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CCFC6" w14:textId="473D397B" w:rsidR="001944EA" w:rsidRPr="0052073F" w:rsidRDefault="0052073F" w:rsidP="0052073F">
      <w:pPr>
        <w:jc w:val="center"/>
        <w:rPr>
          <w:b/>
          <w:bCs/>
          <w:sz w:val="60"/>
          <w:szCs w:val="60"/>
        </w:rPr>
      </w:pPr>
      <w:r w:rsidRPr="0052073F">
        <w:rPr>
          <w:b/>
          <w:bCs/>
          <w:sz w:val="60"/>
          <w:szCs w:val="60"/>
        </w:rPr>
        <w:t>Salary Prediction</w:t>
      </w:r>
    </w:p>
    <w:p w14:paraId="279F798C" w14:textId="495AE1C5" w:rsidR="0052073F" w:rsidRPr="0052073F" w:rsidRDefault="0052073F" w:rsidP="0052073F">
      <w:pPr>
        <w:rPr>
          <w:b/>
          <w:bCs/>
          <w:sz w:val="48"/>
          <w:szCs w:val="48"/>
        </w:rPr>
      </w:pPr>
      <w:hyperlink r:id="rId4" w:history="1">
        <w:r w:rsidRPr="0052073F">
          <w:rPr>
            <w:rStyle w:val="Hyperlink"/>
            <w:b/>
            <w:bCs/>
            <w:sz w:val="48"/>
            <w:szCs w:val="48"/>
          </w:rPr>
          <w:t>App Link</w:t>
        </w:r>
      </w:hyperlink>
    </w:p>
    <w:sectPr w:rsidR="0052073F" w:rsidRPr="00520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3F"/>
    <w:rsid w:val="000E7E13"/>
    <w:rsid w:val="001944EA"/>
    <w:rsid w:val="002E164A"/>
    <w:rsid w:val="00312D21"/>
    <w:rsid w:val="0052073F"/>
    <w:rsid w:val="00FE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EA36"/>
  <w15:chartTrackingRefBased/>
  <w15:docId w15:val="{8A83808A-9935-474D-9463-EA8AC442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larypredictionjerry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Jeriyl Daniel</dc:creator>
  <cp:keywords/>
  <dc:description/>
  <cp:lastModifiedBy>Jeriyl Daniel</cp:lastModifiedBy>
  <cp:revision>1</cp:revision>
  <dcterms:created xsi:type="dcterms:W3CDTF">2024-05-14T08:35:00Z</dcterms:created>
  <dcterms:modified xsi:type="dcterms:W3CDTF">2024-05-14T08:40:00Z</dcterms:modified>
</cp:coreProperties>
</file>