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583F9" w14:textId="574A406A" w:rsidR="003017B7" w:rsidRPr="000D3C54" w:rsidRDefault="00C52552">
      <w:pPr>
        <w:rPr>
          <w:b/>
          <w:sz w:val="28"/>
          <w:szCs w:val="28"/>
        </w:rPr>
      </w:pPr>
      <w:r>
        <w:rPr>
          <w:b/>
          <w:sz w:val="28"/>
          <w:szCs w:val="28"/>
        </w:rPr>
        <w:t>Quiz #5</w:t>
      </w:r>
      <w:r w:rsidR="00F940A0">
        <w:rPr>
          <w:b/>
          <w:sz w:val="28"/>
          <w:szCs w:val="28"/>
        </w:rPr>
        <w:tab/>
      </w:r>
      <w:r w:rsidR="00F940A0">
        <w:rPr>
          <w:b/>
          <w:sz w:val="28"/>
          <w:szCs w:val="28"/>
        </w:rPr>
        <w:tab/>
      </w:r>
      <w:r w:rsidR="00F940A0">
        <w:rPr>
          <w:b/>
          <w:sz w:val="28"/>
          <w:szCs w:val="28"/>
        </w:rPr>
        <w:tab/>
      </w:r>
      <w:r w:rsidR="00F940A0">
        <w:rPr>
          <w:b/>
          <w:sz w:val="28"/>
          <w:szCs w:val="28"/>
        </w:rPr>
        <w:tab/>
      </w:r>
      <w:r w:rsidR="00A63A29">
        <w:rPr>
          <w:b/>
          <w:sz w:val="28"/>
          <w:szCs w:val="28"/>
        </w:rPr>
        <w:tab/>
      </w:r>
      <w:r w:rsidR="00A63A29">
        <w:rPr>
          <w:b/>
          <w:sz w:val="28"/>
          <w:szCs w:val="28"/>
        </w:rPr>
        <w:tab/>
      </w:r>
      <w:r w:rsidR="000B0B9D">
        <w:rPr>
          <w:b/>
          <w:sz w:val="28"/>
          <w:szCs w:val="28"/>
        </w:rPr>
        <w:t>Name:</w:t>
      </w:r>
      <w:r w:rsidR="00F659E2">
        <w:rPr>
          <w:b/>
          <w:sz w:val="28"/>
          <w:szCs w:val="28"/>
        </w:rPr>
        <w:t xml:space="preserve"> </w:t>
      </w:r>
      <w:r w:rsidR="00F659E2" w:rsidRPr="007B50C8">
        <w:rPr>
          <w:b/>
          <w:color w:val="C00000"/>
          <w:sz w:val="28"/>
          <w:szCs w:val="28"/>
        </w:rPr>
        <w:t>JERRY JACOB</w:t>
      </w:r>
    </w:p>
    <w:p w14:paraId="2D14E8B6" w14:textId="4B8F75BA" w:rsidR="000D3C54" w:rsidRDefault="00F940A0">
      <w:pPr>
        <w:rPr>
          <w:b/>
          <w:sz w:val="28"/>
          <w:szCs w:val="28"/>
        </w:rPr>
      </w:pPr>
      <w:r>
        <w:rPr>
          <w:b/>
          <w:sz w:val="28"/>
          <w:szCs w:val="28"/>
        </w:rPr>
        <w:t>Business Analytics</w:t>
      </w:r>
      <w:r w:rsidR="007B50C8">
        <w:rPr>
          <w:b/>
          <w:sz w:val="28"/>
          <w:szCs w:val="28"/>
        </w:rPr>
        <w:tab/>
      </w:r>
      <w:r w:rsidR="007B50C8">
        <w:rPr>
          <w:b/>
          <w:sz w:val="28"/>
          <w:szCs w:val="28"/>
        </w:rPr>
        <w:tab/>
      </w:r>
      <w:r w:rsidR="007B50C8">
        <w:rPr>
          <w:b/>
          <w:sz w:val="28"/>
          <w:szCs w:val="28"/>
        </w:rPr>
        <w:tab/>
      </w:r>
      <w:r w:rsidR="007B50C8">
        <w:rPr>
          <w:b/>
          <w:sz w:val="28"/>
          <w:szCs w:val="28"/>
        </w:rPr>
        <w:tab/>
      </w:r>
      <w:r w:rsidR="007B50C8">
        <w:rPr>
          <w:b/>
          <w:sz w:val="28"/>
          <w:szCs w:val="28"/>
        </w:rPr>
        <w:tab/>
        <w:t xml:space="preserve">ID: </w:t>
      </w:r>
      <w:r w:rsidR="007B50C8" w:rsidRPr="007B50C8">
        <w:rPr>
          <w:b/>
          <w:color w:val="C00000"/>
          <w:sz w:val="28"/>
          <w:szCs w:val="28"/>
        </w:rPr>
        <w:t>01238085</w:t>
      </w:r>
    </w:p>
    <w:p w14:paraId="16304E55" w14:textId="77777777" w:rsidR="000D3C54" w:rsidRDefault="000D3C54"/>
    <w:p w14:paraId="5639DFE7" w14:textId="77777777" w:rsidR="000C4878" w:rsidRDefault="000C4878" w:rsidP="000C4878">
      <w:pPr>
        <w:pStyle w:val="ListParagraph"/>
        <w:spacing w:before="240"/>
        <w:rPr>
          <w:b/>
        </w:rPr>
      </w:pPr>
    </w:p>
    <w:p w14:paraId="054F96A2" w14:textId="0E1D8A23" w:rsidR="00F221CD" w:rsidRDefault="00033FAF" w:rsidP="00EE0FFA">
      <w:pPr>
        <w:pStyle w:val="ListParagraph"/>
        <w:numPr>
          <w:ilvl w:val="0"/>
          <w:numId w:val="1"/>
        </w:numPr>
        <w:spacing w:before="240"/>
        <w:rPr>
          <w:b/>
        </w:rPr>
      </w:pPr>
      <w:r>
        <w:rPr>
          <w:b/>
        </w:rPr>
        <w:t>(6</w:t>
      </w:r>
      <w:r w:rsidR="00F221CD">
        <w:rPr>
          <w:b/>
        </w:rPr>
        <w:t xml:space="preserve"> </w:t>
      </w:r>
      <w:r w:rsidR="000B0B9D">
        <w:rPr>
          <w:b/>
        </w:rPr>
        <w:t>pts) In</w:t>
      </w:r>
      <w:r w:rsidR="006C2CFA" w:rsidRPr="00F221CD">
        <w:rPr>
          <w:b/>
        </w:rPr>
        <w:t xml:space="preserve"> colonial times, suppose the time taken to get ship a package from London, England to Boston, Massachusetts is a random variable, not necessarily normally distributed.  A Boston </w:t>
      </w:r>
      <w:r w:rsidR="00F221CD" w:rsidRPr="00F221CD">
        <w:rPr>
          <w:b/>
        </w:rPr>
        <w:t>shipping company would like to claim that its average time for its ships to make the trip (one way only</w:t>
      </w:r>
      <w:r w:rsidR="002F4054">
        <w:rPr>
          <w:b/>
        </w:rPr>
        <w:t xml:space="preserve">) is </w:t>
      </w:r>
      <w:r w:rsidR="000B0B9D">
        <w:rPr>
          <w:b/>
        </w:rPr>
        <w:t xml:space="preserve">less </w:t>
      </w:r>
      <w:r w:rsidR="000B0B9D" w:rsidRPr="00F221CD">
        <w:rPr>
          <w:b/>
        </w:rPr>
        <w:t>than</w:t>
      </w:r>
      <w:r w:rsidR="00F221CD" w:rsidRPr="00F221CD">
        <w:rPr>
          <w:b/>
        </w:rPr>
        <w:t xml:space="preserve"> 70 days.  </w:t>
      </w:r>
    </w:p>
    <w:p w14:paraId="5952860A" w14:textId="77777777" w:rsidR="00F221CD" w:rsidRDefault="00F221CD" w:rsidP="00F221CD">
      <w:pPr>
        <w:pStyle w:val="ListParagraph"/>
        <w:spacing w:before="240"/>
        <w:rPr>
          <w:b/>
        </w:rPr>
      </w:pPr>
    </w:p>
    <w:p w14:paraId="4DED0885" w14:textId="7C16CCC4" w:rsidR="00F221CD" w:rsidRDefault="00F221CD" w:rsidP="00F221CD">
      <w:pPr>
        <w:pStyle w:val="ListParagraph"/>
        <w:numPr>
          <w:ilvl w:val="0"/>
          <w:numId w:val="5"/>
        </w:numPr>
        <w:spacing w:before="240"/>
        <w:rPr>
          <w:b/>
        </w:rPr>
      </w:pPr>
      <w:r>
        <w:rPr>
          <w:b/>
        </w:rPr>
        <w:t>(2 pts)</w:t>
      </w:r>
      <w:r w:rsidR="00033FAF">
        <w:rPr>
          <w:b/>
        </w:rPr>
        <w:t xml:space="preserve"> </w:t>
      </w:r>
      <w:r>
        <w:rPr>
          <w:b/>
        </w:rPr>
        <w:t>What is the appropriate null hypothesis to test this claim?</w:t>
      </w:r>
    </w:p>
    <w:p w14:paraId="196CBCD2" w14:textId="1D3BFA2E" w:rsidR="00F221CD" w:rsidRPr="0089159F" w:rsidRDefault="000B0B9D" w:rsidP="0089159F">
      <w:pPr>
        <w:spacing w:before="240"/>
        <w:ind w:left="1080"/>
        <w:rPr>
          <w:b/>
          <w:color w:val="C00000"/>
        </w:rPr>
      </w:pPr>
      <w:r w:rsidRPr="000B0B9D">
        <w:rPr>
          <w:b/>
          <w:color w:val="C00000"/>
        </w:rPr>
        <w:t xml:space="preserve">Null Hypothesis: </w:t>
      </w:r>
      <w:r>
        <w:rPr>
          <w:b/>
          <w:color w:val="C00000"/>
        </w:rPr>
        <w:t>A</w:t>
      </w:r>
      <w:r w:rsidRPr="000B0B9D">
        <w:rPr>
          <w:b/>
          <w:color w:val="C00000"/>
        </w:rPr>
        <w:t xml:space="preserve">verage time for </w:t>
      </w:r>
      <w:r>
        <w:rPr>
          <w:b/>
          <w:color w:val="C00000"/>
        </w:rPr>
        <w:t>the</w:t>
      </w:r>
      <w:r w:rsidRPr="000B0B9D">
        <w:rPr>
          <w:b/>
          <w:color w:val="C00000"/>
        </w:rPr>
        <w:t xml:space="preserve"> ship to make the trip</w:t>
      </w:r>
      <w:r>
        <w:rPr>
          <w:b/>
          <w:color w:val="C00000"/>
        </w:rPr>
        <w:t xml:space="preserve"> &gt;= 70</w:t>
      </w:r>
    </w:p>
    <w:p w14:paraId="7B948A58" w14:textId="77777777" w:rsidR="00A63A29" w:rsidRDefault="00F221CD" w:rsidP="00F221CD">
      <w:pPr>
        <w:pStyle w:val="ListParagraph"/>
        <w:spacing w:before="240"/>
        <w:rPr>
          <w:b/>
        </w:rPr>
      </w:pPr>
      <w:r w:rsidRPr="00F221CD">
        <w:rPr>
          <w:b/>
        </w:rPr>
        <w:t xml:space="preserve">The shipping company </w:t>
      </w:r>
      <w:r w:rsidR="006C2CFA" w:rsidRPr="00F221CD">
        <w:rPr>
          <w:b/>
        </w:rPr>
        <w:t xml:space="preserve">has taken a </w:t>
      </w:r>
      <w:r>
        <w:rPr>
          <w:b/>
        </w:rPr>
        <w:t>sample of 2</w:t>
      </w:r>
      <w:r w:rsidR="006C2CFA" w:rsidRPr="00F221CD">
        <w:rPr>
          <w:b/>
        </w:rPr>
        <w:t>0 previous shipments (all on different sailings) and has found that the sample mean is 65 days and the</w:t>
      </w:r>
      <w:r>
        <w:rPr>
          <w:b/>
        </w:rPr>
        <w:t xml:space="preserve"> sample standard deviation is 15</w:t>
      </w:r>
      <w:r w:rsidR="006C2CFA" w:rsidRPr="00F221CD">
        <w:rPr>
          <w:b/>
        </w:rPr>
        <w:t xml:space="preserve"> days</w:t>
      </w:r>
      <w:r>
        <w:rPr>
          <w:b/>
        </w:rPr>
        <w:t>.</w:t>
      </w:r>
    </w:p>
    <w:p w14:paraId="0C8C4BCE" w14:textId="77777777" w:rsidR="00F221CD" w:rsidRDefault="00F221CD" w:rsidP="00F221CD">
      <w:pPr>
        <w:pStyle w:val="ListParagraph"/>
        <w:spacing w:before="240"/>
        <w:rPr>
          <w:b/>
        </w:rPr>
      </w:pPr>
    </w:p>
    <w:p w14:paraId="7D44DECC" w14:textId="7ABAF7C0" w:rsidR="00F221CD" w:rsidRDefault="00F221CD" w:rsidP="00AD4B15">
      <w:pPr>
        <w:pStyle w:val="ListParagraph"/>
        <w:numPr>
          <w:ilvl w:val="0"/>
          <w:numId w:val="5"/>
        </w:numPr>
        <w:spacing w:before="240"/>
        <w:rPr>
          <w:b/>
        </w:rPr>
      </w:pPr>
      <w:r w:rsidRPr="00F221CD">
        <w:rPr>
          <w:b/>
        </w:rPr>
        <w:t xml:space="preserve"> </w:t>
      </w:r>
      <w:r w:rsidR="00033FAF">
        <w:rPr>
          <w:b/>
        </w:rPr>
        <w:t>(3</w:t>
      </w:r>
      <w:r w:rsidRPr="00F221CD">
        <w:rPr>
          <w:b/>
        </w:rPr>
        <w:t xml:space="preserve"> </w:t>
      </w:r>
      <w:r w:rsidR="000B0B9D" w:rsidRPr="00F221CD">
        <w:rPr>
          <w:b/>
        </w:rPr>
        <w:t>pts) Test</w:t>
      </w:r>
      <w:r w:rsidRPr="00F221CD">
        <w:rPr>
          <w:b/>
        </w:rPr>
        <w:t xml:space="preserve"> your null hypothesis using this data </w:t>
      </w:r>
      <w:r>
        <w:rPr>
          <w:b/>
        </w:rPr>
        <w:t>by determining the rejection region for a 95% confidence level, computing th</w:t>
      </w:r>
      <w:r w:rsidR="00033FAF">
        <w:rPr>
          <w:b/>
        </w:rPr>
        <w:t>e test statistic, and making an appropriate recommendation.</w:t>
      </w:r>
    </w:p>
    <w:p w14:paraId="71BF8CA3" w14:textId="41100379" w:rsidR="000B0B9D" w:rsidRDefault="000B0B9D" w:rsidP="000B0B9D">
      <w:pPr>
        <w:spacing w:before="240"/>
        <w:ind w:left="1080"/>
        <w:rPr>
          <w:b/>
          <w:color w:val="C00000"/>
        </w:rPr>
      </w:pPr>
      <w:r w:rsidRPr="005450E6">
        <w:rPr>
          <w:b/>
          <w:color w:val="C00000"/>
        </w:rPr>
        <w:t>Test St</w:t>
      </w:r>
      <w:r w:rsidR="005450E6" w:rsidRPr="005450E6">
        <w:rPr>
          <w:b/>
          <w:color w:val="C00000"/>
        </w:rPr>
        <w:t>a</w:t>
      </w:r>
      <w:r w:rsidRPr="005450E6">
        <w:rPr>
          <w:b/>
          <w:color w:val="C00000"/>
        </w:rPr>
        <w:t>tistic</w:t>
      </w:r>
      <w:r w:rsidR="005450E6">
        <w:rPr>
          <w:b/>
          <w:color w:val="C00000"/>
        </w:rPr>
        <w:t xml:space="preserve"> =</w:t>
      </w:r>
      <w:r w:rsidR="005450E6" w:rsidRPr="005450E6">
        <w:rPr>
          <w:b/>
          <w:color w:val="C00000"/>
        </w:rPr>
        <w:t xml:space="preserve"> (65-70)/ (15/SQRT (20</w:t>
      </w:r>
      <w:r w:rsidR="005450E6">
        <w:rPr>
          <w:b/>
          <w:color w:val="C00000"/>
        </w:rPr>
        <w:t>)) = -5/3.35 = -1.49</w:t>
      </w:r>
    </w:p>
    <w:p w14:paraId="0BDFC4E0" w14:textId="4A0406A3" w:rsidR="005450E6" w:rsidRDefault="005450E6" w:rsidP="000B0B9D">
      <w:pPr>
        <w:spacing w:before="240"/>
        <w:ind w:left="1080"/>
        <w:rPr>
          <w:b/>
          <w:color w:val="C00000"/>
        </w:rPr>
      </w:pPr>
      <w:r>
        <w:rPr>
          <w:b/>
          <w:color w:val="C00000"/>
        </w:rPr>
        <w:t xml:space="preserve">95% Confidence Interval: </w:t>
      </w:r>
      <w:r w:rsidR="007476EF">
        <w:rPr>
          <w:b/>
          <w:color w:val="C00000"/>
        </w:rPr>
        <w:t>-</w:t>
      </w:r>
      <w:r>
        <w:rPr>
          <w:b/>
          <w:color w:val="C00000"/>
        </w:rPr>
        <w:t xml:space="preserve">T.INV (0.95,19) approximates to </w:t>
      </w:r>
      <w:r w:rsidR="007476EF">
        <w:rPr>
          <w:b/>
          <w:color w:val="C00000"/>
        </w:rPr>
        <w:t>-</w:t>
      </w:r>
      <w:r>
        <w:rPr>
          <w:b/>
          <w:color w:val="C00000"/>
        </w:rPr>
        <w:t>1.73</w:t>
      </w:r>
    </w:p>
    <w:p w14:paraId="56242474" w14:textId="0623C460" w:rsidR="00033FAF" w:rsidRDefault="005450E6" w:rsidP="007476EF">
      <w:pPr>
        <w:spacing w:before="240"/>
        <w:ind w:left="1080"/>
        <w:rPr>
          <w:b/>
          <w:color w:val="C00000"/>
        </w:rPr>
      </w:pPr>
      <w:r>
        <w:rPr>
          <w:b/>
          <w:color w:val="C00000"/>
        </w:rPr>
        <w:t xml:space="preserve">Reject the null hypothesis if Test Statistic &lt; </w:t>
      </w:r>
      <w:r w:rsidR="007476EF">
        <w:rPr>
          <w:b/>
          <w:color w:val="C00000"/>
        </w:rPr>
        <w:t>-</w:t>
      </w:r>
      <w:r>
        <w:rPr>
          <w:b/>
          <w:color w:val="C00000"/>
        </w:rPr>
        <w:t xml:space="preserve">1.73 </w:t>
      </w:r>
    </w:p>
    <w:p w14:paraId="2F42E22D" w14:textId="7A7A1DDF" w:rsidR="007476EF" w:rsidRDefault="007476EF" w:rsidP="007476EF">
      <w:pPr>
        <w:spacing w:before="240"/>
        <w:ind w:left="1080"/>
        <w:rPr>
          <w:b/>
          <w:color w:val="C00000"/>
        </w:rPr>
      </w:pPr>
      <w:r>
        <w:rPr>
          <w:b/>
          <w:color w:val="C00000"/>
        </w:rPr>
        <w:t>But since test statistic is greater than -1.73, We fail to reject the null hypothesis.</w:t>
      </w:r>
    </w:p>
    <w:p w14:paraId="39D8FA5C" w14:textId="4F32EDC3" w:rsidR="007476EF" w:rsidRPr="007476EF" w:rsidRDefault="007476EF" w:rsidP="007476EF">
      <w:pPr>
        <w:spacing w:before="240"/>
        <w:ind w:left="1080"/>
        <w:rPr>
          <w:b/>
          <w:color w:val="C00000"/>
        </w:rPr>
      </w:pPr>
      <w:r>
        <w:rPr>
          <w:b/>
          <w:color w:val="C00000"/>
        </w:rPr>
        <w:t>The Boston shipping c</w:t>
      </w:r>
      <w:r w:rsidR="0089159F">
        <w:rPr>
          <w:b/>
          <w:color w:val="C00000"/>
        </w:rPr>
        <w:t>ompanies claim have no guarantee</w:t>
      </w:r>
      <w:r>
        <w:rPr>
          <w:b/>
          <w:color w:val="C00000"/>
        </w:rPr>
        <w:t>.</w:t>
      </w:r>
    </w:p>
    <w:p w14:paraId="43976928" w14:textId="77777777" w:rsidR="00033FAF" w:rsidRDefault="00033FAF" w:rsidP="00033FAF">
      <w:pPr>
        <w:pStyle w:val="ListParagraph"/>
        <w:spacing w:before="240"/>
        <w:rPr>
          <w:b/>
          <w:color w:val="FF0000"/>
        </w:rPr>
      </w:pPr>
    </w:p>
    <w:p w14:paraId="22A9F667" w14:textId="2388A0F7" w:rsidR="00033FAF" w:rsidRPr="00033FAF" w:rsidRDefault="00033FAF" w:rsidP="00033FAF">
      <w:pPr>
        <w:pStyle w:val="ListParagraph"/>
        <w:numPr>
          <w:ilvl w:val="0"/>
          <w:numId w:val="5"/>
        </w:numPr>
        <w:spacing w:before="240"/>
        <w:rPr>
          <w:b/>
          <w:u w:val="single"/>
        </w:rPr>
      </w:pPr>
      <w:r w:rsidRPr="00033FAF">
        <w:rPr>
          <w:b/>
        </w:rPr>
        <w:t xml:space="preserve"> </w:t>
      </w:r>
      <w:r>
        <w:rPr>
          <w:b/>
        </w:rPr>
        <w:t xml:space="preserve">(1 </w:t>
      </w:r>
      <w:r w:rsidR="00F659E2">
        <w:rPr>
          <w:b/>
        </w:rPr>
        <w:t>pt.</w:t>
      </w:r>
      <w:r w:rsidR="007476EF">
        <w:rPr>
          <w:b/>
        </w:rPr>
        <w:t>) Compute</w:t>
      </w:r>
      <w:r w:rsidRPr="00033FAF">
        <w:rPr>
          <w:b/>
        </w:rPr>
        <w:t xml:space="preserve"> the p-value associated with the test.</w:t>
      </w:r>
    </w:p>
    <w:p w14:paraId="6D5EA335" w14:textId="2C38E2B2" w:rsidR="00033FAF" w:rsidRDefault="007476EF" w:rsidP="007476EF">
      <w:pPr>
        <w:spacing w:before="240"/>
        <w:ind w:left="1080"/>
        <w:rPr>
          <w:b/>
          <w:color w:val="C00000"/>
        </w:rPr>
      </w:pPr>
      <w:r w:rsidRPr="0089159F">
        <w:rPr>
          <w:b/>
          <w:color w:val="C00000"/>
        </w:rPr>
        <w:t xml:space="preserve">p-value: </w:t>
      </w:r>
      <w:r w:rsidR="0089159F" w:rsidRPr="0089159F">
        <w:rPr>
          <w:b/>
          <w:color w:val="C00000"/>
        </w:rPr>
        <w:t>T. DIST (</w:t>
      </w:r>
      <w:r w:rsidR="007B50C8">
        <w:rPr>
          <w:b/>
          <w:color w:val="C00000"/>
        </w:rPr>
        <w:t>-</w:t>
      </w:r>
      <w:r w:rsidR="0089159F" w:rsidRPr="0089159F">
        <w:rPr>
          <w:b/>
          <w:color w:val="C00000"/>
        </w:rPr>
        <w:t>1.49, 19, 1) = 0.</w:t>
      </w:r>
      <w:r w:rsidR="007B50C8">
        <w:rPr>
          <w:b/>
          <w:color w:val="C00000"/>
        </w:rPr>
        <w:t>0763</w:t>
      </w:r>
      <w:r w:rsidR="0089159F" w:rsidRPr="0089159F">
        <w:rPr>
          <w:b/>
          <w:color w:val="C00000"/>
        </w:rPr>
        <w:t>1</w:t>
      </w:r>
      <w:r w:rsidR="007B50C8">
        <w:rPr>
          <w:b/>
          <w:color w:val="C00000"/>
        </w:rPr>
        <w:t>9</w:t>
      </w:r>
      <w:bookmarkStart w:id="0" w:name="_GoBack"/>
      <w:bookmarkEnd w:id="0"/>
    </w:p>
    <w:p w14:paraId="1659C35D" w14:textId="77777777" w:rsidR="0089159F" w:rsidRPr="0089159F" w:rsidRDefault="0089159F" w:rsidP="007476EF">
      <w:pPr>
        <w:spacing w:before="240"/>
        <w:ind w:left="1080"/>
        <w:rPr>
          <w:b/>
          <w:color w:val="C00000"/>
        </w:rPr>
      </w:pPr>
    </w:p>
    <w:p w14:paraId="62A827A1" w14:textId="68CA8334" w:rsidR="00BE4B11" w:rsidRPr="002F4054" w:rsidRDefault="00BE4B11" w:rsidP="00BE4B11">
      <w:pPr>
        <w:pStyle w:val="ListParagraph"/>
        <w:numPr>
          <w:ilvl w:val="0"/>
          <w:numId w:val="1"/>
        </w:numPr>
        <w:rPr>
          <w:b/>
        </w:rPr>
      </w:pPr>
      <w:r>
        <w:rPr>
          <w:b/>
        </w:rPr>
        <w:t xml:space="preserve"> </w:t>
      </w:r>
      <w:r w:rsidRPr="00BE4B11">
        <w:rPr>
          <w:b/>
        </w:rPr>
        <w:t xml:space="preserve"> (4 </w:t>
      </w:r>
      <w:r w:rsidR="00F659E2" w:rsidRPr="00BE4B11">
        <w:rPr>
          <w:b/>
        </w:rPr>
        <w:t>points) In</w:t>
      </w:r>
      <w:r w:rsidRPr="002F4054">
        <w:rPr>
          <w:b/>
        </w:rPr>
        <w:t xml:space="preserve"> lecture 1 we looked at data from U.S. presidential elections.  We saw that, since 1860, there have been 39 presidential elections with 16 “D” victories and 23 “R” victories. </w:t>
      </w:r>
    </w:p>
    <w:p w14:paraId="68054399" w14:textId="77777777" w:rsidR="00BE4B11" w:rsidRPr="002F4054" w:rsidRDefault="00BE4B11" w:rsidP="00BE4B11">
      <w:pPr>
        <w:pStyle w:val="ListParagraph"/>
        <w:ind w:left="630"/>
        <w:rPr>
          <w:b/>
        </w:rPr>
      </w:pPr>
      <w:r w:rsidRPr="002F4054">
        <w:rPr>
          <w:b/>
        </w:rPr>
        <w:t xml:space="preserve"> </w:t>
      </w:r>
    </w:p>
    <w:p w14:paraId="2CFF24F1" w14:textId="5AF51041" w:rsidR="00BE4B11" w:rsidRDefault="00BE4B11" w:rsidP="00BE4B11">
      <w:pPr>
        <w:pStyle w:val="ListParagraph"/>
        <w:numPr>
          <w:ilvl w:val="1"/>
          <w:numId w:val="1"/>
        </w:numPr>
        <w:rPr>
          <w:b/>
        </w:rPr>
      </w:pPr>
      <w:r w:rsidRPr="002F4054">
        <w:rPr>
          <w:b/>
        </w:rPr>
        <w:t xml:space="preserve">(2 </w:t>
      </w:r>
      <w:r w:rsidR="00F659E2" w:rsidRPr="002F4054">
        <w:rPr>
          <w:b/>
        </w:rPr>
        <w:t>points) Given</w:t>
      </w:r>
      <w:r w:rsidRPr="002F4054">
        <w:rPr>
          <w:b/>
        </w:rPr>
        <w:t xml:space="preserve"> these data, construct a 95% confidence interval about the proportion of “D” victories.  Explain briefly whether or not this analysis allows you to conclude that the results, although the proportion of “D” victories observed is less than 50</w:t>
      </w:r>
      <w:r w:rsidR="00F659E2" w:rsidRPr="002F4054">
        <w:rPr>
          <w:b/>
        </w:rPr>
        <w:t>%, do</w:t>
      </w:r>
      <w:r w:rsidRPr="002F4054">
        <w:rPr>
          <w:b/>
        </w:rPr>
        <w:t xml:space="preserve"> not differ in a statistically significant manner from what would be produced by flipping a fair coin (50-50 chance) to determine election outcomes.</w:t>
      </w:r>
    </w:p>
    <w:p w14:paraId="067D832E" w14:textId="45621BB9" w:rsidR="00F659E2" w:rsidRDefault="00F659E2" w:rsidP="00F659E2">
      <w:pPr>
        <w:pStyle w:val="ListParagraph"/>
        <w:ind w:left="1440"/>
        <w:rPr>
          <w:b/>
        </w:rPr>
      </w:pPr>
    </w:p>
    <w:p w14:paraId="5FCE6378" w14:textId="00A28EAE" w:rsidR="00F659E2" w:rsidRPr="00B44221" w:rsidRDefault="00F659E2" w:rsidP="00F659E2">
      <w:pPr>
        <w:pStyle w:val="ListParagraph"/>
        <w:ind w:left="1440"/>
        <w:rPr>
          <w:b/>
          <w:color w:val="C00000"/>
        </w:rPr>
      </w:pPr>
      <w:r w:rsidRPr="00B44221">
        <w:rPr>
          <w:b/>
          <w:color w:val="C00000"/>
        </w:rPr>
        <w:lastRenderedPageBreak/>
        <w:t>Proportion of D victories: 16/39</w:t>
      </w:r>
      <w:r w:rsidR="00B44221" w:rsidRPr="00B44221">
        <w:rPr>
          <w:b/>
          <w:color w:val="C00000"/>
        </w:rPr>
        <w:t xml:space="preserve"> = 0.41</w:t>
      </w:r>
    </w:p>
    <w:p w14:paraId="0D785995" w14:textId="225257A0" w:rsidR="00B44221" w:rsidRDefault="00B44221" w:rsidP="00F659E2">
      <w:pPr>
        <w:pStyle w:val="ListParagraph"/>
        <w:ind w:left="1440"/>
        <w:rPr>
          <w:b/>
          <w:color w:val="C00000"/>
        </w:rPr>
      </w:pPr>
      <w:r w:rsidRPr="00B44221">
        <w:rPr>
          <w:b/>
          <w:color w:val="C00000"/>
        </w:rPr>
        <w:t>Std</w:t>
      </w:r>
      <w:r>
        <w:rPr>
          <w:b/>
          <w:color w:val="C00000"/>
        </w:rPr>
        <w:t>.</w:t>
      </w:r>
      <w:r w:rsidRPr="00B44221">
        <w:rPr>
          <w:b/>
          <w:color w:val="C00000"/>
        </w:rPr>
        <w:t xml:space="preserve"> Error: </w:t>
      </w:r>
      <w:r w:rsidR="00D65FBF" w:rsidRPr="00B44221">
        <w:rPr>
          <w:b/>
          <w:color w:val="C00000"/>
        </w:rPr>
        <w:t>SQRT ((</w:t>
      </w:r>
      <w:r w:rsidRPr="00B44221">
        <w:rPr>
          <w:b/>
          <w:color w:val="C00000"/>
        </w:rPr>
        <w:t>0.41*(1-0.41)/</w:t>
      </w:r>
      <w:r w:rsidR="00D65FBF" w:rsidRPr="00B44221">
        <w:rPr>
          <w:b/>
          <w:color w:val="C00000"/>
        </w:rPr>
        <w:t xml:space="preserve"> </w:t>
      </w:r>
      <w:r w:rsidRPr="00B44221">
        <w:rPr>
          <w:b/>
          <w:color w:val="C00000"/>
        </w:rPr>
        <w:t>39) = 0.</w:t>
      </w:r>
      <w:r w:rsidR="00D65FBF">
        <w:rPr>
          <w:b/>
          <w:color w:val="C00000"/>
        </w:rPr>
        <w:t>079</w:t>
      </w:r>
    </w:p>
    <w:p w14:paraId="5FB0C000" w14:textId="4BF860BA" w:rsidR="00B44221" w:rsidRDefault="00D65FBF" w:rsidP="00F659E2">
      <w:pPr>
        <w:pStyle w:val="ListParagraph"/>
        <w:ind w:left="1440"/>
        <w:rPr>
          <w:b/>
          <w:color w:val="C00000"/>
        </w:rPr>
      </w:pPr>
      <w:r>
        <w:rPr>
          <w:b/>
          <w:color w:val="C00000"/>
        </w:rPr>
        <w:t>For 95% confidence interval, NORMSINV (.975</w:t>
      </w:r>
      <w:r w:rsidR="00B44221">
        <w:rPr>
          <w:b/>
          <w:color w:val="C00000"/>
        </w:rPr>
        <w:t>)</w:t>
      </w:r>
      <w:r>
        <w:rPr>
          <w:b/>
          <w:color w:val="C00000"/>
        </w:rPr>
        <w:t xml:space="preserve"> = 1.96</w:t>
      </w:r>
    </w:p>
    <w:p w14:paraId="12A3A3FA" w14:textId="64DD7697" w:rsidR="00D65FBF" w:rsidRDefault="00D65FBF" w:rsidP="00F659E2">
      <w:pPr>
        <w:pStyle w:val="ListParagraph"/>
        <w:ind w:left="1440"/>
        <w:rPr>
          <w:b/>
          <w:color w:val="C00000"/>
        </w:rPr>
      </w:pPr>
      <w:r>
        <w:rPr>
          <w:b/>
          <w:color w:val="C00000"/>
        </w:rPr>
        <w:t>Upper Limit = 0.41 + (1.96*0.079)</w:t>
      </w:r>
      <w:r w:rsidR="00E23263">
        <w:rPr>
          <w:b/>
          <w:color w:val="C00000"/>
        </w:rPr>
        <w:t xml:space="preserve"> = 0.41 + 0.155 = 0.565</w:t>
      </w:r>
      <w:r w:rsidR="00A37738">
        <w:rPr>
          <w:b/>
          <w:color w:val="C00000"/>
        </w:rPr>
        <w:t xml:space="preserve"> </w:t>
      </w:r>
    </w:p>
    <w:p w14:paraId="2841BC09" w14:textId="77E74AE4" w:rsidR="00D65FBF" w:rsidRDefault="00D65FBF" w:rsidP="00F659E2">
      <w:pPr>
        <w:pStyle w:val="ListParagraph"/>
        <w:ind w:left="1440"/>
        <w:rPr>
          <w:b/>
          <w:color w:val="C00000"/>
        </w:rPr>
      </w:pPr>
      <w:r>
        <w:rPr>
          <w:b/>
          <w:color w:val="C00000"/>
        </w:rPr>
        <w:t>Lower Limit = 0.41 - (1.96*0.079)</w:t>
      </w:r>
      <w:r w:rsidR="00E23263">
        <w:rPr>
          <w:b/>
          <w:color w:val="C00000"/>
        </w:rPr>
        <w:t xml:space="preserve"> = 0.41 - 0.155 = 0.255</w:t>
      </w:r>
    </w:p>
    <w:p w14:paraId="7F310E00" w14:textId="6441D66F" w:rsidR="00E23263" w:rsidRDefault="00892D1C" w:rsidP="00F659E2">
      <w:pPr>
        <w:pStyle w:val="ListParagraph"/>
        <w:ind w:left="1440"/>
        <w:rPr>
          <w:b/>
          <w:color w:val="C00000"/>
        </w:rPr>
      </w:pPr>
      <w:r>
        <w:rPr>
          <w:b/>
          <w:color w:val="C00000"/>
        </w:rPr>
        <w:t>Based on the given sample, s</w:t>
      </w:r>
      <w:r w:rsidR="00E23263">
        <w:rPr>
          <w:b/>
          <w:color w:val="C00000"/>
        </w:rPr>
        <w:t xml:space="preserve">ince 50% of D victories lies within the 95% confidence interval, it </w:t>
      </w:r>
      <w:r w:rsidR="00CB6CA6">
        <w:rPr>
          <w:b/>
          <w:color w:val="C00000"/>
        </w:rPr>
        <w:t>does</w:t>
      </w:r>
      <w:r w:rsidR="00E23263">
        <w:rPr>
          <w:b/>
          <w:color w:val="C00000"/>
        </w:rPr>
        <w:t xml:space="preserve"> not differ in a statistically significant manner from flipping a fair coin.</w:t>
      </w:r>
    </w:p>
    <w:p w14:paraId="1126019E" w14:textId="77777777" w:rsidR="00D65FBF" w:rsidRPr="00B44221" w:rsidRDefault="00D65FBF" w:rsidP="00F659E2">
      <w:pPr>
        <w:pStyle w:val="ListParagraph"/>
        <w:ind w:left="1440"/>
        <w:rPr>
          <w:b/>
          <w:color w:val="C00000"/>
        </w:rPr>
      </w:pPr>
    </w:p>
    <w:p w14:paraId="5338FBA7" w14:textId="77777777" w:rsidR="00BE4B11" w:rsidRPr="00BE4B11" w:rsidRDefault="00BE4B11" w:rsidP="00BE4B11">
      <w:pPr>
        <w:pStyle w:val="ListParagraph"/>
        <w:ind w:left="1350"/>
        <w:rPr>
          <w:b/>
          <w:color w:val="FF0000"/>
        </w:rPr>
      </w:pPr>
    </w:p>
    <w:p w14:paraId="642D6FD6" w14:textId="3E61B0C9" w:rsidR="00892D1C" w:rsidRDefault="00BE4B11" w:rsidP="00892D1C">
      <w:pPr>
        <w:pStyle w:val="ListParagraph"/>
        <w:numPr>
          <w:ilvl w:val="1"/>
          <w:numId w:val="1"/>
        </w:numPr>
        <w:rPr>
          <w:b/>
        </w:rPr>
      </w:pPr>
      <w:r>
        <w:rPr>
          <w:b/>
        </w:rPr>
        <w:t xml:space="preserve">(2 </w:t>
      </w:r>
      <w:r w:rsidR="00F659E2">
        <w:rPr>
          <w:b/>
        </w:rPr>
        <w:t>points) As</w:t>
      </w:r>
      <w:r>
        <w:rPr>
          <w:b/>
        </w:rPr>
        <w:t xml:space="preserve"> an alternate method of analysis, suppose you wish to conduct </w:t>
      </w:r>
      <w:r w:rsidR="00F659E2">
        <w:rPr>
          <w:b/>
        </w:rPr>
        <w:t>a</w:t>
      </w:r>
      <w:r>
        <w:rPr>
          <w:b/>
        </w:rPr>
        <w:t xml:space="preserve"> hypothesis test.  You want the test to be set up so that rejection of the null hypothesis will allow you to claim that the true proportion of “D”</w:t>
      </w:r>
      <w:r w:rsidR="0074467B">
        <w:rPr>
          <w:b/>
        </w:rPr>
        <w:t xml:space="preserve"> victories is less than what would be produced by flipping a fair coin.  </w:t>
      </w:r>
      <w:r>
        <w:rPr>
          <w:b/>
        </w:rPr>
        <w:t xml:space="preserve">Specify the appropriate null hypothesis, </w:t>
      </w:r>
      <w:r w:rsidR="002F4054">
        <w:rPr>
          <w:b/>
        </w:rPr>
        <w:t xml:space="preserve">determine a rejection region, compute your test statistic, and state your conclusion. </w:t>
      </w:r>
      <w:r w:rsidR="00350684">
        <w:rPr>
          <w:b/>
        </w:rPr>
        <w:t xml:space="preserve"> Use a 95% confidence level.</w:t>
      </w:r>
      <w:r w:rsidR="002F4054">
        <w:rPr>
          <w:b/>
        </w:rPr>
        <w:t xml:space="preserve"> </w:t>
      </w:r>
    </w:p>
    <w:p w14:paraId="44C7E03E" w14:textId="3ECB9DDC" w:rsidR="00892D1C" w:rsidRDefault="00892D1C" w:rsidP="00892D1C">
      <w:pPr>
        <w:pStyle w:val="ListParagraph"/>
        <w:ind w:left="1440"/>
        <w:rPr>
          <w:b/>
        </w:rPr>
      </w:pPr>
    </w:p>
    <w:p w14:paraId="2473CD93" w14:textId="4CCC5DC1" w:rsidR="00892D1C" w:rsidRDefault="00892D1C" w:rsidP="00892D1C">
      <w:pPr>
        <w:pStyle w:val="ListParagraph"/>
        <w:ind w:left="1440"/>
        <w:rPr>
          <w:b/>
          <w:color w:val="C00000"/>
        </w:rPr>
      </w:pPr>
      <w:r w:rsidRPr="00892D1C">
        <w:rPr>
          <w:b/>
          <w:color w:val="C00000"/>
        </w:rPr>
        <w:t>Null hypothesis: Proportion of D victories &gt;= 50</w:t>
      </w:r>
    </w:p>
    <w:p w14:paraId="57359180" w14:textId="7145B6E5" w:rsidR="00892D1C" w:rsidRDefault="00892D1C" w:rsidP="00892D1C">
      <w:pPr>
        <w:pStyle w:val="ListParagraph"/>
        <w:ind w:left="1440"/>
        <w:rPr>
          <w:b/>
          <w:color w:val="C00000"/>
        </w:rPr>
      </w:pPr>
      <w:r>
        <w:rPr>
          <w:b/>
          <w:color w:val="C00000"/>
        </w:rPr>
        <w:t>Test Statistic: (.41-.50)/0.079 = -1.14</w:t>
      </w:r>
    </w:p>
    <w:p w14:paraId="1A865B77" w14:textId="53249A5B" w:rsidR="00892D1C" w:rsidRDefault="003929C9" w:rsidP="00892D1C">
      <w:pPr>
        <w:pStyle w:val="ListParagraph"/>
        <w:ind w:left="1440"/>
        <w:rPr>
          <w:b/>
          <w:color w:val="C00000"/>
        </w:rPr>
      </w:pPr>
      <w:r>
        <w:rPr>
          <w:b/>
          <w:color w:val="C00000"/>
        </w:rPr>
        <w:t>For 95% confidence interval, -NORMSINV (0.95) = -1.64</w:t>
      </w:r>
    </w:p>
    <w:p w14:paraId="3E4288AC" w14:textId="365B12AD" w:rsidR="003929C9" w:rsidRDefault="003929C9" w:rsidP="00892D1C">
      <w:pPr>
        <w:pStyle w:val="ListParagraph"/>
        <w:ind w:left="1440"/>
        <w:rPr>
          <w:b/>
          <w:color w:val="C00000"/>
        </w:rPr>
      </w:pPr>
      <w:r>
        <w:rPr>
          <w:b/>
          <w:color w:val="C00000"/>
        </w:rPr>
        <w:t>Reject the null hypothesis if Test Statistic &lt; -1.64</w:t>
      </w:r>
    </w:p>
    <w:p w14:paraId="3986DDD6" w14:textId="461F9279" w:rsidR="003929C9" w:rsidRDefault="003929C9" w:rsidP="003929C9">
      <w:pPr>
        <w:pStyle w:val="ListParagraph"/>
        <w:ind w:left="1440"/>
        <w:rPr>
          <w:b/>
          <w:color w:val="C00000"/>
        </w:rPr>
      </w:pPr>
      <w:r>
        <w:rPr>
          <w:b/>
          <w:color w:val="C00000"/>
        </w:rPr>
        <w:t>Since Test Statistic is greater than -1.64, we fail to reject the null hypothesis.</w:t>
      </w:r>
    </w:p>
    <w:p w14:paraId="44430845" w14:textId="5F95850B" w:rsidR="003929C9" w:rsidRPr="003929C9" w:rsidRDefault="003929C9" w:rsidP="003929C9">
      <w:pPr>
        <w:pStyle w:val="ListParagraph"/>
        <w:ind w:left="1440"/>
        <w:rPr>
          <w:b/>
          <w:color w:val="C00000"/>
        </w:rPr>
      </w:pPr>
      <w:r>
        <w:rPr>
          <w:b/>
          <w:color w:val="C00000"/>
        </w:rPr>
        <w:t>There is no guarantee that the true proportion of D victories is less than what would be produced by flipping a fair coin.</w:t>
      </w:r>
    </w:p>
    <w:p w14:paraId="48E0755A" w14:textId="77777777" w:rsidR="002F4054" w:rsidRDefault="002F4054" w:rsidP="002F4054">
      <w:pPr>
        <w:pStyle w:val="ListParagraph"/>
        <w:ind w:left="1440"/>
        <w:rPr>
          <w:b/>
        </w:rPr>
      </w:pPr>
    </w:p>
    <w:p w14:paraId="6602C9F8" w14:textId="77777777" w:rsidR="002F4054" w:rsidRPr="002F4054" w:rsidRDefault="002F4054" w:rsidP="002F4054">
      <w:pPr>
        <w:rPr>
          <w:b/>
        </w:rPr>
      </w:pPr>
    </w:p>
    <w:p w14:paraId="14620F42" w14:textId="77777777" w:rsidR="003412E2" w:rsidRPr="002F4054" w:rsidRDefault="003412E2">
      <w:pPr>
        <w:rPr>
          <w:b/>
        </w:rPr>
      </w:pPr>
    </w:p>
    <w:sectPr w:rsidR="003412E2" w:rsidRPr="002F4054" w:rsidSect="00964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E6292"/>
    <w:multiLevelType w:val="hybridMultilevel"/>
    <w:tmpl w:val="EDA0C3A4"/>
    <w:lvl w:ilvl="0" w:tplc="435224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173966"/>
    <w:multiLevelType w:val="hybridMultilevel"/>
    <w:tmpl w:val="F384BEB8"/>
    <w:lvl w:ilvl="0" w:tplc="1C681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F368DB"/>
    <w:multiLevelType w:val="hybridMultilevel"/>
    <w:tmpl w:val="B7585D24"/>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4CA87B6F"/>
    <w:multiLevelType w:val="hybridMultilevel"/>
    <w:tmpl w:val="6B9CCE60"/>
    <w:lvl w:ilvl="0" w:tplc="7B366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105670"/>
    <w:multiLevelType w:val="hybridMultilevel"/>
    <w:tmpl w:val="58EE3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E74CF"/>
    <w:multiLevelType w:val="hybridMultilevel"/>
    <w:tmpl w:val="D34C8EE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54"/>
    <w:rsid w:val="00033FAF"/>
    <w:rsid w:val="000B0B9D"/>
    <w:rsid w:val="000C4878"/>
    <w:rsid w:val="000D3C54"/>
    <w:rsid w:val="001210CD"/>
    <w:rsid w:val="00124132"/>
    <w:rsid w:val="001A4C1E"/>
    <w:rsid w:val="001B5C0D"/>
    <w:rsid w:val="002231E6"/>
    <w:rsid w:val="002F4054"/>
    <w:rsid w:val="003017B7"/>
    <w:rsid w:val="003412E2"/>
    <w:rsid w:val="00350684"/>
    <w:rsid w:val="003929C9"/>
    <w:rsid w:val="003F4386"/>
    <w:rsid w:val="003F5742"/>
    <w:rsid w:val="00404059"/>
    <w:rsid w:val="004D779D"/>
    <w:rsid w:val="00514E52"/>
    <w:rsid w:val="005155BD"/>
    <w:rsid w:val="00526EE2"/>
    <w:rsid w:val="005450E6"/>
    <w:rsid w:val="006867F1"/>
    <w:rsid w:val="006A7EB6"/>
    <w:rsid w:val="006C2CFA"/>
    <w:rsid w:val="0074467B"/>
    <w:rsid w:val="007476EF"/>
    <w:rsid w:val="007638F7"/>
    <w:rsid w:val="00765E78"/>
    <w:rsid w:val="007B27CB"/>
    <w:rsid w:val="007B50C8"/>
    <w:rsid w:val="007B685B"/>
    <w:rsid w:val="007D57EF"/>
    <w:rsid w:val="00835561"/>
    <w:rsid w:val="0089159F"/>
    <w:rsid w:val="00892D1C"/>
    <w:rsid w:val="00964726"/>
    <w:rsid w:val="009C5307"/>
    <w:rsid w:val="009D45FA"/>
    <w:rsid w:val="009E47F3"/>
    <w:rsid w:val="00A37738"/>
    <w:rsid w:val="00A63A29"/>
    <w:rsid w:val="00AC58B3"/>
    <w:rsid w:val="00AD6ACB"/>
    <w:rsid w:val="00B44221"/>
    <w:rsid w:val="00BE4B11"/>
    <w:rsid w:val="00BF57DE"/>
    <w:rsid w:val="00C34411"/>
    <w:rsid w:val="00C50E83"/>
    <w:rsid w:val="00C52552"/>
    <w:rsid w:val="00CA7621"/>
    <w:rsid w:val="00CB6CA6"/>
    <w:rsid w:val="00CC63A1"/>
    <w:rsid w:val="00CD7126"/>
    <w:rsid w:val="00CE4A18"/>
    <w:rsid w:val="00D119BE"/>
    <w:rsid w:val="00D65FBF"/>
    <w:rsid w:val="00D74826"/>
    <w:rsid w:val="00E022B9"/>
    <w:rsid w:val="00E23263"/>
    <w:rsid w:val="00E745BF"/>
    <w:rsid w:val="00F221CD"/>
    <w:rsid w:val="00F659E2"/>
    <w:rsid w:val="00F94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7151"/>
  <w15:docId w15:val="{E7EE929E-FC13-413C-AE59-862E4F7D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4726"/>
    <w:pPr>
      <w:spacing w:after="20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C54"/>
    <w:pPr>
      <w:ind w:left="720"/>
      <w:contextualSpacing/>
    </w:pPr>
  </w:style>
  <w:style w:type="character" w:styleId="CommentReference">
    <w:name w:val="annotation reference"/>
    <w:basedOn w:val="DefaultParagraphFont"/>
    <w:uiPriority w:val="99"/>
    <w:semiHidden/>
    <w:unhideWhenUsed/>
    <w:rsid w:val="00D65FBF"/>
    <w:rPr>
      <w:sz w:val="16"/>
      <w:szCs w:val="16"/>
    </w:rPr>
  </w:style>
  <w:style w:type="paragraph" w:styleId="CommentText">
    <w:name w:val="annotation text"/>
    <w:basedOn w:val="Normal"/>
    <w:link w:val="CommentTextChar"/>
    <w:uiPriority w:val="99"/>
    <w:semiHidden/>
    <w:unhideWhenUsed/>
    <w:rsid w:val="00D65FBF"/>
    <w:rPr>
      <w:sz w:val="20"/>
      <w:szCs w:val="20"/>
    </w:rPr>
  </w:style>
  <w:style w:type="character" w:customStyle="1" w:styleId="CommentTextChar">
    <w:name w:val="Comment Text Char"/>
    <w:basedOn w:val="DefaultParagraphFont"/>
    <w:link w:val="CommentText"/>
    <w:uiPriority w:val="99"/>
    <w:semiHidden/>
    <w:rsid w:val="00D65FBF"/>
  </w:style>
  <w:style w:type="paragraph" w:styleId="CommentSubject">
    <w:name w:val="annotation subject"/>
    <w:basedOn w:val="CommentText"/>
    <w:next w:val="CommentText"/>
    <w:link w:val="CommentSubjectChar"/>
    <w:uiPriority w:val="99"/>
    <w:semiHidden/>
    <w:unhideWhenUsed/>
    <w:rsid w:val="00D65FBF"/>
    <w:rPr>
      <w:b/>
      <w:bCs/>
    </w:rPr>
  </w:style>
  <w:style w:type="character" w:customStyle="1" w:styleId="CommentSubjectChar">
    <w:name w:val="Comment Subject Char"/>
    <w:basedOn w:val="CommentTextChar"/>
    <w:link w:val="CommentSubject"/>
    <w:uiPriority w:val="99"/>
    <w:semiHidden/>
    <w:rsid w:val="00D65FBF"/>
    <w:rPr>
      <w:b/>
      <w:bCs/>
    </w:rPr>
  </w:style>
  <w:style w:type="paragraph" w:styleId="BalloonText">
    <w:name w:val="Balloon Text"/>
    <w:basedOn w:val="Normal"/>
    <w:link w:val="BalloonTextChar"/>
    <w:uiPriority w:val="99"/>
    <w:semiHidden/>
    <w:unhideWhenUsed/>
    <w:rsid w:val="00D65FB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F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2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1383</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pcjones</dc:creator>
  <cp:lastModifiedBy>Jacob, Jerry</cp:lastModifiedBy>
  <cp:revision>7</cp:revision>
  <cp:lastPrinted>2016-10-11T19:52:00Z</cp:lastPrinted>
  <dcterms:created xsi:type="dcterms:W3CDTF">2016-10-06T19:38:00Z</dcterms:created>
  <dcterms:modified xsi:type="dcterms:W3CDTF">2016-10-12T21:21:00Z</dcterms:modified>
</cp:coreProperties>
</file>