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rFonts w:ascii="Helvetica Neue" w:cs="Helvetica Neue" w:hAnsi="Helvetica Neue" w:eastAsia="Helvetica Neue"/>
          <w:outline w:val="0"/>
          <w:color w:val="000000"/>
          <w:sz w:val="40"/>
          <w:szCs w:val="40"/>
          <w14:textFill>
            <w14:solidFill>
              <w14:srgbClr w14:val="000000"/>
            </w14:solidFill>
          </w14:textFill>
        </w:rPr>
      </w:pPr>
      <w:bookmarkStart w:name="johnbrzezicki" w:id="0"/>
      <w:bookmarkEnd w:id="0"/>
      <w:r>
        <w:rPr>
          <w:rFonts w:ascii="Helvetica Neue" w:hAnsi="Helvetica Neue"/>
          <w:outline w:val="0"/>
          <w:color w:val="000000"/>
          <w:sz w:val="40"/>
          <w:szCs w:val="40"/>
          <w:rtl w:val="0"/>
          <w14:textFill>
            <w14:solidFill>
              <w14:srgbClr w14:val="000000"/>
            </w14:solidFill>
          </w14:textFill>
        </w:rPr>
        <w:t>J</w:t>
      </w:r>
      <w:r>
        <w:rPr>
          <w:rFonts w:ascii="Helvetica Neue" w:hAnsi="Helvetica Neue"/>
          <w:outline w:val="0"/>
          <w:color w:val="000000"/>
          <w:sz w:val="40"/>
          <w:szCs w:val="40"/>
          <w:rtl w:val="0"/>
          <w14:textFill>
            <w14:solidFill>
              <w14:srgbClr w14:val="000000"/>
            </w14:solidFill>
          </w14:textFill>
        </w:rPr>
        <w:t>ohn Brzezicki</w:t>
      </w:r>
    </w:p>
    <w:p>
      <w:pPr>
        <w:pStyle w:val="Heading 2"/>
        <w:jc w:val="center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webdeveloper" w:id="1"/>
      <w:bookmarkEnd w:id="1"/>
      <w:r>
        <w:rPr>
          <w:rFonts w:ascii="Helvetica Neue" w:hAnsi="Helvetica Neue"/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W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eb Developer</w:t>
      </w:r>
    </w:p>
    <w:p>
      <w:pPr>
        <w:pStyle w:val="First Paragraph"/>
        <w:jc w:val="center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johnbrz@gmail.com</w:t>
      </w:r>
    </w:p>
    <w:p>
      <w:pPr>
        <w:pStyle w:val="Body Text"/>
        <w:jc w:val="center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310-561-4509</w:t>
      </w:r>
    </w:p>
    <w:p>
      <w:pPr>
        <w:pStyle w:val="Body Text"/>
        <w:jc w:val="center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San Francisco, CA</w:t>
      </w:r>
    </w:p>
    <w:p>
      <w:pPr>
        <w:pStyle w:val="Body Text"/>
        <w:jc w:val="center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johnbrz.com</w:t>
      </w:r>
    </w:p>
    <w:p>
      <w:pPr>
        <w:pStyle w:val="Heading 2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summary" w:id="2"/>
      <w:bookmarkEnd w:id="2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ummary: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Highly motivated web developer with eight years professional experience developing LAMP applications, managing Apache servers, and working with modern CMS frameworks.</w:t>
      </w:r>
    </w:p>
    <w:p>
      <w:pPr>
        <w:pStyle w:val="Heading 2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experience" w:id="3"/>
      <w:bookmarkEnd w:id="3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xperience:</w:t>
      </w:r>
    </w:p>
    <w:p>
      <w:pPr>
        <w:pStyle w:val="Heading 3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greenlanellc.leadwebdevelopermagentoands" w:id="4"/>
      <w:bookmarkEnd w:id="4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G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reenlane, LLC. | Lead Web Developer, Magento and Shopify | April 2018 - April 2020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Lead Magento developer, Vapornation.com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Lead Shopify developer, Vapor.com</w:t>
      </w:r>
    </w:p>
    <w:p>
      <w:pPr>
        <w:pStyle w:val="Heading 3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freelancesoftwareanddesignaugust2015apri" w:id="5"/>
      <w:bookmarkEnd w:id="5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F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reelance Software and Design | August 2015 - April 2018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Designed and maintained single-page Angular web application to manage teams, update scores, and provide live results for annual softball tournament attended by more than 400 players and personnel.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Wrote softball playoff-seeding calculator that integrated with existing tournament system to automate tournament results.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Built personal design and photography portfolios for local artists.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Implemented Active.com golf tee-time RESTful API to build tee-time searcher and scheduler.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Programmed custom label-printing functions for mobile label and sticker printers for use in the field.</w:t>
      </w:r>
    </w:p>
    <w:p>
      <w:pPr>
        <w:pStyle w:val="Heading 3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insightdesignswebsolutionsllc.lampdevelo" w:id="6"/>
      <w:bookmarkEnd w:id="6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nsight Designs Web Solutions, LLC. | LAMP Developer, System Administrator | July 2014 - August 2015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Maintained dozens of web sites and servers across multiple environments, writing custom front-end and back-end code to fulfill customer requirements.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Managed Wordpress, Magento, and Drupal sites, including legacy sites with outdated code-bases.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Communicated with clients personally to troubleshoot problems, offer solutions, and provide estimates on projects.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Wrote custom PHP and Bash scripts to launch scheduled tasks, maintain files, solve complicated formulas, and assess security vulnerabilities.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Acted as in-house technology consultant, helping coworkers and clients with a wide variety of technical issues.</w:t>
      </w:r>
    </w:p>
    <w:p>
      <w:pPr>
        <w:pStyle w:val="Heading 3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livngivinc.lampdevelopersystemadministra" w:id="7"/>
      <w:bookmarkEnd w:id="7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ivnGiv, Inc.</w:t>
      </w:r>
      <w:r>
        <w:rPr>
          <w:rFonts w:ascii="Helvetica Neue" w:hAnsi="Helvetica Neue" w:hint="default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 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| LAMP Developer, System Administrator, Tech Lead | July 2013 - July 2014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Designed and maintained features for medium-scale LAMP application across multiple load-balanced AWS instances, used by several thousand users.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Acted as tech-lead, coordinating development with upper-management, and overseeing the work of two other developers.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Assumed responsibility for system and database administration, keeping servers up-to-date and secure, as well as managing periodic data back-ups and system performance.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Improved-upon existing systems, creating API point-of-sale system that interfaced with iOS and Android mobile devices, and employee-facing CMS for updating content easily.</w:t>
      </w:r>
    </w:p>
    <w:p>
      <w:pPr>
        <w:pStyle w:val="Heading 3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lazerbearingscofounderjune2007december20" w:id="8"/>
      <w:bookmarkEnd w:id="8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L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azer Bearings | Co-founder | June 2007 - December 2008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Built skateboard-bearing business with a single other partner from the ground up, from initial conceptualization to placement in nine storefronts in the Los-Angeles area.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Participated in all aspects of maintaining and operating the business, from product and packaging design, manufacturer relations, and website design; to sales, event promotion, and customer service.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Planned and promoted promotional event, The Art of Skateboarding, with live music, art gallery, skateboard-ramp, and twenty employees, which was attended by over 500 people.</w:t>
      </w:r>
    </w:p>
    <w:p>
      <w:pPr>
        <w:pStyle w:val="Heading 2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education" w:id="9"/>
      <w:bookmarkEnd w:id="9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E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ducation:</w:t>
      </w:r>
    </w:p>
    <w:p>
      <w:pPr>
        <w:pStyle w:val="Heading 3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universityofcaliforniasantacruzb.a.purem" w:id="10"/>
      <w:bookmarkEnd w:id="10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U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niversity of California - Santa Cruz | B.A. Pure Mathematics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Coursework focused on problem-solving and abstract thinking.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Relevant Courses: Programming in Java, Programming in Python, Mathematical Problem Solving, Linear Algebra, Ordinary Differential Equations, Vector Calculus, Complex Analysis, Number Theory, Proofs and Problem-solving.</w:t>
      </w:r>
    </w:p>
    <w:p>
      <w:pPr>
        <w:pStyle w:val="Heading 2"/>
        <w:rPr>
          <w:rFonts w:ascii="Helvetica Neue" w:cs="Helvetica Neue" w:hAnsi="Helvetica Neue" w:eastAsia="Helvetica Neue"/>
          <w:outline w:val="0"/>
          <w:color w:val="000000"/>
          <w14:textFill>
            <w14:solidFill>
              <w14:srgbClr w14:val="000000"/>
            </w14:solidFill>
          </w14:textFill>
        </w:rPr>
      </w:pPr>
      <w:bookmarkStart w:name="skillsinterests" w:id="11"/>
      <w:bookmarkEnd w:id="11"/>
      <w:r>
        <w:rPr>
          <w:rFonts w:ascii="Helvetica Neue" w:hAnsi="Helvetica Neue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Helvetica Neue" w:hAnsi="Helvetica Neue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kills / Interests: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Back-end: Linux, Apache, MySQL, PHP, Git, Bash, Node, Wordpress, Magento, Drupal.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Front-end: Angular, HTML5/CSS3, Javascript/jQuery, Foundation/Bootstrap responsive frameworks.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Over a decade experience using Linux, including Bash shell scripting, server/database administration, managing virtual machines, and general troubleshooting.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Codility Silver Certificate holder and Project Euler member.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Enjoys playing in rock and roll bands and shooting hoops.</w:t>
      </w:r>
    </w:p>
    <w:p>
      <w:pPr>
        <w:pStyle w:val="Compact"/>
        <w:numPr>
          <w:ilvl w:val="0"/>
          <w:numId w:val="2"/>
        </w:numPr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Conversational Polish speaker.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–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–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–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45a8a"/>
      <w:spacing w:val="0"/>
      <w:kern w:val="0"/>
      <w:position w:val="0"/>
      <w:sz w:val="32"/>
      <w:szCs w:val="32"/>
      <w:u w:val="none" w:color="345a8a"/>
      <w:shd w:val="nil" w:color="auto" w:fill="auto"/>
      <w:vertAlign w:val="baseline"/>
      <w14:textOutline>
        <w14:noFill/>
      </w14:textOutline>
      <w14:textFill>
        <w14:solidFill>
          <w14:srgbClr w14:val="345A8A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  <w:style w:type="paragraph" w:styleId="First Paragraph">
    <w:name w:val="First Paragraph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3">
    <w:name w:val="Heading 3"/>
    <w:next w:val="Body 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