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42E9" w14:textId="77777777" w:rsidR="002F7518" w:rsidRPr="00505EDB" w:rsidRDefault="00A05637" w:rsidP="0080680D">
      <w:pPr>
        <w:pStyle w:val="Heading1"/>
        <w:spacing w:before="0"/>
        <w:jc w:val="center"/>
        <w:rPr>
          <w:rFonts w:ascii="Quicksand" w:hAnsi="Quicksand"/>
          <w:color w:val="auto"/>
          <w:sz w:val="40"/>
          <w:szCs w:val="40"/>
        </w:rPr>
      </w:pPr>
      <w:bookmarkStart w:id="0" w:name="john-brzezicki"/>
      <w:r w:rsidRPr="00505EDB">
        <w:rPr>
          <w:rFonts w:ascii="Quicksand" w:hAnsi="Quicksand"/>
          <w:color w:val="auto"/>
          <w:sz w:val="40"/>
          <w:szCs w:val="40"/>
        </w:rPr>
        <w:t>John Brzezicki</w:t>
      </w:r>
      <w:bookmarkEnd w:id="0"/>
    </w:p>
    <w:p w14:paraId="2D8EB7AB" w14:textId="77777777" w:rsidR="002F7518" w:rsidRPr="00505EDB" w:rsidRDefault="00A05637" w:rsidP="00505EDB">
      <w:pPr>
        <w:pStyle w:val="Heading2"/>
        <w:jc w:val="center"/>
        <w:rPr>
          <w:rFonts w:ascii="Quicksand" w:hAnsi="Quicksand"/>
          <w:color w:val="auto"/>
        </w:rPr>
      </w:pPr>
      <w:bookmarkStart w:id="1" w:name="web-developer"/>
      <w:r w:rsidRPr="00505EDB">
        <w:rPr>
          <w:rFonts w:ascii="Quicksand" w:hAnsi="Quicksand"/>
          <w:color w:val="auto"/>
        </w:rPr>
        <w:t>Web Developer</w:t>
      </w:r>
      <w:bookmarkEnd w:id="1"/>
    </w:p>
    <w:p w14:paraId="5506042F" w14:textId="5EB2AD46" w:rsidR="002F7518" w:rsidRPr="00505EDB" w:rsidRDefault="0066542A" w:rsidP="0066542A">
      <w:pPr>
        <w:pStyle w:val="FirstParagraph"/>
        <w:jc w:val="center"/>
        <w:rPr>
          <w:rFonts w:ascii="Quicksand" w:hAnsi="Quicksand"/>
        </w:rPr>
      </w:pPr>
      <w:hyperlink r:id="rId7" w:history="1">
        <w:r w:rsidRPr="003D12B4">
          <w:rPr>
            <w:rStyle w:val="Hyperlink"/>
            <w:rFonts w:ascii="Quicksand" w:hAnsi="Quicksand"/>
          </w:rPr>
          <w:t>johnbrz@gmail.com</w:t>
        </w:r>
      </w:hyperlink>
      <w:r>
        <w:rPr>
          <w:rFonts w:ascii="Quicksand" w:hAnsi="Quicksand"/>
        </w:rPr>
        <w:t xml:space="preserve"> - </w:t>
      </w:r>
      <w:r w:rsidR="00A05637" w:rsidRPr="00505EDB">
        <w:rPr>
          <w:rFonts w:ascii="Quicksand" w:hAnsi="Quicksand"/>
        </w:rPr>
        <w:t>310-561-4509</w:t>
      </w:r>
    </w:p>
    <w:p w14:paraId="62DB5192" w14:textId="77777777" w:rsidR="002F7518" w:rsidRPr="00505EDB" w:rsidRDefault="00A05637" w:rsidP="00505EDB">
      <w:pPr>
        <w:pStyle w:val="BodyText"/>
        <w:jc w:val="center"/>
        <w:rPr>
          <w:rFonts w:ascii="Quicksand" w:hAnsi="Quicksand"/>
        </w:rPr>
      </w:pPr>
      <w:r w:rsidRPr="00505EDB">
        <w:rPr>
          <w:rFonts w:ascii="Quicksand" w:hAnsi="Quicksand"/>
        </w:rPr>
        <w:t>650 Edith Way, Long Beach, CA 90807</w:t>
      </w:r>
    </w:p>
    <w:p w14:paraId="12D5275B" w14:textId="77777777" w:rsidR="002F7518" w:rsidRPr="00505EDB" w:rsidRDefault="00A05637" w:rsidP="00505EDB">
      <w:pPr>
        <w:pStyle w:val="BodyText"/>
        <w:jc w:val="center"/>
        <w:rPr>
          <w:rFonts w:ascii="Quicksand" w:hAnsi="Quicksand"/>
        </w:rPr>
      </w:pPr>
      <w:r w:rsidRPr="00505EDB">
        <w:rPr>
          <w:rFonts w:ascii="Quicksand" w:hAnsi="Quicksand"/>
        </w:rPr>
        <w:t>johnbrz.com</w:t>
      </w:r>
    </w:p>
    <w:p w14:paraId="16539551" w14:textId="77777777" w:rsidR="002F7518" w:rsidRPr="00505EDB" w:rsidRDefault="00A05637">
      <w:pPr>
        <w:pStyle w:val="Heading2"/>
        <w:rPr>
          <w:rFonts w:ascii="Quicksand" w:hAnsi="Quicksand"/>
          <w:color w:val="auto"/>
        </w:rPr>
      </w:pPr>
      <w:bookmarkStart w:id="2" w:name="summary"/>
      <w:r w:rsidRPr="00505EDB">
        <w:rPr>
          <w:rFonts w:ascii="Quicksand" w:hAnsi="Quicksand"/>
          <w:color w:val="auto"/>
        </w:rPr>
        <w:t>Summary:</w:t>
      </w:r>
      <w:bookmarkEnd w:id="2"/>
    </w:p>
    <w:p w14:paraId="1F94144D" w14:textId="77777777" w:rsidR="002F7518" w:rsidRPr="007A2F41" w:rsidRDefault="00A05637">
      <w:pPr>
        <w:pStyle w:val="Compact"/>
        <w:numPr>
          <w:ilvl w:val="0"/>
          <w:numId w:val="3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 xml:space="preserve">Highly motivated web developer with six years professional </w:t>
      </w:r>
      <w:r w:rsidRPr="007A2F41">
        <w:rPr>
          <w:rFonts w:ascii="Quicksand" w:hAnsi="Quicksand"/>
          <w:sz w:val="22"/>
          <w:szCs w:val="22"/>
        </w:rPr>
        <w:t>experience developing LAMP applications, managing Apache servers, and working with modern CMS frameworks.</w:t>
      </w:r>
    </w:p>
    <w:p w14:paraId="0EDB9994" w14:textId="77777777" w:rsidR="002F7518" w:rsidRPr="00505EDB" w:rsidRDefault="00A05637">
      <w:pPr>
        <w:pStyle w:val="Heading2"/>
        <w:rPr>
          <w:rFonts w:ascii="Quicksand" w:hAnsi="Quicksand"/>
          <w:color w:val="auto"/>
        </w:rPr>
      </w:pPr>
      <w:bookmarkStart w:id="3" w:name="experience"/>
      <w:r w:rsidRPr="00505EDB">
        <w:rPr>
          <w:rFonts w:ascii="Quicksand" w:hAnsi="Quicksand"/>
          <w:color w:val="auto"/>
        </w:rPr>
        <w:t>Experience:</w:t>
      </w:r>
      <w:bookmarkEnd w:id="3"/>
    </w:p>
    <w:p w14:paraId="199F80CF" w14:textId="77777777" w:rsidR="002F7518" w:rsidRPr="00505EDB" w:rsidRDefault="00A05637">
      <w:pPr>
        <w:pStyle w:val="Heading3"/>
        <w:rPr>
          <w:rFonts w:ascii="Quicksand" w:hAnsi="Quicksand"/>
          <w:color w:val="auto"/>
        </w:rPr>
      </w:pPr>
      <w:bookmarkStart w:id="4" w:name="X85b065505ea13478b5d0c6b4a31d57953ccfe44"/>
      <w:r w:rsidRPr="00505EDB">
        <w:rPr>
          <w:rFonts w:ascii="Quicksand" w:hAnsi="Quicksand"/>
          <w:color w:val="auto"/>
        </w:rPr>
        <w:t>Greenlane, LLC. | Lead Web Developer, Magento and Shopify | April 2018 - Present</w:t>
      </w:r>
      <w:bookmarkEnd w:id="4"/>
    </w:p>
    <w:p w14:paraId="171D47F7" w14:textId="77777777" w:rsidR="002F7518" w:rsidRPr="007A2F41" w:rsidRDefault="00A05637">
      <w:pPr>
        <w:pStyle w:val="Compact"/>
        <w:numPr>
          <w:ilvl w:val="0"/>
          <w:numId w:val="4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Lead Magento developer, Vapornation.com</w:t>
      </w:r>
    </w:p>
    <w:p w14:paraId="595E7C23" w14:textId="77777777" w:rsidR="002F7518" w:rsidRPr="007A2F41" w:rsidRDefault="00A05637">
      <w:pPr>
        <w:pStyle w:val="Compact"/>
        <w:numPr>
          <w:ilvl w:val="0"/>
          <w:numId w:val="4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Lead Shopify deve</w:t>
      </w:r>
      <w:r w:rsidRPr="007A2F41">
        <w:rPr>
          <w:rFonts w:ascii="Quicksand" w:hAnsi="Quicksand"/>
          <w:sz w:val="22"/>
          <w:szCs w:val="22"/>
        </w:rPr>
        <w:t>loper, Vapor.com</w:t>
      </w:r>
    </w:p>
    <w:p w14:paraId="18CD2767" w14:textId="77777777" w:rsidR="002F7518" w:rsidRPr="00505EDB" w:rsidRDefault="00A05637">
      <w:pPr>
        <w:pStyle w:val="Heading3"/>
        <w:rPr>
          <w:rFonts w:ascii="Quicksand" w:hAnsi="Quicksand"/>
          <w:color w:val="auto"/>
        </w:rPr>
      </w:pPr>
      <w:bookmarkStart w:id="5" w:name="X4d1cbcef457d9d9807ba4bdf9700caf0db4c1de"/>
      <w:r w:rsidRPr="00505EDB">
        <w:rPr>
          <w:rFonts w:ascii="Quicksand" w:hAnsi="Quicksand"/>
          <w:color w:val="auto"/>
        </w:rPr>
        <w:t>Freelance Software and Design | August 2015 - April 2018</w:t>
      </w:r>
      <w:bookmarkEnd w:id="5"/>
    </w:p>
    <w:p w14:paraId="116D6859" w14:textId="77777777" w:rsidR="002F7518" w:rsidRPr="007A2F41" w:rsidRDefault="00A05637">
      <w:pPr>
        <w:pStyle w:val="Compact"/>
        <w:numPr>
          <w:ilvl w:val="0"/>
          <w:numId w:val="5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 xml:space="preserve">Designed and maintained single-page Angular web application to manage teams, update scores, and provide live results for annual softball tournament attended by more than 400 players </w:t>
      </w:r>
      <w:r w:rsidRPr="007A2F41">
        <w:rPr>
          <w:rFonts w:ascii="Quicksand" w:hAnsi="Quicksand"/>
          <w:sz w:val="22"/>
          <w:szCs w:val="22"/>
        </w:rPr>
        <w:t>and personnel.</w:t>
      </w:r>
    </w:p>
    <w:p w14:paraId="2D48CE36" w14:textId="77777777" w:rsidR="002F7518" w:rsidRPr="007A2F41" w:rsidRDefault="00A05637">
      <w:pPr>
        <w:pStyle w:val="Compact"/>
        <w:numPr>
          <w:ilvl w:val="0"/>
          <w:numId w:val="5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Wrote softball playoff-seeding calculator that integrated with existing tournament system to automate tournament results.</w:t>
      </w:r>
    </w:p>
    <w:p w14:paraId="5D1BCA14" w14:textId="77777777" w:rsidR="002F7518" w:rsidRPr="007A2F41" w:rsidRDefault="00A05637">
      <w:pPr>
        <w:pStyle w:val="Compact"/>
        <w:numPr>
          <w:ilvl w:val="0"/>
          <w:numId w:val="5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Built personal design and photography portfolios for local artists.</w:t>
      </w:r>
    </w:p>
    <w:p w14:paraId="0E2440A7" w14:textId="77777777" w:rsidR="002F7518" w:rsidRPr="007A2F41" w:rsidRDefault="00A05637">
      <w:pPr>
        <w:pStyle w:val="Compact"/>
        <w:numPr>
          <w:ilvl w:val="0"/>
          <w:numId w:val="5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Implemented Active.com golf tee-time RESTful API to</w:t>
      </w:r>
      <w:r w:rsidRPr="007A2F41">
        <w:rPr>
          <w:rFonts w:ascii="Quicksand" w:hAnsi="Quicksand"/>
          <w:sz w:val="22"/>
          <w:szCs w:val="22"/>
        </w:rPr>
        <w:t xml:space="preserve"> build tee-time searcher and scheduler.</w:t>
      </w:r>
    </w:p>
    <w:p w14:paraId="1FD102EA" w14:textId="77777777" w:rsidR="002F7518" w:rsidRPr="007A2F41" w:rsidRDefault="00A05637">
      <w:pPr>
        <w:pStyle w:val="Compact"/>
        <w:numPr>
          <w:ilvl w:val="0"/>
          <w:numId w:val="5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Programmed custom label-printing functions for mobile label and sticker printers for use in the field.</w:t>
      </w:r>
    </w:p>
    <w:p w14:paraId="30697FFC" w14:textId="77777777" w:rsidR="002F7518" w:rsidRPr="00505EDB" w:rsidRDefault="00A05637">
      <w:pPr>
        <w:pStyle w:val="Heading3"/>
        <w:rPr>
          <w:rFonts w:ascii="Quicksand" w:hAnsi="Quicksand"/>
          <w:color w:val="auto"/>
        </w:rPr>
      </w:pPr>
      <w:bookmarkStart w:id="6" w:name="X30ebb3a9f7ef8d312f057ded97f44817a7c5290"/>
      <w:r w:rsidRPr="00505EDB">
        <w:rPr>
          <w:rFonts w:ascii="Quicksand" w:hAnsi="Quicksand"/>
          <w:color w:val="auto"/>
        </w:rPr>
        <w:t>Insight Designs Web Solutions, LLC. | LAMP Developer, System Administrator | July 2014 - August 2015</w:t>
      </w:r>
      <w:bookmarkEnd w:id="6"/>
    </w:p>
    <w:p w14:paraId="5A5FAA22" w14:textId="77777777" w:rsidR="002F7518" w:rsidRPr="007A2F41" w:rsidRDefault="00A05637">
      <w:pPr>
        <w:pStyle w:val="Compact"/>
        <w:numPr>
          <w:ilvl w:val="0"/>
          <w:numId w:val="6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Maintained d</w:t>
      </w:r>
      <w:r w:rsidRPr="007A2F41">
        <w:rPr>
          <w:rFonts w:ascii="Quicksand" w:hAnsi="Quicksand"/>
          <w:sz w:val="22"/>
          <w:szCs w:val="22"/>
        </w:rPr>
        <w:t>ozens of web sites and servers across multiple environments, writing custom front-end and back-end code to fulfill customer requirements.</w:t>
      </w:r>
    </w:p>
    <w:p w14:paraId="230EAE0C" w14:textId="77777777" w:rsidR="002F7518" w:rsidRPr="007A2F41" w:rsidRDefault="00A05637">
      <w:pPr>
        <w:pStyle w:val="Compact"/>
        <w:numPr>
          <w:ilvl w:val="0"/>
          <w:numId w:val="6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Managed Wordpress, Magento, and Drupal sites, including legacy sites with outdated code-bases.</w:t>
      </w:r>
    </w:p>
    <w:p w14:paraId="0537D815" w14:textId="77777777" w:rsidR="002F7518" w:rsidRPr="007A2F41" w:rsidRDefault="00A05637">
      <w:pPr>
        <w:pStyle w:val="Compact"/>
        <w:numPr>
          <w:ilvl w:val="0"/>
          <w:numId w:val="6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Communicated with clien</w:t>
      </w:r>
      <w:r w:rsidRPr="007A2F41">
        <w:rPr>
          <w:rFonts w:ascii="Quicksand" w:hAnsi="Quicksand"/>
          <w:sz w:val="22"/>
          <w:szCs w:val="22"/>
        </w:rPr>
        <w:t>ts personally to troubleshoot problems, offer solutions, and provide estimates on projects.</w:t>
      </w:r>
    </w:p>
    <w:p w14:paraId="4A694950" w14:textId="77777777" w:rsidR="002F7518" w:rsidRPr="007A2F41" w:rsidRDefault="00A05637">
      <w:pPr>
        <w:pStyle w:val="Compact"/>
        <w:numPr>
          <w:ilvl w:val="0"/>
          <w:numId w:val="6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Wrote custom PHP and Bash scripts to launch scheduled tasks, maintain files, solve complicated formulas, and assess security vulnerabilities.</w:t>
      </w:r>
    </w:p>
    <w:p w14:paraId="442E57EE" w14:textId="77777777" w:rsidR="002F7518" w:rsidRPr="007A2F41" w:rsidRDefault="00A05637">
      <w:pPr>
        <w:pStyle w:val="Compact"/>
        <w:numPr>
          <w:ilvl w:val="0"/>
          <w:numId w:val="6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lastRenderedPageBreak/>
        <w:t>Acted as in-house tech</w:t>
      </w:r>
      <w:r w:rsidRPr="007A2F41">
        <w:rPr>
          <w:rFonts w:ascii="Quicksand" w:hAnsi="Quicksand"/>
          <w:sz w:val="22"/>
          <w:szCs w:val="22"/>
        </w:rPr>
        <w:t>nology consultant, helping coworkers and clients with a wide variety of technical issues.</w:t>
      </w:r>
    </w:p>
    <w:p w14:paraId="40F02572" w14:textId="77777777" w:rsidR="002F7518" w:rsidRPr="00505EDB" w:rsidRDefault="00A05637">
      <w:pPr>
        <w:pStyle w:val="Heading3"/>
        <w:rPr>
          <w:rFonts w:ascii="Quicksand" w:hAnsi="Quicksand"/>
          <w:color w:val="auto"/>
        </w:rPr>
      </w:pPr>
      <w:bookmarkStart w:id="7" w:name="Xbbfee03d0b646fd385775d2953bda6bd3f66431"/>
      <w:r w:rsidRPr="00505EDB">
        <w:rPr>
          <w:rFonts w:ascii="Quicksand" w:hAnsi="Quicksand"/>
          <w:color w:val="auto"/>
        </w:rPr>
        <w:t>LivnGiv, Inc. | LAMP Developer, System Administrator, Tech Lead | July 2013 - July 2014</w:t>
      </w:r>
      <w:bookmarkEnd w:id="7"/>
    </w:p>
    <w:p w14:paraId="57D9540A" w14:textId="77777777" w:rsidR="002F7518" w:rsidRPr="007A2F41" w:rsidRDefault="00A05637">
      <w:pPr>
        <w:pStyle w:val="Compact"/>
        <w:numPr>
          <w:ilvl w:val="0"/>
          <w:numId w:val="7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Designed and maintained features for medium-scale LAMP application across multiple load-balanced AWS instances, used by several thousand users.</w:t>
      </w:r>
    </w:p>
    <w:p w14:paraId="4779E45D" w14:textId="77777777" w:rsidR="002F7518" w:rsidRPr="007A2F41" w:rsidRDefault="00A05637">
      <w:pPr>
        <w:pStyle w:val="Compact"/>
        <w:numPr>
          <w:ilvl w:val="0"/>
          <w:numId w:val="7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Acted as tech-lead, coordinating development with upper-management, and overseeing the work of two other develop</w:t>
      </w:r>
      <w:r w:rsidRPr="007A2F41">
        <w:rPr>
          <w:rFonts w:ascii="Quicksand" w:hAnsi="Quicksand"/>
          <w:sz w:val="22"/>
          <w:szCs w:val="22"/>
        </w:rPr>
        <w:t>ers.</w:t>
      </w:r>
    </w:p>
    <w:p w14:paraId="2A3AB0BC" w14:textId="77777777" w:rsidR="002F7518" w:rsidRPr="007A2F41" w:rsidRDefault="00A05637">
      <w:pPr>
        <w:pStyle w:val="Compact"/>
        <w:numPr>
          <w:ilvl w:val="0"/>
          <w:numId w:val="7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Assumed responsibility for system and database administration, keeping servers up-to-date and secure, as well as managing periodic data back-ups and system performance.</w:t>
      </w:r>
    </w:p>
    <w:p w14:paraId="289AD3D2" w14:textId="77777777" w:rsidR="002F7518" w:rsidRPr="007A2F41" w:rsidRDefault="00A05637">
      <w:pPr>
        <w:pStyle w:val="Compact"/>
        <w:numPr>
          <w:ilvl w:val="0"/>
          <w:numId w:val="7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 xml:space="preserve">Improved-upon existing systems, creating API point-of-sale system that interfaced </w:t>
      </w:r>
      <w:r w:rsidRPr="007A2F41">
        <w:rPr>
          <w:rFonts w:ascii="Quicksand" w:hAnsi="Quicksand"/>
          <w:sz w:val="22"/>
          <w:szCs w:val="22"/>
        </w:rPr>
        <w:t>with iOS and Android mobile devices, and employee-facing CMS for updating content easily.</w:t>
      </w:r>
    </w:p>
    <w:p w14:paraId="56BCE99E" w14:textId="77777777" w:rsidR="002F7518" w:rsidRPr="00505EDB" w:rsidRDefault="00A05637">
      <w:pPr>
        <w:pStyle w:val="Heading3"/>
        <w:rPr>
          <w:rFonts w:ascii="Quicksand" w:hAnsi="Quicksand"/>
          <w:color w:val="auto"/>
        </w:rPr>
      </w:pPr>
      <w:bookmarkStart w:id="8" w:name="X7bec8f2ba4fa0f74aea07e06cd663a9905fd011"/>
      <w:r w:rsidRPr="00505EDB">
        <w:rPr>
          <w:rFonts w:ascii="Quicksand" w:hAnsi="Quicksand"/>
          <w:color w:val="auto"/>
        </w:rPr>
        <w:t>Lazer Bearings | Co-founder | June 2007 - December 2008</w:t>
      </w:r>
      <w:bookmarkEnd w:id="8"/>
    </w:p>
    <w:p w14:paraId="285B336F" w14:textId="77777777" w:rsidR="002F7518" w:rsidRPr="007A2F41" w:rsidRDefault="00A05637">
      <w:pPr>
        <w:pStyle w:val="Compact"/>
        <w:numPr>
          <w:ilvl w:val="0"/>
          <w:numId w:val="8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Built skateboard-bearing business with a single other partner from the ground up, from initial conceptualizati</w:t>
      </w:r>
      <w:r w:rsidRPr="007A2F41">
        <w:rPr>
          <w:rFonts w:ascii="Quicksand" w:hAnsi="Quicksand"/>
          <w:sz w:val="22"/>
          <w:szCs w:val="22"/>
        </w:rPr>
        <w:t>on to placement in nine storefronts in the Los-Angeles area.</w:t>
      </w:r>
    </w:p>
    <w:p w14:paraId="4DD0E56B" w14:textId="77777777" w:rsidR="002F7518" w:rsidRPr="007A2F41" w:rsidRDefault="00A05637">
      <w:pPr>
        <w:pStyle w:val="Compact"/>
        <w:numPr>
          <w:ilvl w:val="0"/>
          <w:numId w:val="8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Participated in all aspects of maintaining and operating the business, from product and packaging design, manufacturer relations, and website design; to sales, event promotion, and customer servi</w:t>
      </w:r>
      <w:r w:rsidRPr="007A2F41">
        <w:rPr>
          <w:rFonts w:ascii="Quicksand" w:hAnsi="Quicksand"/>
          <w:sz w:val="22"/>
          <w:szCs w:val="22"/>
        </w:rPr>
        <w:t>ce.</w:t>
      </w:r>
    </w:p>
    <w:p w14:paraId="61FE0745" w14:textId="77777777" w:rsidR="002F7518" w:rsidRPr="007A2F41" w:rsidRDefault="00A05637">
      <w:pPr>
        <w:pStyle w:val="Compact"/>
        <w:numPr>
          <w:ilvl w:val="0"/>
          <w:numId w:val="8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Planned and promoted promotional event, The Art of Skateboarding, with live music, art gallery, skateboard-ramp, and twenty employees, which was attended by over 500 people.</w:t>
      </w:r>
    </w:p>
    <w:p w14:paraId="6969D441" w14:textId="77777777" w:rsidR="002F7518" w:rsidRPr="00505EDB" w:rsidRDefault="00A05637">
      <w:pPr>
        <w:pStyle w:val="Heading2"/>
        <w:rPr>
          <w:rFonts w:ascii="Quicksand" w:hAnsi="Quicksand"/>
          <w:color w:val="auto"/>
        </w:rPr>
      </w:pPr>
      <w:bookmarkStart w:id="9" w:name="education"/>
      <w:r w:rsidRPr="00505EDB">
        <w:rPr>
          <w:rFonts w:ascii="Quicksand" w:hAnsi="Quicksand"/>
          <w:color w:val="auto"/>
        </w:rPr>
        <w:t>Education:</w:t>
      </w:r>
      <w:bookmarkEnd w:id="9"/>
    </w:p>
    <w:p w14:paraId="1C00BAED" w14:textId="77777777" w:rsidR="002F7518" w:rsidRPr="00505EDB" w:rsidRDefault="00A05637">
      <w:pPr>
        <w:pStyle w:val="Heading3"/>
        <w:rPr>
          <w:rFonts w:ascii="Quicksand" w:hAnsi="Quicksand"/>
          <w:color w:val="auto"/>
        </w:rPr>
      </w:pPr>
      <w:bookmarkStart w:id="10" w:name="X51f7326b52dedf61af0251cebcf75f61fcf4fd5"/>
      <w:r w:rsidRPr="00505EDB">
        <w:rPr>
          <w:rFonts w:ascii="Quicksand" w:hAnsi="Quicksand"/>
          <w:color w:val="auto"/>
        </w:rPr>
        <w:t>University of California - Santa Cruz | Computational Mathematics M</w:t>
      </w:r>
      <w:r w:rsidRPr="00505EDB">
        <w:rPr>
          <w:rFonts w:ascii="Quicksand" w:hAnsi="Quicksand"/>
          <w:color w:val="auto"/>
        </w:rPr>
        <w:t>ajor</w:t>
      </w:r>
      <w:bookmarkEnd w:id="10"/>
    </w:p>
    <w:p w14:paraId="630FCC7E" w14:textId="77777777" w:rsidR="002F7518" w:rsidRPr="007A2F41" w:rsidRDefault="00A05637">
      <w:pPr>
        <w:pStyle w:val="Compact"/>
        <w:numPr>
          <w:ilvl w:val="0"/>
          <w:numId w:val="9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Completed third year of B.S. in Computational Mathematics, leaving school to start career.</w:t>
      </w:r>
    </w:p>
    <w:p w14:paraId="7024F907" w14:textId="77777777" w:rsidR="002F7518" w:rsidRPr="007A2F41" w:rsidRDefault="00A05637">
      <w:pPr>
        <w:pStyle w:val="Compact"/>
        <w:numPr>
          <w:ilvl w:val="0"/>
          <w:numId w:val="9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Coursework focused on problem-solving and abstract thinking.</w:t>
      </w:r>
    </w:p>
    <w:p w14:paraId="55727A07" w14:textId="77777777" w:rsidR="002F7518" w:rsidRPr="007A2F41" w:rsidRDefault="00A05637">
      <w:pPr>
        <w:pStyle w:val="Compact"/>
        <w:numPr>
          <w:ilvl w:val="0"/>
          <w:numId w:val="9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Relevant Courses: Programming in Java, Multi-variable Calculus, Advanced Linear Algebra, Real Analy</w:t>
      </w:r>
      <w:r w:rsidRPr="007A2F41">
        <w:rPr>
          <w:rFonts w:ascii="Quicksand" w:hAnsi="Quicksand"/>
          <w:sz w:val="22"/>
          <w:szCs w:val="22"/>
        </w:rPr>
        <w:t>sis, Proofs and Problem-solving.</w:t>
      </w:r>
    </w:p>
    <w:p w14:paraId="23C03B62" w14:textId="77777777" w:rsidR="002F7518" w:rsidRPr="00505EDB" w:rsidRDefault="00A05637">
      <w:pPr>
        <w:pStyle w:val="Heading2"/>
        <w:rPr>
          <w:rFonts w:ascii="Quicksand" w:hAnsi="Quicksand"/>
          <w:color w:val="auto"/>
        </w:rPr>
      </w:pPr>
      <w:bookmarkStart w:id="11" w:name="skills-interests"/>
      <w:r w:rsidRPr="00505EDB">
        <w:rPr>
          <w:rFonts w:ascii="Quicksand" w:hAnsi="Quicksand"/>
          <w:color w:val="auto"/>
        </w:rPr>
        <w:t>Skills / Interests:</w:t>
      </w:r>
      <w:bookmarkEnd w:id="11"/>
    </w:p>
    <w:p w14:paraId="20B2D41A" w14:textId="77777777" w:rsidR="002F7518" w:rsidRPr="007A2F41" w:rsidRDefault="00A05637">
      <w:pPr>
        <w:pStyle w:val="Compact"/>
        <w:numPr>
          <w:ilvl w:val="0"/>
          <w:numId w:val="10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Back-end: Linux, Apache, MySQL, PHP, Git, Bash, Node, Wordpress, Magento, Drupal.</w:t>
      </w:r>
    </w:p>
    <w:p w14:paraId="49AD6DA0" w14:textId="0B9A09DC" w:rsidR="002F7518" w:rsidRPr="007A2F41" w:rsidRDefault="00A05637" w:rsidP="007A2F41">
      <w:pPr>
        <w:pStyle w:val="Compact"/>
        <w:numPr>
          <w:ilvl w:val="0"/>
          <w:numId w:val="10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 xml:space="preserve">Front-end: Angular, HTML5/CSS3, </w:t>
      </w:r>
      <w:proofErr w:type="spellStart"/>
      <w:r w:rsidRPr="007A2F41">
        <w:rPr>
          <w:rFonts w:ascii="Quicksand" w:hAnsi="Quicksand"/>
          <w:sz w:val="22"/>
          <w:szCs w:val="22"/>
        </w:rPr>
        <w:t>Javascript</w:t>
      </w:r>
      <w:proofErr w:type="spellEnd"/>
      <w:r w:rsidRPr="007A2F41">
        <w:rPr>
          <w:rFonts w:ascii="Quicksand" w:hAnsi="Quicksand"/>
          <w:sz w:val="22"/>
          <w:szCs w:val="22"/>
        </w:rPr>
        <w:t>/jQuery, Foundation/Bootstrap responsive frameworks.</w:t>
      </w:r>
    </w:p>
    <w:p w14:paraId="1D536B78" w14:textId="185E3019" w:rsidR="002F7518" w:rsidRPr="007A2F41" w:rsidRDefault="00A05637">
      <w:pPr>
        <w:pStyle w:val="Compact"/>
        <w:numPr>
          <w:ilvl w:val="0"/>
          <w:numId w:val="10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 xml:space="preserve">Over </w:t>
      </w:r>
      <w:r w:rsidR="007A2F41">
        <w:rPr>
          <w:rFonts w:ascii="Quicksand" w:hAnsi="Quicksand"/>
          <w:sz w:val="22"/>
          <w:szCs w:val="22"/>
        </w:rPr>
        <w:t>a decade experience using</w:t>
      </w:r>
      <w:r w:rsidRPr="007A2F41">
        <w:rPr>
          <w:rFonts w:ascii="Quicksand" w:hAnsi="Quicksand"/>
          <w:sz w:val="22"/>
          <w:szCs w:val="22"/>
        </w:rPr>
        <w:t xml:space="preserve"> Linux</w:t>
      </w:r>
      <w:r w:rsidRPr="007A2F41">
        <w:rPr>
          <w:rFonts w:ascii="Quicksand" w:hAnsi="Quicksand"/>
          <w:sz w:val="22"/>
          <w:szCs w:val="22"/>
        </w:rPr>
        <w:t>, including Bash shell scripting, server/database administration, managing virtual machines, and general troubleshooting.</w:t>
      </w:r>
    </w:p>
    <w:p w14:paraId="244E93FE" w14:textId="77777777" w:rsidR="002F7518" w:rsidRPr="007A2F41" w:rsidRDefault="00A05637">
      <w:pPr>
        <w:pStyle w:val="Compact"/>
        <w:numPr>
          <w:ilvl w:val="0"/>
          <w:numId w:val="10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Codility Silver Certificate holder and Project Euler me</w:t>
      </w:r>
      <w:r w:rsidRPr="007A2F41">
        <w:rPr>
          <w:rFonts w:ascii="Quicksand" w:hAnsi="Quicksand"/>
          <w:sz w:val="22"/>
          <w:szCs w:val="22"/>
        </w:rPr>
        <w:t>mber.</w:t>
      </w:r>
      <w:bookmarkStart w:id="12" w:name="_GoBack"/>
      <w:bookmarkEnd w:id="12"/>
    </w:p>
    <w:p w14:paraId="75902FFE" w14:textId="77777777" w:rsidR="002F7518" w:rsidRPr="007A2F41" w:rsidRDefault="00A05637">
      <w:pPr>
        <w:pStyle w:val="Compact"/>
        <w:numPr>
          <w:ilvl w:val="0"/>
          <w:numId w:val="10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Enjoys playing in rock and roll bands and shooting hoops.</w:t>
      </w:r>
    </w:p>
    <w:p w14:paraId="378E105F" w14:textId="77777777" w:rsidR="002F7518" w:rsidRPr="007A2F41" w:rsidRDefault="00A05637">
      <w:pPr>
        <w:pStyle w:val="Compact"/>
        <w:numPr>
          <w:ilvl w:val="0"/>
          <w:numId w:val="10"/>
        </w:numPr>
        <w:rPr>
          <w:rFonts w:ascii="Quicksand" w:hAnsi="Quicksand"/>
          <w:sz w:val="22"/>
          <w:szCs w:val="22"/>
        </w:rPr>
      </w:pPr>
      <w:r w:rsidRPr="007A2F41">
        <w:rPr>
          <w:rFonts w:ascii="Quicksand" w:hAnsi="Quicksand"/>
          <w:sz w:val="22"/>
          <w:szCs w:val="22"/>
        </w:rPr>
        <w:t>Conversational Polish speaker.</w:t>
      </w:r>
    </w:p>
    <w:sectPr w:rsidR="002F7518" w:rsidRPr="007A2F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43B3" w14:textId="77777777" w:rsidR="00A05637" w:rsidRDefault="00A05637">
      <w:pPr>
        <w:spacing w:after="0"/>
      </w:pPr>
      <w:r>
        <w:separator/>
      </w:r>
    </w:p>
  </w:endnote>
  <w:endnote w:type="continuationSeparator" w:id="0">
    <w:p w14:paraId="09AF781E" w14:textId="77777777" w:rsidR="00A05637" w:rsidRDefault="00A05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5C5FD" w14:textId="77777777" w:rsidR="00A05637" w:rsidRDefault="00A05637">
      <w:r>
        <w:separator/>
      </w:r>
    </w:p>
  </w:footnote>
  <w:footnote w:type="continuationSeparator" w:id="0">
    <w:p w14:paraId="01C199D1" w14:textId="77777777" w:rsidR="00A05637" w:rsidRDefault="00A05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9603B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A22B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7120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7518"/>
    <w:rsid w:val="004E29B3"/>
    <w:rsid w:val="00505EDB"/>
    <w:rsid w:val="00590D07"/>
    <w:rsid w:val="0066542A"/>
    <w:rsid w:val="00784D58"/>
    <w:rsid w:val="007A2F41"/>
    <w:rsid w:val="0080680D"/>
    <w:rsid w:val="008D6863"/>
    <w:rsid w:val="00A05637"/>
    <w:rsid w:val="00B86B75"/>
    <w:rsid w:val="00BC48D5"/>
    <w:rsid w:val="00C36279"/>
    <w:rsid w:val="00CE5F0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A214"/>
  <w15:docId w15:val="{71226BB2-B5D4-469D-A473-DE5A72E6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65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br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 Brzezicki</cp:lastModifiedBy>
  <cp:revision>5</cp:revision>
  <cp:lastPrinted>2019-04-25T23:57:00Z</cp:lastPrinted>
  <dcterms:created xsi:type="dcterms:W3CDTF">2019-04-25T23:47:00Z</dcterms:created>
  <dcterms:modified xsi:type="dcterms:W3CDTF">2019-04-26T00:01:00Z</dcterms:modified>
</cp:coreProperties>
</file>