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spacing w:val="-1"/>
          <w:w w:val="105"/>
          <w:sz w:val="19"/>
        </w:rPr>
        <w:t>CONFIDENTIAL</w:t>
      </w:r>
      <w:r>
        <w:rPr>
          <w:rFonts w:ascii="Arial"/>
          <w:color w:val="1C1C1C"/>
          <w:spacing w:val="-1"/>
          <w:w w:val="105"/>
          <w:sz w:val="19"/>
        </w:rPr>
        <w:tab/>
      </w:r>
      <w:r>
        <w:rPr>
          <w:rFonts w:ascii="Arial"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1C1C"/>
          <w:sz w:val="19"/>
        </w:rPr>
        <w:t xml:space="preserve">                           </w:t>
      </w:r>
      <w:r>
        <w:rPr>
          <w:rFonts w:ascii="Arial"/>
          <w:color w:val="1C1C1C"/>
          <w:w w:val="105"/>
          <w:sz w:val="19"/>
        </w:rPr>
        <w:t>CS/MOCK OCT</w:t>
      </w:r>
      <w:r>
        <w:rPr>
          <w:rFonts w:ascii="Arial"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>UNIVERSITI</w:t>
      </w:r>
      <w:r>
        <w:rPr>
          <w:rFonts w:ascii="Arial"/>
          <w:color w:val="1C1C1C"/>
          <w:spacing w:val="-23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TEKNOLOGI</w:t>
      </w:r>
      <w:r>
        <w:rPr>
          <w:rFonts w:ascii="Arial"/>
          <w:color w:val="1C1C1C"/>
          <w:spacing w:val="-5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MARA</w:t>
      </w:r>
      <w:r>
        <w:rPr>
          <w:rFonts w:ascii="Arial"/>
          <w:color w:val="1C1C1C"/>
          <w:w w:val="104"/>
          <w:sz w:val="23"/>
        </w:rPr>
        <w:t xml:space="preserve"> </w:t>
      </w:r>
      <w:r>
        <w:rPr>
          <w:rFonts w:ascii="Arial"/>
          <w:color w:val="2D2F2F"/>
          <w:spacing w:val="-3"/>
          <w:w w:val="105"/>
          <w:sz w:val="23"/>
        </w:rPr>
        <w:t>FINAL</w:t>
      </w:r>
      <w:r>
        <w:rPr>
          <w:rFonts w:ascii="Arial"/>
          <w:color w:val="2D2F2F"/>
          <w:spacing w:val="29"/>
          <w:w w:val="105"/>
          <w:sz w:val="23"/>
        </w:rPr>
        <w:t xml:space="preserve"> </w:t>
      </w:r>
      <w:r>
        <w:rPr>
          <w:rFonts w:ascii="Arial"/>
          <w:color w:val="1C1C1C"/>
          <w:spacing w:val="-1"/>
          <w:w w:val="105"/>
          <w:sz w:val="23"/>
        </w:rPr>
        <w:t>EXAMINATION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NSTRUCT</w:t>
      </w:r>
      <w:r>
        <w:rPr>
          <w:rFonts w:ascii="Arial"/>
          <w:color w:val="2D2F2F"/>
          <w:spacing w:val="9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ONS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-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CAND</w:t>
      </w:r>
      <w:r>
        <w:rPr>
          <w:rFonts w:ascii="Arial"/>
          <w:color w:val="1C1C1C"/>
          <w:spacing w:val="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DATES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This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</w:t>
      </w:r>
      <w:r>
        <w:rPr>
          <w:rFonts w:ascii="Arial"/>
          <w:color w:val="1C1C1C"/>
          <w:spacing w:val="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paper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consists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</w:t>
      </w:r>
      <w:r>
        <w:rPr>
          <w:rFonts w:ascii="Arial"/>
          <w:color w:val="2D2F2F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two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(2)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parts:</w:t>
      </w:r>
      <w:r>
        <w:rPr>
          <w:rFonts w:ascii="Arial"/>
          <w:color w:val="2D2F2F"/>
          <w:w w:val="105"/>
          <w:sz w:val="19"/>
        </w:rPr>
        <w:tab/>
      </w: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A </w:t>
      </w:r>
      <w:r>
        <w:rPr>
          <w:rFonts w:ascii="Arial"/>
          <w:color w:val="2D2F2F"/>
          <w:spacing w:val="-5"/>
          <w:w w:val="105"/>
          <w:sz w:val="19"/>
        </w:rPr>
        <w:t>(10</w:t>
      </w:r>
      <w:r>
        <w:rPr>
          <w:rFonts w:ascii="Arial"/>
          <w:color w:val="2D2F2F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B</w:t>
      </w:r>
      <w:r>
        <w:rPr>
          <w:rFonts w:ascii="Arial"/>
          <w:color w:val="1C1C1C"/>
          <w:spacing w:val="-1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444644"/>
          <w:spacing w:val="-2"/>
          <w:w w:val="105"/>
          <w:sz w:val="19"/>
        </w:rPr>
        <w:t>A</w:t>
      </w:r>
      <w:r>
        <w:rPr>
          <w:rFonts w:ascii="Arial"/>
          <w:color w:val="1C1C1C"/>
          <w:spacing w:val="-2"/>
          <w:w w:val="105"/>
          <w:sz w:val="19"/>
        </w:rPr>
        <w:t>ns</w:t>
      </w:r>
      <w:r>
        <w:rPr>
          <w:rFonts w:ascii="Arial"/>
          <w:color w:val="444644"/>
          <w:spacing w:val="-2"/>
          <w:w w:val="105"/>
          <w:sz w:val="19"/>
        </w:rPr>
        <w:t>wer</w:t>
      </w:r>
      <w:r>
        <w:rPr>
          <w:rFonts w:ascii="Arial"/>
          <w:color w:val="444644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ALL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in</w:t>
      </w:r>
      <w:r>
        <w:rPr>
          <w:rFonts w:ascii="Arial"/>
          <w:color w:val="2D2F2F"/>
          <w:spacing w:val="-1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Answer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1"/>
          <w:w w:val="105"/>
          <w:sz w:val="19"/>
        </w:rPr>
        <w:t>Booklet.</w:t>
      </w:r>
      <w:r>
        <w:rPr>
          <w:rFonts w:ascii="Arial"/>
          <w:color w:val="1C1C1C"/>
          <w:w w:val="105"/>
          <w:sz w:val="19"/>
        </w:rPr>
        <w:t xml:space="preserve"> Start</w:t>
      </w:r>
      <w:r>
        <w:rPr>
          <w:rFonts w:ascii="Arial"/>
          <w:color w:val="1C1C1C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each answer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on</w:t>
      </w:r>
      <w:r>
        <w:rPr>
          <w:rFonts w:ascii="Arial"/>
          <w:color w:val="2D2F2F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new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page.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 xml:space="preserve">Do </w:t>
      </w:r>
      <w:r>
        <w:rPr>
          <w:rFonts w:ascii="Arial"/>
          <w:color w:val="2D2F2F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not </w:t>
      </w:r>
      <w:r>
        <w:rPr>
          <w:rFonts w:ascii="Arial"/>
          <w:color w:val="1C1C1C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bring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any </w:t>
      </w:r>
      <w:r>
        <w:rPr>
          <w:rFonts w:ascii="Arial"/>
          <w:color w:val="1C1C1C"/>
          <w:spacing w:val="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material </w:t>
      </w:r>
      <w:r>
        <w:rPr>
          <w:rFonts w:ascii="Arial"/>
          <w:color w:val="2D2F2F"/>
          <w:spacing w:val="6"/>
          <w:w w:val="105"/>
          <w:sz w:val="19"/>
        </w:rPr>
        <w:t xml:space="preserve"> </w:t>
      </w:r>
      <w:r>
        <w:rPr>
          <w:rFonts w:ascii="Arial"/>
          <w:color w:val="2D2F2F"/>
          <w:spacing w:val="-4"/>
          <w:w w:val="105"/>
          <w:sz w:val="19"/>
        </w:rPr>
        <w:t>i</w:t>
      </w:r>
      <w:r>
        <w:rPr>
          <w:rFonts w:ascii="Arial"/>
          <w:color w:val="2D2F2F"/>
          <w:spacing w:val="-7"/>
          <w:w w:val="105"/>
          <w:sz w:val="19"/>
        </w:rPr>
        <w:t>nto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the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examination </w:t>
      </w:r>
      <w:r>
        <w:rPr>
          <w:rFonts w:ascii="Arial"/>
          <w:color w:val="2D2F2F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room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unless </w:t>
      </w:r>
      <w:r>
        <w:rPr>
          <w:rFonts w:ascii="Arial"/>
          <w:color w:val="1C1C1C"/>
          <w:spacing w:val="15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permission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spacing w:val="-10"/>
          <w:w w:val="105"/>
          <w:sz w:val="19"/>
        </w:rPr>
        <w:t>i</w:t>
      </w:r>
      <w:r>
        <w:rPr>
          <w:rFonts w:ascii="Arial"/>
          <w:color w:val="1C1C1C"/>
          <w:spacing w:val="-16"/>
          <w:w w:val="105"/>
          <w:sz w:val="19"/>
        </w:rPr>
        <w:t>s</w:t>
      </w:r>
      <w:r>
        <w:rPr>
          <w:rFonts w:ascii="Arial"/>
          <w:color w:val="1C1C1C"/>
          <w:w w:val="105"/>
          <w:sz w:val="19"/>
        </w:rPr>
        <w:t xml:space="preserve"> </w:t>
      </w:r>
      <w:r>
        <w:rPr>
          <w:rFonts w:ascii="Arial"/>
          <w:color w:val="1C1C1C"/>
          <w:spacing w:val="5"/>
          <w:w w:val="105"/>
          <w:sz w:val="19"/>
        </w:rPr>
        <w:t xml:space="preserve"> </w:t>
      </w:r>
      <w:r>
        <w:rPr>
          <w:rFonts w:ascii="Arial"/>
          <w:color w:val="2D2F2F"/>
          <w:spacing w:val="-3"/>
          <w:w w:val="105"/>
          <w:sz w:val="19"/>
        </w:rPr>
        <w:t>gi</w:t>
      </w:r>
      <w:r>
        <w:rPr>
          <w:rFonts w:ascii="Arial"/>
          <w:color w:val="2D2F2F"/>
          <w:spacing w:val="-4"/>
          <w:w w:val="105"/>
          <w:sz w:val="19"/>
        </w:rPr>
        <w:t>ven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8"/>
          <w:w w:val="105"/>
          <w:sz w:val="19"/>
        </w:rPr>
        <w:t>b</w:t>
      </w:r>
      <w:r>
        <w:rPr>
          <w:rFonts w:ascii="Arial"/>
          <w:color w:val="444644"/>
          <w:spacing w:val="-9"/>
          <w:w w:val="105"/>
          <w:sz w:val="19"/>
        </w:rPr>
        <w:t>y</w:t>
      </w:r>
      <w:r>
        <w:rPr>
          <w:rFonts w:ascii="Arial"/>
          <w:color w:val="444644"/>
          <w:w w:val="105"/>
          <w:sz w:val="19"/>
        </w:rPr>
        <w:t xml:space="preserve"> </w:t>
      </w:r>
      <w:r>
        <w:rPr>
          <w:rFonts w:ascii="Arial"/>
          <w:color w:val="444644"/>
          <w:spacing w:val="15"/>
          <w:w w:val="105"/>
          <w:sz w:val="19"/>
        </w:rPr>
        <w:t xml:space="preserve"> </w:t>
      </w:r>
      <w:r>
        <w:rPr>
          <w:rFonts w:ascii="Arial"/>
          <w:color w:val="444644"/>
          <w:w w:val="105"/>
          <w:sz w:val="19"/>
        </w:rPr>
        <w:t>the</w:t>
      </w:r>
      <w:r>
        <w:rPr>
          <w:rFonts w:ascii="Arial"/>
          <w:color w:val="444644"/>
          <w:spacing w:val="51"/>
          <w:w w:val="105"/>
          <w:sz w:val="19"/>
        </w:rPr>
        <w:t xml:space="preserve"> </w:t>
      </w: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nvigilator.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>Please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check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make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sure</w:t>
      </w:r>
      <w:r>
        <w:rPr>
          <w:rFonts w:ascii="Arial"/>
          <w:color w:val="2D2F2F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that</w:t>
      </w:r>
      <w:r>
        <w:rPr>
          <w:rFonts w:ascii="Arial"/>
          <w:color w:val="1C1C1C"/>
          <w:spacing w:val="-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this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examination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pack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consi</w:t>
      </w:r>
      <w:r>
        <w:rPr>
          <w:rFonts w:ascii="Arial"/>
          <w:color w:val="2D2F2F"/>
          <w:spacing w:val="-2"/>
          <w:w w:val="105"/>
          <w:sz w:val="19"/>
        </w:rPr>
        <w:t>sts</w:t>
      </w:r>
      <w:r>
        <w:rPr>
          <w:rFonts w:ascii="Arial"/>
          <w:color w:val="2D2F2F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of:</w:t>
      </w:r>
      <w:r>
        <w:rPr>
          <w:rFonts w:ascii="Arial"/>
          <w:color w:val="2D2F2F"/>
          <w:spacing w:val="24"/>
          <w:w w:val="104"/>
          <w:sz w:val="19"/>
        </w:rPr>
        <w:t xml:space="preserve"> </w:t>
      </w:r>
      <w:proofErr w:type="spellStart"/>
      <w:r>
        <w:rPr>
          <w:rFonts w:ascii="Arial"/>
          <w:color w:val="1C1C1C"/>
          <w:spacing w:val="-11"/>
          <w:w w:val="115"/>
          <w:sz w:val="19"/>
        </w:rPr>
        <w:t>i</w:t>
      </w:r>
      <w:proofErr w:type="spellEnd"/>
      <w:r>
        <w:rPr>
          <w:rFonts w:ascii="Arial"/>
          <w:color w:val="444644"/>
          <w:spacing w:val="-14"/>
          <w:w w:val="115"/>
          <w:sz w:val="19"/>
        </w:rPr>
        <w:t>)</w:t>
      </w:r>
      <w:r>
        <w:rPr>
          <w:rFonts w:ascii="Arial"/>
          <w:color w:val="444644"/>
          <w:spacing w:val="-14"/>
          <w:w w:val="115"/>
          <w:sz w:val="19"/>
        </w:rPr>
        <w:tab/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1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Question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Paper</w:t>
      </w:r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>ii</w:t>
      </w:r>
      <w:r>
        <w:rPr>
          <w:rFonts w:ascii="Arial"/>
          <w:color w:val="2D2F2F"/>
          <w:w w:val="115"/>
          <w:sz w:val="19"/>
        </w:rPr>
        <w:t>)</w:t>
      </w:r>
      <w:r>
        <w:rPr>
          <w:rFonts w:ascii="Arial"/>
          <w:color w:val="2D2F2F"/>
          <w:w w:val="115"/>
          <w:sz w:val="19"/>
        </w:rPr>
        <w:tab/>
      </w:r>
      <w:r>
        <w:rPr>
          <w:rFonts w:ascii="Arial"/>
          <w:color w:val="2D2F2F"/>
          <w:w w:val="110"/>
          <w:sz w:val="19"/>
        </w:rPr>
        <w:t>an</w:t>
      </w:r>
      <w:r>
        <w:rPr>
          <w:rFonts w:ascii="Arial"/>
          <w:color w:val="2D2F2F"/>
          <w:spacing w:val="-31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8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Booklet</w:t>
      </w:r>
      <w:r>
        <w:rPr>
          <w:rFonts w:ascii="Arial"/>
          <w:color w:val="1C1C1C"/>
          <w:spacing w:val="-27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-</w:t>
      </w:r>
      <w:r>
        <w:rPr>
          <w:rFonts w:ascii="Arial"/>
          <w:color w:val="1C1C1C"/>
          <w:spacing w:val="-36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pr</w:t>
      </w:r>
      <w:r>
        <w:rPr>
          <w:rFonts w:ascii="Arial"/>
          <w:color w:val="1C1C1C"/>
          <w:spacing w:val="-2"/>
          <w:w w:val="110"/>
          <w:sz w:val="19"/>
        </w:rPr>
        <w:t>o</w:t>
      </w:r>
      <w:r>
        <w:rPr>
          <w:rFonts w:ascii="Arial"/>
          <w:color w:val="444644"/>
          <w:spacing w:val="4"/>
          <w:w w:val="110"/>
          <w:sz w:val="19"/>
        </w:rPr>
        <w:t>v</w:t>
      </w:r>
      <w:r>
        <w:rPr>
          <w:rFonts w:ascii="Arial"/>
          <w:color w:val="1C1C1C"/>
          <w:spacing w:val="-19"/>
          <w:w w:val="110"/>
          <w:sz w:val="19"/>
        </w:rPr>
        <w:t>i</w:t>
      </w:r>
      <w:r>
        <w:rPr>
          <w:rFonts w:ascii="Arial"/>
          <w:color w:val="1C1C1C"/>
          <w:w w:val="110"/>
          <w:sz w:val="19"/>
        </w:rPr>
        <w:t>ded</w:t>
      </w:r>
      <w:r>
        <w:rPr>
          <w:rFonts w:ascii="Arial"/>
          <w:color w:val="1C1C1C"/>
          <w:spacing w:val="-1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by</w:t>
      </w:r>
      <w:r>
        <w:rPr>
          <w:rFonts w:ascii="Arial"/>
          <w:color w:val="1C1C1C"/>
          <w:spacing w:val="-2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the</w:t>
      </w:r>
      <w:r>
        <w:rPr>
          <w:rFonts w:ascii="Arial"/>
          <w:color w:val="1C1C1C"/>
          <w:spacing w:val="-9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Facul</w:t>
      </w:r>
      <w:r>
        <w:rPr>
          <w:rFonts w:ascii="Arial"/>
          <w:color w:val="1C1C1C"/>
          <w:spacing w:val="-12"/>
          <w:w w:val="110"/>
          <w:sz w:val="19"/>
        </w:rPr>
        <w:t>t</w:t>
      </w:r>
      <w:r>
        <w:rPr>
          <w:rFonts w:ascii="Arial"/>
          <w:color w:val="444644"/>
          <w:w w:val="110"/>
          <w:sz w:val="19"/>
        </w:rPr>
        <w:t>y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ALL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questions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1C1C1C"/>
          <w:spacing w:val="-10"/>
          <w:w w:val="110"/>
          <w:sz w:val="19"/>
        </w:rPr>
        <w:t>i</w:t>
      </w:r>
      <w:r>
        <w:rPr>
          <w:rFonts w:ascii="Arial"/>
          <w:color w:val="1C1C1C"/>
          <w:spacing w:val="-15"/>
          <w:w w:val="110"/>
          <w:sz w:val="19"/>
        </w:rPr>
        <w:t>n</w:t>
      </w:r>
      <w:r>
        <w:rPr>
          <w:rFonts w:ascii="Arial"/>
          <w:color w:val="1C1C1C"/>
          <w:spacing w:val="-40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English</w:t>
      </w:r>
      <w:r>
        <w:rPr>
          <w:rFonts w:ascii="Arial"/>
          <w:color w:val="444644"/>
          <w:w w:val="110"/>
          <w:sz w:val="19"/>
        </w:rPr>
        <w:t>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NOT</w:t>
      </w:r>
      <w:r>
        <w:rPr>
          <w:rFonts w:ascii="Arial"/>
          <w:color w:val="1C1C1C"/>
          <w:spacing w:val="-9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TURN</w:t>
      </w:r>
      <w:r>
        <w:rPr>
          <w:rFonts w:ascii="Arial"/>
          <w:color w:val="1C1C1C"/>
          <w:spacing w:val="-1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</w:t>
      </w:r>
      <w:r>
        <w:rPr>
          <w:rFonts w:ascii="Arial"/>
          <w:color w:val="1C1C1C"/>
          <w:spacing w:val="3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PAGE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UNT</w:t>
      </w:r>
      <w:r>
        <w:rPr>
          <w:rFonts w:ascii="Arial"/>
          <w:color w:val="1C1C1C"/>
          <w:spacing w:val="-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L</w:t>
      </w:r>
      <w:r>
        <w:rPr>
          <w:rFonts w:ascii="Arial"/>
          <w:color w:val="1C1C1C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YOU</w:t>
      </w:r>
      <w:r>
        <w:rPr>
          <w:rFonts w:ascii="Arial"/>
          <w:color w:val="1C1C1C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ARE</w:t>
      </w:r>
      <w:r>
        <w:rPr>
          <w:rFonts w:ascii="Arial"/>
          <w:color w:val="1C1C1C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TOLD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SO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examination paper consists of 4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 w14:paraId="2C352869" w14:textId="77777777" w:rsidR="00F420BC" w:rsidRDefault="00000000">
      <w:pPr>
        <w:pStyle w:val="BodyText"/>
        <w:ind w:left="188"/>
      </w:pPr>
      <w:r>
        <w:rPr>
          <w:color w:val="1F2121"/>
          <w:w w:val="105"/>
        </w:rPr>
        <w:t>PART</w:t>
      </w:r>
      <w:r>
        <w:rPr>
          <w:color w:val="1F2121"/>
          <w:spacing w:val="-8"/>
          <w:w w:val="105"/>
        </w:rPr>
        <w:t xml:space="preserve"> </w:t>
      </w:r>
      <w:r>
        <w:rPr>
          <w:color w:val="1F2121"/>
          <w:w w:val="105"/>
        </w:rPr>
        <w:t>A</w:t>
      </w: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1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3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attacks/malware,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3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attacks/malware,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2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4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Using Caesar Cipher technique, decrypt the following ciphertext.</w:t>
        <w:br/>
        <w:t xml:space="preserve">KLCPJLYLABYULKHUKDPWLKVUL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4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Encrypt the message below using Playfair encryption with the key REDFOX.</w:t>
        <w:br/>
        <w:t xml:space="preserve">REVIEW ACCESS PERMISSIONS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3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Assume a computer system with the accounts: Ali, Yati, Umi, Root. Ali can read, write X-1; Yati can read X-1; Umi can execute REPORT; Root can read, write, execute DATA.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5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access control models,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5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Based on the scenario above, write the access control matrix (ACM), the access control lists (ACL) and the capability lists (CL), and draw the diagram.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4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6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Using Caesar Cipher technique, decrypt the following ciphertext.</w:t>
        <w:br/>
        <w:t xml:space="preserve">AYHPULTWSVFLLZVUZLJBYPAF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6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Encrypt the message below using Playfair encryption with the key REDFOX.</w:t>
        <w:br/>
        <w:t xml:space="preserve">CONTAINER SECURITY CHECKS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5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7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authentication/biometrics,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7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Decrypt the following ciphertext using columnar transposition with a 3 x 4 grid (3 rows, 4 columns).</w:t>
        <w:br/>
        <w:t xml:space="preserve">LNIOATGUXIDX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6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8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software/OS security,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8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software/OS security,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7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9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network security,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9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network security,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8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20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trusted computing,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20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trusted computing,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9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21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authentication/biometrics,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21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authentication/biometrics,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 xml:space="preserve">QUESTION 10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Refer to the question items below.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22"/>
        </w:numPr>
        <w:tabs>
          <w:tab w:val="left" w:pos="621"/>
        </w:tabs>
        <w:ind w:hanging="432"/>
      </w:pPr>
      <w:r>
        <w:rPr>
          <w:color w:val="2F3331"/>
          <w:w w:val="105"/>
        </w:rPr>
        <w:t xml:space="preserve">[THEORY SLOT - attacks/malware, 2 marks, short objective]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22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 xml:space="preserve">[THEORY SLOT - attacks/malware, 6 marks, define/explain]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2C02A79A" w14:textId="77777777" w:rsidR="00F420BC" w:rsidRDefault="00000000">
      <w:pPr>
        <w:pStyle w:val="BodyText"/>
        <w:spacing w:before="73"/>
        <w:ind w:left="188"/>
        <w:jc w:val="both"/>
      </w:pPr>
      <w:r>
        <w:rPr>
          <w:color w:val="1F2121"/>
          <w:w w:val="105"/>
        </w:rPr>
        <w:t xml:space="preserve">PART B</w:t>
      </w:r>
    </w:p>
    <w:p w14:paraId="155221E8" w14:textId="77777777" w:rsidR="00F420BC" w:rsidRDefault="00000000">
      <w:pPr>
        <w:pStyle w:val="BodyText"/>
        <w:ind w:left="188"/>
        <w:jc w:val="both"/>
      </w:pPr>
      <w:r>
        <w:rPr>
          <w:color w:val="1F2121"/>
          <w:spacing w:val="1"/>
          <w:w w:val="105"/>
        </w:rPr>
        <w:t xml:space="preserve">QUESTION 1</w:t>
      </w:r>
    </w:p>
    <w:p w14:paraId="0AEB852B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08608BD4" w14:textId="77777777" w:rsidR="00F420BC" w:rsidRDefault="00000000">
      <w:pPr>
        <w:pStyle w:val="BodyText"/>
        <w:spacing w:line="253" w:lineRule="auto"/>
        <w:ind w:left="174" w:right="105"/>
        <w:jc w:val="both"/>
      </w:pPr>
      <w:r>
        <w:rPr>
          <w:color w:val="2F3331"/>
          <w:w w:val="105"/>
        </w:rPr>
        <w:t xml:space="preserve">Refer to the scenario.</w:t>
      </w:r>
    </w:p>
    <w:p w14:paraId="7AE1093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62CAFCC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1B60ECF8" w14:textId="77777777" w:rsidR="00F420BC" w:rsidRDefault="00000000">
      <w:pPr>
        <w:pStyle w:val="BodyText"/>
        <w:numPr>
          <w:ilvl w:val="0"/>
          <w:numId w:val="23"/>
        </w:numPr>
        <w:tabs>
          <w:tab w:val="left" w:pos="599"/>
          <w:tab w:val="left" w:pos="600"/>
        </w:tabs>
        <w:spacing w:line="250" w:lineRule="auto"/>
        <w:ind w:right="131" w:hanging="418"/>
      </w:pPr>
      <w:r>
        <w:rPr>
          <w:color w:val="1F2121"/>
          <w:w w:val="105"/>
        </w:rPr>
        <w:t xml:space="preserve">[THEORY SLOT - attacks/malware, 5 marks, scenario/justify]</w:t>
      </w:r>
    </w:p>
    <w:p w14:paraId="706FA0FC" w14:textId="77777777" w:rsidR="00F420BC" w:rsidRDefault="00000000">
      <w:pPr>
        <w:pStyle w:val="BodyText"/>
        <w:spacing w:before="57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057FDAE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4FDDDC3" w14:textId="77777777" w:rsidR="00F420BC" w:rsidRDefault="00000000">
      <w:pPr>
        <w:pStyle w:val="BodyText"/>
        <w:numPr>
          <w:ilvl w:val="0"/>
          <w:numId w:val="23"/>
        </w:numPr>
        <w:tabs>
          <w:tab w:val="left" w:pos="600"/>
        </w:tabs>
        <w:spacing w:before="162" w:line="250" w:lineRule="auto"/>
        <w:ind w:right="111" w:hanging="418"/>
        <w:jc w:val="both"/>
      </w:pPr>
      <w:r>
        <w:rPr>
          <w:color w:val="2F3331"/>
        </w:rPr>
        <w:t xml:space="preserve">[THEORY SLOT - attacks/malware, 5 marks, scenario/justify]</w:t>
      </w:r>
    </w:p>
    <w:p w14:paraId="6A312F65" w14:textId="77777777" w:rsidR="00F420BC" w:rsidRDefault="00000000">
      <w:pPr>
        <w:pStyle w:val="BodyText"/>
        <w:spacing w:before="65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7BF42050" w14:textId="77777777" w:rsidR="00F420BC" w:rsidRDefault="00F420BC">
      <w:pPr>
        <w:spacing w:before="6"/>
        <w:rPr>
          <w:rFonts w:ascii="Arial" w:eastAsia="Arial" w:hAnsi="Arial" w:cs="Arial"/>
          <w:sz w:val="26"/>
          <w:szCs w:val="26"/>
        </w:rPr>
      </w:pPr>
    </w:p>
    <w:p w14:paraId="155221E8" w14:textId="77777777" w:rsidR="00F420BC" w:rsidRDefault="00000000">
      <w:pPr>
        <w:pStyle w:val="BodyText"/>
        <w:ind w:left="188"/>
        <w:jc w:val="both"/>
      </w:pPr>
      <w:r>
        <w:rPr>
          <w:color w:val="1F2121"/>
          <w:spacing w:val="1"/>
          <w:w w:val="105"/>
        </w:rPr>
        <w:t xml:space="preserve">QUESTION 2</w:t>
      </w:r>
    </w:p>
    <w:p w14:paraId="0AEB852B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08608BD4" w14:textId="77777777" w:rsidR="00F420BC" w:rsidRDefault="00000000">
      <w:pPr>
        <w:pStyle w:val="BodyText"/>
        <w:spacing w:line="253" w:lineRule="auto"/>
        <w:ind w:left="174" w:right="105"/>
        <w:jc w:val="both"/>
      </w:pPr>
      <w:r>
        <w:rPr>
          <w:color w:val="2F3331"/>
          <w:w w:val="105"/>
        </w:rPr>
        <w:t xml:space="preserve">Refer to the scenario.</w:t>
      </w:r>
    </w:p>
    <w:p w14:paraId="7AE1093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62CAFCC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1B60ECF8" w14:textId="77777777" w:rsidR="00F420BC" w:rsidRDefault="00000000">
      <w:pPr>
        <w:pStyle w:val="BodyText"/>
        <w:numPr>
          <w:ilvl w:val="0"/>
          <w:numId w:val="24"/>
        </w:numPr>
        <w:tabs>
          <w:tab w:val="left" w:pos="599"/>
          <w:tab w:val="left" w:pos="600"/>
        </w:tabs>
        <w:spacing w:line="250" w:lineRule="auto"/>
        <w:ind w:right="131" w:hanging="418"/>
      </w:pPr>
      <w:r>
        <w:rPr>
          <w:color w:val="1F2121"/>
          <w:w w:val="105"/>
        </w:rPr>
        <w:t xml:space="preserve">[THEORY SLOT - authentication/biometrics, 5 marks, scenario/justify]</w:t>
      </w:r>
    </w:p>
    <w:p w14:paraId="706FA0FC" w14:textId="77777777" w:rsidR="00F420BC" w:rsidRDefault="00000000">
      <w:pPr>
        <w:pStyle w:val="BodyText"/>
        <w:spacing w:before="57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057FDAE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4FDDDC3" w14:textId="77777777" w:rsidR="00F420BC" w:rsidRDefault="00000000">
      <w:pPr>
        <w:pStyle w:val="BodyText"/>
        <w:numPr>
          <w:ilvl w:val="0"/>
          <w:numId w:val="24"/>
        </w:numPr>
        <w:tabs>
          <w:tab w:val="left" w:pos="600"/>
        </w:tabs>
        <w:spacing w:before="162" w:line="250" w:lineRule="auto"/>
        <w:ind w:right="111" w:hanging="418"/>
        <w:jc w:val="both"/>
      </w:pPr>
      <w:r>
        <w:rPr>
          <w:color w:val="2F3331"/>
        </w:rPr>
        <w:t xml:space="preserve">[THEORY SLOT - authentication/biometrics, 5 marks, scenario/justify]</w:t>
      </w:r>
    </w:p>
    <w:p w14:paraId="6A312F65" w14:textId="77777777" w:rsidR="00F420BC" w:rsidRDefault="00000000">
      <w:pPr>
        <w:pStyle w:val="BodyText"/>
        <w:spacing w:before="65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7BF42050" w14:textId="77777777" w:rsidR="00F420BC" w:rsidRDefault="00F420BC">
      <w:pPr>
        <w:spacing w:before="6"/>
        <w:rPr>
          <w:rFonts w:ascii="Arial" w:eastAsia="Arial" w:hAnsi="Arial" w:cs="Arial"/>
          <w:sz w:val="26"/>
          <w:szCs w:val="26"/>
        </w:rPr>
      </w:pPr>
    </w:p>
    <w:p w14:paraId="62B828D5" w14:textId="77777777" w:rsidR="00F420BC" w:rsidRDefault="00000000">
      <w:pPr>
        <w:pStyle w:val="BodyText"/>
        <w:ind w:left="37"/>
        <w:jc w:val="center"/>
      </w:pPr>
      <w:r>
        <w:rPr>
          <w:color w:val="1F2121"/>
        </w:rPr>
        <w:t>END</w:t>
      </w:r>
      <w:r>
        <w:rPr>
          <w:color w:val="1F2121"/>
          <w:spacing w:val="32"/>
        </w:rPr>
        <w:t xml:space="preserve"> </w:t>
      </w:r>
      <w:r>
        <w:rPr>
          <w:color w:val="1F2121"/>
        </w:rPr>
        <w:t>OF</w:t>
      </w:r>
      <w:r>
        <w:rPr>
          <w:color w:val="1F2121"/>
          <w:spacing w:val="30"/>
        </w:rPr>
        <w:t xml:space="preserve"> </w:t>
      </w:r>
      <w:r>
        <w:rPr>
          <w:color w:val="1F2121"/>
        </w:rPr>
        <w:t>QUESTION</w:t>
      </w:r>
      <w:r>
        <w:rPr>
          <w:color w:val="1F2121"/>
          <w:spacing w:val="27"/>
        </w:rPr>
        <w:t xml:space="preserve"> </w:t>
      </w:r>
      <w:r>
        <w:rPr>
          <w:color w:val="1F2121"/>
        </w:rPr>
        <w:t>PAPER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