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BA9" w14:textId="77777777" w:rsidR="00F420BC" w:rsidRDefault="00000000">
      <w:pPr>
        <w:tabs>
          <w:tab w:val="left" w:pos="4082"/>
        </w:tabs>
        <w:spacing w:before="66"/>
        <w:ind w:right="45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b/>
          <w:color w:val="1C1C1C"/>
          <w:spacing w:val="-1"/>
          <w:w w:val="105"/>
          <w:sz w:val="19"/>
        </w:rPr>
        <w:t>CONFIDENTIAL</w:t>
      </w:r>
      <w:r>
        <w:rPr>
          <w:rFonts w:ascii="Arial"/>
          <w:b/>
          <w:color w:val="1C1C1C"/>
          <w:spacing w:val="-1"/>
          <w:w w:val="105"/>
          <w:sz w:val="19"/>
        </w:rPr>
        <w:tab/>
      </w:r>
      <w:r>
        <w:rPr>
          <w:rFonts w:ascii="Arial"/>
          <w:b/>
          <w:noProof/>
          <w:color w:val="1C1C1C"/>
          <w:position w:val="-88"/>
          <w:sz w:val="19"/>
        </w:rPr>
        <w:drawing>
          <wp:inline distT="0" distB="0" distL="0" distR="0" wp14:anchorId="1134D1C5" wp14:editId="32602B83">
            <wp:extent cx="553212" cy="662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color w:val="1C1C1C"/>
          <w:sz w:val="19"/>
        </w:rPr>
        <w:t xml:space="preserve">                           </w:t>
      </w:r>
      <w:r>
        <w:rPr>
          <w:rFonts w:ascii="Arial"/>
          <w:b/>
          <w:color w:val="1C1C1C"/>
          <w:w w:val="105"/>
          <w:sz w:val="19"/>
        </w:rPr>
        <w:t>CS/MOCK OCT</w:t>
      </w:r>
      <w:r>
        <w:rPr>
          <w:rFonts w:ascii="Arial"/>
          <w:b/>
          <w:color w:val="1C1C1C"/>
          <w:spacing w:val="-22"/>
          <w:w w:val="105"/>
          <w:sz w:val="19"/>
        </w:rPr>
        <w:t xml:space="preserve"> </w:t>
      </w:r>
      <w:r>
        <w:rPr>
          <w:rFonts w:ascii="Arial"/>
          <w:b/>
          <w:color w:val="2D2F2F"/>
          <w:w w:val="105"/>
          <w:sz w:val="19"/>
        </w:rPr>
        <w:t>2026/CSC662</w:t>
      </w:r>
    </w:p>
    <w:p w14:paraId="54418738" w14:textId="77777777" w:rsidR="00F420BC" w:rsidRDefault="00F420BC">
      <w:pPr>
        <w:spacing w:before="5"/>
        <w:rPr>
          <w:rFonts w:ascii="Arial" w:eastAsia="Arial" w:hAnsi="Arial" w:cs="Arial"/>
          <w:sz w:val="9"/>
          <w:szCs w:val="9"/>
        </w:rPr>
      </w:pPr>
    </w:p>
    <w:p w14:paraId="70ED4B5B" w14:textId="77777777" w:rsidR="00F420BC" w:rsidRDefault="00000000">
      <w:pPr>
        <w:spacing w:line="20" w:lineRule="atLeast"/>
        <w:ind w:left="232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AB1BC87">
          <v:group id="_x0000_s2083" style="width:238.35pt;height:1.45pt;mso-position-horizontal-relative:char;mso-position-vertical-relative:line" coordsize="4767,29">
            <v:group id="_x0000_s2084" style="position:absolute;left:14;top:14;width:4738;height:2" coordorigin="14,14" coordsize="4738,2">
              <v:shape id="_x0000_s2085" style="position:absolute;left:14;top:14;width:4738;height:2" coordorigin="14,14" coordsize="4738,0" path="m14,14r4738,e" filled="f" strokecolor="#34342f" strokeweight="1.44pt">
                <v:path arrowok="t"/>
              </v:shape>
            </v:group>
            <w10:anchorlock/>
          </v:group>
        </w:pict>
      </w:r>
    </w:p>
    <w:p w14:paraId="5A70D4FF" w14:textId="77777777" w:rsidR="00F420BC" w:rsidRDefault="00000000">
      <w:pPr>
        <w:spacing w:before="129" w:line="287" w:lineRule="auto"/>
        <w:ind w:left="2912" w:right="2875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/>
          <w:color w:val="1C1C1C"/>
          <w:w w:val="105"/>
          <w:sz w:val="23"/>
        </w:rPr>
        <w:t>UNIVERSITI</w:t>
      </w:r>
      <w:r>
        <w:rPr>
          <w:rFonts w:ascii="Arial"/>
          <w:color w:val="1C1C1C"/>
          <w:spacing w:val="-23"/>
          <w:w w:val="105"/>
          <w:sz w:val="23"/>
        </w:rPr>
        <w:t xml:space="preserve"> </w:t>
      </w:r>
      <w:r>
        <w:rPr>
          <w:rFonts w:ascii="Arial"/>
          <w:color w:val="1C1C1C"/>
          <w:w w:val="105"/>
          <w:sz w:val="23"/>
        </w:rPr>
        <w:t>TEKNOLOGI</w:t>
      </w:r>
      <w:r>
        <w:rPr>
          <w:rFonts w:ascii="Arial"/>
          <w:color w:val="1C1C1C"/>
          <w:spacing w:val="-5"/>
          <w:w w:val="105"/>
          <w:sz w:val="23"/>
        </w:rPr>
        <w:t xml:space="preserve"> </w:t>
      </w:r>
      <w:r>
        <w:rPr>
          <w:rFonts w:ascii="Arial"/>
          <w:color w:val="1C1C1C"/>
          <w:w w:val="105"/>
          <w:sz w:val="23"/>
        </w:rPr>
        <w:t>MARA</w:t>
      </w:r>
      <w:r>
        <w:rPr>
          <w:rFonts w:ascii="Arial"/>
          <w:color w:val="1C1C1C"/>
          <w:w w:val="104"/>
          <w:sz w:val="23"/>
        </w:rPr>
        <w:t xml:space="preserve"> </w:t>
      </w:r>
      <w:r>
        <w:rPr>
          <w:rFonts w:ascii="Arial"/>
          <w:color w:val="2D2F2F"/>
          <w:spacing w:val="-3"/>
          <w:w w:val="105"/>
          <w:sz w:val="23"/>
        </w:rPr>
        <w:t>FINAL</w:t>
      </w:r>
      <w:r>
        <w:rPr>
          <w:rFonts w:ascii="Arial"/>
          <w:color w:val="2D2F2F"/>
          <w:spacing w:val="29"/>
          <w:w w:val="105"/>
          <w:sz w:val="23"/>
        </w:rPr>
        <w:t xml:space="preserve"> </w:t>
      </w:r>
      <w:r>
        <w:rPr>
          <w:rFonts w:ascii="Arial"/>
          <w:color w:val="1C1C1C"/>
          <w:spacing w:val="-1"/>
          <w:w w:val="105"/>
          <w:sz w:val="23"/>
        </w:rPr>
        <w:t>EXAMINATION</w:t>
      </w:r>
    </w:p>
    <w:p w14:paraId="35A82D0E" w14:textId="77777777" w:rsidR="00F420BC" w:rsidRDefault="00F420BC">
      <w:pPr>
        <w:spacing w:before="4"/>
        <w:rPr>
          <w:rFonts w:ascii="Arial" w:eastAsia="Arial" w:hAnsi="Arial" w:cs="Arial"/>
          <w:sz w:val="6"/>
          <w:szCs w:val="6"/>
        </w:rPr>
      </w:pPr>
    </w:p>
    <w:p w14:paraId="0FD53394" w14:textId="77777777" w:rsidR="00F420BC" w:rsidRDefault="00000000">
      <w:pPr>
        <w:spacing w:line="20" w:lineRule="atLeast"/>
        <w:ind w:left="23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2DF349E">
          <v:group id="_x0000_s2080" style="width:239.05pt;height:1.45pt;mso-position-horizontal-relative:char;mso-position-vertical-relative:line" coordsize="4781,29">
            <v:group id="_x0000_s2081" style="position:absolute;left:14;top:14;width:4752;height:2" coordorigin="14,14" coordsize="4752,2">
              <v:shape id="_x0000_s2082" style="position:absolute;left:14;top:14;width:4752;height:2" coordorigin="14,14" coordsize="4752,0" path="m14,14r4752,e" filled="f" strokecolor="#34342f" strokeweight="1.44pt">
                <v:path arrowok="t"/>
              </v:shape>
            </v:group>
            <w10:anchorlock/>
          </v:group>
        </w:pict>
      </w:r>
    </w:p>
    <w:p w14:paraId="01285ECE" w14:textId="77777777" w:rsidR="00F420BC" w:rsidRDefault="00F420BC">
      <w:pPr>
        <w:spacing w:before="7"/>
        <w:rPr>
          <w:rFonts w:ascii="Arial" w:eastAsia="Arial" w:hAnsi="Arial" w:cs="Arial"/>
          <w:sz w:val="20"/>
          <w:szCs w:val="20"/>
        </w:rPr>
      </w:pPr>
    </w:p>
    <w:p w14:paraId="04C9B47F" w14:textId="77777777" w:rsidR="00F420BC" w:rsidRDefault="00000000">
      <w:pPr>
        <w:spacing w:line="200" w:lineRule="atLeast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56C17A98">
          <v:group id="_x0000_s2069" style="width:457.95pt;height:128.9pt;mso-position-horizontal-relative:char;mso-position-vertical-relative:line" coordsize="9159,2578">
            <v:group id="_x0000_s2078" style="position:absolute;left:22;top:58;width:9116;height:2" coordorigin="22,58" coordsize="9116,2">
              <v:shape id="_x0000_s2079" style="position:absolute;left:22;top:58;width:9116;height:2" coordorigin="22,58" coordsize="9116,0" path="m22,58r9115,e" filled="f" strokecolor="#2b2b2b" strokeweight="2.16pt">
                <v:path arrowok="t"/>
              </v:shape>
            </v:group>
            <v:group id="_x0000_s2076" style="position:absolute;left:58;top:29;width:2;height:2513" coordorigin="58,29" coordsize="2,2513">
              <v:shape id="_x0000_s2077" style="position:absolute;left:58;top:29;width:2;height:2513" coordorigin="58,29" coordsize="0,2513" path="m58,2542l58,29e" filled="f" strokecolor="#232323" strokeweight="2.52pt">
                <v:path arrowok="t"/>
              </v:shape>
            </v:group>
            <v:group id="_x0000_s2074" style="position:absolute;left:9101;top:22;width:2;height:2535" coordorigin="9101,22" coordsize="2,2535">
              <v:shape id="_x0000_s2075" style="position:absolute;left:9101;top:22;width:2;height:2535" coordorigin="9101,22" coordsize="0,2535" path="m9101,2556r,-2534e" filled="f" strokecolor="#282828" strokeweight="2.16pt">
                <v:path arrowok="t"/>
              </v:shape>
            </v:group>
            <v:group id="_x0000_s2070" style="position:absolute;left:22;top:2506;width:9116;height:2" coordorigin="22,2506" coordsize="9116,2">
              <v:shape id="_x0000_s2073" style="position:absolute;left:22;top:2506;width:9116;height:2" coordorigin="22,2506" coordsize="9116,0" path="m22,2506r9115,e" filled="f" strokecolor="#1f1f1f" strokeweight="2.16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72" type="#_x0000_t202" style="position:absolute;left:331;top:526;width:2560;height:1541" filled="f" stroked="f">
                <v:textbox inset="0,0,0,0">
                  <w:txbxContent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 CODE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EXAMINATION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TIME</w:t>
                        <w:tab/>
                        <w:t xml:space="preserve">:</w:t>
                      </w:r>
                    </w:p>
                  </w:txbxContent>
                </v:textbox>
              </v:shape>
              <v:shape id="_x0000_s2071" type="#_x0000_t202" style="position:absolute;left:2952;top:526;width:2650;height:1541" filled="f" stroked="f">
                <v:textbox inset="0,0,0,0">
                  <w:txbxContent>
                    <w:p w14:paraId="12CFBB3B" w14:textId="77777777" w:rsidR="00F420BC" w:rsidRDefault="00000000">
                      <w:pPr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COMPUTER SECURITY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CSC662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OCTOBER 2026 (MOCK)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3 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491E0D55" w14:textId="77777777" w:rsidR="00F420BC" w:rsidRDefault="00F420BC">
      <w:pPr>
        <w:spacing w:before="4"/>
        <w:rPr>
          <w:rFonts w:ascii="Arial" w:eastAsia="Arial" w:hAnsi="Arial" w:cs="Arial"/>
          <w:sz w:val="27"/>
          <w:szCs w:val="27"/>
        </w:rPr>
      </w:pPr>
    </w:p>
    <w:p w14:paraId="20F246C3" w14:textId="77777777" w:rsidR="00F420BC" w:rsidRDefault="00000000">
      <w:pPr>
        <w:spacing w:before="75"/>
        <w:ind w:left="205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18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NSTRUCT</w:t>
      </w:r>
      <w:r>
        <w:rPr>
          <w:rFonts w:ascii="Arial"/>
          <w:color w:val="2D2F2F"/>
          <w:spacing w:val="9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ONS</w:t>
      </w:r>
      <w:r>
        <w:rPr>
          <w:rFonts w:ascii="Arial"/>
          <w:color w:val="2D2F2F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TO</w:t>
      </w:r>
      <w:r>
        <w:rPr>
          <w:rFonts w:ascii="Arial"/>
          <w:color w:val="1C1C1C"/>
          <w:spacing w:val="-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CAND</w:t>
      </w:r>
      <w:r>
        <w:rPr>
          <w:rFonts w:ascii="Arial"/>
          <w:color w:val="1C1C1C"/>
          <w:spacing w:val="6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DATES</w:t>
      </w:r>
    </w:p>
    <w:p w14:paraId="09916901" w14:textId="77777777" w:rsidR="00F420BC" w:rsidRDefault="00F420BC">
      <w:pPr>
        <w:spacing w:before="8"/>
        <w:rPr>
          <w:rFonts w:ascii="Arial" w:eastAsia="Arial" w:hAnsi="Arial" w:cs="Arial"/>
          <w:sz w:val="21"/>
          <w:szCs w:val="21"/>
        </w:rPr>
      </w:pPr>
    </w:p>
    <w:p w14:paraId="2A760DC0" w14:textId="77777777" w:rsidR="00F420BC" w:rsidRDefault="00000000">
      <w:pPr>
        <w:numPr>
          <w:ilvl w:val="0"/>
          <w:numId w:val="12"/>
        </w:numPr>
        <w:tabs>
          <w:tab w:val="left" w:pos="775"/>
          <w:tab w:val="left" w:pos="4957"/>
        </w:tabs>
        <w:ind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1C1C1C"/>
          <w:w w:val="105"/>
          <w:sz w:val="19"/>
        </w:rPr>
        <w:t>This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</w:t>
      </w:r>
      <w:r>
        <w:rPr>
          <w:rFonts w:ascii="Arial"/>
          <w:color w:val="1C1C1C"/>
          <w:spacing w:val="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paper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consists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</w:t>
      </w:r>
      <w:r>
        <w:rPr>
          <w:rFonts w:ascii="Arial"/>
          <w:color w:val="2D2F2F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two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(2)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parts:</w:t>
      </w:r>
      <w:r>
        <w:rPr>
          <w:rFonts w:ascii="Arial"/>
          <w:color w:val="2D2F2F"/>
          <w:w w:val="105"/>
          <w:sz w:val="19"/>
        </w:rPr>
        <w:tab/>
      </w: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A </w:t>
      </w:r>
      <w:r>
        <w:rPr>
          <w:rFonts w:ascii="Arial"/>
          <w:color w:val="2D2F2F"/>
          <w:spacing w:val="-5"/>
          <w:w w:val="105"/>
          <w:sz w:val="19"/>
        </w:rPr>
        <w:t>(10</w:t>
      </w:r>
      <w:r>
        <w:rPr>
          <w:rFonts w:ascii="Arial"/>
          <w:color w:val="2D2F2F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0DFA560B" w14:textId="77777777" w:rsidR="00F420BC" w:rsidRDefault="00000000">
      <w:pPr>
        <w:spacing w:before="12"/>
        <w:ind w:left="4957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B</w:t>
      </w:r>
      <w:r>
        <w:rPr>
          <w:rFonts w:ascii="Arial"/>
          <w:color w:val="1C1C1C"/>
          <w:spacing w:val="-1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</w:t>
      </w:r>
      <w:r>
        <w:rPr>
          <w:rFonts w:ascii="Arial"/>
          <w:color w:val="2D2F2F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57C3AEEC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091A8627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444644"/>
          <w:spacing w:val="-2"/>
          <w:w w:val="105"/>
          <w:sz w:val="19"/>
        </w:rPr>
        <w:t>A</w:t>
      </w:r>
      <w:r>
        <w:rPr>
          <w:rFonts w:ascii="Arial"/>
          <w:color w:val="1C1C1C"/>
          <w:spacing w:val="-2"/>
          <w:w w:val="105"/>
          <w:sz w:val="19"/>
        </w:rPr>
        <w:t>ns</w:t>
      </w:r>
      <w:r>
        <w:rPr>
          <w:rFonts w:ascii="Arial"/>
          <w:color w:val="444644"/>
          <w:spacing w:val="-2"/>
          <w:w w:val="105"/>
          <w:sz w:val="19"/>
        </w:rPr>
        <w:t>wer</w:t>
      </w:r>
      <w:r>
        <w:rPr>
          <w:rFonts w:ascii="Arial"/>
          <w:color w:val="444644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ALL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in</w:t>
      </w:r>
      <w:r>
        <w:rPr>
          <w:rFonts w:ascii="Arial"/>
          <w:color w:val="2D2F2F"/>
          <w:spacing w:val="-1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Answer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1"/>
          <w:w w:val="105"/>
          <w:sz w:val="19"/>
        </w:rPr>
        <w:t>Booklet.</w:t>
      </w:r>
      <w:r>
        <w:rPr>
          <w:rFonts w:ascii="Arial"/>
          <w:color w:val="1C1C1C"/>
          <w:w w:val="105"/>
          <w:sz w:val="19"/>
        </w:rPr>
        <w:t xml:space="preserve"> Start</w:t>
      </w:r>
      <w:r>
        <w:rPr>
          <w:rFonts w:ascii="Arial"/>
          <w:color w:val="1C1C1C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each answer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on</w:t>
      </w:r>
      <w:r>
        <w:rPr>
          <w:rFonts w:ascii="Arial"/>
          <w:color w:val="2D2F2F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new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page.</w:t>
      </w:r>
    </w:p>
    <w:p w14:paraId="599947A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85EC86D" w14:textId="77777777" w:rsidR="00F420BC" w:rsidRDefault="00F420BC">
      <w:pPr>
        <w:spacing w:before="1"/>
        <w:rPr>
          <w:rFonts w:ascii="Arial" w:eastAsia="Arial" w:hAnsi="Arial" w:cs="Arial"/>
          <w:sz w:val="23"/>
          <w:szCs w:val="23"/>
        </w:rPr>
      </w:pPr>
    </w:p>
    <w:p w14:paraId="173BF9FB" w14:textId="77777777" w:rsidR="00F420BC" w:rsidRDefault="00000000">
      <w:pPr>
        <w:numPr>
          <w:ilvl w:val="0"/>
          <w:numId w:val="12"/>
        </w:numPr>
        <w:tabs>
          <w:tab w:val="left" w:pos="782"/>
        </w:tabs>
        <w:spacing w:line="245" w:lineRule="auto"/>
        <w:ind w:right="189" w:hanging="590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05"/>
          <w:sz w:val="19"/>
        </w:rPr>
        <w:t xml:space="preserve">Do </w:t>
      </w:r>
      <w:r>
        <w:rPr>
          <w:rFonts w:ascii="Arial"/>
          <w:color w:val="2D2F2F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not </w:t>
      </w:r>
      <w:r>
        <w:rPr>
          <w:rFonts w:ascii="Arial"/>
          <w:color w:val="1C1C1C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bring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any </w:t>
      </w:r>
      <w:r>
        <w:rPr>
          <w:rFonts w:ascii="Arial"/>
          <w:color w:val="1C1C1C"/>
          <w:spacing w:val="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material </w:t>
      </w:r>
      <w:r>
        <w:rPr>
          <w:rFonts w:ascii="Arial"/>
          <w:color w:val="2D2F2F"/>
          <w:spacing w:val="6"/>
          <w:w w:val="105"/>
          <w:sz w:val="19"/>
        </w:rPr>
        <w:t xml:space="preserve"> </w:t>
      </w:r>
      <w:r>
        <w:rPr>
          <w:rFonts w:ascii="Arial"/>
          <w:color w:val="2D2F2F"/>
          <w:spacing w:val="-4"/>
          <w:w w:val="105"/>
          <w:sz w:val="19"/>
        </w:rPr>
        <w:t>i</w:t>
      </w:r>
      <w:r>
        <w:rPr>
          <w:rFonts w:ascii="Arial"/>
          <w:color w:val="2D2F2F"/>
          <w:spacing w:val="-7"/>
          <w:w w:val="105"/>
          <w:sz w:val="19"/>
        </w:rPr>
        <w:t>nto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the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examination </w:t>
      </w:r>
      <w:r>
        <w:rPr>
          <w:rFonts w:ascii="Arial"/>
          <w:color w:val="2D2F2F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room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unless </w:t>
      </w:r>
      <w:r>
        <w:rPr>
          <w:rFonts w:ascii="Arial"/>
          <w:color w:val="1C1C1C"/>
          <w:spacing w:val="15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permission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spacing w:val="-10"/>
          <w:w w:val="105"/>
          <w:sz w:val="19"/>
        </w:rPr>
        <w:t>i</w:t>
      </w:r>
      <w:r>
        <w:rPr>
          <w:rFonts w:ascii="Arial"/>
          <w:color w:val="1C1C1C"/>
          <w:spacing w:val="-16"/>
          <w:w w:val="105"/>
          <w:sz w:val="19"/>
        </w:rPr>
        <w:t>s</w:t>
      </w:r>
      <w:r>
        <w:rPr>
          <w:rFonts w:ascii="Arial"/>
          <w:color w:val="1C1C1C"/>
          <w:w w:val="105"/>
          <w:sz w:val="19"/>
        </w:rPr>
        <w:t xml:space="preserve"> </w:t>
      </w:r>
      <w:r>
        <w:rPr>
          <w:rFonts w:ascii="Arial"/>
          <w:color w:val="1C1C1C"/>
          <w:spacing w:val="5"/>
          <w:w w:val="105"/>
          <w:sz w:val="19"/>
        </w:rPr>
        <w:t xml:space="preserve"> </w:t>
      </w:r>
      <w:r>
        <w:rPr>
          <w:rFonts w:ascii="Arial"/>
          <w:color w:val="2D2F2F"/>
          <w:spacing w:val="-3"/>
          <w:w w:val="105"/>
          <w:sz w:val="19"/>
        </w:rPr>
        <w:t>gi</w:t>
      </w:r>
      <w:r>
        <w:rPr>
          <w:rFonts w:ascii="Arial"/>
          <w:color w:val="2D2F2F"/>
          <w:spacing w:val="-4"/>
          <w:w w:val="105"/>
          <w:sz w:val="19"/>
        </w:rPr>
        <w:t>ven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8"/>
          <w:w w:val="105"/>
          <w:sz w:val="19"/>
        </w:rPr>
        <w:t>b</w:t>
      </w:r>
      <w:r>
        <w:rPr>
          <w:rFonts w:ascii="Arial"/>
          <w:color w:val="444644"/>
          <w:spacing w:val="-9"/>
          <w:w w:val="105"/>
          <w:sz w:val="19"/>
        </w:rPr>
        <w:t>y</w:t>
      </w:r>
      <w:r>
        <w:rPr>
          <w:rFonts w:ascii="Arial"/>
          <w:color w:val="444644"/>
          <w:w w:val="105"/>
          <w:sz w:val="19"/>
        </w:rPr>
        <w:t xml:space="preserve"> </w:t>
      </w:r>
      <w:r>
        <w:rPr>
          <w:rFonts w:ascii="Arial"/>
          <w:color w:val="444644"/>
          <w:spacing w:val="15"/>
          <w:w w:val="105"/>
          <w:sz w:val="19"/>
        </w:rPr>
        <w:t xml:space="preserve"> </w:t>
      </w:r>
      <w:r>
        <w:rPr>
          <w:rFonts w:ascii="Arial"/>
          <w:color w:val="444644"/>
          <w:w w:val="105"/>
          <w:sz w:val="19"/>
        </w:rPr>
        <w:t>the</w:t>
      </w:r>
      <w:r>
        <w:rPr>
          <w:rFonts w:ascii="Arial"/>
          <w:color w:val="444644"/>
          <w:spacing w:val="51"/>
          <w:w w:val="105"/>
          <w:sz w:val="19"/>
        </w:rPr>
        <w:t xml:space="preserve"> </w:t>
      </w:r>
      <w:r>
        <w:rPr>
          <w:rFonts w:ascii="Arial"/>
          <w:color w:val="2D2F2F"/>
          <w:spacing w:val="-18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nvigilator.</w:t>
      </w:r>
    </w:p>
    <w:p w14:paraId="72F1D9BD" w14:textId="77777777" w:rsidR="00F420BC" w:rsidRDefault="00000000">
      <w:pPr>
        <w:numPr>
          <w:ilvl w:val="0"/>
          <w:numId w:val="12"/>
        </w:numPr>
        <w:tabs>
          <w:tab w:val="left" w:pos="825"/>
          <w:tab w:val="left" w:pos="1674"/>
        </w:tabs>
        <w:spacing w:before="13" w:line="450" w:lineRule="atLeast"/>
        <w:ind w:left="1026" w:right="2767" w:hanging="842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05"/>
          <w:sz w:val="19"/>
        </w:rPr>
        <w:t>Please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check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make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sure</w:t>
      </w:r>
      <w:r>
        <w:rPr>
          <w:rFonts w:ascii="Arial"/>
          <w:color w:val="2D2F2F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that</w:t>
      </w:r>
      <w:r>
        <w:rPr>
          <w:rFonts w:ascii="Arial"/>
          <w:color w:val="1C1C1C"/>
          <w:spacing w:val="-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this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examination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pack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consi</w:t>
      </w:r>
      <w:r>
        <w:rPr>
          <w:rFonts w:ascii="Arial"/>
          <w:color w:val="2D2F2F"/>
          <w:spacing w:val="-2"/>
          <w:w w:val="105"/>
          <w:sz w:val="19"/>
        </w:rPr>
        <w:t>sts</w:t>
      </w:r>
      <w:r>
        <w:rPr>
          <w:rFonts w:ascii="Arial"/>
          <w:color w:val="2D2F2F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of:</w:t>
      </w:r>
      <w:r>
        <w:rPr>
          <w:rFonts w:ascii="Arial"/>
          <w:color w:val="2D2F2F"/>
          <w:spacing w:val="24"/>
          <w:w w:val="104"/>
          <w:sz w:val="19"/>
        </w:rPr>
        <w:t xml:space="preserve"> </w:t>
      </w:r>
      <w:proofErr w:type="spellStart"/>
      <w:r>
        <w:rPr>
          <w:rFonts w:ascii="Arial"/>
          <w:color w:val="1C1C1C"/>
          <w:spacing w:val="-11"/>
          <w:w w:val="115"/>
          <w:sz w:val="19"/>
        </w:rPr>
        <w:t>i</w:t>
      </w:r>
      <w:proofErr w:type="spellEnd"/>
      <w:r>
        <w:rPr>
          <w:rFonts w:ascii="Arial"/>
          <w:color w:val="444644"/>
          <w:spacing w:val="-14"/>
          <w:w w:val="115"/>
          <w:sz w:val="19"/>
        </w:rPr>
        <w:t>)</w:t>
      </w:r>
      <w:r>
        <w:rPr>
          <w:rFonts w:ascii="Arial"/>
          <w:color w:val="444644"/>
          <w:spacing w:val="-14"/>
          <w:w w:val="115"/>
          <w:sz w:val="19"/>
        </w:rPr>
        <w:tab/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1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Question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Paper</w:t>
      </w:r>
    </w:p>
    <w:p w14:paraId="433B1368" w14:textId="77777777" w:rsidR="00F420BC" w:rsidRDefault="00000000">
      <w:pPr>
        <w:tabs>
          <w:tab w:val="left" w:pos="1674"/>
        </w:tabs>
        <w:spacing w:before="19"/>
        <w:ind w:left="983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20"/>
          <w:w w:val="115"/>
          <w:sz w:val="19"/>
        </w:rPr>
        <w:t>ii</w:t>
      </w:r>
      <w:r>
        <w:rPr>
          <w:rFonts w:ascii="Arial"/>
          <w:color w:val="2D2F2F"/>
          <w:w w:val="115"/>
          <w:sz w:val="19"/>
        </w:rPr>
        <w:t>)</w:t>
      </w:r>
      <w:r>
        <w:rPr>
          <w:rFonts w:ascii="Arial"/>
          <w:color w:val="2D2F2F"/>
          <w:w w:val="115"/>
          <w:sz w:val="19"/>
        </w:rPr>
        <w:tab/>
      </w:r>
      <w:r>
        <w:rPr>
          <w:rFonts w:ascii="Arial"/>
          <w:color w:val="2D2F2F"/>
          <w:w w:val="110"/>
          <w:sz w:val="19"/>
        </w:rPr>
        <w:t>an</w:t>
      </w:r>
      <w:r>
        <w:rPr>
          <w:rFonts w:ascii="Arial"/>
          <w:color w:val="2D2F2F"/>
          <w:spacing w:val="-31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8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Booklet</w:t>
      </w:r>
      <w:r>
        <w:rPr>
          <w:rFonts w:ascii="Arial"/>
          <w:color w:val="1C1C1C"/>
          <w:spacing w:val="-27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-</w:t>
      </w:r>
      <w:r>
        <w:rPr>
          <w:rFonts w:ascii="Arial"/>
          <w:color w:val="1C1C1C"/>
          <w:spacing w:val="-36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pr</w:t>
      </w:r>
      <w:r>
        <w:rPr>
          <w:rFonts w:ascii="Arial"/>
          <w:color w:val="1C1C1C"/>
          <w:spacing w:val="-2"/>
          <w:w w:val="110"/>
          <w:sz w:val="19"/>
        </w:rPr>
        <w:t>o</w:t>
      </w:r>
      <w:r>
        <w:rPr>
          <w:rFonts w:ascii="Arial"/>
          <w:color w:val="444644"/>
          <w:spacing w:val="4"/>
          <w:w w:val="110"/>
          <w:sz w:val="19"/>
        </w:rPr>
        <w:t>v</w:t>
      </w:r>
      <w:r>
        <w:rPr>
          <w:rFonts w:ascii="Arial"/>
          <w:color w:val="1C1C1C"/>
          <w:spacing w:val="-19"/>
          <w:w w:val="110"/>
          <w:sz w:val="19"/>
        </w:rPr>
        <w:t>i</w:t>
      </w:r>
      <w:r>
        <w:rPr>
          <w:rFonts w:ascii="Arial"/>
          <w:color w:val="1C1C1C"/>
          <w:w w:val="110"/>
          <w:sz w:val="19"/>
        </w:rPr>
        <w:t>ded</w:t>
      </w:r>
      <w:r>
        <w:rPr>
          <w:rFonts w:ascii="Arial"/>
          <w:color w:val="1C1C1C"/>
          <w:spacing w:val="-1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by</w:t>
      </w:r>
      <w:r>
        <w:rPr>
          <w:rFonts w:ascii="Arial"/>
          <w:color w:val="1C1C1C"/>
          <w:spacing w:val="-2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the</w:t>
      </w:r>
      <w:r>
        <w:rPr>
          <w:rFonts w:ascii="Arial"/>
          <w:color w:val="1C1C1C"/>
          <w:spacing w:val="-9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Facul</w:t>
      </w:r>
      <w:r>
        <w:rPr>
          <w:rFonts w:ascii="Arial"/>
          <w:color w:val="1C1C1C"/>
          <w:spacing w:val="-12"/>
          <w:w w:val="110"/>
          <w:sz w:val="19"/>
        </w:rPr>
        <w:t>t</w:t>
      </w:r>
      <w:r>
        <w:rPr>
          <w:rFonts w:ascii="Arial"/>
          <w:color w:val="444644"/>
          <w:w w:val="110"/>
          <w:sz w:val="19"/>
        </w:rPr>
        <w:t>y</w:t>
      </w:r>
    </w:p>
    <w:p w14:paraId="4C645E6A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4186D5FC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ALL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questions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1C1C1C"/>
          <w:spacing w:val="-10"/>
          <w:w w:val="110"/>
          <w:sz w:val="19"/>
        </w:rPr>
        <w:t>i</w:t>
      </w:r>
      <w:r>
        <w:rPr>
          <w:rFonts w:ascii="Arial"/>
          <w:color w:val="1C1C1C"/>
          <w:spacing w:val="-15"/>
          <w:w w:val="110"/>
          <w:sz w:val="19"/>
        </w:rPr>
        <w:t>n</w:t>
      </w:r>
      <w:r>
        <w:rPr>
          <w:rFonts w:ascii="Arial"/>
          <w:color w:val="1C1C1C"/>
          <w:spacing w:val="-40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English</w:t>
      </w:r>
      <w:r>
        <w:rPr>
          <w:rFonts w:ascii="Arial"/>
          <w:color w:val="444644"/>
          <w:w w:val="110"/>
          <w:sz w:val="19"/>
        </w:rPr>
        <w:t>.</w:t>
      </w:r>
    </w:p>
    <w:p w14:paraId="6CCBF75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7DCB9CB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19D07DE2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E7A1879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5D09BDD6" w14:textId="77777777" w:rsidR="00F420BC" w:rsidRDefault="00F420BC">
      <w:pPr>
        <w:spacing w:before="6"/>
        <w:rPr>
          <w:rFonts w:ascii="Arial" w:eastAsia="Arial" w:hAnsi="Arial" w:cs="Arial"/>
          <w:sz w:val="21"/>
          <w:szCs w:val="21"/>
        </w:rPr>
      </w:pPr>
    </w:p>
    <w:p w14:paraId="6642A143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14:paraId="779437E4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42C19F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BE0222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3115B3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1A2ED8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8404DC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BB5771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167CFE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10"/>
          <w:szCs w:val="10"/>
        </w:rPr>
      </w:pPr>
    </w:p>
    <w:p w14:paraId="7FC5E82C" w14:textId="77777777" w:rsidR="00F420BC" w:rsidRDefault="00000000">
      <w:pPr>
        <w:spacing w:line="20" w:lineRule="atLeast"/>
        <w:ind w:left="16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5191889">
          <v:group id="_x0000_s2064" style="width:452.2pt;height:1.45pt;mso-position-horizontal-relative:char;mso-position-vertical-relative:line" coordsize="9044,29">
            <v:group id="_x0000_s2065" style="position:absolute;left:14;top:14;width:9015;height:2" coordorigin="14,14" coordsize="9015,2">
              <v:shape id="_x0000_s2066" style="position:absolute;left:14;top:14;width:9015;height:2" coordorigin="14,14" coordsize="9015,0" path="m14,14r9015,e" filled="f" strokecolor="#2f2f2f" strokeweight="1.44pt">
                <v:path arrowok="t"/>
              </v:shape>
            </v:group>
            <w10:anchorlock/>
          </v:group>
        </w:pict>
      </w:r>
    </w:p>
    <w:p w14:paraId="6668E042" w14:textId="77777777" w:rsidR="00F420BC" w:rsidRDefault="00000000">
      <w:pPr>
        <w:spacing w:before="95"/>
        <w:ind w:right="2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NOT</w:t>
      </w:r>
      <w:r>
        <w:rPr>
          <w:rFonts w:ascii="Arial"/>
          <w:color w:val="1C1C1C"/>
          <w:spacing w:val="-9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TURN</w:t>
      </w:r>
      <w:r>
        <w:rPr>
          <w:rFonts w:ascii="Arial"/>
          <w:color w:val="1C1C1C"/>
          <w:spacing w:val="-1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</w:t>
      </w:r>
      <w:r>
        <w:rPr>
          <w:rFonts w:ascii="Arial"/>
          <w:color w:val="1C1C1C"/>
          <w:spacing w:val="3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PAGE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UNT</w:t>
      </w:r>
      <w:r>
        <w:rPr>
          <w:rFonts w:ascii="Arial"/>
          <w:color w:val="1C1C1C"/>
          <w:spacing w:val="-6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L</w:t>
      </w:r>
      <w:r>
        <w:rPr>
          <w:rFonts w:ascii="Arial"/>
          <w:color w:val="1C1C1C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YOU</w:t>
      </w:r>
      <w:r>
        <w:rPr>
          <w:rFonts w:ascii="Arial"/>
          <w:color w:val="1C1C1C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ARE</w:t>
      </w:r>
      <w:r>
        <w:rPr>
          <w:rFonts w:ascii="Arial"/>
          <w:color w:val="1C1C1C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TOLD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TO</w:t>
      </w:r>
      <w:r>
        <w:rPr>
          <w:rFonts w:ascii="Arial"/>
          <w:color w:val="1C1C1C"/>
          <w:spacing w:val="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SO</w:t>
      </w:r>
    </w:p>
    <w:p w14:paraId="607042FA" w14:textId="77777777" w:rsidR="00F420BC" w:rsidRDefault="00F420BC">
      <w:pPr>
        <w:spacing w:before="2"/>
        <w:rPr>
          <w:rFonts w:ascii="Arial" w:eastAsia="Arial" w:hAnsi="Arial" w:cs="Arial"/>
          <w:sz w:val="7"/>
          <w:szCs w:val="7"/>
        </w:rPr>
      </w:pPr>
    </w:p>
    <w:p w14:paraId="4DC66C74" w14:textId="77777777" w:rsidR="00F420BC" w:rsidRDefault="00000000">
      <w:pPr>
        <w:spacing w:line="20" w:lineRule="atLeast"/>
        <w:ind w:left="14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551720E5">
          <v:group id="_x0000_s2061" style="width:452.9pt;height:1.45pt;mso-position-horizontal-relative:char;mso-position-vertical-relative:line" coordsize="9058,29">
            <v:group id="_x0000_s2062" style="position:absolute;left:14;top:14;width:9029;height:2" coordorigin="14,14" coordsize="9029,2">
              <v:shape id="_x0000_s2063" style="position:absolute;left:14;top:14;width:9029;height:2" coordorigin="14,14" coordsize="9029,0" path="m14,14r9029,e" filled="f" strokecolor="#2f2f2f" strokeweight="1.44pt">
                <v:path arrowok="t"/>
              </v:shape>
            </v:group>
            <w10:anchorlock/>
          </v:group>
        </w:pict>
      </w:r>
    </w:p>
    <w:p w14:paraId="503B6CBD" w14:textId="77777777" w:rsidR="00F420BC" w:rsidRDefault="00000000">
      <w:pPr>
        <w:spacing w:before="8"/>
        <w:ind w:right="2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1C1C1C"/>
          <w:sz w:val="19"/>
        </w:rPr>
        <w:t xml:space="preserve">This examination paper consists of 5 printed pages</w:t>
      </w:r>
    </w:p>
    <w:p w14:paraId="12C77D42" w14:textId="77777777" w:rsidR="00F420BC" w:rsidRDefault="00F420BC">
      <w:pPr>
        <w:jc w:val="center"/>
        <w:rPr>
          <w:rFonts w:ascii="Arial" w:eastAsia="Arial" w:hAnsi="Arial" w:cs="Arial"/>
          <w:sz w:val="19"/>
          <w:szCs w:val="19"/>
        </w:rPr>
        <w:sectPr w:rsidR="00F420BC">
          <w:footerReference w:type="default" r:id="rId8"/>
          <w:type w:val="continuous"/>
          <w:pgSz w:w="11910" w:h="16850"/>
          <w:pgMar w:top="1360" w:right="1300" w:bottom="1700" w:left="1220" w:header="720" w:footer="1503" w:gutter="0"/>
          <w:cols w:space="720"/>
        </w:sectPr>
      </w:pPr>
    </w:p>
    <w:p w14:paraId="163CAD17" w14:textId="77777777" w:rsidR="00F420BC" w:rsidRDefault="00F420BC">
      <w:pPr>
        <w:rPr>
          <w:rFonts w:ascii="Arial" w:eastAsia="Arial" w:hAnsi="Arial" w:cs="Arial"/>
          <w:i/>
          <w:sz w:val="20"/>
          <w:szCs w:val="20"/>
        </w:rPr>
      </w:pPr>
    </w:p>
    <w:p w14:paraId="30C90E45" w14:textId="77777777" w:rsidR="00F420BC" w:rsidRDefault="00F420BC">
      <w:pPr>
        <w:spacing w:before="9"/>
        <w:rPr>
          <w:rFonts w:ascii="Arial" w:eastAsia="Arial" w:hAnsi="Arial" w:cs="Arial"/>
          <w:i/>
          <w:sz w:val="17"/>
          <w:szCs w:val="17"/>
        </w:rPr>
      </w:pPr>
    </w:p>
    <w:p w14:paraId="2C352869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w w:val="105"/>
        </w:rPr>
        <w:t xml:space="preserve">PART A (80 MARKS)</w:t>
      </w:r>
    </w:p>
    <w:p/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1</w:t>
      </w:r>
    </w:p>
    <w:p w14:paraId="3490FAF0" w14:textId="77777777" w:rsidR="00F420BC" w:rsidRDefault="00000000">
      <w:pPr>
        <w:pStyle w:val="BodyText"/>
        <w:numPr>
          <w:ilvl w:val="0"/>
          <w:numId w:val="13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List TWO (2) typical locations where IDS sensors should be placed to defend valuable assets.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3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Explain six preventive network security mechanisms, focusing on firewalls, proxy servers, segmentation, VPNs, ZTNA, and IDS/IPS, describing how each protects an organization's network.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2</w:t>
      </w:r>
    </w:p>
    <w:p w14:paraId="3490FAF0" w14:textId="77777777" w:rsidR="00F420BC" w:rsidRDefault="00000000">
      <w:pPr>
        <w:pStyle w:val="BodyText"/>
        <w:numPr>
          <w:ilvl w:val="0"/>
          <w:numId w:val="14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the fundamental mechanism of a substitution cipher and identify the cryptographic principle it corresponds to.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4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Decrypt the following ciphertext using the Vigenere cipher with the key CIPHER. Use the standard 26 x 26 Vigenere tableau, writing the key over the message and repeating it as necessary.</w:t>
        <w:br/>
        <w:t xml:space="preserve">UMRBVVNWVPREQE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center"/>
      </w:pPr>
      <w:r>
        <w:rPr>
          <w:color w:val="1F2121"/>
          <w:w w:val="10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72000" cy="4279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enere_tablea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79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3</w:t>
      </w:r>
    </w:p>
    <w:p w14:paraId="3490FAF0" w14:textId="77777777" w:rsidR="00F420BC" w:rsidRDefault="00000000">
      <w:pPr>
        <w:pStyle w:val="BodyText"/>
        <w:numPr>
          <w:ilvl w:val="0"/>
          <w:numId w:val="15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List TWO (2) key sources or characteristics of software insecurity as described in the lecture.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5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Explain the key security mechanisms and architectural features of Windows operating systems, including their evolution, management structures, and potential vulnerabilities.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4</w:t>
      </w:r>
    </w:p>
    <w:p w14:paraId="3490FAF0" w14:textId="77777777" w:rsidR="00F420BC" w:rsidRDefault="00000000">
      <w:pPr>
        <w:pStyle w:val="BodyText"/>
        <w:numPr>
          <w:ilvl w:val="0"/>
          <w:numId w:val="16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State TWO (2) characteristics of Trojan horses and computer worms as described in the lecture slides.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6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Discuss six (6) distinct malware attack techniques or propagation methods described in the lecture slides.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5</w:t>
      </w:r>
    </w:p>
    <w:p w14:paraId="3490FAF0" w14:textId="77777777" w:rsidR="00F420BC" w:rsidRDefault="00000000">
      <w:pPr>
        <w:pStyle w:val="BodyText"/>
        <w:numPr>
          <w:ilvl w:val="0"/>
          <w:numId w:val="17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the distinction between morals and laws in the context of computer security ethics.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7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State six principles from the ACM Code of Ethics that guide a computing professional's conduct regarding society, honesty, fairness, intellectual property, privacy, and confidentiality.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6</w:t>
      </w:r>
    </w:p>
    <w:p w14:paraId="3490FAF0" w14:textId="77777777" w:rsidR="00F420BC" w:rsidRDefault="00000000">
      <w:pPr>
        <w:pStyle w:val="BodyText"/>
        <w:numPr>
          <w:ilvl w:val="0"/>
          <w:numId w:val="18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the two main stages of the biometric authentication process and list one key step involved in each stage.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8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Explain the definition of a biometric and its two main categories, providing specific examples for each category and one disadvantage associated with fingerprint recognition.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7</w:t>
      </w:r>
    </w:p>
    <w:p w14:paraId="3490FAF0" w14:textId="77777777" w:rsidR="00F420BC" w:rsidRDefault="00000000">
      <w:pPr>
        <w:pStyle w:val="BodyText"/>
        <w:numPr>
          <w:ilvl w:val="0"/>
          <w:numId w:val="19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State the primary security focus of the Bell-La Padula (BLP) model and the Biba model.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9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Describe the characteristics and trade-offs of Access Control Matrix (ACM), Access Control List (ACL), and capability structures in access control systems.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8</w:t>
      </w:r>
    </w:p>
    <w:p w14:paraId="3490FAF0" w14:textId="77777777" w:rsidR="00F420BC" w:rsidRDefault="00000000">
      <w:pPr>
        <w:pStyle w:val="BodyText"/>
        <w:numPr>
          <w:ilvl w:val="0"/>
          <w:numId w:val="20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two ethical responsibilities of a computing professional regarding the evaluation and public understanding of technology impacts.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20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Refer to your answer in (a). Discuss how professional codes of ethics and documented behavioral standards guide organizational responsibility regarding privacy and conduct.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9</w:t>
      </w:r>
    </w:p>
    <w:p w14:paraId="3490FAF0" w14:textId="77777777" w:rsidR="00F420BC" w:rsidRDefault="00000000">
      <w:pPr>
        <w:pStyle w:val="BodyText"/>
        <w:numPr>
          <w:ilvl w:val="0"/>
          <w:numId w:val="21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how the threat classes of Disclosure and Usurpation specifically impact the Confidentiality and Availability objectives of the CIA triad.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21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State six (6) distinct characteristics or impacts of the Samy worm and Cross-Site Scripting (XSS) attacks as described in the lecture slides.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10</w:t>
      </w:r>
    </w:p>
    <w:p w14:paraId="3490FAF0" w14:textId="77777777" w:rsidR="00F420BC" w:rsidRDefault="00000000">
      <w:pPr>
        <w:pStyle w:val="BodyText"/>
        <w:numPr>
          <w:ilvl w:val="0"/>
          <w:numId w:val="22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State TWO (2) limitations of Misuse Detection Systems in identifying attacks.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22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Discuss six (6) distinct software threats or malware propagation techniques described in the lecture slides.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2C02A79A" w14:textId="77777777" w:rsidR="00F420BC" w:rsidRDefault="00000000">
      <w:pPr>
        <w:pStyle w:val="BodyText"/>
        <w:spacing w:before="73" w:line="360" w:lineRule="auto"/>
        <w:ind w:left="188"/>
        <w:jc w:val="both"/>
      </w:pPr>
      <w:r>
        <w:rPr>
          <w:b/>
          <w:color w:val="1F2121"/>
          <w:w w:val="105"/>
        </w:rPr>
        <w:t xml:space="preserve">PART B (20 MARKS)</w:t>
      </w:r>
    </w:p>
    <w:p/>
    <w:p w14:paraId="155221E8" w14:textId="77777777" w:rsidR="00F420BC" w:rsidRDefault="00000000">
      <w:pPr>
        <w:pStyle w:val="BodyText"/>
        <w:spacing w:line="360" w:lineRule="auto"/>
        <w:ind w:left="188"/>
        <w:jc w:val="both"/>
      </w:pPr>
      <w:r>
        <w:rPr>
          <w:b/>
          <w:color w:val="1F2121"/>
          <w:spacing w:val="1"/>
          <w:w w:val="105"/>
        </w:rPr>
        <w:t xml:space="preserve">QUESTION 1</w:t>
      </w:r>
    </w:p>
    <w:p w14:paraId="08608BD4" w14:textId="77777777" w:rsidR="00F420BC" w:rsidRDefault="00000000">
      <w:pPr>
        <w:pStyle w:val="BodyText"/>
        <w:spacing w:line="360" w:lineRule="auto"/>
        <w:ind w:left="174" w:right="105"/>
        <w:jc w:val="both"/>
      </w:pPr>
      <w:r>
        <w:rPr>
          <w:color w:val="2F3331"/>
          <w:w w:val="105"/>
        </w:rPr>
        <w:t xml:space="preserve">A security architect is designing a platform that relies on hardware-based trust. The design specifies the use of a Trusted Platform Module (TPM) to establish a chain of trust from boot time through to application execution, ensuring the integrity of the system.</w:t>
      </w:r>
    </w:p>
    <w:p w14:paraId="1B60ECF8" w14:textId="77777777" w:rsidR="00F420BC" w:rsidRDefault="00000000">
      <w:pPr>
        <w:pStyle w:val="BodyText"/>
        <w:numPr>
          <w:ilvl w:val="0"/>
          <w:numId w:val="23"/>
        </w:numPr>
        <w:tabs>
          <w:tab w:val="left" w:pos="599"/>
          <w:tab w:val="left" w:pos="600"/>
        </w:tabs>
        <w:spacing w:line="360" w:lineRule="auto"/>
        <w:ind w:right="131" w:hanging="418"/>
        <w:keepNext/>
        <w:keepLines/>
      </w:pPr>
      <w:r>
        <w:rPr>
          <w:color w:val="1F2121"/>
          <w:w w:val="105"/>
        </w:rPr>
        <w:t xml:space="preserve">State five key characteristics or functions of the TPM and its role in establishing a chain of trust.</w:t>
      </w:r>
    </w:p>
    <w:p w14:paraId="706FA0FC" w14:textId="77777777" w:rsidR="00F420BC" w:rsidRDefault="00000000">
      <w:pPr>
        <w:pStyle w:val="BodyText"/>
        <w:spacing w:before="57" w:line="360" w:lineRule="auto"/>
        <w:ind w:right="99"/>
        <w:jc w:val="right"/>
      </w:pPr>
      <w:r>
        <w:rPr>
          <w:color w:val="2F3331"/>
          <w:w w:val="110"/>
        </w:rPr>
        <w:t xml:space="preserve">(5 marks)</w:t>
      </w:r>
    </w:p>
    <w:p w14:paraId="14FDDDC3" w14:textId="77777777" w:rsidR="00F420BC" w:rsidRDefault="00000000">
      <w:pPr>
        <w:pStyle w:val="BodyText"/>
        <w:numPr>
          <w:ilvl w:val="0"/>
          <w:numId w:val="23"/>
        </w:numPr>
        <w:tabs>
          <w:tab w:val="left" w:pos="600"/>
        </w:tabs>
        <w:spacing w:before="162" w:line="360" w:lineRule="auto"/>
        <w:ind w:right="111" w:hanging="418"/>
        <w:jc w:val="both"/>
        <w:keepNext/>
        <w:keepLines/>
      </w:pPr>
      <w:r>
        <w:rPr>
          <w:color w:val="2F3331"/>
        </w:rPr>
        <w:t xml:space="preserve">Discuss the components of the Next Generation Secure Computing Base (NGSCB) and their roles in establishing hardware-based trust within the scenario.</w:t>
      </w:r>
    </w:p>
    <w:p w14:paraId="6A312F65" w14:textId="77777777" w:rsidR="00F420BC" w:rsidRDefault="00000000">
      <w:pPr>
        <w:pStyle w:val="BodyText"/>
        <w:spacing w:before="65" w:line="360" w:lineRule="auto"/>
        <w:ind w:right="121"/>
        <w:jc w:val="right"/>
      </w:pPr>
      <w:r>
        <w:rPr>
          <w:color w:val="2F3331"/>
          <w:w w:val="105"/>
        </w:rPr>
        <w:t xml:space="preserve">(5 marks)</w:t>
      </w:r>
    </w:p>
    <w:p w14:paraId="155221E8" w14:textId="77777777" w:rsidR="00F420BC" w:rsidRDefault="00000000">
      <w:pPr>
        <w:pStyle w:val="BodyText"/>
        <w:spacing w:line="360" w:lineRule="auto"/>
        <w:ind w:left="188"/>
        <w:jc w:val="both"/>
      </w:pPr>
      <w:r>
        <w:rPr>
          <w:b/>
          <w:color w:val="1F2121"/>
          <w:spacing w:val="1"/>
          <w:w w:val="105"/>
        </w:rPr>
        <w:t xml:space="preserve">QUESTION 2</w:t>
      </w:r>
    </w:p>
    <w:p w14:paraId="08608BD4" w14:textId="77777777" w:rsidR="00F420BC" w:rsidRDefault="00000000">
      <w:pPr>
        <w:pStyle w:val="BodyText"/>
        <w:spacing w:line="360" w:lineRule="auto"/>
        <w:ind w:left="174" w:right="105"/>
        <w:jc w:val="both"/>
      </w:pPr>
      <w:r>
        <w:rPr>
          <w:color w:val="2F3331"/>
          <w:w w:val="105"/>
        </w:rPr>
        <w:t xml:space="preserve">A university IT department is reviewing its user authentication protocols to enhance security. The team focuses on strengthening password management practices and implementing controls to prevent unauthorized access through compromised credentials.</w:t>
      </w:r>
    </w:p>
    <w:p w14:paraId="1B60ECF8" w14:textId="77777777" w:rsidR="00F420BC" w:rsidRDefault="00000000">
      <w:pPr>
        <w:pStyle w:val="BodyText"/>
        <w:numPr>
          <w:ilvl w:val="0"/>
          <w:numId w:val="24"/>
        </w:numPr>
        <w:tabs>
          <w:tab w:val="left" w:pos="599"/>
          <w:tab w:val="left" w:pos="600"/>
        </w:tabs>
        <w:spacing w:line="360" w:lineRule="auto"/>
        <w:ind w:right="131" w:hanging="418"/>
        <w:keepNext/>
        <w:keepLines/>
      </w:pPr>
      <w:r>
        <w:rPr>
          <w:color w:val="1F2121"/>
          <w:w w:val="105"/>
        </w:rPr>
        <w:t xml:space="preserve">Explain five specific password security controls or policies that can be applied to protect user accounts and system integrity.</w:t>
      </w:r>
    </w:p>
    <w:p w14:paraId="706FA0FC" w14:textId="77777777" w:rsidR="00F420BC" w:rsidRDefault="00000000">
      <w:pPr>
        <w:pStyle w:val="BodyText"/>
        <w:spacing w:before="57" w:line="360" w:lineRule="auto"/>
        <w:ind w:right="99"/>
        <w:jc w:val="right"/>
      </w:pPr>
      <w:r>
        <w:rPr>
          <w:color w:val="2F3331"/>
          <w:w w:val="110"/>
        </w:rPr>
        <w:t xml:space="preserve">(5 marks)</w:t>
      </w:r>
    </w:p>
    <w:p w14:paraId="14FDDDC3" w14:textId="77777777" w:rsidR="00F420BC" w:rsidRDefault="00000000">
      <w:pPr>
        <w:pStyle w:val="BodyText"/>
        <w:numPr>
          <w:ilvl w:val="0"/>
          <w:numId w:val="24"/>
        </w:numPr>
        <w:tabs>
          <w:tab w:val="left" w:pos="600"/>
        </w:tabs>
        <w:spacing w:before="162" w:line="360" w:lineRule="auto"/>
        <w:ind w:right="111" w:hanging="418"/>
        <w:jc w:val="both"/>
        <w:keepNext/>
        <w:keepLines/>
      </w:pPr>
      <w:r>
        <w:rPr>
          <w:color w:val="2F3331"/>
        </w:rPr>
        <w:t xml:space="preserve">In the scenario, explain five key aspects of Kerberos and Single Sign-On mechanisms that support secure authentication in distributed environments.</w:t>
      </w:r>
    </w:p>
    <w:p w14:paraId="6A312F65" w14:textId="77777777" w:rsidR="00F420BC" w:rsidRDefault="00000000">
      <w:pPr>
        <w:pStyle w:val="BodyText"/>
        <w:spacing w:before="65" w:line="360" w:lineRule="auto"/>
        <w:ind w:right="121"/>
        <w:jc w:val="right"/>
      </w:pPr>
      <w:r>
        <w:rPr>
          <w:color w:val="2F3331"/>
          <w:w w:val="105"/>
        </w:rPr>
        <w:t xml:space="preserve">(5 marks)</w:t>
      </w:r>
    </w:p>
    <w:p w14:paraId="62B828D5" w14:textId="77777777" w:rsidR="00F420BC" w:rsidRDefault="00000000">
      <w:pPr>
        <w:pStyle w:val="BodyText"/>
        <w:spacing w:line="360" w:lineRule="auto"/>
        <w:ind w:left="37"/>
        <w:jc w:val="center"/>
      </w:pPr>
      <w:r>
        <w:rPr>
          <w:b/>
          <w:color w:val="1F2121"/>
        </w:rPr>
        <w:t>END</w:t>
      </w:r>
      <w:r>
        <w:rPr>
          <w:b/>
          <w:color w:val="1F2121"/>
          <w:spacing w:val="32"/>
        </w:rPr>
        <w:t xml:space="preserve"> </w:t>
      </w:r>
      <w:r>
        <w:rPr>
          <w:b/>
          <w:color w:val="1F2121"/>
        </w:rPr>
        <w:t>OF</w:t>
      </w:r>
      <w:r>
        <w:rPr>
          <w:b/>
          <w:color w:val="1F2121"/>
          <w:spacing w:val="30"/>
        </w:rPr>
        <w:t xml:space="preserve"> </w:t>
      </w:r>
      <w:r>
        <w:rPr>
          <w:b/>
          <w:color w:val="1F2121"/>
        </w:rPr>
        <w:t>QUESTION</w:t>
      </w:r>
      <w:r>
        <w:rPr>
          <w:b/>
          <w:color w:val="1F2121"/>
          <w:spacing w:val="27"/>
        </w:rPr>
        <w:t xml:space="preserve"> </w:t>
      </w:r>
      <w:r>
        <w:rPr>
          <w:b/>
          <w:color w:val="1F2121"/>
        </w:rPr>
        <w:t>PAPER</w:t>
      </w:r>
    </w:p>
    <w:sectPr w:rsidR="00F420BC">
      <w:headerReference w:type="default" r:id="rId9"/>
      <w:footerReference w:type="default" r:id="rId10"/>
      <w:pgSz w:w="11910" w:h="16850"/>
      <w:pgMar w:top="1680" w:right="1320" w:bottom="1620" w:left="1280" w:header="1401" w:footer="1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CF54" w14:textId="77777777" w:rsidR="007439AC" w:rsidRDefault="007439AC">
      <w:r>
        <w:separator/>
      </w:r>
    </w:p>
  </w:endnote>
  <w:endnote w:type="continuationSeparator" w:id="0">
    <w:p w14:paraId="559AFB73" w14:textId="77777777" w:rsidR="007439AC" w:rsidRDefault="0074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83B5" w14:textId="77777777" w:rsidR="00F420BC" w:rsidRDefault="00000000">
    <w:pPr>
      <w:spacing w:line="14" w:lineRule="auto"/>
      <w:rPr>
        <w:sz w:val="20"/>
        <w:szCs w:val="20"/>
      </w:rPr>
    </w:pPr>
    <w:r>
      <w:pict w14:anchorId="0B774C93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68.85pt;margin-top:761.85pt;width:151.3pt;height:10.5pt;z-index:-12208;mso-position-horizontal-relative:page;mso-position-vertical-relative:page" filled="f" stroked="f">
          <v:textbox inset="0,0,0,0">
            <w:txbxContent>
              <w:p w14:paraId="3C678536" w14:textId="77777777" w:rsidR="00F420BC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color w:val="444644"/>
                    <w:w w:val="105"/>
                    <w:sz w:val="17"/>
                  </w:rPr>
                  <w:t xml:space="preserve">©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D2F2F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C1C1C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1C1C1C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  <w:r>
      <w:pict w14:anchorId="7AC16AF5">
        <v:shape id="_x0000_s1035" type="#_x0000_t202" style="position:absolute;margin-left:441.8pt;margin-top:761pt;width:77.05pt;height:11.5pt;z-index:-12184;mso-position-horizontal-relative:page;mso-position-vertical-relative:page" filled="f" stroked="f">
          <v:textbox inset="0,0,0,0">
            <w:txbxContent>
              <w:p w14:paraId="22DB9579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C1C1C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73CE" w14:textId="77777777" w:rsidR="00F420BC" w:rsidRDefault="00000000">
    <w:pPr>
      <w:spacing w:line="14" w:lineRule="auto"/>
      <w:rPr>
        <w:sz w:val="20"/>
        <w:szCs w:val="20"/>
      </w:rPr>
    </w:pPr>
    <w:r>
      <w:pict w14:anchorId="53AF0E0F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445.4pt;margin-top:757.75pt;width:76pt;height:11.5pt;z-index:-12088;mso-position-horizontal-relative:page;mso-position-vertical-relative:page" filled="f" stroked="f">
          <v:textbox inset="0,0,0,0">
            <w:txbxContent>
              <w:p w14:paraId="64E1ACF0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7DBB4AA2">
        <v:shape id="_x0000_s1030" type="#_x0000_t202" style="position:absolute;margin-left:68.85pt;margin-top:758.95pt;width:152.3pt;height:10pt;z-index:-12064;mso-position-horizontal-relative:page;mso-position-vertical-relative:page" filled="f" stroked="f">
          <v:textbox inset="0,0,0,0">
            <w:txbxContent>
              <w:p w14:paraId="6584F775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2F3331"/>
                    <w:spacing w:val="1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1F2121"/>
                    <w:spacing w:val="20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1F2121"/>
                    <w:spacing w:val="1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2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F2121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2F3331"/>
                    <w:spacing w:val="11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F212" w14:textId="77777777" w:rsidR="00F420BC" w:rsidRDefault="00000000">
    <w:pPr>
      <w:spacing w:line="14" w:lineRule="auto"/>
      <w:rPr>
        <w:sz w:val="20"/>
        <w:szCs w:val="20"/>
      </w:rPr>
    </w:pPr>
    <w:r>
      <w:pict w14:anchorId="152B2C5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46.1pt;margin-top:756.25pt;width:76.3pt;height:12pt;z-index:-12040;mso-position-horizontal-relative:page;mso-position-vertical-relative:page" filled="f" stroked="f">
          <v:textbox inset="0,0,0,0">
            <w:txbxContent>
              <w:p w14:paraId="209BA8B4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1"/>
                    <w:sz w:val="20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34514A25">
        <v:shape id="_x0000_s1028" type="#_x0000_t202" style="position:absolute;margin-left:69.9pt;margin-top:757.5pt;width:151.95pt;height:10pt;z-index:-12016;mso-position-horizontal-relative:page;mso-position-vertical-relative:page" filled="f" stroked="f">
          <v:textbox inset="0,0,0,0">
            <w:txbxContent>
              <w:p w14:paraId="3B89415C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606060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606060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82A2A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282A2A"/>
                    <w:spacing w:val="4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Teknologi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/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/>
                </w:r>
                <w:proofErr w:type="spellEnd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 xml:space="preserve"> 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5EA3" w14:textId="77777777" w:rsidR="007439AC" w:rsidRDefault="007439AC">
      <w:r>
        <w:separator/>
      </w:r>
    </w:p>
  </w:footnote>
  <w:footnote w:type="continuationSeparator" w:id="0">
    <w:p w14:paraId="4B7017FD" w14:textId="77777777" w:rsidR="007439AC" w:rsidRDefault="0074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79F6" w14:textId="77777777" w:rsidR="00F420BC" w:rsidRDefault="00000000">
    <w:pPr>
      <w:spacing w:line="14" w:lineRule="auto"/>
      <w:rPr>
        <w:sz w:val="20"/>
        <w:szCs w:val="20"/>
      </w:rPr>
    </w:pPr>
    <w:r>
      <w:pict w14:anchorId="693124C0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2.8pt;margin-top:70.1pt;width:75.2pt;height:12pt;z-index:-12160;mso-position-horizontal-relative:page;mso-position-vertical-relative:page" filled="f" stroked="f">
          <v:textbox inset="0,0,0,0">
            <w:txbxContent>
              <w:p w14:paraId="2FB3CDDC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3"/>
                    <w:sz w:val="20"/>
                  </w:rPr>
                  <w:t>CONFIDENTIAL</w:t>
                </w:r>
                <w:r>
                  <w:rPr>
                    <w:rFonts w:ascii="Arial"/>
                    <w:color w:val="282A2A"/>
                    <w:spacing w:val="-2"/>
                    <w:sz w:val="20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1D5BBB62">
        <v:shape id="_x0000_s1033" type="#_x0000_t202" style="position:absolute;margin-left:296.45pt;margin-top:69.05pt;width:11.55pt;height:14.7pt;z-index:-12136;mso-position-horizontal-relative:page;mso-position-vertical-relative:page" filled="f" stroked="f">
          <v:textbox inset="0,0,0,0">
            <w:txbxContent>
              <w:p w14:paraId="6AC4CA41" w14:textId="77777777" w:rsidR="00F420BC" w:rsidRDefault="00000000">
                <w:pPr>
                  <w:spacing w:before="16"/>
                  <w:ind w:left="68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282A2A"/>
                    <w:w w:val="12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3306C13">
        <v:shape id="_x0000_s1032" type="#_x0000_t202" style="position:absolute;margin-left:379.40pt;margin-top:70.1pt;width:145.00pt;height:12pt;z-index:-12112;mso-position-horizontal-relative:page;mso-position-vertical-relative:page" filled="f" stroked="f">
          <v:textbox inset="0,0,0,0">
            <w:txbxContent>
              <w:p w14:paraId="2460FAD9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z w:val="20"/>
                  </w:rPr>
                  <w:t>CS/MOCK OCT</w:t>
                </w:r>
                <w:r>
                  <w:rPr>
                    <w:rFonts w:ascii="Arial"/>
                    <w:color w:val="282A2A"/>
                    <w:spacing w:val="-24"/>
                    <w:sz w:val="20"/>
                  </w:rPr>
                  <w:t xml:space="preserve"> </w:t>
                </w:r>
                <w:r>
                  <w:rPr>
                    <w:rFonts w:ascii="Arial"/>
                    <w:color w:val="282A2A"/>
                    <w:sz w:val="20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C81A" w14:textId="77777777" w:rsidR="00F420BC" w:rsidRDefault="00000000">
    <w:pPr>
      <w:spacing w:line="14" w:lineRule="auto"/>
      <w:rPr>
        <w:sz w:val="20"/>
        <w:szCs w:val="20"/>
      </w:rPr>
    </w:pPr>
    <w:r>
      <w:pict w14:anchorId="2D9631E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2.45pt;margin-top:73pt;width:74.9pt;height:11.5pt;z-index:-11992;mso-position-horizontal-relative:page;mso-position-vertical-relative:page" filled="f" stroked="f">
          <v:textbox inset="0,0,0,0">
            <w:txbxContent>
              <w:p w14:paraId="7C2FAB11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2"/>
                    <w:w w:val="105"/>
                    <w:sz w:val="19"/>
                  </w:rPr>
                  <w:t>CONFIDENTIAL</w:t>
                </w: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76062BAF">
        <v:shape id="_x0000_s1026" type="#_x0000_t202" style="position:absolute;margin-left:297.15pt;margin-top:73.05pt;width:10.75pt;height:12.5pt;z-index:-11968;mso-position-horizontal-relative:page;mso-position-vertical-relative:page" filled="f" stroked="f">
          <v:textbox inset="0,0,0,0">
            <w:txbxContent>
              <w:p w14:paraId="05B9DF7A" w14:textId="77777777" w:rsidR="00F420BC" w:rsidRDefault="00000000">
                <w:pPr>
                  <w:spacing w:line="224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1F2121"/>
                    <w:w w:val="11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5C6C990">
        <v:shape id="_x0000_s1025" type="#_x0000_t202" style="position:absolute;margin-left:379.00pt;margin-top:73pt;width:145.00pt;height:11.5pt;z-index:-11944;mso-position-horizontal-relative:page;mso-position-vertical-relative:page" filled="f" stroked="f">
          <v:textbox inset="0,0,0,0">
            <w:txbxContent>
              <w:p w14:paraId="25FFE3C7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w w:val="105"/>
                    <w:sz w:val="19"/>
                  </w:rPr>
                  <w:t>CS/MOCK OCT</w:t>
                </w:r>
                <w:r>
                  <w:rPr>
                    <w:rFonts w:ascii="Arial"/>
                    <w:color w:val="1F2121"/>
                    <w:spacing w:val="-34"/>
                    <w:w w:val="105"/>
                    <w:sz w:val="19"/>
                  </w:rPr>
                  <w:t xml:space="preserve"> </w:t>
                </w:r>
                <w:r>
                  <w:rPr>
                    <w:rFonts w:ascii="Arial"/>
                    <w:color w:val="1F2121"/>
                    <w:w w:val="105"/>
                    <w:sz w:val="19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D44"/>
    <w:multiLevelType w:val="hybridMultilevel"/>
    <w:tmpl w:val="53541F00"/>
    <w:lvl w:ilvl="0" w:tplc="943E9532">
      <w:start w:val="1"/>
      <w:numFmt w:val="lowerLetter"/>
      <w:lvlText w:val="%1)"/>
      <w:lvlJc w:val="left"/>
      <w:pPr>
        <w:ind w:left="606" w:hanging="447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13FE417A">
      <w:start w:val="1"/>
      <w:numFmt w:val="bullet"/>
      <w:lvlText w:val="•"/>
      <w:lvlJc w:val="left"/>
      <w:pPr>
        <w:ind w:left="1476" w:hanging="447"/>
      </w:pPr>
      <w:rPr>
        <w:rFonts w:hint="default"/>
      </w:rPr>
    </w:lvl>
    <w:lvl w:ilvl="2" w:tplc="699CFE5A">
      <w:start w:val="1"/>
      <w:numFmt w:val="bullet"/>
      <w:lvlText w:val="•"/>
      <w:lvlJc w:val="left"/>
      <w:pPr>
        <w:ind w:left="2346" w:hanging="447"/>
      </w:pPr>
      <w:rPr>
        <w:rFonts w:hint="default"/>
      </w:rPr>
    </w:lvl>
    <w:lvl w:ilvl="3" w:tplc="909C34B0">
      <w:start w:val="1"/>
      <w:numFmt w:val="bullet"/>
      <w:lvlText w:val="•"/>
      <w:lvlJc w:val="left"/>
      <w:pPr>
        <w:ind w:left="3217" w:hanging="447"/>
      </w:pPr>
      <w:rPr>
        <w:rFonts w:hint="default"/>
      </w:rPr>
    </w:lvl>
    <w:lvl w:ilvl="4" w:tplc="AF480B3A">
      <w:start w:val="1"/>
      <w:numFmt w:val="bullet"/>
      <w:lvlText w:val="•"/>
      <w:lvlJc w:val="left"/>
      <w:pPr>
        <w:ind w:left="4087" w:hanging="447"/>
      </w:pPr>
      <w:rPr>
        <w:rFonts w:hint="default"/>
      </w:rPr>
    </w:lvl>
    <w:lvl w:ilvl="5" w:tplc="0366D528">
      <w:start w:val="1"/>
      <w:numFmt w:val="bullet"/>
      <w:lvlText w:val="•"/>
      <w:lvlJc w:val="left"/>
      <w:pPr>
        <w:ind w:left="4957" w:hanging="447"/>
      </w:pPr>
      <w:rPr>
        <w:rFonts w:hint="default"/>
      </w:rPr>
    </w:lvl>
    <w:lvl w:ilvl="6" w:tplc="EBB63B20">
      <w:start w:val="1"/>
      <w:numFmt w:val="bullet"/>
      <w:lvlText w:val="•"/>
      <w:lvlJc w:val="left"/>
      <w:pPr>
        <w:ind w:left="5827" w:hanging="447"/>
      </w:pPr>
      <w:rPr>
        <w:rFonts w:hint="default"/>
      </w:rPr>
    </w:lvl>
    <w:lvl w:ilvl="7" w:tplc="C93CB9A4">
      <w:start w:val="1"/>
      <w:numFmt w:val="bullet"/>
      <w:lvlText w:val="•"/>
      <w:lvlJc w:val="left"/>
      <w:pPr>
        <w:ind w:left="6698" w:hanging="447"/>
      </w:pPr>
      <w:rPr>
        <w:rFonts w:hint="default"/>
      </w:rPr>
    </w:lvl>
    <w:lvl w:ilvl="8" w:tplc="6B4A5B60">
      <w:start w:val="1"/>
      <w:numFmt w:val="bullet"/>
      <w:lvlText w:val="•"/>
      <w:lvlJc w:val="left"/>
      <w:pPr>
        <w:ind w:left="7568" w:hanging="447"/>
      </w:pPr>
      <w:rPr>
        <w:rFonts w:hint="default"/>
      </w:rPr>
    </w:lvl>
  </w:abstractNum>
  <w:abstractNum w:abstractNumId="1" w15:restartNumberingAfterBreak="0">
    <w:nsid w:val="2D3917F7"/>
    <w:multiLevelType w:val="hybridMultilevel"/>
    <w:tmpl w:val="2698FAA6"/>
    <w:lvl w:ilvl="0" w:tplc="7FAA166A">
      <w:start w:val="1"/>
      <w:numFmt w:val="lowerLetter"/>
      <w:lvlText w:val="%1)"/>
      <w:lvlJc w:val="left"/>
      <w:pPr>
        <w:ind w:left="592" w:hanging="425"/>
        <w:jc w:val="left"/>
      </w:pPr>
      <w:rPr>
        <w:rFonts w:ascii="Arial" w:eastAsia="Arial" w:hAnsi="Arial" w:hint="default"/>
        <w:color w:val="2F3331"/>
        <w:w w:val="103"/>
        <w:sz w:val="21"/>
        <w:szCs w:val="21"/>
      </w:rPr>
    </w:lvl>
    <w:lvl w:ilvl="1" w:tplc="3AE25568">
      <w:start w:val="1"/>
      <w:numFmt w:val="bullet"/>
      <w:lvlText w:val="•"/>
      <w:lvlJc w:val="left"/>
      <w:pPr>
        <w:ind w:left="1463" w:hanging="425"/>
      </w:pPr>
      <w:rPr>
        <w:rFonts w:hint="default"/>
      </w:rPr>
    </w:lvl>
    <w:lvl w:ilvl="2" w:tplc="F05CBFD6">
      <w:start w:val="1"/>
      <w:numFmt w:val="bullet"/>
      <w:lvlText w:val="•"/>
      <w:lvlJc w:val="left"/>
      <w:pPr>
        <w:ind w:left="2335" w:hanging="425"/>
      </w:pPr>
      <w:rPr>
        <w:rFonts w:hint="default"/>
      </w:rPr>
    </w:lvl>
    <w:lvl w:ilvl="3" w:tplc="E9BC8320">
      <w:start w:val="1"/>
      <w:numFmt w:val="bullet"/>
      <w:lvlText w:val="•"/>
      <w:lvlJc w:val="left"/>
      <w:pPr>
        <w:ind w:left="3207" w:hanging="425"/>
      </w:pPr>
      <w:rPr>
        <w:rFonts w:hint="default"/>
      </w:rPr>
    </w:lvl>
    <w:lvl w:ilvl="4" w:tplc="EA9863BC">
      <w:start w:val="1"/>
      <w:numFmt w:val="bullet"/>
      <w:lvlText w:val="•"/>
      <w:lvlJc w:val="left"/>
      <w:pPr>
        <w:ind w:left="4078" w:hanging="425"/>
      </w:pPr>
      <w:rPr>
        <w:rFonts w:hint="default"/>
      </w:rPr>
    </w:lvl>
    <w:lvl w:ilvl="5" w:tplc="8B302BA0">
      <w:start w:val="1"/>
      <w:numFmt w:val="bullet"/>
      <w:lvlText w:val="•"/>
      <w:lvlJc w:val="left"/>
      <w:pPr>
        <w:ind w:left="4950" w:hanging="425"/>
      </w:pPr>
      <w:rPr>
        <w:rFonts w:hint="default"/>
      </w:rPr>
    </w:lvl>
    <w:lvl w:ilvl="6" w:tplc="0BE0E4EC">
      <w:start w:val="1"/>
      <w:numFmt w:val="bullet"/>
      <w:lvlText w:val="•"/>
      <w:lvlJc w:val="left"/>
      <w:pPr>
        <w:ind w:left="5822" w:hanging="425"/>
      </w:pPr>
      <w:rPr>
        <w:rFonts w:hint="default"/>
      </w:rPr>
    </w:lvl>
    <w:lvl w:ilvl="7" w:tplc="C9BE071A">
      <w:start w:val="1"/>
      <w:numFmt w:val="bullet"/>
      <w:lvlText w:val="•"/>
      <w:lvlJc w:val="left"/>
      <w:pPr>
        <w:ind w:left="6693" w:hanging="425"/>
      </w:pPr>
      <w:rPr>
        <w:rFonts w:hint="default"/>
      </w:rPr>
    </w:lvl>
    <w:lvl w:ilvl="8" w:tplc="D284ADE2">
      <w:start w:val="1"/>
      <w:numFmt w:val="bullet"/>
      <w:lvlText w:val="•"/>
      <w:lvlJc w:val="left"/>
      <w:pPr>
        <w:ind w:left="7565" w:hanging="425"/>
      </w:pPr>
      <w:rPr>
        <w:rFonts w:hint="default"/>
      </w:rPr>
    </w:lvl>
  </w:abstractNum>
  <w:abstractNum w:abstractNumId="2" w15:restartNumberingAfterBreak="0">
    <w:nsid w:val="30E91EBF"/>
    <w:multiLevelType w:val="hybridMultilevel"/>
    <w:tmpl w:val="88EC52B2"/>
    <w:lvl w:ilvl="0" w:tplc="0EF882AE">
      <w:start w:val="1"/>
      <w:numFmt w:val="lowerLetter"/>
      <w:lvlText w:val="%1)"/>
      <w:lvlJc w:val="left"/>
      <w:pPr>
        <w:ind w:left="592" w:hanging="418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D5747F74">
      <w:start w:val="1"/>
      <w:numFmt w:val="bullet"/>
      <w:lvlText w:val="•"/>
      <w:lvlJc w:val="left"/>
      <w:pPr>
        <w:ind w:left="920" w:hanging="418"/>
      </w:pPr>
      <w:rPr>
        <w:rFonts w:hint="default"/>
      </w:rPr>
    </w:lvl>
    <w:lvl w:ilvl="2" w:tplc="F328E3B0">
      <w:start w:val="1"/>
      <w:numFmt w:val="bullet"/>
      <w:lvlText w:val="•"/>
      <w:lvlJc w:val="left"/>
      <w:pPr>
        <w:ind w:left="1249" w:hanging="418"/>
      </w:pPr>
      <w:rPr>
        <w:rFonts w:hint="default"/>
      </w:rPr>
    </w:lvl>
    <w:lvl w:ilvl="3" w:tplc="7292EE48">
      <w:start w:val="1"/>
      <w:numFmt w:val="bullet"/>
      <w:lvlText w:val="•"/>
      <w:lvlJc w:val="left"/>
      <w:pPr>
        <w:ind w:left="1578" w:hanging="418"/>
      </w:pPr>
      <w:rPr>
        <w:rFonts w:hint="default"/>
      </w:rPr>
    </w:lvl>
    <w:lvl w:ilvl="4" w:tplc="F2BE1850">
      <w:start w:val="1"/>
      <w:numFmt w:val="bullet"/>
      <w:lvlText w:val="•"/>
      <w:lvlJc w:val="left"/>
      <w:pPr>
        <w:ind w:left="1907" w:hanging="418"/>
      </w:pPr>
      <w:rPr>
        <w:rFonts w:hint="default"/>
      </w:rPr>
    </w:lvl>
    <w:lvl w:ilvl="5" w:tplc="0764D27A">
      <w:start w:val="1"/>
      <w:numFmt w:val="bullet"/>
      <w:lvlText w:val="•"/>
      <w:lvlJc w:val="left"/>
      <w:pPr>
        <w:ind w:left="2236" w:hanging="418"/>
      </w:pPr>
      <w:rPr>
        <w:rFonts w:hint="default"/>
      </w:rPr>
    </w:lvl>
    <w:lvl w:ilvl="6" w:tplc="1E365848">
      <w:start w:val="1"/>
      <w:numFmt w:val="bullet"/>
      <w:lvlText w:val="•"/>
      <w:lvlJc w:val="left"/>
      <w:pPr>
        <w:ind w:left="2565" w:hanging="418"/>
      </w:pPr>
      <w:rPr>
        <w:rFonts w:hint="default"/>
      </w:rPr>
    </w:lvl>
    <w:lvl w:ilvl="7" w:tplc="15DAB53C">
      <w:start w:val="1"/>
      <w:numFmt w:val="bullet"/>
      <w:lvlText w:val="•"/>
      <w:lvlJc w:val="left"/>
      <w:pPr>
        <w:ind w:left="2894" w:hanging="418"/>
      </w:pPr>
      <w:rPr>
        <w:rFonts w:hint="default"/>
      </w:rPr>
    </w:lvl>
    <w:lvl w:ilvl="8" w:tplc="39B080CE">
      <w:start w:val="1"/>
      <w:numFmt w:val="bullet"/>
      <w:lvlText w:val="•"/>
      <w:lvlJc w:val="left"/>
      <w:pPr>
        <w:ind w:left="3223" w:hanging="418"/>
      </w:pPr>
      <w:rPr>
        <w:rFonts w:hint="default"/>
      </w:rPr>
    </w:lvl>
  </w:abstractNum>
  <w:abstractNum w:abstractNumId="3" w15:restartNumberingAfterBreak="0">
    <w:nsid w:val="31013B23"/>
    <w:multiLevelType w:val="hybridMultilevel"/>
    <w:tmpl w:val="D62E30E4"/>
    <w:lvl w:ilvl="0" w:tplc="18B42ACC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3A86A5C2">
      <w:start w:val="1"/>
      <w:numFmt w:val="bullet"/>
      <w:lvlText w:val="•"/>
      <w:lvlJc w:val="left"/>
      <w:pPr>
        <w:ind w:left="1465" w:hanging="432"/>
      </w:pPr>
      <w:rPr>
        <w:rFonts w:hint="default"/>
      </w:rPr>
    </w:lvl>
    <w:lvl w:ilvl="2" w:tplc="A636FD48">
      <w:start w:val="1"/>
      <w:numFmt w:val="bullet"/>
      <w:lvlText w:val="•"/>
      <w:lvlJc w:val="left"/>
      <w:pPr>
        <w:ind w:left="2339" w:hanging="432"/>
      </w:pPr>
      <w:rPr>
        <w:rFonts w:hint="default"/>
      </w:rPr>
    </w:lvl>
    <w:lvl w:ilvl="3" w:tplc="45900FBA">
      <w:start w:val="1"/>
      <w:numFmt w:val="bullet"/>
      <w:lvlText w:val="•"/>
      <w:lvlJc w:val="left"/>
      <w:pPr>
        <w:ind w:left="3213" w:hanging="432"/>
      </w:pPr>
      <w:rPr>
        <w:rFonts w:hint="default"/>
      </w:rPr>
    </w:lvl>
    <w:lvl w:ilvl="4" w:tplc="9FD06428">
      <w:start w:val="1"/>
      <w:numFmt w:val="bullet"/>
      <w:lvlText w:val="•"/>
      <w:lvlJc w:val="left"/>
      <w:pPr>
        <w:ind w:left="4086" w:hanging="432"/>
      </w:pPr>
      <w:rPr>
        <w:rFonts w:hint="default"/>
      </w:rPr>
    </w:lvl>
    <w:lvl w:ilvl="5" w:tplc="A830E1C4">
      <w:start w:val="1"/>
      <w:numFmt w:val="bullet"/>
      <w:lvlText w:val="•"/>
      <w:lvlJc w:val="left"/>
      <w:pPr>
        <w:ind w:left="4960" w:hanging="432"/>
      </w:pPr>
      <w:rPr>
        <w:rFonts w:hint="default"/>
      </w:rPr>
    </w:lvl>
    <w:lvl w:ilvl="6" w:tplc="A8765826">
      <w:start w:val="1"/>
      <w:numFmt w:val="bullet"/>
      <w:lvlText w:val="•"/>
      <w:lvlJc w:val="left"/>
      <w:pPr>
        <w:ind w:left="5834" w:hanging="432"/>
      </w:pPr>
      <w:rPr>
        <w:rFonts w:hint="default"/>
      </w:rPr>
    </w:lvl>
    <w:lvl w:ilvl="7" w:tplc="30884A34">
      <w:start w:val="1"/>
      <w:numFmt w:val="bullet"/>
      <w:lvlText w:val="•"/>
      <w:lvlJc w:val="left"/>
      <w:pPr>
        <w:ind w:left="6707" w:hanging="432"/>
      </w:pPr>
      <w:rPr>
        <w:rFonts w:hint="default"/>
      </w:rPr>
    </w:lvl>
    <w:lvl w:ilvl="8" w:tplc="06BA7C34">
      <w:start w:val="1"/>
      <w:numFmt w:val="bullet"/>
      <w:lvlText w:val="•"/>
      <w:lvlJc w:val="left"/>
      <w:pPr>
        <w:ind w:left="7581" w:hanging="432"/>
      </w:pPr>
      <w:rPr>
        <w:rFonts w:hint="default"/>
      </w:rPr>
    </w:lvl>
  </w:abstractNum>
  <w:abstractNum w:abstractNumId="4" w15:restartNumberingAfterBreak="0">
    <w:nsid w:val="315710F1"/>
    <w:multiLevelType w:val="hybridMultilevel"/>
    <w:tmpl w:val="E2AA223C"/>
    <w:lvl w:ilvl="0" w:tplc="C5642F46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F3331"/>
        <w:w w:val="99"/>
        <w:sz w:val="21"/>
        <w:szCs w:val="21"/>
      </w:rPr>
    </w:lvl>
    <w:lvl w:ilvl="1" w:tplc="E870D39C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 w:tplc="A746D55A">
      <w:start w:val="1"/>
      <w:numFmt w:val="bullet"/>
      <w:lvlText w:val="•"/>
      <w:lvlJc w:val="left"/>
      <w:pPr>
        <w:ind w:left="2323" w:hanging="425"/>
      </w:pPr>
      <w:rPr>
        <w:rFonts w:hint="default"/>
      </w:rPr>
    </w:lvl>
    <w:lvl w:ilvl="3" w:tplc="8E782C9C">
      <w:start w:val="1"/>
      <w:numFmt w:val="bullet"/>
      <w:lvlText w:val="•"/>
      <w:lvlJc w:val="left"/>
      <w:pPr>
        <w:ind w:left="3196" w:hanging="425"/>
      </w:pPr>
      <w:rPr>
        <w:rFonts w:hint="default"/>
      </w:rPr>
    </w:lvl>
    <w:lvl w:ilvl="4" w:tplc="E09414E2">
      <w:start w:val="1"/>
      <w:numFmt w:val="bullet"/>
      <w:lvlText w:val="•"/>
      <w:lvlJc w:val="left"/>
      <w:pPr>
        <w:ind w:left="4070" w:hanging="425"/>
      </w:pPr>
      <w:rPr>
        <w:rFonts w:hint="default"/>
      </w:rPr>
    </w:lvl>
    <w:lvl w:ilvl="5" w:tplc="8676C304">
      <w:start w:val="1"/>
      <w:numFmt w:val="bullet"/>
      <w:lvlText w:val="•"/>
      <w:lvlJc w:val="left"/>
      <w:pPr>
        <w:ind w:left="4943" w:hanging="425"/>
      </w:pPr>
      <w:rPr>
        <w:rFonts w:hint="default"/>
      </w:rPr>
    </w:lvl>
    <w:lvl w:ilvl="6" w:tplc="13028A94">
      <w:start w:val="1"/>
      <w:numFmt w:val="bullet"/>
      <w:lvlText w:val="•"/>
      <w:lvlJc w:val="left"/>
      <w:pPr>
        <w:ind w:left="5816" w:hanging="425"/>
      </w:pPr>
      <w:rPr>
        <w:rFonts w:hint="default"/>
      </w:rPr>
    </w:lvl>
    <w:lvl w:ilvl="7" w:tplc="C7C45D94">
      <w:start w:val="1"/>
      <w:numFmt w:val="bullet"/>
      <w:lvlText w:val="•"/>
      <w:lvlJc w:val="left"/>
      <w:pPr>
        <w:ind w:left="6689" w:hanging="425"/>
      </w:pPr>
      <w:rPr>
        <w:rFonts w:hint="default"/>
      </w:rPr>
    </w:lvl>
    <w:lvl w:ilvl="8" w:tplc="7B7004E6">
      <w:start w:val="1"/>
      <w:numFmt w:val="bullet"/>
      <w:lvlText w:val="•"/>
      <w:lvlJc w:val="left"/>
      <w:pPr>
        <w:ind w:left="7562" w:hanging="425"/>
      </w:pPr>
      <w:rPr>
        <w:rFonts w:hint="default"/>
      </w:rPr>
    </w:lvl>
  </w:abstractNum>
  <w:abstractNum w:abstractNumId="5" w15:restartNumberingAfterBreak="0">
    <w:nsid w:val="352F12C8"/>
    <w:multiLevelType w:val="hybridMultilevel"/>
    <w:tmpl w:val="76565288"/>
    <w:lvl w:ilvl="0" w:tplc="A316EE6C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6DBE8584">
      <w:start w:val="1"/>
      <w:numFmt w:val="bullet"/>
      <w:lvlText w:val="•"/>
      <w:lvlJc w:val="left"/>
      <w:pPr>
        <w:ind w:left="1078" w:hanging="425"/>
      </w:pPr>
      <w:rPr>
        <w:rFonts w:hint="default"/>
      </w:rPr>
    </w:lvl>
    <w:lvl w:ilvl="2" w:tplc="B5120572">
      <w:start w:val="1"/>
      <w:numFmt w:val="bullet"/>
      <w:lvlText w:val="•"/>
      <w:lvlJc w:val="left"/>
      <w:pPr>
        <w:ind w:left="1578" w:hanging="425"/>
      </w:pPr>
      <w:rPr>
        <w:rFonts w:hint="default"/>
      </w:rPr>
    </w:lvl>
    <w:lvl w:ilvl="3" w:tplc="5FB4D382">
      <w:start w:val="1"/>
      <w:numFmt w:val="bullet"/>
      <w:lvlText w:val="•"/>
      <w:lvlJc w:val="left"/>
      <w:pPr>
        <w:ind w:left="2079" w:hanging="425"/>
      </w:pPr>
      <w:rPr>
        <w:rFonts w:hint="default"/>
      </w:rPr>
    </w:lvl>
    <w:lvl w:ilvl="4" w:tplc="C67059B0">
      <w:start w:val="1"/>
      <w:numFmt w:val="bullet"/>
      <w:lvlText w:val="•"/>
      <w:lvlJc w:val="left"/>
      <w:pPr>
        <w:ind w:left="2579" w:hanging="425"/>
      </w:pPr>
      <w:rPr>
        <w:rFonts w:hint="default"/>
      </w:rPr>
    </w:lvl>
    <w:lvl w:ilvl="5" w:tplc="1042FD64">
      <w:start w:val="1"/>
      <w:numFmt w:val="bullet"/>
      <w:lvlText w:val="•"/>
      <w:lvlJc w:val="left"/>
      <w:pPr>
        <w:ind w:left="3080" w:hanging="425"/>
      </w:pPr>
      <w:rPr>
        <w:rFonts w:hint="default"/>
      </w:rPr>
    </w:lvl>
    <w:lvl w:ilvl="6" w:tplc="A47EE4F4">
      <w:start w:val="1"/>
      <w:numFmt w:val="bullet"/>
      <w:lvlText w:val="•"/>
      <w:lvlJc w:val="left"/>
      <w:pPr>
        <w:ind w:left="3580" w:hanging="425"/>
      </w:pPr>
      <w:rPr>
        <w:rFonts w:hint="default"/>
      </w:rPr>
    </w:lvl>
    <w:lvl w:ilvl="7" w:tplc="0B4E08A4">
      <w:start w:val="1"/>
      <w:numFmt w:val="bullet"/>
      <w:lvlText w:val="•"/>
      <w:lvlJc w:val="left"/>
      <w:pPr>
        <w:ind w:left="4081" w:hanging="425"/>
      </w:pPr>
      <w:rPr>
        <w:rFonts w:hint="default"/>
      </w:rPr>
    </w:lvl>
    <w:lvl w:ilvl="8" w:tplc="EF80C860">
      <w:start w:val="1"/>
      <w:numFmt w:val="bullet"/>
      <w:lvlText w:val="•"/>
      <w:lvlJc w:val="left"/>
      <w:pPr>
        <w:ind w:left="4582" w:hanging="425"/>
      </w:pPr>
      <w:rPr>
        <w:rFonts w:hint="default"/>
      </w:rPr>
    </w:lvl>
  </w:abstractNum>
  <w:abstractNum w:abstractNumId="6" w15:restartNumberingAfterBreak="0">
    <w:nsid w:val="447B7185"/>
    <w:multiLevelType w:val="hybridMultilevel"/>
    <w:tmpl w:val="7A6641FC"/>
    <w:lvl w:ilvl="0" w:tplc="F320B896">
      <w:start w:val="1"/>
      <w:numFmt w:val="decimal"/>
      <w:lvlText w:val="%1."/>
      <w:lvlJc w:val="left"/>
      <w:pPr>
        <w:ind w:left="781" w:hanging="569"/>
        <w:jc w:val="left"/>
      </w:pPr>
      <w:rPr>
        <w:rFonts w:ascii="Arial" w:eastAsia="Arial" w:hAnsi="Arial" w:hint="default"/>
        <w:color w:val="2D2F2F"/>
        <w:spacing w:val="-34"/>
        <w:w w:val="127"/>
        <w:sz w:val="19"/>
        <w:szCs w:val="19"/>
      </w:rPr>
    </w:lvl>
    <w:lvl w:ilvl="1" w:tplc="CAF21AE4">
      <w:start w:val="1"/>
      <w:numFmt w:val="bullet"/>
      <w:lvlText w:val="•"/>
      <w:lvlJc w:val="left"/>
      <w:pPr>
        <w:ind w:left="1674" w:hanging="569"/>
      </w:pPr>
      <w:rPr>
        <w:rFonts w:hint="default"/>
      </w:rPr>
    </w:lvl>
    <w:lvl w:ilvl="2" w:tplc="EB7CB9FE">
      <w:start w:val="1"/>
      <w:numFmt w:val="bullet"/>
      <w:lvlText w:val="•"/>
      <w:lvlJc w:val="left"/>
      <w:pPr>
        <w:ind w:left="2531" w:hanging="569"/>
      </w:pPr>
      <w:rPr>
        <w:rFonts w:hint="default"/>
      </w:rPr>
    </w:lvl>
    <w:lvl w:ilvl="3" w:tplc="E0EA27D4">
      <w:start w:val="1"/>
      <w:numFmt w:val="bullet"/>
      <w:lvlText w:val="•"/>
      <w:lvlJc w:val="left"/>
      <w:pPr>
        <w:ind w:left="3388" w:hanging="569"/>
      </w:pPr>
      <w:rPr>
        <w:rFonts w:hint="default"/>
      </w:rPr>
    </w:lvl>
    <w:lvl w:ilvl="4" w:tplc="491C0FFC">
      <w:start w:val="1"/>
      <w:numFmt w:val="bullet"/>
      <w:lvlText w:val="•"/>
      <w:lvlJc w:val="left"/>
      <w:pPr>
        <w:ind w:left="4245" w:hanging="569"/>
      </w:pPr>
      <w:rPr>
        <w:rFonts w:hint="default"/>
      </w:rPr>
    </w:lvl>
    <w:lvl w:ilvl="5" w:tplc="743EC8AA">
      <w:start w:val="1"/>
      <w:numFmt w:val="bullet"/>
      <w:lvlText w:val="•"/>
      <w:lvlJc w:val="left"/>
      <w:pPr>
        <w:ind w:left="5103" w:hanging="569"/>
      </w:pPr>
      <w:rPr>
        <w:rFonts w:hint="default"/>
      </w:rPr>
    </w:lvl>
    <w:lvl w:ilvl="6" w:tplc="9BB886CA">
      <w:start w:val="1"/>
      <w:numFmt w:val="bullet"/>
      <w:lvlText w:val="•"/>
      <w:lvlJc w:val="left"/>
      <w:pPr>
        <w:ind w:left="5960" w:hanging="569"/>
      </w:pPr>
      <w:rPr>
        <w:rFonts w:hint="default"/>
      </w:rPr>
    </w:lvl>
    <w:lvl w:ilvl="7" w:tplc="595A66E2">
      <w:start w:val="1"/>
      <w:numFmt w:val="bullet"/>
      <w:lvlText w:val="•"/>
      <w:lvlJc w:val="left"/>
      <w:pPr>
        <w:ind w:left="6817" w:hanging="569"/>
      </w:pPr>
      <w:rPr>
        <w:rFonts w:hint="default"/>
      </w:rPr>
    </w:lvl>
    <w:lvl w:ilvl="8" w:tplc="4C70BD36">
      <w:start w:val="1"/>
      <w:numFmt w:val="bullet"/>
      <w:lvlText w:val="•"/>
      <w:lvlJc w:val="left"/>
      <w:pPr>
        <w:ind w:left="7674" w:hanging="569"/>
      </w:pPr>
      <w:rPr>
        <w:rFonts w:hint="default"/>
      </w:rPr>
    </w:lvl>
  </w:abstractNum>
  <w:abstractNum w:abstractNumId="7" w15:restartNumberingAfterBreak="0">
    <w:nsid w:val="48A646A0"/>
    <w:multiLevelType w:val="hybridMultilevel"/>
    <w:tmpl w:val="43E28F06"/>
    <w:lvl w:ilvl="0" w:tplc="48460CCC">
      <w:start w:val="1"/>
      <w:numFmt w:val="lowerLetter"/>
      <w:lvlText w:val="%1)"/>
      <w:lvlJc w:val="left"/>
      <w:pPr>
        <w:ind w:left="577" w:hanging="432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70722384">
      <w:start w:val="1"/>
      <w:numFmt w:val="bullet"/>
      <w:lvlText w:val="•"/>
      <w:lvlJc w:val="left"/>
      <w:pPr>
        <w:ind w:left="1064" w:hanging="432"/>
      </w:pPr>
      <w:rPr>
        <w:rFonts w:hint="default"/>
      </w:rPr>
    </w:lvl>
    <w:lvl w:ilvl="2" w:tplc="F4645090">
      <w:start w:val="1"/>
      <w:numFmt w:val="bullet"/>
      <w:lvlText w:val="•"/>
      <w:lvlJc w:val="left"/>
      <w:pPr>
        <w:ind w:left="1552" w:hanging="432"/>
      </w:pPr>
      <w:rPr>
        <w:rFonts w:hint="default"/>
      </w:rPr>
    </w:lvl>
    <w:lvl w:ilvl="3" w:tplc="F4FAD988">
      <w:start w:val="1"/>
      <w:numFmt w:val="bullet"/>
      <w:lvlText w:val="•"/>
      <w:lvlJc w:val="left"/>
      <w:pPr>
        <w:ind w:left="2039" w:hanging="432"/>
      </w:pPr>
      <w:rPr>
        <w:rFonts w:hint="default"/>
      </w:rPr>
    </w:lvl>
    <w:lvl w:ilvl="4" w:tplc="B1FA7A1C">
      <w:start w:val="1"/>
      <w:numFmt w:val="bullet"/>
      <w:lvlText w:val="•"/>
      <w:lvlJc w:val="left"/>
      <w:pPr>
        <w:ind w:left="2526" w:hanging="432"/>
      </w:pPr>
      <w:rPr>
        <w:rFonts w:hint="default"/>
      </w:rPr>
    </w:lvl>
    <w:lvl w:ilvl="5" w:tplc="EE5E26BA">
      <w:start w:val="1"/>
      <w:numFmt w:val="bullet"/>
      <w:lvlText w:val="•"/>
      <w:lvlJc w:val="left"/>
      <w:pPr>
        <w:ind w:left="3013" w:hanging="432"/>
      </w:pPr>
      <w:rPr>
        <w:rFonts w:hint="default"/>
      </w:rPr>
    </w:lvl>
    <w:lvl w:ilvl="6" w:tplc="3384AE92">
      <w:start w:val="1"/>
      <w:numFmt w:val="bullet"/>
      <w:lvlText w:val="•"/>
      <w:lvlJc w:val="left"/>
      <w:pPr>
        <w:ind w:left="3501" w:hanging="432"/>
      </w:pPr>
      <w:rPr>
        <w:rFonts w:hint="default"/>
      </w:rPr>
    </w:lvl>
    <w:lvl w:ilvl="7" w:tplc="AD8C73D2">
      <w:start w:val="1"/>
      <w:numFmt w:val="bullet"/>
      <w:lvlText w:val="•"/>
      <w:lvlJc w:val="left"/>
      <w:pPr>
        <w:ind w:left="3988" w:hanging="432"/>
      </w:pPr>
      <w:rPr>
        <w:rFonts w:hint="default"/>
      </w:rPr>
    </w:lvl>
    <w:lvl w:ilvl="8" w:tplc="E4901184">
      <w:start w:val="1"/>
      <w:numFmt w:val="bullet"/>
      <w:lvlText w:val="•"/>
      <w:lvlJc w:val="left"/>
      <w:pPr>
        <w:ind w:left="4475" w:hanging="432"/>
      </w:pPr>
      <w:rPr>
        <w:rFonts w:hint="default"/>
      </w:rPr>
    </w:lvl>
  </w:abstractNum>
  <w:abstractNum w:abstractNumId="8" w15:restartNumberingAfterBreak="0">
    <w:nsid w:val="4AC94BCB"/>
    <w:multiLevelType w:val="hybridMultilevel"/>
    <w:tmpl w:val="B9B83E6C"/>
    <w:lvl w:ilvl="0" w:tplc="FF5CF100">
      <w:start w:val="1"/>
      <w:numFmt w:val="lowerLetter"/>
      <w:lvlText w:val="%1)"/>
      <w:lvlJc w:val="left"/>
      <w:pPr>
        <w:ind w:left="563" w:hanging="432"/>
        <w:jc w:val="left"/>
      </w:pPr>
      <w:rPr>
        <w:rFonts w:ascii="Arial" w:eastAsia="Arial" w:hAnsi="Arial" w:hint="default"/>
        <w:color w:val="212423"/>
        <w:w w:val="113"/>
        <w:sz w:val="20"/>
        <w:szCs w:val="20"/>
      </w:rPr>
    </w:lvl>
    <w:lvl w:ilvl="1" w:tplc="22B87680">
      <w:start w:val="1"/>
      <w:numFmt w:val="lowerLetter"/>
      <w:lvlText w:val="%2)"/>
      <w:lvlJc w:val="left"/>
      <w:pPr>
        <w:ind w:left="620" w:hanging="432"/>
        <w:jc w:val="left"/>
      </w:pPr>
      <w:rPr>
        <w:rFonts w:ascii="Arial" w:eastAsia="Arial" w:hAnsi="Arial" w:hint="default"/>
        <w:color w:val="2D2D2D"/>
        <w:w w:val="99"/>
        <w:sz w:val="21"/>
        <w:szCs w:val="21"/>
      </w:rPr>
    </w:lvl>
    <w:lvl w:ilvl="2" w:tplc="916071C4">
      <w:start w:val="1"/>
      <w:numFmt w:val="bullet"/>
      <w:lvlText w:val="•"/>
      <w:lvlJc w:val="left"/>
      <w:pPr>
        <w:ind w:left="1417" w:hanging="432"/>
      </w:pPr>
      <w:rPr>
        <w:rFonts w:hint="default"/>
      </w:rPr>
    </w:lvl>
    <w:lvl w:ilvl="3" w:tplc="056C4418">
      <w:start w:val="1"/>
      <w:numFmt w:val="bullet"/>
      <w:lvlText w:val="•"/>
      <w:lvlJc w:val="left"/>
      <w:pPr>
        <w:ind w:left="2213" w:hanging="432"/>
      </w:pPr>
      <w:rPr>
        <w:rFonts w:hint="default"/>
      </w:rPr>
    </w:lvl>
    <w:lvl w:ilvl="4" w:tplc="E0D87C5A">
      <w:start w:val="1"/>
      <w:numFmt w:val="bullet"/>
      <w:lvlText w:val="•"/>
      <w:lvlJc w:val="left"/>
      <w:pPr>
        <w:ind w:left="3010" w:hanging="432"/>
      </w:pPr>
      <w:rPr>
        <w:rFonts w:hint="default"/>
      </w:rPr>
    </w:lvl>
    <w:lvl w:ilvl="5" w:tplc="F228A786">
      <w:start w:val="1"/>
      <w:numFmt w:val="bullet"/>
      <w:lvlText w:val="•"/>
      <w:lvlJc w:val="left"/>
      <w:pPr>
        <w:ind w:left="3807" w:hanging="432"/>
      </w:pPr>
      <w:rPr>
        <w:rFonts w:hint="default"/>
      </w:rPr>
    </w:lvl>
    <w:lvl w:ilvl="6" w:tplc="363C16D6">
      <w:start w:val="1"/>
      <w:numFmt w:val="bullet"/>
      <w:lvlText w:val="•"/>
      <w:lvlJc w:val="left"/>
      <w:pPr>
        <w:ind w:left="4603" w:hanging="432"/>
      </w:pPr>
      <w:rPr>
        <w:rFonts w:hint="default"/>
      </w:rPr>
    </w:lvl>
    <w:lvl w:ilvl="7" w:tplc="4D922D66">
      <w:start w:val="1"/>
      <w:numFmt w:val="bullet"/>
      <w:lvlText w:val="•"/>
      <w:lvlJc w:val="left"/>
      <w:pPr>
        <w:ind w:left="5400" w:hanging="432"/>
      </w:pPr>
      <w:rPr>
        <w:rFonts w:hint="default"/>
      </w:rPr>
    </w:lvl>
    <w:lvl w:ilvl="8" w:tplc="E7229D10">
      <w:start w:val="1"/>
      <w:numFmt w:val="bullet"/>
      <w:lvlText w:val="•"/>
      <w:lvlJc w:val="left"/>
      <w:pPr>
        <w:ind w:left="6196" w:hanging="432"/>
      </w:pPr>
      <w:rPr>
        <w:rFonts w:hint="default"/>
      </w:rPr>
    </w:lvl>
  </w:abstractNum>
  <w:abstractNum w:abstractNumId="9" w15:restartNumberingAfterBreak="0">
    <w:nsid w:val="5AED702E"/>
    <w:multiLevelType w:val="hybridMultilevel"/>
    <w:tmpl w:val="D2302C68"/>
    <w:lvl w:ilvl="0" w:tplc="E7C899A2">
      <w:start w:val="1"/>
      <w:numFmt w:val="lowerLetter"/>
      <w:lvlText w:val="%1)"/>
      <w:lvlJc w:val="left"/>
      <w:pPr>
        <w:ind w:left="592" w:hanging="447"/>
        <w:jc w:val="left"/>
      </w:pPr>
      <w:rPr>
        <w:rFonts w:ascii="Arial" w:eastAsia="Arial" w:hAnsi="Arial" w:hint="default"/>
        <w:color w:val="2F3331"/>
        <w:w w:val="107"/>
        <w:sz w:val="21"/>
        <w:szCs w:val="21"/>
      </w:rPr>
    </w:lvl>
    <w:lvl w:ilvl="1" w:tplc="41B2B54A">
      <w:start w:val="1"/>
      <w:numFmt w:val="bullet"/>
      <w:lvlText w:val="•"/>
      <w:lvlJc w:val="left"/>
      <w:pPr>
        <w:ind w:left="1239" w:hanging="447"/>
      </w:pPr>
      <w:rPr>
        <w:rFonts w:hint="default"/>
      </w:rPr>
    </w:lvl>
    <w:lvl w:ilvl="2" w:tplc="88D4D0DA">
      <w:start w:val="1"/>
      <w:numFmt w:val="bullet"/>
      <w:lvlText w:val="•"/>
      <w:lvlJc w:val="left"/>
      <w:pPr>
        <w:ind w:left="1886" w:hanging="447"/>
      </w:pPr>
      <w:rPr>
        <w:rFonts w:hint="default"/>
      </w:rPr>
    </w:lvl>
    <w:lvl w:ilvl="3" w:tplc="C5365350">
      <w:start w:val="1"/>
      <w:numFmt w:val="bullet"/>
      <w:lvlText w:val="•"/>
      <w:lvlJc w:val="left"/>
      <w:pPr>
        <w:ind w:left="2533" w:hanging="447"/>
      </w:pPr>
      <w:rPr>
        <w:rFonts w:hint="default"/>
      </w:rPr>
    </w:lvl>
    <w:lvl w:ilvl="4" w:tplc="BFC0CDF8">
      <w:start w:val="1"/>
      <w:numFmt w:val="bullet"/>
      <w:lvlText w:val="•"/>
      <w:lvlJc w:val="left"/>
      <w:pPr>
        <w:ind w:left="3180" w:hanging="447"/>
      </w:pPr>
      <w:rPr>
        <w:rFonts w:hint="default"/>
      </w:rPr>
    </w:lvl>
    <w:lvl w:ilvl="5" w:tplc="259C3C82">
      <w:start w:val="1"/>
      <w:numFmt w:val="bullet"/>
      <w:lvlText w:val="•"/>
      <w:lvlJc w:val="left"/>
      <w:pPr>
        <w:ind w:left="3827" w:hanging="447"/>
      </w:pPr>
      <w:rPr>
        <w:rFonts w:hint="default"/>
      </w:rPr>
    </w:lvl>
    <w:lvl w:ilvl="6" w:tplc="DAA21BEC">
      <w:start w:val="1"/>
      <w:numFmt w:val="bullet"/>
      <w:lvlText w:val="•"/>
      <w:lvlJc w:val="left"/>
      <w:pPr>
        <w:ind w:left="4474" w:hanging="447"/>
      </w:pPr>
      <w:rPr>
        <w:rFonts w:hint="default"/>
      </w:rPr>
    </w:lvl>
    <w:lvl w:ilvl="7" w:tplc="B72CC850">
      <w:start w:val="1"/>
      <w:numFmt w:val="bullet"/>
      <w:lvlText w:val="•"/>
      <w:lvlJc w:val="left"/>
      <w:pPr>
        <w:ind w:left="5121" w:hanging="447"/>
      </w:pPr>
      <w:rPr>
        <w:rFonts w:hint="default"/>
      </w:rPr>
    </w:lvl>
    <w:lvl w:ilvl="8" w:tplc="58505856">
      <w:start w:val="1"/>
      <w:numFmt w:val="bullet"/>
      <w:lvlText w:val="•"/>
      <w:lvlJc w:val="left"/>
      <w:pPr>
        <w:ind w:left="5768" w:hanging="447"/>
      </w:pPr>
      <w:rPr>
        <w:rFonts w:hint="default"/>
      </w:rPr>
    </w:lvl>
  </w:abstractNum>
  <w:abstractNum w:abstractNumId="10" w15:restartNumberingAfterBreak="0">
    <w:nsid w:val="68D03E89"/>
    <w:multiLevelType w:val="hybridMultilevel"/>
    <w:tmpl w:val="C26094B8"/>
    <w:lvl w:ilvl="0" w:tplc="CCC086F4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BA888C5A">
      <w:start w:val="1"/>
      <w:numFmt w:val="bullet"/>
      <w:lvlText w:val="•"/>
      <w:lvlJc w:val="left"/>
      <w:pPr>
        <w:ind w:left="946" w:hanging="432"/>
      </w:pPr>
      <w:rPr>
        <w:rFonts w:hint="default"/>
      </w:rPr>
    </w:lvl>
    <w:lvl w:ilvl="2" w:tplc="CDF00814">
      <w:start w:val="1"/>
      <w:numFmt w:val="bullet"/>
      <w:lvlText w:val="•"/>
      <w:lvlJc w:val="left"/>
      <w:pPr>
        <w:ind w:left="1301" w:hanging="432"/>
      </w:pPr>
      <w:rPr>
        <w:rFonts w:hint="default"/>
      </w:rPr>
    </w:lvl>
    <w:lvl w:ilvl="3" w:tplc="3D80C5B8">
      <w:start w:val="1"/>
      <w:numFmt w:val="bullet"/>
      <w:lvlText w:val="•"/>
      <w:lvlJc w:val="left"/>
      <w:pPr>
        <w:ind w:left="1656" w:hanging="432"/>
      </w:pPr>
      <w:rPr>
        <w:rFonts w:hint="default"/>
      </w:rPr>
    </w:lvl>
    <w:lvl w:ilvl="4" w:tplc="D348EEE6">
      <w:start w:val="1"/>
      <w:numFmt w:val="bullet"/>
      <w:lvlText w:val="•"/>
      <w:lvlJc w:val="left"/>
      <w:pPr>
        <w:ind w:left="2011" w:hanging="432"/>
      </w:pPr>
      <w:rPr>
        <w:rFonts w:hint="default"/>
      </w:rPr>
    </w:lvl>
    <w:lvl w:ilvl="5" w:tplc="9BF0D4E4">
      <w:start w:val="1"/>
      <w:numFmt w:val="bullet"/>
      <w:lvlText w:val="•"/>
      <w:lvlJc w:val="left"/>
      <w:pPr>
        <w:ind w:left="2366" w:hanging="432"/>
      </w:pPr>
      <w:rPr>
        <w:rFonts w:hint="default"/>
      </w:rPr>
    </w:lvl>
    <w:lvl w:ilvl="6" w:tplc="AD82C158">
      <w:start w:val="1"/>
      <w:numFmt w:val="bullet"/>
      <w:lvlText w:val="•"/>
      <w:lvlJc w:val="left"/>
      <w:pPr>
        <w:ind w:left="2721" w:hanging="432"/>
      </w:pPr>
      <w:rPr>
        <w:rFonts w:hint="default"/>
      </w:rPr>
    </w:lvl>
    <w:lvl w:ilvl="7" w:tplc="099CE588">
      <w:start w:val="1"/>
      <w:numFmt w:val="bullet"/>
      <w:lvlText w:val="•"/>
      <w:lvlJc w:val="left"/>
      <w:pPr>
        <w:ind w:left="3076" w:hanging="432"/>
      </w:pPr>
      <w:rPr>
        <w:rFonts w:hint="default"/>
      </w:rPr>
    </w:lvl>
    <w:lvl w:ilvl="8" w:tplc="47503718">
      <w:start w:val="1"/>
      <w:numFmt w:val="bullet"/>
      <w:lvlText w:val="•"/>
      <w:lvlJc w:val="left"/>
      <w:pPr>
        <w:ind w:left="3431" w:hanging="432"/>
      </w:pPr>
      <w:rPr>
        <w:rFonts w:hint="default"/>
      </w:rPr>
    </w:lvl>
  </w:abstractNum>
  <w:abstractNum w:abstractNumId="11" w15:restartNumberingAfterBreak="0">
    <w:nsid w:val="7F43145E"/>
    <w:multiLevelType w:val="hybridMultilevel"/>
    <w:tmpl w:val="31501F8A"/>
    <w:lvl w:ilvl="0" w:tplc="513CFCA0">
      <w:start w:val="1"/>
      <w:numFmt w:val="lowerLetter"/>
      <w:lvlText w:val="%1)"/>
      <w:lvlJc w:val="left"/>
      <w:pPr>
        <w:ind w:left="606" w:hanging="432"/>
        <w:jc w:val="left"/>
      </w:pPr>
      <w:rPr>
        <w:rFonts w:ascii="Arial" w:eastAsia="Arial" w:hAnsi="Arial" w:hint="default"/>
        <w:color w:val="282A2A"/>
        <w:w w:val="94"/>
        <w:sz w:val="22"/>
        <w:szCs w:val="22"/>
      </w:rPr>
    </w:lvl>
    <w:lvl w:ilvl="1" w:tplc="4A0AB564">
      <w:start w:val="1"/>
      <w:numFmt w:val="bullet"/>
      <w:lvlText w:val="•"/>
      <w:lvlJc w:val="left"/>
      <w:pPr>
        <w:ind w:left="1040" w:hanging="432"/>
      </w:pPr>
      <w:rPr>
        <w:rFonts w:hint="default"/>
      </w:rPr>
    </w:lvl>
    <w:lvl w:ilvl="2" w:tplc="743A71C2">
      <w:start w:val="1"/>
      <w:numFmt w:val="bullet"/>
      <w:lvlText w:val="•"/>
      <w:lvlJc w:val="left"/>
      <w:pPr>
        <w:ind w:left="1474" w:hanging="432"/>
      </w:pPr>
      <w:rPr>
        <w:rFonts w:hint="default"/>
      </w:rPr>
    </w:lvl>
    <w:lvl w:ilvl="3" w:tplc="89142CFC">
      <w:start w:val="1"/>
      <w:numFmt w:val="bullet"/>
      <w:lvlText w:val="•"/>
      <w:lvlJc w:val="left"/>
      <w:pPr>
        <w:ind w:left="1908" w:hanging="432"/>
      </w:pPr>
      <w:rPr>
        <w:rFonts w:hint="default"/>
      </w:rPr>
    </w:lvl>
    <w:lvl w:ilvl="4" w:tplc="22C2E5A6">
      <w:start w:val="1"/>
      <w:numFmt w:val="bullet"/>
      <w:lvlText w:val="•"/>
      <w:lvlJc w:val="left"/>
      <w:pPr>
        <w:ind w:left="2342" w:hanging="432"/>
      </w:pPr>
      <w:rPr>
        <w:rFonts w:hint="default"/>
      </w:rPr>
    </w:lvl>
    <w:lvl w:ilvl="5" w:tplc="D3F29680">
      <w:start w:val="1"/>
      <w:numFmt w:val="bullet"/>
      <w:lvlText w:val="•"/>
      <w:lvlJc w:val="left"/>
      <w:pPr>
        <w:ind w:left="2776" w:hanging="432"/>
      </w:pPr>
      <w:rPr>
        <w:rFonts w:hint="default"/>
      </w:rPr>
    </w:lvl>
    <w:lvl w:ilvl="6" w:tplc="4F2A8CD0">
      <w:start w:val="1"/>
      <w:numFmt w:val="bullet"/>
      <w:lvlText w:val="•"/>
      <w:lvlJc w:val="left"/>
      <w:pPr>
        <w:ind w:left="3210" w:hanging="432"/>
      </w:pPr>
      <w:rPr>
        <w:rFonts w:hint="default"/>
      </w:rPr>
    </w:lvl>
    <w:lvl w:ilvl="7" w:tplc="A2B44C4E">
      <w:start w:val="1"/>
      <w:numFmt w:val="bullet"/>
      <w:lvlText w:val="•"/>
      <w:lvlJc w:val="left"/>
      <w:pPr>
        <w:ind w:left="3643" w:hanging="432"/>
      </w:pPr>
      <w:rPr>
        <w:rFonts w:hint="default"/>
      </w:rPr>
    </w:lvl>
    <w:lvl w:ilvl="8" w:tplc="B72A7FE8">
      <w:start w:val="1"/>
      <w:numFmt w:val="bullet"/>
      <w:lvlText w:val="•"/>
      <w:lvlJc w:val="left"/>
      <w:pPr>
        <w:ind w:left="4077" w:hanging="432"/>
      </w:pPr>
      <w:rPr>
        <w:rFonts w:hint="default"/>
      </w:rPr>
    </w:lvl>
  </w:abstractNum>
  <w:num w:numId="1" w16cid:durableId="1460226731">
    <w:abstractNumId w:val="4"/>
  </w:num>
  <w:num w:numId="2" w16cid:durableId="1887637456">
    <w:abstractNumId w:val="1"/>
  </w:num>
  <w:num w:numId="3" w16cid:durableId="654189767">
    <w:abstractNumId w:val="8"/>
  </w:num>
  <w:num w:numId="4" w16cid:durableId="1681617408">
    <w:abstractNumId w:val="5"/>
  </w:num>
  <w:num w:numId="5" w16cid:durableId="1569611029">
    <w:abstractNumId w:val="2"/>
  </w:num>
  <w:num w:numId="6" w16cid:durableId="377323317">
    <w:abstractNumId w:val="10"/>
  </w:num>
  <w:num w:numId="7" w16cid:durableId="2033413056">
    <w:abstractNumId w:val="3"/>
  </w:num>
  <w:num w:numId="8" w16cid:durableId="2047678205">
    <w:abstractNumId w:val="11"/>
  </w:num>
  <w:num w:numId="9" w16cid:durableId="1079668719">
    <w:abstractNumId w:val="7"/>
  </w:num>
  <w:num w:numId="10" w16cid:durableId="214702740">
    <w:abstractNumId w:val="9"/>
  </w:num>
  <w:num w:numId="11" w16cid:durableId="755902243">
    <w:abstractNumId w:val="0"/>
  </w:num>
  <w:num w:numId="12" w16cid:durableId="1641614569">
    <w:abstractNumId w:val="6"/>
  </w:num>
  <w:num w:numId="13">
    <w:abstractNumId w:val="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5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0BC"/>
    <w:rsid w:val="007439AC"/>
    <w:rsid w:val="00CA4E0D"/>
    <w:rsid w:val="00F420BC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."/>
  <w:listSeparator w:val=","/>
  <w14:docId w14:val="41A91FAB"/>
  <w15:docId w15:val="{070A8BCA-7DE9-41E1-84C4-FDF71C3A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AHMAD BIN UZAIR</cp:lastModifiedBy>
  <cp:revision>3</cp:revision>
  <dcterms:created xsi:type="dcterms:W3CDTF">2026-10-19T12:30:00Z</dcterms:created>
  <dcterms:modified xsi:type="dcterms:W3CDTF">2026-10-19T04:33:00Z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2026-10-19T00:00:00Z</vt:filetime>
  </property>
</Properties>
</file>