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8BA9" w14:textId="77777777" w:rsidR="00F420BC" w:rsidRDefault="00000000">
      <w:pPr>
        <w:tabs>
          <w:tab w:val="left" w:pos="4082"/>
        </w:tabs>
        <w:spacing w:before="66"/>
        <w:ind w:right="45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spacing w:val="-1"/>
          <w:w w:val="105"/>
          <w:sz w:val="19"/>
        </w:rPr>
        <w:t>CONFIDENTIAL</w:t>
      </w:r>
      <w:r>
        <w:rPr>
          <w:rFonts w:ascii="Arial"/>
          <w:color w:val="1C1C1C"/>
          <w:spacing w:val="-1"/>
          <w:w w:val="105"/>
          <w:sz w:val="19"/>
        </w:rPr>
        <w:tab/>
      </w:r>
      <w:r>
        <w:rPr>
          <w:rFonts w:ascii="Arial"/>
          <w:noProof/>
          <w:color w:val="1C1C1C"/>
          <w:position w:val="-88"/>
          <w:sz w:val="19"/>
        </w:rPr>
        <w:drawing>
          <wp:inline distT="0" distB="0" distL="0" distR="0" wp14:anchorId="1134D1C5" wp14:editId="32602B83">
            <wp:extent cx="553212" cy="6629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212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C1C1C"/>
          <w:sz w:val="19"/>
        </w:rPr>
        <w:t xml:space="preserve">                           </w:t>
      </w:r>
      <w:r>
        <w:rPr>
          <w:rFonts w:ascii="Arial"/>
          <w:color w:val="1C1C1C"/>
          <w:w w:val="105"/>
          <w:sz w:val="19"/>
        </w:rPr>
        <w:t>CS/MOCK OCT</w:t>
      </w:r>
      <w:r>
        <w:rPr>
          <w:rFonts w:ascii="Arial"/>
          <w:color w:val="1C1C1C"/>
          <w:spacing w:val="-22"/>
          <w:w w:val="105"/>
          <w:sz w:val="19"/>
        </w:rPr>
        <w:t xml:space="preserve"> </w:t>
      </w:r>
      <w:r>
        <w:rPr>
          <w:rFonts w:ascii="Arial"/>
          <w:color w:val="2D2F2F"/>
          <w:w w:val="105"/>
          <w:sz w:val="19"/>
        </w:rPr>
        <w:t>2026/CSC662</w:t>
      </w:r>
    </w:p>
    <w:p w14:paraId="54418738" w14:textId="77777777" w:rsidR="00F420BC" w:rsidRDefault="00F420BC">
      <w:pPr>
        <w:spacing w:before="5"/>
        <w:rPr>
          <w:rFonts w:ascii="Arial" w:eastAsia="Arial" w:hAnsi="Arial" w:cs="Arial"/>
          <w:sz w:val="9"/>
          <w:szCs w:val="9"/>
        </w:rPr>
      </w:pPr>
    </w:p>
    <w:p w14:paraId="70ED4B5B" w14:textId="77777777" w:rsidR="00F420BC" w:rsidRDefault="00000000">
      <w:pPr>
        <w:spacing w:line="20" w:lineRule="atLeast"/>
        <w:ind w:left="2322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6AB1BC87">
          <v:group id="_x0000_s2083" style="width:238.35pt;height:1.45pt;mso-position-horizontal-relative:char;mso-position-vertical-relative:line" coordsize="4767,29">
            <v:group id="_x0000_s2084" style="position:absolute;left:14;top:14;width:4738;height:2" coordorigin="14,14" coordsize="4738,2">
              <v:shape id="_x0000_s2085" style="position:absolute;left:14;top:14;width:4738;height:2" coordorigin="14,14" coordsize="4738,0" path="m14,14r4738,e" filled="f" strokecolor="#34342f" strokeweight="1.44pt">
                <v:path arrowok="t"/>
              </v:shape>
            </v:group>
            <w10:anchorlock/>
          </v:group>
        </w:pict>
      </w:r>
    </w:p>
    <w:p w14:paraId="5A70D4FF" w14:textId="77777777" w:rsidR="00F420BC" w:rsidRDefault="00000000">
      <w:pPr>
        <w:spacing w:before="129" w:line="287" w:lineRule="auto"/>
        <w:ind w:left="2912" w:right="2875"/>
        <w:jc w:val="center"/>
        <w:rPr>
          <w:rFonts w:ascii="Arial" w:eastAsia="Arial" w:hAnsi="Arial" w:cs="Arial"/>
          <w:sz w:val="23"/>
          <w:szCs w:val="23"/>
        </w:rPr>
      </w:pPr>
      <w:r>
        <w:rPr>
          <w:rFonts w:ascii="Arial"/>
          <w:color w:val="1C1C1C"/>
          <w:w w:val="105"/>
          <w:sz w:val="23"/>
        </w:rPr>
        <w:t xml:space="preserve">UNIVERSITI TEKNOLOGI MARA</w:t>
        <w:br/>
        <w:t xml:space="preserve">MARKING SCHEME</w:t>
      </w:r>
    </w:p>
    <w:p w14:paraId="35A82D0E" w14:textId="77777777" w:rsidR="00F420BC" w:rsidRDefault="00F420BC">
      <w:pPr>
        <w:spacing w:before="4"/>
        <w:rPr>
          <w:rFonts w:ascii="Arial" w:eastAsia="Arial" w:hAnsi="Arial" w:cs="Arial"/>
          <w:sz w:val="6"/>
          <w:szCs w:val="6"/>
        </w:rPr>
      </w:pPr>
    </w:p>
    <w:p w14:paraId="0FD53394" w14:textId="77777777" w:rsidR="00F420BC" w:rsidRDefault="00000000">
      <w:pPr>
        <w:spacing w:line="20" w:lineRule="atLeast"/>
        <w:ind w:left="230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22DF349E">
          <v:group id="_x0000_s2080" style="width:239.05pt;height:1.45pt;mso-position-horizontal-relative:char;mso-position-vertical-relative:line" coordsize="4781,29">
            <v:group id="_x0000_s2081" style="position:absolute;left:14;top:14;width:4752;height:2" coordorigin="14,14" coordsize="4752,2">
              <v:shape id="_x0000_s2082" style="position:absolute;left:14;top:14;width:4752;height:2" coordorigin="14,14" coordsize="4752,0" path="m14,14r4752,e" filled="f" strokecolor="#34342f" strokeweight="1.44pt">
                <v:path arrowok="t"/>
              </v:shape>
            </v:group>
            <w10:anchorlock/>
          </v:group>
        </w:pict>
      </w:r>
    </w:p>
    <w:p w14:paraId="01285ECE" w14:textId="77777777" w:rsidR="00F420BC" w:rsidRDefault="00F420BC">
      <w:pPr>
        <w:spacing w:before="7"/>
        <w:rPr>
          <w:rFonts w:ascii="Arial" w:eastAsia="Arial" w:hAnsi="Arial" w:cs="Arial"/>
          <w:sz w:val="20"/>
          <w:szCs w:val="20"/>
        </w:rPr>
      </w:pPr>
    </w:p>
    <w:p w14:paraId="04C9B47F" w14:textId="77777777" w:rsidR="00F420BC" w:rsidRDefault="00000000">
      <w:pPr>
        <w:spacing w:line="200" w:lineRule="atLeast"/>
        <w:ind w:left="11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56C17A98">
          <v:group id="_x0000_s2069" style="width:457.95pt;height:128.9pt;mso-position-horizontal-relative:char;mso-position-vertical-relative:line" coordsize="9159,2578">
            <v:group id="_x0000_s2078" style="position:absolute;left:22;top:58;width:9116;height:2" coordorigin="22,58" coordsize="9116,2">
              <v:shape id="_x0000_s2079" style="position:absolute;left:22;top:58;width:9116;height:2" coordorigin="22,58" coordsize="9116,0" path="m22,58r9115,e" filled="f" strokecolor="#2b2b2b" strokeweight="2.16pt">
                <v:path arrowok="t"/>
              </v:shape>
            </v:group>
            <v:group id="_x0000_s2076" style="position:absolute;left:58;top:29;width:2;height:2513" coordorigin="58,29" coordsize="2,2513">
              <v:shape id="_x0000_s2077" style="position:absolute;left:58;top:29;width:2;height:2513" coordorigin="58,29" coordsize="0,2513" path="m58,2542l58,29e" filled="f" strokecolor="#232323" strokeweight="2.52pt">
                <v:path arrowok="t"/>
              </v:shape>
            </v:group>
            <v:group id="_x0000_s2074" style="position:absolute;left:9101;top:22;width:2;height:2535" coordorigin="9101,22" coordsize="2,2535">
              <v:shape id="_x0000_s2075" style="position:absolute;left:9101;top:22;width:2;height:2535" coordorigin="9101,22" coordsize="0,2535" path="m9101,2556r,-2534e" filled="f" strokecolor="#282828" strokeweight="2.16pt">
                <v:path arrowok="t"/>
              </v:shape>
            </v:group>
            <v:group id="_x0000_s2070" style="position:absolute;left:22;top:2506;width:9116;height:2" coordorigin="22,2506" coordsize="9116,2">
              <v:shape id="_x0000_s2073" style="position:absolute;left:22;top:2506;width:9116;height:2" coordorigin="22,2506" coordsize="9116,0" path="m22,2506r9115,e" filled="f" strokecolor="#1f1f1f" strokeweight="2.16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72" type="#_x0000_t202" style="position:absolute;left:331;top:526;width:2560;height:1541" filled="f" stroked="f">
                <v:textbox inset="0,0,0,0">
                  <w:txbxContent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 CODE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EXAMINATION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TIME</w:t>
                        <w:tab/>
                        <w:t xml:space="preserve">:</w:t>
                      </w:r>
                    </w:p>
                  </w:txbxContent>
                </v:textbox>
              </v:shape>
              <v:shape id="_x0000_s2071" type="#_x0000_t202" style="position:absolute;left:2952;top:526;width:2650;height:1541" filled="f" stroked="f">
                <v:textbox inset="0,0,0,0">
                  <w:txbxContent>
                    <w:p w14:paraId="12CFBB3B" w14:textId="77777777" w:rsidR="00F420BC" w:rsidRDefault="00000000">
                      <w:pPr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COMPUTER SECURITY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CSC662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OCTOBER 2026 (MOCK)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3 HOURS</w:t>
                      </w:r>
                    </w:p>
                  </w:txbxContent>
                </v:textbox>
              </v:shape>
            </v:group>
            <w10:anchorlock/>
          </v:group>
        </w:pict>
      </w:r>
    </w:p>
    <w:p w14:paraId="491E0D55" w14:textId="77777777" w:rsidR="00F420BC" w:rsidRDefault="00F420BC">
      <w:pPr>
        <w:spacing w:before="4"/>
        <w:rPr>
          <w:rFonts w:ascii="Arial" w:eastAsia="Arial" w:hAnsi="Arial" w:cs="Arial"/>
          <w:sz w:val="27"/>
          <w:szCs w:val="27"/>
        </w:rPr>
      </w:pPr>
    </w:p>
    <w:p w14:paraId="20F246C3" w14:textId="77777777" w:rsidR="00F420BC" w:rsidRDefault="00000000">
      <w:pPr>
        <w:spacing w:before="75"/>
        <w:ind w:left="205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18"/>
          <w:w w:val="105"/>
          <w:sz w:val="19"/>
        </w:rPr>
        <w:t xml:space="preserve">MARKING SCHEME NOTES</w:t>
      </w:r>
    </w:p>
    <w:p w14:paraId="09916901" w14:textId="77777777" w:rsidR="00F420BC" w:rsidRDefault="00F420BC">
      <w:pPr>
        <w:spacing w:before="8"/>
        <w:rPr>
          <w:rFonts w:ascii="Arial" w:eastAsia="Arial" w:hAnsi="Arial" w:cs="Arial"/>
          <w:sz w:val="21"/>
          <w:szCs w:val="21"/>
        </w:rPr>
      </w:pPr>
    </w:p>
    <w:p w14:paraId="2A760DC0" w14:textId="77777777" w:rsidR="00F420BC" w:rsidRDefault="00000000">
      <w:pPr>
        <w:numPr>
          <w:ilvl w:val="0"/>
          <w:numId w:val="12"/>
        </w:numPr>
        <w:tabs>
          <w:tab w:val="left" w:pos="775"/>
          <w:tab w:val="left" w:pos="4957"/>
        </w:tabs>
        <w:ind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 xml:space="preserve">This marking scheme accompanies the CSC662 mock paper (October 2026).</w:t>
      </w:r>
    </w:p>
    <w:p w14:paraId="0DFA560B" w14:textId="77777777" w:rsidR="00F420BC" w:rsidRDefault="00000000">
      <w:pPr>
        <w:spacing w:before="12"/>
        <w:ind w:left="4957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 xml:space="preserve">Computed answers show working; labels are computed / convention unverified / placeholder.</w:t>
      </w:r>
    </w:p>
    <w:p w14:paraId="57C3AEEC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091A8627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444644"/>
          <w:spacing w:val="-2"/>
          <w:w w:val="105"/>
          <w:sz w:val="19"/>
        </w:rPr>
        <w:t xml:space="preserve">Theory questions are placeholders - the theory module has not been built.</w:t>
      </w:r>
    </w:p>
    <w:p w14:paraId="599947A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85EC86D" w14:textId="77777777" w:rsidR="00F420BC" w:rsidRDefault="00F420BC">
      <w:pPr>
        <w:spacing w:before="1"/>
        <w:rPr>
          <w:rFonts w:ascii="Arial" w:eastAsia="Arial" w:hAnsi="Arial" w:cs="Arial"/>
          <w:sz w:val="23"/>
          <w:szCs w:val="23"/>
        </w:rPr>
      </w:pPr>
    </w:p>
    <w:p w14:paraId="173BF9FB" w14:textId="77777777" w:rsidR="00F420BC" w:rsidRDefault="00000000">
      <w:pPr>
        <w:numPr>
          <w:ilvl w:val="0"/>
          <w:numId w:val="12"/>
        </w:numPr>
        <w:tabs>
          <w:tab w:val="left" w:pos="782"/>
        </w:tabs>
        <w:spacing w:line="245" w:lineRule="auto"/>
        <w:ind w:right="189" w:hanging="590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 xml:space="preserve">Part A = 10 x (2 + 6); Part B = 2 x (5 + 5); total = 100 marks.</w:t>
      </w:r>
    </w:p>
    <w:p w14:paraId="72F1D9BD" w14:textId="77777777" w:rsidR="00F420BC" w:rsidRDefault="00000000">
      <w:pPr>
        <w:numPr>
          <w:ilvl w:val="0"/>
          <w:numId w:val="12"/>
        </w:numPr>
        <w:tabs>
          <w:tab w:val="left" w:pos="825"/>
          <w:tab w:val="left" w:pos="1674"/>
        </w:tabs>
        <w:spacing w:before="13" w:line="450" w:lineRule="atLeast"/>
        <w:ind w:left="1026" w:right="2767" w:hanging="842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 xml:space="preserve">Computed: 6 slots / 28 marks. Placeholders: 18 slots / 72 marks.</w:t>
      </w:r>
      <w:proofErr w:type="spellStart"/>
      <w:proofErr w:type="spellEnd"/>
    </w:p>
    <w:p w14:paraId="433B1368" w14:textId="77777777" w:rsidR="00F420BC" w:rsidRDefault="00000000">
      <w:pPr>
        <w:tabs>
          <w:tab w:val="left" w:pos="1674"/>
        </w:tabs>
        <w:spacing w:before="19"/>
        <w:ind w:left="983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20"/>
          <w:w w:val="115"/>
          <w:sz w:val="19"/>
        </w:rPr>
        <w:t xml:space="preserve">Questions and answers are for local study use only.</w:t>
      </w:r>
    </w:p>
    <w:p w14:paraId="4C645E6A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4186D5FC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10"/>
          <w:sz w:val="19"/>
        </w:rPr>
        <w:t xml:space="preserve">See the review-pack checklist for the Playfair convention and the two OTP alphabet variants.</w:t>
      </w:r>
    </w:p>
    <w:p w14:paraId="6CCBF75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7DCB9CB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19D07DE2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E7A1879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5D09BDD6" w14:textId="77777777" w:rsidR="00F420BC" w:rsidRDefault="00F420BC">
      <w:pPr>
        <w:spacing w:before="6"/>
        <w:rPr>
          <w:rFonts w:ascii="Arial" w:eastAsia="Arial" w:hAnsi="Arial" w:cs="Arial"/>
          <w:sz w:val="21"/>
          <w:szCs w:val="21"/>
        </w:rPr>
      </w:pPr>
    </w:p>
    <w:p w14:paraId="6642A143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9"/>
          <w:szCs w:val="9"/>
        </w:rPr>
      </w:pPr>
    </w:p>
    <w:p w14:paraId="779437E4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42C19F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BE0222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C3115B3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1A2ED8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8404DC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BB5771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167CFE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10"/>
          <w:szCs w:val="10"/>
        </w:rPr>
      </w:pPr>
    </w:p>
    <w:p w14:paraId="7FC5E82C" w14:textId="77777777" w:rsidR="00F420BC" w:rsidRDefault="00000000">
      <w:pPr>
        <w:spacing w:line="20" w:lineRule="atLeast"/>
        <w:ind w:left="16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5191889">
          <v:group id="_x0000_s2064" style="width:452.2pt;height:1.45pt;mso-position-horizontal-relative:char;mso-position-vertical-relative:line" coordsize="9044,29">
            <v:group id="_x0000_s2065" style="position:absolute;left:14;top:14;width:9015;height:2" coordorigin="14,14" coordsize="9015,2">
              <v:shape id="_x0000_s2066" style="position:absolute;left:14;top:14;width:9015;height:2" coordorigin="14,14" coordsize="9015,0" path="m14,14r9015,e" filled="f" strokecolor="#2f2f2f" strokeweight="1.44pt">
                <v:path arrowok="t"/>
              </v:shape>
            </v:group>
            <w10:anchorlock/>
          </v:group>
        </w:pict>
      </w:r>
    </w:p>
    <w:p w14:paraId="6668E042" w14:textId="77777777" w:rsidR="00F420BC" w:rsidRDefault="00000000">
      <w:pPr>
        <w:spacing w:before="95"/>
        <w:ind w:right="21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 xml:space="preserve">FOR MARKERS' USE ONLY</w:t>
      </w:r>
    </w:p>
    <w:p w14:paraId="607042FA" w14:textId="77777777" w:rsidR="00F420BC" w:rsidRDefault="00F420BC">
      <w:pPr>
        <w:spacing w:before="2"/>
        <w:rPr>
          <w:rFonts w:ascii="Arial" w:eastAsia="Arial" w:hAnsi="Arial" w:cs="Arial"/>
          <w:sz w:val="7"/>
          <w:szCs w:val="7"/>
        </w:rPr>
      </w:pPr>
    </w:p>
    <w:p w14:paraId="4DC66C74" w14:textId="77777777" w:rsidR="00F420BC" w:rsidRDefault="00000000">
      <w:pPr>
        <w:spacing w:line="20" w:lineRule="atLeast"/>
        <w:ind w:left="1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551720E5">
          <v:group id="_x0000_s2061" style="width:452.9pt;height:1.45pt;mso-position-horizontal-relative:char;mso-position-vertical-relative:line" coordsize="9058,29">
            <v:group id="_x0000_s2062" style="position:absolute;left:14;top:14;width:9029;height:2" coordorigin="14,14" coordsize="9029,2">
              <v:shape id="_x0000_s2063" style="position:absolute;left:14;top:14;width:9029;height:2" coordorigin="14,14" coordsize="9029,0" path="m14,14r9029,e" filled="f" strokecolor="#2f2f2f" strokeweight="1.44pt">
                <v:path arrowok="t"/>
              </v:shape>
            </v:group>
            <w10:anchorlock/>
          </v:group>
        </w:pict>
      </w:r>
    </w:p>
    <w:p w14:paraId="503B6CBD" w14:textId="77777777" w:rsidR="00F420BC" w:rsidRDefault="00000000">
      <w:pPr>
        <w:spacing w:before="8"/>
        <w:ind w:right="23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i/>
          <w:color w:val="1C1C1C"/>
          <w:sz w:val="19"/>
        </w:rPr>
        <w:t xml:space="preserve">This marking scheme consists of 5 printed pages</w:t>
      </w:r>
    </w:p>
    <w:p w14:paraId="12C77D42" w14:textId="77777777" w:rsidR="00F420BC" w:rsidRDefault="00F420BC">
      <w:pPr>
        <w:jc w:val="center"/>
        <w:rPr>
          <w:rFonts w:ascii="Arial" w:eastAsia="Arial" w:hAnsi="Arial" w:cs="Arial"/>
          <w:sz w:val="19"/>
          <w:szCs w:val="19"/>
        </w:rPr>
        <w:sectPr w:rsidR="00F420BC">
          <w:footerReference w:type="default" r:id="rId8"/>
          <w:type w:val="continuous"/>
          <w:pgSz w:w="11910" w:h="16850"/>
          <w:pgMar w:top="1360" w:right="1300" w:bottom="1700" w:left="1220" w:header="720" w:footer="1503" w:gutter="0"/>
          <w:cols w:space="720"/>
        </w:sectPr>
      </w:pPr>
    </w:p>
    <w:p w14:paraId="163CAD17" w14:textId="77777777" w:rsidR="00F420BC" w:rsidRDefault="00F420BC">
      <w:pPr>
        <w:rPr>
          <w:rFonts w:ascii="Arial" w:eastAsia="Arial" w:hAnsi="Arial" w:cs="Arial"/>
          <w:i/>
          <w:sz w:val="20"/>
          <w:szCs w:val="20"/>
        </w:rPr>
      </w:pPr>
    </w:p>
    <w:p w14:paraId="30C90E45" w14:textId="77777777" w:rsidR="00F420BC" w:rsidRDefault="00F420BC">
      <w:pPr>
        <w:spacing w:before="9"/>
        <w:rPr>
          <w:rFonts w:ascii="Arial" w:eastAsia="Arial" w:hAnsi="Arial" w:cs="Arial"/>
          <w:i/>
          <w:sz w:val="17"/>
          <w:szCs w:val="17"/>
        </w:rPr>
      </w:pPr>
    </w:p>
    <w:p>
      <w:pPr>
        <w:spacing w:before="0" w:after="80"/>
        <w:jc w:val="center"/>
      </w:pPr>
      <w:r>
        <w:rPr>
          <w:rFonts w:ascii="Arial" w:hAnsi="Arial" w:eastAsia="Arial" w:cs="Arial"/>
          <w:b/>
          <w:i w:val="0"/>
          <w:sz w:val="28"/>
        </w:rPr>
        <w:t>CSC662 - MARKING SCHEME (MOCK OCTOBER 2026)</w:t>
      </w:r>
    </w:p>
    <w:p>
      <w:pPr>
        <w:spacing w:before="0" w:after="200"/>
      </w:pPr>
      <w:r>
        <w:rPr>
          <w:rFonts w:ascii="Arial" w:hAnsi="Arial" w:eastAsia="Arial" w:cs="Arial"/>
          <w:b w:val="0"/>
          <w:i/>
          <w:sz w:val="18"/>
        </w:rPr>
        <w:t>Confidence labels: computed / convention unverified / placeholder. No official marking scheme exists for the real CSC662 papers; this scheme is generated for the mock.</w:t>
      </w:r>
    </w:p>
    <w:p>
      <w:pPr>
        <w:spacing w:before="0" w:after="160"/>
      </w:pPr>
      <w:r>
        <w:rPr>
          <w:rFonts w:ascii="Arial" w:hAnsi="Arial" w:eastAsia="Arial" w:cs="Arial"/>
          <w:b w:val="0"/>
          <w:i w:val="0"/>
          <w:sz w:val="20"/>
        </w:rPr>
        <w:t>Part A: 10 x (2 + 6) = 80 marks. Part B: 2 x (5 + 5) = 20 marks. Total: 100 marks.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Q2(a) - 2 marks - computed - matches lecture slides 5-9 (Caesar shift 3 examples)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Using Caesar Cipher technique, decrypt the following ciphertext with a shift of 7 (replace each letter with the one 7 positions to the left).</w:t>
        <w:br/>
        <w:t>KLCPJLYLABYULKHUKDPWLKVUL</w:t>
      </w:r>
    </w:p>
    <w:p>
      <w:pPr>
        <w:spacing w:before="60" w:after="20"/>
      </w:pPr>
      <w:r>
        <w:rPr>
          <w:rFonts w:ascii="Arial" w:hAnsi="Arial" w:eastAsia="Arial" w:cs="Arial"/>
          <w:b/>
          <w:i w:val="0"/>
          <w:sz w:val="20"/>
        </w:rPr>
        <w:t>Answer: DEVICERETURNEDANDWIPEDONE</w:t>
      </w:r>
    </w:p>
    <w:p>
      <w:pPr>
        <w:spacing w:before="80" w:after="40"/>
      </w:pPr>
      <w:r>
        <w:rPr>
          <w:rFonts w:ascii="Arial" w:hAnsi="Arial" w:eastAsia="Arial" w:cs="Arial"/>
          <w:b/>
          <w:i w:val="0"/>
          <w:sz w:val="20"/>
        </w:rPr>
        <w:t>Working: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K (10) -7 mod 26 -&gt; D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 ( 2) -7 mod 26 -&gt; V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 (15) -7 mod 26 -&gt; 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J ( 9) -7 mod 26 -&gt; C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Y (24) -7 mod 26 -&gt; R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A ( 0) -7 mod 26 -&gt; 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B ( 1) -7 mod 26 -&gt; U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Y (24) -7 mod 26 -&gt; R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 (20) -7 mod 26 -&gt; N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K (10) -7 mod 26 -&gt; D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H ( 7) -7 mod 26 -&gt; A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 (20) -7 mod 26 -&gt; N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K (10) -7 mod 26 -&gt; D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D ( 3) -7 mod 26 -&gt; W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 (15) -7 mod 26 -&gt; 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W (22) -7 mod 26 -&gt; P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K (10) -7 mod 26 -&gt; D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V (21) -7 mod 26 -&gt; O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 (20) -7 mod 26 -&gt; N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1 mark for identifying the cipher/shift direction; 1 mark for the complete plaintext.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computed - matches lecture slides 5-9 (Caesar shift 3 examples).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Q2(b) - 6 marks - convention unverified - no lecture slide covers Playfair; I/J merge + X padding still to be confirmed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Encrypt the message below using Playfair encryption with the key REDFOX. Use a 5 x 5 grid, merge I and J, and use X as the filler between repeated letters and at the end if needed.</w:t>
        <w:br/>
        <w:t>REVIEW ACCESS PERMISSIONS</w:t>
      </w:r>
    </w:p>
    <w:p>
      <w:pPr>
        <w:spacing w:before="60" w:after="20"/>
      </w:pPr>
      <w:r>
        <w:rPr>
          <w:rFonts w:ascii="Arial" w:hAnsi="Arial" w:eastAsia="Arial" w:cs="Arial"/>
          <w:b/>
          <w:i w:val="0"/>
          <w:sz w:val="20"/>
        </w:rPr>
        <w:t>Answer: EDEPDVBGAFNCTQDEHKNCPLRTNC</w:t>
      </w:r>
    </w:p>
    <w:p>
      <w:pPr>
        <w:spacing w:before="80" w:after="40"/>
      </w:pPr>
      <w:r>
        <w:rPr>
          <w:rFonts w:ascii="Arial" w:hAnsi="Arial" w:eastAsia="Arial" w:cs="Arial"/>
          <w:b/>
          <w:i w:val="0"/>
          <w:sz w:val="20"/>
        </w:rPr>
        <w:t>Working: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Grid (I/J merged):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R E D F O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X A B C G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H I K L M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N P Q S 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U V W Y Z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Padded pairs: RE  VI  EW  AC  CE  SX  SP  ER  MI  SX  SI  ON  SX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RE -&gt; ED   (same row 1: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VI -&gt; EP   (same column 2: shift down)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EW -&gt; DV   (rectangle (1,2)-(5,3):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AC -&gt; BG   (same row 2: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CE -&gt; AF   (rectangle (2,4)-(1,2):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SX -&gt; NC   (rectangle (4,4)-(2,1):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SP -&gt; TQ   (same row 4: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ER -&gt; DE   (same row 1: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MI -&gt; HK   (same row 3: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SX -&gt; NC   (rectangle (4,4)-(2,1):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SI -&gt; PL   (rectangle (4,4)-(3,2):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ON -&gt; RT   (rectangle (1,5)-(4,1):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SX -&gt; NC   (rectangle (4,4)-(2,1):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Ciphertext: EDEPDVBGAFNCTQDEHKNCPLRTNC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1 mark for the correct 5x5 grid; 1 mark for correct pairing/padding; 4 marks for the ciphertext pairs.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convention unverified - no lecture slide covers Playfair; I/J merge + X padding still to be confirmed.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Q3(b) - 6 marks - computed (consistency machine-verified)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Assume a computer system with the accounts: Ali, Yati, Umi, Root. Ali can read, write X-1; Yati can read X-1; Umi can execute REPORT; Root can read, write, execute DATA.</w:t>
        <w:br/>
        <w:t>Based on the scenario above, write the access control matrix (ACM), the access control lists (ACL) and the capability lists (CL), and draw the diagram.</w:t>
      </w:r>
    </w:p>
    <w:p>
      <w:pPr>
        <w:spacing w:before="60" w:after="40"/>
      </w:pPr>
      <w:r>
        <w:rPr>
          <w:rFonts w:ascii="Arial" w:hAnsi="Arial" w:eastAsia="Arial" w:cs="Arial"/>
          <w:b/>
          <w:i w:val="0"/>
          <w:sz w:val="20"/>
        </w:rPr>
        <w:t>Answer: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27"/>
        <w:gridCol w:w="2327"/>
        <w:gridCol w:w="2327"/>
        <w:gridCol w:w="2327"/>
      </w:tblGrid>
      <w:tr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Subject \ Object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X-1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REPORT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DATA</w:t>
            </w:r>
          </w:p>
        </w:tc>
      </w:tr>
      <w:tr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Ali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read, write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</w:tr>
      <w:tr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Yati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read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</w:tr>
      <w:tr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Umi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execute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</w:tr>
      <w:tr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Root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327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execute, read, write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Arial" w:hAnsi="Arial" w:eastAsia="Arial" w:cs="Arial"/>
          <w:b/>
          <w:i w:val="0"/>
          <w:sz w:val="20"/>
        </w:rPr>
        <w:t>ACLs (per object):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X-1: Ali: read, write; Yati: read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REPORT: Umi: execute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DATA: Root: execute, read, write</w:t>
      </w:r>
    </w:p>
    <w:p>
      <w:pPr>
        <w:spacing w:before="80" w:after="20"/>
      </w:pPr>
      <w:r>
        <w:rPr>
          <w:rFonts w:ascii="Arial" w:hAnsi="Arial" w:eastAsia="Arial" w:cs="Arial"/>
          <w:b/>
          <w:i w:val="0"/>
          <w:sz w:val="20"/>
        </w:rPr>
        <w:t>Capability lists (per subject):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Ali: X-1: read, write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Yati: X-1: read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Umi: REPORT: execute</w:t>
      </w:r>
    </w:p>
    <w:p>
      <w:pPr>
        <w:spacing w:before="0" w:after="0"/>
      </w:pPr>
      <w:r>
        <w:rPr>
          <w:rFonts w:ascii="Arial" w:hAnsi="Arial" w:eastAsia="Arial" w:cs="Arial"/>
          <w:b w:val="0"/>
          <w:i w:val="0"/>
          <w:sz w:val="19"/>
        </w:rPr>
        <w:t xml:space="preserve">  Root: DATA: execute, read, write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2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Arial" w:hAnsi="Arial" w:eastAsia="Arial" w:cs="Arial"/>
          <w:b w:val="0"/>
          <w:i/>
          <w:sz w:val="18"/>
        </w:rPr>
        <w:t>Figure: access-control diagram (answer).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2 matrix, 2 ACL, 1 capability list, 1 diagram.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computed - the matrix, ACLs and capability lists rebuild each other without loss.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Q4(a) - 2 marks - computed - matches lecture slides 5-9 (Caesar shift 3 examples)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Using Caesar Cipher technique, decrypt the following ciphertext with a shift of 7 (replace each letter with the one 7 positions to the left).</w:t>
        <w:br/>
        <w:t>AYHPULTWSVFLLZVUZLJBYPAF</w:t>
      </w:r>
    </w:p>
    <w:p>
      <w:pPr>
        <w:spacing w:before="60" w:after="20"/>
      </w:pPr>
      <w:r>
        <w:rPr>
          <w:rFonts w:ascii="Arial" w:hAnsi="Arial" w:eastAsia="Arial" w:cs="Arial"/>
          <w:b/>
          <w:i w:val="0"/>
          <w:sz w:val="20"/>
        </w:rPr>
        <w:t>Answer: TRAINEMPLOYEESONSECURITY</w:t>
      </w:r>
    </w:p>
    <w:p>
      <w:pPr>
        <w:spacing w:before="80" w:after="40"/>
      </w:pPr>
      <w:r>
        <w:rPr>
          <w:rFonts w:ascii="Arial" w:hAnsi="Arial" w:eastAsia="Arial" w:cs="Arial"/>
          <w:b/>
          <w:i w:val="0"/>
          <w:sz w:val="20"/>
        </w:rPr>
        <w:t>Working: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A ( 0) -7 mod 26 -&gt; 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Y (24) -7 mod 26 -&gt; R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H ( 7) -7 mod 26 -&gt; A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 (15) -7 mod 26 -&gt; 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 (20) -7 mod 26 -&gt; N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T (19) -7 mod 26 -&gt; M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W (22) -7 mod 26 -&gt; P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 (18) -7 mod 26 -&gt; L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V (21) -7 mod 26 -&gt; O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F ( 5) -7 mod 26 -&gt; Y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Z (25) -7 mod 26 -&gt; S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V (21) -7 mod 26 -&gt; O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 (20) -7 mod 26 -&gt; N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Z (25) -7 mod 26 -&gt; S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L (11) -7 mod 26 -&gt; E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J ( 9) -7 mod 26 -&gt; C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B ( 1) -7 mod 26 -&gt; U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Y (24) -7 mod 26 -&gt; R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 (15) -7 mod 26 -&gt; 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A ( 0) -7 mod 26 -&gt; 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F ( 5) -7 mod 26 -&gt; Y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1 mark for identifying the cipher/shift direction; 1 mark for the complete plaintext.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computed - matches lecture slides 5-9 (Caesar shift 3 examples).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Q4(b) - 6 marks - convention unverified - no lecture slide covers Playfair; I/J merge + X padding still to be confirmed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Encrypt the message below using Playfair encryption with the key REDFOX. Use a 5 x 5 grid, merge I and J, and use X as the filler between repeated letters and at the end if needed.</w:t>
        <w:br/>
        <w:t>CONTAINER SECURITY CHECKS</w:t>
      </w:r>
    </w:p>
    <w:p>
      <w:pPr>
        <w:spacing w:before="60" w:after="20"/>
      </w:pPr>
      <w:r>
        <w:rPr>
          <w:rFonts w:ascii="Arial" w:hAnsi="Arial" w:eastAsia="Arial" w:cs="Arial"/>
          <w:b/>
          <w:i w:val="0"/>
          <w:sz w:val="20"/>
        </w:rPr>
        <w:t>Answer: GFPNIPPRFNFARXMPFLIRBLNC</w:t>
      </w:r>
    </w:p>
    <w:p>
      <w:pPr>
        <w:spacing w:before="80" w:after="40"/>
      </w:pPr>
      <w:r>
        <w:rPr>
          <w:rFonts w:ascii="Arial" w:hAnsi="Arial" w:eastAsia="Arial" w:cs="Arial"/>
          <w:b/>
          <w:i w:val="0"/>
          <w:sz w:val="20"/>
        </w:rPr>
        <w:t>Working: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Grid (I/J merged):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R E D F O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X A B C G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H I K L M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N P Q S 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U V W Y Z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Padded pairs: CO  NT  AI  NE  RS  EC  UR  IT  YC  HE  CK  SX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CO -&gt; GF   (rectangle (2,4)-(1,5):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NT -&gt; PN   (same row 4: shift right)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AI -&gt; IP   (same column 2: shift down)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NE -&gt; PR   (rectangle (4,1)-(1,2):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RS -&gt; FN   (rectangle (1,1)-(4,4):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EC -&gt; FA   (rectangle (1,2)-(2,4):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UR -&gt; RX   (same column 1: shift down)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IT -&gt; MP   (rectangle (3,2)-(4,5):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YC -&gt; FL   (same column 4: shift down)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HE -&gt; IR   (rectangle (3,1)-(1,2):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CK -&gt; BL   (rectangle (2,4)-(3,3):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SX -&gt; NC   (rectangle (4,4)-(2,1): swap columns)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Ciphertext: GFPNIPPRFNFARXMPFLIRBLNC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1 mark for the correct 5x5 grid; 1 mark for correct pairing/padding; 4 marks for the ciphertext pairs.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convention unverified - no lecture slide covers Playfair; I/J merge + X padding still to be confirmed.</w:t>
      </w:r>
    </w:p>
    <w:p>
      <w:pPr>
        <w:spacing w:before="200" w:after="40"/>
      </w:pPr>
      <w:r>
        <w:rPr>
          <w:rFonts w:ascii="Arial" w:hAnsi="Arial" w:eastAsia="Arial" w:cs="Arial"/>
          <w:b/>
          <w:i w:val="0"/>
          <w:sz w:val="22"/>
        </w:rPr>
        <w:t>PART A  Q5(b) - 6 marks - computed - 3 x 4 fill-rows/read-columns convention verified against lecture slides 20-21 and 24</w:t>
      </w:r>
    </w:p>
    <w:p>
      <w:pPr>
        <w:spacing w:before="40" w:after="20"/>
      </w:pPr>
      <w:r>
        <w:rPr>
          <w:rFonts w:ascii="Arial" w:hAnsi="Arial" w:eastAsia="Arial" w:cs="Arial"/>
          <w:b/>
          <w:i w:val="0"/>
          <w:sz w:val="20"/>
        </w:rPr>
        <w:t>Question:</w:t>
      </w:r>
    </w:p>
    <w:p>
      <w:pPr>
        <w:spacing w:before="0" w:after="40"/>
        <w:ind w:left="227"/>
      </w:pPr>
      <w:r>
        <w:rPr>
          <w:rFonts w:ascii="Arial" w:hAnsi="Arial" w:eastAsia="Arial" w:cs="Arial"/>
          <w:b w:val="0"/>
          <w:i/>
          <w:sz w:val="19"/>
        </w:rPr>
        <w:t>Decrypt the following ciphertext using columnar transposition with a 3 x 4 matrix (3 rows, 4 columns). Put the ciphertext into the columns, read the plaintext out of the rows, and ignore the filler X at the end. The key is the column size, 4.</w:t>
        <w:br/>
        <w:t>LNIOATGUXIDX</w:t>
      </w:r>
    </w:p>
    <w:p>
      <w:pPr>
        <w:spacing w:before="60" w:after="20"/>
      </w:pPr>
      <w:r>
        <w:rPr>
          <w:rFonts w:ascii="Arial" w:hAnsi="Arial" w:eastAsia="Arial" w:cs="Arial"/>
          <w:b/>
          <w:i w:val="0"/>
          <w:sz w:val="20"/>
        </w:rPr>
        <w:t>Answer: LOGINAUDIT</w:t>
      </w:r>
    </w:p>
    <w:p>
      <w:pPr>
        <w:spacing w:before="80" w:after="40"/>
      </w:pPr>
      <w:r>
        <w:rPr>
          <w:rFonts w:ascii="Arial" w:hAnsi="Arial" w:eastAsia="Arial" w:cs="Arial"/>
          <w:b/>
          <w:i w:val="0"/>
          <w:sz w:val="20"/>
        </w:rPr>
        <w:t>Working: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Numeric key: 4 columns; grid 3 rows x 4 columns; read order: col 1, col 2, col 3, col 4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Grid: 4 columns x 3 rows (12 cells; ciphertext 12 chars; transport pad 0)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Ciphertext split in read order: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col 1: LNI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col 2: OAT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col 3: GUX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col 4: IDX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Reconstructed rows: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row 1: LOGI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row 2: NAUD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  row 3: ITXX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Row-wise: LOGINAUDITXX</w:t>
      </w:r>
    </w:p>
    <w:p>
      <w:pPr>
        <w:spacing w:before="0" w:after="0"/>
        <w:ind w:left="227"/>
      </w:pPr>
      <w:r>
        <w:rPr>
          <w:rFonts w:ascii="Courier New" w:hAnsi="Courier New" w:eastAsia="Courier New" w:cs="Courier New"/>
          <w:b w:val="0"/>
          <w:i w:val="0"/>
          <w:sz w:val="17"/>
        </w:rPr>
        <w:t xml:space="preserve">  Remove 2 trailing pad 'X': LOGINAUDIT</w:t>
      </w:r>
    </w:p>
    <w:p>
      <w:pPr>
        <w:spacing w:before="80" w:after="40"/>
      </w:pPr>
      <w:r>
        <w:rPr>
          <w:rFonts w:ascii="Arial" w:hAnsi="Arial" w:eastAsia="Arial" w:cs="Arial"/>
          <w:b w:val="0"/>
          <w:i/>
          <w:sz w:val="18"/>
        </w:rPr>
        <w:t>Suggested marks: 1 mark for the key column order; 2 marks for reconstructing the columns; 2 marks for the row-wise plaintext; 1 mark for stripping the padding.</w:t>
      </w:r>
    </w:p>
    <w:p>
      <w:pPr>
        <w:spacing w:before="0" w:after="120"/>
      </w:pPr>
      <w:r>
        <w:rPr>
          <w:rFonts w:ascii="Arial" w:hAnsi="Arial" w:eastAsia="Arial" w:cs="Arial"/>
          <w:b w:val="0"/>
          <w:i/>
          <w:sz w:val="18"/>
        </w:rPr>
        <w:t>Confidence: computed - 3 x 4 fill-rows/read-columns convention verified against lecture slides 20-21 and 24.</w:t>
      </w:r>
    </w:p>
    <w:p>
      <w:pPr>
        <w:spacing w:before="280" w:after="60"/>
      </w:pPr>
      <w:r>
        <w:rPr>
          <w:rFonts w:ascii="Arial" w:hAnsi="Arial" w:eastAsia="Arial" w:cs="Arial"/>
          <w:b/>
          <w:i w:val="0"/>
          <w:sz w:val="24"/>
        </w:rPr>
        <w:t>PLACEHOLDER SLOTS (18 slots, 72 marks)</w:t>
      </w:r>
    </w:p>
    <w:p>
      <w:pPr>
        <w:spacing w:before="0" w:after="80"/>
      </w:pPr>
      <w:r>
        <w:rPr>
          <w:rFonts w:ascii="Arial" w:hAnsi="Arial" w:eastAsia="Arial" w:cs="Arial"/>
          <w:b w:val="0"/>
          <w:i/>
          <w:sz w:val="19"/>
        </w:rPr>
        <w:t>Theory questions are placeholders. The theory module has not been built, so no model answers are provided for these slots.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Slot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Topic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Marks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Task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Q1(a)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Q1(b)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Q3(a)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access control models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Q5(a)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authentication/biometrics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Q6(a)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software/OS security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Q6(b)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software/OS security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Q7(a)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network security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Q7(b)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network security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Q8(a)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trusted computing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Q8(b)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trusted computing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Q9(a)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authentication/biometrics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Q9(b)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authentication/biometrics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Q10(a)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short objective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 Q10(b)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define/explain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B Q1(a)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scenario/justify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B Q1(b)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attacks/malware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scenario/justify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B Q2(a)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authentication/biometrics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scenario/justify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  <w:tr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B Q2(b)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authentication/biometrics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scenario/justify</w:t>
            </w:r>
          </w:p>
        </w:tc>
        <w:tc>
          <w:tcPr>
            <w:tcW w:type="dxa" w:w="1862"/>
          </w:tcPr>
          <w:p>
            <w:pPr>
              <w:spacing w:after="0"/>
            </w:pPr>
            <w:r/>
            <w:r>
              <w:rPr>
                <w:rFonts w:ascii="Arial" w:hAnsi="Arial" w:eastAsia="Arial" w:cs="Arial"/>
                <w:b w:val="0"/>
                <w:i w:val="0"/>
                <w:sz w:val="18"/>
              </w:rPr>
              <w:t>placeholder</w:t>
            </w:r>
          </w:p>
        </w:tc>
      </w:tr>
    </w:tbl>
    <w:p>
      <w:pPr>
        <w:spacing w:after="40"/>
      </w:pPr>
    </w:p>
    <w:p>
      <w:pPr>
        <w:spacing w:before="160" w:after="80"/>
        <w:jc w:val="center"/>
      </w:pPr>
      <w:r>
        <w:rPr>
          <w:rFonts w:ascii="Arial" w:hAnsi="Arial" w:eastAsia="Arial" w:cs="Arial"/>
          <w:b w:val="0"/>
          <w:i/>
          <w:sz w:val="18"/>
        </w:rPr>
        <w:t>End of marking scheme.</w:t>
      </w:r>
    </w:p>
    <w:sectPr w:rsidR="00F420BC">
      <w:headerReference w:type="default" r:id="rId9"/>
      <w:footerReference w:type="default" r:id="rId10"/>
      <w:pgSz w:w="11910" w:h="16850"/>
      <w:pgMar w:top="1680" w:right="1320" w:bottom="1620" w:left="1280" w:header="1401" w:footer="14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CF54" w14:textId="77777777" w:rsidR="007439AC" w:rsidRDefault="007439AC">
      <w:r>
        <w:separator/>
      </w:r>
    </w:p>
  </w:endnote>
  <w:endnote w:type="continuationSeparator" w:id="0">
    <w:p w14:paraId="559AFB73" w14:textId="77777777" w:rsidR="007439AC" w:rsidRDefault="00743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183B5" w14:textId="77777777" w:rsidR="00F420BC" w:rsidRDefault="00000000">
    <w:pPr>
      <w:spacing w:line="14" w:lineRule="auto"/>
      <w:rPr>
        <w:sz w:val="20"/>
        <w:szCs w:val="20"/>
      </w:rPr>
    </w:pPr>
    <w:r>
      <w:pict w14:anchorId="0B774C93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68.85pt;margin-top:761.85pt;width:151.3pt;height:10.5pt;z-index:-12208;mso-position-horizontal-relative:page;mso-position-vertical-relative:page" filled="f" stroked="f">
          <v:textbox inset="0,0,0,0">
            <w:txbxContent>
              <w:p w14:paraId="3C678536" w14:textId="77777777" w:rsidR="00F420BC" w:rsidRDefault="00000000">
                <w:pPr>
                  <w:spacing w:line="19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Times New Roman" w:hAnsi="Times New Roman"/>
                    <w:color w:val="444644"/>
                    <w:w w:val="105"/>
                    <w:sz w:val="17"/>
                  </w:rPr>
                  <w:t xml:space="preserve">©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D2F2F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C1C1C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1C1C1C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  <w:r>
      <w:pict w14:anchorId="7AC16AF5">
        <v:shape id="_x0000_s1035" type="#_x0000_t202" style="position:absolute;margin-left:441.8pt;margin-top:761pt;width:77.05pt;height:11.5pt;z-index:-12184;mso-position-horizontal-relative:page;mso-position-vertical-relative:page" filled="f" stroked="f">
          <v:textbox inset="0,0,0,0">
            <w:txbxContent>
              <w:p w14:paraId="22DB9579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C1C1C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373CE" w14:textId="77777777" w:rsidR="00F420BC" w:rsidRDefault="00000000">
    <w:pPr>
      <w:spacing w:line="14" w:lineRule="auto"/>
      <w:rPr>
        <w:sz w:val="20"/>
        <w:szCs w:val="20"/>
      </w:rPr>
    </w:pPr>
    <w:r>
      <w:pict w14:anchorId="53AF0E0F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445.4pt;margin-top:757.75pt;width:76pt;height:11.5pt;z-index:-12088;mso-position-horizontal-relative:page;mso-position-vertical-relative:page" filled="f" stroked="f">
          <v:textbox inset="0,0,0,0">
            <w:txbxContent>
              <w:p w14:paraId="64E1ACF0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7DBB4AA2">
        <v:shape id="_x0000_s1030" type="#_x0000_t202" style="position:absolute;margin-left:68.85pt;margin-top:758.95pt;width:152.3pt;height:10pt;z-index:-12064;mso-position-horizontal-relative:page;mso-position-vertical-relative:page" filled="f" stroked="f">
          <v:textbox inset="0,0,0,0">
            <w:txbxContent>
              <w:p w14:paraId="6584F775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2F3331"/>
                    <w:spacing w:val="15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1F2121"/>
                    <w:spacing w:val="20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1F2121"/>
                    <w:spacing w:val="1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2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F2121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2F3331"/>
                    <w:spacing w:val="11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4F212" w14:textId="77777777" w:rsidR="00F420BC" w:rsidRDefault="00000000">
    <w:pPr>
      <w:spacing w:line="14" w:lineRule="auto"/>
      <w:rPr>
        <w:sz w:val="20"/>
        <w:szCs w:val="20"/>
      </w:rPr>
    </w:pPr>
    <w:r>
      <w:pict w14:anchorId="152B2C5B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446.1pt;margin-top:756.25pt;width:76.3pt;height:12pt;z-index:-12040;mso-position-horizontal-relative:page;mso-position-vertical-relative:page" filled="f" stroked="f">
          <v:textbox inset="0,0,0,0">
            <w:txbxContent>
              <w:p w14:paraId="209BA8B4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1"/>
                    <w:sz w:val="20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34514A25">
        <v:shape id="_x0000_s1028" type="#_x0000_t202" style="position:absolute;margin-left:69.9pt;margin-top:757.5pt;width:151.95pt;height:10pt;z-index:-12016;mso-position-horizontal-relative:page;mso-position-vertical-relative:page" filled="f" stroked="f">
          <v:textbox inset="0,0,0,0">
            <w:txbxContent>
              <w:p w14:paraId="3B89415C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606060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606060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82A2A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282A2A"/>
                    <w:spacing w:val="4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Teknologi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/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/>
                </w:r>
                <w:proofErr w:type="spellEnd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 xml:space="preserve"> MARA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F5EA3" w14:textId="77777777" w:rsidR="007439AC" w:rsidRDefault="007439AC">
      <w:r>
        <w:separator/>
      </w:r>
    </w:p>
  </w:footnote>
  <w:footnote w:type="continuationSeparator" w:id="0">
    <w:p w14:paraId="4B7017FD" w14:textId="77777777" w:rsidR="007439AC" w:rsidRDefault="00743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A79F6" w14:textId="77777777" w:rsidR="00F420BC" w:rsidRDefault="00000000">
    <w:pPr>
      <w:spacing w:line="14" w:lineRule="auto"/>
      <w:rPr>
        <w:sz w:val="20"/>
        <w:szCs w:val="20"/>
      </w:rPr>
    </w:pPr>
    <w:r>
      <w:pict w14:anchorId="693124C0">
        <v:shapetype id="_x0000_t202" coordsize="21600,21600" o:spt="202" path="m,l,21600r21600,l21600,xe">
          <v:stroke joinstyle="miter"/>
          <v:path gradientshapeok="t" o:connecttype="rect"/>
        </v:shapetype>
        <v:shape id="_x0000_s1034" type="#_x0000_t202" style="position:absolute;margin-left:72.8pt;margin-top:70.1pt;width:75.2pt;height:12pt;z-index:-12160;mso-position-horizontal-relative:page;mso-position-vertical-relative:page" filled="f" stroked="f">
          <v:textbox inset="0,0,0,0">
            <w:txbxContent>
              <w:p w14:paraId="2FB3CDDC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3"/>
                    <w:sz w:val="20"/>
                  </w:rPr>
                  <w:t>CONFIDENTIAL</w:t>
                </w:r>
                <w:r>
                  <w:rPr>
                    <w:rFonts w:ascii="Arial"/>
                    <w:color w:val="282A2A"/>
                    <w:spacing w:val="-2"/>
                    <w:sz w:val="20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1D5BBB62">
        <v:shape id="_x0000_s1033" type="#_x0000_t202" style="position:absolute;margin-left:296.45pt;margin-top:69.05pt;width:11.55pt;height:14.7pt;z-index:-12136;mso-position-horizontal-relative:page;mso-position-vertical-relative:page" filled="f" stroked="f">
          <v:textbox inset="0,0,0,0">
            <w:txbxContent>
              <w:p w14:paraId="6AC4CA41" w14:textId="77777777" w:rsidR="00F420BC" w:rsidRDefault="00000000">
                <w:pPr>
                  <w:spacing w:before="16"/>
                  <w:ind w:left="68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282A2A"/>
                    <w:w w:val="12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3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3306C13">
        <v:shape id="_x0000_s1032" type="#_x0000_t202" style="position:absolute;margin-left:379.40pt;margin-top:70.1pt;width:145.00pt;height:12pt;z-index:-12112;mso-position-horizontal-relative:page;mso-position-vertical-relative:page" filled="f" stroked="f">
          <v:textbox inset="0,0,0,0">
            <w:txbxContent>
              <w:p w14:paraId="2460FAD9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z w:val="20"/>
                  </w:rPr>
                  <w:t>CS/MOCK OCT</w:t>
                </w:r>
                <w:r>
                  <w:rPr>
                    <w:rFonts w:ascii="Arial"/>
                    <w:color w:val="282A2A"/>
                    <w:spacing w:val="-24"/>
                    <w:sz w:val="20"/>
                  </w:rPr>
                  <w:t xml:space="preserve"> </w:t>
                </w:r>
                <w:r>
                  <w:rPr>
                    <w:rFonts w:ascii="Arial"/>
                    <w:color w:val="282A2A"/>
                    <w:sz w:val="20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C81A" w14:textId="77777777" w:rsidR="00F420BC" w:rsidRDefault="00000000">
    <w:pPr>
      <w:spacing w:line="14" w:lineRule="auto"/>
      <w:rPr>
        <w:sz w:val="20"/>
        <w:szCs w:val="20"/>
      </w:rPr>
    </w:pPr>
    <w:r>
      <w:pict w14:anchorId="2D9631ED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72.45pt;margin-top:73pt;width:74.9pt;height:11.5pt;z-index:-11992;mso-position-horizontal-relative:page;mso-position-vertical-relative:page" filled="f" stroked="f">
          <v:textbox inset="0,0,0,0">
            <w:txbxContent>
              <w:p w14:paraId="7C2FAB11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2"/>
                    <w:w w:val="105"/>
                    <w:sz w:val="19"/>
                  </w:rPr>
                  <w:t>CONFIDENTIAL</w:t>
                </w: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76062BAF">
        <v:shape id="_x0000_s1026" type="#_x0000_t202" style="position:absolute;margin-left:297.15pt;margin-top:73.05pt;width:10.75pt;height:12.5pt;z-index:-11968;mso-position-horizontal-relative:page;mso-position-vertical-relative:page" filled="f" stroked="f">
          <v:textbox inset="0,0,0,0">
            <w:txbxContent>
              <w:p w14:paraId="05B9DF7A" w14:textId="77777777" w:rsidR="00F420BC" w:rsidRDefault="00000000">
                <w:pPr>
                  <w:spacing w:line="224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1F2121"/>
                    <w:w w:val="11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5C6C990">
        <v:shape id="_x0000_s1025" type="#_x0000_t202" style="position:absolute;margin-left:379.00pt;margin-top:73pt;width:145.00pt;height:11.5pt;z-index:-11944;mso-position-horizontal-relative:page;mso-position-vertical-relative:page" filled="f" stroked="f">
          <v:textbox inset="0,0,0,0">
            <w:txbxContent>
              <w:p w14:paraId="25FFE3C7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w w:val="105"/>
                    <w:sz w:val="19"/>
                  </w:rPr>
                  <w:t>CS/MOCK OCT</w:t>
                </w:r>
                <w:r>
                  <w:rPr>
                    <w:rFonts w:ascii="Arial"/>
                    <w:color w:val="1F2121"/>
                    <w:spacing w:val="-34"/>
                    <w:w w:val="105"/>
                    <w:sz w:val="19"/>
                  </w:rPr>
                  <w:t xml:space="preserve"> </w:t>
                </w:r>
                <w:r>
                  <w:rPr>
                    <w:rFonts w:ascii="Arial"/>
                    <w:color w:val="1F2121"/>
                    <w:w w:val="105"/>
                    <w:sz w:val="19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E6D44"/>
    <w:multiLevelType w:val="hybridMultilevel"/>
    <w:tmpl w:val="53541F00"/>
    <w:lvl w:ilvl="0" w:tplc="943E9532">
      <w:start w:val="1"/>
      <w:numFmt w:val="lowerLetter"/>
      <w:lvlText w:val="%1)"/>
      <w:lvlJc w:val="left"/>
      <w:pPr>
        <w:ind w:left="606" w:hanging="447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13FE417A">
      <w:start w:val="1"/>
      <w:numFmt w:val="bullet"/>
      <w:lvlText w:val="•"/>
      <w:lvlJc w:val="left"/>
      <w:pPr>
        <w:ind w:left="1476" w:hanging="447"/>
      </w:pPr>
      <w:rPr>
        <w:rFonts w:hint="default"/>
      </w:rPr>
    </w:lvl>
    <w:lvl w:ilvl="2" w:tplc="699CFE5A">
      <w:start w:val="1"/>
      <w:numFmt w:val="bullet"/>
      <w:lvlText w:val="•"/>
      <w:lvlJc w:val="left"/>
      <w:pPr>
        <w:ind w:left="2346" w:hanging="447"/>
      </w:pPr>
      <w:rPr>
        <w:rFonts w:hint="default"/>
      </w:rPr>
    </w:lvl>
    <w:lvl w:ilvl="3" w:tplc="909C34B0">
      <w:start w:val="1"/>
      <w:numFmt w:val="bullet"/>
      <w:lvlText w:val="•"/>
      <w:lvlJc w:val="left"/>
      <w:pPr>
        <w:ind w:left="3217" w:hanging="447"/>
      </w:pPr>
      <w:rPr>
        <w:rFonts w:hint="default"/>
      </w:rPr>
    </w:lvl>
    <w:lvl w:ilvl="4" w:tplc="AF480B3A">
      <w:start w:val="1"/>
      <w:numFmt w:val="bullet"/>
      <w:lvlText w:val="•"/>
      <w:lvlJc w:val="left"/>
      <w:pPr>
        <w:ind w:left="4087" w:hanging="447"/>
      </w:pPr>
      <w:rPr>
        <w:rFonts w:hint="default"/>
      </w:rPr>
    </w:lvl>
    <w:lvl w:ilvl="5" w:tplc="0366D528">
      <w:start w:val="1"/>
      <w:numFmt w:val="bullet"/>
      <w:lvlText w:val="•"/>
      <w:lvlJc w:val="left"/>
      <w:pPr>
        <w:ind w:left="4957" w:hanging="447"/>
      </w:pPr>
      <w:rPr>
        <w:rFonts w:hint="default"/>
      </w:rPr>
    </w:lvl>
    <w:lvl w:ilvl="6" w:tplc="EBB63B20">
      <w:start w:val="1"/>
      <w:numFmt w:val="bullet"/>
      <w:lvlText w:val="•"/>
      <w:lvlJc w:val="left"/>
      <w:pPr>
        <w:ind w:left="5827" w:hanging="447"/>
      </w:pPr>
      <w:rPr>
        <w:rFonts w:hint="default"/>
      </w:rPr>
    </w:lvl>
    <w:lvl w:ilvl="7" w:tplc="C93CB9A4">
      <w:start w:val="1"/>
      <w:numFmt w:val="bullet"/>
      <w:lvlText w:val="•"/>
      <w:lvlJc w:val="left"/>
      <w:pPr>
        <w:ind w:left="6698" w:hanging="447"/>
      </w:pPr>
      <w:rPr>
        <w:rFonts w:hint="default"/>
      </w:rPr>
    </w:lvl>
    <w:lvl w:ilvl="8" w:tplc="6B4A5B60">
      <w:start w:val="1"/>
      <w:numFmt w:val="bullet"/>
      <w:lvlText w:val="•"/>
      <w:lvlJc w:val="left"/>
      <w:pPr>
        <w:ind w:left="7568" w:hanging="447"/>
      </w:pPr>
      <w:rPr>
        <w:rFonts w:hint="default"/>
      </w:rPr>
    </w:lvl>
  </w:abstractNum>
  <w:abstractNum w:abstractNumId="1" w15:restartNumberingAfterBreak="0">
    <w:nsid w:val="2D3917F7"/>
    <w:multiLevelType w:val="hybridMultilevel"/>
    <w:tmpl w:val="2698FAA6"/>
    <w:lvl w:ilvl="0" w:tplc="7FAA166A">
      <w:start w:val="1"/>
      <w:numFmt w:val="lowerLetter"/>
      <w:lvlText w:val="%1)"/>
      <w:lvlJc w:val="left"/>
      <w:pPr>
        <w:ind w:left="592" w:hanging="425"/>
        <w:jc w:val="left"/>
      </w:pPr>
      <w:rPr>
        <w:rFonts w:ascii="Arial" w:eastAsia="Arial" w:hAnsi="Arial" w:hint="default"/>
        <w:color w:val="2F3331"/>
        <w:w w:val="103"/>
        <w:sz w:val="21"/>
        <w:szCs w:val="21"/>
      </w:rPr>
    </w:lvl>
    <w:lvl w:ilvl="1" w:tplc="3AE25568">
      <w:start w:val="1"/>
      <w:numFmt w:val="bullet"/>
      <w:lvlText w:val="•"/>
      <w:lvlJc w:val="left"/>
      <w:pPr>
        <w:ind w:left="1463" w:hanging="425"/>
      </w:pPr>
      <w:rPr>
        <w:rFonts w:hint="default"/>
      </w:rPr>
    </w:lvl>
    <w:lvl w:ilvl="2" w:tplc="F05CBFD6">
      <w:start w:val="1"/>
      <w:numFmt w:val="bullet"/>
      <w:lvlText w:val="•"/>
      <w:lvlJc w:val="left"/>
      <w:pPr>
        <w:ind w:left="2335" w:hanging="425"/>
      </w:pPr>
      <w:rPr>
        <w:rFonts w:hint="default"/>
      </w:rPr>
    </w:lvl>
    <w:lvl w:ilvl="3" w:tplc="E9BC8320">
      <w:start w:val="1"/>
      <w:numFmt w:val="bullet"/>
      <w:lvlText w:val="•"/>
      <w:lvlJc w:val="left"/>
      <w:pPr>
        <w:ind w:left="3207" w:hanging="425"/>
      </w:pPr>
      <w:rPr>
        <w:rFonts w:hint="default"/>
      </w:rPr>
    </w:lvl>
    <w:lvl w:ilvl="4" w:tplc="EA9863BC">
      <w:start w:val="1"/>
      <w:numFmt w:val="bullet"/>
      <w:lvlText w:val="•"/>
      <w:lvlJc w:val="left"/>
      <w:pPr>
        <w:ind w:left="4078" w:hanging="425"/>
      </w:pPr>
      <w:rPr>
        <w:rFonts w:hint="default"/>
      </w:rPr>
    </w:lvl>
    <w:lvl w:ilvl="5" w:tplc="8B302BA0">
      <w:start w:val="1"/>
      <w:numFmt w:val="bullet"/>
      <w:lvlText w:val="•"/>
      <w:lvlJc w:val="left"/>
      <w:pPr>
        <w:ind w:left="4950" w:hanging="425"/>
      </w:pPr>
      <w:rPr>
        <w:rFonts w:hint="default"/>
      </w:rPr>
    </w:lvl>
    <w:lvl w:ilvl="6" w:tplc="0BE0E4EC">
      <w:start w:val="1"/>
      <w:numFmt w:val="bullet"/>
      <w:lvlText w:val="•"/>
      <w:lvlJc w:val="left"/>
      <w:pPr>
        <w:ind w:left="5822" w:hanging="425"/>
      </w:pPr>
      <w:rPr>
        <w:rFonts w:hint="default"/>
      </w:rPr>
    </w:lvl>
    <w:lvl w:ilvl="7" w:tplc="C9BE071A">
      <w:start w:val="1"/>
      <w:numFmt w:val="bullet"/>
      <w:lvlText w:val="•"/>
      <w:lvlJc w:val="left"/>
      <w:pPr>
        <w:ind w:left="6693" w:hanging="425"/>
      </w:pPr>
      <w:rPr>
        <w:rFonts w:hint="default"/>
      </w:rPr>
    </w:lvl>
    <w:lvl w:ilvl="8" w:tplc="D284ADE2">
      <w:start w:val="1"/>
      <w:numFmt w:val="bullet"/>
      <w:lvlText w:val="•"/>
      <w:lvlJc w:val="left"/>
      <w:pPr>
        <w:ind w:left="7565" w:hanging="425"/>
      </w:pPr>
      <w:rPr>
        <w:rFonts w:hint="default"/>
      </w:rPr>
    </w:lvl>
  </w:abstractNum>
  <w:abstractNum w:abstractNumId="2" w15:restartNumberingAfterBreak="0">
    <w:nsid w:val="30E91EBF"/>
    <w:multiLevelType w:val="hybridMultilevel"/>
    <w:tmpl w:val="88EC52B2"/>
    <w:lvl w:ilvl="0" w:tplc="0EF882AE">
      <w:start w:val="1"/>
      <w:numFmt w:val="lowerLetter"/>
      <w:lvlText w:val="%1)"/>
      <w:lvlJc w:val="left"/>
      <w:pPr>
        <w:ind w:left="592" w:hanging="418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D5747F74">
      <w:start w:val="1"/>
      <w:numFmt w:val="bullet"/>
      <w:lvlText w:val="•"/>
      <w:lvlJc w:val="left"/>
      <w:pPr>
        <w:ind w:left="920" w:hanging="418"/>
      </w:pPr>
      <w:rPr>
        <w:rFonts w:hint="default"/>
      </w:rPr>
    </w:lvl>
    <w:lvl w:ilvl="2" w:tplc="F328E3B0">
      <w:start w:val="1"/>
      <w:numFmt w:val="bullet"/>
      <w:lvlText w:val="•"/>
      <w:lvlJc w:val="left"/>
      <w:pPr>
        <w:ind w:left="1249" w:hanging="418"/>
      </w:pPr>
      <w:rPr>
        <w:rFonts w:hint="default"/>
      </w:rPr>
    </w:lvl>
    <w:lvl w:ilvl="3" w:tplc="7292EE48">
      <w:start w:val="1"/>
      <w:numFmt w:val="bullet"/>
      <w:lvlText w:val="•"/>
      <w:lvlJc w:val="left"/>
      <w:pPr>
        <w:ind w:left="1578" w:hanging="418"/>
      </w:pPr>
      <w:rPr>
        <w:rFonts w:hint="default"/>
      </w:rPr>
    </w:lvl>
    <w:lvl w:ilvl="4" w:tplc="F2BE1850">
      <w:start w:val="1"/>
      <w:numFmt w:val="bullet"/>
      <w:lvlText w:val="•"/>
      <w:lvlJc w:val="left"/>
      <w:pPr>
        <w:ind w:left="1907" w:hanging="418"/>
      </w:pPr>
      <w:rPr>
        <w:rFonts w:hint="default"/>
      </w:rPr>
    </w:lvl>
    <w:lvl w:ilvl="5" w:tplc="0764D27A">
      <w:start w:val="1"/>
      <w:numFmt w:val="bullet"/>
      <w:lvlText w:val="•"/>
      <w:lvlJc w:val="left"/>
      <w:pPr>
        <w:ind w:left="2236" w:hanging="418"/>
      </w:pPr>
      <w:rPr>
        <w:rFonts w:hint="default"/>
      </w:rPr>
    </w:lvl>
    <w:lvl w:ilvl="6" w:tplc="1E365848">
      <w:start w:val="1"/>
      <w:numFmt w:val="bullet"/>
      <w:lvlText w:val="•"/>
      <w:lvlJc w:val="left"/>
      <w:pPr>
        <w:ind w:left="2565" w:hanging="418"/>
      </w:pPr>
      <w:rPr>
        <w:rFonts w:hint="default"/>
      </w:rPr>
    </w:lvl>
    <w:lvl w:ilvl="7" w:tplc="15DAB53C">
      <w:start w:val="1"/>
      <w:numFmt w:val="bullet"/>
      <w:lvlText w:val="•"/>
      <w:lvlJc w:val="left"/>
      <w:pPr>
        <w:ind w:left="2894" w:hanging="418"/>
      </w:pPr>
      <w:rPr>
        <w:rFonts w:hint="default"/>
      </w:rPr>
    </w:lvl>
    <w:lvl w:ilvl="8" w:tplc="39B080CE">
      <w:start w:val="1"/>
      <w:numFmt w:val="bullet"/>
      <w:lvlText w:val="•"/>
      <w:lvlJc w:val="left"/>
      <w:pPr>
        <w:ind w:left="3223" w:hanging="418"/>
      </w:pPr>
      <w:rPr>
        <w:rFonts w:hint="default"/>
      </w:rPr>
    </w:lvl>
  </w:abstractNum>
  <w:abstractNum w:abstractNumId="3" w15:restartNumberingAfterBreak="0">
    <w:nsid w:val="31013B23"/>
    <w:multiLevelType w:val="hybridMultilevel"/>
    <w:tmpl w:val="D62E30E4"/>
    <w:lvl w:ilvl="0" w:tplc="18B42ACC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3A86A5C2">
      <w:start w:val="1"/>
      <w:numFmt w:val="bullet"/>
      <w:lvlText w:val="•"/>
      <w:lvlJc w:val="left"/>
      <w:pPr>
        <w:ind w:left="1465" w:hanging="432"/>
      </w:pPr>
      <w:rPr>
        <w:rFonts w:hint="default"/>
      </w:rPr>
    </w:lvl>
    <w:lvl w:ilvl="2" w:tplc="A636FD48">
      <w:start w:val="1"/>
      <w:numFmt w:val="bullet"/>
      <w:lvlText w:val="•"/>
      <w:lvlJc w:val="left"/>
      <w:pPr>
        <w:ind w:left="2339" w:hanging="432"/>
      </w:pPr>
      <w:rPr>
        <w:rFonts w:hint="default"/>
      </w:rPr>
    </w:lvl>
    <w:lvl w:ilvl="3" w:tplc="45900FBA">
      <w:start w:val="1"/>
      <w:numFmt w:val="bullet"/>
      <w:lvlText w:val="•"/>
      <w:lvlJc w:val="left"/>
      <w:pPr>
        <w:ind w:left="3213" w:hanging="432"/>
      </w:pPr>
      <w:rPr>
        <w:rFonts w:hint="default"/>
      </w:rPr>
    </w:lvl>
    <w:lvl w:ilvl="4" w:tplc="9FD06428">
      <w:start w:val="1"/>
      <w:numFmt w:val="bullet"/>
      <w:lvlText w:val="•"/>
      <w:lvlJc w:val="left"/>
      <w:pPr>
        <w:ind w:left="4086" w:hanging="432"/>
      </w:pPr>
      <w:rPr>
        <w:rFonts w:hint="default"/>
      </w:rPr>
    </w:lvl>
    <w:lvl w:ilvl="5" w:tplc="A830E1C4">
      <w:start w:val="1"/>
      <w:numFmt w:val="bullet"/>
      <w:lvlText w:val="•"/>
      <w:lvlJc w:val="left"/>
      <w:pPr>
        <w:ind w:left="4960" w:hanging="432"/>
      </w:pPr>
      <w:rPr>
        <w:rFonts w:hint="default"/>
      </w:rPr>
    </w:lvl>
    <w:lvl w:ilvl="6" w:tplc="A8765826">
      <w:start w:val="1"/>
      <w:numFmt w:val="bullet"/>
      <w:lvlText w:val="•"/>
      <w:lvlJc w:val="left"/>
      <w:pPr>
        <w:ind w:left="5834" w:hanging="432"/>
      </w:pPr>
      <w:rPr>
        <w:rFonts w:hint="default"/>
      </w:rPr>
    </w:lvl>
    <w:lvl w:ilvl="7" w:tplc="30884A34">
      <w:start w:val="1"/>
      <w:numFmt w:val="bullet"/>
      <w:lvlText w:val="•"/>
      <w:lvlJc w:val="left"/>
      <w:pPr>
        <w:ind w:left="6707" w:hanging="432"/>
      </w:pPr>
      <w:rPr>
        <w:rFonts w:hint="default"/>
      </w:rPr>
    </w:lvl>
    <w:lvl w:ilvl="8" w:tplc="06BA7C34">
      <w:start w:val="1"/>
      <w:numFmt w:val="bullet"/>
      <w:lvlText w:val="•"/>
      <w:lvlJc w:val="left"/>
      <w:pPr>
        <w:ind w:left="7581" w:hanging="432"/>
      </w:pPr>
      <w:rPr>
        <w:rFonts w:hint="default"/>
      </w:rPr>
    </w:lvl>
  </w:abstractNum>
  <w:abstractNum w:abstractNumId="4" w15:restartNumberingAfterBreak="0">
    <w:nsid w:val="315710F1"/>
    <w:multiLevelType w:val="hybridMultilevel"/>
    <w:tmpl w:val="E2AA223C"/>
    <w:lvl w:ilvl="0" w:tplc="C5642F46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F3331"/>
        <w:w w:val="99"/>
        <w:sz w:val="21"/>
        <w:szCs w:val="21"/>
      </w:rPr>
    </w:lvl>
    <w:lvl w:ilvl="1" w:tplc="E870D39C">
      <w:start w:val="1"/>
      <w:numFmt w:val="bullet"/>
      <w:lvlText w:val="•"/>
      <w:lvlJc w:val="left"/>
      <w:pPr>
        <w:ind w:left="1450" w:hanging="425"/>
      </w:pPr>
      <w:rPr>
        <w:rFonts w:hint="default"/>
      </w:rPr>
    </w:lvl>
    <w:lvl w:ilvl="2" w:tplc="A746D55A">
      <w:start w:val="1"/>
      <w:numFmt w:val="bullet"/>
      <w:lvlText w:val="•"/>
      <w:lvlJc w:val="left"/>
      <w:pPr>
        <w:ind w:left="2323" w:hanging="425"/>
      </w:pPr>
      <w:rPr>
        <w:rFonts w:hint="default"/>
      </w:rPr>
    </w:lvl>
    <w:lvl w:ilvl="3" w:tplc="8E782C9C">
      <w:start w:val="1"/>
      <w:numFmt w:val="bullet"/>
      <w:lvlText w:val="•"/>
      <w:lvlJc w:val="left"/>
      <w:pPr>
        <w:ind w:left="3196" w:hanging="425"/>
      </w:pPr>
      <w:rPr>
        <w:rFonts w:hint="default"/>
      </w:rPr>
    </w:lvl>
    <w:lvl w:ilvl="4" w:tplc="E09414E2">
      <w:start w:val="1"/>
      <w:numFmt w:val="bullet"/>
      <w:lvlText w:val="•"/>
      <w:lvlJc w:val="left"/>
      <w:pPr>
        <w:ind w:left="4070" w:hanging="425"/>
      </w:pPr>
      <w:rPr>
        <w:rFonts w:hint="default"/>
      </w:rPr>
    </w:lvl>
    <w:lvl w:ilvl="5" w:tplc="8676C304">
      <w:start w:val="1"/>
      <w:numFmt w:val="bullet"/>
      <w:lvlText w:val="•"/>
      <w:lvlJc w:val="left"/>
      <w:pPr>
        <w:ind w:left="4943" w:hanging="425"/>
      </w:pPr>
      <w:rPr>
        <w:rFonts w:hint="default"/>
      </w:rPr>
    </w:lvl>
    <w:lvl w:ilvl="6" w:tplc="13028A94">
      <w:start w:val="1"/>
      <w:numFmt w:val="bullet"/>
      <w:lvlText w:val="•"/>
      <w:lvlJc w:val="left"/>
      <w:pPr>
        <w:ind w:left="5816" w:hanging="425"/>
      </w:pPr>
      <w:rPr>
        <w:rFonts w:hint="default"/>
      </w:rPr>
    </w:lvl>
    <w:lvl w:ilvl="7" w:tplc="C7C45D94">
      <w:start w:val="1"/>
      <w:numFmt w:val="bullet"/>
      <w:lvlText w:val="•"/>
      <w:lvlJc w:val="left"/>
      <w:pPr>
        <w:ind w:left="6689" w:hanging="425"/>
      </w:pPr>
      <w:rPr>
        <w:rFonts w:hint="default"/>
      </w:rPr>
    </w:lvl>
    <w:lvl w:ilvl="8" w:tplc="7B7004E6">
      <w:start w:val="1"/>
      <w:numFmt w:val="bullet"/>
      <w:lvlText w:val="•"/>
      <w:lvlJc w:val="left"/>
      <w:pPr>
        <w:ind w:left="7562" w:hanging="425"/>
      </w:pPr>
      <w:rPr>
        <w:rFonts w:hint="default"/>
      </w:rPr>
    </w:lvl>
  </w:abstractNum>
  <w:abstractNum w:abstractNumId="5" w15:restartNumberingAfterBreak="0">
    <w:nsid w:val="352F12C8"/>
    <w:multiLevelType w:val="hybridMultilevel"/>
    <w:tmpl w:val="76565288"/>
    <w:lvl w:ilvl="0" w:tplc="A316EE6C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6DBE8584">
      <w:start w:val="1"/>
      <w:numFmt w:val="bullet"/>
      <w:lvlText w:val="•"/>
      <w:lvlJc w:val="left"/>
      <w:pPr>
        <w:ind w:left="1078" w:hanging="425"/>
      </w:pPr>
      <w:rPr>
        <w:rFonts w:hint="default"/>
      </w:rPr>
    </w:lvl>
    <w:lvl w:ilvl="2" w:tplc="B5120572">
      <w:start w:val="1"/>
      <w:numFmt w:val="bullet"/>
      <w:lvlText w:val="•"/>
      <w:lvlJc w:val="left"/>
      <w:pPr>
        <w:ind w:left="1578" w:hanging="425"/>
      </w:pPr>
      <w:rPr>
        <w:rFonts w:hint="default"/>
      </w:rPr>
    </w:lvl>
    <w:lvl w:ilvl="3" w:tplc="5FB4D382">
      <w:start w:val="1"/>
      <w:numFmt w:val="bullet"/>
      <w:lvlText w:val="•"/>
      <w:lvlJc w:val="left"/>
      <w:pPr>
        <w:ind w:left="2079" w:hanging="425"/>
      </w:pPr>
      <w:rPr>
        <w:rFonts w:hint="default"/>
      </w:rPr>
    </w:lvl>
    <w:lvl w:ilvl="4" w:tplc="C67059B0">
      <w:start w:val="1"/>
      <w:numFmt w:val="bullet"/>
      <w:lvlText w:val="•"/>
      <w:lvlJc w:val="left"/>
      <w:pPr>
        <w:ind w:left="2579" w:hanging="425"/>
      </w:pPr>
      <w:rPr>
        <w:rFonts w:hint="default"/>
      </w:rPr>
    </w:lvl>
    <w:lvl w:ilvl="5" w:tplc="1042FD64">
      <w:start w:val="1"/>
      <w:numFmt w:val="bullet"/>
      <w:lvlText w:val="•"/>
      <w:lvlJc w:val="left"/>
      <w:pPr>
        <w:ind w:left="3080" w:hanging="425"/>
      </w:pPr>
      <w:rPr>
        <w:rFonts w:hint="default"/>
      </w:rPr>
    </w:lvl>
    <w:lvl w:ilvl="6" w:tplc="A47EE4F4">
      <w:start w:val="1"/>
      <w:numFmt w:val="bullet"/>
      <w:lvlText w:val="•"/>
      <w:lvlJc w:val="left"/>
      <w:pPr>
        <w:ind w:left="3580" w:hanging="425"/>
      </w:pPr>
      <w:rPr>
        <w:rFonts w:hint="default"/>
      </w:rPr>
    </w:lvl>
    <w:lvl w:ilvl="7" w:tplc="0B4E08A4">
      <w:start w:val="1"/>
      <w:numFmt w:val="bullet"/>
      <w:lvlText w:val="•"/>
      <w:lvlJc w:val="left"/>
      <w:pPr>
        <w:ind w:left="4081" w:hanging="425"/>
      </w:pPr>
      <w:rPr>
        <w:rFonts w:hint="default"/>
      </w:rPr>
    </w:lvl>
    <w:lvl w:ilvl="8" w:tplc="EF80C860">
      <w:start w:val="1"/>
      <w:numFmt w:val="bullet"/>
      <w:lvlText w:val="•"/>
      <w:lvlJc w:val="left"/>
      <w:pPr>
        <w:ind w:left="4582" w:hanging="425"/>
      </w:pPr>
      <w:rPr>
        <w:rFonts w:hint="default"/>
      </w:rPr>
    </w:lvl>
  </w:abstractNum>
  <w:abstractNum w:abstractNumId="6" w15:restartNumberingAfterBreak="0">
    <w:nsid w:val="447B7185"/>
    <w:multiLevelType w:val="hybridMultilevel"/>
    <w:tmpl w:val="7A6641FC"/>
    <w:lvl w:ilvl="0" w:tplc="F320B896">
      <w:start w:val="1"/>
      <w:numFmt w:val="decimal"/>
      <w:lvlText w:val="%1."/>
      <w:lvlJc w:val="left"/>
      <w:pPr>
        <w:ind w:left="781" w:hanging="569"/>
        <w:jc w:val="left"/>
      </w:pPr>
      <w:rPr>
        <w:rFonts w:ascii="Arial" w:eastAsia="Arial" w:hAnsi="Arial" w:hint="default"/>
        <w:color w:val="2D2F2F"/>
        <w:spacing w:val="-34"/>
        <w:w w:val="127"/>
        <w:sz w:val="19"/>
        <w:szCs w:val="19"/>
      </w:rPr>
    </w:lvl>
    <w:lvl w:ilvl="1" w:tplc="CAF21AE4">
      <w:start w:val="1"/>
      <w:numFmt w:val="bullet"/>
      <w:lvlText w:val="•"/>
      <w:lvlJc w:val="left"/>
      <w:pPr>
        <w:ind w:left="1674" w:hanging="569"/>
      </w:pPr>
      <w:rPr>
        <w:rFonts w:hint="default"/>
      </w:rPr>
    </w:lvl>
    <w:lvl w:ilvl="2" w:tplc="EB7CB9FE">
      <w:start w:val="1"/>
      <w:numFmt w:val="bullet"/>
      <w:lvlText w:val="•"/>
      <w:lvlJc w:val="left"/>
      <w:pPr>
        <w:ind w:left="2531" w:hanging="569"/>
      </w:pPr>
      <w:rPr>
        <w:rFonts w:hint="default"/>
      </w:rPr>
    </w:lvl>
    <w:lvl w:ilvl="3" w:tplc="E0EA27D4">
      <w:start w:val="1"/>
      <w:numFmt w:val="bullet"/>
      <w:lvlText w:val="•"/>
      <w:lvlJc w:val="left"/>
      <w:pPr>
        <w:ind w:left="3388" w:hanging="569"/>
      </w:pPr>
      <w:rPr>
        <w:rFonts w:hint="default"/>
      </w:rPr>
    </w:lvl>
    <w:lvl w:ilvl="4" w:tplc="491C0FFC">
      <w:start w:val="1"/>
      <w:numFmt w:val="bullet"/>
      <w:lvlText w:val="•"/>
      <w:lvlJc w:val="left"/>
      <w:pPr>
        <w:ind w:left="4245" w:hanging="569"/>
      </w:pPr>
      <w:rPr>
        <w:rFonts w:hint="default"/>
      </w:rPr>
    </w:lvl>
    <w:lvl w:ilvl="5" w:tplc="743EC8AA">
      <w:start w:val="1"/>
      <w:numFmt w:val="bullet"/>
      <w:lvlText w:val="•"/>
      <w:lvlJc w:val="left"/>
      <w:pPr>
        <w:ind w:left="5103" w:hanging="569"/>
      </w:pPr>
      <w:rPr>
        <w:rFonts w:hint="default"/>
      </w:rPr>
    </w:lvl>
    <w:lvl w:ilvl="6" w:tplc="9BB886CA">
      <w:start w:val="1"/>
      <w:numFmt w:val="bullet"/>
      <w:lvlText w:val="•"/>
      <w:lvlJc w:val="left"/>
      <w:pPr>
        <w:ind w:left="5960" w:hanging="569"/>
      </w:pPr>
      <w:rPr>
        <w:rFonts w:hint="default"/>
      </w:rPr>
    </w:lvl>
    <w:lvl w:ilvl="7" w:tplc="595A66E2">
      <w:start w:val="1"/>
      <w:numFmt w:val="bullet"/>
      <w:lvlText w:val="•"/>
      <w:lvlJc w:val="left"/>
      <w:pPr>
        <w:ind w:left="6817" w:hanging="569"/>
      </w:pPr>
      <w:rPr>
        <w:rFonts w:hint="default"/>
      </w:rPr>
    </w:lvl>
    <w:lvl w:ilvl="8" w:tplc="4C70BD36">
      <w:start w:val="1"/>
      <w:numFmt w:val="bullet"/>
      <w:lvlText w:val="•"/>
      <w:lvlJc w:val="left"/>
      <w:pPr>
        <w:ind w:left="7674" w:hanging="569"/>
      </w:pPr>
      <w:rPr>
        <w:rFonts w:hint="default"/>
      </w:rPr>
    </w:lvl>
  </w:abstractNum>
  <w:abstractNum w:abstractNumId="7" w15:restartNumberingAfterBreak="0">
    <w:nsid w:val="48A646A0"/>
    <w:multiLevelType w:val="hybridMultilevel"/>
    <w:tmpl w:val="43E28F06"/>
    <w:lvl w:ilvl="0" w:tplc="48460CCC">
      <w:start w:val="1"/>
      <w:numFmt w:val="lowerLetter"/>
      <w:lvlText w:val="%1)"/>
      <w:lvlJc w:val="left"/>
      <w:pPr>
        <w:ind w:left="577" w:hanging="432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70722384">
      <w:start w:val="1"/>
      <w:numFmt w:val="bullet"/>
      <w:lvlText w:val="•"/>
      <w:lvlJc w:val="left"/>
      <w:pPr>
        <w:ind w:left="1064" w:hanging="432"/>
      </w:pPr>
      <w:rPr>
        <w:rFonts w:hint="default"/>
      </w:rPr>
    </w:lvl>
    <w:lvl w:ilvl="2" w:tplc="F4645090">
      <w:start w:val="1"/>
      <w:numFmt w:val="bullet"/>
      <w:lvlText w:val="•"/>
      <w:lvlJc w:val="left"/>
      <w:pPr>
        <w:ind w:left="1552" w:hanging="432"/>
      </w:pPr>
      <w:rPr>
        <w:rFonts w:hint="default"/>
      </w:rPr>
    </w:lvl>
    <w:lvl w:ilvl="3" w:tplc="F4FAD988">
      <w:start w:val="1"/>
      <w:numFmt w:val="bullet"/>
      <w:lvlText w:val="•"/>
      <w:lvlJc w:val="left"/>
      <w:pPr>
        <w:ind w:left="2039" w:hanging="432"/>
      </w:pPr>
      <w:rPr>
        <w:rFonts w:hint="default"/>
      </w:rPr>
    </w:lvl>
    <w:lvl w:ilvl="4" w:tplc="B1FA7A1C">
      <w:start w:val="1"/>
      <w:numFmt w:val="bullet"/>
      <w:lvlText w:val="•"/>
      <w:lvlJc w:val="left"/>
      <w:pPr>
        <w:ind w:left="2526" w:hanging="432"/>
      </w:pPr>
      <w:rPr>
        <w:rFonts w:hint="default"/>
      </w:rPr>
    </w:lvl>
    <w:lvl w:ilvl="5" w:tplc="EE5E26BA">
      <w:start w:val="1"/>
      <w:numFmt w:val="bullet"/>
      <w:lvlText w:val="•"/>
      <w:lvlJc w:val="left"/>
      <w:pPr>
        <w:ind w:left="3013" w:hanging="432"/>
      </w:pPr>
      <w:rPr>
        <w:rFonts w:hint="default"/>
      </w:rPr>
    </w:lvl>
    <w:lvl w:ilvl="6" w:tplc="3384AE92">
      <w:start w:val="1"/>
      <w:numFmt w:val="bullet"/>
      <w:lvlText w:val="•"/>
      <w:lvlJc w:val="left"/>
      <w:pPr>
        <w:ind w:left="3501" w:hanging="432"/>
      </w:pPr>
      <w:rPr>
        <w:rFonts w:hint="default"/>
      </w:rPr>
    </w:lvl>
    <w:lvl w:ilvl="7" w:tplc="AD8C73D2">
      <w:start w:val="1"/>
      <w:numFmt w:val="bullet"/>
      <w:lvlText w:val="•"/>
      <w:lvlJc w:val="left"/>
      <w:pPr>
        <w:ind w:left="3988" w:hanging="432"/>
      </w:pPr>
      <w:rPr>
        <w:rFonts w:hint="default"/>
      </w:rPr>
    </w:lvl>
    <w:lvl w:ilvl="8" w:tplc="E4901184">
      <w:start w:val="1"/>
      <w:numFmt w:val="bullet"/>
      <w:lvlText w:val="•"/>
      <w:lvlJc w:val="left"/>
      <w:pPr>
        <w:ind w:left="4475" w:hanging="432"/>
      </w:pPr>
      <w:rPr>
        <w:rFonts w:hint="default"/>
      </w:rPr>
    </w:lvl>
  </w:abstractNum>
  <w:abstractNum w:abstractNumId="8" w15:restartNumberingAfterBreak="0">
    <w:nsid w:val="4AC94BCB"/>
    <w:multiLevelType w:val="hybridMultilevel"/>
    <w:tmpl w:val="B9B83E6C"/>
    <w:lvl w:ilvl="0" w:tplc="FF5CF100">
      <w:start w:val="1"/>
      <w:numFmt w:val="lowerLetter"/>
      <w:lvlText w:val="%1)"/>
      <w:lvlJc w:val="left"/>
      <w:pPr>
        <w:ind w:left="563" w:hanging="432"/>
        <w:jc w:val="left"/>
      </w:pPr>
      <w:rPr>
        <w:rFonts w:ascii="Arial" w:eastAsia="Arial" w:hAnsi="Arial" w:hint="default"/>
        <w:color w:val="212423"/>
        <w:w w:val="113"/>
        <w:sz w:val="20"/>
        <w:szCs w:val="20"/>
      </w:rPr>
    </w:lvl>
    <w:lvl w:ilvl="1" w:tplc="22B87680">
      <w:start w:val="1"/>
      <w:numFmt w:val="lowerLetter"/>
      <w:lvlText w:val="%2)"/>
      <w:lvlJc w:val="left"/>
      <w:pPr>
        <w:ind w:left="620" w:hanging="432"/>
        <w:jc w:val="left"/>
      </w:pPr>
      <w:rPr>
        <w:rFonts w:ascii="Arial" w:eastAsia="Arial" w:hAnsi="Arial" w:hint="default"/>
        <w:color w:val="2D2D2D"/>
        <w:w w:val="99"/>
        <w:sz w:val="21"/>
        <w:szCs w:val="21"/>
      </w:rPr>
    </w:lvl>
    <w:lvl w:ilvl="2" w:tplc="916071C4">
      <w:start w:val="1"/>
      <w:numFmt w:val="bullet"/>
      <w:lvlText w:val="•"/>
      <w:lvlJc w:val="left"/>
      <w:pPr>
        <w:ind w:left="1417" w:hanging="432"/>
      </w:pPr>
      <w:rPr>
        <w:rFonts w:hint="default"/>
      </w:rPr>
    </w:lvl>
    <w:lvl w:ilvl="3" w:tplc="056C4418">
      <w:start w:val="1"/>
      <w:numFmt w:val="bullet"/>
      <w:lvlText w:val="•"/>
      <w:lvlJc w:val="left"/>
      <w:pPr>
        <w:ind w:left="2213" w:hanging="432"/>
      </w:pPr>
      <w:rPr>
        <w:rFonts w:hint="default"/>
      </w:rPr>
    </w:lvl>
    <w:lvl w:ilvl="4" w:tplc="E0D87C5A">
      <w:start w:val="1"/>
      <w:numFmt w:val="bullet"/>
      <w:lvlText w:val="•"/>
      <w:lvlJc w:val="left"/>
      <w:pPr>
        <w:ind w:left="3010" w:hanging="432"/>
      </w:pPr>
      <w:rPr>
        <w:rFonts w:hint="default"/>
      </w:rPr>
    </w:lvl>
    <w:lvl w:ilvl="5" w:tplc="F228A786">
      <w:start w:val="1"/>
      <w:numFmt w:val="bullet"/>
      <w:lvlText w:val="•"/>
      <w:lvlJc w:val="left"/>
      <w:pPr>
        <w:ind w:left="3807" w:hanging="432"/>
      </w:pPr>
      <w:rPr>
        <w:rFonts w:hint="default"/>
      </w:rPr>
    </w:lvl>
    <w:lvl w:ilvl="6" w:tplc="363C16D6">
      <w:start w:val="1"/>
      <w:numFmt w:val="bullet"/>
      <w:lvlText w:val="•"/>
      <w:lvlJc w:val="left"/>
      <w:pPr>
        <w:ind w:left="4603" w:hanging="432"/>
      </w:pPr>
      <w:rPr>
        <w:rFonts w:hint="default"/>
      </w:rPr>
    </w:lvl>
    <w:lvl w:ilvl="7" w:tplc="4D922D66">
      <w:start w:val="1"/>
      <w:numFmt w:val="bullet"/>
      <w:lvlText w:val="•"/>
      <w:lvlJc w:val="left"/>
      <w:pPr>
        <w:ind w:left="5400" w:hanging="432"/>
      </w:pPr>
      <w:rPr>
        <w:rFonts w:hint="default"/>
      </w:rPr>
    </w:lvl>
    <w:lvl w:ilvl="8" w:tplc="E7229D10">
      <w:start w:val="1"/>
      <w:numFmt w:val="bullet"/>
      <w:lvlText w:val="•"/>
      <w:lvlJc w:val="left"/>
      <w:pPr>
        <w:ind w:left="6196" w:hanging="432"/>
      </w:pPr>
      <w:rPr>
        <w:rFonts w:hint="default"/>
      </w:rPr>
    </w:lvl>
  </w:abstractNum>
  <w:abstractNum w:abstractNumId="9" w15:restartNumberingAfterBreak="0">
    <w:nsid w:val="5AED702E"/>
    <w:multiLevelType w:val="hybridMultilevel"/>
    <w:tmpl w:val="D2302C68"/>
    <w:lvl w:ilvl="0" w:tplc="E7C899A2">
      <w:start w:val="1"/>
      <w:numFmt w:val="lowerLetter"/>
      <w:lvlText w:val="%1)"/>
      <w:lvlJc w:val="left"/>
      <w:pPr>
        <w:ind w:left="592" w:hanging="447"/>
        <w:jc w:val="left"/>
      </w:pPr>
      <w:rPr>
        <w:rFonts w:ascii="Arial" w:eastAsia="Arial" w:hAnsi="Arial" w:hint="default"/>
        <w:color w:val="2F3331"/>
        <w:w w:val="107"/>
        <w:sz w:val="21"/>
        <w:szCs w:val="21"/>
      </w:rPr>
    </w:lvl>
    <w:lvl w:ilvl="1" w:tplc="41B2B54A">
      <w:start w:val="1"/>
      <w:numFmt w:val="bullet"/>
      <w:lvlText w:val="•"/>
      <w:lvlJc w:val="left"/>
      <w:pPr>
        <w:ind w:left="1239" w:hanging="447"/>
      </w:pPr>
      <w:rPr>
        <w:rFonts w:hint="default"/>
      </w:rPr>
    </w:lvl>
    <w:lvl w:ilvl="2" w:tplc="88D4D0DA">
      <w:start w:val="1"/>
      <w:numFmt w:val="bullet"/>
      <w:lvlText w:val="•"/>
      <w:lvlJc w:val="left"/>
      <w:pPr>
        <w:ind w:left="1886" w:hanging="447"/>
      </w:pPr>
      <w:rPr>
        <w:rFonts w:hint="default"/>
      </w:rPr>
    </w:lvl>
    <w:lvl w:ilvl="3" w:tplc="C5365350">
      <w:start w:val="1"/>
      <w:numFmt w:val="bullet"/>
      <w:lvlText w:val="•"/>
      <w:lvlJc w:val="left"/>
      <w:pPr>
        <w:ind w:left="2533" w:hanging="447"/>
      </w:pPr>
      <w:rPr>
        <w:rFonts w:hint="default"/>
      </w:rPr>
    </w:lvl>
    <w:lvl w:ilvl="4" w:tplc="BFC0CDF8">
      <w:start w:val="1"/>
      <w:numFmt w:val="bullet"/>
      <w:lvlText w:val="•"/>
      <w:lvlJc w:val="left"/>
      <w:pPr>
        <w:ind w:left="3180" w:hanging="447"/>
      </w:pPr>
      <w:rPr>
        <w:rFonts w:hint="default"/>
      </w:rPr>
    </w:lvl>
    <w:lvl w:ilvl="5" w:tplc="259C3C82">
      <w:start w:val="1"/>
      <w:numFmt w:val="bullet"/>
      <w:lvlText w:val="•"/>
      <w:lvlJc w:val="left"/>
      <w:pPr>
        <w:ind w:left="3827" w:hanging="447"/>
      </w:pPr>
      <w:rPr>
        <w:rFonts w:hint="default"/>
      </w:rPr>
    </w:lvl>
    <w:lvl w:ilvl="6" w:tplc="DAA21BEC">
      <w:start w:val="1"/>
      <w:numFmt w:val="bullet"/>
      <w:lvlText w:val="•"/>
      <w:lvlJc w:val="left"/>
      <w:pPr>
        <w:ind w:left="4474" w:hanging="447"/>
      </w:pPr>
      <w:rPr>
        <w:rFonts w:hint="default"/>
      </w:rPr>
    </w:lvl>
    <w:lvl w:ilvl="7" w:tplc="B72CC850">
      <w:start w:val="1"/>
      <w:numFmt w:val="bullet"/>
      <w:lvlText w:val="•"/>
      <w:lvlJc w:val="left"/>
      <w:pPr>
        <w:ind w:left="5121" w:hanging="447"/>
      </w:pPr>
      <w:rPr>
        <w:rFonts w:hint="default"/>
      </w:rPr>
    </w:lvl>
    <w:lvl w:ilvl="8" w:tplc="58505856">
      <w:start w:val="1"/>
      <w:numFmt w:val="bullet"/>
      <w:lvlText w:val="•"/>
      <w:lvlJc w:val="left"/>
      <w:pPr>
        <w:ind w:left="5768" w:hanging="447"/>
      </w:pPr>
      <w:rPr>
        <w:rFonts w:hint="default"/>
      </w:rPr>
    </w:lvl>
  </w:abstractNum>
  <w:abstractNum w:abstractNumId="10" w15:restartNumberingAfterBreak="0">
    <w:nsid w:val="68D03E89"/>
    <w:multiLevelType w:val="hybridMultilevel"/>
    <w:tmpl w:val="C26094B8"/>
    <w:lvl w:ilvl="0" w:tplc="CCC086F4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BA888C5A">
      <w:start w:val="1"/>
      <w:numFmt w:val="bullet"/>
      <w:lvlText w:val="•"/>
      <w:lvlJc w:val="left"/>
      <w:pPr>
        <w:ind w:left="946" w:hanging="432"/>
      </w:pPr>
      <w:rPr>
        <w:rFonts w:hint="default"/>
      </w:rPr>
    </w:lvl>
    <w:lvl w:ilvl="2" w:tplc="CDF00814">
      <w:start w:val="1"/>
      <w:numFmt w:val="bullet"/>
      <w:lvlText w:val="•"/>
      <w:lvlJc w:val="left"/>
      <w:pPr>
        <w:ind w:left="1301" w:hanging="432"/>
      </w:pPr>
      <w:rPr>
        <w:rFonts w:hint="default"/>
      </w:rPr>
    </w:lvl>
    <w:lvl w:ilvl="3" w:tplc="3D80C5B8">
      <w:start w:val="1"/>
      <w:numFmt w:val="bullet"/>
      <w:lvlText w:val="•"/>
      <w:lvlJc w:val="left"/>
      <w:pPr>
        <w:ind w:left="1656" w:hanging="432"/>
      </w:pPr>
      <w:rPr>
        <w:rFonts w:hint="default"/>
      </w:rPr>
    </w:lvl>
    <w:lvl w:ilvl="4" w:tplc="D348EEE6">
      <w:start w:val="1"/>
      <w:numFmt w:val="bullet"/>
      <w:lvlText w:val="•"/>
      <w:lvlJc w:val="left"/>
      <w:pPr>
        <w:ind w:left="2011" w:hanging="432"/>
      </w:pPr>
      <w:rPr>
        <w:rFonts w:hint="default"/>
      </w:rPr>
    </w:lvl>
    <w:lvl w:ilvl="5" w:tplc="9BF0D4E4">
      <w:start w:val="1"/>
      <w:numFmt w:val="bullet"/>
      <w:lvlText w:val="•"/>
      <w:lvlJc w:val="left"/>
      <w:pPr>
        <w:ind w:left="2366" w:hanging="432"/>
      </w:pPr>
      <w:rPr>
        <w:rFonts w:hint="default"/>
      </w:rPr>
    </w:lvl>
    <w:lvl w:ilvl="6" w:tplc="AD82C158">
      <w:start w:val="1"/>
      <w:numFmt w:val="bullet"/>
      <w:lvlText w:val="•"/>
      <w:lvlJc w:val="left"/>
      <w:pPr>
        <w:ind w:left="2721" w:hanging="432"/>
      </w:pPr>
      <w:rPr>
        <w:rFonts w:hint="default"/>
      </w:rPr>
    </w:lvl>
    <w:lvl w:ilvl="7" w:tplc="099CE588">
      <w:start w:val="1"/>
      <w:numFmt w:val="bullet"/>
      <w:lvlText w:val="•"/>
      <w:lvlJc w:val="left"/>
      <w:pPr>
        <w:ind w:left="3076" w:hanging="432"/>
      </w:pPr>
      <w:rPr>
        <w:rFonts w:hint="default"/>
      </w:rPr>
    </w:lvl>
    <w:lvl w:ilvl="8" w:tplc="47503718">
      <w:start w:val="1"/>
      <w:numFmt w:val="bullet"/>
      <w:lvlText w:val="•"/>
      <w:lvlJc w:val="left"/>
      <w:pPr>
        <w:ind w:left="3431" w:hanging="432"/>
      </w:pPr>
      <w:rPr>
        <w:rFonts w:hint="default"/>
      </w:rPr>
    </w:lvl>
  </w:abstractNum>
  <w:abstractNum w:abstractNumId="11" w15:restartNumberingAfterBreak="0">
    <w:nsid w:val="7F43145E"/>
    <w:multiLevelType w:val="hybridMultilevel"/>
    <w:tmpl w:val="31501F8A"/>
    <w:lvl w:ilvl="0" w:tplc="513CFCA0">
      <w:start w:val="1"/>
      <w:numFmt w:val="lowerLetter"/>
      <w:lvlText w:val="%1)"/>
      <w:lvlJc w:val="left"/>
      <w:pPr>
        <w:ind w:left="606" w:hanging="432"/>
        <w:jc w:val="left"/>
      </w:pPr>
      <w:rPr>
        <w:rFonts w:ascii="Arial" w:eastAsia="Arial" w:hAnsi="Arial" w:hint="default"/>
        <w:color w:val="282A2A"/>
        <w:w w:val="94"/>
        <w:sz w:val="22"/>
        <w:szCs w:val="22"/>
      </w:rPr>
    </w:lvl>
    <w:lvl w:ilvl="1" w:tplc="4A0AB564">
      <w:start w:val="1"/>
      <w:numFmt w:val="bullet"/>
      <w:lvlText w:val="•"/>
      <w:lvlJc w:val="left"/>
      <w:pPr>
        <w:ind w:left="1040" w:hanging="432"/>
      </w:pPr>
      <w:rPr>
        <w:rFonts w:hint="default"/>
      </w:rPr>
    </w:lvl>
    <w:lvl w:ilvl="2" w:tplc="743A71C2">
      <w:start w:val="1"/>
      <w:numFmt w:val="bullet"/>
      <w:lvlText w:val="•"/>
      <w:lvlJc w:val="left"/>
      <w:pPr>
        <w:ind w:left="1474" w:hanging="432"/>
      </w:pPr>
      <w:rPr>
        <w:rFonts w:hint="default"/>
      </w:rPr>
    </w:lvl>
    <w:lvl w:ilvl="3" w:tplc="89142CFC">
      <w:start w:val="1"/>
      <w:numFmt w:val="bullet"/>
      <w:lvlText w:val="•"/>
      <w:lvlJc w:val="left"/>
      <w:pPr>
        <w:ind w:left="1908" w:hanging="432"/>
      </w:pPr>
      <w:rPr>
        <w:rFonts w:hint="default"/>
      </w:rPr>
    </w:lvl>
    <w:lvl w:ilvl="4" w:tplc="22C2E5A6">
      <w:start w:val="1"/>
      <w:numFmt w:val="bullet"/>
      <w:lvlText w:val="•"/>
      <w:lvlJc w:val="left"/>
      <w:pPr>
        <w:ind w:left="2342" w:hanging="432"/>
      </w:pPr>
      <w:rPr>
        <w:rFonts w:hint="default"/>
      </w:rPr>
    </w:lvl>
    <w:lvl w:ilvl="5" w:tplc="D3F29680">
      <w:start w:val="1"/>
      <w:numFmt w:val="bullet"/>
      <w:lvlText w:val="•"/>
      <w:lvlJc w:val="left"/>
      <w:pPr>
        <w:ind w:left="2776" w:hanging="432"/>
      </w:pPr>
      <w:rPr>
        <w:rFonts w:hint="default"/>
      </w:rPr>
    </w:lvl>
    <w:lvl w:ilvl="6" w:tplc="4F2A8CD0">
      <w:start w:val="1"/>
      <w:numFmt w:val="bullet"/>
      <w:lvlText w:val="•"/>
      <w:lvlJc w:val="left"/>
      <w:pPr>
        <w:ind w:left="3210" w:hanging="432"/>
      </w:pPr>
      <w:rPr>
        <w:rFonts w:hint="default"/>
      </w:rPr>
    </w:lvl>
    <w:lvl w:ilvl="7" w:tplc="A2B44C4E">
      <w:start w:val="1"/>
      <w:numFmt w:val="bullet"/>
      <w:lvlText w:val="•"/>
      <w:lvlJc w:val="left"/>
      <w:pPr>
        <w:ind w:left="3643" w:hanging="432"/>
      </w:pPr>
      <w:rPr>
        <w:rFonts w:hint="default"/>
      </w:rPr>
    </w:lvl>
    <w:lvl w:ilvl="8" w:tplc="B72A7FE8">
      <w:start w:val="1"/>
      <w:numFmt w:val="bullet"/>
      <w:lvlText w:val="•"/>
      <w:lvlJc w:val="left"/>
      <w:pPr>
        <w:ind w:left="4077" w:hanging="432"/>
      </w:pPr>
      <w:rPr>
        <w:rFonts w:hint="default"/>
      </w:rPr>
    </w:lvl>
  </w:abstractNum>
  <w:num w:numId="1" w16cid:durableId="1460226731">
    <w:abstractNumId w:val="4"/>
  </w:num>
  <w:num w:numId="2" w16cid:durableId="1887637456">
    <w:abstractNumId w:val="1"/>
  </w:num>
  <w:num w:numId="3" w16cid:durableId="654189767">
    <w:abstractNumId w:val="8"/>
  </w:num>
  <w:num w:numId="4" w16cid:durableId="1681617408">
    <w:abstractNumId w:val="5"/>
  </w:num>
  <w:num w:numId="5" w16cid:durableId="1569611029">
    <w:abstractNumId w:val="2"/>
  </w:num>
  <w:num w:numId="6" w16cid:durableId="377323317">
    <w:abstractNumId w:val="10"/>
  </w:num>
  <w:num w:numId="7" w16cid:durableId="2033413056">
    <w:abstractNumId w:val="3"/>
  </w:num>
  <w:num w:numId="8" w16cid:durableId="2047678205">
    <w:abstractNumId w:val="11"/>
  </w:num>
  <w:num w:numId="9" w16cid:durableId="1079668719">
    <w:abstractNumId w:val="7"/>
  </w:num>
  <w:num w:numId="10" w16cid:durableId="214702740">
    <w:abstractNumId w:val="9"/>
  </w:num>
  <w:num w:numId="11" w16cid:durableId="755902243">
    <w:abstractNumId w:val="0"/>
  </w:num>
  <w:num w:numId="12" w16cid:durableId="1641614569">
    <w:abstractNumId w:val="6"/>
  </w:num>
  <w:num w:numId="13">
    <w:abstractNumId w:val="0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11"/>
    <w:lvlOverride w:ilvl="0">
      <w:startOverride w:val="1"/>
    </w:lvlOverride>
  </w:num>
  <w:num w:numId="16">
    <w:abstractNumId w:val="11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5"/>
    <w:lvlOverride w:ilvl="0">
      <w:startOverride w:val="1"/>
    </w:lvlOverride>
  </w:num>
  <w:num w:numId="21">
    <w:abstractNumId w:val="8"/>
    <w:lvlOverride w:ilvl="0">
      <w:startOverride w:val="1"/>
    </w:lvlOverride>
  </w:num>
  <w:num w:numId="22">
    <w:abstractNumId w:val="8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8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0BC"/>
    <w:rsid w:val="007439AC"/>
    <w:rsid w:val="00CA4E0D"/>
    <w:rsid w:val="00F420BC"/>
    <w:rsid w:val="00FF0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6"/>
    <o:shapelayout v:ext="edit">
      <o:idmap v:ext="edit" data="2"/>
    </o:shapelayout>
  </w:shapeDefaults>
  <w:decimalSymbol w:val="."/>
  <w:listSeparator w:val=","/>
  <w14:docId w14:val="41A91FAB"/>
  <w15:docId w15:val="{070A8BCA-7DE9-41E1-84C4-FDF71C3A4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912</Words>
  <Characters>5201</Characters>
  <Application>Microsoft Office Word</Application>
  <DocSecurity>0</DocSecurity>
  <Lines>43</Lines>
  <Paragraphs>12</Paragraphs>
  <ScaleCrop>false</ScaleCrop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AHMAD BIN UZAIR</cp:lastModifiedBy>
  <cp:revision>3</cp:revision>
  <dcterms:created xsi:type="dcterms:W3CDTF">2026-10-19T12:30:00Z</dcterms:created>
  <dcterms:modified xsi:type="dcterms:W3CDTF">2026-10-19T04:33:00Z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2026-04-30T00:00:00Z</vt:filetime>
  </property>
  <property fmtid="{D5CDD505-2E9C-101B-9397-08002B2CF9AE}" pid="3" name="LastSaved">
    <vt:filetime>2026-10-19T00:00:00Z</vt:filetime>
  </property>
</Properties>
</file>