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GUVI Assignment - 1</w:t>
      </w:r>
    </w:p>
    <w:p/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rFonts w:ascii="Arial" w:hAnsi="Arial" w:eastAsia="SimSun" w:cs="Arial"/>
          <w:i w:val="0"/>
          <w:color w:val="000000"/>
          <w:kern w:val="0"/>
          <w:sz w:val="32"/>
          <w:szCs w:val="32"/>
          <w:u w:val="none"/>
          <w:vertAlign w:val="baseline"/>
          <w:lang w:val="en-US" w:eastAsia="zh-CN" w:bidi="ar"/>
        </w:rPr>
        <w:t>Write a blog on Difference between HTTP1.1 vs</w:t>
      </w:r>
      <w:r>
        <w:rPr>
          <w:rFonts w:ascii="Arial" w:hAnsi="Arial" w:eastAsia="SimSun" w:cs="Arial"/>
          <w:i w:val="0"/>
          <w:color w:val="000000"/>
          <w:kern w:val="0"/>
          <w:sz w:val="32"/>
          <w:szCs w:val="32"/>
          <w:u w:val="none"/>
          <w:vertAlign w:val="baseline"/>
          <w:lang w:eastAsia="zh-CN" w:bidi="ar"/>
        </w:rPr>
        <w:t xml:space="preserve"> </w:t>
      </w:r>
      <w:r>
        <w:rPr>
          <w:rFonts w:ascii="Arial" w:hAnsi="Arial" w:eastAsia="SimSun" w:cs="Arial"/>
          <w:i w:val="0"/>
          <w:color w:val="000000"/>
          <w:kern w:val="0"/>
          <w:sz w:val="32"/>
          <w:szCs w:val="32"/>
          <w:u w:val="none"/>
          <w:vertAlign w:val="baseline"/>
          <w:lang w:val="en-US" w:eastAsia="zh-CN" w:bidi="ar"/>
        </w:rPr>
        <w:t>HTTP2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sz w:val="28"/>
          <w:szCs w:val="28"/>
        </w:rPr>
        <w:t xml:space="preserve"> HTTP 2 is much faster and more reliable than HTTP1.1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HTTP1 loads a single request for every TCP connection, while HTTP2 avoids network delay by using multiplexing.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HTTP2 is binary whereas HTTP1.1 is a stream of characters rather than being specifically broken into separate pieces.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A lot of performance optimizations adopted by HTTP1.1 introduced complexities in terms of developmental efforts as well as network congestion that HTTP2 attempts to address.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HTTP2 utilizes server push to effectively reduce the page load time by a greater margin along with being less sensitive to network delays compared to HTTP1.1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Write a blog about objects and its internal representation in javascript 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sz w:val="32"/>
          <w:szCs w:val="32"/>
        </w:rPr>
      </w:pPr>
      <w:r>
        <w:rPr>
          <w:sz w:val="32"/>
          <w:szCs w:val="32"/>
        </w:rPr>
        <w:t>A javascript object is a collection of named values. The named values in javascript objects are called properties.</w:t>
      </w:r>
    </w:p>
    <w:p>
      <w:pPr>
        <w:widowControl w:val="0"/>
        <w:numPr>
          <w:numId w:val="0"/>
        </w:numPr>
        <w:jc w:val="both"/>
        <w:rPr>
          <w:sz w:val="32"/>
          <w:szCs w:val="32"/>
        </w:rPr>
      </w:pPr>
    </w:p>
    <w:p>
      <w:pPr>
        <w:widowControl w:val="0"/>
        <w:numPr>
          <w:numId w:val="0"/>
        </w:numPr>
        <w:jc w:val="both"/>
        <w:rPr>
          <w:sz w:val="32"/>
          <w:szCs w:val="32"/>
        </w:rPr>
      </w:pPr>
    </w:p>
    <w:p>
      <w:pPr>
        <w:widowControl w:val="0"/>
        <w:numPr>
          <w:numId w:val="0"/>
        </w:numPr>
        <w:jc w:val="both"/>
        <w:rPr>
          <w:sz w:val="32"/>
          <w:szCs w:val="32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Example: 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sz w:val="32"/>
          <w:szCs w:val="32"/>
        </w:rPr>
      </w:pPr>
      <w:r>
        <w:rPr>
          <w:sz w:val="32"/>
          <w:szCs w:val="32"/>
        </w:rPr>
        <w:t>Let school = {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sz w:val="32"/>
          <w:szCs w:val="32"/>
        </w:rPr>
      </w:pPr>
      <w:r>
        <w:rPr>
          <w:sz w:val="32"/>
          <w:szCs w:val="32"/>
        </w:rPr>
        <w:t xml:space="preserve">Name : </w:t>
      </w:r>
      <w:r>
        <w:rPr>
          <w:rFonts w:hint="default"/>
          <w:sz w:val="32"/>
          <w:szCs w:val="32"/>
        </w:rPr>
        <w:t>“Vivekananda School”,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Location : “Mumbai”,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Established : “1973”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 the above examples ‘name’, ‘location’, ‘established’ are all ‘keys’ and ‘vivekananda school’, ‘mumbai’, ‘1973’ are called ‘values’ of these keys respectively.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Each of these keys is referred to as properties of the object. An object in Javascript may also have a function as a member in which case it will be known as a method of that object.</w:t>
      </w:r>
      <w:bookmarkStart w:id="0" w:name="_GoBack"/>
      <w:bookmarkEnd w:id="0"/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89399"/>
    <w:multiLevelType w:val="singleLevel"/>
    <w:tmpl w:val="6198939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989C6D"/>
    <w:multiLevelType w:val="singleLevel"/>
    <w:tmpl w:val="61989C6D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1989C7D"/>
    <w:multiLevelType w:val="singleLevel"/>
    <w:tmpl w:val="61989C7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73296"/>
    <w:rsid w:val="3F6DCF4A"/>
    <w:rsid w:val="3FF73296"/>
    <w:rsid w:val="77F5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2021-11-20T11:46:00Z</dcterms:created>
  <dc:creator>jerline</dc:creator>
  <cp:lastModifiedBy>jerline</cp:lastModifiedBy>
  <dcterms:modified xsi:type="dcterms:W3CDTF">2021-11-20T12:38:20Z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