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9C0C" w14:textId="64D7CB43" w:rsidR="0001512D" w:rsidRPr="0001512D" w:rsidRDefault="0001512D" w:rsidP="0001512D"/>
    <w:p w14:paraId="17415D84" w14:textId="77777777" w:rsidR="0001512D" w:rsidRPr="0001512D" w:rsidRDefault="0001512D" w:rsidP="0001512D">
      <w:pPr>
        <w:jc w:val="center"/>
        <w:rPr>
          <w:b/>
          <w:bCs/>
        </w:rPr>
      </w:pPr>
      <w:r w:rsidRPr="0001512D">
        <w:rPr>
          <w:b/>
          <w:bCs/>
        </w:rPr>
        <w:t>Project Demonstration &amp; Documentation</w:t>
      </w:r>
    </w:p>
    <w:p w14:paraId="41AD4CAC" w14:textId="77777777" w:rsidR="0001512D" w:rsidRDefault="0001512D" w:rsidP="0001512D">
      <w:pPr>
        <w:jc w:val="center"/>
        <w:rPr>
          <w:b/>
          <w:bCs/>
        </w:rPr>
      </w:pPr>
      <w:r w:rsidRPr="0001512D">
        <w:rPr>
          <w:b/>
          <w:bCs/>
        </w:rPr>
        <w:t>Title: AI-Healthcare Diagnosis and Treatment</w:t>
      </w:r>
    </w:p>
    <w:p w14:paraId="4B9B2C9B" w14:textId="77777777" w:rsidR="0001512D" w:rsidRPr="0001512D" w:rsidRDefault="0001512D" w:rsidP="0001512D">
      <w:pPr>
        <w:jc w:val="center"/>
        <w:rPr>
          <w:b/>
          <w:bCs/>
        </w:rPr>
      </w:pPr>
    </w:p>
    <w:p w14:paraId="30633369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Abstract</w:t>
      </w:r>
    </w:p>
    <w:p w14:paraId="7579F80D" w14:textId="14713CB8" w:rsidR="0001512D" w:rsidRPr="0001512D" w:rsidRDefault="0001512D" w:rsidP="0001512D">
      <w:r w:rsidRPr="0001512D">
        <w:t xml:space="preserve">The project integrates AI, NLP, and IoT technologies to revolutionize healthcare accessibility. AI-driven diagnosis and treatment recommendations enhance </w:t>
      </w:r>
      <w:r w:rsidRPr="0001512D">
        <w:rPr>
          <w:b/>
          <w:bCs/>
        </w:rPr>
        <w:t>early disease detection</w:t>
      </w:r>
      <w:r w:rsidRPr="0001512D">
        <w:t xml:space="preserve">, real-time health monitoring, and </w:t>
      </w:r>
      <w:r w:rsidRPr="0001512D">
        <w:rPr>
          <w:b/>
          <w:bCs/>
        </w:rPr>
        <w:t>secure data management</w:t>
      </w:r>
      <w:r w:rsidRPr="0001512D">
        <w:t xml:space="preserve"> while maintaining scalability. The system supports </w:t>
      </w:r>
      <w:r w:rsidRPr="0001512D">
        <w:rPr>
          <w:b/>
          <w:bCs/>
        </w:rPr>
        <w:t>ERP integration</w:t>
      </w:r>
      <w:r w:rsidRPr="0001512D">
        <w:t xml:space="preserve"> for streamlined healthcare operations.</w:t>
      </w:r>
    </w:p>
    <w:p w14:paraId="632DF917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Project Demonstration</w:t>
      </w:r>
    </w:p>
    <w:p w14:paraId="75B9D69F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Overview</w:t>
      </w:r>
    </w:p>
    <w:p w14:paraId="756B87D9" w14:textId="77777777" w:rsidR="0001512D" w:rsidRPr="0001512D" w:rsidRDefault="0001512D" w:rsidP="0001512D">
      <w:r w:rsidRPr="0001512D">
        <w:t xml:space="preserve">Showcases AI's ability to </w:t>
      </w:r>
      <w:proofErr w:type="spellStart"/>
      <w:r w:rsidRPr="0001512D">
        <w:t>analyze</w:t>
      </w:r>
      <w:proofErr w:type="spellEnd"/>
      <w:r w:rsidRPr="0001512D">
        <w:t xml:space="preserve"> symptoms, process patient data in real-time, and provide accurate health insights while ensuring data privacy and security.</w:t>
      </w:r>
    </w:p>
    <w:p w14:paraId="394773DD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Demonstration Details</w:t>
      </w:r>
    </w:p>
    <w:p w14:paraId="0534ABA6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Objective</w:t>
      </w:r>
    </w:p>
    <w:p w14:paraId="50A9A1EC" w14:textId="77777777" w:rsidR="0001512D" w:rsidRPr="0001512D" w:rsidRDefault="0001512D" w:rsidP="0001512D">
      <w:r w:rsidRPr="0001512D">
        <w:t>Illustrate how AI models assist in disease diagnosis and treatment recommendations.</w:t>
      </w:r>
    </w:p>
    <w:p w14:paraId="16B5B16E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Methodology</w:t>
      </w:r>
    </w:p>
    <w:p w14:paraId="53648281" w14:textId="77777777" w:rsidR="0001512D" w:rsidRPr="0001512D" w:rsidRDefault="0001512D" w:rsidP="0001512D">
      <w:pPr>
        <w:numPr>
          <w:ilvl w:val="0"/>
          <w:numId w:val="1"/>
        </w:numPr>
      </w:pPr>
      <w:r w:rsidRPr="0001512D">
        <w:rPr>
          <w:b/>
          <w:bCs/>
        </w:rPr>
        <w:t>Data Collection</w:t>
      </w:r>
      <w:r w:rsidRPr="0001512D">
        <w:t>: Utilizing medical datasets (patient records, imaging scans, genomic data).</w:t>
      </w:r>
    </w:p>
    <w:p w14:paraId="51EF7BE2" w14:textId="77777777" w:rsidR="0001512D" w:rsidRPr="0001512D" w:rsidRDefault="0001512D" w:rsidP="0001512D">
      <w:pPr>
        <w:numPr>
          <w:ilvl w:val="0"/>
          <w:numId w:val="1"/>
        </w:numPr>
      </w:pPr>
      <w:r w:rsidRPr="0001512D">
        <w:rPr>
          <w:b/>
          <w:bCs/>
        </w:rPr>
        <w:t>AI Model Selection</w:t>
      </w:r>
      <w:r w:rsidRPr="0001512D">
        <w:t>: Implementing CNNs for medical imaging, NLP for symptom analysis.</w:t>
      </w:r>
    </w:p>
    <w:p w14:paraId="6B7071F4" w14:textId="77777777" w:rsidR="0001512D" w:rsidRPr="0001512D" w:rsidRDefault="0001512D" w:rsidP="0001512D">
      <w:pPr>
        <w:numPr>
          <w:ilvl w:val="0"/>
          <w:numId w:val="1"/>
        </w:numPr>
      </w:pPr>
      <w:r w:rsidRPr="0001512D">
        <w:rPr>
          <w:b/>
          <w:bCs/>
        </w:rPr>
        <w:t>Processing &amp; Analysis</w:t>
      </w:r>
      <w:r w:rsidRPr="0001512D">
        <w:t>: Training models to detect patterns, predict diseases, and suggest personalized treatments.</w:t>
      </w:r>
    </w:p>
    <w:p w14:paraId="53D08A36" w14:textId="77777777" w:rsidR="0001512D" w:rsidRPr="0001512D" w:rsidRDefault="0001512D" w:rsidP="0001512D">
      <w:pPr>
        <w:numPr>
          <w:ilvl w:val="0"/>
          <w:numId w:val="1"/>
        </w:numPr>
      </w:pPr>
      <w:r w:rsidRPr="0001512D">
        <w:rPr>
          <w:b/>
          <w:bCs/>
        </w:rPr>
        <w:t>Integration</w:t>
      </w:r>
      <w:r w:rsidRPr="0001512D">
        <w:t>: Demonstrating AI-powered decision support linked with IoT-enabled real-time monitoring.</w:t>
      </w:r>
    </w:p>
    <w:p w14:paraId="02531B1A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Tools &amp; Technologies</w:t>
      </w:r>
    </w:p>
    <w:p w14:paraId="494373FC" w14:textId="77777777" w:rsidR="0001512D" w:rsidRPr="0001512D" w:rsidRDefault="0001512D" w:rsidP="0001512D">
      <w:pPr>
        <w:numPr>
          <w:ilvl w:val="0"/>
          <w:numId w:val="2"/>
        </w:numPr>
      </w:pPr>
      <w:r w:rsidRPr="0001512D">
        <w:rPr>
          <w:b/>
          <w:bCs/>
        </w:rPr>
        <w:t>Python, TensorFlow, Scikit-learn</w:t>
      </w:r>
      <w:r w:rsidRPr="0001512D">
        <w:t xml:space="preserve"> – AI model development</w:t>
      </w:r>
    </w:p>
    <w:p w14:paraId="3BC56596" w14:textId="77777777" w:rsidR="0001512D" w:rsidRPr="0001512D" w:rsidRDefault="0001512D" w:rsidP="0001512D">
      <w:pPr>
        <w:numPr>
          <w:ilvl w:val="0"/>
          <w:numId w:val="2"/>
        </w:numPr>
      </w:pPr>
      <w:r w:rsidRPr="0001512D">
        <w:rPr>
          <w:b/>
          <w:bCs/>
        </w:rPr>
        <w:t>OpenCV</w:t>
      </w:r>
      <w:r w:rsidRPr="0001512D">
        <w:t xml:space="preserve"> – Medical image processing</w:t>
      </w:r>
    </w:p>
    <w:p w14:paraId="1ED71093" w14:textId="77777777" w:rsidR="0001512D" w:rsidRPr="0001512D" w:rsidRDefault="0001512D" w:rsidP="0001512D">
      <w:pPr>
        <w:numPr>
          <w:ilvl w:val="0"/>
          <w:numId w:val="2"/>
        </w:numPr>
      </w:pPr>
      <w:r w:rsidRPr="0001512D">
        <w:rPr>
          <w:b/>
          <w:bCs/>
        </w:rPr>
        <w:t>NLP frameworks</w:t>
      </w:r>
      <w:r w:rsidRPr="0001512D">
        <w:t xml:space="preserve"> – Symptom analysis</w:t>
      </w:r>
    </w:p>
    <w:p w14:paraId="3BA38C27" w14:textId="77777777" w:rsidR="0001512D" w:rsidRPr="0001512D" w:rsidRDefault="0001512D" w:rsidP="0001512D">
      <w:pPr>
        <w:numPr>
          <w:ilvl w:val="0"/>
          <w:numId w:val="2"/>
        </w:numPr>
      </w:pPr>
      <w:r w:rsidRPr="0001512D">
        <w:rPr>
          <w:b/>
          <w:bCs/>
        </w:rPr>
        <w:t>IoT integration</w:t>
      </w:r>
      <w:r w:rsidRPr="0001512D">
        <w:t xml:space="preserve"> – Wearable health monitoring</w:t>
      </w:r>
    </w:p>
    <w:p w14:paraId="0C448937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lastRenderedPageBreak/>
        <w:t>Expected Outcomes</w:t>
      </w:r>
    </w:p>
    <w:p w14:paraId="3C50BCAD" w14:textId="77777777" w:rsidR="0001512D" w:rsidRPr="0001512D" w:rsidRDefault="0001512D" w:rsidP="0001512D">
      <w:pPr>
        <w:numPr>
          <w:ilvl w:val="0"/>
          <w:numId w:val="3"/>
        </w:numPr>
      </w:pPr>
      <w:r w:rsidRPr="0001512D">
        <w:rPr>
          <w:b/>
          <w:bCs/>
        </w:rPr>
        <w:t>Improved Diagnostic Accuracy</w:t>
      </w:r>
      <w:r w:rsidRPr="0001512D">
        <w:t xml:space="preserve"> – AI detects diseases with high precision.</w:t>
      </w:r>
    </w:p>
    <w:p w14:paraId="00630D72" w14:textId="77777777" w:rsidR="0001512D" w:rsidRPr="0001512D" w:rsidRDefault="0001512D" w:rsidP="0001512D">
      <w:pPr>
        <w:numPr>
          <w:ilvl w:val="0"/>
          <w:numId w:val="3"/>
        </w:numPr>
      </w:pPr>
      <w:r w:rsidRPr="0001512D">
        <w:rPr>
          <w:b/>
          <w:bCs/>
        </w:rPr>
        <w:t>Early Disease Detection</w:t>
      </w:r>
      <w:r w:rsidRPr="0001512D">
        <w:t xml:space="preserve"> – AI identifies risk factors before symptoms appear.</w:t>
      </w:r>
    </w:p>
    <w:p w14:paraId="730784A9" w14:textId="77777777" w:rsidR="0001512D" w:rsidRPr="0001512D" w:rsidRDefault="0001512D" w:rsidP="0001512D">
      <w:pPr>
        <w:numPr>
          <w:ilvl w:val="0"/>
          <w:numId w:val="3"/>
        </w:numPr>
      </w:pPr>
      <w:r w:rsidRPr="0001512D">
        <w:rPr>
          <w:b/>
          <w:bCs/>
        </w:rPr>
        <w:t>Personalized Treatment Plans</w:t>
      </w:r>
      <w:r w:rsidRPr="0001512D">
        <w:t xml:space="preserve"> – AI tailors treatments based on patient history, genetics, and lifestyle.</w:t>
      </w:r>
    </w:p>
    <w:p w14:paraId="027934B8" w14:textId="77777777" w:rsidR="0001512D" w:rsidRPr="0001512D" w:rsidRDefault="0001512D" w:rsidP="0001512D">
      <w:pPr>
        <w:numPr>
          <w:ilvl w:val="0"/>
          <w:numId w:val="3"/>
        </w:numPr>
      </w:pPr>
      <w:r w:rsidRPr="0001512D">
        <w:rPr>
          <w:b/>
          <w:bCs/>
        </w:rPr>
        <w:t>Enhanced Healthcare Accessibility</w:t>
      </w:r>
      <w:r w:rsidRPr="0001512D">
        <w:t xml:space="preserve"> – AI-powered telemedicine enables remote diagnosis.</w:t>
      </w:r>
    </w:p>
    <w:p w14:paraId="2DEB4399" w14:textId="2BAA7DB5" w:rsidR="0001512D" w:rsidRPr="0001512D" w:rsidRDefault="0001512D" w:rsidP="0001512D">
      <w:pPr>
        <w:numPr>
          <w:ilvl w:val="0"/>
          <w:numId w:val="3"/>
        </w:numPr>
      </w:pPr>
      <w:r w:rsidRPr="0001512D">
        <w:rPr>
          <w:b/>
          <w:bCs/>
        </w:rPr>
        <w:t>Optimized Healthcare Workflow</w:t>
      </w:r>
      <w:r w:rsidRPr="0001512D">
        <w:t xml:space="preserve"> – Automates routine tasks, reducing workload for medical professionals.</w:t>
      </w:r>
    </w:p>
    <w:p w14:paraId="358D2278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Project Documentation</w:t>
      </w:r>
    </w:p>
    <w:p w14:paraId="02701FED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Overview</w:t>
      </w:r>
    </w:p>
    <w:p w14:paraId="228581C5" w14:textId="77777777" w:rsidR="0001512D" w:rsidRPr="0001512D" w:rsidRDefault="0001512D" w:rsidP="0001512D">
      <w:r w:rsidRPr="0001512D">
        <w:t xml:space="preserve">The AI-powered healthcare system leverages machine learning models to </w:t>
      </w:r>
      <w:proofErr w:type="spellStart"/>
      <w:r w:rsidRPr="0001512D">
        <w:rPr>
          <w:b/>
          <w:bCs/>
        </w:rPr>
        <w:t>analyze</w:t>
      </w:r>
      <w:proofErr w:type="spellEnd"/>
      <w:r w:rsidRPr="0001512D">
        <w:rPr>
          <w:b/>
          <w:bCs/>
        </w:rPr>
        <w:t xml:space="preserve"> medical data, detect diseases, and recommend personalized treatments</w:t>
      </w:r>
      <w:r w:rsidRPr="0001512D">
        <w:t>. It integrates with IoT, electronic health records (EHRs), and telemedicine platforms.</w:t>
      </w:r>
    </w:p>
    <w:p w14:paraId="76D01EA9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Evaluation &amp; Validation</w:t>
      </w:r>
    </w:p>
    <w:p w14:paraId="29351DCD" w14:textId="77777777" w:rsidR="0001512D" w:rsidRPr="0001512D" w:rsidRDefault="0001512D" w:rsidP="0001512D">
      <w:pPr>
        <w:numPr>
          <w:ilvl w:val="0"/>
          <w:numId w:val="4"/>
        </w:numPr>
      </w:pPr>
      <w:r w:rsidRPr="0001512D">
        <w:rPr>
          <w:b/>
          <w:bCs/>
        </w:rPr>
        <w:t>Performance Metrics</w:t>
      </w:r>
      <w:r w:rsidRPr="0001512D">
        <w:t>: Accuracy, sensitivity, specificity, F1-score.</w:t>
      </w:r>
    </w:p>
    <w:p w14:paraId="75C5043B" w14:textId="77777777" w:rsidR="0001512D" w:rsidRPr="0001512D" w:rsidRDefault="0001512D" w:rsidP="0001512D">
      <w:pPr>
        <w:numPr>
          <w:ilvl w:val="0"/>
          <w:numId w:val="4"/>
        </w:numPr>
      </w:pPr>
      <w:r w:rsidRPr="0001512D">
        <w:rPr>
          <w:b/>
          <w:bCs/>
        </w:rPr>
        <w:t>Explainable AI (XAI)</w:t>
      </w:r>
      <w:r w:rsidRPr="0001512D">
        <w:t>: Enhances transparency in AI decision-making.</w:t>
      </w:r>
    </w:p>
    <w:p w14:paraId="16B9A884" w14:textId="3CB7B137" w:rsidR="0001512D" w:rsidRPr="0001512D" w:rsidRDefault="0001512D" w:rsidP="0001512D">
      <w:pPr>
        <w:numPr>
          <w:ilvl w:val="0"/>
          <w:numId w:val="4"/>
        </w:numPr>
      </w:pPr>
      <w:r w:rsidRPr="0001512D">
        <w:rPr>
          <w:b/>
          <w:bCs/>
        </w:rPr>
        <w:t>Feedback Mechanisms</w:t>
      </w:r>
      <w:r w:rsidRPr="0001512D">
        <w:t>: Continuous refinement based on expert insights.</w:t>
      </w:r>
    </w:p>
    <w:p w14:paraId="6B828573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Final Project Submission &amp; Future Work</w:t>
      </w:r>
    </w:p>
    <w:p w14:paraId="09468125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Handover Details</w:t>
      </w:r>
    </w:p>
    <w:p w14:paraId="70D51F5C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Documentation &amp; Reports</w:t>
      </w:r>
    </w:p>
    <w:p w14:paraId="3B211218" w14:textId="77777777" w:rsidR="0001512D" w:rsidRPr="0001512D" w:rsidRDefault="0001512D" w:rsidP="0001512D">
      <w:pPr>
        <w:numPr>
          <w:ilvl w:val="0"/>
          <w:numId w:val="5"/>
        </w:numPr>
      </w:pPr>
      <w:r w:rsidRPr="0001512D">
        <w:t>Detailed technical documentation covering model architecture, datasets, and performance results.</w:t>
      </w:r>
    </w:p>
    <w:p w14:paraId="7EBFFE5A" w14:textId="77777777" w:rsidR="0001512D" w:rsidRPr="0001512D" w:rsidRDefault="0001512D" w:rsidP="0001512D">
      <w:pPr>
        <w:numPr>
          <w:ilvl w:val="0"/>
          <w:numId w:val="5"/>
        </w:numPr>
      </w:pPr>
      <w:r w:rsidRPr="0001512D">
        <w:t>User manuals for healthcare professionals and system administrators.</w:t>
      </w:r>
    </w:p>
    <w:p w14:paraId="268DC885" w14:textId="77777777" w:rsidR="0001512D" w:rsidRPr="0001512D" w:rsidRDefault="0001512D" w:rsidP="0001512D">
      <w:pPr>
        <w:numPr>
          <w:ilvl w:val="0"/>
          <w:numId w:val="5"/>
        </w:numPr>
      </w:pPr>
      <w:r w:rsidRPr="0001512D">
        <w:t>Ethical considerations, regulatory compliance, and security protocols.</w:t>
      </w:r>
    </w:p>
    <w:p w14:paraId="285259AE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t>System Maintenance &amp; Expansion</w:t>
      </w:r>
    </w:p>
    <w:p w14:paraId="7A4726FF" w14:textId="77777777" w:rsidR="0001512D" w:rsidRPr="0001512D" w:rsidRDefault="0001512D" w:rsidP="0001512D">
      <w:pPr>
        <w:numPr>
          <w:ilvl w:val="0"/>
          <w:numId w:val="6"/>
        </w:numPr>
      </w:pPr>
      <w:r w:rsidRPr="0001512D">
        <w:rPr>
          <w:b/>
          <w:bCs/>
        </w:rPr>
        <w:t>Continuous model updates &amp; retraining</w:t>
      </w:r>
    </w:p>
    <w:p w14:paraId="16B00D16" w14:textId="77777777" w:rsidR="0001512D" w:rsidRPr="0001512D" w:rsidRDefault="0001512D" w:rsidP="0001512D">
      <w:pPr>
        <w:numPr>
          <w:ilvl w:val="0"/>
          <w:numId w:val="6"/>
        </w:numPr>
      </w:pPr>
      <w:r w:rsidRPr="0001512D">
        <w:rPr>
          <w:b/>
          <w:bCs/>
        </w:rPr>
        <w:t>Integration with hospital IT infrastructure</w:t>
      </w:r>
    </w:p>
    <w:p w14:paraId="7AF2AFA0" w14:textId="77777777" w:rsidR="0001512D" w:rsidRPr="0001512D" w:rsidRDefault="0001512D" w:rsidP="0001512D">
      <w:pPr>
        <w:numPr>
          <w:ilvl w:val="0"/>
          <w:numId w:val="6"/>
        </w:numPr>
      </w:pPr>
      <w:r w:rsidRPr="0001512D">
        <w:rPr>
          <w:b/>
          <w:bCs/>
        </w:rPr>
        <w:t>Scalability for advanced imaging and real-time patient monitoring</w:t>
      </w:r>
    </w:p>
    <w:p w14:paraId="6CFE3442" w14:textId="77777777" w:rsidR="0001512D" w:rsidRPr="0001512D" w:rsidRDefault="0001512D" w:rsidP="0001512D">
      <w:pPr>
        <w:ind w:left="720"/>
      </w:pPr>
    </w:p>
    <w:p w14:paraId="4B487487" w14:textId="77777777" w:rsidR="0001512D" w:rsidRPr="0001512D" w:rsidRDefault="0001512D" w:rsidP="0001512D">
      <w:pPr>
        <w:rPr>
          <w:b/>
          <w:bCs/>
        </w:rPr>
      </w:pPr>
      <w:r w:rsidRPr="0001512D">
        <w:rPr>
          <w:b/>
          <w:bCs/>
        </w:rPr>
        <w:lastRenderedPageBreak/>
        <w:t>Expected Outcomes</w:t>
      </w:r>
    </w:p>
    <w:p w14:paraId="35AB2BFF" w14:textId="77777777" w:rsidR="0001512D" w:rsidRPr="0001512D" w:rsidRDefault="0001512D" w:rsidP="0001512D">
      <w:pPr>
        <w:numPr>
          <w:ilvl w:val="0"/>
          <w:numId w:val="7"/>
        </w:numPr>
      </w:pPr>
      <w:r w:rsidRPr="0001512D">
        <w:rPr>
          <w:b/>
          <w:bCs/>
        </w:rPr>
        <w:t>Sustained AI Performance</w:t>
      </w:r>
      <w:r w:rsidRPr="0001512D">
        <w:t xml:space="preserve"> – Ensures accuracy, adaptability, and compliance.</w:t>
      </w:r>
    </w:p>
    <w:p w14:paraId="02C39E06" w14:textId="77777777" w:rsidR="0001512D" w:rsidRPr="0001512D" w:rsidRDefault="0001512D" w:rsidP="0001512D">
      <w:pPr>
        <w:numPr>
          <w:ilvl w:val="0"/>
          <w:numId w:val="7"/>
        </w:numPr>
      </w:pPr>
      <w:r w:rsidRPr="0001512D">
        <w:rPr>
          <w:b/>
          <w:bCs/>
        </w:rPr>
        <w:t>Improved Healthcare Efficiency</w:t>
      </w:r>
      <w:r w:rsidRPr="0001512D">
        <w:t xml:space="preserve"> – Optimized workflows and reduced diagnostic errors.</w:t>
      </w:r>
    </w:p>
    <w:p w14:paraId="2591EB21" w14:textId="77777777" w:rsidR="0001512D" w:rsidRPr="0001512D" w:rsidRDefault="0001512D" w:rsidP="0001512D">
      <w:pPr>
        <w:numPr>
          <w:ilvl w:val="0"/>
          <w:numId w:val="7"/>
        </w:numPr>
      </w:pPr>
      <w:r w:rsidRPr="0001512D">
        <w:rPr>
          <w:b/>
          <w:bCs/>
        </w:rPr>
        <w:t>Future Expansion</w:t>
      </w:r>
      <w:r w:rsidRPr="0001512D">
        <w:t xml:space="preserve"> – Incorporates additional disease detection models.</w:t>
      </w:r>
    </w:p>
    <w:p w14:paraId="69F60523" w14:textId="77777777" w:rsidR="0001512D" w:rsidRPr="0001512D" w:rsidRDefault="0001512D" w:rsidP="0001512D">
      <w:pPr>
        <w:numPr>
          <w:ilvl w:val="0"/>
          <w:numId w:val="7"/>
        </w:numPr>
      </w:pPr>
      <w:r w:rsidRPr="0001512D">
        <w:rPr>
          <w:b/>
          <w:bCs/>
        </w:rPr>
        <w:t>Enhanced Patient Care</w:t>
      </w:r>
      <w:r w:rsidRPr="0001512D">
        <w:t xml:space="preserve"> – AI-driven insights improve treatment accessibility.</w:t>
      </w:r>
    </w:p>
    <w:p w14:paraId="411EBC14" w14:textId="77777777" w:rsidR="0001512D" w:rsidRDefault="0001512D"/>
    <w:sectPr w:rsidR="0001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6440"/>
    <w:multiLevelType w:val="multilevel"/>
    <w:tmpl w:val="713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5791C"/>
    <w:multiLevelType w:val="multilevel"/>
    <w:tmpl w:val="D94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64559"/>
    <w:multiLevelType w:val="multilevel"/>
    <w:tmpl w:val="4CD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36C21"/>
    <w:multiLevelType w:val="multilevel"/>
    <w:tmpl w:val="0BD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52226"/>
    <w:multiLevelType w:val="multilevel"/>
    <w:tmpl w:val="737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B48F5"/>
    <w:multiLevelType w:val="multilevel"/>
    <w:tmpl w:val="2D1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459CD"/>
    <w:multiLevelType w:val="multilevel"/>
    <w:tmpl w:val="952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859522">
    <w:abstractNumId w:val="4"/>
  </w:num>
  <w:num w:numId="2" w16cid:durableId="2096439916">
    <w:abstractNumId w:val="0"/>
  </w:num>
  <w:num w:numId="3" w16cid:durableId="1992564096">
    <w:abstractNumId w:val="1"/>
  </w:num>
  <w:num w:numId="4" w16cid:durableId="1341618509">
    <w:abstractNumId w:val="6"/>
  </w:num>
  <w:num w:numId="5" w16cid:durableId="74475309">
    <w:abstractNumId w:val="2"/>
  </w:num>
  <w:num w:numId="6" w16cid:durableId="480855283">
    <w:abstractNumId w:val="5"/>
  </w:num>
  <w:num w:numId="7" w16cid:durableId="1194459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2D"/>
    <w:rsid w:val="0001512D"/>
    <w:rsid w:val="004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96E6"/>
  <w15:chartTrackingRefBased/>
  <w15:docId w15:val="{45ED34D1-A79C-4471-83DE-0BB862C1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2025-05-17T15:24:00Z</dcterms:created>
  <dcterms:modified xsi:type="dcterms:W3CDTF">2025-05-17T15:27:00Z</dcterms:modified>
</cp:coreProperties>
</file>