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Dunlap and Shipman FREEPORT</w:t>
      </w:r>
    </w:p>
    <w:p>
      <w:pPr>
        <w:jc w:val="center"/>
      </w:pPr>
      <w:r>
        <w:t>Created: 2025-11-18</w:t>
      </w:r>
    </w:p>
    <w:p/>
    <w:p>
      <w:pPr>
        <w:pStyle w:val="Heading2"/>
      </w:pPr>
      <w:r>
        <w:t>Business Information</w:t>
      </w:r>
    </w:p>
    <w:p>
      <w:r>
        <w:rPr>
          <w:b/>
        </w:rPr>
        <w:t xml:space="preserve">Business Name: </w:t>
      </w:r>
      <w:r>
        <w:t>Dunlap and Shipman FREEPORT</w:t>
      </w:r>
    </w:p>
    <w:p>
      <w:r>
        <w:rPr>
          <w:b/>
        </w:rPr>
        <w:t xml:space="preserve">Address: </w:t>
      </w:r>
      <w:r>
        <w:t>They are Not Sure</w:t>
      </w:r>
    </w:p>
    <w:p>
      <w:r>
        <w:rPr>
          <w:b/>
        </w:rPr>
        <w:t xml:space="preserve">Contact Name: </w:t>
      </w:r>
      <w:r>
        <w:t>Melissa Harbin</w:t>
      </w:r>
    </w:p>
    <w:p>
      <w:r>
        <w:rPr>
          <w:b/>
        </w:rPr>
        <w:t xml:space="preserve">Contact Number: </w:t>
      </w:r>
      <w:r>
        <w:t>850-399-7153</w:t>
      </w:r>
    </w:p>
    <w:p>
      <w:r>
        <w:rPr>
          <w:b/>
        </w:rPr>
        <w:t xml:space="preserve">Business Hours: </w:t>
      </w:r>
      <w:r>
        <w:t>Ring the front desk and the assistants desk then VM</w:t>
      </w:r>
    </w:p>
    <w:p>
      <w:r>
        <w:rPr>
          <w:b/>
        </w:rPr>
        <w:t xml:space="preserve">Main Phone Number: </w:t>
      </w:r>
      <w:r>
        <w:t>Will need to create one</w:t>
      </w:r>
    </w:p>
    <w:p/>
    <w:p>
      <w:pPr>
        <w:pStyle w:val="Heading2"/>
      </w:pPr>
      <w:r>
        <w:t>Current Service Providers</w:t>
      </w:r>
    </w:p>
    <w:p>
      <w:r>
        <w:rPr>
          <w:b/>
        </w:rPr>
        <w:t xml:space="preserve">Internet Service Provider: </w:t>
      </w:r>
      <w:r>
        <w:t>Not One</w:t>
      </w:r>
    </w:p>
    <w:p>
      <w:r>
        <w:rPr>
          <w:b/>
        </w:rPr>
        <w:t xml:space="preserve">Current IT Vendor: </w:t>
      </w:r>
      <w:r/>
    </w:p>
    <w:p>
      <w:r>
        <w:rPr>
          <w:b/>
        </w:rPr>
        <w:t xml:space="preserve">Current Phone Vendor: </w:t>
      </w:r>
      <w:r>
        <w:t>None for this site</w:t>
      </w:r>
    </w:p>
    <w:p/>
    <w:p>
      <w:pPr>
        <w:pStyle w:val="Heading2"/>
      </w:pPr>
      <w:r>
        <w:t>Phone Number Setup</w:t>
      </w:r>
    </w:p>
    <w:p>
      <w:r>
        <w:rPr>
          <w:b/>
        </w:rPr>
        <w:t xml:space="preserve">Creating or Porting: </w:t>
      </w:r>
      <w:r>
        <w:t>creating</w:t>
      </w:r>
    </w:p>
    <w:p>
      <w:r>
        <w:rPr>
          <w:b/>
        </w:rPr>
        <w:t xml:space="preserve">New Numbers Needed: </w:t>
      </w:r>
      <w:r/>
    </w:p>
    <w:p>
      <w:r>
        <w:rPr>
          <w:b/>
        </w:rPr>
        <w:t xml:space="preserve">Requested Port Date: </w:t>
      </w:r>
      <w:r/>
    </w:p>
    <w:p/>
    <w:p>
      <w:pPr>
        <w:pStyle w:val="Heading2"/>
      </w:pPr>
      <w:r>
        <w:t>System Configuration</w:t>
      </w:r>
    </w:p>
    <w:p>
      <w:r>
        <w:rPr>
          <w:b/>
        </w:rPr>
        <w:t xml:space="preserve">Extension/Configuration List: </w:t>
      </w:r>
      <w:r>
        <w:t>What do you want the phones named? Example: receptionist / cordless She will email this over</w:t>
      </w:r>
    </w:p>
    <w:p>
      <w:r>
        <w:rPr>
          <w:b/>
        </w:rPr>
        <w:t xml:space="preserve">BLF Keys (External): </w:t>
      </w:r>
      <w:r>
        <w:t>(We already program all Internal) Ask if they need external numbers programmed on phones  Just Internal</w:t>
      </w:r>
    </w:p>
    <w:p>
      <w:r>
        <w:rPr>
          <w:b/>
        </w:rPr>
        <w:t xml:space="preserve">ConnectWare Portal Access: </w:t>
      </w:r>
      <w:r>
        <w:t>Which users need access? Leigh Chambers and Melissa Harbin</w:t>
      </w:r>
    </w:p>
    <w:p>
      <w:r>
        <w:rPr>
          <w:b/>
        </w:rPr>
        <w:t xml:space="preserve">ConnectMobile App Users: </w:t>
      </w:r>
      <w:r>
        <w:t>Which users? (Send welcome email) Everyone</w:t>
      </w:r>
    </w:p>
    <w:p>
      <w:r>
        <w:rPr>
          <w:b/>
        </w:rPr>
        <w:t xml:space="preserve">Texting Type: </w:t>
      </w:r>
      <w:r>
        <w:t>($10/per user /month) NO</w:t>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Same as the Santa Rosa Beach location</w:t>
      </w:r>
    </w:p>
    <w:p>
      <w:r>
        <w:rPr>
          <w:b/>
        </w:rPr>
        <w:t xml:space="preserve">After Hours Routing: </w:t>
      </w:r>
      <w:r>
        <w:t>Go to VM same as Santa Rosa Beeach</w:t>
      </w:r>
    </w:p>
    <w:p>
      <w:r>
        <w:rPr>
          <w:b/>
        </w:rPr>
        <w:t xml:space="preserve">After Hours AA Script: </w:t>
      </w:r>
      <w:r>
        <w:t>Same as Santa Rosa Beach</w:t>
      </w:r>
    </w:p>
    <w:p>
      <w:r>
        <w:rPr>
          <w:b/>
        </w:rPr>
        <w:t xml:space="preserve">After Hours VM Message: </w:t>
      </w:r>
      <w:r>
        <w:t>Same format as Santa Rosa Beach</w:t>
      </w:r>
    </w:p>
    <w:p>
      <w:r>
        <w:rPr>
          <w:b/>
        </w:rPr>
        <w:t xml:space="preserve">Voicemail Type: </w:t>
      </w:r>
      <w:r>
        <w:t>VM to email, also stays on phone as well</w:t>
      </w:r>
    </w:p>
    <w:p>
      <w:r>
        <w:rPr>
          <w:b/>
        </w:rPr>
        <w:t xml:space="preserve">Holiday Schedule: </w:t>
      </w:r>
      <w:r>
        <w:t>holiday schedule if you would us to edit your holiday VM please email your script to support@oberaconnect.com and we will upload it for you. Same as Santa Rosa Beach</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t>) If they have Efax ask what email they would like to receive the faxes to. Same as santa Rosa Beach whatever they have</w:t>
      </w:r>
    </w:p>
    <w:p/>
    <w:p>
      <w:pPr>
        <w:pStyle w:val="Heading2"/>
      </w:pPr>
      <w:r>
        <w:t>Additional Services</w:t>
      </w:r>
    </w:p>
    <w:p>
      <w:r>
        <w:rPr>
          <w:b/>
        </w:rPr>
        <w:t xml:space="preserve">Phone Training: </w:t>
      </w:r>
      <w:r>
        <w:t>(Phone Training is via Google Meets. If customer need in person training there will be a cost of $100.00)  no</w:t>
      </w:r>
    </w:p>
    <w:p>
      <w:r>
        <w:rPr>
          <w:b/>
        </w:rPr>
        <w:t xml:space="preserve">CRM/Software Integrations: </w:t>
      </w:r>
      <w:r>
        <w:t>(Cost get with sales) No</w:t>
      </w:r>
    </w:p>
    <w:p>
      <w:r>
        <w:rPr>
          <w:b/>
        </w:rPr>
        <w:t xml:space="preserve">Paging Setup: </w:t>
      </w:r>
      <w:r/>
    </w:p>
    <w:p>
      <w:r>
        <w:rPr>
          <w:b/>
        </w:rPr>
        <w:t xml:space="preserve">Alarm Lines: </w:t>
      </w:r>
      <w:r/>
    </w:p>
    <w:p>
      <w:r>
        <w:rPr>
          <w:b/>
        </w:rPr>
        <w:t xml:space="preserve">Elevator Lines: </w:t>
      </w:r>
      <w:r/>
    </w:p>
    <w:p>
      <w:r>
        <w:rPr>
          <w:b/>
        </w:rPr>
        <w:t xml:space="preserve">Call Recording: </w:t>
      </w:r>
      <w:r>
        <w:t>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