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Loaded cached credentials.</w:t>
      </w:r>
    </w:p>
    <w:p>
      <w:pPr>
        <w:pStyle w:val="SourceCode"/>
      </w:pPr>
      <w:r>
        <w:rPr>
          <w:rStyle w:val="FunctionTok"/>
        </w:rPr>
        <w:t xml:space="preserve"># Standard Operating Procedure: SOP-AV-001</w:t>
      </w:r>
      <w:r>
        <w:br/>
      </w:r>
      <w:r>
        <w:br/>
      </w:r>
      <w:r>
        <w:rPr>
          <w:rStyle w:val="NormalTok"/>
        </w:rPr>
        <w:t xml:space="preserve">**Title:** Crestron Panel - "Loading Content" Error Troubleshooting</w:t>
      </w:r>
      <w:r>
        <w:br/>
      </w:r>
      <w:r>
        <w:rPr>
          <w:rStyle w:val="NormalTok"/>
        </w:rPr>
        <w:t xml:space="preserve">**Version:** 1.0</w:t>
      </w:r>
      <w:r>
        <w:br/>
      </w:r>
      <w:r>
        <w:rPr>
          <w:rStyle w:val="NormalTok"/>
        </w:rPr>
        <w:t xml:space="preserve">**Date:** 2025-12-02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1.0 Purpose</w:t>
      </w:r>
      <w:r>
        <w:br/>
      </w:r>
      <w:r>
        <w:br/>
      </w:r>
      <w:r>
        <w:rPr>
          <w:rStyle w:val="NormalTok"/>
        </w:rPr>
        <w:t xml:space="preserve">This document provides a systematic procedure for diagnosing and resolving the "Loading Content" error on Crestron scheduling panels (TSW-770/1070 series) that are integrated with the AskCody room booking service.</w:t>
      </w:r>
      <w:r>
        <w:br/>
      </w:r>
      <w:r>
        <w:br/>
      </w:r>
      <w:r>
        <w:rPr>
          <w:rStyle w:val="FunctionTok"/>
        </w:rPr>
        <w:t xml:space="preserve">## 2.0 Scope</w:t>
      </w:r>
      <w:r>
        <w:br/>
      </w:r>
      <w:r>
        <w:br/>
      </w:r>
      <w:r>
        <w:rPr>
          <w:rStyle w:val="NormalTok"/>
        </w:rPr>
        <w:t xml:space="preserve">This SOP applies to all IT Support and AV Technicians responsible for maintaining Crestron AV hardware and associated room scheduling software. It specifically covers Crestron TSW-770, TSW-1070, and similar models failing to connect to the AskCody service.</w:t>
      </w:r>
      <w:r>
        <w:br/>
      </w:r>
      <w:r>
        <w:br/>
      </w:r>
      <w:r>
        <w:rPr>
          <w:rStyle w:val="FunctionTok"/>
        </w:rPr>
        <w:t xml:space="preserve">## 3.0 Responsibilities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**IT Support Staff:** First line of support for troubleshooting network and application-level issues.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**AV Technicians:** Responsible for hardware-level troubleshooting, firmware updates, and factory resets.</w:t>
      </w:r>
      <w:r>
        <w:br/>
      </w:r>
      <w:r>
        <w:br/>
      </w:r>
      <w:r>
        <w:rPr>
          <w:rStyle w:val="FunctionTok"/>
        </w:rPr>
        <w:t xml:space="preserve">## 4.0 Prerequisites</w:t>
      </w:r>
      <w:r>
        <w:br/>
      </w:r>
      <w:r>
        <w:br/>
      </w:r>
      <w:r>
        <w:rPr>
          <w:rStyle w:val="NormalTok"/>
        </w:rPr>
        <w:t xml:space="preserve">Before beginning this procedure, ensure you have the following: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Administrative PIN for the Crestron panel's settings menu.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Credentials for the AskCody Admin Portal.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Credentials for the Crestron XiO Cloud portal or direct web UI access to the panel.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Network access to the same VLAN as the affected panel for testing purposes.</w:t>
      </w:r>
      <w:r>
        <w:br/>
      </w:r>
      <w:r>
        <w:br/>
      </w:r>
      <w:r>
        <w:rPr>
          <w:rStyle w:val="FunctionTok"/>
        </w:rPr>
        <w:t xml:space="preserve">## 5.0 Procedure</w:t>
      </w:r>
      <w:r>
        <w:br/>
      </w:r>
      <w:r>
        <w:br/>
      </w:r>
      <w:r>
        <w:rPr>
          <w:rStyle w:val="NormalTok"/>
        </w:rPr>
        <w:t xml:space="preserve">Follow these steps sequentially. Do not proceed to the next step unless the current one fails to resolve the issue.</w:t>
      </w:r>
      <w:r>
        <w:br/>
      </w:r>
      <w:r>
        <w:br/>
      </w:r>
      <w:r>
        <w:rPr>
          <w:rStyle w:val="FunctionTok"/>
        </w:rPr>
        <w:t xml:space="preserve">### 5.1 Step 1: Verify Network and Internet Connectivity</w:t>
      </w:r>
      <w:r>
        <w:br/>
      </w:r>
      <w:r>
        <w:br/>
      </w:r>
      <w:r>
        <w:rPr>
          <w:rStyle w:val="NormalTok"/>
        </w:rPr>
        <w:t xml:space="preserve">**Objective:** Confirm the panel has a valid network connection and can reach required external services.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**Check Local Network Configuration:**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Access the panel's setup menu (requires admin PIN).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Navigate to </w:t>
      </w:r>
      <w:r>
        <w:rPr>
          <w:rStyle w:val="InformationTok"/>
        </w:rPr>
        <w:t xml:space="preserve">`Settings`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`Network`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Verify that the panel has a valid IP Address, Subnet Mask, Gateway, and DNS server assigned.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**Test Network Path:**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From another device on the same VLAN, attempt to </w:t>
      </w:r>
      <w:r>
        <w:rPr>
          <w:rStyle w:val="InformationTok"/>
        </w:rPr>
        <w:t xml:space="preserve">`ping`</w:t>
      </w:r>
      <w:r>
        <w:rPr>
          <w:rStyle w:val="NormalTok"/>
        </w:rPr>
        <w:t xml:space="preserve"> the AskCody service endpoint (e.g., </w:t>
      </w:r>
      <w:r>
        <w:rPr>
          <w:rStyle w:val="InformationTok"/>
        </w:rPr>
        <w:t xml:space="preserve">`ping &lt;tenant&gt;.askcody.com`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If the ping fails, investigate network infrastructure.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**Validate Firewall Rules:**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Confirm that outbound HTTPS traffic on **TCP port 443** to </w:t>
      </w:r>
      <w:r>
        <w:rPr>
          <w:rStyle w:val="InformationTok"/>
        </w:rPr>
        <w:t xml:space="preserve">`*.askcody.com`</w:t>
      </w:r>
      <w:r>
        <w:rPr>
          <w:rStyle w:val="NormalTok"/>
        </w:rPr>
        <w:t xml:space="preserve"> is permitted.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Recent changes to VLANs, firewalls, or proxies are common causes of blockage.</w:t>
      </w:r>
      <w:r>
        <w:br/>
      </w:r>
      <w:r>
        <w:br/>
      </w:r>
      <w:r>
        <w:rPr>
          <w:rStyle w:val="FunctionTok"/>
        </w:rPr>
        <w:t xml:space="preserve">### 5.2 Step 2: Confirm AskCody Service Health</w:t>
      </w:r>
      <w:r>
        <w:br/>
      </w:r>
      <w:r>
        <w:br/>
      </w:r>
      <w:r>
        <w:rPr>
          <w:rStyle w:val="NormalTok"/>
        </w:rPr>
        <w:t xml:space="preserve">**Objective:** Ensure the issue is not related to a service-wide outage or misconfiguration in the AskCody platform.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**Log in to the AskCody Admin Portal.**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**Verify Room Resource:** Check that the room resource associated with the panel is correctly configured and assigned.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**Check License Status:** Ensure all required licenses for the panel and resource are active.</w:t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**Check for Service Incidents:** Review the official AskCody status page for any reported service-wide incidents.</w:t>
      </w:r>
      <w:r>
        <w:br/>
      </w:r>
      <w:r>
        <w:br/>
      </w:r>
      <w:r>
        <w:rPr>
          <w:rStyle w:val="FunctionTok"/>
        </w:rPr>
        <w:t xml:space="preserve">### 5.3 Step 3: Re-authenticate the Panel</w:t>
      </w:r>
      <w:r>
        <w:br/>
      </w:r>
      <w:r>
        <w:br/>
      </w:r>
      <w:r>
        <w:rPr>
          <w:rStyle w:val="NormalTok"/>
        </w:rPr>
        <w:t xml:space="preserve">**Objective:** Refresh the authentication token and configuration URL on the device.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**Access Panel Setup:** On the Crestron panel, exit the AskCody app to access the setup menu (typically by holding a screen corner for ~10 seconds).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**Navigate to Web App Settings:** Go to </w:t>
      </w:r>
      <w:r>
        <w:rPr>
          <w:rStyle w:val="InformationTok"/>
        </w:rPr>
        <w:t xml:space="preserve">`Apps`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`Web App Settings`</w:t>
      </w:r>
      <w:r>
        <w:rPr>
          <w:rStyle w:val="NormalTok"/>
        </w:rPr>
        <w:t xml:space="preserve"> (or the specific AskCody integration menu).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**Verify URL:**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Check the configured AskCody URL.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It must match your tenant’s booking page exactly (e.g., </w:t>
      </w:r>
      <w:r>
        <w:rPr>
          <w:rStyle w:val="InformationTok"/>
        </w:rPr>
        <w:t xml:space="preserve">`https://&lt;tenant&gt;.askcody.com/panel/...`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**Re-authenticate:** Use the on-screen options to re-enter credentials or re-pair the device with the AskCody service.</w:t>
      </w:r>
      <w:r>
        <w:br/>
      </w:r>
      <w:r>
        <w:br/>
      </w:r>
      <w:r>
        <w:rPr>
          <w:rStyle w:val="FunctionTok"/>
        </w:rPr>
        <w:t xml:space="preserve">### 5.4 Step 4: Clear Cached Configuration and Reload</w:t>
      </w:r>
      <w:r>
        <w:br/>
      </w:r>
      <w:r>
        <w:br/>
      </w:r>
      <w:r>
        <w:rPr>
          <w:rStyle w:val="NormalTok"/>
        </w:rPr>
        <w:t xml:space="preserve">**Objective:** Remove outdated cached data that may be causing the loading loop.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**Navigate to Application Settings:** In the panel's setup menu, find the application management section.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**Clear Cache:** Select the option to </w:t>
      </w:r>
      <w:r>
        <w:rPr>
          <w:rStyle w:val="InformationTok"/>
        </w:rPr>
        <w:t xml:space="preserve">`Clear Cache`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`Reload Web App`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**Reboot:** After clearing the cache, perform a soft reboot of the panel from the settings menu.</w:t>
      </w:r>
      <w:r>
        <w:br/>
      </w:r>
      <w:r>
        <w:br/>
      </w:r>
      <w:r>
        <w:rPr>
          <w:rStyle w:val="AttributeTok"/>
        </w:rPr>
        <w:t xml:space="preserve">&gt; **Note:** This step is critical if the AskCody URL has recently changed due to a migration or tenant update.</w:t>
      </w:r>
      <w:r>
        <w:br/>
      </w:r>
      <w:r>
        <w:br/>
      </w:r>
      <w:r>
        <w:rPr>
          <w:rStyle w:val="FunctionTok"/>
        </w:rPr>
        <w:t xml:space="preserve">### 5.5 Step 5: Update Firmware and Application</w:t>
      </w:r>
      <w:r>
        <w:br/>
      </w:r>
      <w:r>
        <w:br/>
      </w:r>
      <w:r>
        <w:rPr>
          <w:rStyle w:val="NormalTok"/>
        </w:rPr>
        <w:t xml:space="preserve">**Objective:** Resolve potential compatibility issues between the panel's firmware and the AskCody application.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**Check Current Version:** Log in to **Crestron XiO Cloud** or the panel's local web UI to identify the current firmware version.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**Update Firmware:** If the firmware is outdated, update it to the latest stable release recommended for use with AskCody.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**Verify App Version:** Ensure the AskCody application package installed on the panel is the latest version.</w:t>
      </w:r>
      <w:r>
        <w:br/>
      </w:r>
      <w:r>
        <w:br/>
      </w:r>
      <w:r>
        <w:rPr>
          <w:rStyle w:val="FunctionTok"/>
        </w:rPr>
        <w:t xml:space="preserve">### 5.6 Step 6: Hard Reboot and Factory Reset (Last Resort)</w:t>
      </w:r>
      <w:r>
        <w:br/>
      </w:r>
      <w:r>
        <w:br/>
      </w:r>
      <w:r>
        <w:rPr>
          <w:rStyle w:val="NormalTok"/>
        </w:rPr>
        <w:t xml:space="preserve">**Objective:** Return the panel to a factory default state and perform a clean installation.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**Perform Factory Reset:**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From the panel's setup menu, locate the option to perform a factory reset.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**WARNING:** This will erase all configuration from the device.</w:t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**Reinstall Application:** After the reset is complete, reinstall the AskCody integration package.</w:t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**Re-register Panel:** Follow the initial setup process to re-register the panel in the AskCody Admin Portal and configure it for the correct room resource.</w:t>
      </w:r>
      <w:r>
        <w:br/>
      </w:r>
      <w:r>
        <w:br/>
      </w:r>
      <w:r>
        <w:rPr>
          <w:rStyle w:val="FunctionTok"/>
        </w:rPr>
        <w:t xml:space="preserve">## 6.0 Escalation</w:t>
      </w:r>
      <w:r>
        <w:br/>
      </w:r>
      <w:r>
        <w:br/>
      </w:r>
      <w:r>
        <w:rPr>
          <w:rStyle w:val="NormalTok"/>
        </w:rPr>
        <w:t xml:space="preserve">If the procedure outlined above does not resolve the issue, escalate the ticket to a **Senior AV Engineer** and open a support case with the appropriate vendor (Crestron or AskCody). Include all troubleshooting steps performed.</w:t>
      </w:r>
      <w:r>
        <w:br/>
      </w:r>
      <w:r>
        <w:br/>
      </w:r>
      <w:r>
        <w:rPr>
          <w:rStyle w:val="FunctionTok"/>
        </w:rPr>
        <w:t xml:space="preserve">## 7.0 Common Causes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**URL Mismatch:** The URL in the panel's web app settings does not match the current AskCody tenant URL.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**Cached Session:** The panel is holding onto an old, invalid session. (Resolved by Step 5.4)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**Network Block:** Firewall or proxy rules are blocking outbound HTTPS traffic to </w:t>
      </w:r>
      <w:r>
        <w:rPr>
          <w:rStyle w:val="InformationTok"/>
        </w:rPr>
        <w:t xml:space="preserve">`*.askcody.com`</w:t>
      </w:r>
      <w:r>
        <w:rPr>
          <w:rStyle w:val="NormalTok"/>
        </w:rPr>
        <w:t xml:space="preserve">. (Resolved by Step 5.1)</w:t>
      </w:r>
      <w:r>
        <w:br/>
      </w:r>
      <w:r>
        <w:br/>
      </w:r>
      <w:r>
        <w:rPr>
          <w:rStyle w:val="FunctionTok"/>
        </w:rPr>
        <w:t xml:space="preserve">## 8.0 Revision History</w:t>
      </w:r>
      <w:r>
        <w:br/>
      </w:r>
      <w:r>
        <w:br/>
      </w:r>
      <w:r>
        <w:rPr>
          <w:rStyle w:val="NormalTok"/>
        </w:rPr>
        <w:t xml:space="preserve">| Version | Date       | Author | Change Description                |</w:t>
      </w:r>
      <w:r>
        <w:br/>
      </w:r>
      <w:r>
        <w:rPr>
          <w:rStyle w:val="NormalTok"/>
        </w:rPr>
        <w:t xml:space="preserve">|---------|------------|--------|-----------------------------------|</w:t>
      </w:r>
      <w:r>
        <w:br/>
      </w:r>
      <w:r>
        <w:rPr>
          <w:rStyle w:val="NormalTok"/>
        </w:rPr>
        <w:t xml:space="preserve">| 1.0     | 2025-12-02 | Gemini | Initial document creation from source. |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2025-12-30T13:14:16Z</dcterms:created>
  <dcterms:modified xsi:type="dcterms:W3CDTF">2025-12-30T13:14:16Z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