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  <w:shd w:val="clear" w:color="auto" w:fill="005BB5"/>
      </w:pPr>
      <w:r>
        <w:rPr>
          <w:b/>
          <w:color w:val="FFFFFF"/>
          <w:sz w:val="18"/>
        </w:rPr>
        <w:t xml:space="preserve">  iOPEX  |  SHIFT Migration System  |  CyberArk → KeeperPAM</w:t>
      </w:r>
    </w:p>
    <w:p/>
    <w:p>
      <w:pPr>
        <w:spacing w:after="80"/>
        <w:jc w:val="left"/>
      </w:pPr>
      <w:r>
        <w:rPr>
          <w:b/>
          <w:color w:val="005BB5"/>
          <w:sz w:val="44"/>
        </w:rPr>
        <w:t>Runbook P3 — Vault Creation, Permission Apply &amp; App Onboarding Setup</w:t>
      </w:r>
    </w:p>
    <w:p>
      <w:pPr>
        <w:spacing w:after="240"/>
        <w:jc w:val="left"/>
      </w:pPr>
      <w:r>
        <w:rPr>
          <w:color w:val="6C757D"/>
          <w:sz w:val="24"/>
        </w:rPr>
        <w:t>CyberArk → KeeperPAM Migration | SHIFT System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Phase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P3 — Vault Creation, Permissions &amp; App Onboarding Setup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Duration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2–3 weeks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Agents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03 → 14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Gate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YC-P3 — Security + compliance sign-off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b/>
                <w:color w:val="005BB5"/>
                <w:sz w:val="18"/>
              </w:rPr>
              <w:t>Classification</w:t>
            </w:r>
          </w:p>
        </w:tc>
        <w:tc>
          <w:tcPr>
            <w:tcW w:type="dxa" w:w="734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r>
              <w:rPr>
                <w:sz w:val="18"/>
              </w:rPr>
              <w:t>CONFIDENTIAL</w:t>
            </w:r>
          </w:p>
        </w:tc>
      </w:tr>
    </w:tbl>
    <w:p/>
    <w:p>
      <w:pPr>
        <w:spacing w:before="0" w:after="240"/>
      </w:pPr>
      <w:r>
        <w:rPr>
          <w:color w:val="005BB5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color w:val="1A1A2E"/>
          <w:sz w:val="20"/>
        </w:rPr>
        <w:t>Scope:</w:t>
      </w:r>
      <w:r>
        <w:rPr>
          <w:color w:val="1A1A2E"/>
          <w:sz w:val="20"/>
        </w:rPr>
        <w:t xml:space="preserve"> Create all KeeperPAM vaults mirroring CyberArk safes. Apply all 22 permissions per member. Set up application onboarding pipeline for new service accounts.</w:t>
      </w:r>
    </w:p>
    <w:p>
      <w:pPr>
        <w:spacing w:after="80"/>
      </w:pPr>
      <w:r>
        <w:rPr>
          <w:b/>
          <w:color w:val="1A1A2E"/>
          <w:sz w:val="20"/>
        </w:rPr>
        <w:t>Duration:</w:t>
      </w:r>
      <w:r>
        <w:rPr>
          <w:color w:val="1A1A2E"/>
          <w:sz w:val="20"/>
        </w:rPr>
        <w:t xml:space="preserve"> 2–3 weeks</w:t>
      </w:r>
    </w:p>
    <w:p>
      <w:pPr>
        <w:spacing w:after="80"/>
      </w:pPr>
      <w:r>
        <w:rPr>
          <w:b/>
          <w:color w:val="1A1A2E"/>
          <w:sz w:val="20"/>
        </w:rPr>
        <w:t>Prerequisite:</w:t>
      </w:r>
      <w:r>
        <w:rPr>
          <w:color w:val="1A1A2E"/>
          <w:sz w:val="20"/>
        </w:rPr>
        <w:t xml:space="preserve"> P2 complete, YC-P2 gate approved, all staging assertions 10/10.</w:t>
      </w:r>
    </w:p>
    <w:p>
      <w:pPr>
        <w:spacing w:after="80"/>
      </w:pPr>
      <w:r>
        <w:rPr>
          <w:b/>
          <w:color w:val="1A1A2E"/>
          <w:sz w:val="20"/>
        </w:rPr>
        <w:t>Who runs this:</w:t>
      </w:r>
      <w:r>
        <w:rPr>
          <w:color w:val="1A1A2E"/>
          <w:sz w:val="20"/>
        </w:rPr>
        <w:t xml:space="preserve"> iOPEX delivery engineer + client security team (permission review)</w:t>
      </w:r>
    </w:p>
    <w:p>
      <w:pPr>
        <w:spacing w:after="80"/>
      </w:pPr>
      <w:r>
        <w:rPr>
          <w:b/>
          <w:color w:val="1A1A2E"/>
          <w:sz w:val="20"/>
        </w:rPr>
        <w:t>Agent sequence:</w:t>
      </w:r>
      <w:r>
        <w:rPr>
          <w:color w:val="1A1A2E"/>
          <w:sz w:val="20"/>
        </w:rPr>
        <w:t xml:space="preserve"> `03-permissions` → `14-onboarding`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P3 Checklist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KeeperPAM vaults created (count matches CyberArk safe count)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permissions applied — flagged permissions reviewed and approved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Permission loss report reviewed and signed off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App onboarding pipeline initialized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Onboarding request queue populated with known new apps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P3 vs P1 — Agent 03 Behavior</w:t>
      </w:r>
    </w:p>
    <w:p>
      <w:pPr>
        <w:spacing w:after="80"/>
      </w:pPr>
      <w:r>
        <w:rPr>
          <w:color w:val="1A1A2E"/>
          <w:sz w:val="20"/>
        </w:rPr>
        <w:t>Agent 03 runs in two phases:</w:t>
      </w:r>
    </w:p>
    <w:p>
      <w:pPr>
        <w:pStyle w:val="ListBullet"/>
        <w:spacing w:after="40"/>
        <w:ind w:left="360"/>
      </w:pPr>
      <w:r>
        <w:rPr>
          <w:sz w:val="20"/>
        </w:rPr>
        <w:t>P1:** Analysis only — maps permissions, flags sensitive members, produces report. No writes.</w:t>
      </w:r>
    </w:p>
    <w:p>
      <w:pPr>
        <w:pStyle w:val="ListBullet"/>
        <w:spacing w:after="40"/>
        <w:ind w:left="360"/>
      </w:pPr>
      <w:r>
        <w:rPr>
          <w:sz w:val="20"/>
        </w:rPr>
        <w:t>P3:</w:t>
      </w:r>
      <w:r>
        <w:rPr>
          <w:b/>
          <w:sz w:val="20"/>
        </w:rPr>
        <w:t xml:space="preserve"> Apply — creates vaults and applies permissions via KeeperPAM Members API. </w:t>
      </w:r>
      <w:r>
        <w:rPr>
          <w:sz w:val="20"/>
        </w:rPr>
        <w:t>This writes to production KeeperPAM.**</w:t>
      </w: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Run P3 (Full Automated Sequence)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Dry run first — validates vault creation + permission payloads without writing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"python3 cli.py run P3 --dry-run"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Review dry-run output, then run live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run P3"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03 — Permission Mapping (P3 Apply)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03-permissions --phase P3"</w:t>
      </w:r>
    </w:p>
    <w:p>
      <w:pPr>
        <w:spacing w:after="8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What it does in P3:</w:t>
      </w:r>
    </w:p>
    <w:p>
      <w:pPr>
        <w:pStyle w:val="ListNumber"/>
        <w:spacing w:after="40"/>
      </w:pPr>
      <w:r>
        <w:rPr>
          <w:sz w:val="20"/>
        </w:rPr>
        <w:t>Reads permission inventory from P1 output</w:t>
      </w:r>
    </w:p>
    <w:p>
      <w:pPr>
        <w:pStyle w:val="ListNumber"/>
        <w:spacing w:after="40"/>
      </w:pPr>
      <w:r>
        <w:rPr>
          <w:sz w:val="20"/>
        </w:rPr>
        <w:t>Creates KeeperPAM vaults for all CyberArk safes (if not already created)</w:t>
      </w:r>
    </w:p>
    <w:p>
      <w:pPr>
        <w:pStyle w:val="ListNumber"/>
        <w:spacing w:after="40"/>
      </w:pPr>
      <w:r>
        <w:rPr>
          <w:sz w:val="20"/>
        </w:rPr>
        <w:t>Calls KeeperPAM Members API to add each member with their exact permissions</w:t>
      </w:r>
    </w:p>
    <w:p>
      <w:pPr>
        <w:pStyle w:val="ListNumber"/>
        <w:spacing w:after="40"/>
      </w:pPr>
      <w:r>
        <w:rPr>
          <w:sz w:val="20"/>
        </w:rPr>
        <w:t>Handles 409 Conflict (member already exists) → falls back to update</w:t>
      </w:r>
    </w:p>
    <w:p>
      <w:pPr>
        <w:pStyle w:val="ListNumber"/>
        <w:spacing w:after="40"/>
      </w:pPr>
      <w:r>
        <w:rPr>
          <w:sz w:val="20"/>
        </w:rPr>
        <w:t>Produces final permission apply report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Vault creation:</w:t>
      </w:r>
    </w:p>
    <w:p>
      <w:pPr>
        <w:pStyle w:val="ListBullet"/>
        <w:spacing w:after="40"/>
        <w:ind w:left="360"/>
      </w:pPr>
      <w:r>
        <w:rPr>
          <w:sz w:val="20"/>
        </w:rPr>
        <w:t>CyberArk Safe → KeeperPAM Vault (Shared Folder)</w:t>
      </w:r>
    </w:p>
    <w:p>
      <w:pPr>
        <w:pStyle w:val="ListBullet"/>
        <w:spacing w:after="40"/>
        <w:ind w:left="360"/>
      </w:pPr>
      <w:r>
        <w:rPr>
          <w:sz w:val="20"/>
        </w:rPr>
        <w:t>Safe properties preserved: name, description, retention settings</w:t>
      </w:r>
    </w:p>
    <w:p>
      <w:pPr>
        <w:pStyle w:val="ListBullet"/>
        <w:spacing w:after="40"/>
        <w:ind w:left="360"/>
      </w:pPr>
      <w:r>
        <w:rPr>
          <w:sz w:val="20"/>
        </w:rPr>
        <w:t>Managing CPM → KeeperPAM rotation engine equivalent</w:t>
      </w:r>
    </w:p>
    <w:p>
      <w:pPr>
        <w:spacing w:before="160" w:after="60"/>
        <w:keepNext/>
      </w:pPr>
      <w:r>
        <w:rPr>
          <w:b/>
          <w:color w:val="005BB5"/>
          <w:sz w:val="20"/>
        </w:rPr>
        <w:t>Permission mapping (1:1 — no loss):</w:t>
      </w:r>
    </w:p>
    <w:p>
      <w:pPr>
        <w:spacing w:after="80"/>
      </w:pPr>
      <w:r>
        <w:rPr>
          <w:color w:val="1A1A2E"/>
          <w:sz w:val="20"/>
        </w:rPr>
        <w:t>All 22 CyberArk permissions map directly to KeeperPAM's individual permission model.</w:t>
      </w:r>
    </w:p>
    <w:p>
      <w:pPr>
        <w:spacing w:after="80"/>
        <w:keepNext/>
      </w:pPr>
      <w:r>
        <w:rPr>
          <w:b/>
          <w:color w:val="1A1A2E"/>
          <w:sz w:val="20"/>
        </w:rPr>
        <w:t>7 security-sensitive permissions — require human review before apply: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Review Required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ManageSafe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vault admin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 lead sign-off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ManageSafeMembers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Add/remove members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 lead sign-off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AccessWithoutConfirmation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Bypass dual control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CISO sign-off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DeleteAccounts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Irreversible delete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Security lead sign-off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UnlockAccounts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Unlock locked accounts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Manager sign-off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BackupSafe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Full safe export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CISO sign-off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SpecifyNextAccountContent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Override next password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Manager sign-off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/>
          <w:color w:val="1A1A2E"/>
          <w:sz w:val="20"/>
        </w:rPr>
        <w:t>Review flagged members before running live: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output/reports/agent_03_permissions_P1.json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m in data.get('flagged_members', []):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print(f'Safe: {m[\\\"safe\\\"]}')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Member: {m[\\\"member\\\"]}')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  Sensitive permissions: {m[\\\"flagged_permissions\\\"]}')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pPr>
        <w:spacing w:after="80"/>
      </w:pPr>
      <w:r>
        <w:rPr>
          <w:color w:val="1A1A2E"/>
          <w:sz w:val="20"/>
        </w:rPr>
        <w:t>Document each flagged member and get explicit sign-off from the client's security team before running the live apply.</w:t>
      </w:r>
    </w:p>
    <w:p>
      <w:pPr>
        <w:spacing w:after="80"/>
      </w:pPr>
      <w:r>
        <w:rPr>
          <w:b/>
          <w:color w:val="1A1A2E"/>
          <w:sz w:val="20"/>
        </w:rPr>
        <w:t>Review apply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output/reports/agent_03_permissions_P3.json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print('Vaults created:', data.get('vaults_created'))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print('Members applied:', data.get('members_applied'))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print('Members updated:', data.get('members_updated'))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print('Failed:', data.get('failed_count'))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errors = data.get('errors', [])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if errors: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print('Errors:')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for e in errors[:10]: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{e}')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Agent 14 — Application Onboarding Factory (P3 Setup)</w:t>
      </w:r>
    </w:p>
    <w:p>
      <w:pPr>
        <w:spacing w:after="80"/>
      </w:pPr>
      <w:r>
        <w:rPr>
          <w:color w:val="1A1A2E"/>
          <w:sz w:val="20"/>
        </w:rPr>
        <w:t>Sets up the onboarding infrastructure in KeeperPAM for new service accounts discovered during P1.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agent 14-onboarding --phase P3"</w:t>
      </w:r>
    </w:p>
    <w:p>
      <w:pPr>
        <w:spacing w:after="80"/>
      </w:pPr>
    </w:p>
    <w:p>
      <w:pPr>
        <w:spacing w:before="160" w:after="60"/>
        <w:keepNext/>
        <w:keepNext/>
      </w:pPr>
      <w:r>
        <w:rPr>
          <w:b/>
          <w:color w:val="005BB5"/>
          <w:sz w:val="20"/>
        </w:rPr>
        <w:t>10-step onboarding pipeline: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Create dedicated vault for application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Apply vault permissions (least privilege)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Create AppID / Application Identity in KeeperPAM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Create credential record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5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Assign record type (platform equivalent)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Configure rotation policy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7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Set CPM/rotation engine assignment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Initial password set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9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Heartbeat verification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Generate retrieval instructions for app team</w:t>
            </w:r>
          </w:p>
        </w:tc>
      </w:tr>
    </w:tbl>
    <w:p>
      <w:pPr>
        <w:spacing w:after="120" w:before="0"/>
      </w:pPr>
    </w:p>
    <w:p>
      <w:pPr>
        <w:spacing w:before="160" w:after="60"/>
        <w:keepNext/>
      </w:pPr>
      <w:r>
        <w:rPr>
          <w:b/>
          <w:color w:val="005BB5"/>
          <w:sz w:val="20"/>
        </w:rPr>
        <w:t>Configure onboarding requests:</w:t>
      </w:r>
    </w:p>
    <w:p>
      <w:pPr>
        <w:spacing w:after="80"/>
      </w:pPr>
      <w:r>
        <w:rPr>
          <w:color w:val="1A1A2E"/>
          <w:sz w:val="20"/>
        </w:rPr>
        <w:t>Add pending onboarding requests to `agent_config.json`: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"agent_14_onboarding":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"pending_requests": [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{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"app_name": "MyApp",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"account_name": "svc-myapp-prod",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"target_address": "db-prod.client.internal",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"safe_name": "MyApp-Prod",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"platform_id": "WinDomain",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"username": "svc-myapp-prod"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}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]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}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}</w:t>
      </w:r>
    </w:p>
    <w:p>
      <w:pPr>
        <w:spacing w:after="80"/>
      </w:pPr>
    </w:p>
    <w:p>
      <w:pPr>
        <w:spacing w:after="80"/>
      </w:pPr>
      <w:r>
        <w:rPr>
          <w:b/>
          <w:color w:val="1A1A2E"/>
          <w:sz w:val="20"/>
        </w:rPr>
        <w:t>Review onboarding results: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--command "cat output/reports/agent_14_onboarding_P3.json | python3 -c \"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import json, sys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data = json.load(sys.stdin)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for r in data.get('results', []):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steps = len(r.get('steps_completed', []))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status = 'SUCCESS' if r.get('success') else 'FAILED'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print(f'[{status}] {r[\\\"app_name\\\"]}: {steps}/10 steps')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if r.get('errors'):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for e in r['errors']: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    print(f'  ERROR: {e}')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if r.get('retrieval_instructions'):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      print(f'  Instructions: {r[\\\"retrieval_instructions\\\"][:100]}...')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>\""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P3 Output Files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68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output/reports/agent_03_permissions_P3.json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creation + permission apply results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output/reports/agent_14_onboarding_P3.json</w:t>
            </w:r>
          </w:p>
        </w:tc>
        <w:tc>
          <w:tcPr>
            <w:tcW w:type="dxa" w:w="468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App onboarding results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output/logs/audit.jsonl</w:t>
            </w:r>
          </w:p>
        </w:tc>
        <w:tc>
          <w:tcPr>
            <w:tcW w:type="dxa" w:w="468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All vault/member creation events (SHA-256 chain)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  <w:keepNext/>
      </w:pPr>
      <w:r>
        <w:rPr>
          <w:b/>
          <w:color w:val="1A1A2E"/>
          <w:sz w:val="22"/>
        </w:rPr>
        <w:t>P3 Troubleshooting</w:t>
      </w:r>
    </w:p>
    <w:tbl>
      <w:tblPr>
        <w:tblStyle w:val="LightList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005BB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creation 409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Vault already exists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Expected — agent falls back to verify existing vault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Member add 403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KeeperPAM OAuth2 missing vault management scope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Verify client app scope includes member management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0 vaults created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rFonts w:ascii="Courier New" w:hAnsi="Courier New"/>
                <w:color w:val="005BB5"/>
                <w:sz w:val="18"/>
              </w:rPr>
              <w:t>keeperpam.base_url</w:t>
            </w:r>
            <w:r>
              <w:rPr>
                <w:sz w:val="18"/>
              </w:rPr>
              <w:t xml:space="preserve"> missing from config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 xml:space="preserve">Add to </w:t>
            </w:r>
            <w:r>
              <w:rPr>
                <w:rFonts w:ascii="Courier New" w:hAnsi="Courier New"/>
                <w:color w:val="005BB5"/>
                <w:sz w:val="18"/>
              </w:rPr>
              <w:t>config.json</w:t>
            </w:r>
          </w:p>
        </w:tc>
      </w:tr>
      <w:tr>
        <w:trPr>
          <w:cantSplit/>
        </w:trPr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Onboarding step 9 fails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Rotation engine not configured for record type</w:t>
            </w:r>
          </w:p>
        </w:tc>
        <w:tc>
          <w:tcPr>
            <w:tcW w:type="dxa" w:w="3120"/>
            <w:shd w:val="clear" w:color="auto" w:fill="F4F6F8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keepNext/>
              <w:spacing w:before="60" w:after="60"/>
            </w:pPr>
            <w:r>
              <w:rPr>
                <w:sz w:val="18"/>
              </w:rPr>
              <w:t>Work with KeeperPAM admin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Permission apply fails for specific safe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Safe name has special characters</w:t>
            </w:r>
          </w:p>
        </w:tc>
        <w:tc>
          <w:tcPr>
            <w:tcW w:type="dxa" w:w="3120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  <w:insideH w:val="single" w:sz="4" w:space="0" w:color="D0D7DE"/>
              <w:insideV w:val="single" w:sz="4" w:space="0" w:color="D0D7DE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Check URL encoding in vault name</w:t>
            </w:r>
          </w:p>
        </w:tc>
      </w:tr>
    </w:tbl>
    <w:p>
      <w:pPr>
        <w:spacing w:after="120" w:before="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Yellow Checkpoint YC-P3</w:t>
      </w:r>
    </w:p>
    <w:p>
      <w:pPr>
        <w:spacing w:after="80"/>
      </w:pPr>
      <w:r>
        <w:rPr>
          <w:b/>
          <w:color w:val="1A1A2E"/>
          <w:sz w:val="20"/>
        </w:rPr>
        <w:t>Gate before advancing to P4. Requires: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CyberArk safes represented as KeeperPAM vaults (count verified)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All flagged sensitive permissions reviewed and approved in writing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Permission apply error rate &lt; 1%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App onboarding pipeline tested end-to-end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Client security team sign-off on permission report</w:t>
      </w:r>
    </w:p>
    <w:p>
      <w:pPr>
        <w:spacing w:after="40"/>
        <w:ind w:left="288"/>
      </w:pPr>
      <w:r>
        <w:rPr>
          <w:color w:val="005BB5"/>
          <w:sz w:val="22"/>
        </w:rPr>
        <w:t xml:space="preserve">☐  </w:t>
      </w:r>
      <w:r>
        <w:rPr>
          <w:color w:val="1A1A2E"/>
          <w:sz w:val="20"/>
        </w:rPr>
        <w:t>Compliance team sign-off (permissions preserved, no escalation without approval)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# After approval, advance to P4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>az containerapp exec \</w:t>
      </w:r>
    </w:p>
    <w:p>
      <w:pPr>
        <w:spacing w:before="0" w:after="0"/>
        <w:ind w:left="288" w:right="288"/>
        <w:shd w:val="clear" w:color="auto" w:fill="F4F6F8"/>
        <w:keepLines/>
        <w:keepNext/>
      </w:pPr>
      <w:r>
        <w:rPr>
          <w:rFonts w:ascii="Courier New" w:hAnsi="Courier New"/>
          <w:color w:val="1A1A2E"/>
          <w:sz w:val="16"/>
        </w:rPr>
        <w:t xml:space="preserve">  --name "$APP_NAME" --resource-group "$RG" \</w:t>
      </w:r>
    </w:p>
    <w:p>
      <w:pPr>
        <w:spacing w:before="0" w:after="0"/>
        <w:ind w:left="288" w:right="288"/>
        <w:shd w:val="clear" w:color="auto" w:fill="F4F6F8"/>
        <w:keepLines/>
      </w:pPr>
      <w:r>
        <w:rPr>
          <w:rFonts w:ascii="Courier New" w:hAnsi="Courier New"/>
          <w:color w:val="1A1A2E"/>
          <w:sz w:val="16"/>
        </w:rPr>
        <w:t xml:space="preserve">  --command "python3 cli.py advance"</w:t>
      </w:r>
    </w:p>
    <w:p>
      <w:pPr>
        <w:spacing w:after="80"/>
      </w:pPr>
    </w:p>
    <w:p>
      <w:r>
        <w:rPr>
          <w:color w:val="6C757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80"/>
        <w:keepNext/>
      </w:pPr>
      <w:r>
        <w:rPr>
          <w:b/>
          <w:color w:val="1A1A2E"/>
          <w:sz w:val="22"/>
        </w:rPr>
        <w:t>Next Step</w:t>
      </w:r>
    </w:p>
    <w:p>
      <w:pPr>
        <w:spacing w:after="80"/>
      </w:pPr>
      <w:r>
        <w:rPr>
          <w:color w:val="1A1A2E"/>
          <w:sz w:val="20"/>
        </w:rPr>
        <w:t xml:space="preserve">→ </w:t>
      </w:r>
      <w:r>
        <w:rPr>
          <w:b/>
          <w:color w:val="1A1A2E"/>
          <w:sz w:val="20"/>
        </w:rPr>
        <w:t>[P4_pilot.md](P4_pilot.md)</w:t>
      </w:r>
      <w:r>
        <w:rPr>
          <w:color w:val="1A1A2E"/>
          <w:sz w:val="20"/>
        </w:rPr>
        <w:t xml:space="preserve"> — Pilot ETL run with Wave 1 (test/dev accounts). First live password migration.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4"/>
      </w:rPr>
      <w:t>iOPEX Technologies  |  SHIFT Migration System  |  P3 Vault Creation Permissions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