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03690" w14:textId="2BAF3973" w:rsidR="00860AE8" w:rsidRDefault="000E2778" w:rsidP="000E2778">
      <w:pPr>
        <w:jc w:val="center"/>
      </w:pPr>
      <w:bookmarkStart w:id="0" w:name="_Toc314173766"/>
      <w:r>
        <w:rPr>
          <w:noProof/>
        </w:rPr>
        <w:drawing>
          <wp:inline distT="0" distB="0" distL="0" distR="0" wp14:anchorId="25461387" wp14:editId="1F790F57">
            <wp:extent cx="3971815" cy="2743200"/>
            <wp:effectExtent l="0" t="0" r="0" b="0"/>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15" cy="2743200"/>
                    </a:xfrm>
                    <a:prstGeom prst="rect">
                      <a:avLst/>
                    </a:prstGeom>
                    <a:noFill/>
                    <a:ln>
                      <a:noFill/>
                    </a:ln>
                  </pic:spPr>
                </pic:pic>
              </a:graphicData>
            </a:graphic>
          </wp:inline>
        </w:drawing>
      </w:r>
    </w:p>
    <w:p w14:paraId="024E31BC" w14:textId="2AD785F3" w:rsidR="000E2778" w:rsidRDefault="00677C7F" w:rsidP="000E2778">
      <w:pPr>
        <w:pStyle w:val="Heading1"/>
        <w:numPr>
          <w:ilvl w:val="0"/>
          <w:numId w:val="0"/>
        </w:numPr>
        <w:jc w:val="center"/>
        <w:rPr>
          <w:sz w:val="44"/>
          <w:szCs w:val="44"/>
        </w:rPr>
      </w:pPr>
      <w:bookmarkStart w:id="1" w:name="_Toc316486428"/>
      <w:r>
        <w:rPr>
          <w:sz w:val="44"/>
          <w:szCs w:val="44"/>
        </w:rPr>
        <w:t>Risk Assessment</w:t>
      </w:r>
      <w:r w:rsidR="000E2778" w:rsidRPr="000E2778">
        <w:rPr>
          <w:sz w:val="44"/>
          <w:szCs w:val="44"/>
        </w:rPr>
        <w:t xml:space="preserve"> for the </w:t>
      </w:r>
      <w:r w:rsidR="00223DD3">
        <w:rPr>
          <w:sz w:val="44"/>
          <w:szCs w:val="44"/>
        </w:rPr>
        <w:t>Train Module</w:t>
      </w:r>
      <w:r w:rsidR="000E2778" w:rsidRPr="000E2778">
        <w:rPr>
          <w:sz w:val="44"/>
          <w:szCs w:val="44"/>
        </w:rPr>
        <w:t xml:space="preserve"> of the Port Authority of Allegheny County Transit Control System</w:t>
      </w:r>
      <w:bookmarkEnd w:id="1"/>
    </w:p>
    <w:p w14:paraId="1174B2C8" w14:textId="77777777" w:rsidR="000E2778" w:rsidRPr="000E2778" w:rsidRDefault="000E2778" w:rsidP="000E2778"/>
    <w:p w14:paraId="6FEA2433" w14:textId="387880E2" w:rsidR="00860AE8" w:rsidRDefault="00223DD3" w:rsidP="00875917">
      <w:pPr>
        <w:jc w:val="center"/>
      </w:pPr>
      <w:r>
        <w:t>Nathan Altay Hunter</w:t>
      </w:r>
      <w:r w:rsidR="00875917">
        <w:br/>
        <w:t>Software Engineer</w:t>
      </w:r>
      <w:r w:rsidR="00875917">
        <w:br/>
        <w:t>Bazinga! Industries</w:t>
      </w:r>
    </w:p>
    <w:p w14:paraId="047BBC55" w14:textId="77777777" w:rsidR="00860AE8" w:rsidRDefault="00860AE8" w:rsidP="00860AE8"/>
    <w:p w14:paraId="19F4A97A" w14:textId="77777777" w:rsidR="00860AE8" w:rsidRDefault="00860AE8" w:rsidP="00860AE8"/>
    <w:p w14:paraId="5A166152" w14:textId="77777777" w:rsidR="00860AE8" w:rsidRDefault="00860AE8" w:rsidP="00860AE8"/>
    <w:p w14:paraId="27A062E1" w14:textId="77777777" w:rsidR="00860AE8" w:rsidRDefault="00860AE8" w:rsidP="00860AE8"/>
    <w:p w14:paraId="4EFE0E48" w14:textId="77777777" w:rsidR="00860AE8" w:rsidRDefault="00860AE8" w:rsidP="00860AE8"/>
    <w:p w14:paraId="0376B102" w14:textId="77777777" w:rsidR="00860AE8" w:rsidRDefault="00860AE8" w:rsidP="00860AE8"/>
    <w:p w14:paraId="7B714CD3" w14:textId="77777777" w:rsidR="00860AE8" w:rsidRDefault="00860AE8" w:rsidP="00860AE8"/>
    <w:p w14:paraId="449D3636" w14:textId="77777777" w:rsidR="00860AE8" w:rsidRDefault="00860AE8" w:rsidP="00860AE8"/>
    <w:p w14:paraId="5E357D52" w14:textId="77777777" w:rsidR="00860AE8" w:rsidRDefault="00860AE8" w:rsidP="00860AE8"/>
    <w:p w14:paraId="4515AC79" w14:textId="77777777" w:rsidR="00860AE8" w:rsidRDefault="00860AE8" w:rsidP="00860AE8"/>
    <w:p w14:paraId="6B867732" w14:textId="77777777" w:rsidR="00860AE8" w:rsidRDefault="00860AE8" w:rsidP="00860AE8"/>
    <w:p w14:paraId="20979FD1" w14:textId="77777777" w:rsidR="00860AE8" w:rsidRDefault="00860AE8" w:rsidP="00860AE8"/>
    <w:p w14:paraId="73DAE911" w14:textId="77777777" w:rsidR="00860AE8" w:rsidRDefault="00860AE8" w:rsidP="00860AE8"/>
    <w:p w14:paraId="302C30B4" w14:textId="77777777" w:rsidR="00860AE8" w:rsidRDefault="00860AE8" w:rsidP="00860AE8"/>
    <w:p w14:paraId="2A55493A" w14:textId="77777777" w:rsidR="00860AE8" w:rsidRDefault="00860AE8" w:rsidP="00860AE8"/>
    <w:p w14:paraId="24E6F5C3" w14:textId="77777777" w:rsidR="00860AE8" w:rsidRDefault="00860AE8" w:rsidP="00860AE8"/>
    <w:p w14:paraId="4B6EFC73" w14:textId="77777777" w:rsidR="00860AE8" w:rsidRDefault="00860AE8" w:rsidP="00860AE8"/>
    <w:p w14:paraId="7BD7B3F8" w14:textId="77777777" w:rsidR="00860AE8" w:rsidRDefault="00860AE8" w:rsidP="00860AE8"/>
    <w:p w14:paraId="1D203C63" w14:textId="77777777" w:rsidR="00860AE8" w:rsidRDefault="00860AE8" w:rsidP="00860AE8"/>
    <w:p w14:paraId="78B96F36" w14:textId="77777777" w:rsidR="00860AE8" w:rsidRDefault="00860AE8" w:rsidP="00860AE8"/>
    <w:p w14:paraId="7CEC753B" w14:textId="77777777" w:rsidR="00860AE8" w:rsidRDefault="00860AE8" w:rsidP="00860AE8"/>
    <w:p w14:paraId="165A5A23" w14:textId="77777777" w:rsidR="00860AE8" w:rsidRDefault="00860AE8" w:rsidP="00860AE8"/>
    <w:p w14:paraId="2340B461" w14:textId="77777777" w:rsidR="00860AE8" w:rsidRDefault="00860AE8" w:rsidP="00860AE8"/>
    <w:p w14:paraId="0454A18B" w14:textId="77777777" w:rsidR="00860AE8" w:rsidRDefault="00860AE8" w:rsidP="00860AE8"/>
    <w:p w14:paraId="3DC5FCBB" w14:textId="77777777" w:rsidR="00860AE8" w:rsidRDefault="00860AE8" w:rsidP="00860AE8"/>
    <w:p w14:paraId="6F7D645A" w14:textId="77777777" w:rsidR="00860AE8" w:rsidRDefault="00860AE8" w:rsidP="00860AE8"/>
    <w:p w14:paraId="387FC968" w14:textId="77777777" w:rsidR="00860AE8" w:rsidRDefault="00860AE8" w:rsidP="00860AE8"/>
    <w:p w14:paraId="195E663D" w14:textId="77777777" w:rsidR="00860AE8" w:rsidRDefault="00860AE8" w:rsidP="00860AE8"/>
    <w:p w14:paraId="5E391F88" w14:textId="507B7E78" w:rsidR="00124E6C" w:rsidRDefault="00124E6C" w:rsidP="00693134">
      <w:pPr>
        <w:jc w:val="left"/>
        <w:rPr>
          <w:sz w:val="24"/>
          <w:szCs w:val="24"/>
        </w:rPr>
      </w:pPr>
      <w:r>
        <w:rPr>
          <w:sz w:val="24"/>
          <w:szCs w:val="24"/>
        </w:rPr>
        <w:lastRenderedPageBreak/>
        <w:t>There are three categories of risks involved in this project. The level of risk is determined by its consequences; low risks are unlikely to cause any significant problems, while high risks are likely to create issues.</w:t>
      </w:r>
    </w:p>
    <w:p w14:paraId="33BFC724" w14:textId="5F476CC5" w:rsidR="00693134" w:rsidRDefault="00693134" w:rsidP="00693134">
      <w:pPr>
        <w:jc w:val="left"/>
        <w:rPr>
          <w:sz w:val="24"/>
          <w:szCs w:val="24"/>
        </w:rPr>
      </w:pPr>
      <w:r w:rsidRPr="00693134">
        <w:rPr>
          <w:sz w:val="24"/>
          <w:szCs w:val="24"/>
        </w:rPr>
        <w:t>Low Risk</w:t>
      </w:r>
    </w:p>
    <w:p w14:paraId="1DF30A37" w14:textId="2B6928B6" w:rsidR="00693134" w:rsidRDefault="002D14F5" w:rsidP="002D14F5">
      <w:pPr>
        <w:pStyle w:val="ListParagraph"/>
        <w:numPr>
          <w:ilvl w:val="0"/>
          <w:numId w:val="33"/>
        </w:numPr>
        <w:jc w:val="left"/>
        <w:rPr>
          <w:sz w:val="24"/>
          <w:szCs w:val="24"/>
        </w:rPr>
      </w:pPr>
      <w:r>
        <w:rPr>
          <w:sz w:val="24"/>
          <w:szCs w:val="24"/>
        </w:rPr>
        <w:t>Train controller instructs incorrect light state</w:t>
      </w:r>
    </w:p>
    <w:p w14:paraId="4B93F477" w14:textId="06166009" w:rsidR="00D9161B" w:rsidRPr="002D14F5" w:rsidRDefault="00D9161B" w:rsidP="00D9161B">
      <w:pPr>
        <w:pStyle w:val="ListParagraph"/>
        <w:ind w:left="1440"/>
        <w:jc w:val="left"/>
        <w:rPr>
          <w:sz w:val="24"/>
          <w:szCs w:val="24"/>
        </w:rPr>
      </w:pPr>
      <w:r>
        <w:rPr>
          <w:sz w:val="24"/>
          <w:szCs w:val="24"/>
        </w:rPr>
        <w:t>Due to a miscommunication between the train controller and the train, the train could receive the incorrect light state and turn the lights on when they should be off, or vice versa. This may inconvenience passengers but should not have any serious consequences.</w:t>
      </w:r>
    </w:p>
    <w:p w14:paraId="542DF3FD" w14:textId="77777777" w:rsidR="00D9161B" w:rsidRDefault="00693134" w:rsidP="00D9161B">
      <w:pPr>
        <w:jc w:val="left"/>
        <w:rPr>
          <w:sz w:val="24"/>
          <w:szCs w:val="24"/>
        </w:rPr>
      </w:pPr>
      <w:r w:rsidRPr="00693134">
        <w:rPr>
          <w:sz w:val="24"/>
          <w:szCs w:val="24"/>
        </w:rPr>
        <w:t>Medium Risk</w:t>
      </w:r>
    </w:p>
    <w:p w14:paraId="4EC07F05" w14:textId="01F614A5" w:rsidR="00693134" w:rsidRDefault="00693134" w:rsidP="00D9161B">
      <w:pPr>
        <w:pStyle w:val="ListParagraph"/>
        <w:numPr>
          <w:ilvl w:val="0"/>
          <w:numId w:val="33"/>
        </w:numPr>
        <w:jc w:val="left"/>
        <w:rPr>
          <w:sz w:val="24"/>
          <w:szCs w:val="24"/>
        </w:rPr>
      </w:pPr>
      <w:r w:rsidRPr="00D9161B">
        <w:rPr>
          <w:sz w:val="24"/>
          <w:szCs w:val="24"/>
        </w:rPr>
        <w:t>Train controller instructs incorrect door state</w:t>
      </w:r>
    </w:p>
    <w:p w14:paraId="505A801D" w14:textId="4B66F9B2" w:rsidR="00D9161B" w:rsidRDefault="00D9161B" w:rsidP="00D9161B">
      <w:pPr>
        <w:pStyle w:val="ListParagraph"/>
        <w:ind w:left="1440"/>
        <w:jc w:val="left"/>
        <w:rPr>
          <w:sz w:val="24"/>
          <w:szCs w:val="24"/>
        </w:rPr>
      </w:pPr>
      <w:r>
        <w:rPr>
          <w:sz w:val="24"/>
          <w:szCs w:val="24"/>
        </w:rPr>
        <w:t>A miscommunication between the train controller and the train could cause the train to incorrectly open the doors. Although this is unlikely to have negative consequences it could cause injury or fatality if a passenger is leaning against a door.</w:t>
      </w:r>
    </w:p>
    <w:p w14:paraId="21A2D509" w14:textId="77777777" w:rsidR="00D9161B" w:rsidRDefault="00D9161B" w:rsidP="00D9161B">
      <w:pPr>
        <w:pStyle w:val="ListParagraph"/>
        <w:numPr>
          <w:ilvl w:val="0"/>
          <w:numId w:val="33"/>
        </w:numPr>
        <w:jc w:val="left"/>
        <w:rPr>
          <w:sz w:val="24"/>
          <w:szCs w:val="24"/>
        </w:rPr>
      </w:pPr>
      <w:r>
        <w:rPr>
          <w:sz w:val="24"/>
          <w:szCs w:val="24"/>
        </w:rPr>
        <w:t>Acceleration is incorrectly calculated</w:t>
      </w:r>
    </w:p>
    <w:p w14:paraId="7CD56579" w14:textId="3F4B8C84" w:rsidR="00D9161B" w:rsidRPr="00D9161B" w:rsidRDefault="00D9161B" w:rsidP="00D9161B">
      <w:pPr>
        <w:pStyle w:val="ListParagraph"/>
        <w:ind w:left="1440"/>
        <w:jc w:val="left"/>
        <w:rPr>
          <w:sz w:val="24"/>
          <w:szCs w:val="24"/>
        </w:rPr>
      </w:pPr>
      <w:r>
        <w:rPr>
          <w:sz w:val="24"/>
          <w:szCs w:val="24"/>
        </w:rPr>
        <w:t>Due to defects in the code the train could potentially miscalculate the acceleration necessary to reach its target speed. It may accelerate at unsafe rates potentially damaging the engine.</w:t>
      </w:r>
    </w:p>
    <w:p w14:paraId="5882A85A" w14:textId="5EE7DA73" w:rsidR="00D9161B" w:rsidRDefault="00693134" w:rsidP="00D9161B">
      <w:pPr>
        <w:jc w:val="left"/>
        <w:rPr>
          <w:sz w:val="24"/>
          <w:szCs w:val="24"/>
        </w:rPr>
      </w:pPr>
      <w:r w:rsidRPr="00693134">
        <w:rPr>
          <w:sz w:val="24"/>
          <w:szCs w:val="24"/>
        </w:rPr>
        <w:t>High Risk</w:t>
      </w:r>
      <w:r w:rsidR="00D9161B" w:rsidRPr="00D9161B">
        <w:rPr>
          <w:sz w:val="24"/>
          <w:szCs w:val="24"/>
        </w:rPr>
        <w:t xml:space="preserve"> </w:t>
      </w:r>
    </w:p>
    <w:p w14:paraId="27815732" w14:textId="77777777" w:rsidR="00D9161B" w:rsidRDefault="00D9161B" w:rsidP="00D9161B">
      <w:pPr>
        <w:pStyle w:val="ListParagraph"/>
        <w:numPr>
          <w:ilvl w:val="0"/>
          <w:numId w:val="32"/>
        </w:numPr>
        <w:jc w:val="left"/>
        <w:rPr>
          <w:sz w:val="24"/>
          <w:szCs w:val="24"/>
        </w:rPr>
      </w:pPr>
      <w:r>
        <w:rPr>
          <w:sz w:val="24"/>
          <w:szCs w:val="24"/>
        </w:rPr>
        <w:t>Train is created with incorrect preset values</w:t>
      </w:r>
    </w:p>
    <w:p w14:paraId="7E6D741C" w14:textId="19A9AF65" w:rsidR="00693134" w:rsidRDefault="00D9161B" w:rsidP="00D9161B">
      <w:pPr>
        <w:pStyle w:val="ListParagraph"/>
        <w:ind w:left="1440"/>
        <w:jc w:val="left"/>
        <w:rPr>
          <w:sz w:val="24"/>
          <w:szCs w:val="24"/>
        </w:rPr>
      </w:pPr>
      <w:r>
        <w:rPr>
          <w:sz w:val="24"/>
          <w:szCs w:val="24"/>
        </w:rPr>
        <w:t>When the train is added to a track it must be given several preset values. These include its physical speed and acceleration limits, its mass, and its dimensions. If these are incorrect they could cause the train t</w:t>
      </w:r>
      <w:r>
        <w:rPr>
          <w:sz w:val="24"/>
          <w:szCs w:val="24"/>
        </w:rPr>
        <w:t>o accelerate at incorrect rates or attempt to fit through tunnels which are too small for it.</w:t>
      </w:r>
    </w:p>
    <w:p w14:paraId="3F695EAB" w14:textId="52085B5E" w:rsidR="00693134" w:rsidRDefault="00693134" w:rsidP="00693134">
      <w:pPr>
        <w:pStyle w:val="ListParagraph"/>
        <w:numPr>
          <w:ilvl w:val="0"/>
          <w:numId w:val="31"/>
        </w:numPr>
        <w:jc w:val="left"/>
        <w:rPr>
          <w:sz w:val="24"/>
          <w:szCs w:val="24"/>
        </w:rPr>
      </w:pPr>
      <w:r>
        <w:rPr>
          <w:sz w:val="24"/>
          <w:szCs w:val="24"/>
        </w:rPr>
        <w:t>Communication with train controller is broken</w:t>
      </w:r>
    </w:p>
    <w:p w14:paraId="4885F00A" w14:textId="405C2FA5" w:rsidR="00D9161B" w:rsidRDefault="00D9161B" w:rsidP="00D9161B">
      <w:pPr>
        <w:pStyle w:val="ListParagraph"/>
        <w:ind w:left="1440"/>
        <w:jc w:val="left"/>
        <w:rPr>
          <w:sz w:val="24"/>
          <w:szCs w:val="24"/>
        </w:rPr>
      </w:pPr>
      <w:r>
        <w:rPr>
          <w:sz w:val="24"/>
          <w:szCs w:val="24"/>
        </w:rPr>
        <w:t xml:space="preserve">The train </w:t>
      </w:r>
      <w:r w:rsidR="001C71B4">
        <w:rPr>
          <w:sz w:val="24"/>
          <w:szCs w:val="24"/>
        </w:rPr>
        <w:t>may lose all communication with the train controller. This is an incredibly dangerous scenario. The train no longer has any instructions and the only safe course of action is to stop the train.</w:t>
      </w:r>
    </w:p>
    <w:p w14:paraId="2B9CA954" w14:textId="503A120A" w:rsidR="001C71B4" w:rsidRDefault="004B6599" w:rsidP="001C71B4">
      <w:pPr>
        <w:pStyle w:val="ListParagraph"/>
        <w:numPr>
          <w:ilvl w:val="0"/>
          <w:numId w:val="31"/>
        </w:numPr>
        <w:jc w:val="left"/>
        <w:rPr>
          <w:sz w:val="24"/>
          <w:szCs w:val="24"/>
        </w:rPr>
      </w:pPr>
      <w:r>
        <w:rPr>
          <w:sz w:val="24"/>
          <w:szCs w:val="24"/>
        </w:rPr>
        <w:t>Train has a break failure</w:t>
      </w:r>
    </w:p>
    <w:p w14:paraId="5ED2F84D" w14:textId="1A4F9411" w:rsidR="001C71B4" w:rsidRPr="001C71B4" w:rsidRDefault="001C71B4" w:rsidP="001C71B4">
      <w:pPr>
        <w:pStyle w:val="ListParagraph"/>
        <w:ind w:left="1440"/>
        <w:jc w:val="left"/>
        <w:rPr>
          <w:sz w:val="24"/>
          <w:szCs w:val="24"/>
        </w:rPr>
      </w:pPr>
      <w:r>
        <w:rPr>
          <w:sz w:val="24"/>
          <w:szCs w:val="24"/>
        </w:rPr>
        <w:t>A break failure is the most serious problem possible. Unlike every other scenario the train cannot deal with a break failure by stopping the train; all that can be done is to prevent the train from accelerating and wait for friction to bring the train to a gradual stop.</w:t>
      </w:r>
      <w:bookmarkStart w:id="2" w:name="_GoBack"/>
      <w:bookmarkEnd w:id="0"/>
      <w:bookmarkEnd w:id="2"/>
    </w:p>
    <w:sectPr w:rsidR="001C71B4" w:rsidRPr="001C71B4">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666EC" w14:textId="77777777" w:rsidR="000F12F5" w:rsidRDefault="000F12F5" w:rsidP="00860AE8">
      <w:pPr>
        <w:spacing w:after="0" w:line="240" w:lineRule="auto"/>
      </w:pPr>
      <w:r>
        <w:separator/>
      </w:r>
    </w:p>
  </w:endnote>
  <w:endnote w:type="continuationSeparator" w:id="0">
    <w:p w14:paraId="33261298" w14:textId="77777777" w:rsidR="000F12F5" w:rsidRDefault="000F12F5"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EC468" w14:textId="77777777" w:rsidR="000F12F5" w:rsidRDefault="000F12F5" w:rsidP="00860AE8">
      <w:pPr>
        <w:spacing w:after="0" w:line="240" w:lineRule="auto"/>
      </w:pPr>
      <w:r>
        <w:separator/>
      </w:r>
    </w:p>
  </w:footnote>
  <w:footnote w:type="continuationSeparator" w:id="0">
    <w:p w14:paraId="4E15D566" w14:textId="77777777" w:rsidR="000F12F5" w:rsidRDefault="000F12F5"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B7973"/>
    <w:multiLevelType w:val="hybridMultilevel"/>
    <w:tmpl w:val="8D18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6">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60871"/>
    <w:multiLevelType w:val="hybridMultilevel"/>
    <w:tmpl w:val="EA6E1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2">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F54A13"/>
    <w:multiLevelType w:val="hybridMultilevel"/>
    <w:tmpl w:val="55447D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4">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D52B56"/>
    <w:multiLevelType w:val="hybridMultilevel"/>
    <w:tmpl w:val="6AC69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2940641"/>
    <w:multiLevelType w:val="multilevel"/>
    <w:tmpl w:val="7936901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8"/>
  </w:num>
  <w:num w:numId="4">
    <w:abstractNumId w:val="32"/>
  </w:num>
  <w:num w:numId="5">
    <w:abstractNumId w:val="12"/>
  </w:num>
  <w:num w:numId="6">
    <w:abstractNumId w:val="1"/>
  </w:num>
  <w:num w:numId="7">
    <w:abstractNumId w:val="25"/>
  </w:num>
  <w:num w:numId="8">
    <w:abstractNumId w:val="16"/>
  </w:num>
  <w:num w:numId="9">
    <w:abstractNumId w:val="6"/>
  </w:num>
  <w:num w:numId="10">
    <w:abstractNumId w:val="10"/>
  </w:num>
  <w:num w:numId="11">
    <w:abstractNumId w:val="7"/>
  </w:num>
  <w:num w:numId="12">
    <w:abstractNumId w:val="24"/>
  </w:num>
  <w:num w:numId="13">
    <w:abstractNumId w:val="31"/>
  </w:num>
  <w:num w:numId="14">
    <w:abstractNumId w:val="22"/>
  </w:num>
  <w:num w:numId="15">
    <w:abstractNumId w:val="23"/>
  </w:num>
  <w:num w:numId="16">
    <w:abstractNumId w:val="15"/>
  </w:num>
  <w:num w:numId="17">
    <w:abstractNumId w:val="0"/>
  </w:num>
  <w:num w:numId="18">
    <w:abstractNumId w:val="13"/>
  </w:num>
  <w:num w:numId="19">
    <w:abstractNumId w:val="30"/>
  </w:num>
  <w:num w:numId="20">
    <w:abstractNumId w:val="2"/>
  </w:num>
  <w:num w:numId="21">
    <w:abstractNumId w:val="14"/>
  </w:num>
  <w:num w:numId="22">
    <w:abstractNumId w:val="27"/>
  </w:num>
  <w:num w:numId="23">
    <w:abstractNumId w:val="17"/>
  </w:num>
  <w:num w:numId="24">
    <w:abstractNumId w:val="20"/>
  </w:num>
  <w:num w:numId="25">
    <w:abstractNumId w:val="21"/>
  </w:num>
  <w:num w:numId="26">
    <w:abstractNumId w:val="26"/>
  </w:num>
  <w:num w:numId="27">
    <w:abstractNumId w:val="29"/>
  </w:num>
  <w:num w:numId="28">
    <w:abstractNumId w:val="5"/>
  </w:num>
  <w:num w:numId="29">
    <w:abstractNumId w:val="11"/>
  </w:num>
  <w:num w:numId="30">
    <w:abstractNumId w:val="28"/>
  </w:num>
  <w:num w:numId="31">
    <w:abstractNumId w:val="9"/>
  </w:num>
  <w:num w:numId="32">
    <w:abstractNumId w:val="1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5032"/>
    <w:rsid w:val="00027A05"/>
    <w:rsid w:val="00035BFB"/>
    <w:rsid w:val="000368C4"/>
    <w:rsid w:val="00047E75"/>
    <w:rsid w:val="00054B4D"/>
    <w:rsid w:val="000814C9"/>
    <w:rsid w:val="000A65B5"/>
    <w:rsid w:val="000B362E"/>
    <w:rsid w:val="000D42BB"/>
    <w:rsid w:val="000D567E"/>
    <w:rsid w:val="000E2778"/>
    <w:rsid w:val="000F00A4"/>
    <w:rsid w:val="000F12F5"/>
    <w:rsid w:val="000F534A"/>
    <w:rsid w:val="00124E6C"/>
    <w:rsid w:val="00160386"/>
    <w:rsid w:val="0016387C"/>
    <w:rsid w:val="001972EB"/>
    <w:rsid w:val="001A0AF6"/>
    <w:rsid w:val="001A4C32"/>
    <w:rsid w:val="001C71B4"/>
    <w:rsid w:val="001C75F5"/>
    <w:rsid w:val="00220F7C"/>
    <w:rsid w:val="002216F1"/>
    <w:rsid w:val="00223DD3"/>
    <w:rsid w:val="0023453C"/>
    <w:rsid w:val="00270C84"/>
    <w:rsid w:val="002A36D1"/>
    <w:rsid w:val="002A60FA"/>
    <w:rsid w:val="002B3A5C"/>
    <w:rsid w:val="002B3CE5"/>
    <w:rsid w:val="002B473C"/>
    <w:rsid w:val="002B580B"/>
    <w:rsid w:val="002D14F5"/>
    <w:rsid w:val="00305D66"/>
    <w:rsid w:val="00325462"/>
    <w:rsid w:val="0034587F"/>
    <w:rsid w:val="00352CBC"/>
    <w:rsid w:val="003628D5"/>
    <w:rsid w:val="00362A09"/>
    <w:rsid w:val="0038798A"/>
    <w:rsid w:val="003B398D"/>
    <w:rsid w:val="003E4D90"/>
    <w:rsid w:val="0040084F"/>
    <w:rsid w:val="00415C05"/>
    <w:rsid w:val="00422F83"/>
    <w:rsid w:val="00444549"/>
    <w:rsid w:val="004508C1"/>
    <w:rsid w:val="004649B5"/>
    <w:rsid w:val="00471827"/>
    <w:rsid w:val="00476D11"/>
    <w:rsid w:val="004A31EE"/>
    <w:rsid w:val="004A3699"/>
    <w:rsid w:val="004A7E89"/>
    <w:rsid w:val="004B6599"/>
    <w:rsid w:val="004C7E44"/>
    <w:rsid w:val="004D6F2C"/>
    <w:rsid w:val="004D7604"/>
    <w:rsid w:val="004F75C3"/>
    <w:rsid w:val="004F7A63"/>
    <w:rsid w:val="00511A7D"/>
    <w:rsid w:val="00526FCF"/>
    <w:rsid w:val="00534A54"/>
    <w:rsid w:val="005603C6"/>
    <w:rsid w:val="0057541C"/>
    <w:rsid w:val="00586987"/>
    <w:rsid w:val="005A0427"/>
    <w:rsid w:val="005D609D"/>
    <w:rsid w:val="005F3D99"/>
    <w:rsid w:val="00620D87"/>
    <w:rsid w:val="0063370B"/>
    <w:rsid w:val="00641B95"/>
    <w:rsid w:val="0065416F"/>
    <w:rsid w:val="00662E0E"/>
    <w:rsid w:val="0066716E"/>
    <w:rsid w:val="00673B2E"/>
    <w:rsid w:val="00677C7F"/>
    <w:rsid w:val="0068233E"/>
    <w:rsid w:val="00691D96"/>
    <w:rsid w:val="00693134"/>
    <w:rsid w:val="006A12CB"/>
    <w:rsid w:val="006B7CF7"/>
    <w:rsid w:val="006D2845"/>
    <w:rsid w:val="006E6A42"/>
    <w:rsid w:val="006F0927"/>
    <w:rsid w:val="0071625F"/>
    <w:rsid w:val="00737123"/>
    <w:rsid w:val="00746837"/>
    <w:rsid w:val="00757371"/>
    <w:rsid w:val="007857F5"/>
    <w:rsid w:val="007A2088"/>
    <w:rsid w:val="007A5852"/>
    <w:rsid w:val="007C3143"/>
    <w:rsid w:val="007D605C"/>
    <w:rsid w:val="00816F87"/>
    <w:rsid w:val="008331CC"/>
    <w:rsid w:val="008356B4"/>
    <w:rsid w:val="0084003C"/>
    <w:rsid w:val="00860AE8"/>
    <w:rsid w:val="00867613"/>
    <w:rsid w:val="008702A1"/>
    <w:rsid w:val="00875917"/>
    <w:rsid w:val="008B047D"/>
    <w:rsid w:val="008C211D"/>
    <w:rsid w:val="008C3CF9"/>
    <w:rsid w:val="00907A1C"/>
    <w:rsid w:val="009103C8"/>
    <w:rsid w:val="00913F80"/>
    <w:rsid w:val="0092170A"/>
    <w:rsid w:val="00923082"/>
    <w:rsid w:val="00955080"/>
    <w:rsid w:val="009620B2"/>
    <w:rsid w:val="00984D98"/>
    <w:rsid w:val="009E0AB7"/>
    <w:rsid w:val="009E4EFC"/>
    <w:rsid w:val="00A441D6"/>
    <w:rsid w:val="00A472DC"/>
    <w:rsid w:val="00A578F7"/>
    <w:rsid w:val="00A741B1"/>
    <w:rsid w:val="00A77B3E"/>
    <w:rsid w:val="00A870D9"/>
    <w:rsid w:val="00A9519A"/>
    <w:rsid w:val="00A95721"/>
    <w:rsid w:val="00AC45A0"/>
    <w:rsid w:val="00AE1F6D"/>
    <w:rsid w:val="00AF4587"/>
    <w:rsid w:val="00B1206E"/>
    <w:rsid w:val="00B178A6"/>
    <w:rsid w:val="00B53C06"/>
    <w:rsid w:val="00B57B54"/>
    <w:rsid w:val="00B81AA7"/>
    <w:rsid w:val="00B91EEB"/>
    <w:rsid w:val="00B9215A"/>
    <w:rsid w:val="00BA2C25"/>
    <w:rsid w:val="00BA455B"/>
    <w:rsid w:val="00C01972"/>
    <w:rsid w:val="00C17353"/>
    <w:rsid w:val="00C37E23"/>
    <w:rsid w:val="00C6351A"/>
    <w:rsid w:val="00C974AD"/>
    <w:rsid w:val="00CA47F3"/>
    <w:rsid w:val="00CA7AA5"/>
    <w:rsid w:val="00CB3FB8"/>
    <w:rsid w:val="00CC1166"/>
    <w:rsid w:val="00CC19A0"/>
    <w:rsid w:val="00CC2A70"/>
    <w:rsid w:val="00CD6729"/>
    <w:rsid w:val="00D22535"/>
    <w:rsid w:val="00D42799"/>
    <w:rsid w:val="00D557B4"/>
    <w:rsid w:val="00D614CE"/>
    <w:rsid w:val="00D663DD"/>
    <w:rsid w:val="00D9161B"/>
    <w:rsid w:val="00DA46B1"/>
    <w:rsid w:val="00DD5497"/>
    <w:rsid w:val="00DF5D0E"/>
    <w:rsid w:val="00E374B6"/>
    <w:rsid w:val="00E47EF8"/>
    <w:rsid w:val="00E534AA"/>
    <w:rsid w:val="00E5749B"/>
    <w:rsid w:val="00E74775"/>
    <w:rsid w:val="00E963BE"/>
    <w:rsid w:val="00EC52CB"/>
    <w:rsid w:val="00EF5A7A"/>
    <w:rsid w:val="00EF6ED1"/>
    <w:rsid w:val="00F07641"/>
    <w:rsid w:val="00F33AC6"/>
    <w:rsid w:val="00F53FFE"/>
    <w:rsid w:val="00F5521E"/>
    <w:rsid w:val="00F61B0F"/>
    <w:rsid w:val="00FA752C"/>
    <w:rsid w:val="00FB6B05"/>
    <w:rsid w:val="00FC6D4A"/>
    <w:rsid w:val="00FC75C2"/>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styleId="PlaceholderText">
    <w:name w:val="Placeholder Text"/>
    <w:basedOn w:val="DefaultParagraphFont"/>
    <w:uiPriority w:val="67"/>
    <w:rsid w:val="00E47E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customStyle="1"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 w:type="character" w:styleId="PlaceholderText">
    <w:name w:val="Placeholder Text"/>
    <w:basedOn w:val="DefaultParagraphFont"/>
    <w:uiPriority w:val="67"/>
    <w:rsid w:val="00E47E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HunterNA1</cp:lastModifiedBy>
  <cp:revision>44</cp:revision>
  <cp:lastPrinted>1901-01-01T05:00:00Z</cp:lastPrinted>
  <dcterms:created xsi:type="dcterms:W3CDTF">2012-02-07T21:18:00Z</dcterms:created>
  <dcterms:modified xsi:type="dcterms:W3CDTF">2012-02-09T01:27:00Z</dcterms:modified>
</cp:coreProperties>
</file>