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B6D" w:rsidRDefault="00CF5B6D" w:rsidP="00CF5B6D">
      <w:pPr>
        <w:rPr>
          <w:rStyle w:val="SubtleEmphasis1"/>
        </w:rPr>
      </w:pPr>
      <w:bookmarkStart w:id="0" w:name="_Toc314173766"/>
    </w:p>
    <w:p w:rsidR="00CF5B6D" w:rsidRDefault="00CF5B6D" w:rsidP="00CF5B6D">
      <w:pPr>
        <w:rPr>
          <w:rStyle w:val="SubtleEmphasis1"/>
        </w:rPr>
      </w:pPr>
      <w:r>
        <w:rPr>
          <w:i/>
          <w:noProof/>
        </w:rPr>
        <w:drawing>
          <wp:inline distT="0" distB="0" distL="0" distR="0" wp14:anchorId="1D77ABA8" wp14:editId="13011324">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rsidR="00CF5B6D" w:rsidRDefault="00CF5B6D" w:rsidP="00CF5B6D">
      <w:pPr>
        <w:rPr>
          <w:rStyle w:val="SubtleEmphasis1"/>
        </w:rPr>
      </w:pPr>
    </w:p>
    <w:p w:rsidR="00CF5B6D" w:rsidRDefault="00CF5B6D" w:rsidP="00CF5B6D">
      <w:pPr>
        <w:pStyle w:val="Title"/>
        <w:rPr>
          <w:rStyle w:val="SubtleEmphasis1"/>
        </w:rPr>
      </w:pPr>
    </w:p>
    <w:p w:rsidR="00CF5B6D" w:rsidRDefault="00CF5B6D" w:rsidP="00CF5B6D">
      <w:pPr>
        <w:pStyle w:val="Title"/>
        <w:rPr>
          <w:rStyle w:val="SubtleEmphasis1"/>
        </w:rPr>
      </w:pPr>
      <w:r>
        <w:rPr>
          <w:rStyle w:val="SubtleEmphasis1"/>
        </w:rPr>
        <w:t xml:space="preserve">Software </w:t>
      </w:r>
      <w:r w:rsidR="0033636D">
        <w:rPr>
          <w:rStyle w:val="SubtleEmphasis1"/>
        </w:rPr>
        <w:t>Design Document</w:t>
      </w:r>
      <w:r w:rsidR="00185947">
        <w:rPr>
          <w:rStyle w:val="SubtleEmphasis1"/>
        </w:rPr>
        <w:t xml:space="preserve"> – Track Controller</w:t>
      </w:r>
    </w:p>
    <w:p w:rsidR="00CF5B6D" w:rsidRDefault="00CF5B6D" w:rsidP="00CF5B6D">
      <w:pPr>
        <w:pStyle w:val="Title"/>
        <w:rPr>
          <w:rStyle w:val="SubtleEmphasis1"/>
        </w:rPr>
      </w:pPr>
      <w:r>
        <w:rPr>
          <w:rStyle w:val="SubtleEmphasis1"/>
        </w:rPr>
        <w:t>Version 1.0</w:t>
      </w:r>
    </w:p>
    <w:p w:rsidR="00CF5B6D" w:rsidRDefault="0033636D" w:rsidP="00CF5B6D">
      <w:pPr>
        <w:pStyle w:val="Title"/>
        <w:rPr>
          <w:rStyle w:val="SubtleEmphasis1"/>
        </w:rPr>
      </w:pPr>
      <w:r>
        <w:rPr>
          <w:rStyle w:val="SubtleEmphasis1"/>
        </w:rPr>
        <w:t>March 22</w:t>
      </w:r>
      <w:r w:rsidR="00CF5B6D">
        <w:rPr>
          <w:rStyle w:val="SubtleEmphasis1"/>
        </w:rPr>
        <w:t>, 2012</w:t>
      </w:r>
    </w:p>
    <w:p w:rsidR="00860AE8" w:rsidRPr="00CF5B6D" w:rsidRDefault="00CF5B6D" w:rsidP="00CF5B6D">
      <w:pPr>
        <w:pStyle w:val="Title"/>
      </w:pPr>
      <w:r>
        <w:rPr>
          <w:rStyle w:val="SubtleEmphasis1"/>
        </w:rPr>
        <w:t>PAAC Demonstration System</w:t>
      </w:r>
    </w:p>
    <w:p w:rsidR="00860AE8" w:rsidRDefault="00860AE8" w:rsidP="00860AE8"/>
    <w:p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rsidTr="00CF5B6D">
        <w:tc>
          <w:tcPr>
            <w:tcW w:w="9576" w:type="dxa"/>
            <w:gridSpan w:val="3"/>
            <w:shd w:val="clear" w:color="auto" w:fill="auto"/>
          </w:tcPr>
          <w:p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20193431"/>
            <w:r w:rsidRPr="00867613">
              <w:rPr>
                <w:sz w:val="22"/>
                <w:szCs w:val="22"/>
              </w:rPr>
              <w:lastRenderedPageBreak/>
              <w:t>List Of Revisions</w:t>
            </w:r>
            <w:bookmarkEnd w:id="1"/>
          </w:p>
        </w:tc>
      </w:tr>
      <w:tr w:rsidR="00860AE8" w:rsidRPr="00867613" w:rsidTr="00CF5B6D">
        <w:tc>
          <w:tcPr>
            <w:tcW w:w="3203" w:type="dxa"/>
            <w:shd w:val="clear" w:color="auto" w:fill="auto"/>
          </w:tcPr>
          <w:p w:rsidR="00860AE8" w:rsidRPr="00867613" w:rsidRDefault="00B81AA7" w:rsidP="00860AE8">
            <w:pPr>
              <w:spacing w:after="0" w:line="240" w:lineRule="auto"/>
            </w:pPr>
            <w:r w:rsidRPr="00867613">
              <w:t>Date</w:t>
            </w:r>
          </w:p>
        </w:tc>
        <w:tc>
          <w:tcPr>
            <w:tcW w:w="3102" w:type="dxa"/>
            <w:shd w:val="clear" w:color="auto" w:fill="auto"/>
          </w:tcPr>
          <w:p w:rsidR="00860AE8" w:rsidRPr="00867613" w:rsidRDefault="00B81AA7" w:rsidP="00860AE8">
            <w:pPr>
              <w:spacing w:after="0" w:line="240" w:lineRule="auto"/>
            </w:pPr>
            <w:r w:rsidRPr="00867613">
              <w:t>Name</w:t>
            </w:r>
          </w:p>
        </w:tc>
        <w:tc>
          <w:tcPr>
            <w:tcW w:w="3271" w:type="dxa"/>
            <w:shd w:val="clear" w:color="auto" w:fill="auto"/>
          </w:tcPr>
          <w:p w:rsidR="00860AE8" w:rsidRPr="00867613" w:rsidRDefault="00B81AA7" w:rsidP="00860AE8">
            <w:pPr>
              <w:spacing w:after="0" w:line="240" w:lineRule="auto"/>
            </w:pPr>
            <w:r w:rsidRPr="00867613">
              <w:t>Description</w:t>
            </w:r>
          </w:p>
        </w:tc>
      </w:tr>
      <w:tr w:rsidR="00860AE8" w:rsidRPr="00867613" w:rsidTr="00CF5B6D">
        <w:tc>
          <w:tcPr>
            <w:tcW w:w="3203" w:type="dxa"/>
            <w:shd w:val="clear" w:color="auto" w:fill="auto"/>
          </w:tcPr>
          <w:p w:rsidR="00860AE8" w:rsidRPr="00867613" w:rsidRDefault="0033636D" w:rsidP="00860AE8">
            <w:pPr>
              <w:spacing w:after="0" w:line="240" w:lineRule="auto"/>
            </w:pPr>
            <w:r>
              <w:t>3/22</w:t>
            </w:r>
            <w:r w:rsidR="00A1731C">
              <w:t>/2012</w:t>
            </w:r>
          </w:p>
        </w:tc>
        <w:tc>
          <w:tcPr>
            <w:tcW w:w="3102" w:type="dxa"/>
            <w:shd w:val="clear" w:color="auto" w:fill="auto"/>
          </w:tcPr>
          <w:p w:rsidR="00860AE8" w:rsidRPr="00867613" w:rsidRDefault="0033636D" w:rsidP="00860AE8">
            <w:pPr>
              <w:spacing w:after="0" w:line="240" w:lineRule="auto"/>
            </w:pPr>
            <w:r>
              <w:t>Sean Cardello</w:t>
            </w:r>
          </w:p>
        </w:tc>
        <w:tc>
          <w:tcPr>
            <w:tcW w:w="3271" w:type="dxa"/>
            <w:shd w:val="clear" w:color="auto" w:fill="auto"/>
          </w:tcPr>
          <w:p w:rsidR="00860AE8" w:rsidRPr="00867613" w:rsidRDefault="00A1731C" w:rsidP="0033636D">
            <w:pPr>
              <w:spacing w:after="0" w:line="240" w:lineRule="auto"/>
            </w:pPr>
            <w:r>
              <w:t xml:space="preserve">Initial creation of </w:t>
            </w:r>
            <w:r w:rsidR="0033636D">
              <w:t>SDD</w:t>
            </w:r>
            <w:r>
              <w:t>.</w:t>
            </w:r>
          </w:p>
        </w:tc>
      </w:tr>
      <w:bookmarkEnd w:id="0"/>
    </w:tbl>
    <w:p w:rsidR="0033636D" w:rsidRDefault="0033636D">
      <w:pPr>
        <w:spacing w:after="0" w:line="240" w:lineRule="auto"/>
        <w:jc w:val="left"/>
        <w:rPr>
          <w:smallCaps/>
          <w:spacing w:val="5"/>
          <w:sz w:val="32"/>
          <w:szCs w:val="32"/>
        </w:rPr>
      </w:pPr>
      <w:r>
        <w:br w:type="page"/>
      </w:r>
    </w:p>
    <w:p w:rsidR="00860AE8" w:rsidRDefault="00860AE8" w:rsidP="00CF5B6D">
      <w:pPr>
        <w:pStyle w:val="Heading1"/>
        <w:numPr>
          <w:ilvl w:val="0"/>
          <w:numId w:val="0"/>
        </w:numPr>
      </w:pPr>
      <w:bookmarkStart w:id="2" w:name="_Toc320193432"/>
      <w:r>
        <w:lastRenderedPageBreak/>
        <w:t>Table of Contents</w:t>
      </w:r>
      <w:bookmarkEnd w:id="2"/>
    </w:p>
    <w:p w:rsidR="00D7103C" w:rsidRDefault="00860AE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93431" w:history="1">
        <w:r w:rsidR="00D7103C" w:rsidRPr="0092272A">
          <w:rPr>
            <w:rStyle w:val="Hyperlink"/>
            <w:noProof/>
          </w:rPr>
          <w:t>List Of Revisions</w:t>
        </w:r>
        <w:r w:rsidR="00D7103C">
          <w:rPr>
            <w:noProof/>
            <w:webHidden/>
          </w:rPr>
          <w:tab/>
        </w:r>
        <w:r w:rsidR="00D7103C">
          <w:rPr>
            <w:noProof/>
            <w:webHidden/>
          </w:rPr>
          <w:fldChar w:fldCharType="begin"/>
        </w:r>
        <w:r w:rsidR="00D7103C">
          <w:rPr>
            <w:noProof/>
            <w:webHidden/>
          </w:rPr>
          <w:instrText xml:space="preserve"> PAGEREF _Toc320193431 \h </w:instrText>
        </w:r>
        <w:r w:rsidR="00D7103C">
          <w:rPr>
            <w:noProof/>
            <w:webHidden/>
          </w:rPr>
        </w:r>
        <w:r w:rsidR="00D7103C">
          <w:rPr>
            <w:noProof/>
            <w:webHidden/>
          </w:rPr>
          <w:fldChar w:fldCharType="separate"/>
        </w:r>
        <w:r w:rsidR="00D7103C">
          <w:rPr>
            <w:noProof/>
            <w:webHidden/>
          </w:rPr>
          <w:t>2</w:t>
        </w:r>
        <w:r w:rsidR="00D7103C">
          <w:rPr>
            <w:noProof/>
            <w:webHidden/>
          </w:rPr>
          <w:fldChar w:fldCharType="end"/>
        </w:r>
      </w:hyperlink>
    </w:p>
    <w:p w:rsidR="00D7103C" w:rsidRDefault="00D7103C">
      <w:pPr>
        <w:pStyle w:val="TOC1"/>
        <w:rPr>
          <w:rFonts w:asciiTheme="minorHAnsi" w:eastAsiaTheme="minorEastAsia" w:hAnsiTheme="minorHAnsi" w:cstheme="minorBidi"/>
          <w:noProof/>
          <w:sz w:val="22"/>
          <w:szCs w:val="22"/>
        </w:rPr>
      </w:pPr>
      <w:hyperlink w:anchor="_Toc320193432" w:history="1">
        <w:r w:rsidRPr="0092272A">
          <w:rPr>
            <w:rStyle w:val="Hyperlink"/>
            <w:noProof/>
          </w:rPr>
          <w:t>Table of Contents</w:t>
        </w:r>
        <w:r>
          <w:rPr>
            <w:noProof/>
            <w:webHidden/>
          </w:rPr>
          <w:tab/>
        </w:r>
        <w:r>
          <w:rPr>
            <w:noProof/>
            <w:webHidden/>
          </w:rPr>
          <w:fldChar w:fldCharType="begin"/>
        </w:r>
        <w:r>
          <w:rPr>
            <w:noProof/>
            <w:webHidden/>
          </w:rPr>
          <w:instrText xml:space="preserve"> PAGEREF _Toc320193432 \h </w:instrText>
        </w:r>
        <w:r>
          <w:rPr>
            <w:noProof/>
            <w:webHidden/>
          </w:rPr>
        </w:r>
        <w:r>
          <w:rPr>
            <w:noProof/>
            <w:webHidden/>
          </w:rPr>
          <w:fldChar w:fldCharType="separate"/>
        </w:r>
        <w:r>
          <w:rPr>
            <w:noProof/>
            <w:webHidden/>
          </w:rPr>
          <w:t>3</w:t>
        </w:r>
        <w:r>
          <w:rPr>
            <w:noProof/>
            <w:webHidden/>
          </w:rPr>
          <w:fldChar w:fldCharType="end"/>
        </w:r>
      </w:hyperlink>
    </w:p>
    <w:p w:rsidR="00D7103C" w:rsidRDefault="00D7103C">
      <w:pPr>
        <w:pStyle w:val="TOC1"/>
        <w:tabs>
          <w:tab w:val="left" w:pos="400"/>
        </w:tabs>
        <w:rPr>
          <w:rFonts w:asciiTheme="minorHAnsi" w:eastAsiaTheme="minorEastAsia" w:hAnsiTheme="minorHAnsi" w:cstheme="minorBidi"/>
          <w:noProof/>
          <w:sz w:val="22"/>
          <w:szCs w:val="22"/>
        </w:rPr>
      </w:pPr>
      <w:hyperlink w:anchor="_Toc320193433" w:history="1">
        <w:r w:rsidRPr="0092272A">
          <w:rPr>
            <w:rStyle w:val="Hyperlink"/>
            <w:rFonts w:eastAsia="Arial"/>
            <w:noProof/>
          </w:rPr>
          <w:t>1</w:t>
        </w:r>
        <w:r>
          <w:rPr>
            <w:rFonts w:asciiTheme="minorHAnsi" w:eastAsiaTheme="minorEastAsia" w:hAnsiTheme="minorHAnsi" w:cstheme="minorBidi"/>
            <w:noProof/>
            <w:sz w:val="22"/>
            <w:szCs w:val="22"/>
          </w:rPr>
          <w:tab/>
        </w:r>
        <w:r w:rsidRPr="0092272A">
          <w:rPr>
            <w:rStyle w:val="Hyperlink"/>
            <w:rFonts w:eastAsia="Arial"/>
            <w:noProof/>
          </w:rPr>
          <w:t>Introduction</w:t>
        </w:r>
        <w:r>
          <w:rPr>
            <w:noProof/>
            <w:webHidden/>
          </w:rPr>
          <w:tab/>
        </w:r>
        <w:r>
          <w:rPr>
            <w:noProof/>
            <w:webHidden/>
          </w:rPr>
          <w:fldChar w:fldCharType="begin"/>
        </w:r>
        <w:r>
          <w:rPr>
            <w:noProof/>
            <w:webHidden/>
          </w:rPr>
          <w:instrText xml:space="preserve"> PAGEREF _Toc320193433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34" w:history="1">
        <w:r w:rsidRPr="0092272A">
          <w:rPr>
            <w:rStyle w:val="Hyperlink"/>
            <w:rFonts w:eastAsia="Arial"/>
            <w:noProof/>
          </w:rPr>
          <w:t>1.1</w:t>
        </w:r>
        <w:r>
          <w:rPr>
            <w:rFonts w:asciiTheme="minorHAnsi" w:eastAsiaTheme="minorEastAsia" w:hAnsiTheme="minorHAnsi" w:cstheme="minorBidi"/>
            <w:noProof/>
            <w:sz w:val="22"/>
            <w:szCs w:val="22"/>
          </w:rPr>
          <w:tab/>
        </w:r>
        <w:r w:rsidRPr="0092272A">
          <w:rPr>
            <w:rStyle w:val="Hyperlink"/>
            <w:rFonts w:eastAsia="Arial"/>
            <w:noProof/>
          </w:rPr>
          <w:t>Purpose</w:t>
        </w:r>
        <w:r>
          <w:rPr>
            <w:noProof/>
            <w:webHidden/>
          </w:rPr>
          <w:tab/>
        </w:r>
        <w:r>
          <w:rPr>
            <w:noProof/>
            <w:webHidden/>
          </w:rPr>
          <w:fldChar w:fldCharType="begin"/>
        </w:r>
        <w:r>
          <w:rPr>
            <w:noProof/>
            <w:webHidden/>
          </w:rPr>
          <w:instrText xml:space="preserve"> PAGEREF _Toc320193434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35" w:history="1">
        <w:r w:rsidRPr="0092272A">
          <w:rPr>
            <w:rStyle w:val="Hyperlink"/>
            <w:rFonts w:eastAsia="Arial"/>
            <w:noProof/>
          </w:rPr>
          <w:t>1.2</w:t>
        </w:r>
        <w:r>
          <w:rPr>
            <w:rFonts w:asciiTheme="minorHAnsi" w:eastAsiaTheme="minorEastAsia" w:hAnsiTheme="minorHAnsi" w:cstheme="minorBidi"/>
            <w:noProof/>
            <w:sz w:val="22"/>
            <w:szCs w:val="22"/>
          </w:rPr>
          <w:tab/>
        </w:r>
        <w:r w:rsidRPr="0092272A">
          <w:rPr>
            <w:rStyle w:val="Hyperlink"/>
            <w:rFonts w:eastAsia="Arial"/>
            <w:noProof/>
          </w:rPr>
          <w:t>Scope</w:t>
        </w:r>
        <w:r>
          <w:rPr>
            <w:noProof/>
            <w:webHidden/>
          </w:rPr>
          <w:tab/>
        </w:r>
        <w:r>
          <w:rPr>
            <w:noProof/>
            <w:webHidden/>
          </w:rPr>
          <w:fldChar w:fldCharType="begin"/>
        </w:r>
        <w:r>
          <w:rPr>
            <w:noProof/>
            <w:webHidden/>
          </w:rPr>
          <w:instrText xml:space="preserve"> PAGEREF _Toc320193435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36" w:history="1">
        <w:r w:rsidRPr="0092272A">
          <w:rPr>
            <w:rStyle w:val="Hyperlink"/>
            <w:noProof/>
          </w:rPr>
          <w:t>1.3</w:t>
        </w:r>
        <w:r>
          <w:rPr>
            <w:rFonts w:asciiTheme="minorHAnsi" w:eastAsiaTheme="minorEastAsia" w:hAnsiTheme="minorHAnsi" w:cstheme="minorBidi"/>
            <w:noProof/>
            <w:sz w:val="22"/>
            <w:szCs w:val="22"/>
          </w:rPr>
          <w:tab/>
        </w:r>
        <w:r w:rsidRPr="0092272A">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_Toc320193436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1"/>
        <w:tabs>
          <w:tab w:val="left" w:pos="400"/>
        </w:tabs>
        <w:rPr>
          <w:rFonts w:asciiTheme="minorHAnsi" w:eastAsiaTheme="minorEastAsia" w:hAnsiTheme="minorHAnsi" w:cstheme="minorBidi"/>
          <w:noProof/>
          <w:sz w:val="22"/>
          <w:szCs w:val="22"/>
        </w:rPr>
      </w:pPr>
      <w:hyperlink w:anchor="_Toc320193437" w:history="1">
        <w:r w:rsidRPr="0092272A">
          <w:rPr>
            <w:rStyle w:val="Hyperlink"/>
            <w:rFonts w:eastAsia="Arial"/>
            <w:noProof/>
          </w:rPr>
          <w:t>2</w:t>
        </w:r>
        <w:r>
          <w:rPr>
            <w:rFonts w:asciiTheme="minorHAnsi" w:eastAsiaTheme="minorEastAsia" w:hAnsiTheme="minorHAnsi" w:cstheme="minorBidi"/>
            <w:noProof/>
            <w:sz w:val="22"/>
            <w:szCs w:val="22"/>
          </w:rPr>
          <w:tab/>
        </w:r>
        <w:r w:rsidRPr="0092272A">
          <w:rPr>
            <w:rStyle w:val="Hyperlink"/>
            <w:rFonts w:eastAsia="Arial"/>
            <w:noProof/>
          </w:rPr>
          <w:t>Reference</w:t>
        </w:r>
        <w:r>
          <w:rPr>
            <w:noProof/>
            <w:webHidden/>
          </w:rPr>
          <w:tab/>
        </w:r>
        <w:r>
          <w:rPr>
            <w:noProof/>
            <w:webHidden/>
          </w:rPr>
          <w:fldChar w:fldCharType="begin"/>
        </w:r>
        <w:r>
          <w:rPr>
            <w:noProof/>
            <w:webHidden/>
          </w:rPr>
          <w:instrText xml:space="preserve"> PAGEREF _Toc320193437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1"/>
        <w:tabs>
          <w:tab w:val="left" w:pos="400"/>
        </w:tabs>
        <w:rPr>
          <w:rFonts w:asciiTheme="minorHAnsi" w:eastAsiaTheme="minorEastAsia" w:hAnsiTheme="minorHAnsi" w:cstheme="minorBidi"/>
          <w:noProof/>
          <w:sz w:val="22"/>
          <w:szCs w:val="22"/>
        </w:rPr>
      </w:pPr>
      <w:hyperlink w:anchor="_Toc320193438" w:history="1">
        <w:r w:rsidRPr="0092272A">
          <w:rPr>
            <w:rStyle w:val="Hyperlink"/>
            <w:noProof/>
          </w:rPr>
          <w:t>3</w:t>
        </w:r>
        <w:r>
          <w:rPr>
            <w:rFonts w:asciiTheme="minorHAnsi" w:eastAsiaTheme="minorEastAsia" w:hAnsiTheme="minorHAnsi" w:cstheme="minorBidi"/>
            <w:noProof/>
            <w:sz w:val="22"/>
            <w:szCs w:val="22"/>
          </w:rPr>
          <w:tab/>
        </w:r>
        <w:r w:rsidRPr="0092272A">
          <w:rPr>
            <w:rStyle w:val="Hyperlink"/>
            <w:noProof/>
          </w:rPr>
          <w:t>Decomposition Description</w:t>
        </w:r>
        <w:r>
          <w:rPr>
            <w:noProof/>
            <w:webHidden/>
          </w:rPr>
          <w:tab/>
        </w:r>
        <w:r>
          <w:rPr>
            <w:noProof/>
            <w:webHidden/>
          </w:rPr>
          <w:fldChar w:fldCharType="begin"/>
        </w:r>
        <w:r>
          <w:rPr>
            <w:noProof/>
            <w:webHidden/>
          </w:rPr>
          <w:instrText xml:space="preserve"> PAGEREF _Toc320193438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39" w:history="1">
        <w:r w:rsidRPr="0092272A">
          <w:rPr>
            <w:rStyle w:val="Hyperlink"/>
            <w:noProof/>
          </w:rPr>
          <w:t>3.1</w:t>
        </w:r>
        <w:r>
          <w:rPr>
            <w:rFonts w:asciiTheme="minorHAnsi" w:eastAsiaTheme="minorEastAsia" w:hAnsiTheme="minorHAnsi" w:cstheme="minorBidi"/>
            <w:noProof/>
            <w:sz w:val="22"/>
            <w:szCs w:val="22"/>
          </w:rPr>
          <w:tab/>
        </w:r>
        <w:r w:rsidRPr="0092272A">
          <w:rPr>
            <w:rStyle w:val="Hyperlink"/>
            <w:noProof/>
          </w:rPr>
          <w:t>Module Decomposition</w:t>
        </w:r>
        <w:r>
          <w:rPr>
            <w:noProof/>
            <w:webHidden/>
          </w:rPr>
          <w:tab/>
        </w:r>
        <w:r>
          <w:rPr>
            <w:noProof/>
            <w:webHidden/>
          </w:rPr>
          <w:fldChar w:fldCharType="begin"/>
        </w:r>
        <w:r>
          <w:rPr>
            <w:noProof/>
            <w:webHidden/>
          </w:rPr>
          <w:instrText xml:space="preserve"> PAGEREF _Toc320193439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0" w:history="1">
        <w:r w:rsidRPr="0092272A">
          <w:rPr>
            <w:rStyle w:val="Hyperlink"/>
            <w:noProof/>
          </w:rPr>
          <w:t>3.1.1</w:t>
        </w:r>
        <w:r>
          <w:rPr>
            <w:rFonts w:asciiTheme="minorHAnsi" w:eastAsiaTheme="minorEastAsia" w:hAnsiTheme="minorHAnsi" w:cstheme="minorBidi"/>
            <w:noProof/>
            <w:sz w:val="22"/>
            <w:szCs w:val="22"/>
          </w:rPr>
          <w:tab/>
        </w:r>
        <w:r w:rsidRPr="0092272A">
          <w:rPr>
            <w:rStyle w:val="Hyperlink"/>
            <w:noProof/>
          </w:rPr>
          <w:t>Track Controller</w:t>
        </w:r>
        <w:r>
          <w:rPr>
            <w:noProof/>
            <w:webHidden/>
          </w:rPr>
          <w:tab/>
        </w:r>
        <w:r>
          <w:rPr>
            <w:noProof/>
            <w:webHidden/>
          </w:rPr>
          <w:fldChar w:fldCharType="begin"/>
        </w:r>
        <w:r>
          <w:rPr>
            <w:noProof/>
            <w:webHidden/>
          </w:rPr>
          <w:instrText xml:space="preserve"> PAGEREF _Toc320193440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1" w:history="1">
        <w:r w:rsidRPr="0092272A">
          <w:rPr>
            <w:rStyle w:val="Hyperlink"/>
            <w:noProof/>
          </w:rPr>
          <w:t>3.1.2</w:t>
        </w:r>
        <w:r>
          <w:rPr>
            <w:rFonts w:asciiTheme="minorHAnsi" w:eastAsiaTheme="minorEastAsia" w:hAnsiTheme="minorHAnsi" w:cstheme="minorBidi"/>
            <w:noProof/>
            <w:sz w:val="22"/>
            <w:szCs w:val="22"/>
          </w:rPr>
          <w:tab/>
        </w:r>
        <w:r w:rsidRPr="0092272A">
          <w:rPr>
            <w:rStyle w:val="Hyperlink"/>
            <w:noProof/>
          </w:rPr>
          <w:t>Switcher</w:t>
        </w:r>
        <w:r>
          <w:rPr>
            <w:noProof/>
            <w:webHidden/>
          </w:rPr>
          <w:tab/>
        </w:r>
        <w:r>
          <w:rPr>
            <w:noProof/>
            <w:webHidden/>
          </w:rPr>
          <w:fldChar w:fldCharType="begin"/>
        </w:r>
        <w:r>
          <w:rPr>
            <w:noProof/>
            <w:webHidden/>
          </w:rPr>
          <w:instrText xml:space="preserve"> PAGEREF _Toc320193441 \h </w:instrText>
        </w:r>
        <w:r>
          <w:rPr>
            <w:noProof/>
            <w:webHidden/>
          </w:rPr>
        </w:r>
        <w:r>
          <w:rPr>
            <w:noProof/>
            <w:webHidden/>
          </w:rPr>
          <w:fldChar w:fldCharType="separate"/>
        </w:r>
        <w:r>
          <w:rPr>
            <w:noProof/>
            <w:webHidden/>
          </w:rPr>
          <w:t>5</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42" w:history="1">
        <w:r w:rsidRPr="0092272A">
          <w:rPr>
            <w:rStyle w:val="Hyperlink"/>
            <w:noProof/>
          </w:rPr>
          <w:t>3.2</w:t>
        </w:r>
        <w:r>
          <w:rPr>
            <w:rFonts w:asciiTheme="minorHAnsi" w:eastAsiaTheme="minorEastAsia" w:hAnsiTheme="minorHAnsi" w:cstheme="minorBidi"/>
            <w:noProof/>
            <w:sz w:val="22"/>
            <w:szCs w:val="22"/>
          </w:rPr>
          <w:tab/>
        </w:r>
        <w:r w:rsidRPr="0092272A">
          <w:rPr>
            <w:rStyle w:val="Hyperlink"/>
            <w:noProof/>
          </w:rPr>
          <w:t>Current Process Decomposition</w:t>
        </w:r>
        <w:r>
          <w:rPr>
            <w:noProof/>
            <w:webHidden/>
          </w:rPr>
          <w:tab/>
        </w:r>
        <w:r>
          <w:rPr>
            <w:noProof/>
            <w:webHidden/>
          </w:rPr>
          <w:fldChar w:fldCharType="begin"/>
        </w:r>
        <w:r>
          <w:rPr>
            <w:noProof/>
            <w:webHidden/>
          </w:rPr>
          <w:instrText xml:space="preserve"> PAGEREF _Toc320193442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3" w:history="1">
        <w:r w:rsidRPr="0092272A">
          <w:rPr>
            <w:rStyle w:val="Hyperlink"/>
            <w:noProof/>
          </w:rPr>
          <w:t>3.2.1</w:t>
        </w:r>
        <w:r>
          <w:rPr>
            <w:rFonts w:asciiTheme="minorHAnsi" w:eastAsiaTheme="minorEastAsia" w:hAnsiTheme="minorHAnsi" w:cstheme="minorBidi"/>
            <w:noProof/>
            <w:sz w:val="22"/>
            <w:szCs w:val="22"/>
          </w:rPr>
          <w:tab/>
        </w:r>
        <w:r w:rsidRPr="0092272A">
          <w:rPr>
            <w:rStyle w:val="Hyperlink"/>
            <w:noProof/>
          </w:rPr>
          <w:t>Communication Process</w:t>
        </w:r>
        <w:r>
          <w:rPr>
            <w:noProof/>
            <w:webHidden/>
          </w:rPr>
          <w:tab/>
        </w:r>
        <w:r>
          <w:rPr>
            <w:noProof/>
            <w:webHidden/>
          </w:rPr>
          <w:fldChar w:fldCharType="begin"/>
        </w:r>
        <w:r>
          <w:rPr>
            <w:noProof/>
            <w:webHidden/>
          </w:rPr>
          <w:instrText xml:space="preserve"> PAGEREF _Toc320193443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4" w:history="1">
        <w:r w:rsidRPr="0092272A">
          <w:rPr>
            <w:rStyle w:val="Hyperlink"/>
            <w:noProof/>
          </w:rPr>
          <w:t>3.2.2</w:t>
        </w:r>
        <w:r>
          <w:rPr>
            <w:rFonts w:asciiTheme="minorHAnsi" w:eastAsiaTheme="minorEastAsia" w:hAnsiTheme="minorHAnsi" w:cstheme="minorBidi"/>
            <w:noProof/>
            <w:sz w:val="22"/>
            <w:szCs w:val="22"/>
          </w:rPr>
          <w:tab/>
        </w:r>
        <w:r w:rsidRPr="0092272A">
          <w:rPr>
            <w:rStyle w:val="Hyperlink"/>
            <w:noProof/>
          </w:rPr>
          <w:t>Controller Process</w:t>
        </w:r>
        <w:r>
          <w:rPr>
            <w:noProof/>
            <w:webHidden/>
          </w:rPr>
          <w:tab/>
        </w:r>
        <w:r>
          <w:rPr>
            <w:noProof/>
            <w:webHidden/>
          </w:rPr>
          <w:fldChar w:fldCharType="begin"/>
        </w:r>
        <w:r>
          <w:rPr>
            <w:noProof/>
            <w:webHidden/>
          </w:rPr>
          <w:instrText xml:space="preserve"> PAGEREF _Toc320193444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5" w:history="1">
        <w:r w:rsidRPr="0092272A">
          <w:rPr>
            <w:rStyle w:val="Hyperlink"/>
            <w:noProof/>
          </w:rPr>
          <w:t>3.2.3</w:t>
        </w:r>
        <w:r>
          <w:rPr>
            <w:rFonts w:asciiTheme="minorHAnsi" w:eastAsiaTheme="minorEastAsia" w:hAnsiTheme="minorHAnsi" w:cstheme="minorBidi"/>
            <w:noProof/>
            <w:sz w:val="22"/>
            <w:szCs w:val="22"/>
          </w:rPr>
          <w:tab/>
        </w:r>
        <w:r w:rsidRPr="0092272A">
          <w:rPr>
            <w:rStyle w:val="Hyperlink"/>
            <w:noProof/>
          </w:rPr>
          <w:t>Switch Process</w:t>
        </w:r>
        <w:r>
          <w:rPr>
            <w:noProof/>
            <w:webHidden/>
          </w:rPr>
          <w:tab/>
        </w:r>
        <w:r>
          <w:rPr>
            <w:noProof/>
            <w:webHidden/>
          </w:rPr>
          <w:fldChar w:fldCharType="begin"/>
        </w:r>
        <w:r>
          <w:rPr>
            <w:noProof/>
            <w:webHidden/>
          </w:rPr>
          <w:instrText xml:space="preserve"> PAGEREF _Toc320193445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46" w:history="1">
        <w:r w:rsidRPr="0092272A">
          <w:rPr>
            <w:rStyle w:val="Hyperlink"/>
            <w:noProof/>
          </w:rPr>
          <w:t>3.3</w:t>
        </w:r>
        <w:r>
          <w:rPr>
            <w:rFonts w:asciiTheme="minorHAnsi" w:eastAsiaTheme="minorEastAsia" w:hAnsiTheme="minorHAnsi" w:cstheme="minorBidi"/>
            <w:noProof/>
            <w:sz w:val="22"/>
            <w:szCs w:val="22"/>
          </w:rPr>
          <w:tab/>
        </w:r>
        <w:r w:rsidRPr="0092272A">
          <w:rPr>
            <w:rStyle w:val="Hyperlink"/>
            <w:noProof/>
          </w:rPr>
          <w:t>Data Decomposition</w:t>
        </w:r>
        <w:r>
          <w:rPr>
            <w:noProof/>
            <w:webHidden/>
          </w:rPr>
          <w:tab/>
        </w:r>
        <w:r>
          <w:rPr>
            <w:noProof/>
            <w:webHidden/>
          </w:rPr>
          <w:fldChar w:fldCharType="begin"/>
        </w:r>
        <w:r>
          <w:rPr>
            <w:noProof/>
            <w:webHidden/>
          </w:rPr>
          <w:instrText xml:space="preserve"> PAGEREF _Toc320193446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7" w:history="1">
        <w:r w:rsidRPr="0092272A">
          <w:rPr>
            <w:rStyle w:val="Hyperlink"/>
            <w:noProof/>
          </w:rPr>
          <w:t>3.3.1</w:t>
        </w:r>
        <w:r>
          <w:rPr>
            <w:rFonts w:asciiTheme="minorHAnsi" w:eastAsiaTheme="minorEastAsia" w:hAnsiTheme="minorHAnsi" w:cstheme="minorBidi"/>
            <w:noProof/>
            <w:sz w:val="22"/>
            <w:szCs w:val="22"/>
          </w:rPr>
          <w:tab/>
        </w:r>
        <w:r w:rsidRPr="0092272A">
          <w:rPr>
            <w:rStyle w:val="Hyperlink"/>
            <w:noProof/>
          </w:rPr>
          <w:t>Track Graph</w:t>
        </w:r>
        <w:r>
          <w:rPr>
            <w:noProof/>
            <w:webHidden/>
          </w:rPr>
          <w:tab/>
        </w:r>
        <w:r>
          <w:rPr>
            <w:noProof/>
            <w:webHidden/>
          </w:rPr>
          <w:fldChar w:fldCharType="begin"/>
        </w:r>
        <w:r>
          <w:rPr>
            <w:noProof/>
            <w:webHidden/>
          </w:rPr>
          <w:instrText xml:space="preserve"> PAGEREF _Toc320193447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8" w:history="1">
        <w:r w:rsidRPr="0092272A">
          <w:rPr>
            <w:rStyle w:val="Hyperlink"/>
            <w:noProof/>
          </w:rPr>
          <w:t>3.3.2</w:t>
        </w:r>
        <w:r>
          <w:rPr>
            <w:rFonts w:asciiTheme="minorHAnsi" w:eastAsiaTheme="minorEastAsia" w:hAnsiTheme="minorHAnsi" w:cstheme="minorBidi"/>
            <w:noProof/>
            <w:sz w:val="22"/>
            <w:szCs w:val="22"/>
          </w:rPr>
          <w:tab/>
        </w:r>
        <w:r w:rsidRPr="0092272A">
          <w:rPr>
            <w:rStyle w:val="Hyperlink"/>
            <w:noProof/>
          </w:rPr>
          <w:t>Track Status</w:t>
        </w:r>
        <w:r>
          <w:rPr>
            <w:noProof/>
            <w:webHidden/>
          </w:rPr>
          <w:tab/>
        </w:r>
        <w:r>
          <w:rPr>
            <w:noProof/>
            <w:webHidden/>
          </w:rPr>
          <w:fldChar w:fldCharType="begin"/>
        </w:r>
        <w:r>
          <w:rPr>
            <w:noProof/>
            <w:webHidden/>
          </w:rPr>
          <w:instrText xml:space="preserve"> PAGEREF _Toc320193448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49" w:history="1">
        <w:r w:rsidRPr="0092272A">
          <w:rPr>
            <w:rStyle w:val="Hyperlink"/>
            <w:noProof/>
          </w:rPr>
          <w:t>3.3.3</w:t>
        </w:r>
        <w:r>
          <w:rPr>
            <w:rFonts w:asciiTheme="minorHAnsi" w:eastAsiaTheme="minorEastAsia" w:hAnsiTheme="minorHAnsi" w:cstheme="minorBidi"/>
            <w:noProof/>
            <w:sz w:val="22"/>
            <w:szCs w:val="22"/>
          </w:rPr>
          <w:tab/>
        </w:r>
        <w:r w:rsidRPr="0092272A">
          <w:rPr>
            <w:rStyle w:val="Hyperlink"/>
            <w:noProof/>
          </w:rPr>
          <w:t>Authority</w:t>
        </w:r>
        <w:r>
          <w:rPr>
            <w:noProof/>
            <w:webHidden/>
          </w:rPr>
          <w:tab/>
        </w:r>
        <w:r>
          <w:rPr>
            <w:noProof/>
            <w:webHidden/>
          </w:rPr>
          <w:fldChar w:fldCharType="begin"/>
        </w:r>
        <w:r>
          <w:rPr>
            <w:noProof/>
            <w:webHidden/>
          </w:rPr>
          <w:instrText xml:space="preserve"> PAGEREF _Toc320193449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50" w:history="1">
        <w:r w:rsidRPr="0092272A">
          <w:rPr>
            <w:rStyle w:val="Hyperlink"/>
            <w:noProof/>
          </w:rPr>
          <w:t>3.3.4</w:t>
        </w:r>
        <w:r>
          <w:rPr>
            <w:rFonts w:asciiTheme="minorHAnsi" w:eastAsiaTheme="minorEastAsia" w:hAnsiTheme="minorHAnsi" w:cstheme="minorBidi"/>
            <w:noProof/>
            <w:sz w:val="22"/>
            <w:szCs w:val="22"/>
          </w:rPr>
          <w:tab/>
        </w:r>
        <w:r w:rsidRPr="0092272A">
          <w:rPr>
            <w:rStyle w:val="Hyperlink"/>
            <w:noProof/>
          </w:rPr>
          <w:t>Signal State</w:t>
        </w:r>
        <w:r>
          <w:rPr>
            <w:noProof/>
            <w:webHidden/>
          </w:rPr>
          <w:tab/>
        </w:r>
        <w:r>
          <w:rPr>
            <w:noProof/>
            <w:webHidden/>
          </w:rPr>
          <w:fldChar w:fldCharType="begin"/>
        </w:r>
        <w:r>
          <w:rPr>
            <w:noProof/>
            <w:webHidden/>
          </w:rPr>
          <w:instrText xml:space="preserve"> PAGEREF _Toc320193450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51" w:history="1">
        <w:r w:rsidRPr="0092272A">
          <w:rPr>
            <w:rStyle w:val="Hyperlink"/>
            <w:noProof/>
          </w:rPr>
          <w:t>3.3.5</w:t>
        </w:r>
        <w:r>
          <w:rPr>
            <w:rFonts w:asciiTheme="minorHAnsi" w:eastAsiaTheme="minorEastAsia" w:hAnsiTheme="minorHAnsi" w:cstheme="minorBidi"/>
            <w:noProof/>
            <w:sz w:val="22"/>
            <w:szCs w:val="22"/>
          </w:rPr>
          <w:tab/>
        </w:r>
        <w:r w:rsidRPr="0092272A">
          <w:rPr>
            <w:rStyle w:val="Hyperlink"/>
            <w:noProof/>
          </w:rPr>
          <w:t>Switch State</w:t>
        </w:r>
        <w:r>
          <w:rPr>
            <w:noProof/>
            <w:webHidden/>
          </w:rPr>
          <w:tab/>
        </w:r>
        <w:r>
          <w:rPr>
            <w:noProof/>
            <w:webHidden/>
          </w:rPr>
          <w:fldChar w:fldCharType="begin"/>
        </w:r>
        <w:r>
          <w:rPr>
            <w:noProof/>
            <w:webHidden/>
          </w:rPr>
          <w:instrText xml:space="preserve"> PAGEREF _Toc320193451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1"/>
        <w:tabs>
          <w:tab w:val="left" w:pos="400"/>
        </w:tabs>
        <w:rPr>
          <w:rFonts w:asciiTheme="minorHAnsi" w:eastAsiaTheme="minorEastAsia" w:hAnsiTheme="minorHAnsi" w:cstheme="minorBidi"/>
          <w:noProof/>
          <w:sz w:val="22"/>
          <w:szCs w:val="22"/>
        </w:rPr>
      </w:pPr>
      <w:hyperlink w:anchor="_Toc320193452" w:history="1">
        <w:r w:rsidRPr="0092272A">
          <w:rPr>
            <w:rStyle w:val="Hyperlink"/>
            <w:noProof/>
          </w:rPr>
          <w:t>4</w:t>
        </w:r>
        <w:r>
          <w:rPr>
            <w:rFonts w:asciiTheme="minorHAnsi" w:eastAsiaTheme="minorEastAsia" w:hAnsiTheme="minorHAnsi" w:cstheme="minorBidi"/>
            <w:noProof/>
            <w:sz w:val="22"/>
            <w:szCs w:val="22"/>
          </w:rPr>
          <w:tab/>
        </w:r>
        <w:r w:rsidRPr="0092272A">
          <w:rPr>
            <w:rStyle w:val="Hyperlink"/>
            <w:noProof/>
          </w:rPr>
          <w:t>Dependency Description</w:t>
        </w:r>
        <w:r>
          <w:rPr>
            <w:noProof/>
            <w:webHidden/>
          </w:rPr>
          <w:tab/>
        </w:r>
        <w:r>
          <w:rPr>
            <w:noProof/>
            <w:webHidden/>
          </w:rPr>
          <w:fldChar w:fldCharType="begin"/>
        </w:r>
        <w:r>
          <w:rPr>
            <w:noProof/>
            <w:webHidden/>
          </w:rPr>
          <w:instrText xml:space="preserve"> PAGEREF _Toc320193452 \h </w:instrText>
        </w:r>
        <w:r>
          <w:rPr>
            <w:noProof/>
            <w:webHidden/>
          </w:rPr>
        </w:r>
        <w:r>
          <w:rPr>
            <w:noProof/>
            <w:webHidden/>
          </w:rPr>
          <w:fldChar w:fldCharType="separate"/>
        </w:r>
        <w:r>
          <w:rPr>
            <w:noProof/>
            <w:webHidden/>
          </w:rPr>
          <w:t>6</w:t>
        </w:r>
        <w:r>
          <w:rPr>
            <w:noProof/>
            <w:webHidden/>
          </w:rPr>
          <w:fldChar w:fldCharType="end"/>
        </w:r>
      </w:hyperlink>
    </w:p>
    <w:p w:rsidR="00D7103C" w:rsidRDefault="00D7103C">
      <w:pPr>
        <w:pStyle w:val="TOC1"/>
        <w:tabs>
          <w:tab w:val="left" w:pos="400"/>
        </w:tabs>
        <w:rPr>
          <w:rFonts w:asciiTheme="minorHAnsi" w:eastAsiaTheme="minorEastAsia" w:hAnsiTheme="minorHAnsi" w:cstheme="minorBidi"/>
          <w:noProof/>
          <w:sz w:val="22"/>
          <w:szCs w:val="22"/>
        </w:rPr>
      </w:pPr>
      <w:hyperlink w:anchor="_Toc320193453" w:history="1">
        <w:r w:rsidRPr="0092272A">
          <w:rPr>
            <w:rStyle w:val="Hyperlink"/>
            <w:noProof/>
          </w:rPr>
          <w:t>5</w:t>
        </w:r>
        <w:r>
          <w:rPr>
            <w:rFonts w:asciiTheme="minorHAnsi" w:eastAsiaTheme="minorEastAsia" w:hAnsiTheme="minorHAnsi" w:cstheme="minorBidi"/>
            <w:noProof/>
            <w:sz w:val="22"/>
            <w:szCs w:val="22"/>
          </w:rPr>
          <w:tab/>
        </w:r>
        <w:r w:rsidRPr="0092272A">
          <w:rPr>
            <w:rStyle w:val="Hyperlink"/>
            <w:noProof/>
          </w:rPr>
          <w:t>Interface Description</w:t>
        </w:r>
        <w:r>
          <w:rPr>
            <w:noProof/>
            <w:webHidden/>
          </w:rPr>
          <w:tab/>
        </w:r>
        <w:r>
          <w:rPr>
            <w:noProof/>
            <w:webHidden/>
          </w:rPr>
          <w:fldChar w:fldCharType="begin"/>
        </w:r>
        <w:r>
          <w:rPr>
            <w:noProof/>
            <w:webHidden/>
          </w:rPr>
          <w:instrText xml:space="preserve"> PAGEREF _Toc320193453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54" w:history="1">
        <w:r w:rsidRPr="0092272A">
          <w:rPr>
            <w:rStyle w:val="Hyperlink"/>
            <w:noProof/>
          </w:rPr>
          <w:t>5.1</w:t>
        </w:r>
        <w:r>
          <w:rPr>
            <w:rFonts w:asciiTheme="minorHAnsi" w:eastAsiaTheme="minorEastAsia" w:hAnsiTheme="minorHAnsi" w:cstheme="minorBidi"/>
            <w:noProof/>
            <w:sz w:val="22"/>
            <w:szCs w:val="22"/>
          </w:rPr>
          <w:tab/>
        </w:r>
        <w:r w:rsidRPr="0092272A">
          <w:rPr>
            <w:rStyle w:val="Hyperlink"/>
            <w:noProof/>
          </w:rPr>
          <w:t>Module Interaction</w:t>
        </w:r>
        <w:r>
          <w:rPr>
            <w:noProof/>
            <w:webHidden/>
          </w:rPr>
          <w:tab/>
        </w:r>
        <w:r>
          <w:rPr>
            <w:noProof/>
            <w:webHidden/>
          </w:rPr>
          <w:fldChar w:fldCharType="begin"/>
        </w:r>
        <w:r>
          <w:rPr>
            <w:noProof/>
            <w:webHidden/>
          </w:rPr>
          <w:instrText xml:space="preserve"> PAGEREF _Toc320193454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55" w:history="1">
        <w:r w:rsidRPr="0092272A">
          <w:rPr>
            <w:rStyle w:val="Hyperlink"/>
            <w:noProof/>
          </w:rPr>
          <w:t>5.1.1</w:t>
        </w:r>
        <w:r>
          <w:rPr>
            <w:rFonts w:asciiTheme="minorHAnsi" w:eastAsiaTheme="minorEastAsia" w:hAnsiTheme="minorHAnsi" w:cstheme="minorBidi"/>
            <w:noProof/>
            <w:sz w:val="22"/>
            <w:szCs w:val="22"/>
          </w:rPr>
          <w:tab/>
        </w:r>
        <w:r w:rsidRPr="0092272A">
          <w:rPr>
            <w:rStyle w:val="Hyperlink"/>
            <w:noProof/>
          </w:rPr>
          <w:t>Normal Communication</w:t>
        </w:r>
        <w:r>
          <w:rPr>
            <w:noProof/>
            <w:webHidden/>
          </w:rPr>
          <w:tab/>
        </w:r>
        <w:r>
          <w:rPr>
            <w:noProof/>
            <w:webHidden/>
          </w:rPr>
          <w:fldChar w:fldCharType="begin"/>
        </w:r>
        <w:r>
          <w:rPr>
            <w:noProof/>
            <w:webHidden/>
          </w:rPr>
          <w:instrText xml:space="preserve"> PAGEREF _Toc320193455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56" w:history="1">
        <w:r w:rsidRPr="0092272A">
          <w:rPr>
            <w:rStyle w:val="Hyperlink"/>
            <w:noProof/>
          </w:rPr>
          <w:t>5.1.2</w:t>
        </w:r>
        <w:r>
          <w:rPr>
            <w:rFonts w:asciiTheme="minorHAnsi" w:eastAsiaTheme="minorEastAsia" w:hAnsiTheme="minorHAnsi" w:cstheme="minorBidi"/>
            <w:noProof/>
            <w:sz w:val="22"/>
            <w:szCs w:val="22"/>
          </w:rPr>
          <w:tab/>
        </w:r>
        <w:r w:rsidRPr="0092272A">
          <w:rPr>
            <w:rStyle w:val="Hyperlink"/>
            <w:noProof/>
          </w:rPr>
          <w:t>Close Track Block Sequence</w:t>
        </w:r>
        <w:r>
          <w:rPr>
            <w:noProof/>
            <w:webHidden/>
          </w:rPr>
          <w:tab/>
        </w:r>
        <w:r>
          <w:rPr>
            <w:noProof/>
            <w:webHidden/>
          </w:rPr>
          <w:fldChar w:fldCharType="begin"/>
        </w:r>
        <w:r>
          <w:rPr>
            <w:noProof/>
            <w:webHidden/>
          </w:rPr>
          <w:instrText xml:space="preserve"> PAGEREF _Toc320193456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57" w:history="1">
        <w:r w:rsidRPr="0092272A">
          <w:rPr>
            <w:rStyle w:val="Hyperlink"/>
            <w:noProof/>
          </w:rPr>
          <w:t>5.1.3</w:t>
        </w:r>
        <w:r>
          <w:rPr>
            <w:rFonts w:asciiTheme="minorHAnsi" w:eastAsiaTheme="minorEastAsia" w:hAnsiTheme="minorHAnsi" w:cstheme="minorBidi"/>
            <w:noProof/>
            <w:sz w:val="22"/>
            <w:szCs w:val="22"/>
          </w:rPr>
          <w:tab/>
        </w:r>
        <w:r w:rsidRPr="0092272A">
          <w:rPr>
            <w:rStyle w:val="Hyperlink"/>
            <w:noProof/>
          </w:rPr>
          <w:t>Failure Simulation</w:t>
        </w:r>
        <w:r>
          <w:rPr>
            <w:noProof/>
            <w:webHidden/>
          </w:rPr>
          <w:tab/>
        </w:r>
        <w:r>
          <w:rPr>
            <w:noProof/>
            <w:webHidden/>
          </w:rPr>
          <w:fldChar w:fldCharType="begin"/>
        </w:r>
        <w:r>
          <w:rPr>
            <w:noProof/>
            <w:webHidden/>
          </w:rPr>
          <w:instrText xml:space="preserve"> PAGEREF _Toc320193457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58" w:history="1">
        <w:r w:rsidRPr="0092272A">
          <w:rPr>
            <w:rStyle w:val="Hyperlink"/>
            <w:noProof/>
          </w:rPr>
          <w:t>5.2</w:t>
        </w:r>
        <w:r>
          <w:rPr>
            <w:rFonts w:asciiTheme="minorHAnsi" w:eastAsiaTheme="minorEastAsia" w:hAnsiTheme="minorHAnsi" w:cstheme="minorBidi"/>
            <w:noProof/>
            <w:sz w:val="22"/>
            <w:szCs w:val="22"/>
          </w:rPr>
          <w:tab/>
        </w:r>
        <w:r w:rsidRPr="0092272A">
          <w:rPr>
            <w:rStyle w:val="Hyperlink"/>
            <w:noProof/>
          </w:rPr>
          <w:t>Current Process Interface</w:t>
        </w:r>
        <w:r>
          <w:rPr>
            <w:noProof/>
            <w:webHidden/>
          </w:rPr>
          <w:tab/>
        </w:r>
        <w:r>
          <w:rPr>
            <w:noProof/>
            <w:webHidden/>
          </w:rPr>
          <w:fldChar w:fldCharType="begin"/>
        </w:r>
        <w:r>
          <w:rPr>
            <w:noProof/>
            <w:webHidden/>
          </w:rPr>
          <w:instrText xml:space="preserve"> PAGEREF _Toc320193458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59" w:history="1">
        <w:r w:rsidRPr="0092272A">
          <w:rPr>
            <w:rStyle w:val="Hyperlink"/>
            <w:noProof/>
          </w:rPr>
          <w:t>5.2.1</w:t>
        </w:r>
        <w:r>
          <w:rPr>
            <w:rFonts w:asciiTheme="minorHAnsi" w:eastAsiaTheme="minorEastAsia" w:hAnsiTheme="minorHAnsi" w:cstheme="minorBidi"/>
            <w:noProof/>
            <w:sz w:val="22"/>
            <w:szCs w:val="22"/>
          </w:rPr>
          <w:tab/>
        </w:r>
        <w:r w:rsidRPr="0092272A">
          <w:rPr>
            <w:rStyle w:val="Hyperlink"/>
            <w:noProof/>
          </w:rPr>
          <w:t>Communication Process</w:t>
        </w:r>
        <w:r>
          <w:rPr>
            <w:noProof/>
            <w:webHidden/>
          </w:rPr>
          <w:tab/>
        </w:r>
        <w:r>
          <w:rPr>
            <w:noProof/>
            <w:webHidden/>
          </w:rPr>
          <w:fldChar w:fldCharType="begin"/>
        </w:r>
        <w:r>
          <w:rPr>
            <w:noProof/>
            <w:webHidden/>
          </w:rPr>
          <w:instrText xml:space="preserve"> PAGEREF _Toc320193459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60" w:history="1">
        <w:r w:rsidRPr="0092272A">
          <w:rPr>
            <w:rStyle w:val="Hyperlink"/>
            <w:noProof/>
          </w:rPr>
          <w:t>5.2.2</w:t>
        </w:r>
        <w:r>
          <w:rPr>
            <w:rFonts w:asciiTheme="minorHAnsi" w:eastAsiaTheme="minorEastAsia" w:hAnsiTheme="minorHAnsi" w:cstheme="minorBidi"/>
            <w:noProof/>
            <w:sz w:val="22"/>
            <w:szCs w:val="22"/>
          </w:rPr>
          <w:tab/>
        </w:r>
        <w:r w:rsidRPr="0092272A">
          <w:rPr>
            <w:rStyle w:val="Hyperlink"/>
            <w:noProof/>
          </w:rPr>
          <w:t>Controller Process</w:t>
        </w:r>
        <w:r>
          <w:rPr>
            <w:noProof/>
            <w:webHidden/>
          </w:rPr>
          <w:tab/>
        </w:r>
        <w:r>
          <w:rPr>
            <w:noProof/>
            <w:webHidden/>
          </w:rPr>
          <w:fldChar w:fldCharType="begin"/>
        </w:r>
        <w:r>
          <w:rPr>
            <w:noProof/>
            <w:webHidden/>
          </w:rPr>
          <w:instrText xml:space="preserve"> PAGEREF _Toc320193460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61" w:history="1">
        <w:r w:rsidRPr="0092272A">
          <w:rPr>
            <w:rStyle w:val="Hyperlink"/>
            <w:noProof/>
          </w:rPr>
          <w:t>5.2.3</w:t>
        </w:r>
        <w:r>
          <w:rPr>
            <w:rFonts w:asciiTheme="minorHAnsi" w:eastAsiaTheme="minorEastAsia" w:hAnsiTheme="minorHAnsi" w:cstheme="minorBidi"/>
            <w:noProof/>
            <w:sz w:val="22"/>
            <w:szCs w:val="22"/>
          </w:rPr>
          <w:tab/>
        </w:r>
        <w:r w:rsidRPr="0092272A">
          <w:rPr>
            <w:rStyle w:val="Hyperlink"/>
            <w:noProof/>
          </w:rPr>
          <w:t>Switch Process</w:t>
        </w:r>
        <w:r>
          <w:rPr>
            <w:noProof/>
            <w:webHidden/>
          </w:rPr>
          <w:tab/>
        </w:r>
        <w:r>
          <w:rPr>
            <w:noProof/>
            <w:webHidden/>
          </w:rPr>
          <w:fldChar w:fldCharType="begin"/>
        </w:r>
        <w:r>
          <w:rPr>
            <w:noProof/>
            <w:webHidden/>
          </w:rPr>
          <w:instrText xml:space="preserve"> PAGEREF _Toc320193461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1"/>
        <w:tabs>
          <w:tab w:val="left" w:pos="400"/>
        </w:tabs>
        <w:rPr>
          <w:rFonts w:asciiTheme="minorHAnsi" w:eastAsiaTheme="minorEastAsia" w:hAnsiTheme="minorHAnsi" w:cstheme="minorBidi"/>
          <w:noProof/>
          <w:sz w:val="22"/>
          <w:szCs w:val="22"/>
        </w:rPr>
      </w:pPr>
      <w:hyperlink w:anchor="_Toc320193462" w:history="1">
        <w:r w:rsidRPr="0092272A">
          <w:rPr>
            <w:rStyle w:val="Hyperlink"/>
            <w:noProof/>
          </w:rPr>
          <w:t>6</w:t>
        </w:r>
        <w:r>
          <w:rPr>
            <w:rFonts w:asciiTheme="minorHAnsi" w:eastAsiaTheme="minorEastAsia" w:hAnsiTheme="minorHAnsi" w:cstheme="minorBidi"/>
            <w:noProof/>
            <w:sz w:val="22"/>
            <w:szCs w:val="22"/>
          </w:rPr>
          <w:tab/>
        </w:r>
        <w:r w:rsidRPr="0092272A">
          <w:rPr>
            <w:rStyle w:val="Hyperlink"/>
            <w:noProof/>
          </w:rPr>
          <w:t>Detailed Design</w:t>
        </w:r>
        <w:r>
          <w:rPr>
            <w:noProof/>
            <w:webHidden/>
          </w:rPr>
          <w:tab/>
        </w:r>
        <w:r>
          <w:rPr>
            <w:noProof/>
            <w:webHidden/>
          </w:rPr>
          <w:fldChar w:fldCharType="begin"/>
        </w:r>
        <w:r>
          <w:rPr>
            <w:noProof/>
            <w:webHidden/>
          </w:rPr>
          <w:instrText xml:space="preserve"> PAGEREF _Toc320193462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63" w:history="1">
        <w:r w:rsidRPr="0092272A">
          <w:rPr>
            <w:rStyle w:val="Hyperlink"/>
            <w:noProof/>
          </w:rPr>
          <w:t>6.1</w:t>
        </w:r>
        <w:r>
          <w:rPr>
            <w:rFonts w:asciiTheme="minorHAnsi" w:eastAsiaTheme="minorEastAsia" w:hAnsiTheme="minorHAnsi" w:cstheme="minorBidi"/>
            <w:noProof/>
            <w:sz w:val="22"/>
            <w:szCs w:val="22"/>
          </w:rPr>
          <w:tab/>
        </w:r>
        <w:r w:rsidRPr="0092272A">
          <w:rPr>
            <w:rStyle w:val="Hyperlink"/>
            <w:noProof/>
          </w:rPr>
          <w:t>Module Detailed Design</w:t>
        </w:r>
        <w:r>
          <w:rPr>
            <w:noProof/>
            <w:webHidden/>
          </w:rPr>
          <w:tab/>
        </w:r>
        <w:r>
          <w:rPr>
            <w:noProof/>
            <w:webHidden/>
          </w:rPr>
          <w:fldChar w:fldCharType="begin"/>
        </w:r>
        <w:r>
          <w:rPr>
            <w:noProof/>
            <w:webHidden/>
          </w:rPr>
          <w:instrText xml:space="preserve"> PAGEREF _Toc320193463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64" w:history="1">
        <w:r w:rsidRPr="0092272A">
          <w:rPr>
            <w:rStyle w:val="Hyperlink"/>
            <w:noProof/>
          </w:rPr>
          <w:t>6.1.1</w:t>
        </w:r>
        <w:r>
          <w:rPr>
            <w:rFonts w:asciiTheme="minorHAnsi" w:eastAsiaTheme="minorEastAsia" w:hAnsiTheme="minorHAnsi" w:cstheme="minorBidi"/>
            <w:noProof/>
            <w:sz w:val="22"/>
            <w:szCs w:val="22"/>
          </w:rPr>
          <w:tab/>
        </w:r>
        <w:r w:rsidRPr="0092272A">
          <w:rPr>
            <w:rStyle w:val="Hyperlink"/>
            <w:noProof/>
          </w:rPr>
          <w:t>Track Controller</w:t>
        </w:r>
        <w:r>
          <w:rPr>
            <w:noProof/>
            <w:webHidden/>
          </w:rPr>
          <w:tab/>
        </w:r>
        <w:r>
          <w:rPr>
            <w:noProof/>
            <w:webHidden/>
          </w:rPr>
          <w:fldChar w:fldCharType="begin"/>
        </w:r>
        <w:r>
          <w:rPr>
            <w:noProof/>
            <w:webHidden/>
          </w:rPr>
          <w:instrText xml:space="preserve"> PAGEREF _Toc320193464 \h </w:instrText>
        </w:r>
        <w:r>
          <w:rPr>
            <w:noProof/>
            <w:webHidden/>
          </w:rPr>
        </w:r>
        <w:r>
          <w:rPr>
            <w:noProof/>
            <w:webHidden/>
          </w:rPr>
          <w:fldChar w:fldCharType="separate"/>
        </w:r>
        <w:r>
          <w:rPr>
            <w:noProof/>
            <w:webHidden/>
          </w:rPr>
          <w:t>7</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65" w:history="1">
        <w:r w:rsidRPr="0092272A">
          <w:rPr>
            <w:rStyle w:val="Hyperlink"/>
            <w:noProof/>
          </w:rPr>
          <w:t>6.1.2</w:t>
        </w:r>
        <w:r>
          <w:rPr>
            <w:rFonts w:asciiTheme="minorHAnsi" w:eastAsiaTheme="minorEastAsia" w:hAnsiTheme="minorHAnsi" w:cstheme="minorBidi"/>
            <w:noProof/>
            <w:sz w:val="22"/>
            <w:szCs w:val="22"/>
          </w:rPr>
          <w:tab/>
        </w:r>
        <w:r w:rsidRPr="0092272A">
          <w:rPr>
            <w:rStyle w:val="Hyperlink"/>
            <w:noProof/>
          </w:rPr>
          <w:t>Switcher</w:t>
        </w:r>
        <w:r>
          <w:rPr>
            <w:noProof/>
            <w:webHidden/>
          </w:rPr>
          <w:tab/>
        </w:r>
        <w:r>
          <w:rPr>
            <w:noProof/>
            <w:webHidden/>
          </w:rPr>
          <w:fldChar w:fldCharType="begin"/>
        </w:r>
        <w:r>
          <w:rPr>
            <w:noProof/>
            <w:webHidden/>
          </w:rPr>
          <w:instrText xml:space="preserve"> PAGEREF _Toc320193465 \h </w:instrText>
        </w:r>
        <w:r>
          <w:rPr>
            <w:noProof/>
            <w:webHidden/>
          </w:rPr>
        </w:r>
        <w:r>
          <w:rPr>
            <w:noProof/>
            <w:webHidden/>
          </w:rPr>
          <w:fldChar w:fldCharType="separate"/>
        </w:r>
        <w:r>
          <w:rPr>
            <w:noProof/>
            <w:webHidden/>
          </w:rPr>
          <w:t>10</w:t>
        </w:r>
        <w:r>
          <w:rPr>
            <w:noProof/>
            <w:webHidden/>
          </w:rPr>
          <w:fldChar w:fldCharType="end"/>
        </w:r>
      </w:hyperlink>
    </w:p>
    <w:p w:rsidR="00D7103C" w:rsidRDefault="00D7103C">
      <w:pPr>
        <w:pStyle w:val="TOC2"/>
        <w:tabs>
          <w:tab w:val="left" w:pos="880"/>
          <w:tab w:val="right" w:leader="dot" w:pos="9350"/>
        </w:tabs>
        <w:rPr>
          <w:rFonts w:asciiTheme="minorHAnsi" w:eastAsiaTheme="minorEastAsia" w:hAnsiTheme="minorHAnsi" w:cstheme="minorBidi"/>
          <w:noProof/>
          <w:sz w:val="22"/>
          <w:szCs w:val="22"/>
        </w:rPr>
      </w:pPr>
      <w:hyperlink w:anchor="_Toc320193466" w:history="1">
        <w:r w:rsidRPr="0092272A">
          <w:rPr>
            <w:rStyle w:val="Hyperlink"/>
            <w:noProof/>
          </w:rPr>
          <w:t>6.2</w:t>
        </w:r>
        <w:r>
          <w:rPr>
            <w:rFonts w:asciiTheme="minorHAnsi" w:eastAsiaTheme="minorEastAsia" w:hAnsiTheme="minorHAnsi" w:cstheme="minorBidi"/>
            <w:noProof/>
            <w:sz w:val="22"/>
            <w:szCs w:val="22"/>
          </w:rPr>
          <w:tab/>
        </w:r>
        <w:r w:rsidRPr="0092272A">
          <w:rPr>
            <w:rStyle w:val="Hyperlink"/>
            <w:noProof/>
          </w:rPr>
          <w:t>Data Detailed Design</w:t>
        </w:r>
        <w:r>
          <w:rPr>
            <w:noProof/>
            <w:webHidden/>
          </w:rPr>
          <w:tab/>
        </w:r>
        <w:r>
          <w:rPr>
            <w:noProof/>
            <w:webHidden/>
          </w:rPr>
          <w:fldChar w:fldCharType="begin"/>
        </w:r>
        <w:r>
          <w:rPr>
            <w:noProof/>
            <w:webHidden/>
          </w:rPr>
          <w:instrText xml:space="preserve"> PAGEREF _Toc320193466 \h </w:instrText>
        </w:r>
        <w:r>
          <w:rPr>
            <w:noProof/>
            <w:webHidden/>
          </w:rPr>
        </w:r>
        <w:r>
          <w:rPr>
            <w:noProof/>
            <w:webHidden/>
          </w:rPr>
          <w:fldChar w:fldCharType="separate"/>
        </w:r>
        <w:r>
          <w:rPr>
            <w:noProof/>
            <w:webHidden/>
          </w:rPr>
          <w:t>11</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67" w:history="1">
        <w:r w:rsidRPr="0092272A">
          <w:rPr>
            <w:rStyle w:val="Hyperlink"/>
            <w:noProof/>
          </w:rPr>
          <w:t>6.2.1</w:t>
        </w:r>
        <w:r>
          <w:rPr>
            <w:rFonts w:asciiTheme="minorHAnsi" w:eastAsiaTheme="minorEastAsia" w:hAnsiTheme="minorHAnsi" w:cstheme="minorBidi"/>
            <w:noProof/>
            <w:sz w:val="22"/>
            <w:szCs w:val="22"/>
          </w:rPr>
          <w:tab/>
        </w:r>
        <w:r w:rsidRPr="0092272A">
          <w:rPr>
            <w:rStyle w:val="Hyperlink"/>
            <w:noProof/>
          </w:rPr>
          <w:t>Track Graph</w:t>
        </w:r>
        <w:r>
          <w:rPr>
            <w:noProof/>
            <w:webHidden/>
          </w:rPr>
          <w:tab/>
        </w:r>
        <w:r>
          <w:rPr>
            <w:noProof/>
            <w:webHidden/>
          </w:rPr>
          <w:fldChar w:fldCharType="begin"/>
        </w:r>
        <w:r>
          <w:rPr>
            <w:noProof/>
            <w:webHidden/>
          </w:rPr>
          <w:instrText xml:space="preserve"> PAGEREF _Toc320193467 \h </w:instrText>
        </w:r>
        <w:r>
          <w:rPr>
            <w:noProof/>
            <w:webHidden/>
          </w:rPr>
        </w:r>
        <w:r>
          <w:rPr>
            <w:noProof/>
            <w:webHidden/>
          </w:rPr>
          <w:fldChar w:fldCharType="separate"/>
        </w:r>
        <w:r>
          <w:rPr>
            <w:noProof/>
            <w:webHidden/>
          </w:rPr>
          <w:t>11</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68" w:history="1">
        <w:r w:rsidRPr="0092272A">
          <w:rPr>
            <w:rStyle w:val="Hyperlink"/>
            <w:noProof/>
          </w:rPr>
          <w:t>6.2.2</w:t>
        </w:r>
        <w:r>
          <w:rPr>
            <w:rFonts w:asciiTheme="minorHAnsi" w:eastAsiaTheme="minorEastAsia" w:hAnsiTheme="minorHAnsi" w:cstheme="minorBidi"/>
            <w:noProof/>
            <w:sz w:val="22"/>
            <w:szCs w:val="22"/>
          </w:rPr>
          <w:tab/>
        </w:r>
        <w:r w:rsidRPr="0092272A">
          <w:rPr>
            <w:rStyle w:val="Hyperlink"/>
            <w:noProof/>
          </w:rPr>
          <w:t>Track Status</w:t>
        </w:r>
        <w:r>
          <w:rPr>
            <w:noProof/>
            <w:webHidden/>
          </w:rPr>
          <w:tab/>
        </w:r>
        <w:r>
          <w:rPr>
            <w:noProof/>
            <w:webHidden/>
          </w:rPr>
          <w:fldChar w:fldCharType="begin"/>
        </w:r>
        <w:r>
          <w:rPr>
            <w:noProof/>
            <w:webHidden/>
          </w:rPr>
          <w:instrText xml:space="preserve"> PAGEREF _Toc320193468 \h </w:instrText>
        </w:r>
        <w:r>
          <w:rPr>
            <w:noProof/>
            <w:webHidden/>
          </w:rPr>
        </w:r>
        <w:r>
          <w:rPr>
            <w:noProof/>
            <w:webHidden/>
          </w:rPr>
          <w:fldChar w:fldCharType="separate"/>
        </w:r>
        <w:r>
          <w:rPr>
            <w:noProof/>
            <w:webHidden/>
          </w:rPr>
          <w:t>11</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69" w:history="1">
        <w:r w:rsidRPr="0092272A">
          <w:rPr>
            <w:rStyle w:val="Hyperlink"/>
            <w:noProof/>
          </w:rPr>
          <w:t>6.2.3</w:t>
        </w:r>
        <w:r>
          <w:rPr>
            <w:rFonts w:asciiTheme="minorHAnsi" w:eastAsiaTheme="minorEastAsia" w:hAnsiTheme="minorHAnsi" w:cstheme="minorBidi"/>
            <w:noProof/>
            <w:sz w:val="22"/>
            <w:szCs w:val="22"/>
          </w:rPr>
          <w:tab/>
        </w:r>
        <w:r w:rsidRPr="0092272A">
          <w:rPr>
            <w:rStyle w:val="Hyperlink"/>
            <w:noProof/>
          </w:rPr>
          <w:t>Authority</w:t>
        </w:r>
        <w:r>
          <w:rPr>
            <w:noProof/>
            <w:webHidden/>
          </w:rPr>
          <w:tab/>
        </w:r>
        <w:r>
          <w:rPr>
            <w:noProof/>
            <w:webHidden/>
          </w:rPr>
          <w:fldChar w:fldCharType="begin"/>
        </w:r>
        <w:r>
          <w:rPr>
            <w:noProof/>
            <w:webHidden/>
          </w:rPr>
          <w:instrText xml:space="preserve"> PAGEREF _Toc320193469 \h </w:instrText>
        </w:r>
        <w:r>
          <w:rPr>
            <w:noProof/>
            <w:webHidden/>
          </w:rPr>
        </w:r>
        <w:r>
          <w:rPr>
            <w:noProof/>
            <w:webHidden/>
          </w:rPr>
          <w:fldChar w:fldCharType="separate"/>
        </w:r>
        <w:r>
          <w:rPr>
            <w:noProof/>
            <w:webHidden/>
          </w:rPr>
          <w:t>12</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70" w:history="1">
        <w:r w:rsidRPr="0092272A">
          <w:rPr>
            <w:rStyle w:val="Hyperlink"/>
            <w:noProof/>
          </w:rPr>
          <w:t>6.2.4</w:t>
        </w:r>
        <w:r>
          <w:rPr>
            <w:rFonts w:asciiTheme="minorHAnsi" w:eastAsiaTheme="minorEastAsia" w:hAnsiTheme="minorHAnsi" w:cstheme="minorBidi"/>
            <w:noProof/>
            <w:sz w:val="22"/>
            <w:szCs w:val="22"/>
          </w:rPr>
          <w:tab/>
        </w:r>
        <w:r w:rsidRPr="0092272A">
          <w:rPr>
            <w:rStyle w:val="Hyperlink"/>
            <w:noProof/>
          </w:rPr>
          <w:t>Signal State</w:t>
        </w:r>
        <w:r>
          <w:rPr>
            <w:noProof/>
            <w:webHidden/>
          </w:rPr>
          <w:tab/>
        </w:r>
        <w:r>
          <w:rPr>
            <w:noProof/>
            <w:webHidden/>
          </w:rPr>
          <w:fldChar w:fldCharType="begin"/>
        </w:r>
        <w:r>
          <w:rPr>
            <w:noProof/>
            <w:webHidden/>
          </w:rPr>
          <w:instrText xml:space="preserve"> PAGEREF _Toc320193470 \h </w:instrText>
        </w:r>
        <w:r>
          <w:rPr>
            <w:noProof/>
            <w:webHidden/>
          </w:rPr>
        </w:r>
        <w:r>
          <w:rPr>
            <w:noProof/>
            <w:webHidden/>
          </w:rPr>
          <w:fldChar w:fldCharType="separate"/>
        </w:r>
        <w:r>
          <w:rPr>
            <w:noProof/>
            <w:webHidden/>
          </w:rPr>
          <w:t>12</w:t>
        </w:r>
        <w:r>
          <w:rPr>
            <w:noProof/>
            <w:webHidden/>
          </w:rPr>
          <w:fldChar w:fldCharType="end"/>
        </w:r>
      </w:hyperlink>
    </w:p>
    <w:p w:rsidR="00D7103C" w:rsidRDefault="00D7103C">
      <w:pPr>
        <w:pStyle w:val="TOC3"/>
        <w:tabs>
          <w:tab w:val="left" w:pos="1100"/>
          <w:tab w:val="right" w:leader="dot" w:pos="9350"/>
        </w:tabs>
        <w:rPr>
          <w:rFonts w:asciiTheme="minorHAnsi" w:eastAsiaTheme="minorEastAsia" w:hAnsiTheme="minorHAnsi" w:cstheme="minorBidi"/>
          <w:noProof/>
          <w:sz w:val="22"/>
          <w:szCs w:val="22"/>
        </w:rPr>
      </w:pPr>
      <w:hyperlink w:anchor="_Toc320193471" w:history="1">
        <w:r w:rsidRPr="0092272A">
          <w:rPr>
            <w:rStyle w:val="Hyperlink"/>
            <w:noProof/>
          </w:rPr>
          <w:t>6.2.5</w:t>
        </w:r>
        <w:r>
          <w:rPr>
            <w:rFonts w:asciiTheme="minorHAnsi" w:eastAsiaTheme="minorEastAsia" w:hAnsiTheme="minorHAnsi" w:cstheme="minorBidi"/>
            <w:noProof/>
            <w:sz w:val="22"/>
            <w:szCs w:val="22"/>
          </w:rPr>
          <w:tab/>
        </w:r>
        <w:r w:rsidRPr="0092272A">
          <w:rPr>
            <w:rStyle w:val="Hyperlink"/>
            <w:noProof/>
          </w:rPr>
          <w:t>Switch State</w:t>
        </w:r>
        <w:r>
          <w:rPr>
            <w:noProof/>
            <w:webHidden/>
          </w:rPr>
          <w:tab/>
        </w:r>
        <w:r>
          <w:rPr>
            <w:noProof/>
            <w:webHidden/>
          </w:rPr>
          <w:fldChar w:fldCharType="begin"/>
        </w:r>
        <w:r>
          <w:rPr>
            <w:noProof/>
            <w:webHidden/>
          </w:rPr>
          <w:instrText xml:space="preserve"> PAGEREF _Toc320193471 \h </w:instrText>
        </w:r>
        <w:r>
          <w:rPr>
            <w:noProof/>
            <w:webHidden/>
          </w:rPr>
        </w:r>
        <w:r>
          <w:rPr>
            <w:noProof/>
            <w:webHidden/>
          </w:rPr>
          <w:fldChar w:fldCharType="separate"/>
        </w:r>
        <w:r>
          <w:rPr>
            <w:noProof/>
            <w:webHidden/>
          </w:rPr>
          <w:t>12</w:t>
        </w:r>
        <w:r>
          <w:rPr>
            <w:noProof/>
            <w:webHidden/>
          </w:rPr>
          <w:fldChar w:fldCharType="end"/>
        </w:r>
      </w:hyperlink>
    </w:p>
    <w:p w:rsidR="00CF5B6D" w:rsidRPr="0033636D" w:rsidRDefault="00860AE8" w:rsidP="00860AE8">
      <w:pPr>
        <w:rPr>
          <w:b/>
          <w:bCs/>
          <w:noProof/>
        </w:rPr>
      </w:pPr>
      <w:r>
        <w:rPr>
          <w:b/>
          <w:bCs/>
          <w:noProof/>
        </w:rPr>
        <w:fldChar w:fldCharType="end"/>
      </w:r>
    </w:p>
    <w:p w:rsidR="0033636D" w:rsidRDefault="0033636D">
      <w:pPr>
        <w:spacing w:after="0" w:line="240" w:lineRule="auto"/>
        <w:jc w:val="left"/>
        <w:rPr>
          <w:rFonts w:eastAsia="Arial"/>
          <w:smallCaps/>
          <w:spacing w:val="5"/>
          <w:sz w:val="32"/>
          <w:szCs w:val="32"/>
        </w:rPr>
      </w:pPr>
      <w:bookmarkStart w:id="3" w:name="h.wrx57t-faddt0"/>
      <w:bookmarkStart w:id="4" w:name="_Toc314173767"/>
      <w:bookmarkEnd w:id="3"/>
      <w:r>
        <w:rPr>
          <w:rFonts w:eastAsia="Arial"/>
        </w:rPr>
        <w:br w:type="page"/>
      </w:r>
    </w:p>
    <w:p w:rsidR="00860AE8" w:rsidRPr="002E2799" w:rsidRDefault="00860AE8" w:rsidP="000F00A4">
      <w:pPr>
        <w:pStyle w:val="Heading1"/>
        <w:rPr>
          <w:rFonts w:eastAsia="Arial"/>
        </w:rPr>
      </w:pPr>
      <w:bookmarkStart w:id="5" w:name="_Toc320193433"/>
      <w:r w:rsidRPr="002E2799">
        <w:rPr>
          <w:rFonts w:eastAsia="Arial"/>
        </w:rPr>
        <w:lastRenderedPageBreak/>
        <w:t>Introduction</w:t>
      </w:r>
      <w:bookmarkEnd w:id="4"/>
      <w:bookmarkEnd w:id="5"/>
    </w:p>
    <w:p w:rsidR="00860AE8" w:rsidRDefault="00860AE8" w:rsidP="00860AE8">
      <w:pPr>
        <w:pStyle w:val="Heading2"/>
        <w:rPr>
          <w:rFonts w:eastAsia="Arial"/>
        </w:rPr>
      </w:pPr>
      <w:bookmarkStart w:id="6" w:name="h.4830mf-jf5bvr"/>
      <w:bookmarkStart w:id="7" w:name="h.86j36c-u8vqj9"/>
      <w:bookmarkStart w:id="8" w:name="_Toc314173769"/>
      <w:bookmarkStart w:id="9" w:name="_Toc320193434"/>
      <w:bookmarkEnd w:id="6"/>
      <w:bookmarkEnd w:id="7"/>
      <w:r w:rsidRPr="002E2799">
        <w:rPr>
          <w:rFonts w:eastAsia="Arial"/>
        </w:rPr>
        <w:t>Purpose</w:t>
      </w:r>
      <w:bookmarkEnd w:id="8"/>
      <w:bookmarkEnd w:id="9"/>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185947">
        <w:rPr>
          <w:rFonts w:eastAsia="Arial"/>
        </w:rPr>
        <w:t>describe the design of the track controller component of the transit system simulation project.</w:t>
      </w:r>
      <w:r w:rsidR="00FA2787">
        <w:rPr>
          <w:rFonts w:eastAsia="Arial"/>
        </w:rPr>
        <w:t xml:space="preserve"> This document intention is </w:t>
      </w:r>
      <w:r w:rsidR="00185947">
        <w:rPr>
          <w:rFonts w:eastAsia="Arial"/>
        </w:rPr>
        <w:t xml:space="preserve">to illustrate </w:t>
      </w:r>
      <w:r w:rsidR="00FA2787">
        <w:rPr>
          <w:rFonts w:eastAsia="Arial"/>
        </w:rPr>
        <w:t>the overall functionality of the track controller.</w:t>
      </w:r>
    </w:p>
    <w:p w:rsidR="00860AE8" w:rsidRDefault="00860AE8" w:rsidP="00860AE8">
      <w:pPr>
        <w:pStyle w:val="Heading2"/>
        <w:rPr>
          <w:rFonts w:eastAsia="Arial"/>
        </w:rPr>
      </w:pPr>
      <w:bookmarkStart w:id="10" w:name="h.e2smck-3scebi"/>
      <w:bookmarkStart w:id="11" w:name="_Toc314173770"/>
      <w:bookmarkStart w:id="12" w:name="_Toc320193435"/>
      <w:bookmarkEnd w:id="10"/>
      <w:r w:rsidRPr="002E2799">
        <w:rPr>
          <w:rFonts w:eastAsia="Arial"/>
        </w:rPr>
        <w:t>Scope</w:t>
      </w:r>
      <w:bookmarkEnd w:id="11"/>
      <w:bookmarkEnd w:id="12"/>
    </w:p>
    <w:p w:rsidR="0033636D" w:rsidRDefault="00AE1F6D" w:rsidP="0033636D">
      <w:pPr>
        <w:rPr>
          <w:rFonts w:eastAsia="Arial"/>
        </w:rPr>
      </w:pPr>
      <w:r>
        <w:rPr>
          <w:rFonts w:eastAsia="Arial"/>
        </w:rPr>
        <w:t xml:space="preserve">The scope of this document </w:t>
      </w:r>
      <w:bookmarkStart w:id="13" w:name="h.3e4sk6-srfs4h"/>
      <w:bookmarkStart w:id="14" w:name="_Toc314173771"/>
      <w:bookmarkEnd w:id="13"/>
      <w:r w:rsidR="00185947">
        <w:rPr>
          <w:rFonts w:eastAsia="Arial"/>
        </w:rPr>
        <w:t>includes track controller use cases, class diagram, and sequence diagrams as it pertains to the transit system simulation. The functionality addressed in this design was laid out by the subsystem software requirements specification (see Reference 3).</w:t>
      </w:r>
    </w:p>
    <w:p w:rsidR="0033636D" w:rsidRDefault="0033636D" w:rsidP="0033636D">
      <w:pPr>
        <w:pStyle w:val="Heading2"/>
      </w:pPr>
      <w:bookmarkStart w:id="15" w:name="_Toc314173772"/>
      <w:bookmarkStart w:id="16" w:name="_Toc320193436"/>
      <w:r w:rsidRPr="002E2799">
        <w:rPr>
          <w:rFonts w:eastAsia="Arial"/>
        </w:rPr>
        <w:t>Definitions and Abbreviations</w:t>
      </w:r>
      <w:bookmarkEnd w:id="15"/>
      <w:bookmarkEnd w:id="16"/>
    </w:p>
    <w:p w:rsidR="0033636D" w:rsidRDefault="0033636D" w:rsidP="0033636D">
      <w:pPr>
        <w:ind w:left="576"/>
        <w:rPr>
          <w:rFonts w:eastAsia="Arial"/>
        </w:rPr>
      </w:pPr>
      <w:r w:rsidRPr="005603C6">
        <w:rPr>
          <w:rFonts w:eastAsia="Arial"/>
          <w:b/>
        </w:rPr>
        <w:t>Authority</w:t>
      </w:r>
      <w:r>
        <w:rPr>
          <w:rFonts w:eastAsia="Arial"/>
        </w:rPr>
        <w:t xml:space="preserve"> –</w:t>
      </w:r>
      <w:r w:rsidRPr="005D1D72">
        <w:rPr>
          <w:rFonts w:eastAsia="Arial"/>
        </w:rPr>
        <w:t xml:space="preserve"> how</w:t>
      </w:r>
      <w:r>
        <w:rPr>
          <w:rFonts w:eastAsia="Arial"/>
        </w:rPr>
        <w:t xml:space="preserve"> </w:t>
      </w:r>
      <w:r w:rsidRPr="005D1D72">
        <w:rPr>
          <w:rFonts w:eastAsia="Arial"/>
        </w:rPr>
        <w:t>far in distance th</w:t>
      </w:r>
      <w:r w:rsidR="0032549D">
        <w:rPr>
          <w:rFonts w:eastAsia="Arial"/>
        </w:rPr>
        <w:t>e train is permitted to travel</w:t>
      </w:r>
    </w:p>
    <w:p w:rsidR="0033636D" w:rsidRDefault="0033636D" w:rsidP="0033636D">
      <w:pPr>
        <w:ind w:left="576"/>
        <w:rPr>
          <w:rFonts w:eastAsia="Arial"/>
        </w:rPr>
      </w:pPr>
      <w:r w:rsidRPr="005603C6">
        <w:rPr>
          <w:rFonts w:eastAsia="Arial"/>
          <w:b/>
        </w:rPr>
        <w:t>Block</w:t>
      </w:r>
      <w:r>
        <w:rPr>
          <w:rFonts w:eastAsia="Arial"/>
        </w:rPr>
        <w:t xml:space="preserve"> – a section of a railway line</w:t>
      </w:r>
    </w:p>
    <w:p w:rsidR="0033636D" w:rsidRDefault="0032549D" w:rsidP="0032549D">
      <w:pPr>
        <w:ind w:left="576"/>
        <w:rPr>
          <w:rFonts w:eastAsia="Arial"/>
        </w:rPr>
      </w:pPr>
      <w:r>
        <w:rPr>
          <w:rFonts w:eastAsia="Arial"/>
          <w:b/>
        </w:rPr>
        <w:t xml:space="preserve">Region </w:t>
      </w:r>
      <w:r>
        <w:rPr>
          <w:rFonts w:eastAsia="Arial"/>
        </w:rPr>
        <w:t>– the contiguous blocks of track between 2 switches</w:t>
      </w:r>
    </w:p>
    <w:p w:rsidR="0033636D" w:rsidRDefault="0033636D" w:rsidP="0033636D">
      <w:pPr>
        <w:ind w:left="576"/>
        <w:rPr>
          <w:rFonts w:eastAsia="Arial"/>
        </w:rPr>
      </w:pPr>
      <w:r w:rsidRPr="005603C6">
        <w:rPr>
          <w:rFonts w:eastAsia="Arial"/>
          <w:b/>
        </w:rPr>
        <w:t>CTC</w:t>
      </w:r>
      <w:r>
        <w:rPr>
          <w:rFonts w:eastAsia="Arial"/>
        </w:rPr>
        <w:t xml:space="preserve"> – Centralized Traffic Control</w:t>
      </w:r>
    </w:p>
    <w:p w:rsidR="0033636D" w:rsidRDefault="0033636D" w:rsidP="0033636D">
      <w:pPr>
        <w:ind w:left="576"/>
        <w:rPr>
          <w:rFonts w:eastAsia="Arial"/>
        </w:rPr>
      </w:pPr>
      <w:r w:rsidRPr="005603C6">
        <w:rPr>
          <w:rFonts w:eastAsia="Arial"/>
          <w:b/>
        </w:rPr>
        <w:t>GUI</w:t>
      </w:r>
      <w:r>
        <w:rPr>
          <w:rFonts w:eastAsia="Arial"/>
        </w:rPr>
        <w:t xml:space="preserve"> – graphical user interface</w:t>
      </w:r>
    </w:p>
    <w:p w:rsidR="00860AE8" w:rsidRDefault="00860AE8" w:rsidP="0033636D">
      <w:pPr>
        <w:pStyle w:val="Heading1"/>
        <w:rPr>
          <w:rFonts w:eastAsia="Arial"/>
        </w:rPr>
      </w:pPr>
      <w:bookmarkStart w:id="17" w:name="_Toc320193437"/>
      <w:r w:rsidRPr="002E2799">
        <w:rPr>
          <w:rFonts w:eastAsia="Arial"/>
        </w:rPr>
        <w:t>Reference</w:t>
      </w:r>
      <w:bookmarkEnd w:id="14"/>
      <w:bookmarkEnd w:id="17"/>
    </w:p>
    <w:p w:rsidR="005603C6" w:rsidRDefault="00FA2787" w:rsidP="005603C6">
      <w:pPr>
        <w:numPr>
          <w:ilvl w:val="0"/>
          <w:numId w:val="15"/>
        </w:numPr>
      </w:pPr>
      <w:r>
        <w:t>IEEE-1016</w:t>
      </w:r>
      <w:r w:rsidR="005603C6">
        <w:t xml:space="preserve"> Software </w:t>
      </w:r>
      <w:r>
        <w:t>Design Document</w:t>
      </w:r>
    </w:p>
    <w:p w:rsidR="005603C6" w:rsidRDefault="005603C6" w:rsidP="005603C6">
      <w:pPr>
        <w:numPr>
          <w:ilvl w:val="0"/>
          <w:numId w:val="15"/>
        </w:numPr>
      </w:pPr>
      <w:r>
        <w:t>NSC-009 PAAC Bid Package</w:t>
      </w:r>
    </w:p>
    <w:p w:rsidR="00FA2787" w:rsidRDefault="00FA2787" w:rsidP="005603C6">
      <w:pPr>
        <w:numPr>
          <w:ilvl w:val="0"/>
          <w:numId w:val="15"/>
        </w:numPr>
      </w:pPr>
      <w:proofErr w:type="spellStart"/>
      <w:r>
        <w:t>Bazinga</w:t>
      </w:r>
      <w:proofErr w:type="spellEnd"/>
      <w:r>
        <w:t xml:space="preserve"> Track Controller Subsystem Software Requirements Specification</w:t>
      </w:r>
    </w:p>
    <w:p w:rsidR="00FA2787" w:rsidRPr="005603C6" w:rsidRDefault="00FA2787" w:rsidP="005603C6">
      <w:pPr>
        <w:numPr>
          <w:ilvl w:val="0"/>
          <w:numId w:val="15"/>
        </w:numPr>
      </w:pPr>
      <w:proofErr w:type="spellStart"/>
      <w:r>
        <w:t>Bazinga</w:t>
      </w:r>
      <w:proofErr w:type="spellEnd"/>
      <w:r>
        <w:t xml:space="preserve"> Transit System Software Design Document</w:t>
      </w:r>
    </w:p>
    <w:p w:rsidR="0033636D" w:rsidRDefault="0033636D" w:rsidP="0033636D">
      <w:pPr>
        <w:pStyle w:val="Heading1"/>
      </w:pPr>
      <w:bookmarkStart w:id="18" w:name="h.3rrltf-gcp0po"/>
      <w:bookmarkStart w:id="19" w:name="h.d9ffpo-lb6xky"/>
      <w:bookmarkStart w:id="20" w:name="_Toc320193438"/>
      <w:bookmarkEnd w:id="18"/>
      <w:bookmarkEnd w:id="19"/>
      <w:r>
        <w:t>Decomposition Description</w:t>
      </w:r>
      <w:bookmarkEnd w:id="20"/>
    </w:p>
    <w:p w:rsidR="0033636D" w:rsidRDefault="005357E8" w:rsidP="0033636D">
      <w:pPr>
        <w:pStyle w:val="Heading2"/>
      </w:pPr>
      <w:bookmarkStart w:id="21" w:name="_Toc320193439"/>
      <w:r>
        <w:t>Module</w:t>
      </w:r>
      <w:r w:rsidR="0033636D">
        <w:t xml:space="preserve"> Decomposition</w:t>
      </w:r>
      <w:bookmarkEnd w:id="21"/>
    </w:p>
    <w:p w:rsidR="0033636D" w:rsidRDefault="00FA2787" w:rsidP="0033636D">
      <w:pPr>
        <w:pStyle w:val="Heading3"/>
      </w:pPr>
      <w:bookmarkStart w:id="22" w:name="_Toc320193440"/>
      <w:r>
        <w:t>Track Controller</w:t>
      </w:r>
      <w:bookmarkEnd w:id="22"/>
    </w:p>
    <w:p w:rsidR="004B0A49" w:rsidRPr="004B0A49" w:rsidRDefault="004B0A49" w:rsidP="004B0A49">
      <w:r>
        <w:t>The track controller module is composed of 2 main data structures: a Track Graph and a Switcher. It will use these structures to correctly map trains to the specified route in a safety critical manner. It will decode suggestions sent by the CTC and determine whether those instructions are safe to execute by knowing the current status of the track determined track blocks.</w:t>
      </w:r>
    </w:p>
    <w:p w:rsidR="0033636D" w:rsidRDefault="00FA2787" w:rsidP="00FA2787">
      <w:pPr>
        <w:pStyle w:val="Heading3"/>
      </w:pPr>
      <w:bookmarkStart w:id="23" w:name="_Toc320193441"/>
      <w:r>
        <w:t>Switcher</w:t>
      </w:r>
      <w:bookmarkEnd w:id="23"/>
    </w:p>
    <w:p w:rsidR="004B0A49" w:rsidRDefault="004B0A49" w:rsidP="004B0A49">
      <w:r>
        <w:t xml:space="preserve">The switcher is a component of the track controller that will use the Track Graph to handle track connectivity. It will only be concerned with its specified switch (1 per track controller/switcher) and the regions that it touches. </w:t>
      </w:r>
    </w:p>
    <w:p w:rsidR="0033636D" w:rsidRDefault="0033636D" w:rsidP="0033636D">
      <w:pPr>
        <w:pStyle w:val="Heading2"/>
      </w:pPr>
      <w:bookmarkStart w:id="24" w:name="_Toc320193442"/>
      <w:r>
        <w:lastRenderedPageBreak/>
        <w:t>Current Process Decomposition</w:t>
      </w:r>
      <w:bookmarkEnd w:id="24"/>
    </w:p>
    <w:p w:rsidR="0033636D" w:rsidRDefault="00FA2787" w:rsidP="0033636D">
      <w:pPr>
        <w:pStyle w:val="Heading3"/>
      </w:pPr>
      <w:bookmarkStart w:id="25" w:name="_Toc320193443"/>
      <w:r>
        <w:t>Communication Process</w:t>
      </w:r>
      <w:bookmarkEnd w:id="25"/>
    </w:p>
    <w:p w:rsidR="00AC423E" w:rsidRPr="00AC423E" w:rsidRDefault="00AC423E" w:rsidP="00AC423E">
      <w:r>
        <w:t>The Communication process will be responsible for all of the communication between the track controller and the track block/train and the CTC Office GUI. It will process the commands received by each and decode them as necessary for the Controller process.</w:t>
      </w:r>
    </w:p>
    <w:p w:rsidR="00FA2787" w:rsidRDefault="00FA2787" w:rsidP="00FA2787">
      <w:pPr>
        <w:pStyle w:val="Heading3"/>
      </w:pPr>
      <w:bookmarkStart w:id="26" w:name="_Toc320193444"/>
      <w:r>
        <w:t>Controller Process</w:t>
      </w:r>
      <w:bookmarkEnd w:id="26"/>
    </w:p>
    <w:p w:rsidR="00AC423E" w:rsidRPr="00AC423E" w:rsidRDefault="00AC423E" w:rsidP="00AC423E">
      <w:r>
        <w:t>The Controller process will be constantly monitoring track status once authority is sent to the train. It will continue to set signals as appropriate and watch for any failure modes that could occur during operation. It will continuously check the train’s movement and ensure that it is abiding by the commands sent.</w:t>
      </w:r>
    </w:p>
    <w:p w:rsidR="00FA2787" w:rsidRDefault="00FA2787" w:rsidP="00FA2787">
      <w:pPr>
        <w:pStyle w:val="Heading3"/>
      </w:pPr>
      <w:bookmarkStart w:id="27" w:name="_Toc320193445"/>
      <w:r>
        <w:t>Switch Process</w:t>
      </w:r>
      <w:bookmarkEnd w:id="27"/>
    </w:p>
    <w:p w:rsidR="00AC423E" w:rsidRPr="00AC423E" w:rsidRDefault="00AC423E" w:rsidP="00AC423E">
      <w:r>
        <w:t>The Switch process will be controlled by the switcher who is dependent upon the track controller process. It will be responsible for block switching and track graph updating. It will also monitor the switches for any failures and ensure safe operation.</w:t>
      </w:r>
    </w:p>
    <w:p w:rsidR="0033636D" w:rsidRDefault="0033636D" w:rsidP="0033636D">
      <w:pPr>
        <w:pStyle w:val="Heading2"/>
      </w:pPr>
      <w:bookmarkStart w:id="28" w:name="_Toc320193446"/>
      <w:r>
        <w:t>Data Decomposition</w:t>
      </w:r>
      <w:bookmarkEnd w:id="28"/>
    </w:p>
    <w:p w:rsidR="0033636D" w:rsidRDefault="00FA2787" w:rsidP="0033636D">
      <w:pPr>
        <w:pStyle w:val="Heading3"/>
      </w:pPr>
      <w:bookmarkStart w:id="29" w:name="_Toc320193447"/>
      <w:r>
        <w:t>Track Graph</w:t>
      </w:r>
      <w:bookmarkEnd w:id="29"/>
    </w:p>
    <w:p w:rsidR="0032549D" w:rsidRPr="0032549D" w:rsidRDefault="0032549D" w:rsidP="0032549D">
      <w:r>
        <w:t>The Track Graph is a graph data structure that will store track blocks in a way that connectivity can be determined between any two blocks. This will be useful in switching and closing of track.</w:t>
      </w:r>
    </w:p>
    <w:p w:rsidR="0033636D" w:rsidRDefault="00FA2787" w:rsidP="0033636D">
      <w:pPr>
        <w:pStyle w:val="Heading3"/>
      </w:pPr>
      <w:bookmarkStart w:id="30" w:name="_Toc320193448"/>
      <w:r>
        <w:t>Track Status</w:t>
      </w:r>
      <w:bookmarkEnd w:id="30"/>
    </w:p>
    <w:p w:rsidR="0032549D" w:rsidRPr="0032549D" w:rsidRDefault="0032549D" w:rsidP="0032549D">
      <w:r>
        <w:t>The Track Status structure will be used to encapsulate the necessary properties of a track block such as: train presence, broken rail, circuit failure, power failure, signal state and switch state.</w:t>
      </w:r>
    </w:p>
    <w:p w:rsidR="00FA2787" w:rsidRDefault="00FA2787" w:rsidP="00FA2787">
      <w:pPr>
        <w:pStyle w:val="Heading3"/>
      </w:pPr>
      <w:bookmarkStart w:id="31" w:name="_Toc320193449"/>
      <w:r>
        <w:t>Authority</w:t>
      </w:r>
      <w:bookmarkEnd w:id="31"/>
    </w:p>
    <w:p w:rsidR="0032549D" w:rsidRPr="0032549D" w:rsidRDefault="0032549D" w:rsidP="0032549D">
      <w:r>
        <w:t>The Authority structure will be used to encapsulate the data needed by the track controller and train sent by the CTC. These parameters include: speed limit, authority, and destination.</w:t>
      </w:r>
    </w:p>
    <w:p w:rsidR="005357E8" w:rsidRDefault="005357E8" w:rsidP="005357E8">
      <w:pPr>
        <w:pStyle w:val="Heading3"/>
      </w:pPr>
      <w:bookmarkStart w:id="32" w:name="_Toc320193450"/>
      <w:r>
        <w:t>Signal State</w:t>
      </w:r>
      <w:bookmarkEnd w:id="32"/>
    </w:p>
    <w:p w:rsidR="0032549D" w:rsidRPr="0032549D" w:rsidRDefault="0032549D" w:rsidP="0032549D">
      <w:r>
        <w:t>The Signal State enumeration will be used to keep the state of a particular track block’s signal lights. There are four signals in total: RED (stop), YELLOW (proceed with caution/slow down), GREEN (proceed at current speed/acceleration), SUPERGREEN (full speed ahead as fast as possible).</w:t>
      </w:r>
    </w:p>
    <w:p w:rsidR="005357E8" w:rsidRDefault="005357E8" w:rsidP="005357E8">
      <w:pPr>
        <w:pStyle w:val="Heading3"/>
      </w:pPr>
      <w:bookmarkStart w:id="33" w:name="_Toc320193451"/>
      <w:r>
        <w:t>Switch State</w:t>
      </w:r>
      <w:bookmarkEnd w:id="33"/>
    </w:p>
    <w:p w:rsidR="0032549D" w:rsidRDefault="0032549D" w:rsidP="0032549D">
      <w:r>
        <w:t>The Switch State enumeration will be used to keep the state of a particular switch. A switch will either be: THROWN (open or closed), or THROWING (in the process of changing).</w:t>
      </w:r>
    </w:p>
    <w:p w:rsidR="00D7103C" w:rsidRDefault="00D7103C" w:rsidP="0032549D"/>
    <w:p w:rsidR="00D7103C" w:rsidRDefault="00D7103C" w:rsidP="0032549D"/>
    <w:p w:rsidR="00D7103C" w:rsidRPr="0032549D" w:rsidRDefault="00D7103C" w:rsidP="0032549D"/>
    <w:p w:rsidR="0033636D" w:rsidRDefault="005357E8" w:rsidP="0033636D">
      <w:pPr>
        <w:pStyle w:val="Heading1"/>
      </w:pPr>
      <w:bookmarkStart w:id="34" w:name="_Toc320193452"/>
      <w:r>
        <w:lastRenderedPageBreak/>
        <w:t>Dependency D</w:t>
      </w:r>
      <w:r w:rsidR="0033636D">
        <w:t>escription</w:t>
      </w:r>
      <w:bookmarkEnd w:id="34"/>
    </w:p>
    <w:p w:rsidR="00E76D11" w:rsidRDefault="00E76D11" w:rsidP="00E76D11">
      <w:r>
        <w:t>The inter-module, inter-process and data dependencies are described in the UML class diagram below.</w:t>
      </w:r>
    </w:p>
    <w:p w:rsidR="00E76D11" w:rsidRDefault="00E76D11" w:rsidP="00E76D11">
      <w:pPr>
        <w:keepNext/>
      </w:pPr>
      <w:r>
        <w:rPr>
          <w:noProof/>
        </w:rPr>
        <w:drawing>
          <wp:inline distT="0" distB="0" distL="0" distR="0" wp14:anchorId="0D52C4DF" wp14:editId="3B57581C">
            <wp:extent cx="5943600" cy="2832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Controller_Class_Diagram (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rsidR="00E76D11" w:rsidRPr="00E76D11" w:rsidRDefault="00E76D11" w:rsidP="00E76D11">
      <w:pPr>
        <w:pStyle w:val="Caption"/>
        <w:jc w:val="center"/>
      </w:pPr>
      <w:r>
        <w:t xml:space="preserve">Figure </w:t>
      </w:r>
      <w:fldSimple w:instr=" SEQ Figure \* ARABIC ">
        <w:r w:rsidR="00D7103C">
          <w:rPr>
            <w:noProof/>
          </w:rPr>
          <w:t>1</w:t>
        </w:r>
      </w:fldSimple>
      <w:r>
        <w:t xml:space="preserve"> - Class diagram</w:t>
      </w:r>
    </w:p>
    <w:p w:rsidR="0033636D" w:rsidRDefault="00743F85" w:rsidP="0033636D">
      <w:pPr>
        <w:pStyle w:val="Heading1"/>
      </w:pPr>
      <w:bookmarkStart w:id="35" w:name="_Toc320193453"/>
      <w:r>
        <w:t>Interface</w:t>
      </w:r>
      <w:r w:rsidR="005357E8">
        <w:t xml:space="preserve"> D</w:t>
      </w:r>
      <w:r w:rsidR="0033636D">
        <w:t>escription</w:t>
      </w:r>
      <w:bookmarkEnd w:id="35"/>
    </w:p>
    <w:p w:rsidR="0033636D" w:rsidRDefault="00E76D11" w:rsidP="0033636D">
      <w:pPr>
        <w:pStyle w:val="Heading2"/>
      </w:pPr>
      <w:bookmarkStart w:id="36" w:name="_Toc320193454"/>
      <w:r>
        <w:t xml:space="preserve">Module </w:t>
      </w:r>
      <w:bookmarkEnd w:id="36"/>
      <w:r w:rsidR="00D7103C">
        <w:t>Communication</w:t>
      </w:r>
    </w:p>
    <w:p w:rsidR="00D7103C" w:rsidRDefault="00D7103C" w:rsidP="00D7103C">
      <w:r>
        <w:t>All track controller module communication will occur in the Communication process outlined above. It will interface with the CTC and track blocks as required for operation. It will also be responsible for monitoring the status of track blocks and passing any necessary information to the track controller for processing. See the sequence diagrams below for a detailed design.</w:t>
      </w:r>
    </w:p>
    <w:p w:rsidR="00D7103C" w:rsidRDefault="00D7103C" w:rsidP="00D7103C"/>
    <w:p w:rsidR="00D7103C" w:rsidRDefault="00D7103C" w:rsidP="00D7103C"/>
    <w:p w:rsidR="00D7103C" w:rsidRDefault="00D7103C" w:rsidP="00D7103C"/>
    <w:p w:rsidR="00D7103C" w:rsidRDefault="00D7103C" w:rsidP="00D7103C"/>
    <w:p w:rsidR="00D7103C" w:rsidRDefault="00D7103C" w:rsidP="00D7103C"/>
    <w:p w:rsidR="00D7103C" w:rsidRDefault="00D7103C" w:rsidP="00D7103C"/>
    <w:p w:rsidR="00D7103C" w:rsidRDefault="00D7103C" w:rsidP="00D7103C"/>
    <w:p w:rsidR="00D7103C" w:rsidRPr="00D7103C" w:rsidRDefault="00D7103C" w:rsidP="00D7103C"/>
    <w:p w:rsidR="0033636D" w:rsidRDefault="005357E8" w:rsidP="0033636D">
      <w:pPr>
        <w:pStyle w:val="Heading1"/>
      </w:pPr>
      <w:bookmarkStart w:id="37" w:name="_Toc320193462"/>
      <w:r>
        <w:lastRenderedPageBreak/>
        <w:t>Detailed D</w:t>
      </w:r>
      <w:r w:rsidR="0033636D">
        <w:t>esign</w:t>
      </w:r>
      <w:bookmarkEnd w:id="37"/>
    </w:p>
    <w:p w:rsidR="0033636D" w:rsidRDefault="005357E8" w:rsidP="0033636D">
      <w:pPr>
        <w:pStyle w:val="Heading2"/>
      </w:pPr>
      <w:bookmarkStart w:id="38" w:name="_Toc320193463"/>
      <w:r>
        <w:t>Module Detailed D</w:t>
      </w:r>
      <w:r w:rsidR="0033636D">
        <w:t>esign</w:t>
      </w:r>
      <w:bookmarkEnd w:id="38"/>
    </w:p>
    <w:p w:rsidR="0033636D" w:rsidRDefault="005357E8" w:rsidP="0033636D">
      <w:pPr>
        <w:pStyle w:val="Heading3"/>
      </w:pPr>
      <w:bookmarkStart w:id="39" w:name="_Toc320193464"/>
      <w:r>
        <w:t>Track Controller</w:t>
      </w:r>
      <w:bookmarkEnd w:id="39"/>
    </w:p>
    <w:p w:rsidR="00C02255" w:rsidRDefault="00AE47A2" w:rsidP="00C02255">
      <w:r>
        <w:t>The Track Controller module is the main component within the Wayside Controller part of this system. It will be responsible for decoding and determining safe operating authority based on issued suggestions and current track status. The uses cases that the track controller is responsible for are illustrated below.</w:t>
      </w:r>
    </w:p>
    <w:p w:rsidR="00D7103C" w:rsidRDefault="00C02255" w:rsidP="00D7103C">
      <w:pPr>
        <w:keepNext/>
        <w:jc w:val="center"/>
      </w:pPr>
      <w:r>
        <w:rPr>
          <w:noProof/>
        </w:rPr>
        <w:drawing>
          <wp:inline distT="0" distB="0" distL="0" distR="0" wp14:anchorId="0FEFB2E2" wp14:editId="79AE4F81">
            <wp:extent cx="2572428" cy="3148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Controller_Use_Cases (1).jpg"/>
                    <pic:cNvPicPr/>
                  </pic:nvPicPr>
                  <pic:blipFill rotWithShape="1">
                    <a:blip r:embed="rId11">
                      <a:extLst>
                        <a:ext uri="{28A0092B-C50C-407E-A947-70E740481C1C}">
                          <a14:useLocalDpi xmlns:a14="http://schemas.microsoft.com/office/drawing/2010/main" val="0"/>
                        </a:ext>
                      </a:extLst>
                    </a:blip>
                    <a:srcRect l="1" r="39699"/>
                    <a:stretch/>
                  </pic:blipFill>
                  <pic:spPr bwMode="auto">
                    <a:xfrm>
                      <a:off x="0" y="0"/>
                      <a:ext cx="2587670" cy="3167298"/>
                    </a:xfrm>
                    <a:prstGeom prst="rect">
                      <a:avLst/>
                    </a:prstGeom>
                    <a:ln>
                      <a:noFill/>
                    </a:ln>
                    <a:extLst>
                      <a:ext uri="{53640926-AAD7-44D8-BBD7-CCE9431645EC}">
                        <a14:shadowObscured xmlns:a14="http://schemas.microsoft.com/office/drawing/2010/main"/>
                      </a:ext>
                    </a:extLst>
                  </pic:spPr>
                </pic:pic>
              </a:graphicData>
            </a:graphic>
          </wp:inline>
        </w:drawing>
      </w:r>
    </w:p>
    <w:p w:rsidR="00C02255" w:rsidRDefault="00D7103C" w:rsidP="00D7103C">
      <w:pPr>
        <w:pStyle w:val="Caption"/>
        <w:jc w:val="center"/>
      </w:pPr>
      <w:r>
        <w:t xml:space="preserve">Figure </w:t>
      </w:r>
      <w:fldSimple w:instr=" SEQ Figure \* ARABIC ">
        <w:r>
          <w:rPr>
            <w:noProof/>
          </w:rPr>
          <w:t>2</w:t>
        </w:r>
      </w:fldSimple>
      <w:r>
        <w:t xml:space="preserve"> - track controller use cases</w:t>
      </w:r>
    </w:p>
    <w:p w:rsidR="00D7103C" w:rsidRDefault="00D7103C" w:rsidP="00D7103C"/>
    <w:p w:rsidR="00D7103C" w:rsidRDefault="00D7103C" w:rsidP="00D7103C"/>
    <w:p w:rsidR="00D7103C" w:rsidRDefault="00D7103C" w:rsidP="00D7103C"/>
    <w:p w:rsidR="00D7103C" w:rsidRDefault="00D7103C" w:rsidP="00D7103C"/>
    <w:p w:rsidR="00D7103C" w:rsidRDefault="00D7103C" w:rsidP="00D7103C"/>
    <w:p w:rsidR="00D7103C" w:rsidRDefault="00D7103C" w:rsidP="00D7103C"/>
    <w:p w:rsidR="00D7103C" w:rsidRDefault="00D7103C" w:rsidP="00D7103C"/>
    <w:p w:rsidR="00D7103C" w:rsidRDefault="00D7103C" w:rsidP="00D7103C"/>
    <w:p w:rsidR="00D7103C" w:rsidRPr="00D7103C" w:rsidRDefault="00D7103C" w:rsidP="00D7103C"/>
    <w:p w:rsidR="0032074A" w:rsidRDefault="00EE0296" w:rsidP="00EE0296">
      <w:r>
        <w:lastRenderedPageBreak/>
        <w:t>The UML sequence diagram below shows the i</w:t>
      </w:r>
      <w:r w:rsidR="0032074A">
        <w:t>nter-module/process interfacing</w:t>
      </w:r>
      <w:r w:rsidR="00AE47A2">
        <w:t xml:space="preserve"> between the track controller and </w:t>
      </w:r>
      <w:r w:rsidR="0032074A">
        <w:t xml:space="preserve">switcher </w:t>
      </w:r>
      <w:r>
        <w:t>under normal operating conditions.</w:t>
      </w:r>
    </w:p>
    <w:p w:rsidR="00AC423E" w:rsidRDefault="00AC423E" w:rsidP="0032074A">
      <w:pPr>
        <w:jc w:val="center"/>
      </w:pPr>
      <w:r>
        <w:rPr>
          <w:noProof/>
        </w:rPr>
        <w:drawing>
          <wp:inline distT="0" distB="0" distL="0" distR="0" wp14:anchorId="010CE601" wp14:editId="66E06703">
            <wp:extent cx="5067300" cy="278051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Controller_Sequence_Diagram.jpg"/>
                    <pic:cNvPicPr/>
                  </pic:nvPicPr>
                  <pic:blipFill>
                    <a:blip r:embed="rId12">
                      <a:extLst>
                        <a:ext uri="{28A0092B-C50C-407E-A947-70E740481C1C}">
                          <a14:useLocalDpi xmlns:a14="http://schemas.microsoft.com/office/drawing/2010/main" val="0"/>
                        </a:ext>
                      </a:extLst>
                    </a:blip>
                    <a:stretch>
                      <a:fillRect/>
                    </a:stretch>
                  </pic:blipFill>
                  <pic:spPr>
                    <a:xfrm>
                      <a:off x="0" y="0"/>
                      <a:ext cx="5073227" cy="2783770"/>
                    </a:xfrm>
                    <a:prstGeom prst="rect">
                      <a:avLst/>
                    </a:prstGeom>
                  </pic:spPr>
                </pic:pic>
              </a:graphicData>
            </a:graphic>
          </wp:inline>
        </w:drawing>
      </w:r>
    </w:p>
    <w:p w:rsidR="00D7103C" w:rsidRPr="00D7103C" w:rsidRDefault="00AC423E" w:rsidP="00D7103C">
      <w:pPr>
        <w:pStyle w:val="Caption"/>
        <w:jc w:val="center"/>
      </w:pPr>
      <w:r>
        <w:t xml:space="preserve">Figure </w:t>
      </w:r>
      <w:r>
        <w:fldChar w:fldCharType="begin"/>
      </w:r>
      <w:r>
        <w:instrText xml:space="preserve"> SEQ Figure \* ARABIC </w:instrText>
      </w:r>
      <w:r>
        <w:fldChar w:fldCharType="separate"/>
      </w:r>
      <w:r w:rsidR="00D7103C">
        <w:rPr>
          <w:noProof/>
        </w:rPr>
        <w:t>3</w:t>
      </w:r>
      <w:r>
        <w:fldChar w:fldCharType="end"/>
      </w:r>
      <w:r>
        <w:t xml:space="preserve"> - normal sequence</w:t>
      </w:r>
    </w:p>
    <w:p w:rsidR="00EE0296" w:rsidRPr="009C2073" w:rsidRDefault="00EE0296" w:rsidP="00EE0296">
      <w:r>
        <w:t>The UML sequence diagram below shows the inter-module/process interfacing when a close block command is sent from the CTC.</w:t>
      </w:r>
    </w:p>
    <w:p w:rsidR="00EE0296" w:rsidRDefault="00AC423E" w:rsidP="0032074A">
      <w:pPr>
        <w:keepNext/>
        <w:jc w:val="center"/>
      </w:pPr>
      <w:r>
        <w:rPr>
          <w:noProof/>
        </w:rPr>
        <w:drawing>
          <wp:inline distT="0" distB="0" distL="0" distR="0" wp14:anchorId="49DCD633" wp14:editId="38124E5A">
            <wp:extent cx="4933950" cy="2707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Controller_Sequence_Diagram (1).jpg"/>
                    <pic:cNvPicPr/>
                  </pic:nvPicPr>
                  <pic:blipFill>
                    <a:blip r:embed="rId13">
                      <a:extLst>
                        <a:ext uri="{28A0092B-C50C-407E-A947-70E740481C1C}">
                          <a14:useLocalDpi xmlns:a14="http://schemas.microsoft.com/office/drawing/2010/main" val="0"/>
                        </a:ext>
                      </a:extLst>
                    </a:blip>
                    <a:stretch>
                      <a:fillRect/>
                    </a:stretch>
                  </pic:blipFill>
                  <pic:spPr>
                    <a:xfrm>
                      <a:off x="0" y="0"/>
                      <a:ext cx="4941675" cy="2711585"/>
                    </a:xfrm>
                    <a:prstGeom prst="rect">
                      <a:avLst/>
                    </a:prstGeom>
                  </pic:spPr>
                </pic:pic>
              </a:graphicData>
            </a:graphic>
          </wp:inline>
        </w:drawing>
      </w:r>
    </w:p>
    <w:p w:rsidR="00AC423E" w:rsidRDefault="00EE0296" w:rsidP="00EE0296">
      <w:pPr>
        <w:pStyle w:val="Caption"/>
        <w:jc w:val="center"/>
      </w:pPr>
      <w:r>
        <w:t xml:space="preserve">Figure </w:t>
      </w:r>
      <w:fldSimple w:instr=" SEQ Figure \* ARABIC ">
        <w:r w:rsidR="00D7103C">
          <w:rPr>
            <w:noProof/>
          </w:rPr>
          <w:t>4</w:t>
        </w:r>
      </w:fldSimple>
      <w:r>
        <w:t xml:space="preserve"> - close block</w:t>
      </w:r>
    </w:p>
    <w:p w:rsidR="00D7103C" w:rsidRDefault="00D7103C" w:rsidP="00D7103C"/>
    <w:p w:rsidR="00D7103C" w:rsidRPr="00D7103C" w:rsidRDefault="00D7103C" w:rsidP="00D7103C"/>
    <w:p w:rsidR="00AC423E" w:rsidRPr="009C2073" w:rsidRDefault="00AC423E" w:rsidP="00AC423E">
      <w:r>
        <w:lastRenderedPageBreak/>
        <w:t>Since this process is a simulation of a transit system, failure modes need to be “faked” from the CTC office in order to create them. Below is the UML sequence diagram of the interactions that would occur in such an event.</w:t>
      </w:r>
    </w:p>
    <w:p w:rsidR="00AC423E" w:rsidRDefault="00AC423E" w:rsidP="0032074A">
      <w:pPr>
        <w:keepNext/>
        <w:jc w:val="center"/>
      </w:pPr>
      <w:r>
        <w:rPr>
          <w:noProof/>
        </w:rPr>
        <w:drawing>
          <wp:inline distT="0" distB="0" distL="0" distR="0" wp14:anchorId="315494C9" wp14:editId="14DC9E71">
            <wp:extent cx="5505450" cy="50578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Simulation.jpg"/>
                    <pic:cNvPicPr/>
                  </pic:nvPicPr>
                  <pic:blipFill>
                    <a:blip r:embed="rId14">
                      <a:extLst>
                        <a:ext uri="{28A0092B-C50C-407E-A947-70E740481C1C}">
                          <a14:useLocalDpi xmlns:a14="http://schemas.microsoft.com/office/drawing/2010/main" val="0"/>
                        </a:ext>
                      </a:extLst>
                    </a:blip>
                    <a:stretch>
                      <a:fillRect/>
                    </a:stretch>
                  </pic:blipFill>
                  <pic:spPr>
                    <a:xfrm>
                      <a:off x="0" y="0"/>
                      <a:ext cx="5518554" cy="5069875"/>
                    </a:xfrm>
                    <a:prstGeom prst="rect">
                      <a:avLst/>
                    </a:prstGeom>
                  </pic:spPr>
                </pic:pic>
              </a:graphicData>
            </a:graphic>
          </wp:inline>
        </w:drawing>
      </w:r>
    </w:p>
    <w:p w:rsidR="00AC423E" w:rsidRPr="009C2073" w:rsidRDefault="00AC423E" w:rsidP="00AC423E">
      <w:pPr>
        <w:pStyle w:val="Caption"/>
        <w:jc w:val="center"/>
      </w:pPr>
      <w:r>
        <w:t xml:space="preserve">Figure </w:t>
      </w:r>
      <w:r>
        <w:fldChar w:fldCharType="begin"/>
      </w:r>
      <w:r>
        <w:instrText xml:space="preserve"> SEQ Figure \* ARABIC </w:instrText>
      </w:r>
      <w:r>
        <w:fldChar w:fldCharType="separate"/>
      </w:r>
      <w:r w:rsidR="00D7103C">
        <w:rPr>
          <w:noProof/>
        </w:rPr>
        <w:t>5</w:t>
      </w:r>
      <w:r>
        <w:fldChar w:fldCharType="end"/>
      </w:r>
      <w:r>
        <w:t xml:space="preserve"> - Failure simulation illustration</w:t>
      </w:r>
    </w:p>
    <w:p w:rsidR="00AC423E" w:rsidRDefault="00AC423E" w:rsidP="00AC423E"/>
    <w:p w:rsidR="00D7103C" w:rsidRDefault="00D7103C" w:rsidP="00AC423E"/>
    <w:p w:rsidR="00D7103C" w:rsidRDefault="00D7103C" w:rsidP="00AC423E"/>
    <w:p w:rsidR="00D7103C" w:rsidRDefault="00D7103C" w:rsidP="00AC423E"/>
    <w:p w:rsidR="00D7103C" w:rsidRDefault="00D7103C" w:rsidP="00AC423E"/>
    <w:p w:rsidR="00D7103C" w:rsidRDefault="00D7103C" w:rsidP="00AC423E"/>
    <w:p w:rsidR="00D7103C" w:rsidRPr="00AC423E" w:rsidRDefault="00D7103C" w:rsidP="00AC423E"/>
    <w:p w:rsidR="0033636D" w:rsidRDefault="005357E8" w:rsidP="005357E8">
      <w:pPr>
        <w:pStyle w:val="Heading3"/>
      </w:pPr>
      <w:bookmarkStart w:id="40" w:name="_Toc320193465"/>
      <w:r>
        <w:lastRenderedPageBreak/>
        <w:t>Switcher</w:t>
      </w:r>
      <w:bookmarkEnd w:id="40"/>
    </w:p>
    <w:p w:rsidR="00730879" w:rsidRDefault="0032074A" w:rsidP="00730879">
      <w:r>
        <w:t>The switcher is responsible for the switching and monitoring of the switch blocks that change track connectivity. This process is extremely important because a train cannot be switched to the same track as an oncoming train as this would be catastrophic. Thus, this component is safety critical in nature and will need to abide by the Boolean logic given to it by the CTC at initialization. The use case diagram for this component is shown below. The sequence diagram for normal operation can be seen in Figure 2 above.</w:t>
      </w:r>
    </w:p>
    <w:p w:rsidR="00D7103C" w:rsidRDefault="00730879" w:rsidP="00D7103C">
      <w:pPr>
        <w:keepNext/>
        <w:jc w:val="center"/>
      </w:pPr>
      <w:r>
        <w:rPr>
          <w:noProof/>
        </w:rPr>
        <w:drawing>
          <wp:inline distT="0" distB="0" distL="0" distR="0" wp14:anchorId="1EF45271" wp14:editId="1E0B8A80">
            <wp:extent cx="3305175" cy="21820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Controller_Use_Cases (2).jpg"/>
                    <pic:cNvPicPr/>
                  </pic:nvPicPr>
                  <pic:blipFill rotWithShape="1">
                    <a:blip r:embed="rId15">
                      <a:extLst>
                        <a:ext uri="{28A0092B-C50C-407E-A947-70E740481C1C}">
                          <a14:useLocalDpi xmlns:a14="http://schemas.microsoft.com/office/drawing/2010/main" val="0"/>
                        </a:ext>
                      </a:extLst>
                    </a:blip>
                    <a:srcRect l="2" r="35152"/>
                    <a:stretch/>
                  </pic:blipFill>
                  <pic:spPr bwMode="auto">
                    <a:xfrm>
                      <a:off x="0" y="0"/>
                      <a:ext cx="3319257" cy="2191368"/>
                    </a:xfrm>
                    <a:prstGeom prst="rect">
                      <a:avLst/>
                    </a:prstGeom>
                    <a:ln>
                      <a:noFill/>
                    </a:ln>
                    <a:extLst>
                      <a:ext uri="{53640926-AAD7-44D8-BBD7-CCE9431645EC}">
                        <a14:shadowObscured xmlns:a14="http://schemas.microsoft.com/office/drawing/2010/main"/>
                      </a:ext>
                    </a:extLst>
                  </pic:spPr>
                </pic:pic>
              </a:graphicData>
            </a:graphic>
          </wp:inline>
        </w:drawing>
      </w:r>
    </w:p>
    <w:p w:rsidR="00730879" w:rsidRPr="00730879" w:rsidRDefault="00D7103C" w:rsidP="00D7103C">
      <w:pPr>
        <w:pStyle w:val="Caption"/>
        <w:jc w:val="center"/>
      </w:pPr>
      <w:r>
        <w:t xml:space="preserve">Figure </w:t>
      </w:r>
      <w:fldSimple w:instr=" SEQ Figure \* ARABIC ">
        <w:r>
          <w:rPr>
            <w:noProof/>
          </w:rPr>
          <w:t>6</w:t>
        </w:r>
      </w:fldSimple>
      <w:r>
        <w:t xml:space="preserve"> - switcher use cases</w:t>
      </w:r>
    </w:p>
    <w:p w:rsidR="0033636D" w:rsidRDefault="005357E8" w:rsidP="0033636D">
      <w:pPr>
        <w:pStyle w:val="Heading2"/>
      </w:pPr>
      <w:bookmarkStart w:id="41" w:name="_Toc320193466"/>
      <w:r>
        <w:t>Data Detailed D</w:t>
      </w:r>
      <w:r w:rsidR="0033636D">
        <w:t>esign</w:t>
      </w:r>
      <w:bookmarkEnd w:id="41"/>
    </w:p>
    <w:p w:rsidR="005357E8" w:rsidRDefault="005357E8" w:rsidP="005357E8">
      <w:pPr>
        <w:pStyle w:val="Heading3"/>
      </w:pPr>
      <w:bookmarkStart w:id="42" w:name="_Toc320193467"/>
      <w:r>
        <w:t>Track Graph</w:t>
      </w:r>
      <w:bookmarkEnd w:id="42"/>
    </w:p>
    <w:p w:rsidR="0032074A" w:rsidRPr="0032074A" w:rsidRDefault="0032074A" w:rsidP="0032074A">
      <w:r>
        <w:t xml:space="preserve">The Track Graph structure will be used as the class diagram below describes. It will hold an array of vertices which will correspond/map to an array of edges that </w:t>
      </w:r>
      <w:r w:rsidR="006D3173">
        <w:t>it is connected to. A track block is only considered “connected” if and only if it is adjacent to the given vertex and in the direction of travel. This allows the switcher to simplify its functions by updating the graph as connectivity is changed. It also allows the track controller to easily determine which blocks are connected and thus where the trains are going to be at any particular time.</w:t>
      </w:r>
      <w:r>
        <w:t xml:space="preserve"> </w:t>
      </w:r>
    </w:p>
    <w:p w:rsidR="00D7103C" w:rsidRDefault="00730879" w:rsidP="00D7103C">
      <w:pPr>
        <w:keepNext/>
        <w:jc w:val="center"/>
      </w:pPr>
      <w:r>
        <w:rPr>
          <w:noProof/>
        </w:rPr>
        <w:lastRenderedPageBreak/>
        <w:drawing>
          <wp:inline distT="0" distB="0" distL="0" distR="0" wp14:anchorId="4B3F06A6" wp14:editId="4BEEF6AE">
            <wp:extent cx="3743325" cy="3002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_Controller_Class_Diagram.jpg"/>
                    <pic:cNvPicPr/>
                  </pic:nvPicPr>
                  <pic:blipFill rotWithShape="1">
                    <a:blip r:embed="rId16">
                      <a:extLst>
                        <a:ext uri="{28A0092B-C50C-407E-A947-70E740481C1C}">
                          <a14:useLocalDpi xmlns:a14="http://schemas.microsoft.com/office/drawing/2010/main" val="0"/>
                        </a:ext>
                      </a:extLst>
                    </a:blip>
                    <a:srcRect l="6248" t="9746" r="28" b="2294"/>
                    <a:stretch/>
                  </pic:blipFill>
                  <pic:spPr bwMode="auto">
                    <a:xfrm>
                      <a:off x="0" y="0"/>
                      <a:ext cx="3752645" cy="3009955"/>
                    </a:xfrm>
                    <a:prstGeom prst="rect">
                      <a:avLst/>
                    </a:prstGeom>
                    <a:ln>
                      <a:noFill/>
                    </a:ln>
                    <a:extLst>
                      <a:ext uri="{53640926-AAD7-44D8-BBD7-CCE9431645EC}">
                        <a14:shadowObscured xmlns:a14="http://schemas.microsoft.com/office/drawing/2010/main"/>
                      </a:ext>
                    </a:extLst>
                  </pic:spPr>
                </pic:pic>
              </a:graphicData>
            </a:graphic>
          </wp:inline>
        </w:drawing>
      </w:r>
    </w:p>
    <w:p w:rsidR="00730879" w:rsidRDefault="00D7103C" w:rsidP="00D7103C">
      <w:pPr>
        <w:pStyle w:val="Caption"/>
        <w:jc w:val="center"/>
      </w:pPr>
      <w:r>
        <w:t xml:space="preserve">Figure </w:t>
      </w:r>
      <w:fldSimple w:instr=" SEQ Figure \* ARABIC ">
        <w:r>
          <w:rPr>
            <w:noProof/>
          </w:rPr>
          <w:t>7</w:t>
        </w:r>
      </w:fldSimple>
      <w:r>
        <w:t xml:space="preserve"> - track graph data structure</w:t>
      </w:r>
    </w:p>
    <w:p w:rsidR="00D7103C" w:rsidRPr="00D7103C" w:rsidRDefault="00D7103C" w:rsidP="00D7103C"/>
    <w:p w:rsidR="005357E8" w:rsidRDefault="005357E8" w:rsidP="005357E8">
      <w:pPr>
        <w:pStyle w:val="Heading3"/>
      </w:pPr>
      <w:bookmarkStart w:id="43" w:name="_Toc320193468"/>
      <w:r>
        <w:t>Track Status</w:t>
      </w:r>
      <w:bookmarkEnd w:id="43"/>
    </w:p>
    <w:p w:rsidR="006D3173" w:rsidRPr="006D3173" w:rsidRDefault="006D3173" w:rsidP="006D3173">
      <w:r>
        <w:t>The Track Status structure will be used to encapsulate all of the properties needed by the Track Controller to determine safe operation. Every track block will have an associated Track Status that will be updated by the Track Controller (Signal State/Failure modes), the Switcher (Switch State), and the Train Controller (presence).</w:t>
      </w:r>
    </w:p>
    <w:p w:rsidR="00D7103C" w:rsidRDefault="00730879" w:rsidP="00D7103C">
      <w:pPr>
        <w:keepNext/>
        <w:jc w:val="center"/>
      </w:pPr>
      <w:r>
        <w:rPr>
          <w:noProof/>
        </w:rPr>
        <w:drawing>
          <wp:inline distT="0" distB="0" distL="0" distR="0" wp14:anchorId="4843056C" wp14:editId="4E33DD12">
            <wp:extent cx="4495800" cy="16437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Status.jpg"/>
                    <pic:cNvPicPr/>
                  </pic:nvPicPr>
                  <pic:blipFill rotWithShape="1">
                    <a:blip r:embed="rId17">
                      <a:extLst>
                        <a:ext uri="{28A0092B-C50C-407E-A947-70E740481C1C}">
                          <a14:useLocalDpi xmlns:a14="http://schemas.microsoft.com/office/drawing/2010/main" val="0"/>
                        </a:ext>
                      </a:extLst>
                    </a:blip>
                    <a:srcRect l="8362" t="22768" r="-494" b="808"/>
                    <a:stretch/>
                  </pic:blipFill>
                  <pic:spPr bwMode="auto">
                    <a:xfrm>
                      <a:off x="0" y="0"/>
                      <a:ext cx="4528650" cy="1655772"/>
                    </a:xfrm>
                    <a:prstGeom prst="rect">
                      <a:avLst/>
                    </a:prstGeom>
                    <a:ln>
                      <a:noFill/>
                    </a:ln>
                    <a:extLst>
                      <a:ext uri="{53640926-AAD7-44D8-BBD7-CCE9431645EC}">
                        <a14:shadowObscured xmlns:a14="http://schemas.microsoft.com/office/drawing/2010/main"/>
                      </a:ext>
                    </a:extLst>
                  </pic:spPr>
                </pic:pic>
              </a:graphicData>
            </a:graphic>
          </wp:inline>
        </w:drawing>
      </w:r>
    </w:p>
    <w:p w:rsidR="00730879" w:rsidRPr="00730879" w:rsidRDefault="00D7103C" w:rsidP="00D7103C">
      <w:pPr>
        <w:pStyle w:val="Caption"/>
        <w:jc w:val="center"/>
      </w:pPr>
      <w:r>
        <w:t xml:space="preserve">Figure </w:t>
      </w:r>
      <w:fldSimple w:instr=" SEQ Figure \* ARABIC ">
        <w:r>
          <w:rPr>
            <w:noProof/>
          </w:rPr>
          <w:t>8</w:t>
        </w:r>
      </w:fldSimple>
      <w:r>
        <w:t xml:space="preserve"> - Track Status Data Structure</w:t>
      </w:r>
    </w:p>
    <w:p w:rsidR="005357E8" w:rsidRDefault="005357E8" w:rsidP="005357E8">
      <w:pPr>
        <w:pStyle w:val="Heading3"/>
      </w:pPr>
      <w:bookmarkStart w:id="44" w:name="_Toc320193469"/>
      <w:r>
        <w:t>Authority</w:t>
      </w:r>
      <w:bookmarkEnd w:id="44"/>
    </w:p>
    <w:p w:rsidR="006D3173" w:rsidRPr="006D3173" w:rsidRDefault="006D3173" w:rsidP="006D3173">
      <w:r>
        <w:t>The Authority structure is associated with a track block only in the sense of communication with the train controller. The properties within this arrangement are sent to the track controller by the CTC and then modified by it based of safety considerations. Once it is determined to be safe and accurate, it is passed to the track block for train controller “pickup”.</w:t>
      </w:r>
    </w:p>
    <w:p w:rsidR="00D7103C" w:rsidRDefault="00730879" w:rsidP="00D7103C">
      <w:pPr>
        <w:keepNext/>
        <w:jc w:val="center"/>
      </w:pPr>
      <w:r>
        <w:rPr>
          <w:noProof/>
        </w:rPr>
        <w:lastRenderedPageBreak/>
        <w:drawing>
          <wp:inline distT="0" distB="0" distL="0" distR="0" wp14:anchorId="6FECAB5F" wp14:editId="65775C9C">
            <wp:extent cx="4543425" cy="1565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Status (2).jpg"/>
                    <pic:cNvPicPr/>
                  </pic:nvPicPr>
                  <pic:blipFill rotWithShape="1">
                    <a:blip r:embed="rId18">
                      <a:extLst>
                        <a:ext uri="{28A0092B-C50C-407E-A947-70E740481C1C}">
                          <a14:useLocalDpi xmlns:a14="http://schemas.microsoft.com/office/drawing/2010/main" val="0"/>
                        </a:ext>
                      </a:extLst>
                    </a:blip>
                    <a:srcRect l="8274" t="17404" r="252" b="3253"/>
                    <a:stretch/>
                  </pic:blipFill>
                  <pic:spPr bwMode="auto">
                    <a:xfrm>
                      <a:off x="0" y="0"/>
                      <a:ext cx="4565178" cy="1573027"/>
                    </a:xfrm>
                    <a:prstGeom prst="rect">
                      <a:avLst/>
                    </a:prstGeom>
                    <a:ln>
                      <a:noFill/>
                    </a:ln>
                    <a:extLst>
                      <a:ext uri="{53640926-AAD7-44D8-BBD7-CCE9431645EC}">
                        <a14:shadowObscured xmlns:a14="http://schemas.microsoft.com/office/drawing/2010/main"/>
                      </a:ext>
                    </a:extLst>
                  </pic:spPr>
                </pic:pic>
              </a:graphicData>
            </a:graphic>
          </wp:inline>
        </w:drawing>
      </w:r>
    </w:p>
    <w:p w:rsidR="00D7103C" w:rsidRPr="00D7103C" w:rsidRDefault="00D7103C" w:rsidP="00D7103C">
      <w:pPr>
        <w:pStyle w:val="Caption"/>
        <w:jc w:val="center"/>
      </w:pPr>
      <w:r>
        <w:t xml:space="preserve">Figure </w:t>
      </w:r>
      <w:fldSimple w:instr=" SEQ Figure \* ARABIC ">
        <w:r>
          <w:rPr>
            <w:noProof/>
          </w:rPr>
          <w:t>9</w:t>
        </w:r>
      </w:fldSimple>
      <w:r>
        <w:t xml:space="preserve"> - Authority data structure</w:t>
      </w:r>
    </w:p>
    <w:p w:rsidR="005357E8" w:rsidRDefault="005357E8" w:rsidP="005357E8">
      <w:pPr>
        <w:pStyle w:val="Heading3"/>
      </w:pPr>
      <w:bookmarkStart w:id="45" w:name="_Toc320193470"/>
      <w:r>
        <w:t>Signal State</w:t>
      </w:r>
      <w:bookmarkEnd w:id="45"/>
    </w:p>
    <w:p w:rsidR="006D3173" w:rsidRPr="006D3173" w:rsidRDefault="006D3173" w:rsidP="006D3173">
      <w:r>
        <w:t>The Signal State structure is an element of Track Status that will be updated by the Track Controller according to advised authority. It will also be useful to the CTC in dis</w:t>
      </w:r>
      <w:bookmarkStart w:id="46" w:name="_GoBack"/>
      <w:bookmarkEnd w:id="46"/>
      <w:r>
        <w:t>playing active and inactive track blocks for illustration.</w:t>
      </w:r>
    </w:p>
    <w:p w:rsidR="00D7103C" w:rsidRDefault="00AE47A2" w:rsidP="00D7103C">
      <w:pPr>
        <w:keepNext/>
        <w:jc w:val="center"/>
      </w:pPr>
      <w:r>
        <w:rPr>
          <w:noProof/>
        </w:rPr>
        <w:drawing>
          <wp:inline distT="0" distB="0" distL="0" distR="0" wp14:anchorId="57A24088" wp14:editId="06929686">
            <wp:extent cx="4238625" cy="18876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Status (4).jpg"/>
                    <pic:cNvPicPr/>
                  </pic:nvPicPr>
                  <pic:blipFill>
                    <a:blip r:embed="rId19">
                      <a:extLst>
                        <a:ext uri="{28A0092B-C50C-407E-A947-70E740481C1C}">
                          <a14:useLocalDpi xmlns:a14="http://schemas.microsoft.com/office/drawing/2010/main" val="0"/>
                        </a:ext>
                      </a:extLst>
                    </a:blip>
                    <a:stretch>
                      <a:fillRect/>
                    </a:stretch>
                  </pic:blipFill>
                  <pic:spPr>
                    <a:xfrm>
                      <a:off x="0" y="0"/>
                      <a:ext cx="4243690" cy="1889902"/>
                    </a:xfrm>
                    <a:prstGeom prst="rect">
                      <a:avLst/>
                    </a:prstGeom>
                  </pic:spPr>
                </pic:pic>
              </a:graphicData>
            </a:graphic>
          </wp:inline>
        </w:drawing>
      </w:r>
    </w:p>
    <w:p w:rsidR="00730879" w:rsidRPr="00730879" w:rsidRDefault="00D7103C" w:rsidP="00D7103C">
      <w:pPr>
        <w:pStyle w:val="Caption"/>
        <w:jc w:val="center"/>
      </w:pPr>
      <w:r>
        <w:t xml:space="preserve">Figure </w:t>
      </w:r>
      <w:fldSimple w:instr=" SEQ Figure \* ARABIC ">
        <w:r>
          <w:rPr>
            <w:noProof/>
          </w:rPr>
          <w:t>10</w:t>
        </w:r>
      </w:fldSimple>
      <w:r>
        <w:t xml:space="preserve"> - signal state data structure</w:t>
      </w:r>
    </w:p>
    <w:p w:rsidR="005357E8" w:rsidRDefault="005357E8" w:rsidP="005357E8">
      <w:pPr>
        <w:pStyle w:val="Heading3"/>
      </w:pPr>
      <w:bookmarkStart w:id="47" w:name="_Toc320193471"/>
      <w:r>
        <w:t>Switch State</w:t>
      </w:r>
      <w:bookmarkEnd w:id="47"/>
    </w:p>
    <w:p w:rsidR="006D3173" w:rsidRPr="006D3173" w:rsidRDefault="006D3173" w:rsidP="006D3173">
      <w:r>
        <w:t>The Switch State object shown below will be used to ensure transit safety. A train will not be allowed to cross a switch unless it is in the THROWN state which will be determined by the Switching process.</w:t>
      </w:r>
    </w:p>
    <w:p w:rsidR="00D7103C" w:rsidRDefault="00AE47A2" w:rsidP="00D7103C">
      <w:pPr>
        <w:keepNext/>
        <w:jc w:val="center"/>
      </w:pPr>
      <w:r>
        <w:rPr>
          <w:noProof/>
        </w:rPr>
        <w:drawing>
          <wp:inline distT="0" distB="0" distL="0" distR="0" wp14:anchorId="1B4DA77D" wp14:editId="0D1F32EA">
            <wp:extent cx="4210050" cy="18799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Status (5).jpg"/>
                    <pic:cNvPicPr/>
                  </pic:nvPicPr>
                  <pic:blipFill>
                    <a:blip r:embed="rId20">
                      <a:extLst>
                        <a:ext uri="{28A0092B-C50C-407E-A947-70E740481C1C}">
                          <a14:useLocalDpi xmlns:a14="http://schemas.microsoft.com/office/drawing/2010/main" val="0"/>
                        </a:ext>
                      </a:extLst>
                    </a:blip>
                    <a:stretch>
                      <a:fillRect/>
                    </a:stretch>
                  </pic:blipFill>
                  <pic:spPr>
                    <a:xfrm>
                      <a:off x="0" y="0"/>
                      <a:ext cx="4210050" cy="1879959"/>
                    </a:xfrm>
                    <a:prstGeom prst="rect">
                      <a:avLst/>
                    </a:prstGeom>
                  </pic:spPr>
                </pic:pic>
              </a:graphicData>
            </a:graphic>
          </wp:inline>
        </w:drawing>
      </w:r>
    </w:p>
    <w:p w:rsidR="00860AE8" w:rsidRPr="006D3173" w:rsidRDefault="00D7103C" w:rsidP="00D7103C">
      <w:pPr>
        <w:pStyle w:val="Caption"/>
        <w:jc w:val="center"/>
        <w:rPr>
          <w:sz w:val="20"/>
          <w:szCs w:val="20"/>
        </w:rPr>
      </w:pPr>
      <w:r>
        <w:t xml:space="preserve">Figure </w:t>
      </w:r>
      <w:fldSimple w:instr=" SEQ Figure \* ARABIC ">
        <w:r>
          <w:rPr>
            <w:noProof/>
          </w:rPr>
          <w:t>11</w:t>
        </w:r>
      </w:fldSimple>
      <w:r>
        <w:t xml:space="preserve"> - switch state data structure</w:t>
      </w:r>
    </w:p>
    <w:sectPr w:rsidR="00860AE8" w:rsidRPr="006D3173" w:rsidSect="00CF5B6D">
      <w:headerReference w:type="default" r:id="rId21"/>
      <w:footerReference w:type="default" r:id="rId2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3DF" w:rsidRDefault="000B23DF" w:rsidP="00860AE8">
      <w:pPr>
        <w:spacing w:after="0" w:line="240" w:lineRule="auto"/>
      </w:pPr>
      <w:r>
        <w:separator/>
      </w:r>
    </w:p>
  </w:endnote>
  <w:endnote w:type="continuationSeparator" w:id="0">
    <w:p w:rsidR="000B23DF" w:rsidRDefault="000B23DF"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3154338"/>
      <w:docPartObj>
        <w:docPartGallery w:val="Page Numbers (Bottom of Page)"/>
        <w:docPartUnique/>
      </w:docPartObj>
    </w:sdtPr>
    <w:sdtEndPr>
      <w:rPr>
        <w:noProof/>
      </w:rPr>
    </w:sdtEndPr>
    <w:sdtContent>
      <w:p w:rsidR="003622D5" w:rsidRDefault="003622D5">
        <w:pPr>
          <w:pStyle w:val="Footer"/>
          <w:jc w:val="center"/>
        </w:pPr>
        <w:r>
          <w:rPr>
            <w:noProof/>
            <w:lang w:eastAsia="en-US"/>
          </w:rPr>
          <mc:AlternateContent>
            <mc:Choice Requires="wps">
              <w:drawing>
                <wp:inline distT="0" distB="0" distL="0" distR="0" wp14:anchorId="47F2739E" wp14:editId="3B4A3FA1">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3622D5" w:rsidRDefault="003622D5">
        <w:pPr>
          <w:pStyle w:val="Footer"/>
          <w:jc w:val="center"/>
        </w:pPr>
        <w:r>
          <w:fldChar w:fldCharType="begin"/>
        </w:r>
        <w:r>
          <w:instrText xml:space="preserve"> PAGE    \* MERGEFORMAT </w:instrText>
        </w:r>
        <w:r>
          <w:fldChar w:fldCharType="separate"/>
        </w:r>
        <w:r w:rsidR="00D7103C">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3DF" w:rsidRDefault="000B23DF" w:rsidP="00860AE8">
      <w:pPr>
        <w:spacing w:after="0" w:line="240" w:lineRule="auto"/>
      </w:pPr>
      <w:r>
        <w:separator/>
      </w:r>
    </w:p>
  </w:footnote>
  <w:footnote w:type="continuationSeparator" w:id="0">
    <w:p w:rsidR="000B23DF" w:rsidRDefault="000B23DF" w:rsidP="00860A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36D" w:rsidRDefault="0033636D">
    <w:pPr>
      <w:pStyle w:val="Header"/>
    </w:pPr>
    <w:proofErr w:type="spellStart"/>
    <w:r>
      <w:rPr>
        <w:lang w:val="en-US"/>
      </w:rPr>
      <w:t>Bazinga</w:t>
    </w:r>
    <w:proofErr w:type="spellEnd"/>
    <w:r>
      <w:ptab w:relativeTo="margin" w:alignment="center" w:leader="none"/>
    </w:r>
    <w:r>
      <w:rPr>
        <w:lang w:val="en-US"/>
      </w:rPr>
      <w:t>Software Design Document</w:t>
    </w:r>
    <w:r>
      <w:ptab w:relativeTo="margin" w:alignment="right" w:leader="none"/>
    </w:r>
    <w:r>
      <w:rPr>
        <w:lang w:val="en-US"/>
      </w:rPr>
      <w:t>March 22,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AB7C0A"/>
    <w:multiLevelType w:val="hybridMultilevel"/>
    <w:tmpl w:val="C364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2"/>
  </w:num>
  <w:num w:numId="4">
    <w:abstractNumId w:val="19"/>
  </w:num>
  <w:num w:numId="5">
    <w:abstractNumId w:val="9"/>
  </w:num>
  <w:num w:numId="6">
    <w:abstractNumId w:val="2"/>
  </w:num>
  <w:num w:numId="7">
    <w:abstractNumId w:val="17"/>
  </w:num>
  <w:num w:numId="8">
    <w:abstractNumId w:val="11"/>
  </w:num>
  <w:num w:numId="9">
    <w:abstractNumId w:val="4"/>
  </w:num>
  <w:num w:numId="10">
    <w:abstractNumId w:val="8"/>
  </w:num>
  <w:num w:numId="11">
    <w:abstractNumId w:val="6"/>
  </w:num>
  <w:num w:numId="12">
    <w:abstractNumId w:val="15"/>
  </w:num>
  <w:num w:numId="13">
    <w:abstractNumId w:val="18"/>
  </w:num>
  <w:num w:numId="14">
    <w:abstractNumId w:val="13"/>
  </w:num>
  <w:num w:numId="15">
    <w:abstractNumId w:val="14"/>
  </w:num>
  <w:num w:numId="16">
    <w:abstractNumId w:val="10"/>
  </w:num>
  <w:num w:numId="17">
    <w:abstractNumId w:val="0"/>
  </w:num>
  <w:num w:numId="18">
    <w:abstractNumId w:val="16"/>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7B6D"/>
    <w:rsid w:val="000629D3"/>
    <w:rsid w:val="00065BDF"/>
    <w:rsid w:val="00076BED"/>
    <w:rsid w:val="000858FB"/>
    <w:rsid w:val="0008607F"/>
    <w:rsid w:val="00086A2E"/>
    <w:rsid w:val="000B23DF"/>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2FE8"/>
    <w:rsid w:val="00185947"/>
    <w:rsid w:val="001E0104"/>
    <w:rsid w:val="001E4755"/>
    <w:rsid w:val="00203D2C"/>
    <w:rsid w:val="00273545"/>
    <w:rsid w:val="002A646D"/>
    <w:rsid w:val="002C4FDC"/>
    <w:rsid w:val="002C7123"/>
    <w:rsid w:val="002E07F6"/>
    <w:rsid w:val="002E303D"/>
    <w:rsid w:val="002F0613"/>
    <w:rsid w:val="002F0F5C"/>
    <w:rsid w:val="003115D9"/>
    <w:rsid w:val="0032074A"/>
    <w:rsid w:val="0032549D"/>
    <w:rsid w:val="0033258A"/>
    <w:rsid w:val="0033500D"/>
    <w:rsid w:val="0033636D"/>
    <w:rsid w:val="00346B31"/>
    <w:rsid w:val="00354BEC"/>
    <w:rsid w:val="00356D60"/>
    <w:rsid w:val="003622D5"/>
    <w:rsid w:val="00362A09"/>
    <w:rsid w:val="00365149"/>
    <w:rsid w:val="0037223C"/>
    <w:rsid w:val="00381F89"/>
    <w:rsid w:val="003E6E03"/>
    <w:rsid w:val="004129D7"/>
    <w:rsid w:val="0041435D"/>
    <w:rsid w:val="00434889"/>
    <w:rsid w:val="00443CE8"/>
    <w:rsid w:val="0044466B"/>
    <w:rsid w:val="004508C1"/>
    <w:rsid w:val="00474974"/>
    <w:rsid w:val="00475E6C"/>
    <w:rsid w:val="004B0A49"/>
    <w:rsid w:val="004B7F2E"/>
    <w:rsid w:val="004C2999"/>
    <w:rsid w:val="004D61DC"/>
    <w:rsid w:val="004E00B3"/>
    <w:rsid w:val="004F3C03"/>
    <w:rsid w:val="00515E56"/>
    <w:rsid w:val="0052679F"/>
    <w:rsid w:val="005357E8"/>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5748F"/>
    <w:rsid w:val="00671A97"/>
    <w:rsid w:val="00674569"/>
    <w:rsid w:val="00684C4E"/>
    <w:rsid w:val="0069647F"/>
    <w:rsid w:val="006A32E4"/>
    <w:rsid w:val="006B282F"/>
    <w:rsid w:val="006C3E47"/>
    <w:rsid w:val="006D3173"/>
    <w:rsid w:val="00710B5C"/>
    <w:rsid w:val="00730879"/>
    <w:rsid w:val="0073682F"/>
    <w:rsid w:val="00742619"/>
    <w:rsid w:val="00743F85"/>
    <w:rsid w:val="00766508"/>
    <w:rsid w:val="00776FB4"/>
    <w:rsid w:val="00780262"/>
    <w:rsid w:val="0079212F"/>
    <w:rsid w:val="007B0CBB"/>
    <w:rsid w:val="007F18C9"/>
    <w:rsid w:val="00840CEA"/>
    <w:rsid w:val="008455CA"/>
    <w:rsid w:val="00860AE8"/>
    <w:rsid w:val="008619D2"/>
    <w:rsid w:val="00867613"/>
    <w:rsid w:val="008721D5"/>
    <w:rsid w:val="00887AA3"/>
    <w:rsid w:val="00891776"/>
    <w:rsid w:val="008B1ECC"/>
    <w:rsid w:val="008D067D"/>
    <w:rsid w:val="008D454B"/>
    <w:rsid w:val="008D666A"/>
    <w:rsid w:val="008E35C8"/>
    <w:rsid w:val="008F06FD"/>
    <w:rsid w:val="00907A1C"/>
    <w:rsid w:val="009313CA"/>
    <w:rsid w:val="00933359"/>
    <w:rsid w:val="00941157"/>
    <w:rsid w:val="00942907"/>
    <w:rsid w:val="0094460C"/>
    <w:rsid w:val="00945FE4"/>
    <w:rsid w:val="0095663D"/>
    <w:rsid w:val="00962A14"/>
    <w:rsid w:val="00967373"/>
    <w:rsid w:val="00983A64"/>
    <w:rsid w:val="009C2073"/>
    <w:rsid w:val="009D4428"/>
    <w:rsid w:val="00A059AE"/>
    <w:rsid w:val="00A114B2"/>
    <w:rsid w:val="00A1731C"/>
    <w:rsid w:val="00A2331A"/>
    <w:rsid w:val="00A371BA"/>
    <w:rsid w:val="00A407D3"/>
    <w:rsid w:val="00A539B1"/>
    <w:rsid w:val="00A540C2"/>
    <w:rsid w:val="00A6080E"/>
    <w:rsid w:val="00A63728"/>
    <w:rsid w:val="00A77B3E"/>
    <w:rsid w:val="00AA1D8C"/>
    <w:rsid w:val="00AB473C"/>
    <w:rsid w:val="00AC423E"/>
    <w:rsid w:val="00AC45A0"/>
    <w:rsid w:val="00AC69EB"/>
    <w:rsid w:val="00AD5AB4"/>
    <w:rsid w:val="00AE1F6D"/>
    <w:rsid w:val="00AE47A2"/>
    <w:rsid w:val="00B00E5E"/>
    <w:rsid w:val="00B2238D"/>
    <w:rsid w:val="00B70BED"/>
    <w:rsid w:val="00B75CB3"/>
    <w:rsid w:val="00B81AA7"/>
    <w:rsid w:val="00BA5F0C"/>
    <w:rsid w:val="00BA6948"/>
    <w:rsid w:val="00BB000D"/>
    <w:rsid w:val="00BD30A0"/>
    <w:rsid w:val="00BD4474"/>
    <w:rsid w:val="00C02255"/>
    <w:rsid w:val="00C129E2"/>
    <w:rsid w:val="00C311B1"/>
    <w:rsid w:val="00C534D7"/>
    <w:rsid w:val="00C5391C"/>
    <w:rsid w:val="00C6152F"/>
    <w:rsid w:val="00C67295"/>
    <w:rsid w:val="00C74816"/>
    <w:rsid w:val="00C8023B"/>
    <w:rsid w:val="00CA647B"/>
    <w:rsid w:val="00CC5BB9"/>
    <w:rsid w:val="00CD0F4F"/>
    <w:rsid w:val="00CF5B6D"/>
    <w:rsid w:val="00CF7549"/>
    <w:rsid w:val="00D022BC"/>
    <w:rsid w:val="00D26AF5"/>
    <w:rsid w:val="00D27CA3"/>
    <w:rsid w:val="00D41642"/>
    <w:rsid w:val="00D52E16"/>
    <w:rsid w:val="00D63083"/>
    <w:rsid w:val="00D663DD"/>
    <w:rsid w:val="00D70D7C"/>
    <w:rsid w:val="00D7103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76D11"/>
    <w:rsid w:val="00E86130"/>
    <w:rsid w:val="00ED11AD"/>
    <w:rsid w:val="00EE0296"/>
    <w:rsid w:val="00EE6E4A"/>
    <w:rsid w:val="00EF7771"/>
    <w:rsid w:val="00F07447"/>
    <w:rsid w:val="00F12D98"/>
    <w:rsid w:val="00F22B85"/>
    <w:rsid w:val="00F2723F"/>
    <w:rsid w:val="00F376AF"/>
    <w:rsid w:val="00F4360F"/>
    <w:rsid w:val="00F6048F"/>
    <w:rsid w:val="00F617FC"/>
    <w:rsid w:val="00FA260D"/>
    <w:rsid w:val="00FA2787"/>
    <w:rsid w:val="00FB2B3E"/>
    <w:rsid w:val="00FD4A0B"/>
    <w:rsid w:val="00FD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33636D"/>
    <w:pPr>
      <w:tabs>
        <w:tab w:val="right" w:leader="dot" w:pos="9350"/>
      </w:tabs>
    </w:pPr>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uiPriority w:val="99"/>
    <w:rsid w:val="00AA131C"/>
    <w:pPr>
      <w:tabs>
        <w:tab w:val="center" w:pos="4680"/>
        <w:tab w:val="right" w:pos="9360"/>
      </w:tabs>
    </w:pPr>
    <w:rPr>
      <w:lang w:val="x-none" w:eastAsia="x-none"/>
    </w:rPr>
  </w:style>
  <w:style w:type="character" w:customStyle="1" w:styleId="FooterChar">
    <w:name w:val="Footer Char"/>
    <w:link w:val="Footer"/>
    <w:uiPriority w:val="99"/>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33636D"/>
    <w:pPr>
      <w:tabs>
        <w:tab w:val="right" w:leader="dot" w:pos="9350"/>
      </w:tabs>
    </w:pPr>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uiPriority w:val="99"/>
    <w:rsid w:val="00AA131C"/>
    <w:pPr>
      <w:tabs>
        <w:tab w:val="center" w:pos="4680"/>
        <w:tab w:val="right" w:pos="9360"/>
      </w:tabs>
    </w:pPr>
    <w:rPr>
      <w:lang w:val="x-none" w:eastAsia="x-none"/>
    </w:rPr>
  </w:style>
  <w:style w:type="character" w:customStyle="1" w:styleId="FooterChar">
    <w:name w:val="Footer Char"/>
    <w:link w:val="Footer"/>
    <w:uiPriority w:val="99"/>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56A"/>
    <w:rsid w:val="0083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87459894B4B5097A41365C50E1EBD">
    <w:name w:val="F3987459894B4B5097A41365C50E1EBD"/>
    <w:rsid w:val="008315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987459894B4B5097A41365C50E1EBD">
    <w:name w:val="F3987459894B4B5097A41365C50E1EBD"/>
    <w:rsid w:val="00831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49804-99C3-472E-881F-649CE0BDE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3</cp:revision>
  <cp:lastPrinted>2012-02-09T00:34:00Z</cp:lastPrinted>
  <dcterms:created xsi:type="dcterms:W3CDTF">2012-03-22T16:40:00Z</dcterms:created>
  <dcterms:modified xsi:type="dcterms:W3CDTF">2012-03-22T19:37:00Z</dcterms:modified>
</cp:coreProperties>
</file>