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F4B0" w14:textId="2FE0179A" w:rsidR="001C5FD7" w:rsidRPr="00C64715" w:rsidRDefault="00465693" w:rsidP="001C5FD7">
      <w:pPr>
        <w:spacing w:after="0" w:line="240" w:lineRule="auto"/>
        <w:jc w:val="center"/>
        <w:rPr>
          <w:rFonts w:ascii="Arial Narrow" w:hAnsi="Arial Narrow" w:cs="Fredoka"/>
          <w:b/>
          <w:bCs/>
          <w:sz w:val="18"/>
          <w:szCs w:val="18"/>
        </w:rPr>
      </w:pPr>
      <w:r>
        <w:rPr>
          <w:rFonts w:ascii="Arial Narrow" w:hAnsi="Arial Narrow" w:cs="Fredoka"/>
          <w:b/>
          <w:bCs/>
          <w:sz w:val="18"/>
          <w:szCs w:val="18"/>
        </w:rPr>
        <w:t>{school}</w:t>
      </w:r>
    </w:p>
    <w:p w14:paraId="A11C5C05" w14:textId="2FE0179B" w:rsidR="001C5FD7" w:rsidRPr="00C64715" w:rsidRDefault="001C5FD7" w:rsidP="001C5FD7">
      <w:pPr>
        <w:spacing w:after="0" w:line="240" w:lineRule="auto"/>
        <w:jc w:val="center"/>
        <w:rPr>
          <w:rFonts w:ascii="Arial Narrow" w:hAnsi="Arial Narrow" w:cs="Fredoka"/>
          <w:i/>
          <w:iCs/>
          <w:sz w:val="12"/>
          <w:szCs w:val="12"/>
        </w:rPr>
      </w:pPr>
      <w:r>
        <w:rPr>
          <w:rFonts w:ascii="Arial Narrow" w:hAnsi="Arial Narrow" w:cs="Fredoka"/>
          <w:i/>
          <w:iCs/>
          <w:sz w:val="12"/>
          <w:szCs w:val="12"/>
        </w:rPr>
        <w:t>School</w:t>
      </w:r>
    </w:p>
    <w:p w14:paraId="7FE38780" w14:textId="4254779A" w:rsidR="001C5FD7" w:rsidRPr="00C64715" w:rsidRDefault="00465693" w:rsidP="001C5FD7">
      <w:pPr>
        <w:spacing w:after="0" w:line="240" w:lineRule="auto"/>
        <w:jc w:val="center"/>
        <w:rPr>
          <w:rFonts w:ascii="Arial Narrow" w:hAnsi="Arial Narrow" w:cs="Fredoka"/>
          <w:b/>
          <w:bCs/>
          <w:sz w:val="18"/>
          <w:szCs w:val="18"/>
        </w:rPr>
      </w:pPr>
      <w:r>
        <w:rPr>
          <w:rFonts w:ascii="Arial Narrow" w:hAnsi="Arial Narrow" w:cs="Fredoka"/>
          <w:b/>
          <w:bCs/>
          <w:sz w:val="16"/>
          <w:szCs w:val="16"/>
        </w:rPr>
        <w:t>{schoolID}</w:t>
      </w:r>
    </w:p>
    <w:p w14:paraId="42961344" w14:textId="77777777" w:rsidR="001C5FD7" w:rsidRPr="00C64715" w:rsidRDefault="001C5FD7" w:rsidP="001C5FD7">
      <w:pPr>
        <w:spacing w:after="0" w:line="240" w:lineRule="auto"/>
        <w:jc w:val="center"/>
        <w:rPr>
          <w:rFonts w:ascii="Arial Narrow" w:hAnsi="Arial Narrow" w:cs="Fredoka"/>
          <w:b/>
          <w:bCs/>
          <w:sz w:val="2"/>
          <w:szCs w:val="2"/>
        </w:rPr>
      </w:pPr>
    </w:p>
    <w:p w14:paraId="2A30E8B8" w14:textId="41DD7934" w:rsidR="001C5FD7" w:rsidRPr="003B67E3" w:rsidRDefault="001C5FD7" w:rsidP="001C5FD7">
      <w:pPr>
        <w:spacing w:after="0" w:line="240" w:lineRule="auto"/>
        <w:jc w:val="center"/>
        <w:rPr>
          <w:rFonts w:ascii="Fredoka" w:hAnsi="Fredoka" w:cs="Fredoka"/>
          <w:b/>
          <w:bCs/>
          <w:sz w:val="18"/>
          <w:szCs w:val="18"/>
        </w:rPr>
      </w:pPr>
      <w:r w:rsidRPr="003B67E3">
        <w:rPr>
          <w:rFonts w:ascii="Fredoka" w:hAnsi="Fredoka" w:cs="Fredoka"/>
          <w:b/>
          <w:bCs/>
          <w:color w:val="EE0000"/>
          <w:sz w:val="18"/>
          <w:szCs w:val="18"/>
        </w:rPr>
        <w:t>P</w:t>
      </w:r>
      <w:r w:rsidRPr="003B67E3">
        <w:rPr>
          <w:rFonts w:ascii="Fredoka" w:hAnsi="Fredoka" w:cs="Fredoka"/>
          <w:b/>
          <w:bCs/>
          <w:sz w:val="18"/>
          <w:szCs w:val="18"/>
        </w:rPr>
        <w:t xml:space="preserve">ERFORMANCE </w:t>
      </w:r>
      <w:r w:rsidRPr="003B67E3">
        <w:rPr>
          <w:rFonts w:ascii="Fredoka" w:hAnsi="Fredoka" w:cs="Fredoka"/>
          <w:b/>
          <w:bCs/>
          <w:color w:val="EE0000"/>
          <w:sz w:val="18"/>
          <w:szCs w:val="18"/>
        </w:rPr>
        <w:t>A</w:t>
      </w:r>
      <w:r w:rsidRPr="003B67E3">
        <w:rPr>
          <w:rFonts w:ascii="Fredoka" w:hAnsi="Fredoka" w:cs="Fredoka"/>
          <w:b/>
          <w:bCs/>
          <w:sz w:val="18"/>
          <w:szCs w:val="18"/>
        </w:rPr>
        <w:t xml:space="preserve">ND </w:t>
      </w:r>
      <w:r w:rsidRPr="003B67E3">
        <w:rPr>
          <w:rFonts w:ascii="Fredoka" w:hAnsi="Fredoka" w:cs="Fredoka"/>
          <w:b/>
          <w:bCs/>
          <w:color w:val="EE0000"/>
          <w:sz w:val="18"/>
          <w:szCs w:val="18"/>
        </w:rPr>
        <w:t>C</w:t>
      </w:r>
      <w:r w:rsidRPr="003B67E3">
        <w:rPr>
          <w:rFonts w:ascii="Fredoka" w:hAnsi="Fredoka" w:cs="Fredoka"/>
          <w:b/>
          <w:bCs/>
          <w:sz w:val="18"/>
          <w:szCs w:val="18"/>
        </w:rPr>
        <w:t xml:space="preserve">OMPETENCY </w:t>
      </w:r>
      <w:r w:rsidRPr="003B67E3">
        <w:rPr>
          <w:rFonts w:ascii="Fredoka" w:hAnsi="Fredoka" w:cs="Fredoka"/>
          <w:b/>
          <w:bCs/>
          <w:color w:val="EE0000"/>
          <w:sz w:val="18"/>
          <w:szCs w:val="18"/>
        </w:rPr>
        <w:t>E</w:t>
      </w:r>
      <w:r w:rsidRPr="003B67E3">
        <w:rPr>
          <w:rFonts w:ascii="Fredoka" w:hAnsi="Fredoka" w:cs="Fredoka"/>
          <w:b/>
          <w:bCs/>
          <w:sz w:val="18"/>
          <w:szCs w:val="18"/>
        </w:rPr>
        <w:t>VALUATION (PACE) FORM</w:t>
      </w:r>
    </w:p>
    <w:p w14:paraId="01BAFA79" w14:textId="228A8E47" w:rsidR="001C5FD7" w:rsidRPr="00C64715" w:rsidRDefault="00783162" w:rsidP="001C5FD7">
      <w:pPr>
        <w:spacing w:after="0" w:line="240" w:lineRule="auto"/>
        <w:jc w:val="center"/>
        <w:rPr>
          <w:rFonts w:ascii="Arial Narrow" w:hAnsi="Arial Narrow" w:cs="Fredoka"/>
          <w:b/>
          <w:bCs/>
          <w:sz w:val="18"/>
          <w:szCs w:val="18"/>
        </w:rPr>
      </w:pPr>
      <w:r>
        <w:rPr>
          <w:rFonts w:ascii="Arial Narrow" w:hAnsi="Arial Narrow" w:cs="Fredoka"/>
          <w:b/>
          <w:bCs/>
          <w:sz w:val="18"/>
          <w:szCs w:val="18"/>
        </w:rPr>
        <w:t>{term}</w:t>
      </w:r>
      <w:r w:rsidR="003B67E3" w:rsidRPr="00C64715">
        <w:rPr>
          <w:rFonts w:ascii="Arial Narrow" w:hAnsi="Arial Narrow" w:cs="Fredoka"/>
          <w:b/>
          <w:bCs/>
          <w:sz w:val="18"/>
          <w:szCs w:val="18"/>
        </w:rPr>
        <w:t xml:space="preserve"> – INDIVIDUAL LEARNERS REPORT</w:t>
      </w:r>
    </w:p>
    <w:p w14:paraId="3B3E425B" w14:textId="77777777" w:rsidR="001C5FD7" w:rsidRPr="00C64715" w:rsidRDefault="001C5FD7" w:rsidP="001C5FD7">
      <w:pPr>
        <w:spacing w:after="0" w:line="240" w:lineRule="auto"/>
        <w:jc w:val="center"/>
        <w:rPr>
          <w:rFonts w:ascii="Arial Narrow" w:hAnsi="Arial Narrow" w:cs="Fredoka"/>
          <w:b/>
          <w:bCs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2"/>
      </w:tblGrid>
      <w:tr w:rsidR="00C64715" w:rsidRPr="003B67E3" w14:paraId="A11C5C01" w14:textId="77777777" w:rsidTr="003B67E3">
        <w:trPr>
          <w:trHeight w:val="20"/>
        </w:trPr>
        <w:tc>
          <w:tcPr>
            <w:tcW w:w="11320" w:type="dxa"/>
            <w:tcBorders>
              <w:bottom w:val="single" w:sz="4" w:space="0" w:color="auto"/>
            </w:tcBorders>
            <w:vAlign w:val="bottom"/>
          </w:tcPr>
          <w:p w14:paraId="A11C5C02" w14:textId="29D19787" w:rsidR="00C64715" w:rsidRPr="003B67E3" w:rsidRDefault="00783162" w:rsidP="00C64715">
            <w:pPr>
              <w:jc w:val="center"/>
              <w:rPr>
                <w:rFonts w:ascii="Fredoka" w:hAnsi="Fredoka" w:cs="Fredoka"/>
                <w:b/>
                <w:bCs/>
                <w:sz w:val="18"/>
                <w:szCs w:val="18"/>
              </w:rPr>
            </w:pPr>
            <w:r>
              <w:rPr>
                <w:rFonts w:ascii="Fredoka" w:hAnsi="Fredoka" w:cs="Fredoka"/>
                <w:b/>
                <w:bCs/>
                <w:sz w:val="18"/>
                <w:szCs w:val="18"/>
              </w:rPr>
              <w:t>{school}</w:t>
            </w:r>
          </w:p>
        </w:tc>
      </w:tr>
      <w:tr w:rsidR="00C64715" w:rsidRPr="003B67E3" w14:paraId="A11C5C03" w14:textId="77777777" w:rsidTr="003B67E3">
        <w:trPr>
          <w:trHeight w:val="20"/>
        </w:trPr>
        <w:tc>
          <w:tcPr>
            <w:tcW w:w="11320" w:type="dxa"/>
            <w:tcBorders>
              <w:top w:val="single" w:sz="4" w:space="0" w:color="auto"/>
            </w:tcBorders>
          </w:tcPr>
          <w:p w14:paraId="A11C5C04" w14:textId="22A755CA" w:rsidR="00C64715" w:rsidRPr="003B67E3" w:rsidRDefault="00C64715" w:rsidP="00C64715">
            <w:pPr>
              <w:jc w:val="center"/>
              <w:rPr>
                <w:rFonts w:ascii="Arial Narrow" w:hAnsi="Arial Narrow" w:cs="Fredoka"/>
                <w:i/>
                <w:i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School</w:t>
            </w:r>
          </w:p>
        </w:tc>
      </w:tr>
      <w:tr w:rsidR="00C64715" w:rsidRPr="003B67E3" w14:paraId="0D60B7B1" w14:textId="77777777" w:rsidTr="003B67E3">
        <w:trPr>
          <w:trHeight w:val="20"/>
        </w:trPr>
        <w:tc>
          <w:tcPr>
            <w:tcW w:w="11320" w:type="dxa"/>
            <w:tcBorders>
              <w:bottom w:val="single" w:sz="4" w:space="0" w:color="auto"/>
            </w:tcBorders>
            <w:vAlign w:val="bottom"/>
          </w:tcPr>
          <w:p w14:paraId="5A08598F" w14:textId="29D19787" w:rsidR="00C64715" w:rsidRPr="003B67E3" w:rsidRDefault="00783162" w:rsidP="00C64715">
            <w:pPr>
              <w:jc w:val="center"/>
              <w:rPr>
                <w:rFonts w:ascii="Fredoka" w:hAnsi="Fredoka" w:cs="Fredoka"/>
                <w:b/>
                <w:bCs/>
                <w:sz w:val="18"/>
                <w:szCs w:val="18"/>
              </w:rPr>
            </w:pPr>
            <w:r>
              <w:rPr>
                <w:rFonts w:ascii="Fredoka" w:hAnsi="Fredoka" w:cs="Fredoka"/>
                <w:b/>
                <w:bCs/>
                <w:sz w:val="18"/>
                <w:szCs w:val="18"/>
              </w:rPr>
              <w:t>{name}</w:t>
            </w:r>
          </w:p>
        </w:tc>
      </w:tr>
      <w:tr w:rsidR="00C64715" w:rsidRPr="003B67E3" w14:paraId="3BE54839" w14:textId="77777777" w:rsidTr="003B67E3">
        <w:trPr>
          <w:trHeight w:val="20"/>
        </w:trPr>
        <w:tc>
          <w:tcPr>
            <w:tcW w:w="11320" w:type="dxa"/>
            <w:tcBorders>
              <w:top w:val="single" w:sz="4" w:space="0" w:color="auto"/>
            </w:tcBorders>
          </w:tcPr>
          <w:p w14:paraId="5273B4A0" w14:textId="22A755CA" w:rsidR="00C64715" w:rsidRPr="003B67E3" w:rsidRDefault="00C64715" w:rsidP="00C64715">
            <w:pPr>
              <w:jc w:val="center"/>
              <w:rPr>
                <w:rFonts w:ascii="Arial Narrow" w:hAnsi="Arial Narrow" w:cs="Fredoka"/>
                <w:i/>
                <w:i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Name</w:t>
            </w:r>
          </w:p>
        </w:tc>
      </w:tr>
      <w:tr w:rsidR="00C64715" w:rsidRPr="003B67E3" w14:paraId="25179B15" w14:textId="77777777" w:rsidTr="003B67E3">
        <w:trPr>
          <w:trHeight w:val="20"/>
        </w:trPr>
        <w:tc>
          <w:tcPr>
            <w:tcW w:w="11320" w:type="dxa"/>
            <w:tcBorders>
              <w:bottom w:val="single" w:sz="4" w:space="0" w:color="auto"/>
            </w:tcBorders>
            <w:vAlign w:val="bottom"/>
          </w:tcPr>
          <w:p w14:paraId="66109456" w14:textId="15F2B5CB" w:rsidR="00C64715" w:rsidRPr="003B67E3" w:rsidRDefault="00783162" w:rsidP="00C64715">
            <w:pPr>
              <w:jc w:val="center"/>
              <w:rPr>
                <w:rFonts w:ascii="Fredoka" w:hAnsi="Fredoka" w:cs="Fredoka"/>
                <w:b/>
                <w:bCs/>
                <w:sz w:val="18"/>
                <w:szCs w:val="18"/>
              </w:rPr>
            </w:pPr>
            <w:r>
              <w:rPr>
                <w:rFonts w:ascii="Fredoka" w:hAnsi="Fredoka" w:cs="Fredoka"/>
                <w:b/>
                <w:bCs/>
                <w:sz w:val="18"/>
                <w:szCs w:val="18"/>
              </w:rPr>
              <w:t>{lrn}</w:t>
            </w:r>
          </w:p>
        </w:tc>
      </w:tr>
      <w:tr w:rsidR="00C64715" w:rsidRPr="003B67E3" w14:paraId="00B1EF6D" w14:textId="77777777" w:rsidTr="003B67E3">
        <w:trPr>
          <w:trHeight w:val="20"/>
        </w:trPr>
        <w:tc>
          <w:tcPr>
            <w:tcW w:w="11320" w:type="dxa"/>
            <w:tcBorders>
              <w:top w:val="single" w:sz="4" w:space="0" w:color="auto"/>
            </w:tcBorders>
          </w:tcPr>
          <w:p w14:paraId="15A5476D" w14:textId="428FA5EC" w:rsidR="00C64715" w:rsidRPr="003B67E3" w:rsidRDefault="00C64715" w:rsidP="00C64715">
            <w:pPr>
              <w:jc w:val="center"/>
              <w:rPr>
                <w:rFonts w:ascii="Arial Narrow" w:hAnsi="Arial Narrow" w:cs="Fredoka"/>
                <w:i/>
                <w:i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LRN</w:t>
            </w:r>
          </w:p>
        </w:tc>
      </w:tr>
      <w:tr w:rsidR="00C64715" w:rsidRPr="003B67E3" w14:paraId="7E9810E2" w14:textId="77777777" w:rsidTr="003B67E3">
        <w:trPr>
          <w:trHeight w:val="20"/>
        </w:trPr>
        <w:tc>
          <w:tcPr>
            <w:tcW w:w="11320" w:type="dxa"/>
            <w:tcBorders>
              <w:bottom w:val="single" w:sz="4" w:space="0" w:color="auto"/>
            </w:tcBorders>
            <w:vAlign w:val="bottom"/>
          </w:tcPr>
          <w:p w14:paraId="453ADF5F" w14:textId="62C546BB" w:rsidR="00C64715" w:rsidRPr="003B67E3" w:rsidRDefault="00783162" w:rsidP="00C64715">
            <w:pPr>
              <w:jc w:val="center"/>
              <w:rPr>
                <w:rFonts w:ascii="Fredoka" w:hAnsi="Fredoka" w:cs="Fredoka"/>
                <w:b/>
                <w:bCs/>
                <w:sz w:val="18"/>
                <w:szCs w:val="18"/>
              </w:rPr>
            </w:pPr>
            <w:r>
              <w:rPr>
                <w:rFonts w:ascii="Fredoka" w:hAnsi="Fredoka" w:cs="Fredoka"/>
                <w:b/>
                <w:bCs/>
                <w:sz w:val="18"/>
                <w:szCs w:val="18"/>
              </w:rPr>
              <w:t>{class}</w:t>
            </w:r>
          </w:p>
        </w:tc>
      </w:tr>
      <w:tr w:rsidR="00C64715" w:rsidRPr="003B67E3" w14:paraId="06C0F543" w14:textId="77777777" w:rsidTr="003B67E3">
        <w:trPr>
          <w:trHeight w:val="20"/>
        </w:trPr>
        <w:tc>
          <w:tcPr>
            <w:tcW w:w="11320" w:type="dxa"/>
            <w:tcBorders>
              <w:top w:val="single" w:sz="4" w:space="0" w:color="auto"/>
            </w:tcBorders>
          </w:tcPr>
          <w:p w14:paraId="2ACC9D72" w14:textId="1C3F641A" w:rsidR="00C64715" w:rsidRPr="003B67E3" w:rsidRDefault="00C64715" w:rsidP="00C64715">
            <w:pPr>
              <w:jc w:val="center"/>
              <w:rPr>
                <w:rFonts w:ascii="Arial Narrow" w:hAnsi="Arial Narrow" w:cs="Fredoka"/>
                <w:i/>
                <w:i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Section</w:t>
            </w:r>
          </w:p>
        </w:tc>
      </w:tr>
    </w:tbl>
    <w:p w14:paraId="156E65A0" w14:textId="77777777" w:rsidR="00C64715" w:rsidRDefault="00C64715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4395B6EB" w14:textId="77777777" w:rsidR="008B6C46" w:rsidRDefault="008B6C46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7D1B1D65" w14:textId="77777777" w:rsidR="008B6C46" w:rsidRDefault="008B6C46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003523D3" w14:textId="77777777" w:rsidR="008B6C46" w:rsidRDefault="008B6C46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11B5D3D8" w14:textId="77777777" w:rsidR="008B6C46" w:rsidRDefault="008B6C46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3D03D118" w14:textId="77777777" w:rsidR="008B6C46" w:rsidRDefault="008B6C46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067BCB65" w14:textId="77777777" w:rsidR="008B6C46" w:rsidRPr="004E657E" w:rsidRDefault="008B6C46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65EDF3A1" w14:textId="31A80256" w:rsidR="004F0CB4" w:rsidRPr="00C64715" w:rsidRDefault="004F0CB4" w:rsidP="004F0CB4">
      <w:pPr>
        <w:spacing w:after="0" w:line="240" w:lineRule="auto"/>
        <w:jc w:val="center"/>
        <w:rPr>
          <w:rFonts w:ascii="Arial Narrow" w:hAnsi="Arial Narrow" w:cs="Fredoka"/>
          <w:b/>
          <w:bCs/>
          <w:sz w:val="20"/>
          <w:szCs w:val="20"/>
        </w:rPr>
      </w:pPr>
      <w:r w:rsidRPr="00C64715">
        <w:rPr>
          <w:rFonts w:ascii="Arial Narrow" w:hAnsi="Arial Narrow" w:cs="Fredoka"/>
          <w:b/>
          <w:bCs/>
          <w:sz w:val="20"/>
          <w:szCs w:val="20"/>
        </w:rPr>
        <w:t>READING AND LITERACY</w:t>
      </w:r>
    </w:p>
    <w:tbl>
      <w:tblPr>
        <w:tblStyle w:val="TableGrid"/>
        <w:tblW w:w="5000" w:type="pct"/>
        <w:jc w:val="center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374"/>
        <w:gridCol w:w="1782"/>
        <w:gridCol w:w="306"/>
        <w:gridCol w:w="307"/>
        <w:gridCol w:w="306"/>
        <w:gridCol w:w="307"/>
      </w:tblGrid>
      <w:tr w:rsidR="001C5FD7" w:rsidRPr="00465693" w14:paraId="7CC0AD3D" w14:textId="77777777" w:rsidTr="00EF2338">
        <w:trPr>
          <w:trHeight w:val="20"/>
          <w:jc w:val="center"/>
        </w:trPr>
        <w:tc>
          <w:tcPr>
            <w:tcW w:w="553" w:type="pct"/>
            <w:shd w:val="clear" w:color="auto" w:fill="215E99" w:themeFill="text2" w:themeFillTint="BF"/>
            <w:vAlign w:val="center"/>
          </w:tcPr>
          <w:p w14:paraId="53E6A446" w14:textId="49933C3B" w:rsidR="001C5FD7" w:rsidRPr="00465693" w:rsidRDefault="001C5FD7" w:rsidP="004F0CB4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65693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2635" w:type="pct"/>
            <w:shd w:val="clear" w:color="auto" w:fill="215E99" w:themeFill="text2" w:themeFillTint="BF"/>
            <w:vAlign w:val="center"/>
          </w:tcPr>
          <w:p w14:paraId="5238E7E5" w14:textId="78837FDA" w:rsidR="001C5FD7" w:rsidRPr="00465693" w:rsidRDefault="001C5FD7" w:rsidP="004F0CB4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65693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Learning Competency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6C252D8E" w14:textId="4679B0E0" w:rsidR="001C5FD7" w:rsidRPr="00465693" w:rsidRDefault="004F0CB4" w:rsidP="004F0CB4">
            <w:pPr>
              <w:jc w:val="center"/>
              <w:rPr>
                <w:rFonts w:ascii="Arial Narrow" w:hAnsi="Arial Narrow" w:cs="Fredoka"/>
                <w:b/>
                <w:bCs/>
                <w:sz w:val="16"/>
                <w:szCs w:val="16"/>
              </w:rPr>
            </w:pPr>
            <w:r w:rsidRPr="00465693">
              <w:rPr>
                <w:rFonts w:ascii="Arial Narrow" w:hAnsi="Arial Narrow" w:cs="Fredoka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95199F8" w14:textId="5A9FC68A" w:rsidR="001C5FD7" w:rsidRPr="00465693" w:rsidRDefault="004F0CB4" w:rsidP="004F0CB4">
            <w:pPr>
              <w:jc w:val="center"/>
              <w:rPr>
                <w:rFonts w:ascii="Arial Narrow" w:hAnsi="Arial Narrow" w:cs="Fredoka"/>
                <w:b/>
                <w:bCs/>
                <w:sz w:val="16"/>
                <w:szCs w:val="16"/>
              </w:rPr>
            </w:pPr>
            <w:r w:rsidRPr="00465693">
              <w:rPr>
                <w:rFonts w:ascii="Arial Narrow" w:hAnsi="Arial Narrow" w:cs="Fredoka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7A8CA2D2" w14:textId="4A26DF4E" w:rsidR="001C5FD7" w:rsidRPr="00465693" w:rsidRDefault="004F0CB4" w:rsidP="004F0CB4">
            <w:pPr>
              <w:jc w:val="center"/>
              <w:rPr>
                <w:rFonts w:ascii="Arial Narrow" w:hAnsi="Arial Narrow" w:cs="Fredoka"/>
                <w:b/>
                <w:bCs/>
                <w:sz w:val="16"/>
                <w:szCs w:val="16"/>
              </w:rPr>
            </w:pPr>
            <w:r w:rsidRPr="00465693">
              <w:rPr>
                <w:rFonts w:ascii="Arial Narrow" w:hAnsi="Arial Narrow" w:cs="Fredoka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454" w:type="pct"/>
            <w:shd w:val="clear" w:color="auto" w:fill="92D050"/>
            <w:vAlign w:val="center"/>
          </w:tcPr>
          <w:p w14:paraId="004F496E" w14:textId="64F7D9A1" w:rsidR="001C5FD7" w:rsidRPr="00465693" w:rsidRDefault="004F0CB4" w:rsidP="004F0CB4">
            <w:pPr>
              <w:jc w:val="center"/>
              <w:rPr>
                <w:rFonts w:ascii="Arial Narrow" w:hAnsi="Arial Narrow" w:cs="Fredoka"/>
                <w:b/>
                <w:bCs/>
                <w:sz w:val="16"/>
                <w:szCs w:val="16"/>
              </w:rPr>
            </w:pPr>
            <w:r w:rsidRPr="00465693">
              <w:rPr>
                <w:rFonts w:ascii="Arial Narrow" w:hAnsi="Arial Narrow" w:cs="Fredoka"/>
                <w:b/>
                <w:bCs/>
                <w:sz w:val="16"/>
                <w:szCs w:val="16"/>
              </w:rPr>
              <w:t>C</w:t>
            </w:r>
          </w:p>
        </w:tc>
      </w:tr>
      <w:tr w:rsidR="00AB339D" w:rsidRPr="00465693" w14:paraId="18AFE92F" w14:textId="77777777" w:rsidTr="00EF2338">
        <w:trPr>
          <w:trHeight w:val="20"/>
          <w:jc w:val="center"/>
        </w:trPr>
        <w:tc>
          <w:tcPr>
            <w:tcW w:w="5000" w:type="pct"/>
            <w:gridSpan w:val="6"/>
            <w:shd w:val="clear" w:color="auto" w:fill="A5C9EB" w:themeFill="text2" w:themeFillTint="40"/>
            <w:vAlign w:val="center"/>
          </w:tcPr>
          <w:p w14:paraId="1700E723" w14:textId="1A372841" w:rsidR="00AB339D" w:rsidRPr="00465693" w:rsidRDefault="00AB339D" w:rsidP="00AB339D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65693">
              <w:rPr>
                <w:rFonts w:ascii="Arial Narrow" w:hAnsi="Arial Narrow" w:cs="Fredoka"/>
                <w:b/>
                <w:bCs/>
                <w:sz w:val="14"/>
                <w:szCs w:val="14"/>
              </w:rPr>
              <w:t xml:space="preserve">Phonological Awareness </w:t>
            </w:r>
            <w:r w:rsidRPr="00465693">
              <w:rPr>
                <w:rFonts w:ascii="Arial Narrow" w:hAnsi="Arial Narrow" w:cs="Fredoka"/>
                <w:i/>
                <w:iCs/>
                <w:sz w:val="14"/>
                <w:szCs w:val="14"/>
              </w:rPr>
              <w:t>(oracy for literacy)</w:t>
            </w:r>
          </w:p>
        </w:tc>
      </w:tr>
      <w:tr w:rsidR="00AB339D" w:rsidRPr="00465693" w14:paraId="7FE0F1EF" w14:textId="77777777" w:rsidTr="00EF2338">
        <w:trPr>
          <w:jc w:val="center"/>
        </w:trPr>
        <w:tc>
          <w:tcPr>
            <w:tcW w:w="553" w:type="pct"/>
            <w:vAlign w:val="center"/>
          </w:tcPr>
          <w:p w14:paraId="1BF16D46" w14:textId="2A05945D" w:rsidR="00AB339D" w:rsidRPr="00465693" w:rsidRDefault="00AB339D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2635" w:type="pct"/>
            <w:vAlign w:val="center"/>
          </w:tcPr>
          <w:p w14:paraId="17F9D6B9" w14:textId="4330C8D3" w:rsidR="00AB339D" w:rsidRPr="00465693" w:rsidRDefault="00AB339D" w:rsidP="00AB339D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Chant rhymes and poems.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66AF24D6" w14:textId="26CCECA1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{001}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8251755" w14:textId="682A8E28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{002}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71FCFFCD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11EE5935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AB339D" w:rsidRPr="00465693" w14:paraId="2439AD6F" w14:textId="77777777" w:rsidTr="00EF2338">
        <w:trPr>
          <w:jc w:val="center"/>
        </w:trPr>
        <w:tc>
          <w:tcPr>
            <w:tcW w:w="553" w:type="pct"/>
            <w:vAlign w:val="center"/>
          </w:tcPr>
          <w:p w14:paraId="4D9A9422" w14:textId="3845AD35" w:rsidR="00AB339D" w:rsidRPr="00465693" w:rsidRDefault="00AB339D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635" w:type="pct"/>
            <w:vAlign w:val="center"/>
          </w:tcPr>
          <w:p w14:paraId="3E31BFB5" w14:textId="5840930C" w:rsidR="00AB339D" w:rsidRPr="00465693" w:rsidRDefault="00AB339D" w:rsidP="00AB339D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Segment a two to three syllable word into its syllable parts.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1594570D" w14:textId="74C20F44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{003</w:t>
            </w:r>
            <w:r w:rsidR="005460F1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76DC4E75" w14:textId="08D8D723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{004}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7CBADC4E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27A29BA4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AB339D" w:rsidRPr="00465693" w14:paraId="78E73143" w14:textId="77777777" w:rsidTr="00EF2338">
        <w:trPr>
          <w:jc w:val="center"/>
        </w:trPr>
        <w:tc>
          <w:tcPr>
            <w:tcW w:w="553" w:type="pct"/>
            <w:vAlign w:val="center"/>
          </w:tcPr>
          <w:p w14:paraId="58128EA3" w14:textId="6412951B" w:rsidR="00AB339D" w:rsidRPr="00465693" w:rsidRDefault="00AB339D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2635" w:type="pct"/>
            <w:vAlign w:val="center"/>
          </w:tcPr>
          <w:p w14:paraId="5AF6E405" w14:textId="7BBCB8B9" w:rsidR="00AB339D" w:rsidRPr="00465693" w:rsidRDefault="00AB339D" w:rsidP="00AB339D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Identify rhyming words in nursery rhymes, poems, and chants.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4C9687BB" w14:textId="651F58E6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{005}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45E1EAB3" w14:textId="453BBA71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{006}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06F59FBC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17FDA672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AB339D" w:rsidRPr="00465693" w14:paraId="3A957BB5" w14:textId="77777777" w:rsidTr="00EF2338">
        <w:trPr>
          <w:jc w:val="center"/>
        </w:trPr>
        <w:tc>
          <w:tcPr>
            <w:tcW w:w="553" w:type="pct"/>
            <w:vAlign w:val="center"/>
          </w:tcPr>
          <w:p w14:paraId="514FB4DA" w14:textId="37EF1842" w:rsidR="00AB339D" w:rsidRPr="00465693" w:rsidRDefault="00AB339D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2635" w:type="pct"/>
            <w:vAlign w:val="center"/>
          </w:tcPr>
          <w:p w14:paraId="79DA02F5" w14:textId="258CF4F3" w:rsidR="00AB339D" w:rsidRPr="00465693" w:rsidRDefault="00AB339D" w:rsidP="00AB339D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Say two or three words that rhyme.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3BB06332" w14:textId="1700C422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{007</w:t>
            </w:r>
            <w:r w:rsidR="005460F1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78DA481B" w14:textId="6787F95F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{008}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690D36EE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3B0143DE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AB339D" w:rsidRPr="00465693" w14:paraId="58C0DF36" w14:textId="77777777" w:rsidTr="00EF2338">
        <w:trPr>
          <w:jc w:val="center"/>
        </w:trPr>
        <w:tc>
          <w:tcPr>
            <w:tcW w:w="553" w:type="pct"/>
            <w:vAlign w:val="center"/>
          </w:tcPr>
          <w:p w14:paraId="647BECA6" w14:textId="6A826195" w:rsidR="00AB339D" w:rsidRPr="00465693" w:rsidRDefault="00AB339D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2635" w:type="pct"/>
            <w:vAlign w:val="center"/>
          </w:tcPr>
          <w:p w14:paraId="01327D91" w14:textId="458FCA03" w:rsidR="00AB339D" w:rsidRPr="00465693" w:rsidRDefault="00AB339D" w:rsidP="00AB339D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Identify initial sounds (vowels, consonants, and semi-vowels, if any).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0907CE50" w14:textId="71D1A002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{009}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0B82941B" w14:textId="7A9E09BC" w:rsidR="00AB339D" w:rsidRPr="00465693" w:rsidRDefault="00465693" w:rsidP="00AB339D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{010}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2B7881E6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491C2B95" w14:textId="77777777" w:rsidR="00AB339D" w:rsidRPr="00465693" w:rsidRDefault="00AB339D" w:rsidP="00AB339D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AB339D" w:rsidRPr="00465693" w14:paraId="480C1120" w14:textId="77777777" w:rsidTr="00EF2338">
        <w:trPr>
          <w:trHeight w:val="20"/>
          <w:jc w:val="center"/>
        </w:trPr>
        <w:tc>
          <w:tcPr>
            <w:tcW w:w="5000" w:type="pct"/>
            <w:gridSpan w:val="6"/>
            <w:shd w:val="clear" w:color="auto" w:fill="A5C9EB" w:themeFill="text2" w:themeFillTint="40"/>
            <w:vAlign w:val="center"/>
          </w:tcPr>
          <w:p w14:paraId="116E1AF0" w14:textId="7EA030A6" w:rsidR="00AB339D" w:rsidRPr="00465693" w:rsidRDefault="00AB339D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65693">
              <w:rPr>
                <w:rFonts w:ascii="Arial Narrow" w:hAnsi="Arial Narrow" w:cs="Fredoka"/>
                <w:b/>
                <w:bCs/>
                <w:sz w:val="14"/>
                <w:szCs w:val="14"/>
              </w:rPr>
              <w:t xml:space="preserve">Phonics and Word Study </w:t>
            </w:r>
            <w:r w:rsidRPr="00465693">
              <w:rPr>
                <w:rFonts w:ascii="Arial Narrow" w:hAnsi="Arial Narrow" w:cs="Fredoka"/>
                <w:i/>
                <w:iCs/>
                <w:sz w:val="14"/>
                <w:szCs w:val="14"/>
              </w:rPr>
              <w:t>(sounds to words)</w:t>
            </w:r>
          </w:p>
        </w:tc>
      </w:tr>
      <w:tr w:rsidR="00176A31" w:rsidRPr="00465693" w14:paraId="41646298" w14:textId="77777777" w:rsidTr="00176A31">
        <w:trPr>
          <w:jc w:val="center"/>
        </w:trPr>
        <w:tc>
          <w:tcPr>
            <w:tcW w:w="553" w:type="pct"/>
            <w:vAlign w:val="center"/>
          </w:tcPr>
          <w:p w14:paraId="3DCF6226" w14:textId="1701F56C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2635" w:type="pct"/>
            <w:vAlign w:val="center"/>
          </w:tcPr>
          <w:p w14:paraId="57F52E69" w14:textId="77777777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Chant rhymes and poems.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74024D7B" w14:textId="2F9E246E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11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176351A3" w14:textId="4D04E81B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12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583F87B2" w14:textId="20CDFD7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13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18459B52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10F2B626" w14:textId="77777777" w:rsidTr="00176A31">
        <w:trPr>
          <w:jc w:val="center"/>
        </w:trPr>
        <w:tc>
          <w:tcPr>
            <w:tcW w:w="553" w:type="pct"/>
            <w:vAlign w:val="center"/>
          </w:tcPr>
          <w:p w14:paraId="432737D6" w14:textId="0BB0ADE3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2635" w:type="pct"/>
            <w:vAlign w:val="center"/>
          </w:tcPr>
          <w:p w14:paraId="5295E5AE" w14:textId="77777777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Segment a two to three syllable word into its syllable parts.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5B99355A" w14:textId="237602D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14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1FA0A22D" w14:textId="2A55C011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15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707A6213" w14:textId="00459986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16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221168EB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2581F2B7" w14:textId="77777777" w:rsidTr="00176A31">
        <w:trPr>
          <w:jc w:val="center"/>
        </w:trPr>
        <w:tc>
          <w:tcPr>
            <w:tcW w:w="553" w:type="pct"/>
            <w:vAlign w:val="center"/>
          </w:tcPr>
          <w:p w14:paraId="4A427AD0" w14:textId="1C200F94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2635" w:type="pct"/>
            <w:vAlign w:val="center"/>
          </w:tcPr>
          <w:p w14:paraId="736E6170" w14:textId="77777777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Identify rhyming words in nursery rhymes, poems, and chants.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6C9D0AC2" w14:textId="1508E4E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17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5FB2A518" w14:textId="347E086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18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637463DB" w14:textId="6E51057D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19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0327B61C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048647AF" w14:textId="77777777" w:rsidTr="00176A31">
        <w:trPr>
          <w:jc w:val="center"/>
        </w:trPr>
        <w:tc>
          <w:tcPr>
            <w:tcW w:w="553" w:type="pct"/>
            <w:vAlign w:val="center"/>
          </w:tcPr>
          <w:p w14:paraId="05492636" w14:textId="155840D8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9</w:t>
            </w:r>
          </w:p>
        </w:tc>
        <w:tc>
          <w:tcPr>
            <w:tcW w:w="2635" w:type="pct"/>
            <w:vAlign w:val="center"/>
          </w:tcPr>
          <w:p w14:paraId="624B93EC" w14:textId="77777777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Say two or three words that rhyme.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0876A851" w14:textId="50574746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20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4B23EE43" w14:textId="665F236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21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3C785B14" w14:textId="48033DEF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22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704AE6D4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144A0300" w14:textId="77777777" w:rsidTr="00176A31">
        <w:trPr>
          <w:jc w:val="center"/>
        </w:trPr>
        <w:tc>
          <w:tcPr>
            <w:tcW w:w="553" w:type="pct"/>
            <w:vAlign w:val="center"/>
          </w:tcPr>
          <w:p w14:paraId="2E78B102" w14:textId="38CDA448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10</w:t>
            </w:r>
          </w:p>
        </w:tc>
        <w:tc>
          <w:tcPr>
            <w:tcW w:w="2635" w:type="pct"/>
            <w:vAlign w:val="center"/>
          </w:tcPr>
          <w:p w14:paraId="672B688D" w14:textId="77777777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Identify initial sounds (vowels, consonants, and semi-vowels, if any).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0756C65D" w14:textId="272DEC3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23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270488CC" w14:textId="5C1237A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24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7400B79F" w14:textId="760A6CA8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25</w:t>
            </w:r>
            <w:r w:rsidRPr="007662E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5A9153D5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AB339D" w:rsidRPr="00465693" w14:paraId="43F1C35F" w14:textId="77777777" w:rsidTr="00EF2338">
        <w:trPr>
          <w:trHeight w:val="20"/>
          <w:jc w:val="center"/>
        </w:trPr>
        <w:tc>
          <w:tcPr>
            <w:tcW w:w="5000" w:type="pct"/>
            <w:gridSpan w:val="6"/>
            <w:shd w:val="clear" w:color="auto" w:fill="A5C9EB" w:themeFill="text2" w:themeFillTint="40"/>
            <w:vAlign w:val="center"/>
          </w:tcPr>
          <w:p w14:paraId="1087C734" w14:textId="77777777" w:rsidR="00AB339D" w:rsidRPr="00465693" w:rsidRDefault="00AB339D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65693">
              <w:rPr>
                <w:rFonts w:ascii="Arial Narrow" w:hAnsi="Arial Narrow" w:cs="Fredoka"/>
                <w:b/>
                <w:bCs/>
                <w:sz w:val="14"/>
                <w:szCs w:val="14"/>
              </w:rPr>
              <w:t xml:space="preserve">Phonics and Word Study </w:t>
            </w:r>
            <w:r w:rsidRPr="00465693">
              <w:rPr>
                <w:rFonts w:ascii="Arial Narrow" w:hAnsi="Arial Narrow" w:cs="Fredoka"/>
                <w:i/>
                <w:iCs/>
                <w:sz w:val="14"/>
                <w:szCs w:val="14"/>
              </w:rPr>
              <w:t>(sounds to words)</w:t>
            </w:r>
          </w:p>
        </w:tc>
      </w:tr>
      <w:tr w:rsidR="00176A31" w:rsidRPr="00465693" w14:paraId="5B1CC40D" w14:textId="77777777" w:rsidTr="00176A31">
        <w:trPr>
          <w:jc w:val="center"/>
        </w:trPr>
        <w:tc>
          <w:tcPr>
            <w:tcW w:w="553" w:type="pct"/>
            <w:vAlign w:val="center"/>
          </w:tcPr>
          <w:p w14:paraId="3E95B7F9" w14:textId="4D76F66D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11</w:t>
            </w:r>
          </w:p>
        </w:tc>
        <w:tc>
          <w:tcPr>
            <w:tcW w:w="2635" w:type="pct"/>
            <w:vAlign w:val="center"/>
          </w:tcPr>
          <w:p w14:paraId="10BF9989" w14:textId="138DC560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Use vocabulary referring to self, family, school, community and environment.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2171DA96" w14:textId="1675F595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8317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26</w:t>
            </w:r>
            <w:r w:rsidRPr="0088317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27DB80B7" w14:textId="2D91120B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8317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27</w:t>
            </w:r>
            <w:r w:rsidRPr="0088317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2AE5A640" w14:textId="61E731AB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8317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28</w:t>
            </w:r>
            <w:r w:rsidRPr="0088317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4727C0D0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D9180B" w:rsidRPr="00465693" w14:paraId="34BD6E40" w14:textId="77777777" w:rsidTr="00EF2338">
        <w:trPr>
          <w:jc w:val="center"/>
        </w:trPr>
        <w:tc>
          <w:tcPr>
            <w:tcW w:w="553" w:type="pct"/>
            <w:vMerge w:val="restart"/>
            <w:vAlign w:val="center"/>
          </w:tcPr>
          <w:p w14:paraId="263DD69D" w14:textId="793B38EB" w:rsidR="00D9180B" w:rsidRPr="00465693" w:rsidRDefault="00D9180B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12</w:t>
            </w:r>
          </w:p>
        </w:tc>
        <w:tc>
          <w:tcPr>
            <w:tcW w:w="4447" w:type="pct"/>
            <w:gridSpan w:val="5"/>
            <w:shd w:val="clear" w:color="auto" w:fill="D1D1D1" w:themeFill="background2" w:themeFillShade="E6"/>
            <w:vAlign w:val="center"/>
          </w:tcPr>
          <w:p w14:paraId="5CF817FF" w14:textId="06463B82" w:rsidR="00D9180B" w:rsidRPr="0046569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Identify words with different functions (naming and describing words).</w:t>
            </w:r>
          </w:p>
        </w:tc>
      </w:tr>
      <w:tr w:rsidR="00176A31" w:rsidRPr="00465693" w14:paraId="6747B06F" w14:textId="77777777" w:rsidTr="00176A31">
        <w:trPr>
          <w:jc w:val="center"/>
        </w:trPr>
        <w:tc>
          <w:tcPr>
            <w:tcW w:w="553" w:type="pct"/>
            <w:vMerge/>
            <w:vAlign w:val="center"/>
          </w:tcPr>
          <w:p w14:paraId="2D59E0A9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6C0C7F12" w14:textId="6F5A9B14" w:rsidR="00176A31" w:rsidRPr="00465693" w:rsidRDefault="00176A31" w:rsidP="00176A31">
            <w:pPr>
              <w:pStyle w:val="ListParagraph"/>
              <w:numPr>
                <w:ilvl w:val="0"/>
                <w:numId w:val="4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Words that label persons, places, things, animals, actions, situations, ideas and emotions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3673C0EA" w14:textId="4C4CAC1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29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11BC8FBA" w14:textId="3D7DB8D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30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09E28753" w14:textId="08C3DBB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31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92D050"/>
            <w:vAlign w:val="center"/>
          </w:tcPr>
          <w:p w14:paraId="526E29D5" w14:textId="5FD01FF1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1D515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32</w:t>
            </w:r>
            <w:r w:rsidRPr="001D515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</w:tr>
      <w:tr w:rsidR="00176A31" w:rsidRPr="00465693" w14:paraId="2F47E8A3" w14:textId="77777777" w:rsidTr="00176A31">
        <w:trPr>
          <w:jc w:val="center"/>
        </w:trPr>
        <w:tc>
          <w:tcPr>
            <w:tcW w:w="553" w:type="pct"/>
            <w:vMerge/>
            <w:vAlign w:val="center"/>
          </w:tcPr>
          <w:p w14:paraId="2096EA1E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58A042FC" w14:textId="422713C9" w:rsidR="00176A31" w:rsidRPr="00465693" w:rsidRDefault="00176A31" w:rsidP="00176A31">
            <w:pPr>
              <w:pStyle w:val="ListParagraph"/>
              <w:numPr>
                <w:ilvl w:val="0"/>
                <w:numId w:val="4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Words that describe persons, places, things, animals, actions, situations, ideas and emotions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17369F55" w14:textId="4519C623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33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258B34EE" w14:textId="1FD5281C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34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687A5903" w14:textId="28BDB8DF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35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92D050"/>
            <w:vAlign w:val="center"/>
          </w:tcPr>
          <w:p w14:paraId="38B5BE07" w14:textId="2E96EC3B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1D515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36</w:t>
            </w:r>
            <w:r w:rsidRPr="001D515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</w:tr>
      <w:tr w:rsidR="00176A31" w:rsidRPr="00465693" w14:paraId="11754367" w14:textId="77777777" w:rsidTr="00176A31">
        <w:trPr>
          <w:jc w:val="center"/>
        </w:trPr>
        <w:tc>
          <w:tcPr>
            <w:tcW w:w="553" w:type="pct"/>
            <w:vAlign w:val="center"/>
          </w:tcPr>
          <w:p w14:paraId="41EB8270" w14:textId="51660638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13</w:t>
            </w:r>
          </w:p>
        </w:tc>
        <w:tc>
          <w:tcPr>
            <w:tcW w:w="2635" w:type="pct"/>
            <w:vAlign w:val="center"/>
          </w:tcPr>
          <w:p w14:paraId="02F7EC91" w14:textId="4F351669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Read high-frequency words accurately for meaning.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7C3B1D09" w14:textId="3DB7F696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37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02D5E27A" w14:textId="0597B701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38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625E24A1" w14:textId="448CE1B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39</w:t>
            </w:r>
            <w:r w:rsidRPr="00A74FE9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50B02B2D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6905D13E" w14:textId="77777777" w:rsidTr="00176A31">
        <w:trPr>
          <w:jc w:val="center"/>
        </w:trPr>
        <w:tc>
          <w:tcPr>
            <w:tcW w:w="553" w:type="pct"/>
            <w:vAlign w:val="center"/>
          </w:tcPr>
          <w:p w14:paraId="07909ED0" w14:textId="4E379C5E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14</w:t>
            </w:r>
          </w:p>
        </w:tc>
        <w:tc>
          <w:tcPr>
            <w:tcW w:w="2635" w:type="pct"/>
            <w:vAlign w:val="center"/>
          </w:tcPr>
          <w:p w14:paraId="52294AA8" w14:textId="3C8E9B0E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Read content-specific words (Math, Makabansa, and GMRC) accurately for meaning.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1521F89C" w14:textId="07679C94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40</w:t>
            </w: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534B2986" w14:textId="555FE43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41</w:t>
            </w: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0584E402" w14:textId="68B4164A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42</w:t>
            </w: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562BCA89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51B8C3BE" w14:textId="77777777" w:rsidTr="00176A31">
        <w:trPr>
          <w:jc w:val="center"/>
        </w:trPr>
        <w:tc>
          <w:tcPr>
            <w:tcW w:w="553" w:type="pct"/>
            <w:vAlign w:val="center"/>
          </w:tcPr>
          <w:p w14:paraId="6C83ED9C" w14:textId="4F454AD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15</w:t>
            </w:r>
          </w:p>
        </w:tc>
        <w:tc>
          <w:tcPr>
            <w:tcW w:w="2635" w:type="pct"/>
            <w:vAlign w:val="center"/>
          </w:tcPr>
          <w:p w14:paraId="1C3F777B" w14:textId="24AA2373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Write words legibly and correctly.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49D75C43" w14:textId="15BBEE4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43</w:t>
            </w: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5FB411E" w14:textId="30FD8A6A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44</w:t>
            </w: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72FE0060" w14:textId="510774CD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45</w:t>
            </w:r>
            <w:r w:rsidRPr="00CD75AA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92D050"/>
            <w:vAlign w:val="center"/>
          </w:tcPr>
          <w:p w14:paraId="156152F8" w14:textId="1E531E83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{046}</w:t>
            </w:r>
          </w:p>
        </w:tc>
      </w:tr>
      <w:tr w:rsidR="00AB339D" w:rsidRPr="00465693" w14:paraId="3F573328" w14:textId="77777777" w:rsidTr="00EF2338">
        <w:trPr>
          <w:trHeight w:val="20"/>
          <w:jc w:val="center"/>
        </w:trPr>
        <w:tc>
          <w:tcPr>
            <w:tcW w:w="5000" w:type="pct"/>
            <w:gridSpan w:val="6"/>
            <w:shd w:val="clear" w:color="auto" w:fill="A5C9EB" w:themeFill="text2" w:themeFillTint="40"/>
            <w:vAlign w:val="center"/>
          </w:tcPr>
          <w:p w14:paraId="2ECE6721" w14:textId="6F83BDE6" w:rsidR="00AB339D" w:rsidRPr="00465693" w:rsidRDefault="00AB339D" w:rsidP="00AB339D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65693">
              <w:rPr>
                <w:rFonts w:ascii="Arial Narrow" w:hAnsi="Arial Narrow" w:cs="Fredoka"/>
                <w:b/>
                <w:bCs/>
                <w:sz w:val="14"/>
                <w:szCs w:val="14"/>
              </w:rPr>
              <w:t xml:space="preserve">Book and Print Knowledge </w:t>
            </w:r>
            <w:r w:rsidRPr="00465693">
              <w:rPr>
                <w:rFonts w:ascii="Arial Narrow" w:hAnsi="Arial Narrow" w:cs="Fredoka"/>
                <w:i/>
                <w:iCs/>
                <w:sz w:val="14"/>
                <w:szCs w:val="14"/>
              </w:rPr>
              <w:t>(book knowledge &amp; print awareness)</w:t>
            </w:r>
          </w:p>
        </w:tc>
      </w:tr>
      <w:tr w:rsidR="00176A31" w:rsidRPr="00465693" w14:paraId="35BF1DE3" w14:textId="77777777" w:rsidTr="00176A31">
        <w:trPr>
          <w:jc w:val="center"/>
        </w:trPr>
        <w:tc>
          <w:tcPr>
            <w:tcW w:w="553" w:type="pct"/>
            <w:vAlign w:val="center"/>
          </w:tcPr>
          <w:p w14:paraId="62185F82" w14:textId="4B7BDBFE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16</w:t>
            </w:r>
          </w:p>
        </w:tc>
        <w:tc>
          <w:tcPr>
            <w:tcW w:w="2635" w:type="pct"/>
            <w:vAlign w:val="center"/>
          </w:tcPr>
          <w:p w14:paraId="5C14EB2C" w14:textId="7F0F5B40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Recognize environmental print (symbols).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298ED4DF" w14:textId="51D1C1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47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7893957" w14:textId="1E75FC85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48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16699FA4" w14:textId="59947FA8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49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6D1E12AB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58BA5462" w14:textId="77777777" w:rsidTr="00176A31">
        <w:trPr>
          <w:jc w:val="center"/>
        </w:trPr>
        <w:tc>
          <w:tcPr>
            <w:tcW w:w="553" w:type="pct"/>
            <w:vAlign w:val="center"/>
          </w:tcPr>
          <w:p w14:paraId="0418E223" w14:textId="261D34FE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17</w:t>
            </w:r>
          </w:p>
        </w:tc>
        <w:tc>
          <w:tcPr>
            <w:tcW w:w="2635" w:type="pct"/>
            <w:vAlign w:val="center"/>
          </w:tcPr>
          <w:p w14:paraId="49A8151B" w14:textId="1D63746E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Recognize the parts of the book (cover page, title page, etc.)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503E9615" w14:textId="55B5DC40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50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0C108557" w14:textId="7CF06D78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51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70D808AF" w14:textId="79A5769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52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2AD2169D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749F4DCD" w14:textId="77777777" w:rsidTr="00176A31">
        <w:trPr>
          <w:jc w:val="center"/>
        </w:trPr>
        <w:tc>
          <w:tcPr>
            <w:tcW w:w="553" w:type="pct"/>
            <w:vAlign w:val="center"/>
          </w:tcPr>
          <w:p w14:paraId="71DBAC1E" w14:textId="50C1012F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18</w:t>
            </w:r>
          </w:p>
        </w:tc>
        <w:tc>
          <w:tcPr>
            <w:tcW w:w="2635" w:type="pct"/>
            <w:vAlign w:val="center"/>
          </w:tcPr>
          <w:p w14:paraId="1366DDE2" w14:textId="1CCFBB32" w:rsidR="00176A31" w:rsidRPr="00465693" w:rsidRDefault="00176A31" w:rsidP="00176A31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Recognize proper eye movement skills in reading: left to right, top to bottom, and return sweep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6C5AD8A0" w14:textId="7E12365B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53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743574CC" w14:textId="20BE920D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54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41CEADEC" w14:textId="7401E8D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55</w:t>
            </w:r>
            <w:r w:rsidRPr="009A60DE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30F2FB4C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3B58BB" w:rsidRPr="00465693" w14:paraId="0538779F" w14:textId="77777777" w:rsidTr="00EF2338">
        <w:trPr>
          <w:jc w:val="center"/>
        </w:trPr>
        <w:tc>
          <w:tcPr>
            <w:tcW w:w="553" w:type="pct"/>
            <w:vAlign w:val="center"/>
          </w:tcPr>
          <w:p w14:paraId="1E568D33" w14:textId="6A7CC964" w:rsidR="003B58BB" w:rsidRPr="00465693" w:rsidRDefault="003B58BB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20</w:t>
            </w:r>
          </w:p>
        </w:tc>
        <w:tc>
          <w:tcPr>
            <w:tcW w:w="4447" w:type="pct"/>
            <w:gridSpan w:val="5"/>
            <w:shd w:val="clear" w:color="auto" w:fill="D1D1D1" w:themeFill="background2" w:themeFillShade="E6"/>
            <w:vAlign w:val="center"/>
          </w:tcPr>
          <w:p w14:paraId="35BF414A" w14:textId="1C4CFD97" w:rsidR="003B58BB" w:rsidRPr="00465693" w:rsidRDefault="003B58BB" w:rsidP="003B58B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Comprehend stories.</w:t>
            </w:r>
          </w:p>
        </w:tc>
      </w:tr>
      <w:tr w:rsidR="00176A31" w:rsidRPr="00465693" w14:paraId="4E723528" w14:textId="77777777" w:rsidTr="00176A31">
        <w:trPr>
          <w:jc w:val="center"/>
        </w:trPr>
        <w:tc>
          <w:tcPr>
            <w:tcW w:w="553" w:type="pct"/>
            <w:vAlign w:val="center"/>
          </w:tcPr>
          <w:p w14:paraId="3D0BF078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0E1506C9" w14:textId="6ACFE46B" w:rsidR="00176A31" w:rsidRPr="00465693" w:rsidRDefault="00176A31" w:rsidP="00176A31">
            <w:pPr>
              <w:pStyle w:val="ListParagraph"/>
              <w:numPr>
                <w:ilvl w:val="0"/>
                <w:numId w:val="5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Note important details in stories (character, setting, and events).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57B202AB" w14:textId="51AD43A6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56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31D360E" w14:textId="2108F8D0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57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72AFB26A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595C8BF6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1C0D2D5D" w14:textId="77777777" w:rsidTr="00176A31">
        <w:trPr>
          <w:jc w:val="center"/>
        </w:trPr>
        <w:tc>
          <w:tcPr>
            <w:tcW w:w="553" w:type="pct"/>
            <w:vAlign w:val="center"/>
          </w:tcPr>
          <w:p w14:paraId="04AD85D6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0FF40297" w14:textId="415B8D0E" w:rsidR="00176A31" w:rsidRPr="00465693" w:rsidRDefault="00176A31" w:rsidP="00176A31">
            <w:pPr>
              <w:pStyle w:val="ListParagraph"/>
              <w:numPr>
                <w:ilvl w:val="0"/>
                <w:numId w:val="5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Sequence events in stories.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1F1415E7" w14:textId="17460943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58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098F77D" w14:textId="036CA59F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59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675B5591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35EE8FBE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066526F5" w14:textId="77777777" w:rsidTr="00176A31">
        <w:trPr>
          <w:jc w:val="center"/>
        </w:trPr>
        <w:tc>
          <w:tcPr>
            <w:tcW w:w="553" w:type="pct"/>
            <w:vAlign w:val="center"/>
          </w:tcPr>
          <w:p w14:paraId="321039AE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3381A486" w14:textId="7239A83A" w:rsidR="00176A31" w:rsidRPr="00465693" w:rsidRDefault="00176A31" w:rsidP="00176A31">
            <w:pPr>
              <w:pStyle w:val="ListParagraph"/>
              <w:numPr>
                <w:ilvl w:val="0"/>
                <w:numId w:val="5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Infer the character’s feelings and traits.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0F917A21" w14:textId="627E251C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60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5B070879" w14:textId="0B45980A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61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37DCE48C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3038997D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4ACBF031" w14:textId="77777777" w:rsidTr="00176A31">
        <w:trPr>
          <w:jc w:val="center"/>
        </w:trPr>
        <w:tc>
          <w:tcPr>
            <w:tcW w:w="553" w:type="pct"/>
            <w:vAlign w:val="center"/>
          </w:tcPr>
          <w:p w14:paraId="18358369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57FF1A7A" w14:textId="05181FF1" w:rsidR="00176A31" w:rsidRPr="00465693" w:rsidRDefault="00176A31" w:rsidP="00176A31">
            <w:pPr>
              <w:pStyle w:val="ListParagraph"/>
              <w:numPr>
                <w:ilvl w:val="0"/>
                <w:numId w:val="5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Predict possible ending.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70A79129" w14:textId="2D51A6BA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62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778BFBD" w14:textId="367DCD11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63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1E609A97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7B176007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6586884A" w14:textId="77777777" w:rsidTr="00176A31">
        <w:trPr>
          <w:jc w:val="center"/>
        </w:trPr>
        <w:tc>
          <w:tcPr>
            <w:tcW w:w="553" w:type="pct"/>
            <w:vAlign w:val="center"/>
          </w:tcPr>
          <w:p w14:paraId="591F5CB1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2333C82C" w14:textId="4F263728" w:rsidR="00176A31" w:rsidRPr="00465693" w:rsidRDefault="00176A31" w:rsidP="00176A31">
            <w:pPr>
              <w:pStyle w:val="ListParagraph"/>
              <w:numPr>
                <w:ilvl w:val="0"/>
                <w:numId w:val="5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Relate story events to one’s experience.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1492F99B" w14:textId="5161D6BC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64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657E7CEF" w14:textId="590E570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65</w:t>
            </w:r>
            <w:r w:rsidRPr="008F50CF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408BBD8F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4BF3DD88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3B58BB" w:rsidRPr="00465693" w14:paraId="68C68C9E" w14:textId="77777777" w:rsidTr="00EF2338">
        <w:trPr>
          <w:jc w:val="center"/>
        </w:trPr>
        <w:tc>
          <w:tcPr>
            <w:tcW w:w="553" w:type="pct"/>
            <w:vAlign w:val="center"/>
          </w:tcPr>
          <w:p w14:paraId="2D2DC2F6" w14:textId="4044AA11" w:rsidR="003B58BB" w:rsidRPr="00465693" w:rsidRDefault="003B58BB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21</w:t>
            </w:r>
          </w:p>
        </w:tc>
        <w:tc>
          <w:tcPr>
            <w:tcW w:w="4447" w:type="pct"/>
            <w:gridSpan w:val="5"/>
            <w:shd w:val="clear" w:color="auto" w:fill="D1D1D1" w:themeFill="background2" w:themeFillShade="E6"/>
            <w:vAlign w:val="center"/>
          </w:tcPr>
          <w:p w14:paraId="5EBBE17E" w14:textId="5172CC12" w:rsidR="003B58BB" w:rsidRPr="00465693" w:rsidRDefault="003B58BB" w:rsidP="003B58B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Comprehend informational text.</w:t>
            </w:r>
          </w:p>
        </w:tc>
      </w:tr>
      <w:tr w:rsidR="00176A31" w:rsidRPr="00465693" w14:paraId="1C289DB6" w14:textId="77777777" w:rsidTr="00176A31">
        <w:trPr>
          <w:jc w:val="center"/>
        </w:trPr>
        <w:tc>
          <w:tcPr>
            <w:tcW w:w="553" w:type="pct"/>
            <w:vAlign w:val="center"/>
          </w:tcPr>
          <w:p w14:paraId="6E49DFC0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2319C32F" w14:textId="54D95DF2" w:rsidR="00176A31" w:rsidRPr="00465693" w:rsidRDefault="00176A31" w:rsidP="00176A31">
            <w:pPr>
              <w:pStyle w:val="ListParagraph"/>
              <w:numPr>
                <w:ilvl w:val="0"/>
                <w:numId w:val="6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Note significant details in informational texts (list and describe).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2E61B46C" w14:textId="50AB4B16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66</w:t>
            </w: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75535E9C" w14:textId="168A9AE2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67</w:t>
            </w: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1A617C89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28F362F8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176A31" w:rsidRPr="00465693" w14:paraId="266C33D8" w14:textId="77777777" w:rsidTr="00176A31">
        <w:trPr>
          <w:jc w:val="center"/>
        </w:trPr>
        <w:tc>
          <w:tcPr>
            <w:tcW w:w="553" w:type="pct"/>
            <w:vAlign w:val="center"/>
          </w:tcPr>
          <w:p w14:paraId="6C75785B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71973184" w14:textId="10543AED" w:rsidR="00176A31" w:rsidRPr="00465693" w:rsidRDefault="00176A31" w:rsidP="00176A31">
            <w:pPr>
              <w:pStyle w:val="ListParagraph"/>
              <w:numPr>
                <w:ilvl w:val="0"/>
                <w:numId w:val="6"/>
              </w:numPr>
              <w:ind w:left="164" w:hanging="180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Identify problem and solution.</w:t>
            </w:r>
          </w:p>
        </w:tc>
        <w:tc>
          <w:tcPr>
            <w:tcW w:w="452" w:type="pct"/>
            <w:shd w:val="clear" w:color="auto" w:fill="FFFF99"/>
            <w:vAlign w:val="center"/>
          </w:tcPr>
          <w:p w14:paraId="50539BE6" w14:textId="51F8CC59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68</w:t>
            </w: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4" w:type="pct"/>
            <w:shd w:val="clear" w:color="auto" w:fill="FF99FF"/>
            <w:vAlign w:val="center"/>
          </w:tcPr>
          <w:p w14:paraId="3290A5A4" w14:textId="192BDD4F" w:rsidR="00176A31" w:rsidRPr="00465693" w:rsidRDefault="00176A31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 w:rsidR="003C3436">
              <w:rPr>
                <w:rFonts w:ascii="Arial Narrow" w:hAnsi="Arial Narrow" w:cs="Fredoka"/>
                <w:b/>
                <w:bCs/>
                <w:sz w:val="10"/>
                <w:szCs w:val="10"/>
              </w:rPr>
              <w:t>69</w:t>
            </w:r>
            <w:r w:rsidRPr="00996C7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FF9933"/>
            <w:vAlign w:val="center"/>
          </w:tcPr>
          <w:p w14:paraId="722F4B4F" w14:textId="5AC2ADBF" w:rsidR="00176A31" w:rsidRPr="00465693" w:rsidRDefault="003C3436" w:rsidP="00176A31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{070}</w:t>
            </w: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1B690186" w14:textId="77777777" w:rsidR="00176A31" w:rsidRPr="00465693" w:rsidRDefault="00176A31" w:rsidP="00176A31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3B58BB" w:rsidRPr="00465693" w14:paraId="3517EF56" w14:textId="77777777" w:rsidTr="00EF2338">
        <w:trPr>
          <w:trHeight w:val="20"/>
          <w:jc w:val="center"/>
        </w:trPr>
        <w:tc>
          <w:tcPr>
            <w:tcW w:w="5000" w:type="pct"/>
            <w:gridSpan w:val="6"/>
            <w:shd w:val="clear" w:color="auto" w:fill="A5C9EB" w:themeFill="text2" w:themeFillTint="40"/>
            <w:vAlign w:val="center"/>
          </w:tcPr>
          <w:p w14:paraId="24F06323" w14:textId="105AB7CF" w:rsidR="003B58BB" w:rsidRPr="00465693" w:rsidRDefault="003B58BB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65693">
              <w:rPr>
                <w:rFonts w:ascii="Arial Narrow" w:hAnsi="Arial Narrow" w:cs="Fredoka"/>
                <w:b/>
                <w:bCs/>
                <w:sz w:val="14"/>
                <w:szCs w:val="14"/>
              </w:rPr>
              <w:t xml:space="preserve">Creating and Composing Texts </w:t>
            </w:r>
            <w:r w:rsidRPr="00465693">
              <w:rPr>
                <w:rFonts w:ascii="Arial Narrow" w:hAnsi="Arial Narrow" w:cs="Fredoka"/>
                <w:i/>
                <w:iCs/>
                <w:sz w:val="14"/>
                <w:szCs w:val="14"/>
              </w:rPr>
              <w:t>(discourse)</w:t>
            </w:r>
          </w:p>
        </w:tc>
      </w:tr>
      <w:tr w:rsidR="004E657E" w:rsidRPr="00465693" w14:paraId="57937F11" w14:textId="77777777" w:rsidTr="00EF2338">
        <w:trPr>
          <w:jc w:val="center"/>
        </w:trPr>
        <w:tc>
          <w:tcPr>
            <w:tcW w:w="553" w:type="pct"/>
            <w:vAlign w:val="center"/>
          </w:tcPr>
          <w:p w14:paraId="5446F69D" w14:textId="518D7B6E" w:rsidR="004E657E" w:rsidRPr="00465693" w:rsidRDefault="004E657E" w:rsidP="00AB339D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22</w:t>
            </w:r>
          </w:p>
        </w:tc>
        <w:tc>
          <w:tcPr>
            <w:tcW w:w="4447" w:type="pct"/>
            <w:gridSpan w:val="5"/>
            <w:shd w:val="clear" w:color="auto" w:fill="D1D1D1" w:themeFill="background2" w:themeFillShade="E6"/>
            <w:vAlign w:val="center"/>
          </w:tcPr>
          <w:p w14:paraId="3EBF9A69" w14:textId="5100D9F2" w:rsidR="004E657E" w:rsidRPr="00465693" w:rsidRDefault="004E657E" w:rsidP="004E657E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Narrate one’s personal experiences.</w:t>
            </w:r>
          </w:p>
        </w:tc>
      </w:tr>
      <w:tr w:rsidR="003C3436" w:rsidRPr="00465693" w14:paraId="67E6961B" w14:textId="77777777" w:rsidTr="003C3436">
        <w:trPr>
          <w:jc w:val="center"/>
        </w:trPr>
        <w:tc>
          <w:tcPr>
            <w:tcW w:w="553" w:type="pct"/>
            <w:vAlign w:val="center"/>
          </w:tcPr>
          <w:p w14:paraId="05B7B73B" w14:textId="21D22D26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73FD17F7" w14:textId="362FB745" w:rsidR="003C3436" w:rsidRPr="00465693" w:rsidRDefault="003C3436" w:rsidP="003C3436">
            <w:pPr>
              <w:pStyle w:val="ListParagraph"/>
              <w:numPr>
                <w:ilvl w:val="0"/>
                <w:numId w:val="7"/>
              </w:numPr>
              <w:ind w:left="164" w:hanging="164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oneself and family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4F8D4E26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FF99FF"/>
            <w:vAlign w:val="center"/>
          </w:tcPr>
          <w:p w14:paraId="7AFBE589" w14:textId="7C697392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2265F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71</w:t>
            </w:r>
            <w:r w:rsidRPr="002265F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2CA1C1E4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92D050"/>
            <w:vAlign w:val="center"/>
          </w:tcPr>
          <w:p w14:paraId="54980AE3" w14:textId="1E5EFAF4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{072}</w:t>
            </w:r>
          </w:p>
        </w:tc>
      </w:tr>
      <w:tr w:rsidR="003C3436" w:rsidRPr="00465693" w14:paraId="15443098" w14:textId="77777777" w:rsidTr="003C3436">
        <w:trPr>
          <w:jc w:val="center"/>
        </w:trPr>
        <w:tc>
          <w:tcPr>
            <w:tcW w:w="553" w:type="pct"/>
            <w:vAlign w:val="center"/>
          </w:tcPr>
          <w:p w14:paraId="7942566D" w14:textId="2FEF303E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23</w:t>
            </w:r>
          </w:p>
        </w:tc>
        <w:tc>
          <w:tcPr>
            <w:tcW w:w="2635" w:type="pct"/>
            <w:vAlign w:val="center"/>
          </w:tcPr>
          <w:p w14:paraId="00FA7CA7" w14:textId="3BD5D5E3" w:rsidR="003C3436" w:rsidRPr="0046569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Use own words in retelling myths, legends, fables, and narrative poems.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248CB942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FF99FF"/>
            <w:vAlign w:val="center"/>
          </w:tcPr>
          <w:p w14:paraId="45ABE15C" w14:textId="4E3834C3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2265F2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73</w:t>
            </w:r>
            <w:r w:rsidRPr="002265F2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6DF1573B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7F7F7F" w:themeFill="text1" w:themeFillTint="80"/>
            <w:vAlign w:val="center"/>
          </w:tcPr>
          <w:p w14:paraId="5EAC5BA2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</w:tr>
      <w:tr w:rsidR="003B58BB" w:rsidRPr="00465693" w14:paraId="426BDA5A" w14:textId="77777777" w:rsidTr="00EF2338">
        <w:trPr>
          <w:jc w:val="center"/>
        </w:trPr>
        <w:tc>
          <w:tcPr>
            <w:tcW w:w="553" w:type="pct"/>
            <w:vAlign w:val="center"/>
          </w:tcPr>
          <w:p w14:paraId="5C54419F" w14:textId="2E676B15" w:rsidR="003B58BB" w:rsidRPr="00465693" w:rsidRDefault="003B58BB" w:rsidP="00D55D80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24</w:t>
            </w:r>
          </w:p>
        </w:tc>
        <w:tc>
          <w:tcPr>
            <w:tcW w:w="4447" w:type="pct"/>
            <w:gridSpan w:val="5"/>
            <w:shd w:val="clear" w:color="auto" w:fill="D1D1D1" w:themeFill="background2" w:themeFillShade="E6"/>
            <w:vAlign w:val="center"/>
          </w:tcPr>
          <w:p w14:paraId="0B0E6601" w14:textId="60569C1D" w:rsidR="003B58BB" w:rsidRPr="00465693" w:rsidRDefault="003B58BB" w:rsidP="003B58B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Express ideas about:</w:t>
            </w:r>
          </w:p>
        </w:tc>
      </w:tr>
      <w:tr w:rsidR="003C3436" w:rsidRPr="00465693" w14:paraId="2CCFF4E3" w14:textId="77777777" w:rsidTr="00C70464">
        <w:trPr>
          <w:jc w:val="center"/>
        </w:trPr>
        <w:tc>
          <w:tcPr>
            <w:tcW w:w="553" w:type="pct"/>
            <w:vAlign w:val="center"/>
          </w:tcPr>
          <w:p w14:paraId="3EA48C0E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2635" w:type="pct"/>
            <w:vAlign w:val="center"/>
          </w:tcPr>
          <w:p w14:paraId="499DDB5D" w14:textId="655CC4E0" w:rsidR="003C3436" w:rsidRPr="00465693" w:rsidRDefault="003C3436" w:rsidP="003C3436">
            <w:pPr>
              <w:pStyle w:val="ListParagraph"/>
              <w:numPr>
                <w:ilvl w:val="0"/>
                <w:numId w:val="8"/>
              </w:numPr>
              <w:ind w:left="164" w:hanging="164"/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oneself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47F5564D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FF99FF"/>
          </w:tcPr>
          <w:p w14:paraId="29FCA7CF" w14:textId="6D9C5126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006A95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74</w:t>
            </w:r>
            <w:r w:rsidRPr="00006A95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5CBE6FE3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92D050"/>
          </w:tcPr>
          <w:p w14:paraId="10D74071" w14:textId="6C7524D2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F912B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75</w:t>
            </w:r>
            <w:r w:rsidRPr="00F912B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</w:tr>
      <w:tr w:rsidR="003C3436" w:rsidRPr="00465693" w14:paraId="16D5F707" w14:textId="77777777" w:rsidTr="00C70464">
        <w:trPr>
          <w:jc w:val="center"/>
        </w:trPr>
        <w:tc>
          <w:tcPr>
            <w:tcW w:w="553" w:type="pct"/>
            <w:vAlign w:val="center"/>
          </w:tcPr>
          <w:p w14:paraId="601CA85F" w14:textId="74563D2B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b/>
                <w:bCs/>
                <w:sz w:val="12"/>
                <w:szCs w:val="12"/>
              </w:rPr>
              <w:t>25</w:t>
            </w:r>
          </w:p>
        </w:tc>
        <w:tc>
          <w:tcPr>
            <w:tcW w:w="2635" w:type="pct"/>
            <w:vAlign w:val="center"/>
          </w:tcPr>
          <w:p w14:paraId="46742339" w14:textId="7E53A547" w:rsidR="003C3436" w:rsidRPr="0046569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465693">
              <w:rPr>
                <w:rFonts w:ascii="Arial Narrow" w:hAnsi="Arial Narrow" w:cs="Fredoka"/>
                <w:sz w:val="12"/>
                <w:szCs w:val="12"/>
              </w:rPr>
              <w:t>Respond creatively to texts (myths. Legends, fables and narrative poems).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70780BF5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FF99FF"/>
          </w:tcPr>
          <w:p w14:paraId="486FB66E" w14:textId="11574A1C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006A95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76</w:t>
            </w:r>
            <w:r w:rsidRPr="00006A95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  <w:tc>
          <w:tcPr>
            <w:tcW w:w="452" w:type="pct"/>
            <w:shd w:val="clear" w:color="auto" w:fill="7F7F7F" w:themeFill="text1" w:themeFillTint="80"/>
            <w:vAlign w:val="center"/>
          </w:tcPr>
          <w:p w14:paraId="00B680B1" w14:textId="77777777" w:rsidR="003C3436" w:rsidRPr="0046569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454" w:type="pct"/>
            <w:shd w:val="clear" w:color="auto" w:fill="92D050"/>
          </w:tcPr>
          <w:p w14:paraId="7473BAE6" w14:textId="39970447" w:rsidR="003C3436" w:rsidRPr="0046569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0"/>
                <w:szCs w:val="10"/>
              </w:rPr>
            </w:pPr>
            <w:r w:rsidRPr="00F912BB">
              <w:rPr>
                <w:rFonts w:ascii="Arial Narrow" w:hAnsi="Arial Narrow" w:cs="Fredoka"/>
                <w:b/>
                <w:bCs/>
                <w:sz w:val="10"/>
                <w:szCs w:val="10"/>
              </w:rPr>
              <w:t>{0</w:t>
            </w: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77</w:t>
            </w:r>
            <w:r w:rsidRPr="00F912BB">
              <w:rPr>
                <w:rFonts w:ascii="Arial Narrow" w:hAnsi="Arial Narrow" w:cs="Fredoka"/>
                <w:b/>
                <w:bCs/>
                <w:sz w:val="10"/>
                <w:szCs w:val="10"/>
              </w:rPr>
              <w:t>}</w:t>
            </w:r>
          </w:p>
        </w:tc>
      </w:tr>
    </w:tbl>
    <w:p w14:paraId="52DABABD" w14:textId="77777777" w:rsidR="003B58BB" w:rsidRPr="00C64715" w:rsidRDefault="003B58BB" w:rsidP="001C5FD7">
      <w:pPr>
        <w:spacing w:after="0" w:line="240" w:lineRule="auto"/>
        <w:jc w:val="both"/>
        <w:rPr>
          <w:rFonts w:ascii="Arial Narrow" w:hAnsi="Arial Narrow" w:cs="Fredoka"/>
          <w:b/>
          <w:bCs/>
          <w:sz w:val="2"/>
          <w:szCs w:val="2"/>
        </w:rPr>
      </w:pPr>
    </w:p>
    <w:p w14:paraId="2C3AB3AC" w14:textId="77777777" w:rsidR="003B58BB" w:rsidRPr="003B67E3" w:rsidRDefault="003B58BB" w:rsidP="003B58BB">
      <w:pPr>
        <w:spacing w:after="0"/>
        <w:jc w:val="both"/>
        <w:rPr>
          <w:rFonts w:ascii="Arial Narrow" w:hAnsi="Arial Narrow" w:cs="Fredoka"/>
          <w:i/>
          <w:iCs/>
          <w:sz w:val="12"/>
          <w:szCs w:val="12"/>
        </w:rPr>
      </w:pPr>
      <w:r w:rsidRPr="003B67E3">
        <w:rPr>
          <w:rFonts w:ascii="Arial Narrow" w:hAnsi="Arial Narrow" w:cs="Fredoka"/>
          <w:b/>
          <w:bCs/>
          <w:i/>
          <w:iCs/>
          <w:sz w:val="12"/>
          <w:szCs w:val="12"/>
        </w:rPr>
        <w:t xml:space="preserve">Note: </w:t>
      </w:r>
      <w:r w:rsidRPr="003B67E3">
        <w:rPr>
          <w:rFonts w:ascii="Arial Narrow" w:hAnsi="Arial Narrow" w:cs="Fredoka"/>
          <w:i/>
          <w:iCs/>
          <w:sz w:val="10"/>
          <w:szCs w:val="10"/>
        </w:rPr>
        <w:t>Each colored square represents a language macro skill. Refer to the legend to identify the skill and write the learner’s rating directly on the colored square for each term.</w:t>
      </w:r>
    </w:p>
    <w:tbl>
      <w:tblPr>
        <w:tblStyle w:val="TableGrid"/>
        <w:tblW w:w="5000" w:type="pct"/>
        <w:jc w:val="center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658"/>
        <w:gridCol w:w="659"/>
        <w:gridCol w:w="659"/>
        <w:gridCol w:w="1406"/>
      </w:tblGrid>
      <w:tr w:rsidR="003B58BB" w:rsidRPr="00C64715" w14:paraId="7EBCF66A" w14:textId="77777777" w:rsidTr="003B67E3">
        <w:trPr>
          <w:trHeight w:val="144"/>
          <w:jc w:val="center"/>
        </w:trPr>
        <w:tc>
          <w:tcPr>
            <w:tcW w:w="973" w:type="pct"/>
            <w:shd w:val="clear" w:color="auto" w:fill="FFFF99"/>
            <w:vAlign w:val="center"/>
          </w:tcPr>
          <w:p w14:paraId="59B5CFB0" w14:textId="24732B9B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0"/>
                <w:szCs w:val="10"/>
              </w:rPr>
            </w:pPr>
            <w:r w:rsidRPr="003B67E3">
              <w:rPr>
                <w:rFonts w:ascii="Arial Narrow" w:hAnsi="Arial Narrow" w:cs="Fredoka"/>
                <w:sz w:val="10"/>
                <w:szCs w:val="10"/>
              </w:rPr>
              <w:t>Listening</w:t>
            </w:r>
          </w:p>
        </w:tc>
        <w:tc>
          <w:tcPr>
            <w:tcW w:w="974" w:type="pct"/>
            <w:shd w:val="clear" w:color="auto" w:fill="FF99FF"/>
            <w:vAlign w:val="center"/>
          </w:tcPr>
          <w:p w14:paraId="2EED8B6C" w14:textId="24FB8347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0"/>
                <w:szCs w:val="10"/>
              </w:rPr>
            </w:pPr>
            <w:r w:rsidRPr="003B67E3">
              <w:rPr>
                <w:rFonts w:ascii="Arial Narrow" w:hAnsi="Arial Narrow" w:cs="Fredoka"/>
                <w:sz w:val="10"/>
                <w:szCs w:val="10"/>
              </w:rPr>
              <w:t>Speaking</w:t>
            </w:r>
          </w:p>
        </w:tc>
        <w:tc>
          <w:tcPr>
            <w:tcW w:w="974" w:type="pct"/>
            <w:shd w:val="clear" w:color="auto" w:fill="FF9933"/>
            <w:vAlign w:val="center"/>
          </w:tcPr>
          <w:p w14:paraId="6A0A8B11" w14:textId="0CA262F5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0"/>
                <w:szCs w:val="10"/>
              </w:rPr>
            </w:pPr>
            <w:r w:rsidRPr="003B67E3">
              <w:rPr>
                <w:rFonts w:ascii="Arial Narrow" w:hAnsi="Arial Narrow" w:cs="Fredoka"/>
                <w:sz w:val="10"/>
                <w:szCs w:val="10"/>
              </w:rPr>
              <w:t>Reading</w:t>
            </w:r>
          </w:p>
        </w:tc>
        <w:tc>
          <w:tcPr>
            <w:tcW w:w="2079" w:type="pct"/>
            <w:shd w:val="clear" w:color="auto" w:fill="92D050"/>
            <w:vAlign w:val="center"/>
          </w:tcPr>
          <w:p w14:paraId="31860D67" w14:textId="3D51783C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0"/>
                <w:szCs w:val="10"/>
              </w:rPr>
            </w:pPr>
            <w:r w:rsidRPr="003B67E3">
              <w:rPr>
                <w:rFonts w:ascii="Arial Narrow" w:hAnsi="Arial Narrow" w:cs="Fredoka"/>
                <w:sz w:val="10"/>
                <w:szCs w:val="10"/>
              </w:rPr>
              <w:t>Copying and Guided Writing</w:t>
            </w:r>
          </w:p>
        </w:tc>
      </w:tr>
    </w:tbl>
    <w:p w14:paraId="20F65830" w14:textId="77777777" w:rsidR="003B58BB" w:rsidRDefault="003B58BB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4"/>
          <w:szCs w:val="4"/>
        </w:rPr>
      </w:pPr>
    </w:p>
    <w:p w14:paraId="54FC3BF8" w14:textId="77777777" w:rsidR="008B6C46" w:rsidRDefault="008B6C46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4"/>
          <w:szCs w:val="4"/>
        </w:rPr>
      </w:pPr>
    </w:p>
    <w:p w14:paraId="5EAC34E7" w14:textId="77777777" w:rsidR="008B6C46" w:rsidRDefault="008B6C46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4"/>
          <w:szCs w:val="4"/>
        </w:rPr>
      </w:pPr>
    </w:p>
    <w:p w14:paraId="4A82B4F5" w14:textId="77777777" w:rsidR="008B6C46" w:rsidRDefault="008B6C46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4"/>
          <w:szCs w:val="4"/>
        </w:rPr>
      </w:pPr>
    </w:p>
    <w:p w14:paraId="25E6338D" w14:textId="77777777" w:rsidR="008B6C46" w:rsidRPr="003B67E3" w:rsidRDefault="008B6C46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4"/>
          <w:szCs w:val="4"/>
        </w:rPr>
      </w:pPr>
    </w:p>
    <w:p w14:paraId="42ACB7BD" w14:textId="28B6085F" w:rsidR="003B58BB" w:rsidRPr="00C64715" w:rsidRDefault="003B58BB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20"/>
          <w:szCs w:val="20"/>
        </w:rPr>
      </w:pPr>
      <w:r w:rsidRPr="00C64715">
        <w:rPr>
          <w:rFonts w:ascii="Arial Narrow" w:hAnsi="Arial Narrow" w:cs="Fredoka"/>
          <w:b/>
          <w:bCs/>
          <w:sz w:val="20"/>
          <w:szCs w:val="20"/>
        </w:rPr>
        <w:t>LANGUAGE</w:t>
      </w:r>
    </w:p>
    <w:tbl>
      <w:tblPr>
        <w:tblStyle w:val="TableGrid"/>
        <w:tblW w:w="5000" w:type="pct"/>
        <w:jc w:val="center"/>
        <w:tblCellMar>
          <w:top w:w="14" w:type="dxa"/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428"/>
        <w:gridCol w:w="2302"/>
        <w:gridCol w:w="326"/>
        <w:gridCol w:w="326"/>
      </w:tblGrid>
      <w:tr w:rsidR="003B58BB" w:rsidRPr="004E657E" w14:paraId="5588A618" w14:textId="77777777" w:rsidTr="003C3436">
        <w:trPr>
          <w:trHeight w:val="20"/>
          <w:jc w:val="center"/>
        </w:trPr>
        <w:tc>
          <w:tcPr>
            <w:tcW w:w="633" w:type="pct"/>
            <w:shd w:val="clear" w:color="auto" w:fill="215E99" w:themeFill="text2" w:themeFillTint="BF"/>
            <w:vAlign w:val="center"/>
          </w:tcPr>
          <w:p w14:paraId="77119570" w14:textId="77777777" w:rsidR="003B58BB" w:rsidRPr="004E657E" w:rsidRDefault="003B58BB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3403" w:type="pct"/>
            <w:shd w:val="clear" w:color="auto" w:fill="215E99" w:themeFill="text2" w:themeFillTint="BF"/>
            <w:vAlign w:val="center"/>
          </w:tcPr>
          <w:p w14:paraId="789EEA56" w14:textId="77777777" w:rsidR="003B58BB" w:rsidRPr="004E657E" w:rsidRDefault="003B58BB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Learning Competency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0390E0CE" w14:textId="77777777" w:rsidR="003B58BB" w:rsidRPr="004E657E" w:rsidRDefault="003B58BB" w:rsidP="00D55D80">
            <w:pPr>
              <w:jc w:val="center"/>
              <w:rPr>
                <w:rFonts w:ascii="Arial Narrow" w:hAnsi="Arial Narrow" w:cs="Fredoka"/>
                <w:b/>
                <w:bCs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80CE02D" w14:textId="77777777" w:rsidR="003B58BB" w:rsidRPr="004E657E" w:rsidRDefault="003B58BB" w:rsidP="00D55D80">
            <w:pPr>
              <w:jc w:val="center"/>
              <w:rPr>
                <w:rFonts w:ascii="Arial Narrow" w:hAnsi="Arial Narrow" w:cs="Fredoka"/>
                <w:b/>
                <w:bCs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sz w:val="16"/>
                <w:szCs w:val="16"/>
              </w:rPr>
              <w:t>S</w:t>
            </w:r>
          </w:p>
        </w:tc>
      </w:tr>
      <w:tr w:rsidR="003B58BB" w:rsidRPr="003B67E3" w14:paraId="1D6F2D4A" w14:textId="77777777" w:rsidTr="003C3436">
        <w:trPr>
          <w:trHeight w:val="20"/>
          <w:jc w:val="center"/>
        </w:trPr>
        <w:tc>
          <w:tcPr>
            <w:tcW w:w="5000" w:type="pct"/>
            <w:gridSpan w:val="4"/>
            <w:shd w:val="clear" w:color="auto" w:fill="A5C9EB" w:themeFill="text2" w:themeFillTint="40"/>
            <w:vAlign w:val="center"/>
          </w:tcPr>
          <w:p w14:paraId="6C0881F9" w14:textId="2C4A1D0D" w:rsidR="003B58BB" w:rsidRPr="003B67E3" w:rsidRDefault="003B58BB" w:rsidP="00D55D80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Language for Interacting with Others</w:t>
            </w:r>
          </w:p>
        </w:tc>
      </w:tr>
      <w:tr w:rsidR="003B58BB" w:rsidRPr="003B67E3" w14:paraId="14BD8221" w14:textId="77777777" w:rsidTr="003C3436">
        <w:trPr>
          <w:jc w:val="center"/>
        </w:trPr>
        <w:tc>
          <w:tcPr>
            <w:tcW w:w="633" w:type="pct"/>
            <w:vAlign w:val="center"/>
          </w:tcPr>
          <w:p w14:paraId="23EA0CAE" w14:textId="77777777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1.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3BF8DAB1" w14:textId="56DAC2B5" w:rsidR="003B58BB" w:rsidRPr="003B67E3" w:rsidRDefault="003B58BB" w:rsidP="003B58B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Talk about one’s personal experiences.</w:t>
            </w:r>
          </w:p>
        </w:tc>
      </w:tr>
      <w:tr w:rsidR="003B58BB" w:rsidRPr="003B67E3" w14:paraId="7F39781E" w14:textId="77777777" w:rsidTr="003C3436">
        <w:trPr>
          <w:jc w:val="center"/>
        </w:trPr>
        <w:tc>
          <w:tcPr>
            <w:tcW w:w="633" w:type="pct"/>
            <w:vAlign w:val="center"/>
          </w:tcPr>
          <w:p w14:paraId="4535F56B" w14:textId="181017CD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4214E403" w14:textId="2BF75BB1" w:rsidR="003B58BB" w:rsidRPr="003B67E3" w:rsidRDefault="003B58BB" w:rsidP="00D55D80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oneself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367C0E46" w14:textId="23D8305C" w:rsidR="003B58BB" w:rsidRPr="007C4539" w:rsidRDefault="003C3436" w:rsidP="00D55D80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503C5C56" w14:textId="77C7C726" w:rsidR="003B58BB" w:rsidRPr="007C4539" w:rsidRDefault="003C3436" w:rsidP="00D55D80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{102}</w:t>
            </w:r>
          </w:p>
        </w:tc>
      </w:tr>
      <w:tr w:rsidR="003B58BB" w:rsidRPr="003B67E3" w14:paraId="7857CAF6" w14:textId="77777777" w:rsidTr="003C3436">
        <w:trPr>
          <w:jc w:val="center"/>
        </w:trPr>
        <w:tc>
          <w:tcPr>
            <w:tcW w:w="633" w:type="pct"/>
            <w:vAlign w:val="center"/>
          </w:tcPr>
          <w:p w14:paraId="5AC225C9" w14:textId="33704B94" w:rsidR="003B58BB" w:rsidRPr="003B67E3" w:rsidRDefault="003B58B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2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7525D0BD" w14:textId="2F5664BA" w:rsidR="003B58BB" w:rsidRPr="003B67E3" w:rsidRDefault="003B58BB" w:rsidP="003B58B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Participate in classroom interactions using verbal and non-verbal responses.</w:t>
            </w:r>
          </w:p>
        </w:tc>
      </w:tr>
      <w:tr w:rsidR="003C3436" w:rsidRPr="003B67E3" w14:paraId="0B669C66" w14:textId="77777777" w:rsidTr="003C3436">
        <w:trPr>
          <w:jc w:val="center"/>
        </w:trPr>
        <w:tc>
          <w:tcPr>
            <w:tcW w:w="633" w:type="pct"/>
            <w:vAlign w:val="center"/>
          </w:tcPr>
          <w:p w14:paraId="5B123D9F" w14:textId="7A7CE6FC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65D2D925" w14:textId="7119F91D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Respond to teacher’s instructions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64E15F38" w14:textId="36BCED7F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350ECE12" w14:textId="780F0AE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{104}</w:t>
            </w:r>
          </w:p>
        </w:tc>
      </w:tr>
      <w:tr w:rsidR="003C3436" w:rsidRPr="003B67E3" w14:paraId="51B99FE8" w14:textId="77777777" w:rsidTr="003C3436">
        <w:trPr>
          <w:jc w:val="center"/>
        </w:trPr>
        <w:tc>
          <w:tcPr>
            <w:tcW w:w="633" w:type="pct"/>
            <w:vAlign w:val="center"/>
          </w:tcPr>
          <w:p w14:paraId="7A8AA288" w14:textId="7FCFF6E9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38A456D" w14:textId="7B4F7CB6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Ask and respond to questions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5A96308D" w14:textId="7022A8E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ED175C7" w14:textId="6197690F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{106}</w:t>
            </w:r>
          </w:p>
        </w:tc>
      </w:tr>
      <w:tr w:rsidR="00D9180B" w:rsidRPr="003B67E3" w14:paraId="3C1768BA" w14:textId="77777777" w:rsidTr="003C3436">
        <w:trPr>
          <w:jc w:val="center"/>
        </w:trPr>
        <w:tc>
          <w:tcPr>
            <w:tcW w:w="633" w:type="pct"/>
            <w:vAlign w:val="center"/>
          </w:tcPr>
          <w:p w14:paraId="252AD2E6" w14:textId="41CD3776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3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7F68539E" w14:textId="379A9EDC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Interact purposely and participate in conversations and discussions, in pairs, in groups, or in whole-class discussions.</w:t>
            </w:r>
          </w:p>
        </w:tc>
      </w:tr>
      <w:tr w:rsidR="003C3436" w:rsidRPr="003B67E3" w14:paraId="54045936" w14:textId="77777777" w:rsidTr="003C3436">
        <w:trPr>
          <w:jc w:val="center"/>
        </w:trPr>
        <w:tc>
          <w:tcPr>
            <w:tcW w:w="633" w:type="pct"/>
            <w:vAlign w:val="center"/>
          </w:tcPr>
          <w:p w14:paraId="691970C6" w14:textId="7A1C17E9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10084788" w14:textId="52588381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Make requests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28ACD997" w14:textId="6D23696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0A243DA4" w14:textId="3500CB3B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{108}</w:t>
            </w:r>
          </w:p>
        </w:tc>
      </w:tr>
      <w:tr w:rsidR="003C3436" w:rsidRPr="003B67E3" w14:paraId="2587265E" w14:textId="77777777" w:rsidTr="003C3436">
        <w:trPr>
          <w:jc w:val="center"/>
        </w:trPr>
        <w:tc>
          <w:tcPr>
            <w:tcW w:w="633" w:type="pct"/>
            <w:vAlign w:val="center"/>
          </w:tcPr>
          <w:p w14:paraId="45DF3D17" w14:textId="5F9F38E3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0377858" w14:textId="3E174600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Offer information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0B108B68" w14:textId="538EECA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{109}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4C0DA8B" w14:textId="5B56B7F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{110}</w:t>
            </w:r>
          </w:p>
        </w:tc>
      </w:tr>
      <w:tr w:rsidR="003C3436" w:rsidRPr="003B67E3" w14:paraId="4FECE98E" w14:textId="77777777" w:rsidTr="003C3436">
        <w:trPr>
          <w:jc w:val="center"/>
        </w:trPr>
        <w:tc>
          <w:tcPr>
            <w:tcW w:w="633" w:type="pct"/>
            <w:vAlign w:val="center"/>
          </w:tcPr>
          <w:p w14:paraId="4CD7A09D" w14:textId="5D5087C0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07399748" w14:textId="20562378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Communicate needs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76D5C61" w14:textId="09DC48AC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97DCA0F" w14:textId="435B41C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{112}</w:t>
            </w:r>
          </w:p>
        </w:tc>
      </w:tr>
      <w:tr w:rsidR="003C3436" w:rsidRPr="003B67E3" w14:paraId="7B7104C6" w14:textId="77777777" w:rsidTr="003C3436">
        <w:trPr>
          <w:jc w:val="center"/>
        </w:trPr>
        <w:tc>
          <w:tcPr>
            <w:tcW w:w="633" w:type="pct"/>
            <w:vAlign w:val="center"/>
          </w:tcPr>
          <w:p w14:paraId="4EC8CC1E" w14:textId="19426333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084B8B72" w14:textId="69E60905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d. Clarify information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55314125" w14:textId="7EB1F35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5D9D1323" w14:textId="72A6A58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{114}</w:t>
            </w:r>
          </w:p>
        </w:tc>
      </w:tr>
      <w:tr w:rsidR="003C3436" w:rsidRPr="003B67E3" w14:paraId="6135A762" w14:textId="77777777" w:rsidTr="003C3436">
        <w:trPr>
          <w:jc w:val="center"/>
        </w:trPr>
        <w:tc>
          <w:tcPr>
            <w:tcW w:w="633" w:type="pct"/>
            <w:vAlign w:val="center"/>
          </w:tcPr>
          <w:p w14:paraId="688E5E8C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8CE1D8A" w14:textId="396A1F1C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e. Seek help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56501A90" w14:textId="19014F8C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5A17E193" w14:textId="0307D4F3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{116}</w:t>
            </w:r>
          </w:p>
        </w:tc>
      </w:tr>
      <w:tr w:rsidR="003C3436" w:rsidRPr="003B67E3" w14:paraId="5B2AE673" w14:textId="77777777" w:rsidTr="003C3436">
        <w:trPr>
          <w:jc w:val="center"/>
        </w:trPr>
        <w:tc>
          <w:tcPr>
            <w:tcW w:w="633" w:type="pct"/>
            <w:vAlign w:val="center"/>
          </w:tcPr>
          <w:p w14:paraId="0914DEFE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00BB6F26" w14:textId="56ECC77D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f. Take part in or take turns in conversation or discussion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31A3B31D" w14:textId="1A8B7FB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01B1CC0" w14:textId="75433CF5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{118}</w:t>
            </w:r>
          </w:p>
        </w:tc>
      </w:tr>
      <w:tr w:rsidR="00D9180B" w:rsidRPr="003B67E3" w14:paraId="2E21909D" w14:textId="77777777" w:rsidTr="003C3436">
        <w:trPr>
          <w:jc w:val="center"/>
        </w:trPr>
        <w:tc>
          <w:tcPr>
            <w:tcW w:w="633" w:type="pct"/>
            <w:vAlign w:val="center"/>
          </w:tcPr>
          <w:p w14:paraId="4FA47171" w14:textId="06937FE8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4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73DADB72" w14:textId="42433AEA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Use common and socially acceptable expressions (e.g., greetings, leave-taking)</w:t>
            </w:r>
          </w:p>
        </w:tc>
      </w:tr>
      <w:tr w:rsidR="003C3436" w:rsidRPr="003B67E3" w14:paraId="0D5853EB" w14:textId="77777777" w:rsidTr="003C3436">
        <w:trPr>
          <w:jc w:val="center"/>
        </w:trPr>
        <w:tc>
          <w:tcPr>
            <w:tcW w:w="633" w:type="pct"/>
            <w:vAlign w:val="center"/>
          </w:tcPr>
          <w:p w14:paraId="435F8CE2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43ACA46D" w14:textId="4538C420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Use simple and appropriate personal greetings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512CB9C5" w14:textId="5739106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{119}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3BDFA20B" w14:textId="5D53CC8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{120}</w:t>
            </w:r>
          </w:p>
        </w:tc>
      </w:tr>
      <w:tr w:rsidR="003C3436" w:rsidRPr="003B67E3" w14:paraId="797A087A" w14:textId="77777777" w:rsidTr="003C3436">
        <w:trPr>
          <w:jc w:val="center"/>
        </w:trPr>
        <w:tc>
          <w:tcPr>
            <w:tcW w:w="633" w:type="pct"/>
            <w:vAlign w:val="center"/>
          </w:tcPr>
          <w:p w14:paraId="2805A284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7B3861F0" w14:textId="00A8344F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Use familiar terms of address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3D123909" w14:textId="3C74878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F22EA0E" w14:textId="0795E81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{122}</w:t>
            </w:r>
          </w:p>
        </w:tc>
      </w:tr>
      <w:tr w:rsidR="003C3436" w:rsidRPr="003B67E3" w14:paraId="3F2DC967" w14:textId="77777777" w:rsidTr="003C3436">
        <w:trPr>
          <w:jc w:val="center"/>
        </w:trPr>
        <w:tc>
          <w:tcPr>
            <w:tcW w:w="633" w:type="pct"/>
            <w:vAlign w:val="center"/>
          </w:tcPr>
          <w:p w14:paraId="5CC64732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DA64313" w14:textId="12C1439E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Greet and respond appropriately to greetings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2E67F7AF" w14:textId="11ED2EB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595CEDC" w14:textId="11F5066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{124}</w:t>
            </w:r>
          </w:p>
        </w:tc>
      </w:tr>
      <w:tr w:rsidR="003C3436" w:rsidRPr="003B67E3" w14:paraId="7A27A859" w14:textId="77777777" w:rsidTr="003C3436">
        <w:trPr>
          <w:jc w:val="center"/>
        </w:trPr>
        <w:tc>
          <w:tcPr>
            <w:tcW w:w="633" w:type="pct"/>
            <w:vAlign w:val="center"/>
          </w:tcPr>
          <w:p w14:paraId="66B8D186" w14:textId="7E5FF929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5</w:t>
            </w:r>
          </w:p>
        </w:tc>
        <w:tc>
          <w:tcPr>
            <w:tcW w:w="3403" w:type="pct"/>
            <w:vAlign w:val="center"/>
          </w:tcPr>
          <w:p w14:paraId="5B4ADFA3" w14:textId="300E203C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Share confidently thoughts, preferences, needs, feelings, and ideas with peers, teachers and other adults.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627267E0" w14:textId="1ED5FEF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5A07D949" w14:textId="1B052245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{126}</w:t>
            </w:r>
          </w:p>
        </w:tc>
      </w:tr>
      <w:tr w:rsidR="00D9180B" w:rsidRPr="004E657E" w14:paraId="5D2C971C" w14:textId="77777777" w:rsidTr="003C3436">
        <w:trPr>
          <w:trHeight w:val="20"/>
          <w:jc w:val="center"/>
        </w:trPr>
        <w:tc>
          <w:tcPr>
            <w:tcW w:w="5000" w:type="pct"/>
            <w:gridSpan w:val="4"/>
            <w:shd w:val="clear" w:color="auto" w:fill="A5C9EB" w:themeFill="text2" w:themeFillTint="40"/>
            <w:vAlign w:val="center"/>
          </w:tcPr>
          <w:p w14:paraId="0311CE86" w14:textId="36627CC5" w:rsidR="00D9180B" w:rsidRPr="004E657E" w:rsidRDefault="00D9180B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sz w:val="14"/>
                <w:szCs w:val="14"/>
              </w:rPr>
              <w:t>Language for Developing and Expressing Ideas</w:t>
            </w:r>
          </w:p>
        </w:tc>
      </w:tr>
      <w:tr w:rsidR="00D9180B" w:rsidRPr="003B67E3" w14:paraId="186AACD4" w14:textId="77777777" w:rsidTr="003C3436">
        <w:trPr>
          <w:jc w:val="center"/>
        </w:trPr>
        <w:tc>
          <w:tcPr>
            <w:tcW w:w="633" w:type="pct"/>
            <w:vAlign w:val="center"/>
          </w:tcPr>
          <w:p w14:paraId="3D9BB2C3" w14:textId="6DB4073D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6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7D0DE081" w14:textId="79B69D0D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Express ideas using a variety of symbols (e.g., drawings, emojis, scribbles)</w:t>
            </w:r>
          </w:p>
        </w:tc>
      </w:tr>
      <w:tr w:rsidR="003C3436" w:rsidRPr="003B67E3" w14:paraId="066D2FB0" w14:textId="77777777" w:rsidTr="003C3436">
        <w:trPr>
          <w:jc w:val="center"/>
        </w:trPr>
        <w:tc>
          <w:tcPr>
            <w:tcW w:w="633" w:type="pct"/>
            <w:vAlign w:val="center"/>
          </w:tcPr>
          <w:p w14:paraId="225C2968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44AD38E6" w14:textId="7E75E31E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oneself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46C9949" w14:textId="3E688B4C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541552C" w14:textId="6D94D1A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{128}</w:t>
            </w:r>
          </w:p>
        </w:tc>
      </w:tr>
      <w:tr w:rsidR="00D9180B" w:rsidRPr="003B67E3" w14:paraId="14EA1D63" w14:textId="77777777" w:rsidTr="003C3436">
        <w:trPr>
          <w:jc w:val="center"/>
        </w:trPr>
        <w:tc>
          <w:tcPr>
            <w:tcW w:w="633" w:type="pct"/>
            <w:vAlign w:val="center"/>
          </w:tcPr>
          <w:p w14:paraId="1ECD290C" w14:textId="1E1F8764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7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6223DD35" w14:textId="68B8AC20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Use words to represent ideas and events.</w:t>
            </w:r>
          </w:p>
        </w:tc>
      </w:tr>
      <w:tr w:rsidR="003C3436" w:rsidRPr="003B67E3" w14:paraId="49527268" w14:textId="77777777" w:rsidTr="003C3436">
        <w:trPr>
          <w:jc w:val="center"/>
        </w:trPr>
        <w:tc>
          <w:tcPr>
            <w:tcW w:w="633" w:type="pct"/>
            <w:vAlign w:val="center"/>
          </w:tcPr>
          <w:p w14:paraId="60F3E162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071A4BD7" w14:textId="64DE59E0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words that represent people, animals and objects, locations (naming words)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16DC256A" w14:textId="51F92C1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{129}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69410BA" w14:textId="7116DF35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{130}</w:t>
            </w:r>
          </w:p>
        </w:tc>
      </w:tr>
      <w:tr w:rsidR="003C3436" w:rsidRPr="003B67E3" w14:paraId="4DFE4051" w14:textId="77777777" w:rsidTr="003C3436">
        <w:trPr>
          <w:jc w:val="center"/>
        </w:trPr>
        <w:tc>
          <w:tcPr>
            <w:tcW w:w="633" w:type="pct"/>
            <w:vAlign w:val="center"/>
          </w:tcPr>
          <w:p w14:paraId="2CE36F00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C261FBA" w14:textId="62556EE6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words that represent activities and situations (action words)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D9BFC69" w14:textId="1B4EC74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42F19D0" w14:textId="6800CD8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{132}</w:t>
            </w:r>
          </w:p>
        </w:tc>
      </w:tr>
      <w:tr w:rsidR="003C3436" w:rsidRPr="003B67E3" w14:paraId="1930F77F" w14:textId="77777777" w:rsidTr="003C3436">
        <w:trPr>
          <w:jc w:val="center"/>
        </w:trPr>
        <w:tc>
          <w:tcPr>
            <w:tcW w:w="633" w:type="pct"/>
            <w:vAlign w:val="center"/>
          </w:tcPr>
          <w:p w14:paraId="30220A5B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4F41981" w14:textId="66E38245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words that represent qualities or attributes (describing words)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383388A" w14:textId="25D10632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C1CD556" w14:textId="71D08B43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{134}</w:t>
            </w:r>
          </w:p>
        </w:tc>
      </w:tr>
      <w:tr w:rsidR="00D9180B" w:rsidRPr="003B67E3" w14:paraId="592483EA" w14:textId="77777777" w:rsidTr="003C3436">
        <w:trPr>
          <w:jc w:val="center"/>
        </w:trPr>
        <w:tc>
          <w:tcPr>
            <w:tcW w:w="633" w:type="pct"/>
            <w:vAlign w:val="center"/>
          </w:tcPr>
          <w:p w14:paraId="41EF09F7" w14:textId="19BC4932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8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0A5E27AB" w14:textId="68730DF0" w:rsidR="00D9180B" w:rsidRPr="003B67E3" w:rsidRDefault="00D9180B" w:rsidP="00D55D80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Use high-frequency and content-specific words.</w:t>
            </w:r>
          </w:p>
        </w:tc>
      </w:tr>
      <w:tr w:rsidR="003C3436" w:rsidRPr="003B67E3" w14:paraId="2A781302" w14:textId="77777777" w:rsidTr="003C3436">
        <w:trPr>
          <w:jc w:val="center"/>
        </w:trPr>
        <w:tc>
          <w:tcPr>
            <w:tcW w:w="633" w:type="pct"/>
            <w:vAlign w:val="center"/>
          </w:tcPr>
          <w:p w14:paraId="68E59C12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4BA1463D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oneself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05107AFD" w14:textId="63DD27E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44AF3CE" w14:textId="49481A4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{136}</w:t>
            </w:r>
          </w:p>
        </w:tc>
      </w:tr>
      <w:tr w:rsidR="00D9180B" w:rsidRPr="003B67E3" w14:paraId="134AEEE9" w14:textId="77777777" w:rsidTr="003C3436">
        <w:trPr>
          <w:jc w:val="center"/>
        </w:trPr>
        <w:tc>
          <w:tcPr>
            <w:tcW w:w="633" w:type="pct"/>
            <w:vAlign w:val="center"/>
          </w:tcPr>
          <w:p w14:paraId="5C4E507A" w14:textId="3912E651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9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43724EEF" w14:textId="0CD25CFE" w:rsidR="00D9180B" w:rsidRPr="003B67E3" w:rsidRDefault="00D9180B" w:rsidP="00D55D80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Use language to express connections between ideas.</w:t>
            </w:r>
          </w:p>
        </w:tc>
      </w:tr>
      <w:tr w:rsidR="003C3436" w:rsidRPr="003B67E3" w14:paraId="6528798F" w14:textId="77777777" w:rsidTr="003C3436">
        <w:trPr>
          <w:jc w:val="center"/>
        </w:trPr>
        <w:tc>
          <w:tcPr>
            <w:tcW w:w="633" w:type="pct"/>
            <w:vAlign w:val="center"/>
          </w:tcPr>
          <w:p w14:paraId="3CBC0A15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14DB8C44" w14:textId="1EC28EA5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express compare and contrast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5A0CEDD" w14:textId="25304B1B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52CDD09" w14:textId="3DA872FB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{138}</w:t>
            </w:r>
          </w:p>
        </w:tc>
      </w:tr>
      <w:tr w:rsidR="003C3436" w:rsidRPr="003B67E3" w14:paraId="47DAF41D" w14:textId="77777777" w:rsidTr="003C3436">
        <w:trPr>
          <w:jc w:val="center"/>
        </w:trPr>
        <w:tc>
          <w:tcPr>
            <w:tcW w:w="633" w:type="pct"/>
            <w:vAlign w:val="center"/>
          </w:tcPr>
          <w:p w14:paraId="636861BA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67A0851" w14:textId="20A455A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express cause and effect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029DECE9" w14:textId="4F9A9C4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{139}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F96662E" w14:textId="7C1EEE3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{140}</w:t>
            </w:r>
          </w:p>
        </w:tc>
      </w:tr>
      <w:tr w:rsidR="003C3436" w:rsidRPr="003B67E3" w14:paraId="6551D829" w14:textId="77777777" w:rsidTr="003C3436">
        <w:trPr>
          <w:jc w:val="center"/>
        </w:trPr>
        <w:tc>
          <w:tcPr>
            <w:tcW w:w="633" w:type="pct"/>
            <w:vAlign w:val="center"/>
          </w:tcPr>
          <w:p w14:paraId="6AFE2AE9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3C10D3A" w14:textId="64AADEB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use time words to relate ideas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10254928" w14:textId="1CFD342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01744A45" w14:textId="4405D4A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{142}</w:t>
            </w:r>
          </w:p>
        </w:tc>
      </w:tr>
      <w:tr w:rsidR="003C3436" w:rsidRPr="003B67E3" w14:paraId="702F2832" w14:textId="77777777" w:rsidTr="003C3436">
        <w:trPr>
          <w:jc w:val="center"/>
        </w:trPr>
        <w:tc>
          <w:tcPr>
            <w:tcW w:w="633" w:type="pct"/>
            <w:vAlign w:val="center"/>
          </w:tcPr>
          <w:p w14:paraId="7158DE28" w14:textId="0931A619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10</w:t>
            </w:r>
          </w:p>
        </w:tc>
        <w:tc>
          <w:tcPr>
            <w:tcW w:w="3403" w:type="pct"/>
            <w:vAlign w:val="center"/>
          </w:tcPr>
          <w:p w14:paraId="794F9F43" w14:textId="5E5359F1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Participate in and contribute to group oral language activities (e.g., singing, chanting, sabayang bigkas)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7E9DBB8E" w14:textId="088810A2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04313E49" w14:textId="08D34683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{144}</w:t>
            </w:r>
          </w:p>
        </w:tc>
      </w:tr>
      <w:tr w:rsidR="003C3436" w:rsidRPr="003B67E3" w14:paraId="43D42C71" w14:textId="77777777" w:rsidTr="003C3436">
        <w:trPr>
          <w:jc w:val="center"/>
        </w:trPr>
        <w:tc>
          <w:tcPr>
            <w:tcW w:w="633" w:type="pct"/>
            <w:vAlign w:val="center"/>
          </w:tcPr>
          <w:p w14:paraId="633174BA" w14:textId="146887E2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11</w:t>
            </w:r>
          </w:p>
        </w:tc>
        <w:tc>
          <w:tcPr>
            <w:tcW w:w="3403" w:type="pct"/>
            <w:vAlign w:val="center"/>
          </w:tcPr>
          <w:p w14:paraId="7B57FD2D" w14:textId="7199CD25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Notice the features (e.g., sounds, intonation, signs) of their first language and other languages in familiar contexts.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79989FFB" w14:textId="67F032D5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F3E4B1B" w14:textId="6253B842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{146}</w:t>
            </w:r>
          </w:p>
        </w:tc>
      </w:tr>
      <w:tr w:rsidR="00D9180B" w:rsidRPr="003B67E3" w14:paraId="4E4D94C0" w14:textId="77777777" w:rsidTr="003C3436">
        <w:trPr>
          <w:jc w:val="center"/>
        </w:trPr>
        <w:tc>
          <w:tcPr>
            <w:tcW w:w="633" w:type="pct"/>
            <w:vAlign w:val="center"/>
          </w:tcPr>
          <w:p w14:paraId="72ABD052" w14:textId="69704DE0" w:rsidR="00D9180B" w:rsidRPr="003B67E3" w:rsidRDefault="00D9180B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12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1DEAA877" w14:textId="364CA5E4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Recognize how a change in intonation (volume, pitch) and body language can change the meanings of utterances/ expressions.</w:t>
            </w:r>
          </w:p>
        </w:tc>
      </w:tr>
      <w:tr w:rsidR="003C3436" w:rsidRPr="003B67E3" w14:paraId="14CD96BB" w14:textId="77777777" w:rsidTr="003C3436">
        <w:trPr>
          <w:jc w:val="center"/>
        </w:trPr>
        <w:tc>
          <w:tcPr>
            <w:tcW w:w="633" w:type="pct"/>
            <w:vAlign w:val="center"/>
          </w:tcPr>
          <w:p w14:paraId="6707F584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762C243" w14:textId="37285F14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Recognize the difference between statements, questions, commands, and exclamations.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62C36119" w14:textId="1FE1C42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C70F756" w14:textId="1261139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{148}</w:t>
            </w:r>
          </w:p>
        </w:tc>
      </w:tr>
      <w:tr w:rsidR="003C3436" w:rsidRPr="003B67E3" w14:paraId="08977009" w14:textId="77777777" w:rsidTr="003C3436">
        <w:trPr>
          <w:jc w:val="center"/>
        </w:trPr>
        <w:tc>
          <w:tcPr>
            <w:tcW w:w="633" w:type="pct"/>
            <w:vAlign w:val="center"/>
          </w:tcPr>
          <w:p w14:paraId="5982A9C8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04B84BCE" w14:textId="3E2B2914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Respond to change of tones and cues through facial expressions, gestures and actions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2D40D1C3" w14:textId="6DCDBD02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{149}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2ABBFAF6" w14:textId="0326824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{150}</w:t>
            </w:r>
          </w:p>
        </w:tc>
      </w:tr>
      <w:tr w:rsidR="00D9180B" w:rsidRPr="003B67E3" w14:paraId="631E6BD1" w14:textId="77777777" w:rsidTr="003C3436">
        <w:trPr>
          <w:jc w:val="center"/>
        </w:trPr>
        <w:tc>
          <w:tcPr>
            <w:tcW w:w="633" w:type="pct"/>
            <w:vAlign w:val="center"/>
          </w:tcPr>
          <w:p w14:paraId="4B371682" w14:textId="48A094FE" w:rsidR="00D9180B" w:rsidRPr="003B67E3" w:rsidRDefault="00D9180B" w:rsidP="00D9180B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13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559C2AAF" w14:textId="15DEDCE5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Recognize how language reflects cultural practices and norms.</w:t>
            </w:r>
          </w:p>
        </w:tc>
      </w:tr>
      <w:tr w:rsidR="003C3436" w:rsidRPr="003B67E3" w14:paraId="6EA70529" w14:textId="77777777" w:rsidTr="003C3436">
        <w:trPr>
          <w:jc w:val="center"/>
        </w:trPr>
        <w:tc>
          <w:tcPr>
            <w:tcW w:w="633" w:type="pct"/>
            <w:vAlign w:val="center"/>
          </w:tcPr>
          <w:p w14:paraId="211B0E83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6088C69" w14:textId="3626409A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Share about the language(s) spoken at home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30FF634D" w14:textId="2B280F0F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50913B91" w14:textId="5163E07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{152}</w:t>
            </w:r>
          </w:p>
        </w:tc>
      </w:tr>
      <w:tr w:rsidR="003C3436" w:rsidRPr="003B67E3" w14:paraId="659E7A60" w14:textId="77777777" w:rsidTr="003C3436">
        <w:trPr>
          <w:jc w:val="center"/>
        </w:trPr>
        <w:tc>
          <w:tcPr>
            <w:tcW w:w="633" w:type="pct"/>
            <w:vAlign w:val="center"/>
          </w:tcPr>
          <w:p w14:paraId="1843AE1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777B5E68" w14:textId="3C4CCD96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Share words and phrases in their language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52E1ADBF" w14:textId="6A921D3F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36D35CDE" w14:textId="7305B9B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{154}</w:t>
            </w:r>
          </w:p>
        </w:tc>
      </w:tr>
      <w:tr w:rsidR="003C3436" w:rsidRPr="003B67E3" w14:paraId="26B3E9A5" w14:textId="77777777" w:rsidTr="003C3436">
        <w:trPr>
          <w:jc w:val="center"/>
        </w:trPr>
        <w:tc>
          <w:tcPr>
            <w:tcW w:w="633" w:type="pct"/>
            <w:vAlign w:val="center"/>
          </w:tcPr>
          <w:p w14:paraId="73535CB5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60188044" w14:textId="0C3CABFB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Notice how local names of streets, places and landmarks have origins in their language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26FD9BED" w14:textId="0C9AB51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A53AA29" w14:textId="01D73A8F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{156}</w:t>
            </w:r>
          </w:p>
        </w:tc>
      </w:tr>
      <w:tr w:rsidR="003C3436" w:rsidRPr="003B67E3" w14:paraId="11C9F76C" w14:textId="77777777" w:rsidTr="003C3436">
        <w:trPr>
          <w:jc w:val="center"/>
        </w:trPr>
        <w:tc>
          <w:tcPr>
            <w:tcW w:w="633" w:type="pct"/>
            <w:vAlign w:val="center"/>
          </w:tcPr>
          <w:p w14:paraId="28007515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498723C" w14:textId="11F4D852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d. Explore local terms for food and their origins.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576325D6" w14:textId="2385A1C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1AF6BDF" w14:textId="1B478E6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{158}</w:t>
            </w:r>
          </w:p>
        </w:tc>
      </w:tr>
      <w:tr w:rsidR="00D9180B" w:rsidRPr="004E657E" w14:paraId="1A02975E" w14:textId="77777777" w:rsidTr="003C3436">
        <w:trPr>
          <w:trHeight w:val="20"/>
          <w:jc w:val="center"/>
        </w:trPr>
        <w:tc>
          <w:tcPr>
            <w:tcW w:w="5000" w:type="pct"/>
            <w:gridSpan w:val="4"/>
            <w:shd w:val="clear" w:color="auto" w:fill="A5C9EB" w:themeFill="text2" w:themeFillTint="40"/>
            <w:vAlign w:val="center"/>
          </w:tcPr>
          <w:p w14:paraId="0F5A65DD" w14:textId="7AC0FB25" w:rsidR="00D9180B" w:rsidRPr="004E657E" w:rsidRDefault="00D9180B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sz w:val="14"/>
                <w:szCs w:val="14"/>
              </w:rPr>
              <w:t>Interacting with Texts</w:t>
            </w:r>
          </w:p>
        </w:tc>
      </w:tr>
      <w:tr w:rsidR="003C3436" w:rsidRPr="003B67E3" w14:paraId="4B1E424E" w14:textId="77777777" w:rsidTr="003C3436">
        <w:trPr>
          <w:jc w:val="center"/>
        </w:trPr>
        <w:tc>
          <w:tcPr>
            <w:tcW w:w="633" w:type="pct"/>
            <w:vAlign w:val="center"/>
          </w:tcPr>
          <w:p w14:paraId="0C25A090" w14:textId="20F7BC2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14</w:t>
            </w:r>
          </w:p>
        </w:tc>
        <w:tc>
          <w:tcPr>
            <w:tcW w:w="3403" w:type="pct"/>
            <w:vAlign w:val="center"/>
          </w:tcPr>
          <w:p w14:paraId="1A8D5BE1" w14:textId="15A488F0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View and listen to a range of texts for enjoyment and interest.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3C0A769E" w14:textId="60EE544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{159}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87567DB" w14:textId="3F3C453C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{160}</w:t>
            </w:r>
          </w:p>
        </w:tc>
      </w:tr>
      <w:tr w:rsidR="003C3436" w:rsidRPr="003B67E3" w14:paraId="60B397FA" w14:textId="77777777" w:rsidTr="003C3436">
        <w:trPr>
          <w:jc w:val="center"/>
        </w:trPr>
        <w:tc>
          <w:tcPr>
            <w:tcW w:w="633" w:type="pct"/>
            <w:vAlign w:val="center"/>
          </w:tcPr>
          <w:p w14:paraId="62E28D04" w14:textId="404B0A29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15</w:t>
            </w:r>
          </w:p>
        </w:tc>
        <w:tc>
          <w:tcPr>
            <w:tcW w:w="3403" w:type="pct"/>
            <w:vAlign w:val="center"/>
          </w:tcPr>
          <w:p w14:paraId="2848B4C3" w14:textId="64261848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Recognize icons and symbols in various texts found in familiar contexts (e.g., printed and digital texts, books, magazines, environmental print).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084B5C4F" w14:textId="1E2A58E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E20F068" w14:textId="17A9C5FC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{162}</w:t>
            </w:r>
          </w:p>
        </w:tc>
      </w:tr>
      <w:tr w:rsidR="00D9180B" w:rsidRPr="003B67E3" w14:paraId="3D1B34D2" w14:textId="77777777" w:rsidTr="003C3436">
        <w:trPr>
          <w:jc w:val="center"/>
        </w:trPr>
        <w:tc>
          <w:tcPr>
            <w:tcW w:w="633" w:type="pct"/>
            <w:vAlign w:val="center"/>
          </w:tcPr>
          <w:p w14:paraId="5132D6BF" w14:textId="24252EEE" w:rsidR="00D9180B" w:rsidRPr="003B67E3" w:rsidRDefault="00D9180B" w:rsidP="00D9180B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16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57F3C00A" w14:textId="6E7E0059" w:rsidR="00D9180B" w:rsidRPr="003B67E3" w:rsidRDefault="00D9180B" w:rsidP="00D9180B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Engage with or respond to a range of texts.</w:t>
            </w:r>
          </w:p>
        </w:tc>
      </w:tr>
      <w:tr w:rsidR="003C3436" w:rsidRPr="003B67E3" w14:paraId="1932CAE1" w14:textId="77777777" w:rsidTr="003C3436">
        <w:trPr>
          <w:jc w:val="center"/>
        </w:trPr>
        <w:tc>
          <w:tcPr>
            <w:tcW w:w="633" w:type="pct"/>
            <w:vAlign w:val="center"/>
          </w:tcPr>
          <w:p w14:paraId="57C6396C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6A95DBF8" w14:textId="23AB4C1F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View or listen to spoken texts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12249CFA" w14:textId="60117C9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21A6DB2B" w14:textId="3F68E8C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{164}</w:t>
            </w:r>
          </w:p>
        </w:tc>
      </w:tr>
      <w:tr w:rsidR="003C3436" w:rsidRPr="003B67E3" w14:paraId="02561DD2" w14:textId="77777777" w:rsidTr="003C3436">
        <w:trPr>
          <w:jc w:val="center"/>
        </w:trPr>
        <w:tc>
          <w:tcPr>
            <w:tcW w:w="633" w:type="pct"/>
            <w:vAlign w:val="center"/>
          </w:tcPr>
          <w:p w14:paraId="64E142C1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0CAC6C6" w14:textId="7BE9D0AF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Identify a variety of purposes for viewing and listening to texts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6E38598B" w14:textId="125392FB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02D00B82" w14:textId="7747C77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{166}</w:t>
            </w:r>
          </w:p>
        </w:tc>
      </w:tr>
      <w:tr w:rsidR="003C3436" w:rsidRPr="003B67E3" w14:paraId="27870583" w14:textId="77777777" w:rsidTr="003C3436">
        <w:trPr>
          <w:jc w:val="center"/>
        </w:trPr>
        <w:tc>
          <w:tcPr>
            <w:tcW w:w="633" w:type="pct"/>
            <w:vAlign w:val="center"/>
          </w:tcPr>
          <w:p w14:paraId="368E87D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14FEF531" w14:textId="555CBD5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Discuss what is interesting or entertaining in a text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14110C5B" w14:textId="47943F4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D13B155" w14:textId="36A5A22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{168}</w:t>
            </w:r>
          </w:p>
        </w:tc>
      </w:tr>
      <w:tr w:rsidR="003C3436" w:rsidRPr="003B67E3" w14:paraId="5549B694" w14:textId="77777777" w:rsidTr="003C3436">
        <w:trPr>
          <w:jc w:val="center"/>
        </w:trPr>
        <w:tc>
          <w:tcPr>
            <w:tcW w:w="633" w:type="pct"/>
            <w:vAlign w:val="center"/>
          </w:tcPr>
          <w:p w14:paraId="1A7549B9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099FB80" w14:textId="7FF169C8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d. Express personal preferences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E52274E" w14:textId="1DAEA9C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{169}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0BAB1F4" w14:textId="2093012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{170}</w:t>
            </w:r>
          </w:p>
        </w:tc>
      </w:tr>
      <w:tr w:rsidR="003C3436" w:rsidRPr="003B67E3" w14:paraId="01280314" w14:textId="77777777" w:rsidTr="003C3436">
        <w:trPr>
          <w:jc w:val="center"/>
        </w:trPr>
        <w:tc>
          <w:tcPr>
            <w:tcW w:w="633" w:type="pct"/>
            <w:vAlign w:val="center"/>
          </w:tcPr>
          <w:p w14:paraId="07EE3CE9" w14:textId="41F49AAB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17</w:t>
            </w:r>
          </w:p>
        </w:tc>
        <w:tc>
          <w:tcPr>
            <w:tcW w:w="3403" w:type="pct"/>
            <w:vAlign w:val="center"/>
          </w:tcPr>
          <w:p w14:paraId="59A374C2" w14:textId="44425661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Give reason/s for choosing books/texts for enjoyment and interest.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6EC32691" w14:textId="6C4A9D1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FAB7EB0" w14:textId="0ADD083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{172}</w:t>
            </w:r>
          </w:p>
        </w:tc>
      </w:tr>
      <w:tr w:rsidR="00D9180B" w:rsidRPr="004E657E" w14:paraId="5FF0B594" w14:textId="77777777" w:rsidTr="003C3436">
        <w:trPr>
          <w:trHeight w:val="20"/>
          <w:jc w:val="center"/>
        </w:trPr>
        <w:tc>
          <w:tcPr>
            <w:tcW w:w="5000" w:type="pct"/>
            <w:gridSpan w:val="4"/>
            <w:shd w:val="clear" w:color="auto" w:fill="A5C9EB" w:themeFill="text2" w:themeFillTint="40"/>
            <w:vAlign w:val="center"/>
          </w:tcPr>
          <w:p w14:paraId="4B3C3602" w14:textId="15A2758D" w:rsidR="00D9180B" w:rsidRPr="004E657E" w:rsidRDefault="00D9180B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sz w:val="14"/>
                <w:szCs w:val="14"/>
              </w:rPr>
              <w:t>Creating Texts</w:t>
            </w:r>
          </w:p>
        </w:tc>
      </w:tr>
      <w:tr w:rsidR="00C64715" w:rsidRPr="003B67E3" w14:paraId="4D2DF227" w14:textId="77777777" w:rsidTr="003C3436">
        <w:trPr>
          <w:jc w:val="center"/>
        </w:trPr>
        <w:tc>
          <w:tcPr>
            <w:tcW w:w="633" w:type="pct"/>
            <w:vAlign w:val="center"/>
          </w:tcPr>
          <w:p w14:paraId="12CE38EA" w14:textId="5FCB1E5F" w:rsidR="00C64715" w:rsidRPr="003B67E3" w:rsidRDefault="00C64715" w:rsidP="00C64715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18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5B6BAF39" w14:textId="05FF7860" w:rsidR="00C64715" w:rsidRPr="003B67E3" w:rsidRDefault="00C64715" w:rsidP="00C64715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Record and report ideas and events using some learnt vocabulary.</w:t>
            </w:r>
          </w:p>
        </w:tc>
      </w:tr>
      <w:tr w:rsidR="003C3436" w:rsidRPr="003B67E3" w14:paraId="625F65E4" w14:textId="77777777" w:rsidTr="003C3436">
        <w:trPr>
          <w:jc w:val="center"/>
        </w:trPr>
        <w:tc>
          <w:tcPr>
            <w:tcW w:w="633" w:type="pct"/>
            <w:vAlign w:val="center"/>
          </w:tcPr>
          <w:p w14:paraId="71608A3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1FA43A00" w14:textId="49A3247F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Note and report main points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7A51E4F1" w14:textId="6775DA0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32C8F4AD" w14:textId="7275E49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{174}</w:t>
            </w:r>
          </w:p>
        </w:tc>
      </w:tr>
      <w:tr w:rsidR="003C3436" w:rsidRPr="003B67E3" w14:paraId="5D350158" w14:textId="77777777" w:rsidTr="003C3436">
        <w:trPr>
          <w:jc w:val="center"/>
        </w:trPr>
        <w:tc>
          <w:tcPr>
            <w:tcW w:w="633" w:type="pct"/>
            <w:vAlign w:val="center"/>
          </w:tcPr>
          <w:p w14:paraId="7BF32CBA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3B07DE65" w14:textId="335D20B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Sequence up to key three (3) key events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37EBA83A" w14:textId="5593F0E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66A1833F" w14:textId="27406FD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{176}</w:t>
            </w:r>
          </w:p>
        </w:tc>
      </w:tr>
      <w:tr w:rsidR="003C3436" w:rsidRPr="003B67E3" w14:paraId="7D674CFE" w14:textId="77777777" w:rsidTr="003C3436">
        <w:trPr>
          <w:jc w:val="center"/>
        </w:trPr>
        <w:tc>
          <w:tcPr>
            <w:tcW w:w="633" w:type="pct"/>
            <w:vAlign w:val="center"/>
          </w:tcPr>
          <w:p w14:paraId="650D113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415B4094" w14:textId="31106AF2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Relate ideas or events to one’s experience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64C94B6D" w14:textId="3406BFC2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95F7063" w14:textId="084BA0DC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{178}</w:t>
            </w:r>
          </w:p>
        </w:tc>
      </w:tr>
      <w:tr w:rsidR="003C3436" w:rsidRPr="003B67E3" w14:paraId="0D7E784A" w14:textId="77777777" w:rsidTr="003C3436">
        <w:trPr>
          <w:jc w:val="center"/>
        </w:trPr>
        <w:tc>
          <w:tcPr>
            <w:tcW w:w="633" w:type="pct"/>
            <w:vAlign w:val="center"/>
          </w:tcPr>
          <w:p w14:paraId="41C0EF3D" w14:textId="5C144D52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19</w:t>
            </w:r>
          </w:p>
        </w:tc>
        <w:tc>
          <w:tcPr>
            <w:tcW w:w="3403" w:type="pct"/>
            <w:vAlign w:val="center"/>
          </w:tcPr>
          <w:p w14:paraId="21A6CDEE" w14:textId="1C591586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Use own words in retelling information from various texts (e.g., legends, fables, and jokes).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1736E3FA" w14:textId="7A6DB28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{179}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2FD4B05C" w14:textId="4EA39D2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{180}</w:t>
            </w:r>
          </w:p>
        </w:tc>
      </w:tr>
      <w:tr w:rsidR="00C64715" w:rsidRPr="003B67E3" w14:paraId="0F29076E" w14:textId="77777777" w:rsidTr="003C3436">
        <w:trPr>
          <w:jc w:val="center"/>
        </w:trPr>
        <w:tc>
          <w:tcPr>
            <w:tcW w:w="633" w:type="pct"/>
            <w:vAlign w:val="center"/>
          </w:tcPr>
          <w:p w14:paraId="31E1F8BC" w14:textId="6C2DB382" w:rsidR="00C64715" w:rsidRPr="003B67E3" w:rsidRDefault="00C64715" w:rsidP="00C64715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20</w:t>
            </w:r>
          </w:p>
        </w:tc>
        <w:tc>
          <w:tcPr>
            <w:tcW w:w="4367" w:type="pct"/>
            <w:gridSpan w:val="3"/>
            <w:shd w:val="clear" w:color="auto" w:fill="D1D1D1" w:themeFill="background2" w:themeFillShade="E6"/>
            <w:vAlign w:val="center"/>
          </w:tcPr>
          <w:p w14:paraId="11449587" w14:textId="1921D721" w:rsidR="00C64715" w:rsidRPr="003B67E3" w:rsidRDefault="00C64715" w:rsidP="00C64715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Draw and discuss information or ideas from a range of texts (e.g., stories, images)</w:t>
            </w:r>
          </w:p>
        </w:tc>
      </w:tr>
      <w:tr w:rsidR="003C3436" w:rsidRPr="003B67E3" w14:paraId="411E9D46" w14:textId="77777777" w:rsidTr="003C3436">
        <w:trPr>
          <w:jc w:val="center"/>
        </w:trPr>
        <w:tc>
          <w:tcPr>
            <w:tcW w:w="633" w:type="pct"/>
            <w:vAlign w:val="center"/>
          </w:tcPr>
          <w:p w14:paraId="5406C53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2C98B8E" w14:textId="55C46E00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a. Note and describe main points (e.g., main characters and events)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28FB8A9F" w14:textId="5EFFE2CF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5501CCE7" w14:textId="1DE5EEC5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{182}</w:t>
            </w:r>
          </w:p>
        </w:tc>
      </w:tr>
      <w:tr w:rsidR="003C3436" w:rsidRPr="003B67E3" w14:paraId="51DEBB8F" w14:textId="77777777" w:rsidTr="003C3436">
        <w:trPr>
          <w:jc w:val="center"/>
        </w:trPr>
        <w:tc>
          <w:tcPr>
            <w:tcW w:w="633" w:type="pct"/>
            <w:vAlign w:val="center"/>
          </w:tcPr>
          <w:p w14:paraId="1F589114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23C27925" w14:textId="4E021E26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b. Sequence up to key three key events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76AE58DB" w14:textId="0C9CEDB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{183}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1993B04A" w14:textId="70E16C3B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{184}</w:t>
            </w:r>
          </w:p>
        </w:tc>
      </w:tr>
      <w:tr w:rsidR="003C3436" w:rsidRPr="003B67E3" w14:paraId="445359DD" w14:textId="77777777" w:rsidTr="003C3436">
        <w:trPr>
          <w:jc w:val="center"/>
        </w:trPr>
        <w:tc>
          <w:tcPr>
            <w:tcW w:w="633" w:type="pct"/>
            <w:vAlign w:val="center"/>
          </w:tcPr>
          <w:p w14:paraId="20624A98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75D46E00" w14:textId="77673329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c. Infer the character’s feelings and traits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718CEC75" w14:textId="521FA14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{185}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46584B73" w14:textId="0CE9A6F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{186}</w:t>
            </w:r>
          </w:p>
        </w:tc>
      </w:tr>
      <w:tr w:rsidR="003C3436" w:rsidRPr="003B67E3" w14:paraId="65653722" w14:textId="77777777" w:rsidTr="003C3436">
        <w:trPr>
          <w:jc w:val="center"/>
        </w:trPr>
        <w:tc>
          <w:tcPr>
            <w:tcW w:w="633" w:type="pct"/>
            <w:vAlign w:val="center"/>
          </w:tcPr>
          <w:p w14:paraId="30FD9731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0B9E0560" w14:textId="68F721FE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d. Predict possible things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840EDCB" w14:textId="02F7081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{187}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7DEF6E3E" w14:textId="23E4144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{188}</w:t>
            </w:r>
          </w:p>
        </w:tc>
      </w:tr>
      <w:tr w:rsidR="003C3436" w:rsidRPr="003B67E3" w14:paraId="5EB60A81" w14:textId="77777777" w:rsidTr="003C3436">
        <w:trPr>
          <w:jc w:val="center"/>
        </w:trPr>
        <w:tc>
          <w:tcPr>
            <w:tcW w:w="633" w:type="pct"/>
            <w:vAlign w:val="center"/>
          </w:tcPr>
          <w:p w14:paraId="671486F7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198AB0E3" w14:textId="18BEC1BE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e. Relate ideas or events to one’s experience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78B0B14E" w14:textId="672DEDE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{189}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2D8EEA0F" w14:textId="4F9CBB1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{190}</w:t>
            </w:r>
          </w:p>
        </w:tc>
      </w:tr>
      <w:tr w:rsidR="003C3436" w:rsidRPr="003B67E3" w14:paraId="2629C66C" w14:textId="77777777" w:rsidTr="003C3436">
        <w:trPr>
          <w:jc w:val="center"/>
        </w:trPr>
        <w:tc>
          <w:tcPr>
            <w:tcW w:w="633" w:type="pct"/>
            <w:vAlign w:val="center"/>
          </w:tcPr>
          <w:p w14:paraId="2812DB1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</w:p>
        </w:tc>
        <w:tc>
          <w:tcPr>
            <w:tcW w:w="3403" w:type="pct"/>
            <w:vAlign w:val="center"/>
          </w:tcPr>
          <w:p w14:paraId="766C9F5B" w14:textId="61A653CC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f, Draw and discuss information or ideas from a range of texts (e.g., stories, images)</w:t>
            </w:r>
          </w:p>
        </w:tc>
        <w:tc>
          <w:tcPr>
            <w:tcW w:w="482" w:type="pct"/>
            <w:shd w:val="clear" w:color="auto" w:fill="FFFF99"/>
            <w:vAlign w:val="center"/>
          </w:tcPr>
          <w:p w14:paraId="402A4C43" w14:textId="266EDD2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{191}</w:t>
            </w:r>
          </w:p>
        </w:tc>
        <w:tc>
          <w:tcPr>
            <w:tcW w:w="482" w:type="pct"/>
            <w:shd w:val="clear" w:color="auto" w:fill="FF99FF"/>
            <w:vAlign w:val="center"/>
          </w:tcPr>
          <w:p w14:paraId="31BC76E4" w14:textId="470D1109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{192}</w:t>
            </w:r>
          </w:p>
        </w:tc>
      </w:tr>
    </w:tbl>
    <w:p w14:paraId="1FA9EC0C" w14:textId="77777777" w:rsidR="003B58BB" w:rsidRPr="00C64715" w:rsidRDefault="003B58BB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2"/>
          <w:szCs w:val="2"/>
        </w:rPr>
      </w:pPr>
    </w:p>
    <w:p w14:paraId="54D13A56" w14:textId="77777777" w:rsidR="00C64715" w:rsidRPr="003B67E3" w:rsidRDefault="00C64715" w:rsidP="00C64715">
      <w:pPr>
        <w:spacing w:after="0"/>
        <w:jc w:val="both"/>
        <w:rPr>
          <w:rFonts w:ascii="Arial Narrow" w:hAnsi="Arial Narrow" w:cs="Fredoka"/>
          <w:i/>
          <w:iCs/>
          <w:sz w:val="12"/>
          <w:szCs w:val="12"/>
        </w:rPr>
      </w:pPr>
      <w:r w:rsidRPr="003B67E3">
        <w:rPr>
          <w:rFonts w:ascii="Arial Narrow" w:hAnsi="Arial Narrow" w:cs="Fredoka"/>
          <w:b/>
          <w:bCs/>
          <w:i/>
          <w:iCs/>
          <w:sz w:val="12"/>
          <w:szCs w:val="12"/>
        </w:rPr>
        <w:t xml:space="preserve">Note: </w:t>
      </w:r>
      <w:r w:rsidRPr="003B67E3">
        <w:rPr>
          <w:rFonts w:ascii="Arial Narrow" w:hAnsi="Arial Narrow" w:cs="Fredoka"/>
          <w:i/>
          <w:iCs/>
          <w:sz w:val="10"/>
          <w:szCs w:val="10"/>
        </w:rPr>
        <w:t>Each colored square represents a language macro skill. Refer to the legend to identify the skill and write the learner’s rating directly on the colored square for each term.</w:t>
      </w:r>
    </w:p>
    <w:tbl>
      <w:tblPr>
        <w:tblStyle w:val="TableGrid"/>
        <w:tblW w:w="5000" w:type="pct"/>
        <w:jc w:val="center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1692"/>
        <w:gridCol w:w="1690"/>
      </w:tblGrid>
      <w:tr w:rsidR="00C64715" w:rsidRPr="003B67E3" w14:paraId="52BEB1E2" w14:textId="77777777" w:rsidTr="00C64715">
        <w:trPr>
          <w:jc w:val="center"/>
        </w:trPr>
        <w:tc>
          <w:tcPr>
            <w:tcW w:w="2501" w:type="pct"/>
            <w:shd w:val="clear" w:color="auto" w:fill="FFFF99"/>
            <w:vAlign w:val="center"/>
          </w:tcPr>
          <w:p w14:paraId="79B7D4FF" w14:textId="77777777" w:rsidR="00C64715" w:rsidRPr="003B67E3" w:rsidRDefault="00C64715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Listening</w:t>
            </w:r>
          </w:p>
        </w:tc>
        <w:tc>
          <w:tcPr>
            <w:tcW w:w="2499" w:type="pct"/>
            <w:shd w:val="clear" w:color="auto" w:fill="FF99FF"/>
            <w:vAlign w:val="center"/>
          </w:tcPr>
          <w:p w14:paraId="1C734016" w14:textId="77777777" w:rsidR="00C64715" w:rsidRPr="003B67E3" w:rsidRDefault="00C64715" w:rsidP="00D55D80">
            <w:pPr>
              <w:jc w:val="center"/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Speaking</w:t>
            </w:r>
          </w:p>
        </w:tc>
      </w:tr>
    </w:tbl>
    <w:p w14:paraId="7ABD166A" w14:textId="77777777" w:rsidR="00C64715" w:rsidRPr="00C64715" w:rsidRDefault="00C64715" w:rsidP="003B58BB">
      <w:pPr>
        <w:spacing w:after="0" w:line="240" w:lineRule="auto"/>
        <w:jc w:val="both"/>
        <w:rPr>
          <w:rFonts w:ascii="Arial Narrow" w:hAnsi="Arial Narrow" w:cs="Fredoka"/>
          <w:b/>
          <w:bCs/>
          <w:sz w:val="12"/>
          <w:szCs w:val="12"/>
        </w:rPr>
      </w:pPr>
    </w:p>
    <w:p w14:paraId="59B78AA2" w14:textId="77777777" w:rsidR="00C64715" w:rsidRPr="00C64715" w:rsidRDefault="00C64715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20"/>
          <w:szCs w:val="20"/>
        </w:rPr>
      </w:pPr>
      <w:r w:rsidRPr="00C64715">
        <w:rPr>
          <w:rFonts w:ascii="Arial Narrow" w:hAnsi="Arial Narrow" w:cs="Fredoka"/>
          <w:b/>
          <w:bCs/>
          <w:sz w:val="20"/>
          <w:szCs w:val="20"/>
        </w:rPr>
        <w:t>MATHEMATICS</w:t>
      </w:r>
    </w:p>
    <w:tbl>
      <w:tblPr>
        <w:tblStyle w:val="TableGrid"/>
        <w:tblW w:w="5000" w:type="pct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430"/>
        <w:gridCol w:w="2535"/>
        <w:gridCol w:w="417"/>
      </w:tblGrid>
      <w:tr w:rsidR="00C64715" w:rsidRPr="004E657E" w14:paraId="024BBBB4" w14:textId="77777777" w:rsidTr="003B67E3">
        <w:tc>
          <w:tcPr>
            <w:tcW w:w="636" w:type="pct"/>
            <w:shd w:val="clear" w:color="auto" w:fill="215E99" w:themeFill="text2" w:themeFillTint="BF"/>
          </w:tcPr>
          <w:p w14:paraId="2CB4F9CA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3748" w:type="pct"/>
            <w:shd w:val="clear" w:color="auto" w:fill="215E99" w:themeFill="text2" w:themeFillTint="BF"/>
          </w:tcPr>
          <w:p w14:paraId="35DF846A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Learning Competencies</w:t>
            </w:r>
          </w:p>
        </w:tc>
        <w:tc>
          <w:tcPr>
            <w:tcW w:w="616" w:type="pct"/>
            <w:shd w:val="clear" w:color="auto" w:fill="215E99" w:themeFill="text2" w:themeFillTint="BF"/>
          </w:tcPr>
          <w:p w14:paraId="5AE79BAA" w14:textId="5D303E7C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R</w:t>
            </w:r>
          </w:p>
        </w:tc>
      </w:tr>
      <w:tr w:rsidR="00C64715" w:rsidRPr="004E657E" w14:paraId="160BE985" w14:textId="77777777" w:rsidTr="003B67E3">
        <w:tc>
          <w:tcPr>
            <w:tcW w:w="5000" w:type="pct"/>
            <w:gridSpan w:val="3"/>
            <w:shd w:val="clear" w:color="auto" w:fill="A5C9EB" w:themeFill="text2" w:themeFillTint="40"/>
          </w:tcPr>
          <w:p w14:paraId="79A6FB84" w14:textId="77777777" w:rsidR="00C64715" w:rsidRPr="004E657E" w:rsidRDefault="00C64715" w:rsidP="00D55D80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sz w:val="14"/>
                <w:szCs w:val="14"/>
              </w:rPr>
              <w:t>Number and Algebra</w:t>
            </w:r>
          </w:p>
        </w:tc>
      </w:tr>
      <w:tr w:rsidR="003C3436" w:rsidRPr="003B67E3" w14:paraId="767D6166" w14:textId="77777777" w:rsidTr="003C3436">
        <w:tc>
          <w:tcPr>
            <w:tcW w:w="636" w:type="pct"/>
            <w:vAlign w:val="center"/>
          </w:tcPr>
          <w:p w14:paraId="620A62D0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3748" w:type="pct"/>
          </w:tcPr>
          <w:p w14:paraId="437DBB0D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Count up to 100 (includes counting up or down from a given number and identifying a number that is 1 more or 1 less than a given number).</w:t>
            </w:r>
          </w:p>
        </w:tc>
        <w:tc>
          <w:tcPr>
            <w:tcW w:w="616" w:type="pct"/>
            <w:vAlign w:val="center"/>
          </w:tcPr>
          <w:p w14:paraId="497DB45E" w14:textId="411857AB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{201}</w:t>
            </w:r>
          </w:p>
        </w:tc>
      </w:tr>
      <w:tr w:rsidR="003C3436" w:rsidRPr="003B67E3" w14:paraId="104DAC31" w14:textId="77777777" w:rsidTr="003C3436">
        <w:tc>
          <w:tcPr>
            <w:tcW w:w="636" w:type="pct"/>
            <w:vAlign w:val="center"/>
          </w:tcPr>
          <w:p w14:paraId="430E6B6F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3748" w:type="pct"/>
          </w:tcPr>
          <w:p w14:paraId="1B3C5206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Read and write numerals up to 100.</w:t>
            </w:r>
          </w:p>
        </w:tc>
        <w:tc>
          <w:tcPr>
            <w:tcW w:w="616" w:type="pct"/>
            <w:vAlign w:val="center"/>
          </w:tcPr>
          <w:p w14:paraId="74237BB4" w14:textId="2887D4E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{202}</w:t>
            </w:r>
          </w:p>
        </w:tc>
      </w:tr>
      <w:tr w:rsidR="003C3436" w:rsidRPr="003B67E3" w14:paraId="0F04CCB6" w14:textId="77777777" w:rsidTr="003C3436">
        <w:tc>
          <w:tcPr>
            <w:tcW w:w="636" w:type="pct"/>
            <w:vAlign w:val="center"/>
          </w:tcPr>
          <w:p w14:paraId="0ED39AC3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3748" w:type="pct"/>
          </w:tcPr>
          <w:p w14:paraId="66E4DED7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Recognize and represent numbers up to 100 using a variety of concrete and pictorial models (e.g., number line, block or bar models, and numerals).</w:t>
            </w:r>
          </w:p>
        </w:tc>
        <w:tc>
          <w:tcPr>
            <w:tcW w:w="616" w:type="pct"/>
            <w:vAlign w:val="center"/>
          </w:tcPr>
          <w:p w14:paraId="7545BA30" w14:textId="6ABDBF4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{203}</w:t>
            </w:r>
          </w:p>
        </w:tc>
      </w:tr>
      <w:tr w:rsidR="003C3436" w:rsidRPr="003B67E3" w14:paraId="1674CF51" w14:textId="77777777" w:rsidTr="003C3436">
        <w:tc>
          <w:tcPr>
            <w:tcW w:w="636" w:type="pct"/>
            <w:vAlign w:val="center"/>
          </w:tcPr>
          <w:p w14:paraId="462E0C9A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3748" w:type="pct"/>
          </w:tcPr>
          <w:p w14:paraId="6FA64968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Compare two numbers up to 20.</w:t>
            </w:r>
          </w:p>
        </w:tc>
        <w:tc>
          <w:tcPr>
            <w:tcW w:w="616" w:type="pct"/>
            <w:vAlign w:val="center"/>
          </w:tcPr>
          <w:p w14:paraId="595B1656" w14:textId="592D4B0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{204}</w:t>
            </w:r>
          </w:p>
        </w:tc>
      </w:tr>
      <w:tr w:rsidR="003C3436" w:rsidRPr="003B67E3" w14:paraId="4FA9A39F" w14:textId="77777777" w:rsidTr="003C3436">
        <w:tc>
          <w:tcPr>
            <w:tcW w:w="636" w:type="pct"/>
            <w:vAlign w:val="center"/>
          </w:tcPr>
          <w:p w14:paraId="1A420363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3748" w:type="pct"/>
          </w:tcPr>
          <w:p w14:paraId="71889FD7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Order numbers up to 20 from smallest to largest, and vice versa.</w:t>
            </w:r>
          </w:p>
        </w:tc>
        <w:tc>
          <w:tcPr>
            <w:tcW w:w="616" w:type="pct"/>
            <w:vAlign w:val="center"/>
          </w:tcPr>
          <w:p w14:paraId="2168E1C2" w14:textId="41FF7623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{205}</w:t>
            </w:r>
          </w:p>
        </w:tc>
      </w:tr>
      <w:tr w:rsidR="003C3436" w:rsidRPr="003B67E3" w14:paraId="5FD730C8" w14:textId="77777777" w:rsidTr="003C3436">
        <w:tc>
          <w:tcPr>
            <w:tcW w:w="636" w:type="pct"/>
            <w:vAlign w:val="center"/>
          </w:tcPr>
          <w:p w14:paraId="39F6E3E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3748" w:type="pct"/>
          </w:tcPr>
          <w:p w14:paraId="4F92DAC8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Describe the position of objects using ordinal numbers: 1st, 2nd, 3rd, up to 10th.</w:t>
            </w:r>
          </w:p>
        </w:tc>
        <w:tc>
          <w:tcPr>
            <w:tcW w:w="616" w:type="pct"/>
            <w:vAlign w:val="center"/>
          </w:tcPr>
          <w:p w14:paraId="4FE002C5" w14:textId="17CDE20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{206}</w:t>
            </w:r>
          </w:p>
        </w:tc>
      </w:tr>
      <w:tr w:rsidR="003C3436" w:rsidRPr="003B67E3" w14:paraId="1F2F5FBC" w14:textId="77777777" w:rsidTr="003C3436">
        <w:tc>
          <w:tcPr>
            <w:tcW w:w="636" w:type="pct"/>
            <w:vAlign w:val="center"/>
          </w:tcPr>
          <w:p w14:paraId="5D77541A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3748" w:type="pct"/>
          </w:tcPr>
          <w:p w14:paraId="45E2556B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Compose and decompose numbers up to 10 using concrete materials.</w:t>
            </w:r>
          </w:p>
        </w:tc>
        <w:tc>
          <w:tcPr>
            <w:tcW w:w="616" w:type="pct"/>
            <w:vAlign w:val="center"/>
          </w:tcPr>
          <w:p w14:paraId="16F3B9E6" w14:textId="6CAD6BFE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{207}</w:t>
            </w:r>
          </w:p>
        </w:tc>
      </w:tr>
      <w:tr w:rsidR="003C3436" w:rsidRPr="003B67E3" w14:paraId="50246FA0" w14:textId="77777777" w:rsidTr="003C3436">
        <w:tc>
          <w:tcPr>
            <w:tcW w:w="636" w:type="pct"/>
            <w:vAlign w:val="center"/>
          </w:tcPr>
          <w:p w14:paraId="77786518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8</w:t>
            </w:r>
          </w:p>
        </w:tc>
        <w:tc>
          <w:tcPr>
            <w:tcW w:w="3748" w:type="pct"/>
          </w:tcPr>
          <w:p w14:paraId="60CB3397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Illustrate addition of numbers with sums up to 20 using a variety of concrete and pictorial models and describes addition as “counting up,” and “putting together.”</w:t>
            </w:r>
          </w:p>
        </w:tc>
        <w:tc>
          <w:tcPr>
            <w:tcW w:w="616" w:type="pct"/>
            <w:vAlign w:val="center"/>
          </w:tcPr>
          <w:p w14:paraId="6E871B05" w14:textId="403CE3A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{208}</w:t>
            </w:r>
          </w:p>
        </w:tc>
      </w:tr>
      <w:tr w:rsidR="003C3436" w:rsidRPr="003B67E3" w14:paraId="634286D5" w14:textId="77777777" w:rsidTr="003C3436">
        <w:trPr>
          <w:trHeight w:val="124"/>
        </w:trPr>
        <w:tc>
          <w:tcPr>
            <w:tcW w:w="636" w:type="pct"/>
            <w:vMerge w:val="restart"/>
            <w:vAlign w:val="center"/>
          </w:tcPr>
          <w:p w14:paraId="20DB1AAE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9</w:t>
            </w:r>
          </w:p>
        </w:tc>
        <w:tc>
          <w:tcPr>
            <w:tcW w:w="3748" w:type="pct"/>
          </w:tcPr>
          <w:p w14:paraId="2BF3F5F1" w14:textId="77777777" w:rsidR="003C3436" w:rsidRPr="003B67E3" w:rsidRDefault="003C3436" w:rsidP="003C3436">
            <w:pPr>
              <w:tabs>
                <w:tab w:val="left" w:pos="760"/>
                <w:tab w:val="center" w:pos="5597"/>
              </w:tabs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Illustrate by applying the following properties of addition, using sums up to 20:</w:t>
            </w:r>
          </w:p>
        </w:tc>
        <w:tc>
          <w:tcPr>
            <w:tcW w:w="616" w:type="pct"/>
            <w:vAlign w:val="center"/>
          </w:tcPr>
          <w:p w14:paraId="4597952C" w14:textId="2E10658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{209}</w:t>
            </w:r>
          </w:p>
        </w:tc>
      </w:tr>
      <w:tr w:rsidR="003C3436" w:rsidRPr="003B67E3" w14:paraId="073BB917" w14:textId="77777777" w:rsidTr="003C3436">
        <w:trPr>
          <w:trHeight w:val="123"/>
        </w:trPr>
        <w:tc>
          <w:tcPr>
            <w:tcW w:w="636" w:type="pct"/>
            <w:vMerge/>
            <w:vAlign w:val="center"/>
          </w:tcPr>
          <w:p w14:paraId="76E6B0BB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3748" w:type="pct"/>
          </w:tcPr>
          <w:p w14:paraId="49274EA4" w14:textId="085A1983" w:rsidR="003C3436" w:rsidRPr="004E657E" w:rsidRDefault="003C3436" w:rsidP="003C3436">
            <w:pPr>
              <w:pStyle w:val="ListParagraph"/>
              <w:numPr>
                <w:ilvl w:val="0"/>
                <w:numId w:val="11"/>
              </w:numPr>
              <w:ind w:left="244" w:hanging="180"/>
              <w:rPr>
                <w:rFonts w:ascii="Arial Narrow" w:hAnsi="Arial Narrow" w:cs="Fredoka"/>
                <w:sz w:val="12"/>
                <w:szCs w:val="12"/>
              </w:rPr>
            </w:pPr>
            <w:r w:rsidRPr="004E657E">
              <w:rPr>
                <w:rFonts w:ascii="Arial Narrow" w:hAnsi="Arial Narrow" w:cs="Fredoka"/>
                <w:sz w:val="12"/>
                <w:szCs w:val="12"/>
              </w:rPr>
              <w:t>The sum of zero and any number is equal to the number.</w:t>
            </w:r>
          </w:p>
        </w:tc>
        <w:tc>
          <w:tcPr>
            <w:tcW w:w="616" w:type="pct"/>
            <w:vAlign w:val="center"/>
          </w:tcPr>
          <w:p w14:paraId="0B16DD7D" w14:textId="55A26431" w:rsidR="003C3436" w:rsidRPr="007C4539" w:rsidRDefault="003C3436" w:rsidP="003C3436">
            <w:pPr>
              <w:tabs>
                <w:tab w:val="left" w:pos="760"/>
                <w:tab w:val="center" w:pos="5597"/>
              </w:tabs>
              <w:jc w:val="center"/>
              <w:rPr>
                <w:rFonts w:ascii="Fredoka" w:hAnsi="Fredoka" w:cs="Fredoka"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{210}</w:t>
            </w:r>
          </w:p>
        </w:tc>
      </w:tr>
      <w:tr w:rsidR="003C3436" w:rsidRPr="003B67E3" w14:paraId="5A1A76EB" w14:textId="77777777" w:rsidTr="003C3436">
        <w:tc>
          <w:tcPr>
            <w:tcW w:w="636" w:type="pct"/>
            <w:vMerge/>
            <w:vAlign w:val="center"/>
          </w:tcPr>
          <w:p w14:paraId="0A3B8F05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3748" w:type="pct"/>
          </w:tcPr>
          <w:p w14:paraId="29EA6D0A" w14:textId="77777777" w:rsidR="003C3436" w:rsidRPr="004E657E" w:rsidRDefault="003C3436" w:rsidP="003C3436">
            <w:pPr>
              <w:pStyle w:val="ListParagraph"/>
              <w:numPr>
                <w:ilvl w:val="0"/>
                <w:numId w:val="11"/>
              </w:numPr>
              <w:ind w:left="244" w:hanging="180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4E657E">
              <w:rPr>
                <w:rFonts w:ascii="Arial Narrow" w:hAnsi="Arial Narrow" w:cs="Fredoka"/>
                <w:sz w:val="12"/>
                <w:szCs w:val="12"/>
              </w:rPr>
              <w:t>Changing the order of the addends does not change the sum.</w:t>
            </w:r>
          </w:p>
        </w:tc>
        <w:tc>
          <w:tcPr>
            <w:tcW w:w="616" w:type="pct"/>
            <w:vAlign w:val="center"/>
          </w:tcPr>
          <w:p w14:paraId="2165D148" w14:textId="30239313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{211}</w:t>
            </w:r>
          </w:p>
        </w:tc>
      </w:tr>
      <w:tr w:rsidR="003C3436" w:rsidRPr="003B67E3" w14:paraId="65168378" w14:textId="77777777" w:rsidTr="003C3436">
        <w:tc>
          <w:tcPr>
            <w:tcW w:w="636" w:type="pct"/>
            <w:vAlign w:val="center"/>
          </w:tcPr>
          <w:p w14:paraId="44510550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10</w:t>
            </w:r>
          </w:p>
        </w:tc>
        <w:tc>
          <w:tcPr>
            <w:tcW w:w="3748" w:type="pct"/>
          </w:tcPr>
          <w:p w14:paraId="7345B623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Solve problems (given orally or in pictures) involving addition with sums up to 20.</w:t>
            </w:r>
          </w:p>
        </w:tc>
        <w:tc>
          <w:tcPr>
            <w:tcW w:w="616" w:type="pct"/>
            <w:vAlign w:val="center"/>
          </w:tcPr>
          <w:p w14:paraId="54694204" w14:textId="7F6B2EF4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{212}</w:t>
            </w:r>
          </w:p>
        </w:tc>
      </w:tr>
      <w:tr w:rsidR="004E657E" w:rsidRPr="004E657E" w14:paraId="46802B66" w14:textId="77777777" w:rsidTr="003B67E3">
        <w:tc>
          <w:tcPr>
            <w:tcW w:w="5000" w:type="pct"/>
            <w:gridSpan w:val="3"/>
            <w:shd w:val="clear" w:color="auto" w:fill="A5C9EB" w:themeFill="text2" w:themeFillTint="40"/>
          </w:tcPr>
          <w:p w14:paraId="2BBE81A4" w14:textId="77777777" w:rsidR="004E657E" w:rsidRPr="004E657E" w:rsidRDefault="004E657E" w:rsidP="004E657E">
            <w:pPr>
              <w:rPr>
                <w:rFonts w:ascii="Arial Narrow" w:hAnsi="Arial Narrow" w:cs="Fredoka"/>
                <w:b/>
                <w:bCs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sz w:val="14"/>
                <w:szCs w:val="14"/>
              </w:rPr>
              <w:t>Measurement and Geometry</w:t>
            </w:r>
          </w:p>
        </w:tc>
      </w:tr>
      <w:tr w:rsidR="003C3436" w:rsidRPr="003B67E3" w14:paraId="1FC5D24B" w14:textId="77777777" w:rsidTr="003C3436">
        <w:tc>
          <w:tcPr>
            <w:tcW w:w="636" w:type="pct"/>
            <w:vAlign w:val="center"/>
          </w:tcPr>
          <w:p w14:paraId="3E0DB216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11</w:t>
            </w:r>
          </w:p>
        </w:tc>
        <w:tc>
          <w:tcPr>
            <w:tcW w:w="3748" w:type="pct"/>
          </w:tcPr>
          <w:p w14:paraId="2E75BB27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Identify simple 2-dimensional shapes (triangle, rectangle, square) of different size and in different orientation.</w:t>
            </w:r>
          </w:p>
        </w:tc>
        <w:tc>
          <w:tcPr>
            <w:tcW w:w="616" w:type="pct"/>
            <w:vAlign w:val="center"/>
          </w:tcPr>
          <w:p w14:paraId="759993BE" w14:textId="53BD3475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{213}</w:t>
            </w:r>
          </w:p>
        </w:tc>
      </w:tr>
      <w:tr w:rsidR="003C3436" w:rsidRPr="003B67E3" w14:paraId="74C7A09E" w14:textId="77777777" w:rsidTr="003C3436">
        <w:tc>
          <w:tcPr>
            <w:tcW w:w="636" w:type="pct"/>
            <w:vAlign w:val="center"/>
          </w:tcPr>
          <w:p w14:paraId="03213AE0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12</w:t>
            </w:r>
          </w:p>
        </w:tc>
        <w:tc>
          <w:tcPr>
            <w:tcW w:w="3748" w:type="pct"/>
          </w:tcPr>
          <w:p w14:paraId="2CDC5C9F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Compare and distinguish 2-dimensional shapes according to features such as sides and corners.</w:t>
            </w:r>
          </w:p>
        </w:tc>
        <w:tc>
          <w:tcPr>
            <w:tcW w:w="616" w:type="pct"/>
            <w:vAlign w:val="center"/>
          </w:tcPr>
          <w:p w14:paraId="1CDA10EA" w14:textId="3658E4D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{214}</w:t>
            </w:r>
          </w:p>
        </w:tc>
      </w:tr>
      <w:tr w:rsidR="003C3436" w:rsidRPr="003B67E3" w14:paraId="634AB5B5" w14:textId="77777777" w:rsidTr="003C3436">
        <w:tc>
          <w:tcPr>
            <w:tcW w:w="636" w:type="pct"/>
            <w:vAlign w:val="center"/>
          </w:tcPr>
          <w:p w14:paraId="2969D5C5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13</w:t>
            </w:r>
          </w:p>
        </w:tc>
        <w:tc>
          <w:tcPr>
            <w:tcW w:w="3748" w:type="pct"/>
          </w:tcPr>
          <w:p w14:paraId="5C3AB085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Compose and decompose triangles, squares, and rectangles.</w:t>
            </w:r>
          </w:p>
        </w:tc>
        <w:tc>
          <w:tcPr>
            <w:tcW w:w="616" w:type="pct"/>
            <w:vAlign w:val="center"/>
          </w:tcPr>
          <w:p w14:paraId="5292C2DF" w14:textId="0A310E7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{215}</w:t>
            </w:r>
          </w:p>
        </w:tc>
      </w:tr>
      <w:tr w:rsidR="003C3436" w:rsidRPr="003B67E3" w14:paraId="52BD31A8" w14:textId="77777777" w:rsidTr="003C3436">
        <w:tc>
          <w:tcPr>
            <w:tcW w:w="636" w:type="pct"/>
            <w:vAlign w:val="center"/>
          </w:tcPr>
          <w:p w14:paraId="4429D2A5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14</w:t>
            </w:r>
          </w:p>
        </w:tc>
        <w:tc>
          <w:tcPr>
            <w:tcW w:w="3748" w:type="pct"/>
          </w:tcPr>
          <w:p w14:paraId="1382E161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Measure the length of an object and the distance between two objects using non-standard units.</w:t>
            </w:r>
          </w:p>
        </w:tc>
        <w:tc>
          <w:tcPr>
            <w:tcW w:w="616" w:type="pct"/>
            <w:vAlign w:val="center"/>
          </w:tcPr>
          <w:p w14:paraId="1F0D0D1F" w14:textId="00783682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{216}</w:t>
            </w:r>
          </w:p>
        </w:tc>
      </w:tr>
      <w:tr w:rsidR="003C3436" w:rsidRPr="003B67E3" w14:paraId="14993832" w14:textId="77777777" w:rsidTr="003C3436">
        <w:tc>
          <w:tcPr>
            <w:tcW w:w="636" w:type="pct"/>
            <w:vAlign w:val="center"/>
          </w:tcPr>
          <w:p w14:paraId="3F26DA3D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15</w:t>
            </w:r>
          </w:p>
        </w:tc>
        <w:tc>
          <w:tcPr>
            <w:tcW w:w="3748" w:type="pct"/>
          </w:tcPr>
          <w:p w14:paraId="508F38B1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Compare lengths and distances using non-standard units.</w:t>
            </w:r>
          </w:p>
        </w:tc>
        <w:tc>
          <w:tcPr>
            <w:tcW w:w="616" w:type="pct"/>
            <w:vAlign w:val="center"/>
          </w:tcPr>
          <w:p w14:paraId="217EB2AC" w14:textId="26E9B02D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{217}</w:t>
            </w:r>
          </w:p>
        </w:tc>
      </w:tr>
      <w:tr w:rsidR="003C3436" w:rsidRPr="003B67E3" w14:paraId="1635CA2B" w14:textId="77777777" w:rsidTr="003C3436">
        <w:tc>
          <w:tcPr>
            <w:tcW w:w="636" w:type="pct"/>
            <w:vAlign w:val="center"/>
          </w:tcPr>
          <w:p w14:paraId="550D831F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16</w:t>
            </w:r>
          </w:p>
        </w:tc>
        <w:tc>
          <w:tcPr>
            <w:tcW w:w="3748" w:type="pct"/>
          </w:tcPr>
          <w:p w14:paraId="026C1581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Solve problems involving lengths and distances using non-standard units.</w:t>
            </w:r>
          </w:p>
        </w:tc>
        <w:tc>
          <w:tcPr>
            <w:tcW w:w="616" w:type="pct"/>
            <w:vAlign w:val="center"/>
          </w:tcPr>
          <w:p w14:paraId="0781B628" w14:textId="3A018B28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{218}</w:t>
            </w:r>
          </w:p>
        </w:tc>
      </w:tr>
    </w:tbl>
    <w:p w14:paraId="08641485" w14:textId="77777777" w:rsidR="008B6C46" w:rsidRPr="008B6C46" w:rsidRDefault="008B6C46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22"/>
          <w:szCs w:val="22"/>
        </w:rPr>
      </w:pPr>
    </w:p>
    <w:p w14:paraId="79D5A840" w14:textId="56369E4F" w:rsidR="00C64715" w:rsidRPr="00C64715" w:rsidRDefault="00C64715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20"/>
          <w:szCs w:val="20"/>
        </w:rPr>
      </w:pPr>
      <w:r w:rsidRPr="00C64715">
        <w:rPr>
          <w:rFonts w:ascii="Arial Narrow" w:hAnsi="Arial Narrow" w:cs="Fredoka"/>
          <w:b/>
          <w:bCs/>
          <w:sz w:val="20"/>
          <w:szCs w:val="20"/>
        </w:rPr>
        <w:t xml:space="preserve">GOOD MANNERS AND RIGHT CONDUCT </w:t>
      </w:r>
    </w:p>
    <w:tbl>
      <w:tblPr>
        <w:tblStyle w:val="TableGrid"/>
        <w:tblW w:w="5000" w:type="pct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271"/>
        <w:gridCol w:w="929"/>
        <w:gridCol w:w="1738"/>
        <w:gridCol w:w="444"/>
      </w:tblGrid>
      <w:tr w:rsidR="00C64715" w:rsidRPr="004E657E" w14:paraId="449A8793" w14:textId="77777777" w:rsidTr="003C3436">
        <w:tc>
          <w:tcPr>
            <w:tcW w:w="401" w:type="pct"/>
            <w:shd w:val="clear" w:color="auto" w:fill="215E99" w:themeFill="text2" w:themeFillTint="BF"/>
            <w:vAlign w:val="center"/>
          </w:tcPr>
          <w:p w14:paraId="14A486E1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  <w:t>No.</w:t>
            </w:r>
          </w:p>
        </w:tc>
        <w:tc>
          <w:tcPr>
            <w:tcW w:w="1373" w:type="pct"/>
            <w:shd w:val="clear" w:color="auto" w:fill="215E99" w:themeFill="text2" w:themeFillTint="BF"/>
            <w:vAlign w:val="center"/>
          </w:tcPr>
          <w:p w14:paraId="06D7214F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  <w:t>Nililinang na Pagpapahalaga</w:t>
            </w:r>
          </w:p>
        </w:tc>
        <w:tc>
          <w:tcPr>
            <w:tcW w:w="2569" w:type="pct"/>
            <w:shd w:val="clear" w:color="auto" w:fill="215E99" w:themeFill="text2" w:themeFillTint="BF"/>
            <w:vAlign w:val="center"/>
          </w:tcPr>
          <w:p w14:paraId="062596B0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  <w:t>Performance Standard</w:t>
            </w:r>
          </w:p>
        </w:tc>
        <w:tc>
          <w:tcPr>
            <w:tcW w:w="656" w:type="pct"/>
            <w:shd w:val="clear" w:color="auto" w:fill="215E99" w:themeFill="text2" w:themeFillTint="BF"/>
            <w:vAlign w:val="center"/>
          </w:tcPr>
          <w:p w14:paraId="6B12A03F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4"/>
                <w:szCs w:val="14"/>
              </w:rPr>
              <w:t>Rating</w:t>
            </w:r>
          </w:p>
        </w:tc>
      </w:tr>
      <w:tr w:rsidR="003C3436" w:rsidRPr="003B67E3" w14:paraId="38F991C9" w14:textId="77777777" w:rsidTr="003C3436">
        <w:tc>
          <w:tcPr>
            <w:tcW w:w="401" w:type="pct"/>
            <w:vAlign w:val="center"/>
          </w:tcPr>
          <w:p w14:paraId="75A53F72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1373" w:type="pct"/>
            <w:vAlign w:val="center"/>
          </w:tcPr>
          <w:p w14:paraId="5F7FEB5A" w14:textId="77777777" w:rsidR="003C3436" w:rsidRPr="003B67E3" w:rsidRDefault="003C3436" w:rsidP="003C3436">
            <w:pPr>
              <w:tabs>
                <w:tab w:val="left" w:pos="760"/>
                <w:tab w:val="center" w:pos="5597"/>
              </w:tabs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Tiwala sa Sarili</w:t>
            </w:r>
          </w:p>
          <w:p w14:paraId="4974CE1C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(Self-Confidence)</w:t>
            </w:r>
          </w:p>
        </w:tc>
        <w:tc>
          <w:tcPr>
            <w:tcW w:w="2569" w:type="pct"/>
            <w:vAlign w:val="center"/>
          </w:tcPr>
          <w:p w14:paraId="2113F006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tiwala sa sarili sa pamamagitan ng paggamit ng mga batayang impormasyon sa mga angkop na sitwasyon.</w:t>
            </w:r>
          </w:p>
        </w:tc>
        <w:tc>
          <w:tcPr>
            <w:tcW w:w="656" w:type="pct"/>
            <w:vAlign w:val="center"/>
          </w:tcPr>
          <w:p w14:paraId="14EBE695" w14:textId="6BE62795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{301}</w:t>
            </w:r>
          </w:p>
        </w:tc>
      </w:tr>
      <w:tr w:rsidR="003C3436" w:rsidRPr="003B67E3" w14:paraId="4197C4CD" w14:textId="77777777" w:rsidTr="003C3436">
        <w:tc>
          <w:tcPr>
            <w:tcW w:w="401" w:type="pct"/>
            <w:vAlign w:val="center"/>
          </w:tcPr>
          <w:p w14:paraId="595A9393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373" w:type="pct"/>
            <w:vAlign w:val="center"/>
          </w:tcPr>
          <w:p w14:paraId="02DC5A27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Pagiging Totoo</w:t>
            </w:r>
          </w:p>
          <w:p w14:paraId="5A7B4549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(Sincerity)</w:t>
            </w:r>
          </w:p>
        </w:tc>
        <w:tc>
          <w:tcPr>
            <w:tcW w:w="2569" w:type="pct"/>
            <w:vAlign w:val="center"/>
          </w:tcPr>
          <w:p w14:paraId="461DE76D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pagiging totoo sa pamamagitan ng mabuting pakikipag-ugnayan sa kapwa.</w:t>
            </w:r>
          </w:p>
        </w:tc>
        <w:tc>
          <w:tcPr>
            <w:tcW w:w="656" w:type="pct"/>
            <w:vAlign w:val="center"/>
          </w:tcPr>
          <w:p w14:paraId="04440C47" w14:textId="7B77ADE2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{302}</w:t>
            </w:r>
          </w:p>
        </w:tc>
      </w:tr>
      <w:tr w:rsidR="003C3436" w:rsidRPr="003B67E3" w14:paraId="78688E54" w14:textId="77777777" w:rsidTr="003C3436">
        <w:tc>
          <w:tcPr>
            <w:tcW w:w="401" w:type="pct"/>
            <w:vAlign w:val="center"/>
          </w:tcPr>
          <w:p w14:paraId="7665D179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1373" w:type="pct"/>
            <w:vAlign w:val="center"/>
          </w:tcPr>
          <w:p w14:paraId="3B220977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Tiyaga</w:t>
            </w:r>
          </w:p>
          <w:p w14:paraId="23D1F379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(Perseverance)</w:t>
            </w:r>
          </w:p>
        </w:tc>
        <w:tc>
          <w:tcPr>
            <w:tcW w:w="2569" w:type="pct"/>
            <w:vAlign w:val="center"/>
          </w:tcPr>
          <w:p w14:paraId="4876293F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pagiging matiyaga sa pamamagitan ng palagiang pagtatabi ng mga naipong pera sa alkansiya o mga gamit sa lagayan.</w:t>
            </w:r>
          </w:p>
        </w:tc>
        <w:tc>
          <w:tcPr>
            <w:tcW w:w="656" w:type="pct"/>
            <w:vAlign w:val="center"/>
          </w:tcPr>
          <w:p w14:paraId="781929E1" w14:textId="4D392EE0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{303}</w:t>
            </w:r>
          </w:p>
        </w:tc>
      </w:tr>
      <w:tr w:rsidR="003C3436" w:rsidRPr="003B67E3" w14:paraId="4895A508" w14:textId="77777777" w:rsidTr="003C3436">
        <w:tc>
          <w:tcPr>
            <w:tcW w:w="401" w:type="pct"/>
            <w:vAlign w:val="center"/>
          </w:tcPr>
          <w:p w14:paraId="5E291471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1373" w:type="pct"/>
            <w:vAlign w:val="center"/>
          </w:tcPr>
          <w:p w14:paraId="69020A7D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Madasalin</w:t>
            </w:r>
          </w:p>
          <w:p w14:paraId="0E595CA4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(Prayerful)</w:t>
            </w:r>
          </w:p>
        </w:tc>
        <w:tc>
          <w:tcPr>
            <w:tcW w:w="2569" w:type="pct"/>
            <w:vAlign w:val="center"/>
          </w:tcPr>
          <w:p w14:paraId="1543C364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pagiging madasalin sa pamamagitan ng wastong kilos at salita sa pananalangin.</w:t>
            </w:r>
          </w:p>
        </w:tc>
        <w:tc>
          <w:tcPr>
            <w:tcW w:w="656" w:type="pct"/>
            <w:vAlign w:val="center"/>
          </w:tcPr>
          <w:p w14:paraId="63AB9590" w14:textId="0A13A821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{304}</w:t>
            </w:r>
          </w:p>
        </w:tc>
      </w:tr>
      <w:tr w:rsidR="003C3436" w:rsidRPr="003B67E3" w14:paraId="1DABE028" w14:textId="77777777" w:rsidTr="003C3436">
        <w:tc>
          <w:tcPr>
            <w:tcW w:w="401" w:type="pct"/>
            <w:vAlign w:val="center"/>
          </w:tcPr>
          <w:p w14:paraId="2FE8F714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1373" w:type="pct"/>
            <w:vAlign w:val="center"/>
          </w:tcPr>
          <w:p w14:paraId="175B8592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Mapagpasalamat</w:t>
            </w:r>
          </w:p>
          <w:p w14:paraId="2D1FFA92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(Gratitude)</w:t>
            </w:r>
          </w:p>
        </w:tc>
        <w:tc>
          <w:tcPr>
            <w:tcW w:w="2569" w:type="pct"/>
            <w:vAlign w:val="center"/>
          </w:tcPr>
          <w:p w14:paraId="3EDC8649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pagiging mapagpasalamat sa pamamagitan ng pag-iingat ng mga yamang mula sa kapaligiran.</w:t>
            </w:r>
          </w:p>
        </w:tc>
        <w:tc>
          <w:tcPr>
            <w:tcW w:w="656" w:type="pct"/>
            <w:vAlign w:val="center"/>
          </w:tcPr>
          <w:p w14:paraId="2D1870CB" w14:textId="54CCD0C5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{305}</w:t>
            </w:r>
          </w:p>
        </w:tc>
      </w:tr>
      <w:tr w:rsidR="003C3436" w:rsidRPr="003B67E3" w14:paraId="66E737B8" w14:textId="77777777" w:rsidTr="003C3436">
        <w:tc>
          <w:tcPr>
            <w:tcW w:w="401" w:type="pct"/>
            <w:vAlign w:val="center"/>
          </w:tcPr>
          <w:p w14:paraId="65C33226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1373" w:type="pct"/>
            <w:vAlign w:val="center"/>
          </w:tcPr>
          <w:p w14:paraId="0C67D0EC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 xml:space="preserve">Magalang </w:t>
            </w:r>
          </w:p>
          <w:p w14:paraId="05C69D8B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(Respectful)</w:t>
            </w:r>
          </w:p>
        </w:tc>
        <w:tc>
          <w:tcPr>
            <w:tcW w:w="2569" w:type="pct"/>
            <w:vAlign w:val="center"/>
          </w:tcPr>
          <w:p w14:paraId="2F968CA1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pagiging magalang sa pamamagitan ng mga angkop na kilos na napagbibigyang-halaga sa mga karapatang tinatamasa bilang bata.</w:t>
            </w:r>
          </w:p>
        </w:tc>
        <w:tc>
          <w:tcPr>
            <w:tcW w:w="656" w:type="pct"/>
            <w:vAlign w:val="center"/>
          </w:tcPr>
          <w:p w14:paraId="3D9DB9A1" w14:textId="40643EA6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{306}</w:t>
            </w:r>
          </w:p>
        </w:tc>
      </w:tr>
      <w:tr w:rsidR="003C3436" w:rsidRPr="003B67E3" w14:paraId="7205710B" w14:textId="77777777" w:rsidTr="003C3436">
        <w:tc>
          <w:tcPr>
            <w:tcW w:w="401" w:type="pct"/>
            <w:vAlign w:val="center"/>
          </w:tcPr>
          <w:p w14:paraId="4F516CB4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7</w:t>
            </w:r>
          </w:p>
        </w:tc>
        <w:tc>
          <w:tcPr>
            <w:tcW w:w="1373" w:type="pct"/>
            <w:vAlign w:val="center"/>
          </w:tcPr>
          <w:p w14:paraId="01C40D96" w14:textId="77777777" w:rsidR="003C3436" w:rsidRPr="003B67E3" w:rsidRDefault="003C3436" w:rsidP="003C3436">
            <w:pPr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Kalinisan</w:t>
            </w:r>
          </w:p>
          <w:p w14:paraId="5949DEF3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i/>
                <w:iCs/>
                <w:sz w:val="12"/>
                <w:szCs w:val="12"/>
              </w:rPr>
              <w:t>(Cleanliness)</w:t>
            </w:r>
          </w:p>
        </w:tc>
        <w:tc>
          <w:tcPr>
            <w:tcW w:w="2569" w:type="pct"/>
            <w:vAlign w:val="center"/>
          </w:tcPr>
          <w:p w14:paraId="01FAF79C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Naipakikita ang kalinisan sa pamamagitan ng palagiang pagsunod sa mga alituntunin sa paglilinis ng katawan ayon sa gabay ng pamilya, tagapangalaga, o nakatatanda.</w:t>
            </w:r>
          </w:p>
        </w:tc>
        <w:tc>
          <w:tcPr>
            <w:tcW w:w="656" w:type="pct"/>
            <w:vAlign w:val="center"/>
          </w:tcPr>
          <w:p w14:paraId="13F9D24C" w14:textId="633F8439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{307}</w:t>
            </w:r>
          </w:p>
        </w:tc>
      </w:tr>
    </w:tbl>
    <w:p w14:paraId="26CA8242" w14:textId="77777777" w:rsidR="00C64715" w:rsidRPr="003B67E3" w:rsidRDefault="00C64715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4"/>
          <w:szCs w:val="4"/>
        </w:rPr>
      </w:pPr>
    </w:p>
    <w:p w14:paraId="28D1EEED" w14:textId="77777777" w:rsidR="004E657E" w:rsidRPr="004E657E" w:rsidRDefault="004E657E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12"/>
          <w:szCs w:val="12"/>
        </w:rPr>
      </w:pPr>
    </w:p>
    <w:p w14:paraId="77AC075E" w14:textId="4A4088EE" w:rsidR="00C64715" w:rsidRPr="00C64715" w:rsidRDefault="00C64715" w:rsidP="00C64715">
      <w:pPr>
        <w:spacing w:after="0" w:line="240" w:lineRule="auto"/>
        <w:jc w:val="center"/>
        <w:rPr>
          <w:rFonts w:ascii="Arial Narrow" w:hAnsi="Arial Narrow" w:cs="Fredoka"/>
          <w:b/>
          <w:bCs/>
          <w:sz w:val="20"/>
          <w:szCs w:val="20"/>
        </w:rPr>
      </w:pPr>
      <w:r w:rsidRPr="00C64715">
        <w:rPr>
          <w:rFonts w:ascii="Arial Narrow" w:hAnsi="Arial Narrow" w:cs="Fredoka"/>
          <w:b/>
          <w:bCs/>
          <w:sz w:val="20"/>
          <w:szCs w:val="20"/>
        </w:rPr>
        <w:t>MAKABANSA</w:t>
      </w:r>
    </w:p>
    <w:tbl>
      <w:tblPr>
        <w:tblStyle w:val="TableGrid"/>
        <w:tblW w:w="5000" w:type="pct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28"/>
        <w:gridCol w:w="2329"/>
        <w:gridCol w:w="625"/>
      </w:tblGrid>
      <w:tr w:rsidR="00C64715" w:rsidRPr="004E657E" w14:paraId="35B5B969" w14:textId="77777777" w:rsidTr="007C4539">
        <w:tc>
          <w:tcPr>
            <w:tcW w:w="633" w:type="pct"/>
            <w:shd w:val="clear" w:color="auto" w:fill="215E99" w:themeFill="text2" w:themeFillTint="BF"/>
          </w:tcPr>
          <w:p w14:paraId="1DA3A04E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3443" w:type="pct"/>
            <w:shd w:val="clear" w:color="auto" w:fill="215E99" w:themeFill="text2" w:themeFillTint="BF"/>
          </w:tcPr>
          <w:p w14:paraId="29498D41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Learning Competencies</w:t>
            </w:r>
          </w:p>
        </w:tc>
        <w:tc>
          <w:tcPr>
            <w:tcW w:w="924" w:type="pct"/>
            <w:shd w:val="clear" w:color="auto" w:fill="215E99" w:themeFill="text2" w:themeFillTint="BF"/>
          </w:tcPr>
          <w:p w14:paraId="05BCC3F1" w14:textId="77777777" w:rsidR="00C64715" w:rsidRPr="004E657E" w:rsidRDefault="00C64715" w:rsidP="00D55D80">
            <w:pPr>
              <w:jc w:val="center"/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</w:pPr>
            <w:r w:rsidRPr="004E657E">
              <w:rPr>
                <w:rFonts w:ascii="Arial Narrow" w:hAnsi="Arial Narrow" w:cs="Fredoka"/>
                <w:b/>
                <w:bCs/>
                <w:color w:val="FFFFFF" w:themeColor="background1"/>
                <w:sz w:val="16"/>
                <w:szCs w:val="16"/>
              </w:rPr>
              <w:t>Rating</w:t>
            </w:r>
          </w:p>
        </w:tc>
      </w:tr>
      <w:tr w:rsidR="003C3436" w:rsidRPr="003B67E3" w14:paraId="7965D523" w14:textId="77777777" w:rsidTr="003C3436">
        <w:tc>
          <w:tcPr>
            <w:tcW w:w="633" w:type="pct"/>
            <w:vAlign w:val="center"/>
          </w:tcPr>
          <w:p w14:paraId="1CECAAC8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3443" w:type="pct"/>
            <w:vAlign w:val="center"/>
          </w:tcPr>
          <w:p w14:paraId="165C49C8" w14:textId="283BFFFD" w:rsidR="003C3436" w:rsidRPr="004E657E" w:rsidRDefault="003C3436" w:rsidP="003C3436">
            <w:pPr>
              <w:tabs>
                <w:tab w:val="left" w:pos="760"/>
                <w:tab w:val="center" w:pos="5597"/>
              </w:tabs>
              <w:rPr>
                <w:rFonts w:ascii="Arial Narrow" w:hAnsi="Arial Narrow" w:cs="Fredoka"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Nailalarawan na ang bawat tao ay may iba’t ibang:</w:t>
            </w:r>
          </w:p>
        </w:tc>
        <w:tc>
          <w:tcPr>
            <w:tcW w:w="924" w:type="pct"/>
            <w:vAlign w:val="center"/>
          </w:tcPr>
          <w:p w14:paraId="6D8744C3" w14:textId="6608375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{401}</w:t>
            </w:r>
          </w:p>
        </w:tc>
      </w:tr>
      <w:tr w:rsidR="003C3436" w:rsidRPr="003B67E3" w14:paraId="1645CAD1" w14:textId="77777777" w:rsidTr="003C3436">
        <w:tc>
          <w:tcPr>
            <w:tcW w:w="633" w:type="pct"/>
            <w:vAlign w:val="center"/>
          </w:tcPr>
          <w:p w14:paraId="39E6A67A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3443" w:type="pct"/>
            <w:vAlign w:val="center"/>
          </w:tcPr>
          <w:p w14:paraId="608D6A2A" w14:textId="0E29C2FB" w:rsidR="003C3436" w:rsidRPr="003B67E3" w:rsidRDefault="003C3436" w:rsidP="003C3436">
            <w:pPr>
              <w:tabs>
                <w:tab w:val="left" w:pos="760"/>
                <w:tab w:val="center" w:pos="5597"/>
              </w:tabs>
              <w:rPr>
                <w:rFonts w:ascii="Arial Narrow" w:hAnsi="Arial Narrow" w:cs="Fredoka"/>
                <w:sz w:val="12"/>
                <w:szCs w:val="12"/>
              </w:rPr>
            </w:pPr>
            <w:r>
              <w:rPr>
                <w:rFonts w:ascii="Arial Narrow" w:hAnsi="Arial Narrow" w:cs="Fredoka"/>
                <w:sz w:val="12"/>
                <w:szCs w:val="12"/>
              </w:rPr>
              <w:t xml:space="preserve">a. </w:t>
            </w:r>
            <w:r w:rsidRPr="003B67E3">
              <w:rPr>
                <w:rFonts w:ascii="Arial Narrow" w:hAnsi="Arial Narrow" w:cs="Fredoka"/>
                <w:sz w:val="12"/>
                <w:szCs w:val="12"/>
              </w:rPr>
              <w:t>Katangiang Pisikal</w:t>
            </w:r>
          </w:p>
        </w:tc>
        <w:tc>
          <w:tcPr>
            <w:tcW w:w="924" w:type="pct"/>
            <w:vAlign w:val="center"/>
          </w:tcPr>
          <w:p w14:paraId="2C2EB0EA" w14:textId="7E03F296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{402}</w:t>
            </w:r>
          </w:p>
        </w:tc>
      </w:tr>
      <w:tr w:rsidR="003C3436" w:rsidRPr="003B67E3" w14:paraId="19A44CDD" w14:textId="77777777" w:rsidTr="003C3436">
        <w:tc>
          <w:tcPr>
            <w:tcW w:w="633" w:type="pct"/>
            <w:vAlign w:val="center"/>
          </w:tcPr>
          <w:p w14:paraId="52AE99EC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3443" w:type="pct"/>
            <w:vAlign w:val="center"/>
          </w:tcPr>
          <w:p w14:paraId="0F53D678" w14:textId="38F3D277" w:rsidR="003C3436" w:rsidRPr="004E657E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sz w:val="12"/>
                <w:szCs w:val="12"/>
              </w:rPr>
              <w:t xml:space="preserve">b. </w:t>
            </w:r>
            <w:r w:rsidRPr="004E657E">
              <w:rPr>
                <w:rFonts w:ascii="Arial Narrow" w:hAnsi="Arial Narrow" w:cs="Fredoka"/>
                <w:sz w:val="12"/>
                <w:szCs w:val="12"/>
              </w:rPr>
              <w:t>Pangangailangan</w:t>
            </w:r>
          </w:p>
        </w:tc>
        <w:tc>
          <w:tcPr>
            <w:tcW w:w="924" w:type="pct"/>
            <w:vAlign w:val="center"/>
          </w:tcPr>
          <w:p w14:paraId="1E576401" w14:textId="24B8C91A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{403}</w:t>
            </w:r>
          </w:p>
        </w:tc>
      </w:tr>
      <w:tr w:rsidR="003C3436" w:rsidRPr="003B67E3" w14:paraId="244B86FE" w14:textId="77777777" w:rsidTr="003C3436">
        <w:tc>
          <w:tcPr>
            <w:tcW w:w="633" w:type="pct"/>
            <w:vAlign w:val="center"/>
          </w:tcPr>
          <w:p w14:paraId="4F256D3C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</w:p>
        </w:tc>
        <w:tc>
          <w:tcPr>
            <w:tcW w:w="3443" w:type="pct"/>
            <w:vAlign w:val="center"/>
          </w:tcPr>
          <w:p w14:paraId="69DC846A" w14:textId="53F32170" w:rsidR="003C3436" w:rsidRPr="004E657E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>
              <w:rPr>
                <w:rFonts w:ascii="Arial Narrow" w:hAnsi="Arial Narrow" w:cs="Fredoka"/>
                <w:sz w:val="12"/>
                <w:szCs w:val="12"/>
              </w:rPr>
              <w:t xml:space="preserve">c. </w:t>
            </w:r>
            <w:r w:rsidRPr="004E657E">
              <w:rPr>
                <w:rFonts w:ascii="Arial Narrow" w:hAnsi="Arial Narrow" w:cs="Fredoka"/>
                <w:sz w:val="12"/>
                <w:szCs w:val="12"/>
              </w:rPr>
              <w:t>Interes at Kakayahan</w:t>
            </w:r>
          </w:p>
        </w:tc>
        <w:tc>
          <w:tcPr>
            <w:tcW w:w="924" w:type="pct"/>
            <w:vAlign w:val="center"/>
          </w:tcPr>
          <w:p w14:paraId="4BD0CCBF" w14:textId="21C61B70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{404}</w:t>
            </w:r>
          </w:p>
        </w:tc>
      </w:tr>
      <w:tr w:rsidR="003C3436" w:rsidRPr="003B67E3" w14:paraId="73F3AC67" w14:textId="77777777" w:rsidTr="003C3436">
        <w:tc>
          <w:tcPr>
            <w:tcW w:w="633" w:type="pct"/>
            <w:vAlign w:val="center"/>
          </w:tcPr>
          <w:p w14:paraId="00867C51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3443" w:type="pct"/>
            <w:vAlign w:val="center"/>
          </w:tcPr>
          <w:p w14:paraId="425BF230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Naipaliwanag ang karapatan at tungkulin ng bawat bata.</w:t>
            </w:r>
          </w:p>
        </w:tc>
        <w:tc>
          <w:tcPr>
            <w:tcW w:w="924" w:type="pct"/>
            <w:vAlign w:val="center"/>
          </w:tcPr>
          <w:p w14:paraId="5C66EF35" w14:textId="45FDDEA1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{405}</w:t>
            </w:r>
          </w:p>
        </w:tc>
      </w:tr>
      <w:tr w:rsidR="003C3436" w:rsidRPr="003B67E3" w14:paraId="3E1B21A9" w14:textId="77777777" w:rsidTr="003C3436">
        <w:tc>
          <w:tcPr>
            <w:tcW w:w="633" w:type="pct"/>
            <w:vAlign w:val="center"/>
          </w:tcPr>
          <w:p w14:paraId="6629D7B0" w14:textId="77777777" w:rsidR="003C3436" w:rsidRPr="003B67E3" w:rsidRDefault="003C3436" w:rsidP="003C3436">
            <w:pPr>
              <w:jc w:val="center"/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3443" w:type="pct"/>
            <w:vAlign w:val="center"/>
          </w:tcPr>
          <w:p w14:paraId="6E4466E8" w14:textId="77777777" w:rsidR="003C3436" w:rsidRPr="003B67E3" w:rsidRDefault="003C3436" w:rsidP="003C3436">
            <w:pPr>
              <w:rPr>
                <w:rFonts w:ascii="Arial Narrow" w:hAnsi="Arial Narrow" w:cs="Fredoka"/>
                <w:b/>
                <w:bCs/>
                <w:sz w:val="12"/>
                <w:szCs w:val="12"/>
              </w:rPr>
            </w:pPr>
            <w:r w:rsidRPr="003B67E3">
              <w:rPr>
                <w:rFonts w:ascii="Arial Narrow" w:hAnsi="Arial Narrow" w:cs="Fredoka"/>
                <w:sz w:val="12"/>
                <w:szCs w:val="12"/>
              </w:rPr>
              <w:t>Napahahalagahan ang indibidwalidad ng bawat tao.</w:t>
            </w:r>
          </w:p>
        </w:tc>
        <w:tc>
          <w:tcPr>
            <w:tcW w:w="924" w:type="pct"/>
            <w:vAlign w:val="center"/>
          </w:tcPr>
          <w:p w14:paraId="512CC8AB" w14:textId="78450387" w:rsidR="003C3436" w:rsidRPr="007C4539" w:rsidRDefault="003C3436" w:rsidP="003C3436">
            <w:pPr>
              <w:jc w:val="center"/>
              <w:rPr>
                <w:rFonts w:ascii="Fredoka" w:hAnsi="Fredoka" w:cs="Fredoka"/>
                <w:b/>
                <w:bCs/>
                <w:sz w:val="10"/>
                <w:szCs w:val="10"/>
              </w:rPr>
            </w:pPr>
            <w:r>
              <w:rPr>
                <w:rFonts w:ascii="Arial Narrow" w:hAnsi="Arial Narrow" w:cs="Fredoka"/>
                <w:b/>
                <w:bCs/>
                <w:sz w:val="10"/>
                <w:szCs w:val="10"/>
              </w:rPr>
              <w:t>{406}</w:t>
            </w:r>
          </w:p>
        </w:tc>
      </w:tr>
    </w:tbl>
    <w:p w14:paraId="18FD8959" w14:textId="77777777" w:rsidR="001C5FD7" w:rsidRPr="00C64715" w:rsidRDefault="001C5FD7" w:rsidP="00783162">
      <w:pPr>
        <w:spacing w:after="0" w:line="240" w:lineRule="auto"/>
        <w:rPr>
          <w:rFonts w:ascii="Arial Narrow" w:hAnsi="Arial Narrow" w:cs="Fredoka"/>
          <w:b/>
          <w:bCs/>
        </w:rPr>
      </w:pPr>
    </w:p>
    <w:sectPr w:rsidR="001C5FD7" w:rsidRPr="00C64715" w:rsidSect="00783162">
      <w:pgSz w:w="11906" w:h="8391" w:orient="landscape" w:code="11"/>
      <w:pgMar w:top="288" w:right="288" w:bottom="288" w:left="288" w:header="720" w:footer="720" w:gutter="0"/>
      <w:cols w:num="3" w:sep="1" w:space="57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doka">
    <w:panose1 w:val="00000000000000000000"/>
    <w:charset w:val="00"/>
    <w:family w:val="auto"/>
    <w:pitch w:val="variable"/>
    <w:sig w:usb0="8000086F" w:usb1="4000004A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8A3"/>
    <w:multiLevelType w:val="hybridMultilevel"/>
    <w:tmpl w:val="472A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51FAE"/>
    <w:multiLevelType w:val="hybridMultilevel"/>
    <w:tmpl w:val="FD46EB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20B77"/>
    <w:multiLevelType w:val="hybridMultilevel"/>
    <w:tmpl w:val="0FE298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4087C"/>
    <w:multiLevelType w:val="hybridMultilevel"/>
    <w:tmpl w:val="FD46EB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F6EEF"/>
    <w:multiLevelType w:val="hybridMultilevel"/>
    <w:tmpl w:val="03C6366C"/>
    <w:lvl w:ilvl="0" w:tplc="78FCD008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90F3B"/>
    <w:multiLevelType w:val="hybridMultilevel"/>
    <w:tmpl w:val="B8CE2768"/>
    <w:lvl w:ilvl="0" w:tplc="16448F9A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26EF1"/>
    <w:multiLevelType w:val="hybridMultilevel"/>
    <w:tmpl w:val="BC221D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26183"/>
    <w:multiLevelType w:val="hybridMultilevel"/>
    <w:tmpl w:val="9C6095C2"/>
    <w:lvl w:ilvl="0" w:tplc="78FCD008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D34AC3"/>
    <w:multiLevelType w:val="hybridMultilevel"/>
    <w:tmpl w:val="A6C8C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307C08"/>
    <w:multiLevelType w:val="hybridMultilevel"/>
    <w:tmpl w:val="A2368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C4DEA"/>
    <w:multiLevelType w:val="hybridMultilevel"/>
    <w:tmpl w:val="BA5014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86711">
    <w:abstractNumId w:val="9"/>
  </w:num>
  <w:num w:numId="2" w16cid:durableId="25326622">
    <w:abstractNumId w:val="0"/>
  </w:num>
  <w:num w:numId="3" w16cid:durableId="1870141997">
    <w:abstractNumId w:val="8"/>
  </w:num>
  <w:num w:numId="4" w16cid:durableId="1822387065">
    <w:abstractNumId w:val="6"/>
  </w:num>
  <w:num w:numId="5" w16cid:durableId="2042825764">
    <w:abstractNumId w:val="10"/>
  </w:num>
  <w:num w:numId="6" w16cid:durableId="1196506100">
    <w:abstractNumId w:val="2"/>
  </w:num>
  <w:num w:numId="7" w16cid:durableId="450631408">
    <w:abstractNumId w:val="1"/>
  </w:num>
  <w:num w:numId="8" w16cid:durableId="669647640">
    <w:abstractNumId w:val="3"/>
  </w:num>
  <w:num w:numId="9" w16cid:durableId="1188520157">
    <w:abstractNumId w:val="7"/>
  </w:num>
  <w:num w:numId="10" w16cid:durableId="1134904129">
    <w:abstractNumId w:val="4"/>
  </w:num>
  <w:num w:numId="11" w16cid:durableId="1214656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D7"/>
    <w:rsid w:val="00046C1C"/>
    <w:rsid w:val="00176A31"/>
    <w:rsid w:val="001C5FD7"/>
    <w:rsid w:val="003B58BB"/>
    <w:rsid w:val="003B67E3"/>
    <w:rsid w:val="003C3436"/>
    <w:rsid w:val="00465693"/>
    <w:rsid w:val="004E657E"/>
    <w:rsid w:val="004F0CB4"/>
    <w:rsid w:val="005460F1"/>
    <w:rsid w:val="00783162"/>
    <w:rsid w:val="007C4539"/>
    <w:rsid w:val="008B6C46"/>
    <w:rsid w:val="009B1F51"/>
    <w:rsid w:val="00AB339D"/>
    <w:rsid w:val="00C64715"/>
    <w:rsid w:val="00D9180B"/>
    <w:rsid w:val="00DF0B75"/>
    <w:rsid w:val="00EF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06F2"/>
  <w15:chartTrackingRefBased/>
  <w15:docId w15:val="{962F6713-E43B-44B0-BDD7-59D26795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EDWARD ENRIQUEZ</dc:creator>
  <cp:keywords/>
  <dc:description/>
  <cp:lastModifiedBy>JOHN EDWARD ENRIQUEZ</cp:lastModifiedBy>
  <cp:revision>11</cp:revision>
  <dcterms:created xsi:type="dcterms:W3CDTF">2026-09-08T11:57:00Z</dcterms:created>
  <dcterms:modified xsi:type="dcterms:W3CDTF">2026-09-08T13:49:00Z</dcterms:modified>
</cp:coreProperties>
</file>