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FE801D" w14:textId="69D477C2" w:rsidR="00704B42" w:rsidRDefault="00A4217F" w:rsidP="00A4217F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>Informe del análisis utilizados en el desafío #2.</w:t>
      </w:r>
    </w:p>
    <w:p w14:paraId="70BD0C70" w14:textId="5FAAAF5F" w:rsidR="00A4217F" w:rsidRDefault="00A4217F" w:rsidP="00A4217F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>Alejandro Bedoya Zuluaga</w:t>
      </w:r>
    </w:p>
    <w:p w14:paraId="00E4D57A" w14:textId="62B65287" w:rsidR="00A4217F" w:rsidRDefault="00A4217F" w:rsidP="00A4217F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>Jeronimo Herrera Espinosa</w:t>
      </w:r>
    </w:p>
    <w:p w14:paraId="2A624430" w14:textId="77777777" w:rsidR="00A4217F" w:rsidRDefault="00A4217F" w:rsidP="00A4217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76CAC196" w14:textId="0EEE1BBC" w:rsidR="00A4217F" w:rsidRDefault="00A4217F" w:rsidP="00A4217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>1.Introducción</w:t>
      </w:r>
    </w:p>
    <w:p w14:paraId="2BCD4376" w14:textId="5F7BB617" w:rsidR="00A4217F" w:rsidRDefault="00A4217F" w:rsidP="00432BA8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En este desafío, abordaremos principalmente la temática y el modelo de Programación Orientada a Objetos (POO), el propósito de este será el de crear desde cero una aplicación de reproducción de música, en las cuales se tendrán que contemplar varias funciones y clases primordiales para su funcionamiento</w:t>
      </w:r>
      <w:r w:rsidR="00432BA8">
        <w:rPr>
          <w:rFonts w:ascii="Times New Roman" w:hAnsi="Times New Roman" w:cs="Times New Roman"/>
          <w:sz w:val="24"/>
          <w:szCs w:val="24"/>
          <w:lang w:val="es-ES"/>
        </w:rPr>
        <w:t>, y las cuales serán profundizadas más adelante.</w:t>
      </w:r>
    </w:p>
    <w:p w14:paraId="0C79F649" w14:textId="19D48F5C" w:rsidR="00432BA8" w:rsidRDefault="00432BA8" w:rsidP="00A4217F">
      <w:p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ab/>
        <w:t>Este informe detalla el análisis que decidimos aplicar, las clases junto con sus atributos y métodos podrán ser visualizados en el Diagrama de clases estilo UML simplificado.</w:t>
      </w:r>
    </w:p>
    <w:p w14:paraId="7455EDBE" w14:textId="77777777" w:rsidR="00432BA8" w:rsidRDefault="00432BA8" w:rsidP="00A4217F">
      <w:p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14:paraId="6AA8CE88" w14:textId="77777777" w:rsidR="00432BA8" w:rsidRDefault="00432BA8" w:rsidP="00A4217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2.Descripción del problema </w:t>
      </w:r>
    </w:p>
    <w:p w14:paraId="5F2D7C1F" w14:textId="77777777" w:rsidR="00432BA8" w:rsidRDefault="00432BA8" w:rsidP="00A4217F">
      <w:p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ab/>
      </w:r>
      <w:r>
        <w:rPr>
          <w:rFonts w:ascii="Times New Roman" w:hAnsi="Times New Roman" w:cs="Times New Roman"/>
          <w:sz w:val="24"/>
          <w:szCs w:val="24"/>
          <w:lang w:val="es-ES"/>
        </w:rPr>
        <w:t>En este reto se nos darán unos datos/listas acerca de los artistas que aparecerán en la aplicación, junto con sus respectivos álbumes y las respectivas canciones que salen en estos, a su vez.</w:t>
      </w:r>
    </w:p>
    <w:p w14:paraId="4EBEF8D3" w14:textId="51858666" w:rsidR="00432BA8" w:rsidRDefault="00432BA8" w:rsidP="00A4217F">
      <w:p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ab/>
        <w:t xml:space="preserve">Para el funcionamiento de esta aplicación se deberá dar la posibilidad de iniciar sesión como un usuario existente, el cual podrá ser premium o </w:t>
      </w:r>
      <w:r w:rsidR="00EA28B8">
        <w:rPr>
          <w:rFonts w:ascii="Times New Roman" w:hAnsi="Times New Roman" w:cs="Times New Roman"/>
          <w:sz w:val="24"/>
          <w:szCs w:val="24"/>
          <w:lang w:val="es-ES"/>
        </w:rPr>
        <w:t>estándar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, para estas dos clases hay las siguientes ventajas/condiciones: </w:t>
      </w:r>
    </w:p>
    <w:p w14:paraId="3CA08067" w14:textId="45B15EEE" w:rsidR="00432BA8" w:rsidRDefault="00432BA8" w:rsidP="00A4217F">
      <w:p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>Premium: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los usuarios premium pueden poseer una lista de favoritos personalizada, a su vez, pueden elegir seguir la lista de favoritos de otro usuario, podrán escuchar sus canciones en 390kbps</w:t>
      </w: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ES"/>
        </w:rPr>
        <w:t>y podrán escuchar todas sus canciones sin publicidad.</w:t>
      </w:r>
    </w:p>
    <w:p w14:paraId="125799A8" w14:textId="77777777" w:rsidR="00EA28B8" w:rsidRDefault="00EA28B8" w:rsidP="00A4217F">
      <w:p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14:paraId="2985595E" w14:textId="2FD342E7" w:rsidR="00432BA8" w:rsidRPr="00432BA8" w:rsidRDefault="00432BA8" w:rsidP="00A4217F">
      <w:p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lastRenderedPageBreak/>
        <w:tab/>
      </w:r>
      <w:r w:rsidR="00EA28B8">
        <w:rPr>
          <w:rFonts w:ascii="Times New Roman" w:hAnsi="Times New Roman" w:cs="Times New Roman"/>
          <w:b/>
          <w:bCs/>
          <w:sz w:val="24"/>
          <w:szCs w:val="24"/>
          <w:lang w:val="es-ES"/>
        </w:rPr>
        <w:t>Estándar</w:t>
      </w: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los usuarios estándar, tendrán que ver un anuncio cada dos canciones, estos mensajes publicitarios </w:t>
      </w:r>
      <w:r w:rsidR="00EA28B8">
        <w:rPr>
          <w:rFonts w:ascii="Times New Roman" w:hAnsi="Times New Roman" w:cs="Times New Roman"/>
          <w:sz w:val="24"/>
          <w:szCs w:val="24"/>
          <w:lang w:val="es-ES"/>
        </w:rPr>
        <w:t>podrán ser de tres tipos y los cuales tendrán distinta prioridad, de menor a mayor, los tipos son C, B y AAA, también los usuarios estándar tendrán que escuchar las canciones en 128kbps.</w:t>
      </w:r>
    </w:p>
    <w:p w14:paraId="64C17793" w14:textId="77777777" w:rsidR="00432BA8" w:rsidRDefault="00432BA8" w:rsidP="00A4217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4C318CA7" w14:textId="75D53152" w:rsidR="00EA28B8" w:rsidRDefault="00EA28B8" w:rsidP="00A4217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>3.Analisis utilizado</w:t>
      </w:r>
    </w:p>
    <w:p w14:paraId="2D755843" w14:textId="1CF9A930" w:rsidR="00EA28B8" w:rsidRDefault="00EA28B8" w:rsidP="00A4217F">
      <w:p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ab/>
        <w:t xml:space="preserve">Para este </w:t>
      </w:r>
      <w:r w:rsidR="00067879">
        <w:rPr>
          <w:rFonts w:ascii="Times New Roman" w:hAnsi="Times New Roman" w:cs="Times New Roman"/>
          <w:sz w:val="24"/>
          <w:szCs w:val="24"/>
          <w:lang w:val="es-ES"/>
        </w:rPr>
        <w:t>desafío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, se </w:t>
      </w:r>
      <w:r w:rsidR="00067879">
        <w:rPr>
          <w:rFonts w:ascii="Times New Roman" w:hAnsi="Times New Roman" w:cs="Times New Roman"/>
          <w:sz w:val="24"/>
          <w:szCs w:val="24"/>
          <w:lang w:val="es-ES"/>
        </w:rPr>
        <w:t>decidieron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implementar ciertas clases primordiales</w:t>
      </w:r>
      <w:r w:rsidR="00067879">
        <w:rPr>
          <w:rFonts w:ascii="Times New Roman" w:hAnsi="Times New Roman" w:cs="Times New Roman"/>
          <w:sz w:val="24"/>
          <w:szCs w:val="24"/>
          <w:lang w:val="es-ES"/>
        </w:rPr>
        <w:t>, las cuales son:</w:t>
      </w:r>
    </w:p>
    <w:p w14:paraId="11484270" w14:textId="12F6DEE8" w:rsidR="00067879" w:rsidRDefault="00067879" w:rsidP="00A4217F">
      <w:p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Plataforma: </w:t>
      </w:r>
      <w:r>
        <w:rPr>
          <w:rFonts w:ascii="Times New Roman" w:hAnsi="Times New Roman" w:cs="Times New Roman"/>
          <w:sz w:val="24"/>
          <w:szCs w:val="24"/>
          <w:lang w:val="es-ES"/>
        </w:rPr>
        <w:t>la cual nos servirá como la base del todo y la primera interacción con los usuarios, ya que esta tiene relación de referencia con las clases Usuarios, a su vez en esta clase se encuentran los métodos utilizados para cargar los datos que estarán guardados en archivos externos de texto plano (.txt).</w:t>
      </w:r>
    </w:p>
    <w:p w14:paraId="4E92EFBC" w14:textId="75EC18DD" w:rsidR="00067879" w:rsidRDefault="00067879" w:rsidP="00A4217F">
      <w:p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Usuarios: 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En esta clase se </w:t>
      </w:r>
      <w:r w:rsidR="0009764A">
        <w:rPr>
          <w:rFonts w:ascii="Times New Roman" w:hAnsi="Times New Roman" w:cs="Times New Roman"/>
          <w:sz w:val="24"/>
          <w:szCs w:val="24"/>
          <w:lang w:val="es-ES"/>
        </w:rPr>
        <w:t>encontrará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guardados, como lo indican su nombre </w:t>
      </w:r>
      <w:r w:rsidR="0009764A">
        <w:rPr>
          <w:rFonts w:ascii="Times New Roman" w:hAnsi="Times New Roman" w:cs="Times New Roman"/>
          <w:sz w:val="24"/>
          <w:szCs w:val="24"/>
          <w:lang w:val="es-ES"/>
        </w:rPr>
        <w:t>los usuarios, junto con, en sus atributos, su tipo (premium y estándar), junto con los otros ya mencionados en el diagrama.</w:t>
      </w:r>
    </w:p>
    <w:p w14:paraId="51726490" w14:textId="434328DF" w:rsidR="00C63253" w:rsidRDefault="0009764A" w:rsidP="00A4217F">
      <w:p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>Artista</w:t>
      </w:r>
      <w:r w:rsidR="00C63253"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: </w:t>
      </w:r>
      <w:r w:rsidR="00C63253">
        <w:rPr>
          <w:rFonts w:ascii="Times New Roman" w:hAnsi="Times New Roman" w:cs="Times New Roman"/>
          <w:sz w:val="24"/>
          <w:szCs w:val="24"/>
          <w:lang w:val="es-ES"/>
        </w:rPr>
        <w:t>Esta clase modela al artista de las canciones registradas en la plataforma, en esta se almacena información relevante sobre el artista tales como el país, edad, id, nombre… y demás información relevante que pueda servir de referencia para la canción.</w:t>
      </w:r>
    </w:p>
    <w:p w14:paraId="5E1928C2" w14:textId="77777777" w:rsidR="00C63253" w:rsidRDefault="00C63253" w:rsidP="00A4217F">
      <w:p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Esta clase mantiene una relación de uno a muchos con la clase álbum, ya que un artista puede tener muchos álbumes los cuales a su vez contendrán muchas canciones.</w:t>
      </w:r>
    </w:p>
    <w:p w14:paraId="16A129FF" w14:textId="768C75D1" w:rsidR="00C63253" w:rsidRPr="00C63253" w:rsidRDefault="00C63253" w:rsidP="00A4217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>Álbum: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Similar a la clase artista, contine información relevante sobre los álbumes de los artistas, estas a su vez se relacionan de uno a muchos con la clase canción, ya que un álbum puede tener varias canciones.</w:t>
      </w: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 </w:t>
      </w:r>
    </w:p>
    <w:p w14:paraId="529E981A" w14:textId="1B0478C9" w:rsidR="0009764A" w:rsidRDefault="0009764A" w:rsidP="00A4217F">
      <w:p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Créditos: 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Esta es una clase la cual tiene una relación de pertenencia con la clase </w:t>
      </w: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canción, </w:t>
      </w:r>
      <w:r>
        <w:rPr>
          <w:rFonts w:ascii="Times New Roman" w:hAnsi="Times New Roman" w:cs="Times New Roman"/>
          <w:sz w:val="24"/>
          <w:szCs w:val="24"/>
          <w:lang w:val="es-ES"/>
        </w:rPr>
        <w:t>debido a que, como es dicho en el enunciado del desafío cada clase debe contener unos créditos en donde se dan a conocer los productores, músicos, compositores y su código.</w:t>
      </w:r>
    </w:p>
    <w:p w14:paraId="5A8FDA07" w14:textId="7D010ED5" w:rsidR="0009764A" w:rsidRDefault="0009764A" w:rsidP="00A4217F">
      <w:p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lastRenderedPageBreak/>
        <w:tab/>
      </w: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listaFavoritos: </w:t>
      </w:r>
      <w:r>
        <w:rPr>
          <w:rFonts w:ascii="Times New Roman" w:hAnsi="Times New Roman" w:cs="Times New Roman"/>
          <w:sz w:val="24"/>
          <w:szCs w:val="24"/>
          <w:lang w:val="es-ES"/>
        </w:rPr>
        <w:t>Esta es la clase es debido a la funcionalidad de los usuarios premium, los cuales como se dijo ya, pueden poseer una lista de canciones favoritas con un máximo de hasta 10000 canciones</w:t>
      </w:r>
      <w:r w:rsidR="00C63253">
        <w:rPr>
          <w:rFonts w:ascii="Times New Roman" w:hAnsi="Times New Roman" w:cs="Times New Roman"/>
          <w:sz w:val="24"/>
          <w:szCs w:val="24"/>
          <w:lang w:val="es-ES"/>
        </w:rPr>
        <w:t xml:space="preserve">, en esta los usuarios pueden crear </w:t>
      </w:r>
      <w:proofErr w:type="spellStart"/>
      <w:r w:rsidR="00C63253">
        <w:rPr>
          <w:rFonts w:ascii="Times New Roman" w:hAnsi="Times New Roman" w:cs="Times New Roman"/>
          <w:sz w:val="24"/>
          <w:szCs w:val="24"/>
          <w:lang w:val="es-ES"/>
        </w:rPr>
        <w:t>playlist</w:t>
      </w:r>
      <w:proofErr w:type="spellEnd"/>
      <w:r w:rsidR="00C63253">
        <w:rPr>
          <w:rFonts w:ascii="Times New Roman" w:hAnsi="Times New Roman" w:cs="Times New Roman"/>
          <w:sz w:val="24"/>
          <w:szCs w:val="24"/>
          <w:lang w:val="es-ES"/>
        </w:rPr>
        <w:t xml:space="preserve"> de favoritos y seguir a otra lista de favoritos de otro usuario</w:t>
      </w:r>
      <w:r w:rsidR="00AE1962">
        <w:rPr>
          <w:rFonts w:ascii="Times New Roman" w:hAnsi="Times New Roman" w:cs="Times New Roman"/>
          <w:sz w:val="24"/>
          <w:szCs w:val="24"/>
          <w:lang w:val="es-ES"/>
        </w:rPr>
        <w:t>.</w:t>
      </w:r>
    </w:p>
    <w:p w14:paraId="05EAB296" w14:textId="643DC546" w:rsidR="00AE1962" w:rsidRPr="00AE1962" w:rsidRDefault="00AE1962" w:rsidP="00A4217F">
      <w:p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ab/>
        <w:t xml:space="preserve">Reproductor: 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Pr="00AE1962">
        <w:rPr>
          <w:rFonts w:ascii="Times New Roman" w:hAnsi="Times New Roman" w:cs="Times New Roman"/>
          <w:sz w:val="24"/>
          <w:szCs w:val="24"/>
        </w:rPr>
        <w:t>La clase Reproductor se encarga de gestionar todas las funciones relacionadas con la reproducción de contenido musical dentro de la plataforma. Entre sus principales responsabilidades se incluyen iniciar, pausar, detener y reanudar la reproducción de canciones, así como avanzar o retroceder entre pistas. Además, puede interactuar con listas de reproducción o listas de favoritos para reproducir secuencias de canciones en orden o de forma aleatoria.</w:t>
      </w:r>
      <w:r w:rsidRPr="00AE1962">
        <w:rPr>
          <w:rFonts w:ascii="Times New Roman" w:hAnsi="Times New Roman" w:cs="Times New Roman"/>
          <w:sz w:val="24"/>
          <w:szCs w:val="24"/>
        </w:rPr>
        <w:br/>
        <w:t>Esta clase actúa como el componente funcional que controla la experiencia de escucha del usuario, permitiendo la gestión dinámica del flujo de audio y garantizando una interacción fluida entre el usuario, las canciones y las listas disponibles en el sistema.</w:t>
      </w:r>
    </w:p>
    <w:p w14:paraId="38256085" w14:textId="1B1FCFCB" w:rsidR="005D51D7" w:rsidRDefault="005D51D7" w:rsidP="00A4217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1DBDD17D" w14:textId="2454F4EB" w:rsidR="005D51D7" w:rsidRDefault="005D51D7" w:rsidP="00A4217F">
      <w:p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ab/>
      </w:r>
      <w:r>
        <w:rPr>
          <w:rFonts w:ascii="Times New Roman" w:hAnsi="Times New Roman" w:cs="Times New Roman"/>
          <w:sz w:val="24"/>
          <w:szCs w:val="24"/>
          <w:lang w:val="es-ES"/>
        </w:rPr>
        <w:t>Para este desafío haremos uso de las librerías externas &lt;string&gt; y &lt;random&gt;, las cuales nos servirán para el funcionamiento del programa, como por ejemplo la reproducción aleatoria de las canciones dentro de una lista.</w:t>
      </w:r>
    </w:p>
    <w:p w14:paraId="6FBAAD96" w14:textId="77777777" w:rsidR="00CD0E92" w:rsidRDefault="00CD0E92" w:rsidP="00A4217F">
      <w:p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14:paraId="55D40F0E" w14:textId="142AF158" w:rsidR="00CD0E92" w:rsidRDefault="00CD0E92" w:rsidP="00A4217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>4.Conclusión</w:t>
      </w:r>
    </w:p>
    <w:p w14:paraId="3823F26C" w14:textId="77777777" w:rsidR="007E3DD7" w:rsidRPr="007E3DD7" w:rsidRDefault="00CD0E92" w:rsidP="007E3DD7">
      <w:pPr>
        <w:spacing w:line="360" w:lineRule="auto"/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ab/>
      </w:r>
      <w:r w:rsidR="007E3DD7" w:rsidRPr="007E3DD7">
        <w:t>Para concluir, en este desafío se adoptó un enfoque basado en la Programación Orientada a Objetos (POO), mediante la creación de diversos módulos y clases que permiten estructurar el programa de forma más clara y organizada. Este enfoque contribuye a mejorar la legibilidad del código y facilita la interacción entre los distintos objetos, promoviendo así un diseño modular, reutilizable y fácil de mantener.</w:t>
      </w:r>
    </w:p>
    <w:p w14:paraId="5617DD7E" w14:textId="77777777" w:rsidR="007E3DD7" w:rsidRPr="007E3DD7" w:rsidRDefault="007E3DD7" w:rsidP="007E3DD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E3DD7">
        <w:rPr>
          <w:rFonts w:ascii="Times New Roman" w:hAnsi="Times New Roman" w:cs="Times New Roman"/>
          <w:sz w:val="24"/>
          <w:szCs w:val="24"/>
        </w:rPr>
        <w:t>Además, la implementación de las clases y sus relaciones permite representar de manera fiel los componentes principales del sistema, reflejando cómo interactúan entre sí dentro de la plataforma. Gracias a esta estructura, el desarrollo se vuelve más escalable y flexible, facilitando la incorporación de nuevas funcionalidades sin afectar el funcionamiento general del programa.</w:t>
      </w:r>
    </w:p>
    <w:p w14:paraId="23969A31" w14:textId="6C9916D1" w:rsidR="00CD0E92" w:rsidRPr="00CD0E92" w:rsidRDefault="00CD0E92" w:rsidP="00A4217F">
      <w:p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sectPr w:rsidR="00CD0E92" w:rsidRPr="00CD0E9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17F"/>
    <w:rsid w:val="00067879"/>
    <w:rsid w:val="0009764A"/>
    <w:rsid w:val="00432BA8"/>
    <w:rsid w:val="0045717F"/>
    <w:rsid w:val="005D51D7"/>
    <w:rsid w:val="00704B42"/>
    <w:rsid w:val="007E3DD7"/>
    <w:rsid w:val="00A4217F"/>
    <w:rsid w:val="00AE1962"/>
    <w:rsid w:val="00B572AC"/>
    <w:rsid w:val="00C63253"/>
    <w:rsid w:val="00CD0E92"/>
    <w:rsid w:val="00EA28B8"/>
    <w:rsid w:val="00F63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ACF8EA"/>
  <w15:chartTrackingRefBased/>
  <w15:docId w15:val="{6AECC9B0-92AA-45B4-972B-4071E254B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421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421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421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421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421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421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421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421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421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421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421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421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4217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4217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4217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4217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4217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4217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421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421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421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421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421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4217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4217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4217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421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4217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4217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E3DD7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803</Words>
  <Characters>4421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Jeronimo Herrera</dc:creator>
  <cp:keywords/>
  <dc:description/>
  <cp:lastModifiedBy>ALEJANDRO BEDOYA ZULUAGA</cp:lastModifiedBy>
  <cp:revision>2</cp:revision>
  <dcterms:created xsi:type="dcterms:W3CDTF">2025-10-18T03:33:00Z</dcterms:created>
  <dcterms:modified xsi:type="dcterms:W3CDTF">2025-10-18T03:33:00Z</dcterms:modified>
</cp:coreProperties>
</file>