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C34" w:rsidRPr="00266964" w:rsidRDefault="000C5C34" w:rsidP="005C510E">
      <w:pPr>
        <w:pStyle w:val="Ttulo1"/>
        <w:jc w:val="center"/>
        <w:rPr>
          <w:sz w:val="24"/>
          <w:szCs w:val="24"/>
        </w:rPr>
      </w:pPr>
      <w:r w:rsidRPr="00266964">
        <w:rPr>
          <w:sz w:val="24"/>
          <w:szCs w:val="24"/>
        </w:rPr>
        <w:t xml:space="preserve">Examen </w:t>
      </w:r>
      <w:r w:rsidR="00893AD2">
        <w:rPr>
          <w:sz w:val="24"/>
          <w:szCs w:val="24"/>
        </w:rPr>
        <w:t>Estadística Aplicada III</w:t>
      </w:r>
    </w:p>
    <w:p w:rsidR="00E3237B" w:rsidRDefault="006E04CC" w:rsidP="005C510E">
      <w:pPr>
        <w:jc w:val="center"/>
        <w:rPr>
          <w:sz w:val="20"/>
          <w:szCs w:val="20"/>
        </w:rPr>
      </w:pPr>
      <w:r w:rsidRPr="00266964">
        <w:rPr>
          <w:sz w:val="20"/>
          <w:szCs w:val="20"/>
        </w:rPr>
        <w:t xml:space="preserve">Octubre </w:t>
      </w:r>
      <w:r w:rsidR="00893AD2">
        <w:rPr>
          <w:sz w:val="20"/>
          <w:szCs w:val="20"/>
        </w:rPr>
        <w:t>3</w:t>
      </w:r>
      <w:r w:rsidRPr="00266964">
        <w:rPr>
          <w:sz w:val="20"/>
          <w:szCs w:val="20"/>
        </w:rPr>
        <w:t>, 2019.</w:t>
      </w:r>
    </w:p>
    <w:p w:rsidR="005C510E" w:rsidRDefault="005C510E" w:rsidP="005C510E">
      <w:pPr>
        <w:jc w:val="center"/>
        <w:rPr>
          <w:sz w:val="20"/>
          <w:szCs w:val="20"/>
        </w:rPr>
      </w:pPr>
    </w:p>
    <w:p w:rsidR="005C510E" w:rsidRPr="005C510E" w:rsidRDefault="005C510E" w:rsidP="005C510E">
      <w:pPr>
        <w:jc w:val="center"/>
        <w:rPr>
          <w:b/>
          <w:color w:val="FF0000"/>
          <w:sz w:val="24"/>
          <w:szCs w:val="24"/>
        </w:rPr>
      </w:pPr>
      <w:r>
        <w:rPr>
          <w:b/>
          <w:color w:val="FF0000"/>
          <w:sz w:val="24"/>
          <w:szCs w:val="24"/>
        </w:rPr>
        <w:t>Instrucciones (leer</w:t>
      </w:r>
      <w:r w:rsidR="00FF57F8">
        <w:rPr>
          <w:b/>
          <w:color w:val="FF0000"/>
          <w:sz w:val="24"/>
          <w:szCs w:val="24"/>
        </w:rPr>
        <w:t>las</w:t>
      </w:r>
      <w:r>
        <w:rPr>
          <w:b/>
          <w:color w:val="FF0000"/>
          <w:sz w:val="24"/>
          <w:szCs w:val="24"/>
        </w:rPr>
        <w:t xml:space="preserve"> con calma)</w:t>
      </w:r>
    </w:p>
    <w:p w:rsidR="006E04CC" w:rsidRDefault="00E3237B" w:rsidP="006E04CC">
      <w:pPr>
        <w:jc w:val="both"/>
        <w:rPr>
          <w:sz w:val="20"/>
          <w:szCs w:val="20"/>
        </w:rPr>
      </w:pPr>
      <w:r w:rsidRPr="00266964">
        <w:rPr>
          <w:sz w:val="20"/>
          <w:szCs w:val="20"/>
        </w:rPr>
        <w:t>En el archivo</w:t>
      </w:r>
      <w:r w:rsidR="00315FBE">
        <w:rPr>
          <w:sz w:val="20"/>
          <w:szCs w:val="20"/>
        </w:rPr>
        <w:t xml:space="preserve"> anexo en</w:t>
      </w:r>
      <w:r w:rsidR="006E04CC" w:rsidRPr="00266964">
        <w:rPr>
          <w:sz w:val="20"/>
          <w:szCs w:val="20"/>
        </w:rPr>
        <w:t xml:space="preserve"> </w:t>
      </w:r>
      <w:r w:rsidR="009452BF">
        <w:rPr>
          <w:sz w:val="20"/>
          <w:szCs w:val="20"/>
        </w:rPr>
        <w:t>E</w:t>
      </w:r>
      <w:r w:rsidR="006E04CC" w:rsidRPr="00266964">
        <w:rPr>
          <w:sz w:val="20"/>
          <w:szCs w:val="20"/>
        </w:rPr>
        <w:t>xcel</w:t>
      </w:r>
      <w:r w:rsidRPr="00266964">
        <w:rPr>
          <w:sz w:val="20"/>
          <w:szCs w:val="20"/>
        </w:rPr>
        <w:t xml:space="preserve"> </w:t>
      </w:r>
      <w:r w:rsidR="009452BF">
        <w:rPr>
          <w:sz w:val="20"/>
          <w:szCs w:val="20"/>
        </w:rPr>
        <w:t xml:space="preserve">y </w:t>
      </w:r>
      <w:r w:rsidRPr="00266964">
        <w:rPr>
          <w:sz w:val="20"/>
          <w:szCs w:val="20"/>
        </w:rPr>
        <w:t>llamado “</w:t>
      </w:r>
      <w:proofErr w:type="gramStart"/>
      <w:r w:rsidR="00DB3F89">
        <w:rPr>
          <w:b/>
          <w:sz w:val="20"/>
          <w:szCs w:val="20"/>
        </w:rPr>
        <w:t>BREXIT</w:t>
      </w:r>
      <w:r w:rsidR="006E04CC" w:rsidRPr="00266964">
        <w:rPr>
          <w:sz w:val="20"/>
          <w:szCs w:val="20"/>
        </w:rPr>
        <w:t>”</w:t>
      </w:r>
      <w:r w:rsidRPr="00266964">
        <w:rPr>
          <w:sz w:val="20"/>
          <w:szCs w:val="20"/>
        </w:rPr>
        <w:t xml:space="preserve"> </w:t>
      </w:r>
      <w:r w:rsidR="00457E0C">
        <w:rPr>
          <w:sz w:val="20"/>
          <w:szCs w:val="20"/>
        </w:rPr>
        <w:t xml:space="preserve"> los</w:t>
      </w:r>
      <w:bookmarkStart w:id="0" w:name="_GoBack"/>
      <w:bookmarkEnd w:id="0"/>
      <w:proofErr w:type="gramEnd"/>
      <w:r w:rsidR="00962BED">
        <w:rPr>
          <w:sz w:val="20"/>
          <w:szCs w:val="20"/>
        </w:rPr>
        <w:t xml:space="preserve"> datos</w:t>
      </w:r>
      <w:r w:rsidR="00DB3F89">
        <w:rPr>
          <w:sz w:val="20"/>
          <w:szCs w:val="20"/>
        </w:rPr>
        <w:t xml:space="preserve"> </w:t>
      </w:r>
      <w:r w:rsidR="00962BED">
        <w:rPr>
          <w:sz w:val="20"/>
          <w:szCs w:val="20"/>
        </w:rPr>
        <w:t xml:space="preserve">  relativos</w:t>
      </w:r>
      <w:r w:rsidRPr="00266964">
        <w:rPr>
          <w:sz w:val="20"/>
          <w:szCs w:val="20"/>
        </w:rPr>
        <w:t xml:space="preserve"> </w:t>
      </w:r>
      <w:r w:rsidR="00DB3F89">
        <w:rPr>
          <w:sz w:val="20"/>
          <w:szCs w:val="20"/>
        </w:rPr>
        <w:t>a los resultados de</w:t>
      </w:r>
      <w:r w:rsidR="00730388" w:rsidRPr="00266964">
        <w:rPr>
          <w:sz w:val="20"/>
          <w:szCs w:val="20"/>
        </w:rPr>
        <w:t xml:space="preserve"> </w:t>
      </w:r>
      <w:r w:rsidR="00962BED">
        <w:rPr>
          <w:sz w:val="20"/>
          <w:szCs w:val="20"/>
        </w:rPr>
        <w:t xml:space="preserve">una </w:t>
      </w:r>
      <w:r w:rsidR="00730388" w:rsidRPr="00266964">
        <w:rPr>
          <w:sz w:val="20"/>
          <w:szCs w:val="20"/>
        </w:rPr>
        <w:t>serie de</w:t>
      </w:r>
      <w:r w:rsidR="006E04CC" w:rsidRPr="00266964">
        <w:rPr>
          <w:sz w:val="20"/>
          <w:szCs w:val="20"/>
        </w:rPr>
        <w:t xml:space="preserve"> variables que </w:t>
      </w:r>
      <w:r w:rsidR="00DB3F89">
        <w:rPr>
          <w:sz w:val="20"/>
          <w:szCs w:val="20"/>
        </w:rPr>
        <w:t>se relacionan con tal ejercicio democrático</w:t>
      </w:r>
      <w:r w:rsidR="00962BED">
        <w:rPr>
          <w:sz w:val="20"/>
          <w:szCs w:val="20"/>
        </w:rPr>
        <w:t xml:space="preserve"> en cada una</w:t>
      </w:r>
      <w:r w:rsidR="00730388" w:rsidRPr="00266964">
        <w:rPr>
          <w:sz w:val="20"/>
          <w:szCs w:val="20"/>
        </w:rPr>
        <w:t xml:space="preserve"> de l</w:t>
      </w:r>
      <w:r w:rsidR="00DB3F89">
        <w:rPr>
          <w:sz w:val="20"/>
          <w:szCs w:val="20"/>
        </w:rPr>
        <w:t>o</w:t>
      </w:r>
      <w:r w:rsidR="00730388" w:rsidRPr="00266964">
        <w:rPr>
          <w:sz w:val="20"/>
          <w:szCs w:val="20"/>
        </w:rPr>
        <w:t>s</w:t>
      </w:r>
      <w:r w:rsidR="00DB3F89">
        <w:rPr>
          <w:sz w:val="20"/>
          <w:szCs w:val="20"/>
        </w:rPr>
        <w:t xml:space="preserve"> </w:t>
      </w:r>
      <w:r w:rsidR="00962BED">
        <w:rPr>
          <w:i/>
          <w:sz w:val="20"/>
          <w:szCs w:val="20"/>
        </w:rPr>
        <w:t>regiones electorales</w:t>
      </w:r>
      <w:r w:rsidR="00DB3F89">
        <w:rPr>
          <w:sz w:val="20"/>
          <w:szCs w:val="20"/>
        </w:rPr>
        <w:t xml:space="preserve"> del Reino Unido. En caso de que requieran más detalles pueden consultar la siguiente dirección: </w:t>
      </w:r>
      <w:hyperlink r:id="rId5" w:history="1">
        <w:r w:rsidR="00DB3F89">
          <w:rPr>
            <w:rStyle w:val="Hipervnculo"/>
          </w:rPr>
          <w:t>https://www.bbc.com/news/uk-politics-32810887</w:t>
        </w:r>
      </w:hyperlink>
    </w:p>
    <w:p w:rsidR="008228A6" w:rsidRPr="00962BED" w:rsidRDefault="008228A6" w:rsidP="00962BED">
      <w:pPr>
        <w:pStyle w:val="Prrafodelista"/>
        <w:numPr>
          <w:ilvl w:val="0"/>
          <w:numId w:val="2"/>
        </w:numPr>
        <w:jc w:val="both"/>
        <w:rPr>
          <w:sz w:val="20"/>
          <w:szCs w:val="20"/>
        </w:rPr>
      </w:pPr>
      <w:r w:rsidRPr="00962BED">
        <w:rPr>
          <w:sz w:val="20"/>
          <w:szCs w:val="20"/>
        </w:rPr>
        <w:t xml:space="preserve">La primera actividad es la relativa a obtener una muestra de </w:t>
      </w:r>
      <w:r w:rsidR="00962BED">
        <w:rPr>
          <w:sz w:val="20"/>
          <w:szCs w:val="20"/>
        </w:rPr>
        <w:t xml:space="preserve">una proporción del 85% de toda la base </w:t>
      </w:r>
      <w:r w:rsidR="005528BA" w:rsidRPr="00962BED">
        <w:rPr>
          <w:sz w:val="20"/>
          <w:szCs w:val="20"/>
        </w:rPr>
        <w:t xml:space="preserve">usando como </w:t>
      </w:r>
      <w:r w:rsidR="005528BA" w:rsidRPr="00962BED">
        <w:rPr>
          <w:i/>
          <w:sz w:val="20"/>
          <w:szCs w:val="20"/>
        </w:rPr>
        <w:t>semilla</w:t>
      </w:r>
      <w:r w:rsidR="005528BA" w:rsidRPr="00962BED">
        <w:rPr>
          <w:sz w:val="20"/>
          <w:szCs w:val="20"/>
        </w:rPr>
        <w:t xml:space="preserve"> su propio número de estudiante </w:t>
      </w:r>
      <w:r w:rsidRPr="00962BED">
        <w:rPr>
          <w:sz w:val="20"/>
          <w:szCs w:val="20"/>
        </w:rPr>
        <w:t>y guardarla en un documento (recomiendo que sea en Excel) y lo llamen “</w:t>
      </w:r>
      <w:proofErr w:type="spellStart"/>
      <w:r w:rsidRPr="00962BED">
        <w:rPr>
          <w:sz w:val="20"/>
          <w:szCs w:val="20"/>
        </w:rPr>
        <w:t>mi</w:t>
      </w:r>
      <w:r w:rsidR="009452BF" w:rsidRPr="00962BED">
        <w:rPr>
          <w:sz w:val="20"/>
          <w:szCs w:val="20"/>
        </w:rPr>
        <w:t>_</w:t>
      </w:r>
      <w:r w:rsidRPr="00962BED">
        <w:rPr>
          <w:sz w:val="20"/>
          <w:szCs w:val="20"/>
        </w:rPr>
        <w:t>muest</w:t>
      </w:r>
      <w:r w:rsidR="00557187">
        <w:rPr>
          <w:sz w:val="20"/>
          <w:szCs w:val="20"/>
        </w:rPr>
        <w:t>r</w:t>
      </w:r>
      <w:r w:rsidRPr="00962BED">
        <w:rPr>
          <w:sz w:val="20"/>
          <w:szCs w:val="20"/>
        </w:rPr>
        <w:t>a</w:t>
      </w:r>
      <w:proofErr w:type="spellEnd"/>
      <w:r w:rsidRPr="00962BED">
        <w:rPr>
          <w:color w:val="FF0000"/>
          <w:sz w:val="20"/>
          <w:szCs w:val="20"/>
        </w:rPr>
        <w:t>*******</w:t>
      </w:r>
      <w:r w:rsidRPr="00962BED">
        <w:rPr>
          <w:sz w:val="20"/>
          <w:szCs w:val="20"/>
        </w:rPr>
        <w:t>”</w:t>
      </w:r>
      <w:r w:rsidR="009452BF" w:rsidRPr="00962BED">
        <w:rPr>
          <w:sz w:val="20"/>
          <w:szCs w:val="20"/>
        </w:rPr>
        <w:t xml:space="preserve"> Los signos </w:t>
      </w:r>
      <w:r w:rsidR="009452BF" w:rsidRPr="00962BED">
        <w:rPr>
          <w:color w:val="FF0000"/>
          <w:sz w:val="20"/>
          <w:szCs w:val="20"/>
        </w:rPr>
        <w:t xml:space="preserve">******* </w:t>
      </w:r>
      <w:r w:rsidR="009452BF" w:rsidRPr="00962BED">
        <w:rPr>
          <w:sz w:val="20"/>
          <w:szCs w:val="20"/>
        </w:rPr>
        <w:t xml:space="preserve">representan su número de estudiante. </w:t>
      </w:r>
      <w:r w:rsidRPr="00962BED">
        <w:rPr>
          <w:sz w:val="20"/>
          <w:szCs w:val="20"/>
        </w:rPr>
        <w:t xml:space="preserve"> Este archivo es único y es a partir de </w:t>
      </w:r>
      <w:r w:rsidR="009452BF" w:rsidRPr="00962BED">
        <w:rPr>
          <w:sz w:val="20"/>
          <w:szCs w:val="20"/>
        </w:rPr>
        <w:t>l</w:t>
      </w:r>
      <w:r w:rsidRPr="00962BED">
        <w:rPr>
          <w:sz w:val="20"/>
          <w:szCs w:val="20"/>
        </w:rPr>
        <w:t xml:space="preserve">os datos </w:t>
      </w:r>
      <w:r w:rsidR="009452BF" w:rsidRPr="00962BED">
        <w:rPr>
          <w:sz w:val="20"/>
          <w:szCs w:val="20"/>
        </w:rPr>
        <w:t xml:space="preserve">contenidos en esta matriz </w:t>
      </w:r>
      <w:r w:rsidRPr="00962BED">
        <w:rPr>
          <w:sz w:val="20"/>
          <w:szCs w:val="20"/>
        </w:rPr>
        <w:t>que deben responder las preguntas que se exponen más adelante.</w:t>
      </w:r>
    </w:p>
    <w:p w:rsidR="008228A6" w:rsidRPr="00266964" w:rsidRDefault="008228A6" w:rsidP="006E04CC">
      <w:pPr>
        <w:jc w:val="both"/>
        <w:rPr>
          <w:sz w:val="20"/>
          <w:szCs w:val="20"/>
        </w:rPr>
      </w:pPr>
    </w:p>
    <w:p w:rsidR="006E04CC" w:rsidRDefault="005528BA" w:rsidP="006E04CC">
      <w:pPr>
        <w:jc w:val="both"/>
        <w:rPr>
          <w:sz w:val="20"/>
          <w:szCs w:val="20"/>
        </w:rPr>
      </w:pPr>
      <w:r>
        <w:rPr>
          <w:sz w:val="20"/>
          <w:szCs w:val="20"/>
        </w:rPr>
        <w:t>Una vez que tienen su propia muestra, r</w:t>
      </w:r>
      <w:r w:rsidR="005C510E">
        <w:rPr>
          <w:sz w:val="20"/>
          <w:szCs w:val="20"/>
        </w:rPr>
        <w:t xml:space="preserve">esponder las preguntas enunciadas en la </w:t>
      </w:r>
      <w:r w:rsidR="005C510E" w:rsidRPr="005C510E">
        <w:rPr>
          <w:b/>
          <w:sz w:val="20"/>
          <w:szCs w:val="20"/>
        </w:rPr>
        <w:t>siguiente sección</w:t>
      </w:r>
      <w:r w:rsidR="005C510E">
        <w:rPr>
          <w:sz w:val="20"/>
          <w:szCs w:val="20"/>
        </w:rPr>
        <w:t>.</w:t>
      </w:r>
      <w:r w:rsidR="006E04CC" w:rsidRPr="00266964">
        <w:rPr>
          <w:sz w:val="20"/>
          <w:szCs w:val="20"/>
        </w:rPr>
        <w:t xml:space="preserve"> </w:t>
      </w:r>
      <w:r w:rsidR="005C510E">
        <w:rPr>
          <w:sz w:val="20"/>
          <w:szCs w:val="20"/>
        </w:rPr>
        <w:t>R</w:t>
      </w:r>
      <w:r w:rsidR="006E04CC" w:rsidRPr="00266964">
        <w:rPr>
          <w:sz w:val="20"/>
          <w:szCs w:val="20"/>
        </w:rPr>
        <w:t>eportar</w:t>
      </w:r>
      <w:r w:rsidR="005C510E">
        <w:rPr>
          <w:sz w:val="20"/>
          <w:szCs w:val="20"/>
        </w:rPr>
        <w:t xml:space="preserve"> tales respuestas</w:t>
      </w:r>
      <w:r w:rsidR="006E04CC" w:rsidRPr="00266964">
        <w:rPr>
          <w:sz w:val="20"/>
          <w:szCs w:val="20"/>
        </w:rPr>
        <w:t xml:space="preserve"> en un documento</w:t>
      </w:r>
      <w:r w:rsidR="005C510E">
        <w:rPr>
          <w:sz w:val="20"/>
          <w:szCs w:val="20"/>
        </w:rPr>
        <w:t xml:space="preserve"> aparte</w:t>
      </w:r>
      <w:r w:rsidR="006E04CC" w:rsidRPr="00266964">
        <w:rPr>
          <w:sz w:val="20"/>
          <w:szCs w:val="20"/>
        </w:rPr>
        <w:t xml:space="preserve"> (en Word) que llamarán “</w:t>
      </w:r>
      <w:r>
        <w:rPr>
          <w:color w:val="FF0000"/>
          <w:sz w:val="20"/>
          <w:szCs w:val="20"/>
        </w:rPr>
        <w:t>RESPUESTAS</w:t>
      </w:r>
      <w:r w:rsidRPr="00266964">
        <w:rPr>
          <w:color w:val="FF0000"/>
          <w:sz w:val="20"/>
          <w:szCs w:val="20"/>
        </w:rPr>
        <w:t>*******</w:t>
      </w:r>
      <w:r w:rsidRPr="00266964">
        <w:rPr>
          <w:sz w:val="20"/>
          <w:szCs w:val="20"/>
        </w:rPr>
        <w:t>”</w:t>
      </w:r>
      <w:r>
        <w:rPr>
          <w:sz w:val="20"/>
          <w:szCs w:val="20"/>
        </w:rPr>
        <w:t xml:space="preserve">, </w:t>
      </w:r>
      <w:r w:rsidRPr="00266964">
        <w:rPr>
          <w:sz w:val="20"/>
          <w:szCs w:val="20"/>
        </w:rPr>
        <w:t>en donde “</w:t>
      </w:r>
      <w:r w:rsidRPr="00266964">
        <w:rPr>
          <w:color w:val="FF0000"/>
          <w:sz w:val="20"/>
          <w:szCs w:val="20"/>
        </w:rPr>
        <w:t>*******</w:t>
      </w:r>
      <w:r>
        <w:rPr>
          <w:sz w:val="20"/>
          <w:szCs w:val="20"/>
        </w:rPr>
        <w:t xml:space="preserve"> </w:t>
      </w:r>
      <w:proofErr w:type="gramStart"/>
      <w:r>
        <w:rPr>
          <w:sz w:val="20"/>
          <w:szCs w:val="20"/>
        </w:rPr>
        <w:t>“</w:t>
      </w:r>
      <w:r w:rsidRPr="00266964">
        <w:rPr>
          <w:sz w:val="20"/>
          <w:szCs w:val="20"/>
        </w:rPr>
        <w:t xml:space="preserve"> </w:t>
      </w:r>
      <w:r w:rsidR="009452BF">
        <w:rPr>
          <w:sz w:val="20"/>
          <w:szCs w:val="20"/>
        </w:rPr>
        <w:t xml:space="preserve"> </w:t>
      </w:r>
      <w:r w:rsidRPr="00266964">
        <w:rPr>
          <w:sz w:val="20"/>
          <w:szCs w:val="20"/>
        </w:rPr>
        <w:t>es</w:t>
      </w:r>
      <w:proofErr w:type="gramEnd"/>
      <w:r>
        <w:rPr>
          <w:sz w:val="20"/>
          <w:szCs w:val="20"/>
        </w:rPr>
        <w:t>, una vez más,</w:t>
      </w:r>
      <w:r w:rsidRPr="00266964">
        <w:rPr>
          <w:sz w:val="20"/>
          <w:szCs w:val="20"/>
        </w:rPr>
        <w:t xml:space="preserve"> su número de estudiante  en el ITAM.</w:t>
      </w:r>
      <w:r>
        <w:rPr>
          <w:sz w:val="20"/>
          <w:szCs w:val="20"/>
        </w:rPr>
        <w:t xml:space="preserve"> </w:t>
      </w:r>
      <w:r>
        <w:rPr>
          <w:color w:val="FF0000"/>
          <w:sz w:val="20"/>
          <w:szCs w:val="20"/>
        </w:rPr>
        <w:t xml:space="preserve"> </w:t>
      </w:r>
      <w:r w:rsidR="006E04CC" w:rsidRPr="00266964">
        <w:rPr>
          <w:sz w:val="20"/>
          <w:szCs w:val="20"/>
        </w:rPr>
        <w:t xml:space="preserve">En </w:t>
      </w:r>
      <w:r>
        <w:rPr>
          <w:sz w:val="20"/>
          <w:szCs w:val="20"/>
        </w:rPr>
        <w:t>este</w:t>
      </w:r>
      <w:r w:rsidR="006E04CC" w:rsidRPr="00266964">
        <w:rPr>
          <w:sz w:val="20"/>
          <w:szCs w:val="20"/>
        </w:rPr>
        <w:t xml:space="preserve"> documento deberán incluir cada una de</w:t>
      </w:r>
      <w:r w:rsidR="005C510E">
        <w:rPr>
          <w:sz w:val="20"/>
          <w:szCs w:val="20"/>
        </w:rPr>
        <w:t xml:space="preserve"> l</w:t>
      </w:r>
      <w:r>
        <w:rPr>
          <w:sz w:val="20"/>
          <w:szCs w:val="20"/>
        </w:rPr>
        <w:t>o</w:t>
      </w:r>
      <w:r w:rsidR="005C510E">
        <w:rPr>
          <w:sz w:val="20"/>
          <w:szCs w:val="20"/>
        </w:rPr>
        <w:t xml:space="preserve">s </w:t>
      </w:r>
      <w:r>
        <w:rPr>
          <w:sz w:val="20"/>
          <w:szCs w:val="20"/>
        </w:rPr>
        <w:t>argumentos para responder</w:t>
      </w:r>
      <w:r w:rsidR="005C510E">
        <w:rPr>
          <w:sz w:val="20"/>
          <w:szCs w:val="20"/>
        </w:rPr>
        <w:t xml:space="preserve"> cada una de las preguntas. NO incluir gráficos que no se comenten o que no aporten elementos importantes. El documento conteniendo las respuestas deberán enviármelo a la siguiente dirección electrónica:</w:t>
      </w:r>
    </w:p>
    <w:p w:rsidR="005C510E" w:rsidRPr="009452BF" w:rsidRDefault="005C510E" w:rsidP="005C510E">
      <w:pPr>
        <w:jc w:val="center"/>
        <w:rPr>
          <w:b/>
          <w:sz w:val="20"/>
          <w:szCs w:val="20"/>
        </w:rPr>
      </w:pPr>
      <w:r w:rsidRPr="009452BF">
        <w:rPr>
          <w:b/>
          <w:sz w:val="20"/>
          <w:szCs w:val="20"/>
        </w:rPr>
        <w:t>hernande@itam.mx</w:t>
      </w:r>
    </w:p>
    <w:p w:rsidR="005C510E" w:rsidRDefault="005C510E" w:rsidP="006E04CC">
      <w:pPr>
        <w:jc w:val="both"/>
        <w:rPr>
          <w:sz w:val="20"/>
          <w:szCs w:val="20"/>
        </w:rPr>
      </w:pPr>
      <w:r>
        <w:rPr>
          <w:sz w:val="20"/>
          <w:szCs w:val="20"/>
        </w:rPr>
        <w:t>la hora límite para realizar el envío es 1</w:t>
      </w:r>
      <w:r w:rsidR="00962BED">
        <w:rPr>
          <w:sz w:val="20"/>
          <w:szCs w:val="20"/>
        </w:rPr>
        <w:t>2</w:t>
      </w:r>
      <w:r>
        <w:rPr>
          <w:sz w:val="20"/>
          <w:szCs w:val="20"/>
        </w:rPr>
        <w:t>h</w:t>
      </w:r>
      <w:r w:rsidR="00962BED">
        <w:rPr>
          <w:sz w:val="20"/>
          <w:szCs w:val="20"/>
        </w:rPr>
        <w:t>2</w:t>
      </w:r>
      <w:r>
        <w:rPr>
          <w:sz w:val="20"/>
          <w:szCs w:val="20"/>
        </w:rPr>
        <w:t>5 pues hay clase a las 1</w:t>
      </w:r>
      <w:r w:rsidR="00962BED">
        <w:rPr>
          <w:sz w:val="20"/>
          <w:szCs w:val="20"/>
        </w:rPr>
        <w:t>1h30</w:t>
      </w:r>
      <w:r>
        <w:rPr>
          <w:sz w:val="20"/>
          <w:szCs w:val="20"/>
        </w:rPr>
        <w:t xml:space="preserve">h. NO envíen la base de datos. </w:t>
      </w:r>
    </w:p>
    <w:p w:rsidR="00767F85" w:rsidRPr="00767F85" w:rsidRDefault="00767F85" w:rsidP="006E04CC">
      <w:pPr>
        <w:jc w:val="both"/>
        <w:rPr>
          <w:sz w:val="32"/>
          <w:szCs w:val="32"/>
        </w:rPr>
      </w:pPr>
      <w:r w:rsidRPr="00767F85">
        <w:rPr>
          <w:sz w:val="32"/>
          <w:szCs w:val="32"/>
        </w:rPr>
        <w:t>_______________________________________________________</w:t>
      </w:r>
      <w:r>
        <w:rPr>
          <w:sz w:val="32"/>
          <w:szCs w:val="32"/>
        </w:rPr>
        <w:t xml:space="preserve"> </w:t>
      </w:r>
    </w:p>
    <w:p w:rsidR="008732C7" w:rsidRPr="00767F85" w:rsidRDefault="00767F85" w:rsidP="00767F85">
      <w:pPr>
        <w:jc w:val="center"/>
        <w:rPr>
          <w:b/>
          <w:color w:val="FF0000"/>
          <w:sz w:val="32"/>
          <w:szCs w:val="32"/>
        </w:rPr>
      </w:pPr>
      <w:r>
        <w:rPr>
          <w:b/>
          <w:color w:val="FF0000"/>
          <w:sz w:val="32"/>
          <w:szCs w:val="32"/>
        </w:rPr>
        <w:t>PREGUNTAS DEL EXAMEN</w:t>
      </w:r>
    </w:p>
    <w:p w:rsidR="00266964" w:rsidRDefault="00266964" w:rsidP="007570E3">
      <w:pPr>
        <w:pStyle w:val="Prrafodelista"/>
        <w:numPr>
          <w:ilvl w:val="0"/>
          <w:numId w:val="1"/>
        </w:numPr>
        <w:jc w:val="both"/>
        <w:rPr>
          <w:rFonts w:ascii="Calibri" w:eastAsia="Times New Roman" w:hAnsi="Calibri" w:cs="Calibri"/>
          <w:color w:val="000000"/>
          <w:sz w:val="20"/>
          <w:szCs w:val="20"/>
          <w:lang w:eastAsia="es-MX"/>
        </w:rPr>
      </w:pPr>
      <w:r w:rsidRPr="007570E3">
        <w:rPr>
          <w:sz w:val="20"/>
          <w:szCs w:val="20"/>
        </w:rPr>
        <w:t>El problema principal es el tratar de explicar</w:t>
      </w:r>
      <w:r w:rsidR="00767F85" w:rsidRPr="007570E3">
        <w:rPr>
          <w:sz w:val="20"/>
          <w:szCs w:val="20"/>
        </w:rPr>
        <w:t xml:space="preserve"> la </w:t>
      </w:r>
      <w:r w:rsidR="00962BED">
        <w:rPr>
          <w:sz w:val="20"/>
          <w:szCs w:val="20"/>
        </w:rPr>
        <w:t>decisión tomada en cada región electoral</w:t>
      </w:r>
      <w:r w:rsidRPr="007570E3">
        <w:rPr>
          <w:rFonts w:ascii="Calibri" w:eastAsia="Times New Roman" w:hAnsi="Calibri" w:cs="Calibri"/>
          <w:color w:val="000000"/>
          <w:sz w:val="20"/>
          <w:szCs w:val="20"/>
          <w:lang w:eastAsia="es-MX"/>
        </w:rPr>
        <w:t xml:space="preserve">: </w:t>
      </w:r>
      <w:r w:rsidR="00054815" w:rsidRPr="007570E3">
        <w:rPr>
          <w:rFonts w:ascii="Calibri" w:eastAsia="Times New Roman" w:hAnsi="Calibri" w:cs="Calibri"/>
          <w:color w:val="000000"/>
          <w:sz w:val="20"/>
          <w:szCs w:val="20"/>
          <w:lang w:eastAsia="es-MX"/>
        </w:rPr>
        <w:t>¿</w:t>
      </w:r>
      <w:r w:rsidRPr="007570E3">
        <w:rPr>
          <w:rFonts w:ascii="Calibri" w:eastAsia="Times New Roman" w:hAnsi="Calibri" w:cs="Calibri"/>
          <w:color w:val="000000"/>
          <w:sz w:val="20"/>
          <w:szCs w:val="20"/>
          <w:lang w:eastAsia="es-MX"/>
        </w:rPr>
        <w:t>hay alguna relación entre tal variable y el resto de las variables?</w:t>
      </w:r>
      <w:r w:rsidR="00054815" w:rsidRPr="007570E3">
        <w:rPr>
          <w:rFonts w:ascii="Calibri" w:eastAsia="Times New Roman" w:hAnsi="Calibri" w:cs="Calibri"/>
          <w:color w:val="000000"/>
          <w:sz w:val="20"/>
          <w:szCs w:val="20"/>
          <w:lang w:eastAsia="es-MX"/>
        </w:rPr>
        <w:t xml:space="preserve"> La respuesta debe incluir valores </w:t>
      </w:r>
      <w:r w:rsidR="007570E3" w:rsidRPr="007570E3">
        <w:rPr>
          <w:rFonts w:ascii="Calibri" w:eastAsia="Times New Roman" w:hAnsi="Calibri" w:cs="Calibri"/>
          <w:color w:val="000000"/>
          <w:sz w:val="20"/>
          <w:szCs w:val="20"/>
          <w:lang w:eastAsia="es-MX"/>
        </w:rPr>
        <w:t xml:space="preserve">de algunos </w:t>
      </w:r>
      <w:proofErr w:type="gramStart"/>
      <w:r w:rsidR="007570E3" w:rsidRPr="007570E3">
        <w:rPr>
          <w:rFonts w:ascii="Calibri" w:eastAsia="Times New Roman" w:hAnsi="Calibri" w:cs="Calibri"/>
          <w:color w:val="000000"/>
          <w:sz w:val="20"/>
          <w:szCs w:val="20"/>
          <w:lang w:eastAsia="es-MX"/>
        </w:rPr>
        <w:t>estadísticos</w:t>
      </w:r>
      <w:proofErr w:type="gramEnd"/>
      <w:r w:rsidR="00054815" w:rsidRPr="007570E3">
        <w:rPr>
          <w:rFonts w:ascii="Calibri" w:eastAsia="Times New Roman" w:hAnsi="Calibri" w:cs="Calibri"/>
          <w:color w:val="000000"/>
          <w:sz w:val="20"/>
          <w:szCs w:val="20"/>
          <w:lang w:eastAsia="es-MX"/>
        </w:rPr>
        <w:t xml:space="preserve"> así como gráficos que ustedes consideren pertinentes. Notar que en este caso se trata de un </w:t>
      </w:r>
      <w:r w:rsidR="00054815" w:rsidRPr="007570E3">
        <w:rPr>
          <w:rFonts w:ascii="Calibri" w:eastAsia="Times New Roman" w:hAnsi="Calibri" w:cs="Calibri"/>
          <w:color w:val="000000"/>
          <w:sz w:val="20"/>
          <w:szCs w:val="20"/>
          <w:highlight w:val="yellow"/>
          <w:lang w:eastAsia="es-MX"/>
        </w:rPr>
        <w:t>análisis exploratorio</w:t>
      </w:r>
      <w:r w:rsidR="007570E3" w:rsidRPr="007570E3">
        <w:rPr>
          <w:rFonts w:ascii="Calibri" w:eastAsia="Times New Roman" w:hAnsi="Calibri" w:cs="Calibri"/>
          <w:color w:val="000000"/>
          <w:sz w:val="20"/>
          <w:szCs w:val="20"/>
          <w:lang w:eastAsia="es-MX"/>
        </w:rPr>
        <w:t xml:space="preserve"> justificando sus respuestas</w:t>
      </w:r>
      <w:r w:rsidR="00054815" w:rsidRPr="007570E3">
        <w:rPr>
          <w:rFonts w:ascii="Calibri" w:eastAsia="Times New Roman" w:hAnsi="Calibri" w:cs="Calibri"/>
          <w:color w:val="000000"/>
          <w:sz w:val="20"/>
          <w:szCs w:val="20"/>
          <w:lang w:eastAsia="es-MX"/>
        </w:rPr>
        <w:t>.</w:t>
      </w:r>
      <w:r w:rsidR="00962BED">
        <w:rPr>
          <w:rFonts w:ascii="Calibri" w:eastAsia="Times New Roman" w:hAnsi="Calibri" w:cs="Calibri"/>
          <w:color w:val="000000"/>
          <w:sz w:val="20"/>
          <w:szCs w:val="20"/>
          <w:lang w:eastAsia="es-MX"/>
        </w:rPr>
        <w:t xml:space="preserve"> La primera actividad a realizar debe ser la creación de una nueva variable que se llame </w:t>
      </w:r>
      <w:r w:rsidR="00962BED" w:rsidRPr="00962BED">
        <w:rPr>
          <w:rFonts w:ascii="Calibri" w:eastAsia="Times New Roman" w:hAnsi="Calibri" w:cs="Calibri"/>
          <w:color w:val="FF0000"/>
          <w:sz w:val="20"/>
          <w:szCs w:val="20"/>
          <w:lang w:eastAsia="es-MX"/>
        </w:rPr>
        <w:t>RESULTADO</w:t>
      </w:r>
      <w:r w:rsidR="00962BED">
        <w:rPr>
          <w:rFonts w:ascii="Calibri" w:eastAsia="Times New Roman" w:hAnsi="Calibri" w:cs="Calibri"/>
          <w:color w:val="000000"/>
          <w:sz w:val="20"/>
          <w:szCs w:val="20"/>
          <w:lang w:eastAsia="es-MX"/>
        </w:rPr>
        <w:t xml:space="preserve"> con dos valores posibles: 1 si la proporción de votos por la opción </w:t>
      </w:r>
      <w:proofErr w:type="spellStart"/>
      <w:proofErr w:type="gramStart"/>
      <w:r w:rsidR="00962BED" w:rsidRPr="00962BED">
        <w:rPr>
          <w:rFonts w:ascii="Calibri" w:eastAsia="Times New Roman" w:hAnsi="Calibri" w:cs="Calibri"/>
          <w:color w:val="FF0000"/>
          <w:sz w:val="20"/>
          <w:szCs w:val="20"/>
          <w:lang w:eastAsia="es-MX"/>
        </w:rPr>
        <w:t>Remain</w:t>
      </w:r>
      <w:proofErr w:type="spellEnd"/>
      <w:r w:rsidR="00962BED" w:rsidRPr="00962BED">
        <w:rPr>
          <w:rFonts w:ascii="Calibri" w:eastAsia="Times New Roman" w:hAnsi="Calibri" w:cs="Calibri"/>
          <w:color w:val="FF0000"/>
          <w:sz w:val="20"/>
          <w:szCs w:val="20"/>
          <w:lang w:eastAsia="es-MX"/>
        </w:rPr>
        <w:t xml:space="preserve"> </w:t>
      </w:r>
      <w:r w:rsidR="00962BED">
        <w:rPr>
          <w:rFonts w:ascii="Calibri" w:eastAsia="Times New Roman" w:hAnsi="Calibri" w:cs="Calibri"/>
          <w:color w:val="FF0000"/>
          <w:sz w:val="20"/>
          <w:szCs w:val="20"/>
          <w:lang w:eastAsia="es-MX"/>
        </w:rPr>
        <w:t xml:space="preserve"> </w:t>
      </w:r>
      <w:r w:rsidR="00962BED">
        <w:rPr>
          <w:rFonts w:ascii="Calibri" w:eastAsia="Times New Roman" w:hAnsi="Calibri" w:cs="Calibri"/>
          <w:sz w:val="20"/>
          <w:szCs w:val="20"/>
          <w:lang w:eastAsia="es-MX"/>
        </w:rPr>
        <w:t>es</w:t>
      </w:r>
      <w:proofErr w:type="gramEnd"/>
      <w:r w:rsidR="00962BED">
        <w:rPr>
          <w:rFonts w:ascii="Calibri" w:eastAsia="Times New Roman" w:hAnsi="Calibri" w:cs="Calibri"/>
          <w:sz w:val="20"/>
          <w:szCs w:val="20"/>
          <w:lang w:eastAsia="es-MX"/>
        </w:rPr>
        <w:t xml:space="preserve"> mayor que 50% y será igual a 0 si dicho porcentaje es  menor o igual que dicho 50%.  Realizar un análisis exploratorio en los límites que ustedes consideren pertinente para que con los datos </w:t>
      </w:r>
      <w:r w:rsidR="00557187">
        <w:rPr>
          <w:rFonts w:ascii="Calibri" w:eastAsia="Times New Roman" w:hAnsi="Calibri" w:cs="Calibri"/>
          <w:sz w:val="20"/>
          <w:szCs w:val="20"/>
          <w:lang w:eastAsia="es-MX"/>
        </w:rPr>
        <w:t>de la base se pueda realizar otro tipo de análisis.</w:t>
      </w:r>
      <w:r w:rsidR="00962BED">
        <w:rPr>
          <w:rFonts w:ascii="Calibri" w:eastAsia="Times New Roman" w:hAnsi="Calibri" w:cs="Calibri"/>
          <w:sz w:val="20"/>
          <w:szCs w:val="20"/>
          <w:lang w:eastAsia="es-MX"/>
        </w:rPr>
        <w:t xml:space="preserve"> </w:t>
      </w:r>
      <w:r w:rsidR="00767F85" w:rsidRPr="007570E3">
        <w:rPr>
          <w:rFonts w:ascii="Calibri" w:eastAsia="Times New Roman" w:hAnsi="Calibri" w:cs="Calibri"/>
          <w:color w:val="000000"/>
          <w:sz w:val="20"/>
          <w:szCs w:val="20"/>
          <w:lang w:eastAsia="es-MX"/>
        </w:rPr>
        <w:t xml:space="preserve"> Redactar un</w:t>
      </w:r>
      <w:r w:rsidR="007570E3" w:rsidRPr="007570E3">
        <w:rPr>
          <w:rFonts w:ascii="Calibri" w:eastAsia="Times New Roman" w:hAnsi="Calibri" w:cs="Calibri"/>
          <w:color w:val="000000"/>
          <w:sz w:val="20"/>
          <w:szCs w:val="20"/>
          <w:lang w:eastAsia="es-MX"/>
        </w:rPr>
        <w:t xml:space="preserve"> resumen de este</w:t>
      </w:r>
      <w:r w:rsidR="00767F85" w:rsidRPr="007570E3">
        <w:rPr>
          <w:rFonts w:ascii="Calibri" w:eastAsia="Times New Roman" w:hAnsi="Calibri" w:cs="Calibri"/>
          <w:color w:val="000000"/>
          <w:sz w:val="20"/>
          <w:szCs w:val="20"/>
          <w:lang w:eastAsia="es-MX"/>
        </w:rPr>
        <w:t xml:space="preserve"> análisis exploratorio de los datos </w:t>
      </w:r>
      <w:r w:rsidR="007570E3" w:rsidRPr="007570E3">
        <w:rPr>
          <w:rFonts w:ascii="Calibri" w:eastAsia="Times New Roman" w:hAnsi="Calibri" w:cs="Calibri"/>
          <w:color w:val="000000"/>
          <w:sz w:val="20"/>
          <w:szCs w:val="20"/>
          <w:lang w:eastAsia="es-MX"/>
        </w:rPr>
        <w:t>de su muestra y teniendo en cuanto</w:t>
      </w:r>
      <w:r w:rsidR="00767F85" w:rsidRPr="007570E3">
        <w:rPr>
          <w:rFonts w:ascii="Calibri" w:eastAsia="Times New Roman" w:hAnsi="Calibri" w:cs="Calibri"/>
          <w:color w:val="000000"/>
          <w:sz w:val="20"/>
          <w:szCs w:val="20"/>
          <w:lang w:eastAsia="es-MX"/>
        </w:rPr>
        <w:t xml:space="preserve"> la pregunta </w:t>
      </w:r>
      <w:r w:rsidR="007570E3" w:rsidRPr="007570E3">
        <w:rPr>
          <w:rFonts w:ascii="Calibri" w:eastAsia="Times New Roman" w:hAnsi="Calibri" w:cs="Calibri"/>
          <w:color w:val="000000"/>
          <w:sz w:val="20"/>
          <w:szCs w:val="20"/>
          <w:lang w:eastAsia="es-MX"/>
        </w:rPr>
        <w:t xml:space="preserve">¿Por qué </w:t>
      </w:r>
      <w:r w:rsidR="00962BED">
        <w:rPr>
          <w:rFonts w:ascii="Calibri" w:eastAsia="Times New Roman" w:hAnsi="Calibri" w:cs="Calibri"/>
          <w:color w:val="000000"/>
          <w:sz w:val="20"/>
          <w:szCs w:val="20"/>
          <w:lang w:eastAsia="es-MX"/>
        </w:rPr>
        <w:t xml:space="preserve">el resultado final no es siempre el mismo </w:t>
      </w:r>
      <w:r w:rsidR="00557187">
        <w:rPr>
          <w:rFonts w:ascii="Calibri" w:eastAsia="Times New Roman" w:hAnsi="Calibri" w:cs="Calibri"/>
          <w:color w:val="000000"/>
          <w:sz w:val="20"/>
          <w:szCs w:val="20"/>
          <w:lang w:eastAsia="es-MX"/>
        </w:rPr>
        <w:t xml:space="preserve">(en cada valor observado en la base de la muestra)? </w:t>
      </w:r>
      <w:proofErr w:type="gramStart"/>
      <w:r w:rsidR="00557187">
        <w:rPr>
          <w:rFonts w:ascii="Calibri" w:eastAsia="Times New Roman" w:hAnsi="Calibri" w:cs="Calibri"/>
          <w:color w:val="000000"/>
          <w:sz w:val="20"/>
          <w:szCs w:val="20"/>
          <w:lang w:eastAsia="es-MX"/>
        </w:rPr>
        <w:t>¿Qué posibles factores (variables) podrían estar asociados a la respuesta (</w:t>
      </w:r>
      <w:proofErr w:type="spellStart"/>
      <w:r w:rsidR="00557187">
        <w:rPr>
          <w:rFonts w:ascii="Calibri" w:eastAsia="Times New Roman" w:hAnsi="Calibri" w:cs="Calibri"/>
          <w:color w:val="000000"/>
          <w:sz w:val="20"/>
          <w:szCs w:val="20"/>
          <w:lang w:eastAsia="es-MX"/>
        </w:rPr>
        <w:t>leave</w:t>
      </w:r>
      <w:proofErr w:type="spellEnd"/>
      <w:r w:rsidR="00557187">
        <w:rPr>
          <w:rFonts w:ascii="Calibri" w:eastAsia="Times New Roman" w:hAnsi="Calibri" w:cs="Calibri"/>
          <w:color w:val="000000"/>
          <w:sz w:val="20"/>
          <w:szCs w:val="20"/>
          <w:lang w:eastAsia="es-MX"/>
        </w:rPr>
        <w:t xml:space="preserve"> o </w:t>
      </w:r>
      <w:proofErr w:type="spellStart"/>
      <w:r w:rsidR="00557187">
        <w:rPr>
          <w:rFonts w:ascii="Calibri" w:eastAsia="Times New Roman" w:hAnsi="Calibri" w:cs="Calibri"/>
          <w:color w:val="000000"/>
          <w:sz w:val="20"/>
          <w:szCs w:val="20"/>
          <w:lang w:eastAsia="es-MX"/>
        </w:rPr>
        <w:t>remain</w:t>
      </w:r>
      <w:proofErr w:type="spellEnd"/>
      <w:r w:rsidR="00557187">
        <w:rPr>
          <w:rFonts w:ascii="Calibri" w:eastAsia="Times New Roman" w:hAnsi="Calibri" w:cs="Calibri"/>
          <w:color w:val="000000"/>
          <w:sz w:val="20"/>
          <w:szCs w:val="20"/>
          <w:lang w:eastAsia="es-MX"/>
        </w:rPr>
        <w:t>).</w:t>
      </w:r>
      <w:proofErr w:type="gramEnd"/>
    </w:p>
    <w:p w:rsidR="00557187" w:rsidRPr="00557187" w:rsidRDefault="00557187" w:rsidP="00557187">
      <w:pPr>
        <w:ind w:left="360"/>
        <w:jc w:val="both"/>
        <w:rPr>
          <w:rFonts w:ascii="Calibri" w:eastAsia="Times New Roman" w:hAnsi="Calibri" w:cs="Calibri"/>
          <w:color w:val="000000"/>
          <w:sz w:val="20"/>
          <w:szCs w:val="20"/>
          <w:lang w:eastAsia="es-MX"/>
        </w:rPr>
      </w:pPr>
    </w:p>
    <w:p w:rsidR="007570E3" w:rsidRPr="007570E3" w:rsidRDefault="007570E3" w:rsidP="007570E3">
      <w:pPr>
        <w:pStyle w:val="Prrafodelista"/>
        <w:jc w:val="both"/>
        <w:rPr>
          <w:rFonts w:ascii="Calibri" w:eastAsia="Times New Roman" w:hAnsi="Calibri" w:cs="Calibri"/>
          <w:color w:val="000000"/>
          <w:sz w:val="20"/>
          <w:szCs w:val="20"/>
          <w:lang w:eastAsia="es-MX"/>
        </w:rPr>
      </w:pPr>
    </w:p>
    <w:p w:rsidR="00442CF5" w:rsidRDefault="00442CF5" w:rsidP="006E04CC">
      <w:pPr>
        <w:pStyle w:val="Prrafodelista"/>
        <w:numPr>
          <w:ilvl w:val="0"/>
          <w:numId w:val="1"/>
        </w:num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A partir de la variable dicotómica REMAIN definida en el punto anterior, construir un modelo de regresión logística que permita tener el mejor porcentaje de aciertos con los datos de la muestra. Justificar la elección de las variables incluidas en el modelo. Por supuesto, pueden crear nuevas variables a partir de la información disponible en el archivo. Realizar una tabla de dos por dos en la que se puedan ver las proporciones de los pronósticos obtenidos con su modelo y usando los datos de la muestra.</w:t>
      </w:r>
    </w:p>
    <w:p w:rsidR="00442CF5" w:rsidRDefault="00442CF5" w:rsidP="00442CF5">
      <w:pPr>
        <w:pStyle w:val="Prrafodelista"/>
        <w:jc w:val="both"/>
        <w:rPr>
          <w:rFonts w:ascii="Calibri" w:eastAsia="Times New Roman" w:hAnsi="Calibri" w:cs="Calibri"/>
          <w:color w:val="000000"/>
          <w:sz w:val="20"/>
          <w:szCs w:val="20"/>
          <w:lang w:eastAsia="es-MX"/>
        </w:rPr>
      </w:pPr>
    </w:p>
    <w:p w:rsidR="00C56070" w:rsidRPr="00442CF5" w:rsidRDefault="00054815" w:rsidP="00442CF5">
      <w:pPr>
        <w:pStyle w:val="Prrafodelista"/>
        <w:numPr>
          <w:ilvl w:val="0"/>
          <w:numId w:val="1"/>
        </w:numPr>
        <w:jc w:val="both"/>
        <w:rPr>
          <w:rFonts w:ascii="Calibri" w:eastAsia="Times New Roman" w:hAnsi="Calibri" w:cs="Calibri"/>
          <w:color w:val="000000"/>
          <w:sz w:val="20"/>
          <w:szCs w:val="20"/>
          <w:lang w:eastAsia="es-MX"/>
        </w:rPr>
      </w:pPr>
      <w:r w:rsidRPr="007570E3">
        <w:rPr>
          <w:rFonts w:ascii="Calibri" w:eastAsia="Times New Roman" w:hAnsi="Calibri" w:cs="Calibri"/>
          <w:color w:val="000000"/>
          <w:sz w:val="20"/>
          <w:szCs w:val="20"/>
          <w:lang w:eastAsia="es-MX"/>
        </w:rPr>
        <w:t xml:space="preserve"> </w:t>
      </w:r>
      <w:r w:rsidR="00442CF5">
        <w:rPr>
          <w:rFonts w:ascii="Calibri" w:eastAsia="Times New Roman" w:hAnsi="Calibri" w:cs="Calibri"/>
          <w:color w:val="000000"/>
          <w:sz w:val="20"/>
          <w:szCs w:val="20"/>
          <w:lang w:eastAsia="es-MX"/>
        </w:rPr>
        <w:t>Usar el criterio encontrado en el punto anterior y aplicarlo en el conjunto de los valores que no fueron usados para el modelo descrito en el punto 2.</w:t>
      </w:r>
    </w:p>
    <w:p w:rsidR="00C56070" w:rsidRPr="00C56070" w:rsidRDefault="00C56070" w:rsidP="00C56070">
      <w:pPr>
        <w:pStyle w:val="Prrafodelista"/>
        <w:rPr>
          <w:rFonts w:ascii="Calibri" w:eastAsia="Times New Roman" w:hAnsi="Calibri" w:cs="Calibri"/>
          <w:color w:val="000000"/>
          <w:sz w:val="20"/>
          <w:szCs w:val="20"/>
          <w:lang w:eastAsia="es-MX"/>
        </w:rPr>
      </w:pPr>
    </w:p>
    <w:p w:rsidR="006E2E75" w:rsidRDefault="006E2E75" w:rsidP="006E04CC">
      <w:pPr>
        <w:pStyle w:val="Prrafodelista"/>
        <w:numPr>
          <w:ilvl w:val="0"/>
          <w:numId w:val="1"/>
        </w:numPr>
        <w:jc w:val="both"/>
        <w:rPr>
          <w:rFonts w:ascii="Calibri" w:eastAsia="Times New Roman" w:hAnsi="Calibri" w:cs="Calibri"/>
          <w:color w:val="000000"/>
          <w:sz w:val="20"/>
          <w:szCs w:val="20"/>
          <w:lang w:eastAsia="es-MX"/>
        </w:rPr>
      </w:pPr>
      <w:r w:rsidRPr="00C56070">
        <w:rPr>
          <w:rFonts w:ascii="Calibri" w:eastAsia="Times New Roman" w:hAnsi="Calibri" w:cs="Calibri"/>
          <w:color w:val="000000"/>
          <w:sz w:val="20"/>
          <w:szCs w:val="20"/>
          <w:lang w:eastAsia="es-MX"/>
        </w:rPr>
        <w:t>Escribir un breve ensayo acerca de</w:t>
      </w:r>
      <w:r w:rsidR="00442CF5">
        <w:rPr>
          <w:rFonts w:ascii="Calibri" w:eastAsia="Times New Roman" w:hAnsi="Calibri" w:cs="Calibri"/>
          <w:color w:val="000000"/>
          <w:sz w:val="20"/>
          <w:szCs w:val="20"/>
          <w:lang w:eastAsia="es-MX"/>
        </w:rPr>
        <w:t xml:space="preserve"> este problema real con</w:t>
      </w:r>
      <w:r w:rsidRPr="00C56070">
        <w:rPr>
          <w:rFonts w:ascii="Calibri" w:eastAsia="Times New Roman" w:hAnsi="Calibri" w:cs="Calibri"/>
          <w:color w:val="000000"/>
          <w:sz w:val="20"/>
          <w:szCs w:val="20"/>
          <w:lang w:eastAsia="es-MX"/>
        </w:rPr>
        <w:t xml:space="preserve"> sus principales resultados. </w:t>
      </w:r>
      <w:r w:rsidR="0097645E">
        <w:rPr>
          <w:rFonts w:ascii="Calibri" w:eastAsia="Times New Roman" w:hAnsi="Calibri" w:cs="Calibri"/>
          <w:color w:val="000000"/>
          <w:sz w:val="20"/>
          <w:szCs w:val="20"/>
          <w:lang w:eastAsia="es-MX"/>
        </w:rPr>
        <w:t xml:space="preserve"> Por ejemplo, ¿E</w:t>
      </w:r>
      <w:r w:rsidR="00442CF5">
        <w:rPr>
          <w:rFonts w:ascii="Calibri" w:eastAsia="Times New Roman" w:hAnsi="Calibri" w:cs="Calibri"/>
          <w:color w:val="000000"/>
          <w:sz w:val="20"/>
          <w:szCs w:val="20"/>
          <w:lang w:eastAsia="es-MX"/>
        </w:rPr>
        <w:t xml:space="preserve">s posible pensar que hubo regiones más favorables </w:t>
      </w:r>
      <w:r w:rsidR="0097645E">
        <w:rPr>
          <w:rFonts w:ascii="Calibri" w:eastAsia="Times New Roman" w:hAnsi="Calibri" w:cs="Calibri"/>
          <w:color w:val="000000"/>
          <w:sz w:val="20"/>
          <w:szCs w:val="20"/>
          <w:lang w:eastAsia="es-MX"/>
        </w:rPr>
        <w:t>al REMAIN? ¿Cómo se caracterizan? Si se tuviese que realizar un BREXIT2 ¿Dónde se debería hacer más campaña en favor del BREXIT? (nombrar las regiones o las áreas).</w:t>
      </w:r>
    </w:p>
    <w:p w:rsidR="0097645E" w:rsidRPr="0097645E" w:rsidRDefault="0097645E" w:rsidP="0097645E">
      <w:pPr>
        <w:pStyle w:val="Prrafodelista"/>
        <w:rPr>
          <w:rFonts w:ascii="Calibri" w:eastAsia="Times New Roman" w:hAnsi="Calibri" w:cs="Calibri"/>
          <w:color w:val="000000"/>
          <w:sz w:val="20"/>
          <w:szCs w:val="20"/>
          <w:lang w:eastAsia="es-MX"/>
        </w:rPr>
      </w:pPr>
    </w:p>
    <w:p w:rsidR="0097645E" w:rsidRPr="00C56070" w:rsidRDefault="0097645E" w:rsidP="006E04CC">
      <w:pPr>
        <w:pStyle w:val="Prrafodelista"/>
        <w:numPr>
          <w:ilvl w:val="0"/>
          <w:numId w:val="1"/>
        </w:numPr>
        <w:jc w:val="both"/>
        <w:rPr>
          <w:rFonts w:ascii="Calibri" w:eastAsia="Times New Roman" w:hAnsi="Calibri" w:cs="Calibri"/>
          <w:color w:val="000000"/>
          <w:sz w:val="20"/>
          <w:szCs w:val="20"/>
          <w:lang w:eastAsia="es-MX"/>
        </w:rPr>
      </w:pPr>
      <w:r>
        <w:rPr>
          <w:rFonts w:ascii="Calibri" w:eastAsia="Times New Roman" w:hAnsi="Calibri" w:cs="Calibri"/>
          <w:color w:val="000000"/>
          <w:sz w:val="20"/>
          <w:szCs w:val="20"/>
          <w:lang w:eastAsia="es-MX"/>
        </w:rPr>
        <w:t>Si así lo desean pueden agregar comentarios adicionales de este problema y el propuesto</w:t>
      </w:r>
    </w:p>
    <w:p w:rsidR="00F42B42" w:rsidRDefault="00F42B42" w:rsidP="006E04CC">
      <w:pPr>
        <w:jc w:val="both"/>
        <w:rPr>
          <w:rFonts w:ascii="Calibri" w:eastAsia="Times New Roman" w:hAnsi="Calibri" w:cs="Calibri"/>
          <w:color w:val="4F6228" w:themeColor="accent3" w:themeShade="80"/>
          <w:sz w:val="20"/>
          <w:szCs w:val="20"/>
          <w:lang w:eastAsia="es-MX"/>
        </w:rPr>
      </w:pPr>
    </w:p>
    <w:p w:rsidR="000C5C34" w:rsidRDefault="00442CF5" w:rsidP="00442CF5">
      <w:pPr>
        <w:jc w:val="center"/>
      </w:pPr>
      <w:r>
        <w:rPr>
          <w:rFonts w:ascii="Calibri" w:eastAsia="Times New Roman" w:hAnsi="Calibri" w:cs="Calibri"/>
          <w:color w:val="7F7F7F" w:themeColor="text1" w:themeTint="80"/>
          <w:sz w:val="20"/>
          <w:szCs w:val="20"/>
          <w:lang w:eastAsia="es-MX"/>
        </w:rPr>
        <w:t xml:space="preserve"> </w:t>
      </w:r>
    </w:p>
    <w:p w:rsidR="000C5C34" w:rsidRDefault="00442CF5">
      <w:r>
        <w:t xml:space="preserve"> </w:t>
      </w:r>
    </w:p>
    <w:p w:rsidR="000C5C34" w:rsidRDefault="000C5C34"/>
    <w:sectPr w:rsidR="000C5C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94F6C"/>
    <w:multiLevelType w:val="hybridMultilevel"/>
    <w:tmpl w:val="5AA498C4"/>
    <w:lvl w:ilvl="0" w:tplc="9F8EADFE">
      <w:start w:val="1"/>
      <w:numFmt w:val="decimal"/>
      <w:lvlText w:val="%1."/>
      <w:lvlJc w:val="left"/>
      <w:pPr>
        <w:ind w:left="720" w:hanging="360"/>
      </w:pPr>
      <w:rPr>
        <w:rFonts w:asciiTheme="minorHAnsi" w:eastAsiaTheme="minorHAnsi" w:hAnsiTheme="minorHAnsi" w:cstheme="minorBidi" w:hint="default"/>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7235AAC"/>
    <w:multiLevelType w:val="hybridMultilevel"/>
    <w:tmpl w:val="24320D7E"/>
    <w:lvl w:ilvl="0" w:tplc="080A000F">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34"/>
    <w:rsid w:val="0005226E"/>
    <w:rsid w:val="00054815"/>
    <w:rsid w:val="000621FF"/>
    <w:rsid w:val="00087439"/>
    <w:rsid w:val="000C5C34"/>
    <w:rsid w:val="000E1D21"/>
    <w:rsid w:val="001245EF"/>
    <w:rsid w:val="00127C2D"/>
    <w:rsid w:val="001343C1"/>
    <w:rsid w:val="00160E82"/>
    <w:rsid w:val="001622A8"/>
    <w:rsid w:val="001758B7"/>
    <w:rsid w:val="0018384F"/>
    <w:rsid w:val="00193939"/>
    <w:rsid w:val="001A20F5"/>
    <w:rsid w:val="001A4D4C"/>
    <w:rsid w:val="001D1C7D"/>
    <w:rsid w:val="0021116D"/>
    <w:rsid w:val="00231151"/>
    <w:rsid w:val="0023307A"/>
    <w:rsid w:val="00250D2E"/>
    <w:rsid w:val="00266964"/>
    <w:rsid w:val="002670C2"/>
    <w:rsid w:val="002A198F"/>
    <w:rsid w:val="002B00AC"/>
    <w:rsid w:val="002D4716"/>
    <w:rsid w:val="00301EA5"/>
    <w:rsid w:val="00315FBE"/>
    <w:rsid w:val="00326074"/>
    <w:rsid w:val="00370B3E"/>
    <w:rsid w:val="003A7FC1"/>
    <w:rsid w:val="00442CF5"/>
    <w:rsid w:val="0044717D"/>
    <w:rsid w:val="00457B05"/>
    <w:rsid w:val="00457E0C"/>
    <w:rsid w:val="004A2398"/>
    <w:rsid w:val="004A3FD7"/>
    <w:rsid w:val="00510274"/>
    <w:rsid w:val="00512DFE"/>
    <w:rsid w:val="0051606F"/>
    <w:rsid w:val="005528BA"/>
    <w:rsid w:val="00556589"/>
    <w:rsid w:val="00557187"/>
    <w:rsid w:val="00564BCF"/>
    <w:rsid w:val="00592E10"/>
    <w:rsid w:val="005C510E"/>
    <w:rsid w:val="005D131B"/>
    <w:rsid w:val="005D3D8A"/>
    <w:rsid w:val="006041DE"/>
    <w:rsid w:val="006412BD"/>
    <w:rsid w:val="006B057E"/>
    <w:rsid w:val="006C29DA"/>
    <w:rsid w:val="006C4739"/>
    <w:rsid w:val="006E04CC"/>
    <w:rsid w:val="006E2E75"/>
    <w:rsid w:val="006E3508"/>
    <w:rsid w:val="00720680"/>
    <w:rsid w:val="00730388"/>
    <w:rsid w:val="00737FA9"/>
    <w:rsid w:val="007447A6"/>
    <w:rsid w:val="00752000"/>
    <w:rsid w:val="007570E3"/>
    <w:rsid w:val="00767F85"/>
    <w:rsid w:val="00796B58"/>
    <w:rsid w:val="007B0A8B"/>
    <w:rsid w:val="007E0BE6"/>
    <w:rsid w:val="007F51A8"/>
    <w:rsid w:val="00805D33"/>
    <w:rsid w:val="008228A6"/>
    <w:rsid w:val="00825AB3"/>
    <w:rsid w:val="0084072F"/>
    <w:rsid w:val="0084240B"/>
    <w:rsid w:val="008429A0"/>
    <w:rsid w:val="008676DA"/>
    <w:rsid w:val="008710EE"/>
    <w:rsid w:val="008732C7"/>
    <w:rsid w:val="00885B33"/>
    <w:rsid w:val="00893AD2"/>
    <w:rsid w:val="008A12E5"/>
    <w:rsid w:val="00923D61"/>
    <w:rsid w:val="009452BF"/>
    <w:rsid w:val="00946EE9"/>
    <w:rsid w:val="009473F0"/>
    <w:rsid w:val="00956186"/>
    <w:rsid w:val="00962BED"/>
    <w:rsid w:val="0097645E"/>
    <w:rsid w:val="009841A3"/>
    <w:rsid w:val="009858BD"/>
    <w:rsid w:val="009B3DF1"/>
    <w:rsid w:val="009E1B78"/>
    <w:rsid w:val="009F5E52"/>
    <w:rsid w:val="00A6342F"/>
    <w:rsid w:val="00A71C67"/>
    <w:rsid w:val="00A8671A"/>
    <w:rsid w:val="00AE4C93"/>
    <w:rsid w:val="00AE5608"/>
    <w:rsid w:val="00B01ED9"/>
    <w:rsid w:val="00B02DFF"/>
    <w:rsid w:val="00B063EF"/>
    <w:rsid w:val="00B34594"/>
    <w:rsid w:val="00B50B5C"/>
    <w:rsid w:val="00B63E80"/>
    <w:rsid w:val="00B672C6"/>
    <w:rsid w:val="00B832B0"/>
    <w:rsid w:val="00B85692"/>
    <w:rsid w:val="00BA2884"/>
    <w:rsid w:val="00BA76EA"/>
    <w:rsid w:val="00BE052C"/>
    <w:rsid w:val="00BE46DB"/>
    <w:rsid w:val="00BE4976"/>
    <w:rsid w:val="00BF3FE5"/>
    <w:rsid w:val="00C437A7"/>
    <w:rsid w:val="00C56070"/>
    <w:rsid w:val="00C6501A"/>
    <w:rsid w:val="00C67E04"/>
    <w:rsid w:val="00C7076B"/>
    <w:rsid w:val="00C7479E"/>
    <w:rsid w:val="00CB484B"/>
    <w:rsid w:val="00CD0286"/>
    <w:rsid w:val="00CD3B84"/>
    <w:rsid w:val="00CF391E"/>
    <w:rsid w:val="00D3645A"/>
    <w:rsid w:val="00D52276"/>
    <w:rsid w:val="00D708EE"/>
    <w:rsid w:val="00D90CD1"/>
    <w:rsid w:val="00DA5B93"/>
    <w:rsid w:val="00DB3F89"/>
    <w:rsid w:val="00DE4F8C"/>
    <w:rsid w:val="00E3237B"/>
    <w:rsid w:val="00E71185"/>
    <w:rsid w:val="00E94362"/>
    <w:rsid w:val="00EA695D"/>
    <w:rsid w:val="00EE7A02"/>
    <w:rsid w:val="00F42B42"/>
    <w:rsid w:val="00F6401D"/>
    <w:rsid w:val="00F74DEC"/>
    <w:rsid w:val="00FC3E73"/>
    <w:rsid w:val="00FF57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CC50"/>
  <w15:docId w15:val="{5C1BAD3A-9B0E-4A89-9119-B31E9B06B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C5C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5C34"/>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BF3FE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3FE5"/>
    <w:rPr>
      <w:rFonts w:ascii="Segoe UI" w:hAnsi="Segoe UI" w:cs="Segoe UI"/>
      <w:sz w:val="18"/>
      <w:szCs w:val="18"/>
    </w:rPr>
  </w:style>
  <w:style w:type="paragraph" w:styleId="Prrafodelista">
    <w:name w:val="List Paragraph"/>
    <w:basedOn w:val="Normal"/>
    <w:uiPriority w:val="34"/>
    <w:qFormat/>
    <w:rsid w:val="007570E3"/>
    <w:pPr>
      <w:ind w:left="720"/>
      <w:contextualSpacing/>
    </w:pPr>
  </w:style>
  <w:style w:type="character" w:styleId="Hipervnculo">
    <w:name w:val="Hyperlink"/>
    <w:basedOn w:val="Fuentedeprrafopredeter"/>
    <w:uiPriority w:val="99"/>
    <w:semiHidden/>
    <w:unhideWhenUsed/>
    <w:rsid w:val="00DB3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651351">
      <w:bodyDiv w:val="1"/>
      <w:marLeft w:val="0"/>
      <w:marRight w:val="0"/>
      <w:marTop w:val="0"/>
      <w:marBottom w:val="0"/>
      <w:divBdr>
        <w:top w:val="none" w:sz="0" w:space="0" w:color="auto"/>
        <w:left w:val="none" w:sz="0" w:space="0" w:color="auto"/>
        <w:bottom w:val="none" w:sz="0" w:space="0" w:color="auto"/>
        <w:right w:val="none" w:sz="0" w:space="0" w:color="auto"/>
      </w:divBdr>
    </w:div>
    <w:div w:id="384985223">
      <w:bodyDiv w:val="1"/>
      <w:marLeft w:val="0"/>
      <w:marRight w:val="0"/>
      <w:marTop w:val="0"/>
      <w:marBottom w:val="0"/>
      <w:divBdr>
        <w:top w:val="none" w:sz="0" w:space="0" w:color="auto"/>
        <w:left w:val="none" w:sz="0" w:space="0" w:color="auto"/>
        <w:bottom w:val="none" w:sz="0" w:space="0" w:color="auto"/>
        <w:right w:val="none" w:sz="0" w:space="0" w:color="auto"/>
      </w:divBdr>
    </w:div>
    <w:div w:id="413598322">
      <w:bodyDiv w:val="1"/>
      <w:marLeft w:val="0"/>
      <w:marRight w:val="0"/>
      <w:marTop w:val="0"/>
      <w:marBottom w:val="0"/>
      <w:divBdr>
        <w:top w:val="none" w:sz="0" w:space="0" w:color="auto"/>
        <w:left w:val="none" w:sz="0" w:space="0" w:color="auto"/>
        <w:bottom w:val="none" w:sz="0" w:space="0" w:color="auto"/>
        <w:right w:val="none" w:sz="0" w:space="0" w:color="auto"/>
      </w:divBdr>
    </w:div>
    <w:div w:id="560211238">
      <w:bodyDiv w:val="1"/>
      <w:marLeft w:val="0"/>
      <w:marRight w:val="0"/>
      <w:marTop w:val="0"/>
      <w:marBottom w:val="0"/>
      <w:divBdr>
        <w:top w:val="none" w:sz="0" w:space="0" w:color="auto"/>
        <w:left w:val="none" w:sz="0" w:space="0" w:color="auto"/>
        <w:bottom w:val="none" w:sz="0" w:space="0" w:color="auto"/>
        <w:right w:val="none" w:sz="0" w:space="0" w:color="auto"/>
      </w:divBdr>
    </w:div>
    <w:div w:id="686100438">
      <w:bodyDiv w:val="1"/>
      <w:marLeft w:val="0"/>
      <w:marRight w:val="0"/>
      <w:marTop w:val="0"/>
      <w:marBottom w:val="0"/>
      <w:divBdr>
        <w:top w:val="none" w:sz="0" w:space="0" w:color="auto"/>
        <w:left w:val="none" w:sz="0" w:space="0" w:color="auto"/>
        <w:bottom w:val="none" w:sz="0" w:space="0" w:color="auto"/>
        <w:right w:val="none" w:sz="0" w:space="0" w:color="auto"/>
      </w:divBdr>
    </w:div>
    <w:div w:id="845290902">
      <w:bodyDiv w:val="1"/>
      <w:marLeft w:val="0"/>
      <w:marRight w:val="0"/>
      <w:marTop w:val="0"/>
      <w:marBottom w:val="0"/>
      <w:divBdr>
        <w:top w:val="none" w:sz="0" w:space="0" w:color="auto"/>
        <w:left w:val="none" w:sz="0" w:space="0" w:color="auto"/>
        <w:bottom w:val="none" w:sz="0" w:space="0" w:color="auto"/>
        <w:right w:val="none" w:sz="0" w:space="0" w:color="auto"/>
      </w:divBdr>
    </w:div>
    <w:div w:id="1322613030">
      <w:bodyDiv w:val="1"/>
      <w:marLeft w:val="0"/>
      <w:marRight w:val="0"/>
      <w:marTop w:val="0"/>
      <w:marBottom w:val="0"/>
      <w:divBdr>
        <w:top w:val="none" w:sz="0" w:space="0" w:color="auto"/>
        <w:left w:val="none" w:sz="0" w:space="0" w:color="auto"/>
        <w:bottom w:val="none" w:sz="0" w:space="0" w:color="auto"/>
        <w:right w:val="none" w:sz="0" w:space="0" w:color="auto"/>
      </w:divBdr>
    </w:div>
    <w:div w:id="183206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bc.com/news/uk-politics-32810887"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590</Words>
  <Characters>3247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borges</dc:creator>
  <cp:lastModifiedBy>JOSE RUBEN HERNANDEZ CID</cp:lastModifiedBy>
  <cp:revision>2</cp:revision>
  <cp:lastPrinted>2019-10-01T22:55:00Z</cp:lastPrinted>
  <dcterms:created xsi:type="dcterms:W3CDTF">2019-10-02T23:06:00Z</dcterms:created>
  <dcterms:modified xsi:type="dcterms:W3CDTF">2019-10-02T23:06:00Z</dcterms:modified>
</cp:coreProperties>
</file>