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477D6" w14:textId="445FE19C" w:rsidR="005042DB" w:rsidRPr="00DB32CF" w:rsidRDefault="000211B2" w:rsidP="00DB26FE">
      <w:pPr>
        <w:tabs>
          <w:tab w:val="left" w:pos="180"/>
          <w:tab w:val="left" w:pos="9630"/>
        </w:tabs>
        <w:jc w:val="center"/>
        <w:rPr>
          <w:b/>
          <w:sz w:val="28"/>
          <w:szCs w:val="28"/>
        </w:rPr>
      </w:pPr>
      <w:r w:rsidRPr="00DB32CF">
        <w:rPr>
          <w:b/>
          <w:sz w:val="28"/>
          <w:szCs w:val="28"/>
        </w:rPr>
        <w:t>Patrick Trent Greiner</w:t>
      </w:r>
    </w:p>
    <w:p w14:paraId="4C526EA0" w14:textId="019A9082" w:rsidR="00887A72" w:rsidRPr="00DB32CF" w:rsidRDefault="00AE2E0B" w:rsidP="00DB26FE">
      <w:pPr>
        <w:tabs>
          <w:tab w:val="left" w:pos="180"/>
          <w:tab w:val="left" w:pos="9630"/>
        </w:tabs>
        <w:jc w:val="center"/>
        <w:rPr>
          <w:i/>
        </w:rPr>
      </w:pPr>
      <w:r w:rsidRPr="00DB32CF">
        <w:rPr>
          <w:b/>
          <w:i/>
        </w:rPr>
        <w:t>Curriculum v</w:t>
      </w:r>
      <w:r w:rsidR="00887A72" w:rsidRPr="00DB32CF">
        <w:rPr>
          <w:b/>
          <w:i/>
        </w:rPr>
        <w:t>itae</w:t>
      </w:r>
    </w:p>
    <w:p w14:paraId="1CF62F80" w14:textId="77777777" w:rsidR="005042DB" w:rsidRPr="00DB32CF" w:rsidRDefault="00E74ACB" w:rsidP="00DB26FE">
      <w:pPr>
        <w:tabs>
          <w:tab w:val="left" w:pos="180"/>
        </w:tabs>
      </w:pPr>
      <w:r w:rsidRPr="00DB32CF">
        <w:rPr>
          <w:noProof/>
        </w:rPr>
        <mc:AlternateContent>
          <mc:Choice Requires="wpg">
            <w:drawing>
              <wp:inline distT="0" distB="0" distL="0" distR="0" wp14:anchorId="7669A10E" wp14:editId="3DB84214">
                <wp:extent cx="6084437" cy="205755"/>
                <wp:effectExtent l="0" t="0" r="12065" b="0"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84437" cy="205755"/>
                          <a:chOff x="0" y="0"/>
                          <a:chExt cx="9449" cy="31"/>
                        </a:xfrm>
                      </wpg:grpSpPr>
                      <wpg:grpSp>
                        <wpg:cNvPr id="8" name="Group 12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9418" cy="2"/>
                            <a:chOff x="15" y="15"/>
                            <a:chExt cx="9418" cy="2"/>
                          </a:xfrm>
                        </wpg:grpSpPr>
                        <wps:wsp>
                          <wps:cNvPr id="9" name="Freeform 13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9418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9418"/>
                                <a:gd name="T2" fmla="+- 0 9433 15"/>
                                <a:gd name="T3" fmla="*/ T2 w 941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18">
                                  <a:moveTo>
                                    <a:pt x="0" y="0"/>
                                  </a:moveTo>
                                  <a:lnTo>
                                    <a:pt x="9418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52F9582" id="Group 11" o:spid="_x0000_s1026" style="width:479.1pt;height:16.2pt;mso-position-horizontal-relative:char;mso-position-vertical-relative:line" coordsize="944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">
                <v:group id="Group 12" o:spid="_x0000_s1027" style="position:absolute;left:15;top:15;width:9418;height:2" coordorigin="15,15" coordsize="941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13" o:spid="_x0000_s1028" style="position:absolute;left:15;top:15;width:9418;height:2;visibility:visible;mso-wrap-style:square;v-text-anchor:top" coordsize="941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" path="m,l9418,e" filled="f" strokeweight="1.54pt">
                    <v:path arrowok="t" o:connecttype="custom" o:connectlocs="0,0;9418,0" o:connectangles="0,0"/>
                  </v:shape>
                </v:group>
                <w10:anchorlock/>
              </v:group>
            </w:pict>
          </mc:Fallback>
        </mc:AlternateContent>
      </w:r>
    </w:p>
    <w:p w14:paraId="6EF81325" w14:textId="06E0B838" w:rsidR="001357AF" w:rsidRPr="00DB32CF" w:rsidRDefault="00BA4FFB" w:rsidP="00DB26FE">
      <w:pPr>
        <w:tabs>
          <w:tab w:val="left" w:pos="180"/>
        </w:tabs>
        <w:jc w:val="center"/>
      </w:pPr>
      <w:hyperlink r:id="rId8" w:history="1">
        <w:r w:rsidR="00AA34B1" w:rsidRPr="00DB32CF">
          <w:rPr>
            <w:rStyle w:val="Hyperlink"/>
          </w:rPr>
          <w:t>https://www.patricktrentgreiner.com/</w:t>
        </w:r>
      </w:hyperlink>
      <w:r w:rsidR="00AA34B1" w:rsidRPr="00DB32CF">
        <w:t xml:space="preserve"> </w:t>
      </w:r>
    </w:p>
    <w:p w14:paraId="2B89046A" w14:textId="49E5B600" w:rsidR="005042DB" w:rsidRPr="00DB32CF" w:rsidRDefault="00D714E9" w:rsidP="00DB26FE">
      <w:pPr>
        <w:tabs>
          <w:tab w:val="left" w:pos="180"/>
        </w:tabs>
        <w:jc w:val="center"/>
      </w:pPr>
      <w:r w:rsidRPr="00DB32CF">
        <w:t xml:space="preserve">Assistant Professor of Sociology </w:t>
      </w:r>
    </w:p>
    <w:p w14:paraId="0C83FAFD" w14:textId="4AA864C1" w:rsidR="00685282" w:rsidRPr="00DB32CF" w:rsidRDefault="00685282" w:rsidP="00DB26FE">
      <w:pPr>
        <w:tabs>
          <w:tab w:val="left" w:pos="180"/>
        </w:tabs>
        <w:jc w:val="center"/>
      </w:pPr>
      <w:r w:rsidRPr="00DB32CF">
        <w:t>Assistant Professor of Public Policy Studies</w:t>
      </w:r>
    </w:p>
    <w:p w14:paraId="427B11DA" w14:textId="5D3422DB" w:rsidR="005042DB" w:rsidRPr="00DB32CF" w:rsidRDefault="00E43921" w:rsidP="00DB26FE">
      <w:pPr>
        <w:tabs>
          <w:tab w:val="left" w:pos="180"/>
        </w:tabs>
        <w:jc w:val="center"/>
      </w:pPr>
      <w:r w:rsidRPr="00DB32CF">
        <w:t>Department</w:t>
      </w:r>
      <w:r w:rsidRPr="00DB32CF">
        <w:rPr>
          <w:spacing w:val="-6"/>
        </w:rPr>
        <w:t xml:space="preserve"> </w:t>
      </w:r>
      <w:r w:rsidRPr="00DB32CF">
        <w:t>of</w:t>
      </w:r>
      <w:r w:rsidRPr="00DB32CF">
        <w:rPr>
          <w:spacing w:val="-5"/>
        </w:rPr>
        <w:t xml:space="preserve"> </w:t>
      </w:r>
      <w:r w:rsidRPr="00DB32CF">
        <w:t>Sociology</w:t>
      </w:r>
      <w:r w:rsidRPr="00DB32CF">
        <w:rPr>
          <w:spacing w:val="-5"/>
        </w:rPr>
        <w:br/>
      </w:r>
      <w:r w:rsidR="00D714E9" w:rsidRPr="00DB32CF">
        <w:t>Vanderbilt University</w:t>
      </w:r>
    </w:p>
    <w:p w14:paraId="4EA800DC" w14:textId="77777777" w:rsidR="00167308" w:rsidRPr="00DB32CF" w:rsidRDefault="00167308" w:rsidP="00DB26FE">
      <w:pPr>
        <w:pStyle w:val="BodyText"/>
        <w:tabs>
          <w:tab w:val="left" w:pos="180"/>
          <w:tab w:val="left" w:pos="6629"/>
        </w:tabs>
        <w:ind w:left="0" w:firstLine="0"/>
        <w:rPr>
          <w:rFonts w:cs="Times New Roman"/>
          <w:sz w:val="24"/>
          <w:szCs w:val="24"/>
        </w:rPr>
      </w:pPr>
    </w:p>
    <w:p w14:paraId="2534C7D7" w14:textId="7986497C" w:rsidR="00937863" w:rsidRPr="00DB32CF" w:rsidRDefault="00937863" w:rsidP="00DB26FE">
      <w:pPr>
        <w:pStyle w:val="BodyText"/>
        <w:tabs>
          <w:tab w:val="left" w:pos="180"/>
          <w:tab w:val="left" w:pos="662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111 Garland Hall</w:t>
      </w:r>
    </w:p>
    <w:p w14:paraId="78B3DE40" w14:textId="1ED77334" w:rsidR="005042DB" w:rsidRPr="00DB32CF" w:rsidRDefault="00937863" w:rsidP="00DB26FE">
      <w:pPr>
        <w:pStyle w:val="BodyText"/>
        <w:tabs>
          <w:tab w:val="left" w:pos="180"/>
          <w:tab w:val="left" w:pos="662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Vanderbilt University</w:t>
      </w:r>
      <w:r w:rsidR="00E43921" w:rsidRPr="00DB32CF">
        <w:rPr>
          <w:rFonts w:cs="Times New Roman"/>
          <w:sz w:val="24"/>
          <w:szCs w:val="24"/>
        </w:rPr>
        <w:tab/>
      </w:r>
      <w:r w:rsidR="00963F44" w:rsidRPr="00DB32CF">
        <w:rPr>
          <w:rFonts w:cs="Times New Roman"/>
          <w:sz w:val="24"/>
          <w:szCs w:val="24"/>
        </w:rPr>
        <w:t xml:space="preserve">      </w:t>
      </w:r>
      <w:r w:rsidR="00DB2698" w:rsidRPr="00DB32CF">
        <w:rPr>
          <w:rFonts w:cs="Times New Roman"/>
          <w:sz w:val="24"/>
          <w:szCs w:val="24"/>
        </w:rPr>
        <w:t xml:space="preserve">    </w:t>
      </w:r>
      <w:r w:rsidR="00E43921" w:rsidRPr="00DB32CF">
        <w:rPr>
          <w:rFonts w:cs="Times New Roman"/>
          <w:sz w:val="24"/>
          <w:szCs w:val="24"/>
        </w:rPr>
        <w:t>Phone:</w:t>
      </w:r>
      <w:r w:rsidR="00E43921" w:rsidRPr="00DB32CF">
        <w:rPr>
          <w:rFonts w:cs="Times New Roman"/>
          <w:spacing w:val="32"/>
          <w:sz w:val="24"/>
          <w:szCs w:val="24"/>
        </w:rPr>
        <w:t xml:space="preserve"> </w:t>
      </w:r>
      <w:r w:rsidR="001357AF" w:rsidRPr="00DB32CF">
        <w:rPr>
          <w:rFonts w:cs="Times New Roman"/>
          <w:sz w:val="24"/>
          <w:szCs w:val="24"/>
        </w:rPr>
        <w:t>(</w:t>
      </w:r>
      <w:r w:rsidR="00DF6979" w:rsidRPr="00DB32CF">
        <w:rPr>
          <w:rFonts w:cs="Times New Roman"/>
          <w:sz w:val="24"/>
          <w:szCs w:val="24"/>
        </w:rPr>
        <w:t>615-343-0224)</w:t>
      </w:r>
      <w:r w:rsidR="00963F44" w:rsidRPr="00DB32CF">
        <w:rPr>
          <w:rFonts w:cs="Times New Roman"/>
          <w:sz w:val="24"/>
          <w:szCs w:val="24"/>
        </w:rPr>
        <w:t xml:space="preserve"> </w:t>
      </w:r>
    </w:p>
    <w:p w14:paraId="276232D0" w14:textId="28C12C38" w:rsidR="00E43921" w:rsidRPr="00DB32CF" w:rsidRDefault="00937863" w:rsidP="00DB26FE">
      <w:pPr>
        <w:pStyle w:val="BodyText"/>
        <w:tabs>
          <w:tab w:val="left" w:pos="180"/>
          <w:tab w:val="left" w:pos="6629"/>
          <w:tab w:val="left" w:pos="9090"/>
          <w:tab w:val="left" w:pos="9630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 xml:space="preserve">Nashville, TN 37212.                                                             </w:t>
      </w:r>
      <w:r w:rsidR="00D714E9" w:rsidRPr="00DB32CF">
        <w:rPr>
          <w:rFonts w:cs="Times New Roman"/>
          <w:sz w:val="24"/>
          <w:szCs w:val="24"/>
        </w:rPr>
        <w:t xml:space="preserve">Email: </w:t>
      </w:r>
      <w:r w:rsidRPr="00DB32CF">
        <w:rPr>
          <w:rFonts w:cs="Times New Roman"/>
          <w:sz w:val="24"/>
          <w:szCs w:val="24"/>
        </w:rPr>
        <w:t>patrick.t.greiner@vanderbilt</w:t>
      </w:r>
      <w:r w:rsidR="00963F44" w:rsidRPr="00DB32CF">
        <w:rPr>
          <w:rFonts w:cs="Times New Roman"/>
          <w:sz w:val="24"/>
          <w:szCs w:val="24"/>
        </w:rPr>
        <w:t>.edu</w:t>
      </w:r>
    </w:p>
    <w:p w14:paraId="56725649" w14:textId="77777777" w:rsidR="00E240B6" w:rsidRPr="00DB32CF" w:rsidRDefault="00E240B6" w:rsidP="00DB26FE">
      <w:pPr>
        <w:tabs>
          <w:tab w:val="left" w:pos="180"/>
        </w:tabs>
      </w:pPr>
    </w:p>
    <w:p w14:paraId="15D43230" w14:textId="77777777" w:rsidR="0022004E" w:rsidRPr="00DB32CF" w:rsidRDefault="0022004E" w:rsidP="00DB26FE">
      <w:pPr>
        <w:tabs>
          <w:tab w:val="left" w:pos="180"/>
        </w:tabs>
      </w:pPr>
    </w:p>
    <w:p w14:paraId="4E21D092" w14:textId="4434C09E" w:rsidR="00334FA8" w:rsidRPr="00DB32CF" w:rsidRDefault="004D4432" w:rsidP="002D4DC5">
      <w:pPr>
        <w:pStyle w:val="Heading1"/>
        <w:tabs>
          <w:tab w:val="left" w:pos="180"/>
        </w:tabs>
        <w:ind w:left="0"/>
        <w:rPr>
          <w:rFonts w:cs="Times New Roman"/>
          <w:b w:val="0"/>
          <w:bCs w:val="0"/>
        </w:rPr>
      </w:pPr>
      <w:r w:rsidRPr="00DB32CF">
        <w:rPr>
          <w:rFonts w:cs="Times New Roman"/>
        </w:rPr>
        <w:t>DEGREES EARNED</w:t>
      </w:r>
    </w:p>
    <w:p w14:paraId="1BB5A03C" w14:textId="77777777" w:rsidR="00334FA8" w:rsidRPr="00DB32CF" w:rsidRDefault="00334FA8" w:rsidP="00DB26FE">
      <w:pPr>
        <w:pStyle w:val="BodyText"/>
        <w:tabs>
          <w:tab w:val="left" w:pos="180"/>
          <w:tab w:val="left" w:pos="869"/>
          <w:tab w:val="left" w:pos="8280"/>
          <w:tab w:val="left" w:pos="9450"/>
        </w:tabs>
        <w:ind w:left="0" w:firstLine="0"/>
        <w:rPr>
          <w:rFonts w:cs="Times New Roman"/>
          <w:sz w:val="24"/>
          <w:szCs w:val="24"/>
        </w:rPr>
      </w:pPr>
    </w:p>
    <w:p w14:paraId="70AC5FBB" w14:textId="0D3A55C6" w:rsidR="00FB16FF" w:rsidRPr="00DB32CF" w:rsidRDefault="008F1FE5" w:rsidP="004754C9">
      <w:pPr>
        <w:pStyle w:val="BodyText"/>
        <w:tabs>
          <w:tab w:val="left" w:pos="869"/>
          <w:tab w:val="left" w:pos="1440"/>
          <w:tab w:val="left" w:pos="1890"/>
          <w:tab w:val="left" w:pos="8280"/>
          <w:tab w:val="left" w:pos="9450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2018</w:t>
      </w:r>
      <w:r w:rsidR="004D4432" w:rsidRPr="00DB32CF">
        <w:rPr>
          <w:rFonts w:cs="Times New Roman"/>
          <w:sz w:val="24"/>
          <w:szCs w:val="24"/>
        </w:rPr>
        <w:t xml:space="preserve"> </w:t>
      </w:r>
      <w:r w:rsidR="004D4432" w:rsidRPr="00DB32CF">
        <w:rPr>
          <w:rFonts w:cs="Times New Roman"/>
          <w:sz w:val="24"/>
          <w:szCs w:val="24"/>
        </w:rPr>
        <w:tab/>
      </w:r>
      <w:r w:rsidRPr="00DB32CF">
        <w:rPr>
          <w:rFonts w:cs="Times New Roman"/>
          <w:sz w:val="24"/>
          <w:szCs w:val="24"/>
        </w:rPr>
        <w:t>PhD</w:t>
      </w:r>
      <w:r w:rsidR="00FB16FF" w:rsidRPr="00DB32CF">
        <w:rPr>
          <w:rFonts w:cs="Times New Roman"/>
          <w:sz w:val="24"/>
          <w:szCs w:val="24"/>
        </w:rPr>
        <w:t>, Sociology, University of Oregon</w:t>
      </w:r>
    </w:p>
    <w:p w14:paraId="7039BF60" w14:textId="7F5245A8" w:rsidR="00FB16FF" w:rsidRPr="00DB32CF" w:rsidRDefault="00FB16FF" w:rsidP="008918C5">
      <w:pPr>
        <w:pStyle w:val="BodyText"/>
        <w:tabs>
          <w:tab w:val="left" w:pos="869"/>
          <w:tab w:val="left" w:pos="1710"/>
          <w:tab w:val="left" w:pos="1890"/>
          <w:tab w:val="left" w:pos="8280"/>
          <w:tab w:val="left" w:pos="9450"/>
        </w:tabs>
        <w:ind w:left="869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Dissertation:</w:t>
      </w:r>
      <w:r w:rsidRPr="00DB32CF">
        <w:rPr>
          <w:rFonts w:cs="Times New Roman"/>
          <w:spacing w:val="25"/>
          <w:sz w:val="24"/>
          <w:szCs w:val="24"/>
        </w:rPr>
        <w:t xml:space="preserve"> </w:t>
      </w:r>
      <w:r w:rsidRPr="00DB32CF">
        <w:rPr>
          <w:rFonts w:cs="Times New Roman"/>
          <w:sz w:val="24"/>
          <w:szCs w:val="24"/>
        </w:rPr>
        <w:t>“</w:t>
      </w:r>
      <w:r w:rsidR="008918C5" w:rsidRPr="00DB32CF">
        <w:rPr>
          <w:rFonts w:cs="Times New Roman"/>
          <w:sz w:val="24"/>
          <w:szCs w:val="24"/>
        </w:rPr>
        <w:t>Growth, Power and Time: Developing a deeper understanding of anthropogenic drivers of carbon dioxide emissions from 1960-2015</w:t>
      </w:r>
      <w:r w:rsidR="005C0C0B" w:rsidRPr="00DB32CF">
        <w:rPr>
          <w:rFonts w:cs="Times New Roman"/>
          <w:sz w:val="24"/>
          <w:szCs w:val="24"/>
        </w:rPr>
        <w:t>”</w:t>
      </w:r>
    </w:p>
    <w:p w14:paraId="7C57E47E" w14:textId="52815318" w:rsidR="00334FA8" w:rsidRPr="00DB32CF" w:rsidRDefault="005C0C0B" w:rsidP="004D4432">
      <w:pPr>
        <w:pStyle w:val="BodyText"/>
        <w:tabs>
          <w:tab w:val="left" w:pos="869"/>
          <w:tab w:val="left" w:pos="1710"/>
          <w:tab w:val="left" w:pos="1890"/>
          <w:tab w:val="left" w:pos="8280"/>
          <w:tab w:val="left" w:pos="9450"/>
        </w:tabs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ab/>
      </w:r>
      <w:r w:rsidR="00894776" w:rsidRPr="00DB32CF">
        <w:rPr>
          <w:rFonts w:cs="Times New Roman"/>
          <w:sz w:val="24"/>
          <w:szCs w:val="24"/>
        </w:rPr>
        <w:t>Committee: Richard York (</w:t>
      </w:r>
      <w:r w:rsidR="004754C9" w:rsidRPr="00DB32CF">
        <w:rPr>
          <w:rFonts w:cs="Times New Roman"/>
          <w:sz w:val="24"/>
          <w:szCs w:val="24"/>
        </w:rPr>
        <w:t xml:space="preserve">advisor and </w:t>
      </w:r>
      <w:r w:rsidR="00894776" w:rsidRPr="00DB32CF">
        <w:rPr>
          <w:rFonts w:cs="Times New Roman"/>
          <w:sz w:val="24"/>
          <w:szCs w:val="24"/>
        </w:rPr>
        <w:t>chair</w:t>
      </w:r>
      <w:r w:rsidR="007031F6" w:rsidRPr="00DB32CF">
        <w:rPr>
          <w:rFonts w:cs="Times New Roman"/>
          <w:sz w:val="24"/>
          <w:szCs w:val="24"/>
        </w:rPr>
        <w:t>)</w:t>
      </w:r>
      <w:r w:rsidR="008918C5" w:rsidRPr="00DB32CF">
        <w:rPr>
          <w:rFonts w:cs="Times New Roman"/>
          <w:sz w:val="24"/>
          <w:szCs w:val="24"/>
        </w:rPr>
        <w:t>, John Bellamy Foster, Clare Rosenfeld Evans</w:t>
      </w:r>
      <w:r w:rsidR="008C57A9" w:rsidRPr="00DB32CF">
        <w:rPr>
          <w:rFonts w:cs="Times New Roman"/>
          <w:sz w:val="24"/>
          <w:szCs w:val="24"/>
        </w:rPr>
        <w:t>, Leigh Johnson (outside member; Department of Geography)</w:t>
      </w:r>
      <w:r w:rsidRPr="00DB32CF">
        <w:rPr>
          <w:rFonts w:cs="Times New Roman"/>
          <w:sz w:val="24"/>
          <w:szCs w:val="24"/>
        </w:rPr>
        <w:t xml:space="preserve"> </w:t>
      </w:r>
    </w:p>
    <w:p w14:paraId="36C111FA" w14:textId="6C621A3F" w:rsidR="00F2127D" w:rsidRPr="00DB32CF" w:rsidRDefault="001357AF" w:rsidP="00DB26FE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2015</w:t>
      </w:r>
      <w:r w:rsidR="004D4432" w:rsidRPr="00DB32CF">
        <w:rPr>
          <w:rFonts w:cs="Times New Roman"/>
          <w:sz w:val="24"/>
          <w:szCs w:val="24"/>
        </w:rPr>
        <w:tab/>
      </w:r>
      <w:r w:rsidR="005C0C0B" w:rsidRPr="00DB32CF">
        <w:rPr>
          <w:rFonts w:cs="Times New Roman"/>
          <w:sz w:val="24"/>
          <w:szCs w:val="24"/>
        </w:rPr>
        <w:t>M.S</w:t>
      </w:r>
      <w:r w:rsidR="00FB16FF" w:rsidRPr="00DB32CF">
        <w:rPr>
          <w:rFonts w:cs="Times New Roman"/>
          <w:sz w:val="24"/>
          <w:szCs w:val="24"/>
        </w:rPr>
        <w:t xml:space="preserve">., </w:t>
      </w:r>
      <w:r w:rsidR="005C0C0B" w:rsidRPr="00DB32CF">
        <w:rPr>
          <w:rFonts w:cs="Times New Roman"/>
          <w:sz w:val="24"/>
          <w:szCs w:val="24"/>
        </w:rPr>
        <w:t>Sociology</w:t>
      </w:r>
      <w:r w:rsidR="00F2127D" w:rsidRPr="00DB32CF">
        <w:rPr>
          <w:rFonts w:cs="Times New Roman"/>
          <w:sz w:val="24"/>
          <w:szCs w:val="24"/>
        </w:rPr>
        <w:t xml:space="preserve">, </w:t>
      </w:r>
      <w:r w:rsidR="005C0C0B" w:rsidRPr="00DB32CF">
        <w:rPr>
          <w:rFonts w:cs="Times New Roman"/>
          <w:sz w:val="24"/>
          <w:szCs w:val="24"/>
        </w:rPr>
        <w:t>University of Oregon</w:t>
      </w:r>
    </w:p>
    <w:p w14:paraId="05400893" w14:textId="465D90CB" w:rsidR="003222C8" w:rsidRPr="00DB32CF" w:rsidRDefault="005C0C0B" w:rsidP="004D4432">
      <w:pPr>
        <w:pStyle w:val="BodyText"/>
        <w:tabs>
          <w:tab w:val="left" w:pos="180"/>
          <w:tab w:val="left" w:pos="869"/>
          <w:tab w:val="left" w:pos="806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ab/>
      </w:r>
      <w:r w:rsidRPr="00DB32CF">
        <w:rPr>
          <w:rFonts w:cs="Times New Roman"/>
          <w:sz w:val="24"/>
          <w:szCs w:val="24"/>
        </w:rPr>
        <w:tab/>
        <w:t>Committee</w:t>
      </w:r>
      <w:r w:rsidR="00F2127D" w:rsidRPr="00DB32CF">
        <w:rPr>
          <w:rFonts w:cs="Times New Roman"/>
          <w:sz w:val="24"/>
          <w:szCs w:val="24"/>
        </w:rPr>
        <w:t xml:space="preserve">: </w:t>
      </w:r>
      <w:r w:rsidRPr="00DB32CF">
        <w:rPr>
          <w:rFonts w:cs="Times New Roman"/>
          <w:sz w:val="24"/>
          <w:szCs w:val="24"/>
        </w:rPr>
        <w:t xml:space="preserve">Gregory </w:t>
      </w:r>
      <w:proofErr w:type="spellStart"/>
      <w:r w:rsidRPr="00DB32CF">
        <w:rPr>
          <w:rFonts w:cs="Times New Roman"/>
          <w:sz w:val="24"/>
          <w:szCs w:val="24"/>
        </w:rPr>
        <w:t>McLauchlan</w:t>
      </w:r>
      <w:proofErr w:type="spellEnd"/>
      <w:r w:rsidRPr="00DB32CF">
        <w:rPr>
          <w:rFonts w:cs="Times New Roman"/>
          <w:sz w:val="24"/>
          <w:szCs w:val="24"/>
        </w:rPr>
        <w:t xml:space="preserve"> (advisor and chair), Richard York</w:t>
      </w:r>
    </w:p>
    <w:p w14:paraId="2BBED4AB" w14:textId="7846EE47" w:rsidR="00E8166E" w:rsidRPr="00DB32CF" w:rsidRDefault="001357AF" w:rsidP="005C0C0B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  <w:r w:rsidRPr="00DB32CF">
        <w:rPr>
          <w:rFonts w:cs="Times New Roman"/>
          <w:sz w:val="24"/>
          <w:szCs w:val="24"/>
        </w:rPr>
        <w:t>2013</w:t>
      </w:r>
      <w:r w:rsidR="005F5565" w:rsidRPr="00DB32CF">
        <w:rPr>
          <w:rFonts w:cs="Times New Roman"/>
          <w:sz w:val="24"/>
          <w:szCs w:val="24"/>
        </w:rPr>
        <w:t xml:space="preserve"> </w:t>
      </w:r>
      <w:r w:rsidR="004D4432" w:rsidRPr="00DB32CF">
        <w:rPr>
          <w:rFonts w:cs="Times New Roman"/>
          <w:sz w:val="24"/>
          <w:szCs w:val="24"/>
        </w:rPr>
        <w:tab/>
      </w:r>
      <w:r w:rsidR="00FB16FF" w:rsidRPr="00DB32CF">
        <w:rPr>
          <w:rFonts w:cs="Times New Roman"/>
          <w:sz w:val="24"/>
          <w:szCs w:val="24"/>
        </w:rPr>
        <w:t xml:space="preserve">B.A., </w:t>
      </w:r>
      <w:r w:rsidRPr="00DB32CF">
        <w:rPr>
          <w:rFonts w:cs="Times New Roman"/>
          <w:sz w:val="24"/>
          <w:szCs w:val="24"/>
        </w:rPr>
        <w:t>Public Affairs (Politics and Policy)</w:t>
      </w:r>
      <w:r w:rsidR="00334FA8" w:rsidRPr="00DB32CF">
        <w:rPr>
          <w:rFonts w:cs="Times New Roman"/>
          <w:sz w:val="24"/>
          <w:szCs w:val="24"/>
        </w:rPr>
        <w:t xml:space="preserve">, </w:t>
      </w:r>
      <w:r w:rsidRPr="00DB32CF">
        <w:rPr>
          <w:rFonts w:cs="Times New Roman"/>
          <w:sz w:val="24"/>
          <w:szCs w:val="24"/>
        </w:rPr>
        <w:t xml:space="preserve">Washington State </w:t>
      </w:r>
      <w:r w:rsidR="005C0C0B" w:rsidRPr="00DB32CF">
        <w:rPr>
          <w:rFonts w:cs="Times New Roman"/>
          <w:sz w:val="24"/>
          <w:szCs w:val="24"/>
        </w:rPr>
        <w:t>University</w:t>
      </w:r>
    </w:p>
    <w:p w14:paraId="0BC0975D" w14:textId="77777777" w:rsidR="005C0C0B" w:rsidRPr="00DB32CF" w:rsidRDefault="005C0C0B" w:rsidP="005C0C0B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</w:p>
    <w:p w14:paraId="0B66FA62" w14:textId="08A04378" w:rsidR="004D4432" w:rsidRPr="00DB32CF" w:rsidRDefault="004D4432" w:rsidP="005C0C0B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</w:p>
    <w:p w14:paraId="15896896" w14:textId="77777777" w:rsidR="004D4432" w:rsidRPr="00DB32CF" w:rsidRDefault="004D4432" w:rsidP="004D4432">
      <w:pPr>
        <w:pStyle w:val="Default"/>
        <w:tabs>
          <w:tab w:val="left" w:pos="180"/>
          <w:tab w:val="left" w:pos="2625"/>
          <w:tab w:val="left" w:pos="6210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AWARDS AND HONORS</w:t>
      </w:r>
    </w:p>
    <w:p w14:paraId="537E0BEC" w14:textId="77777777" w:rsidR="004D4432" w:rsidRPr="00DB32CF" w:rsidRDefault="004D4432" w:rsidP="004D4432">
      <w:pPr>
        <w:pStyle w:val="Default"/>
        <w:tabs>
          <w:tab w:val="left" w:pos="180"/>
          <w:tab w:val="left" w:pos="2625"/>
          <w:tab w:val="left" w:pos="6210"/>
        </w:tabs>
        <w:rPr>
          <w:b/>
          <w:bCs/>
          <w:iCs/>
          <w:color w:val="auto"/>
        </w:rPr>
      </w:pPr>
    </w:p>
    <w:p w14:paraId="74F1F68E" w14:textId="784853AD" w:rsidR="004D4432" w:rsidRPr="00DB32CF" w:rsidRDefault="004D4432" w:rsidP="00143C9C">
      <w:pPr>
        <w:pStyle w:val="Default"/>
        <w:tabs>
          <w:tab w:val="left" w:pos="180"/>
          <w:tab w:val="left" w:pos="1356"/>
        </w:tabs>
        <w:ind w:left="1356" w:hanging="1356"/>
        <w:rPr>
          <w:bCs/>
          <w:iCs/>
          <w:color w:val="auto"/>
        </w:rPr>
      </w:pPr>
      <w:r w:rsidRPr="00DB32CF">
        <w:rPr>
          <w:bCs/>
          <w:iCs/>
          <w:color w:val="auto"/>
        </w:rPr>
        <w:t>2017</w:t>
      </w:r>
      <w:r w:rsidRPr="00DB32CF">
        <w:rPr>
          <w:bCs/>
          <w:iCs/>
          <w:color w:val="auto"/>
        </w:rPr>
        <w:tab/>
      </w:r>
      <w:proofErr w:type="spellStart"/>
      <w:r w:rsidRPr="00DB32CF">
        <w:rPr>
          <w:bCs/>
          <w:iCs/>
          <w:color w:val="auto"/>
        </w:rPr>
        <w:t>Marquina</w:t>
      </w:r>
      <w:proofErr w:type="spellEnd"/>
      <w:r w:rsidRPr="00DB32CF">
        <w:rPr>
          <w:bCs/>
          <w:iCs/>
          <w:color w:val="auto"/>
        </w:rPr>
        <w:t xml:space="preserve"> Research Award, Department of Sociology, University of Oregon</w:t>
      </w:r>
    </w:p>
    <w:p w14:paraId="0937655C" w14:textId="09BF1374" w:rsidR="004D4432" w:rsidRPr="00DB32CF" w:rsidRDefault="004D4432" w:rsidP="00143C9C">
      <w:pPr>
        <w:pStyle w:val="Default"/>
        <w:tabs>
          <w:tab w:val="left" w:pos="180"/>
          <w:tab w:val="left" w:pos="1356"/>
        </w:tabs>
        <w:ind w:left="1356" w:hanging="1356"/>
        <w:rPr>
          <w:bCs/>
          <w:iCs/>
          <w:color w:val="auto"/>
        </w:rPr>
      </w:pPr>
      <w:r w:rsidRPr="00DB32CF">
        <w:rPr>
          <w:bCs/>
          <w:iCs/>
          <w:color w:val="auto"/>
        </w:rPr>
        <w:t>2017</w:t>
      </w:r>
      <w:r w:rsidRPr="00DB32CF">
        <w:rPr>
          <w:bCs/>
          <w:iCs/>
          <w:color w:val="auto"/>
        </w:rPr>
        <w:tab/>
        <w:t>SESYNC Graduate Student Research Fellowship</w:t>
      </w:r>
    </w:p>
    <w:p w14:paraId="61D7F01C" w14:textId="3022D144" w:rsidR="004D4432" w:rsidRPr="00DB32CF" w:rsidRDefault="004D4432" w:rsidP="00143C9C">
      <w:pPr>
        <w:pStyle w:val="Default"/>
        <w:tabs>
          <w:tab w:val="left" w:pos="180"/>
          <w:tab w:val="left" w:pos="1356"/>
        </w:tabs>
        <w:ind w:left="1356" w:hanging="1356"/>
        <w:rPr>
          <w:bCs/>
          <w:iCs/>
        </w:rPr>
      </w:pPr>
      <w:r w:rsidRPr="00DB32CF">
        <w:rPr>
          <w:bCs/>
          <w:iCs/>
          <w:color w:val="auto"/>
        </w:rPr>
        <w:t>2016</w:t>
      </w:r>
      <w:r w:rsidRPr="00DB32CF">
        <w:rPr>
          <w:bCs/>
          <w:iCs/>
          <w:color w:val="auto"/>
        </w:rPr>
        <w:tab/>
        <w:t xml:space="preserve">William R. </w:t>
      </w:r>
      <w:proofErr w:type="spellStart"/>
      <w:r w:rsidRPr="00DB32CF">
        <w:rPr>
          <w:bCs/>
          <w:iCs/>
        </w:rPr>
        <w:t>Freudenburg</w:t>
      </w:r>
      <w:proofErr w:type="spellEnd"/>
      <w:r w:rsidRPr="00DB32CF">
        <w:rPr>
          <w:bCs/>
          <w:iCs/>
          <w:color w:val="auto"/>
        </w:rPr>
        <w:t xml:space="preserve"> Graduate Student Publication Award, Rural Sociological Society</w:t>
      </w:r>
    </w:p>
    <w:p w14:paraId="4B300DB4" w14:textId="452DB020" w:rsidR="004D4432" w:rsidRPr="00DB32CF" w:rsidRDefault="004D4432" w:rsidP="004D4432">
      <w:pPr>
        <w:pStyle w:val="Default"/>
        <w:tabs>
          <w:tab w:val="left" w:pos="180"/>
          <w:tab w:val="left" w:pos="1356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>2016</w:t>
      </w:r>
      <w:r w:rsidRPr="00DB32CF">
        <w:rPr>
          <w:bCs/>
          <w:iCs/>
          <w:color w:val="auto"/>
        </w:rPr>
        <w:tab/>
        <w:t>Diversity Travel Scholarship, Rural Sociological Society</w:t>
      </w:r>
    </w:p>
    <w:p w14:paraId="1A2F22B5" w14:textId="6AB24974" w:rsidR="004D4432" w:rsidRPr="00DB32CF" w:rsidRDefault="004D4432" w:rsidP="004D4432">
      <w:pPr>
        <w:pStyle w:val="Default"/>
        <w:tabs>
          <w:tab w:val="left" w:pos="180"/>
          <w:tab w:val="left" w:pos="1356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>2016</w:t>
      </w:r>
      <w:r w:rsidRPr="00DB32CF">
        <w:rPr>
          <w:bCs/>
          <w:iCs/>
          <w:color w:val="auto"/>
        </w:rPr>
        <w:tab/>
        <w:t>Publication Award, Department of Sociology, University of Oregon</w:t>
      </w:r>
      <w:r w:rsidRPr="00DB32CF">
        <w:rPr>
          <w:bCs/>
          <w:iCs/>
          <w:color w:val="auto"/>
        </w:rPr>
        <w:tab/>
        <w:t xml:space="preserve"> </w:t>
      </w:r>
    </w:p>
    <w:p w14:paraId="0748F91C" w14:textId="6917AE80" w:rsidR="004D4432" w:rsidRPr="00DB32CF" w:rsidRDefault="004D4432" w:rsidP="004D4432">
      <w:pPr>
        <w:tabs>
          <w:tab w:val="left" w:pos="180"/>
          <w:tab w:val="left" w:pos="1440"/>
        </w:tabs>
        <w:rPr>
          <w:bCs/>
          <w:iCs/>
        </w:rPr>
      </w:pPr>
      <w:r w:rsidRPr="00DB32CF">
        <w:rPr>
          <w:bCs/>
          <w:iCs/>
        </w:rPr>
        <w:t>201</w:t>
      </w:r>
      <w:r w:rsidR="005D75A8" w:rsidRPr="00DB32CF">
        <w:rPr>
          <w:bCs/>
          <w:iCs/>
        </w:rPr>
        <w:t xml:space="preserve">3               </w:t>
      </w:r>
      <w:r w:rsidRPr="00DB32CF">
        <w:rPr>
          <w:bCs/>
          <w:iCs/>
        </w:rPr>
        <w:t>University of Oregon Promising Scholar Award</w:t>
      </w:r>
    </w:p>
    <w:p w14:paraId="2FC0A5C3" w14:textId="77777777" w:rsidR="00826BF1" w:rsidRPr="00DB32CF" w:rsidRDefault="00826BF1" w:rsidP="005C0C0B">
      <w:pPr>
        <w:pStyle w:val="BodyText"/>
        <w:tabs>
          <w:tab w:val="left" w:pos="180"/>
          <w:tab w:val="left" w:pos="869"/>
        </w:tabs>
        <w:ind w:left="0" w:firstLine="0"/>
        <w:rPr>
          <w:rFonts w:cs="Times New Roman"/>
          <w:sz w:val="24"/>
          <w:szCs w:val="24"/>
        </w:rPr>
      </w:pPr>
    </w:p>
    <w:p w14:paraId="6435F701" w14:textId="2D26DB4F" w:rsidR="00E43921" w:rsidRPr="00DB32CF" w:rsidRDefault="00DB2698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PUBLICATIONS</w:t>
      </w:r>
    </w:p>
    <w:p w14:paraId="0551D641" w14:textId="77777777" w:rsidR="00E43921" w:rsidRPr="00DB32CF" w:rsidRDefault="00E43921" w:rsidP="00DB26FE">
      <w:pPr>
        <w:tabs>
          <w:tab w:val="left" w:pos="180"/>
        </w:tabs>
        <w:rPr>
          <w:b/>
          <w:bCs/>
          <w:iCs/>
        </w:rPr>
      </w:pPr>
    </w:p>
    <w:p w14:paraId="3F8A6784" w14:textId="4EB19243" w:rsidR="004F75A0" w:rsidRDefault="00BF1797" w:rsidP="004E7820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Refereed Journal Article</w:t>
      </w:r>
      <w:r w:rsidR="0055658F" w:rsidRPr="00DB32CF">
        <w:rPr>
          <w:b/>
          <w:bCs/>
          <w:iCs/>
        </w:rPr>
        <w:t>s</w:t>
      </w:r>
    </w:p>
    <w:p w14:paraId="0D44F05B" w14:textId="28C588A2" w:rsidR="00E079C7" w:rsidRDefault="00E079C7" w:rsidP="004E7820">
      <w:pPr>
        <w:tabs>
          <w:tab w:val="left" w:pos="180"/>
        </w:tabs>
        <w:rPr>
          <w:b/>
          <w:bCs/>
          <w:iCs/>
        </w:rPr>
      </w:pPr>
    </w:p>
    <w:p w14:paraId="0BDC572A" w14:textId="51598EA3" w:rsidR="008B5F0D" w:rsidRPr="008B5F0D" w:rsidRDefault="00E079C7" w:rsidP="008B5F0D">
      <w:pPr>
        <w:tabs>
          <w:tab w:val="left" w:pos="180"/>
        </w:tabs>
        <w:ind w:left="1440" w:hanging="1440"/>
        <w:rPr>
          <w:b/>
          <w:bCs/>
        </w:rPr>
      </w:pPr>
      <w:r>
        <w:rPr>
          <w:bCs/>
          <w:iCs/>
        </w:rPr>
        <w:t>2022</w:t>
      </w:r>
      <w:r>
        <w:rPr>
          <w:bCs/>
          <w:iCs/>
        </w:rPr>
        <w:tab/>
      </w:r>
      <w:r w:rsidRPr="008B5F0D">
        <w:rPr>
          <w:bCs/>
        </w:rPr>
        <w:t>Greiner, Patrick Trent; Richard York; and Julius Alexander McGee. “</w:t>
      </w:r>
      <w:r w:rsidR="008B5F0D" w:rsidRPr="008B5F0D">
        <w:rPr>
          <w:bCs/>
        </w:rPr>
        <w:t>When are fossil fuels displaced? An exploratory inquiry into the role of nuclear electricity production in the displacement of fossil fuels</w:t>
      </w:r>
      <w:r w:rsidRPr="008B5F0D">
        <w:rPr>
          <w:bCs/>
        </w:rPr>
        <w:t xml:space="preserve">” </w:t>
      </w:r>
      <w:proofErr w:type="spellStart"/>
      <w:r w:rsidRPr="008B5F0D">
        <w:rPr>
          <w:bCs/>
          <w:i/>
        </w:rPr>
        <w:t>Heliyon</w:t>
      </w:r>
      <w:proofErr w:type="spellEnd"/>
      <w:r w:rsidR="006673FA">
        <w:rPr>
          <w:bCs/>
        </w:rPr>
        <w:t>,</w:t>
      </w:r>
      <w:r w:rsidR="00A02C41">
        <w:rPr>
          <w:bCs/>
        </w:rPr>
        <w:t xml:space="preserve"> 8(1):</w:t>
      </w:r>
      <w:bookmarkStart w:id="0" w:name="_GoBack"/>
      <w:bookmarkEnd w:id="0"/>
      <w:r w:rsidR="008B5F0D" w:rsidRPr="008B5F0D">
        <w:rPr>
          <w:bCs/>
        </w:rPr>
        <w:t xml:space="preserve"> DOI:</w:t>
      </w:r>
      <w:r w:rsidR="008B5F0D" w:rsidRPr="008B5F0D">
        <w:t xml:space="preserve"> </w:t>
      </w:r>
      <w:r w:rsidR="008B5F0D" w:rsidRPr="008B5F0D">
        <w:rPr>
          <w:bCs/>
        </w:rPr>
        <w:t>10.1016/j.heliyon.2022.e08795</w:t>
      </w:r>
    </w:p>
    <w:p w14:paraId="3CAD5CE0" w14:textId="41B16DB8" w:rsidR="00426E1B" w:rsidRPr="00DB32CF" w:rsidRDefault="00426E1B" w:rsidP="004E7820">
      <w:pPr>
        <w:tabs>
          <w:tab w:val="left" w:pos="180"/>
        </w:tabs>
        <w:rPr>
          <w:b/>
          <w:bCs/>
          <w:iCs/>
        </w:rPr>
      </w:pPr>
    </w:p>
    <w:p w14:paraId="669D81F1" w14:textId="760DEA13" w:rsidR="00426E1B" w:rsidRPr="00DB32CF" w:rsidRDefault="00426E1B" w:rsidP="002926E8">
      <w:pPr>
        <w:pStyle w:val="Default"/>
        <w:tabs>
          <w:tab w:val="left" w:pos="180"/>
        </w:tabs>
        <w:ind w:left="1440" w:hanging="1440"/>
        <w:rPr>
          <w:bCs/>
        </w:rPr>
      </w:pPr>
      <w:r w:rsidRPr="00DB32CF">
        <w:rPr>
          <w:bCs/>
        </w:rPr>
        <w:t>2021</w:t>
      </w:r>
      <w:r w:rsidRPr="00DB32CF">
        <w:rPr>
          <w:bCs/>
        </w:rPr>
        <w:tab/>
      </w:r>
      <w:proofErr w:type="spellStart"/>
      <w:r w:rsidRPr="00DB32CF">
        <w:rPr>
          <w:bCs/>
        </w:rPr>
        <w:t>Ergas</w:t>
      </w:r>
      <w:proofErr w:type="spellEnd"/>
      <w:r w:rsidRPr="00DB32CF">
        <w:rPr>
          <w:bCs/>
        </w:rPr>
        <w:t xml:space="preserve">, Christina; Patrick Trent Greiner; Julius Alexander McGee; and Matthew Thomas Clement. “Does Gender Climate Influence Climate </w:t>
      </w:r>
      <w:proofErr w:type="gramStart"/>
      <w:r w:rsidRPr="00DB32CF">
        <w:rPr>
          <w:bCs/>
        </w:rPr>
        <w:t>Change?:</w:t>
      </w:r>
      <w:proofErr w:type="gramEnd"/>
      <w:r w:rsidRPr="00DB32CF">
        <w:rPr>
          <w:bCs/>
        </w:rPr>
        <w:t xml:space="preserve"> The Multidimensionality of Gender Equity and its Countervailing Effects on the Carbon Intensity of Well-Being.” </w:t>
      </w:r>
      <w:r w:rsidRPr="00DB32CF">
        <w:rPr>
          <w:bCs/>
          <w:i/>
        </w:rPr>
        <w:t xml:space="preserve">Sustainability, </w:t>
      </w:r>
      <w:r w:rsidRPr="00DB32CF">
        <w:rPr>
          <w:bCs/>
        </w:rPr>
        <w:t>DOI:</w:t>
      </w:r>
      <w:r w:rsidR="00DB32CF" w:rsidRPr="00DB32CF">
        <w:t xml:space="preserve"> </w:t>
      </w:r>
      <w:hyperlink r:id="rId9" w:history="1">
        <w:r w:rsidR="00DB32CF" w:rsidRPr="00DB32CF">
          <w:rPr>
            <w:rStyle w:val="Hyperlink"/>
            <w:bCs/>
            <w:color w:val="000000" w:themeColor="text1"/>
            <w:u w:val="none"/>
          </w:rPr>
          <w:t>10.3390/su13073956</w:t>
        </w:r>
      </w:hyperlink>
    </w:p>
    <w:p w14:paraId="3517ACA2" w14:textId="77777777" w:rsidR="0055658F" w:rsidRPr="00DB32CF" w:rsidRDefault="0055658F" w:rsidP="004E7820">
      <w:pPr>
        <w:tabs>
          <w:tab w:val="left" w:pos="180"/>
        </w:tabs>
        <w:rPr>
          <w:b/>
          <w:bCs/>
          <w:iCs/>
        </w:rPr>
      </w:pPr>
    </w:p>
    <w:p w14:paraId="37516834" w14:textId="2E093875" w:rsidR="00D83009" w:rsidRPr="00DB32CF" w:rsidRDefault="00D83009" w:rsidP="003B4AE9">
      <w:pPr>
        <w:pStyle w:val="Default"/>
        <w:tabs>
          <w:tab w:val="left" w:pos="180"/>
        </w:tabs>
        <w:ind w:left="1440" w:hanging="1440"/>
        <w:rPr>
          <w:i/>
        </w:rPr>
      </w:pPr>
      <w:r w:rsidRPr="00DB32CF">
        <w:t>202</w:t>
      </w:r>
      <w:r w:rsidR="00426E1B" w:rsidRPr="00DB32CF">
        <w:t>1</w:t>
      </w:r>
      <w:r w:rsidRPr="00DB32CF">
        <w:tab/>
      </w:r>
      <w:proofErr w:type="spellStart"/>
      <w:r w:rsidRPr="00DB32CF">
        <w:t>Besek</w:t>
      </w:r>
      <w:proofErr w:type="spellEnd"/>
      <w:r w:rsidRPr="00DB32CF">
        <w:t xml:space="preserve">, Jordan Fox; Patrick Trent Greiner; </w:t>
      </w:r>
      <w:r w:rsidR="00C03796" w:rsidRPr="00DB32CF">
        <w:t xml:space="preserve">and </w:t>
      </w:r>
      <w:r w:rsidRPr="00DB32CF">
        <w:t>Brett Clark.</w:t>
      </w:r>
      <w:r w:rsidR="00621E1B" w:rsidRPr="00DB32CF">
        <w:t xml:space="preserve"> 2020.</w:t>
      </w:r>
      <w:r w:rsidRPr="00DB32CF">
        <w:t xml:space="preserve"> “WEB Du </w:t>
      </w:r>
      <w:proofErr w:type="spellStart"/>
      <w:r w:rsidRPr="00DB32CF">
        <w:t>Bois</w:t>
      </w:r>
      <w:proofErr w:type="spellEnd"/>
      <w:r w:rsidRPr="00DB32CF">
        <w:t xml:space="preserve"> and interdisciplinarity: A comprehensive picture of the scholar’s approach to natural science”.  </w:t>
      </w:r>
      <w:r w:rsidRPr="00DB32CF">
        <w:rPr>
          <w:i/>
        </w:rPr>
        <w:t xml:space="preserve">Journal of Classical Sociology, </w:t>
      </w:r>
      <w:r w:rsidRPr="00DB32CF">
        <w:t>DOI: 10.1177/1468795X20938624</w:t>
      </w:r>
    </w:p>
    <w:p w14:paraId="422FAA50" w14:textId="77777777" w:rsidR="006F27E4" w:rsidRPr="00DB32CF" w:rsidRDefault="006F27E4" w:rsidP="00426E1B">
      <w:pPr>
        <w:ind w:left="1440" w:hanging="1440"/>
        <w:rPr>
          <w:bCs/>
        </w:rPr>
      </w:pPr>
    </w:p>
    <w:p w14:paraId="0A7FC116" w14:textId="53D78028" w:rsidR="00426E1B" w:rsidRPr="00DB32CF" w:rsidRDefault="00426E1B" w:rsidP="006F27E4">
      <w:pPr>
        <w:ind w:left="1440" w:hanging="1440"/>
      </w:pPr>
      <w:r w:rsidRPr="00DB32CF">
        <w:rPr>
          <w:bCs/>
        </w:rPr>
        <w:t>202</w:t>
      </w:r>
      <w:r w:rsidR="006F27E4" w:rsidRPr="00DB32CF">
        <w:rPr>
          <w:bCs/>
        </w:rPr>
        <w:t>1</w:t>
      </w:r>
      <w:r w:rsidRPr="00DB32CF">
        <w:rPr>
          <w:bCs/>
        </w:rPr>
        <w:tab/>
        <w:t xml:space="preserve">McGee, Julius Alexander; Patrick Trent Greiner; and Carl Appleton. </w:t>
      </w:r>
      <w:r w:rsidRPr="00DB32CF">
        <w:t xml:space="preserve">“Locked into Emissions: How Mass Incarceration Contributes to Climate Change.” </w:t>
      </w:r>
      <w:r w:rsidRPr="00DB32CF">
        <w:rPr>
          <w:bCs/>
          <w:i/>
        </w:rPr>
        <w:t>Social Currents</w:t>
      </w:r>
      <w:r w:rsidRPr="00DB32CF">
        <w:rPr>
          <w:bCs/>
        </w:rPr>
        <w:t xml:space="preserve">, DOI: </w:t>
      </w:r>
      <w:r w:rsidRPr="00555D09">
        <w:rPr>
          <w:shd w:val="clear" w:color="auto" w:fill="FFFFFF"/>
        </w:rPr>
        <w:t>10.1177/2329496520974006</w:t>
      </w:r>
      <w:r w:rsidRPr="00555D09">
        <w:rPr>
          <w:bCs/>
        </w:rPr>
        <w:t>.</w:t>
      </w:r>
    </w:p>
    <w:p w14:paraId="729B6B96" w14:textId="77777777" w:rsidR="0055658F" w:rsidRPr="00DB32CF" w:rsidRDefault="0055658F" w:rsidP="00426E1B">
      <w:pPr>
        <w:pStyle w:val="Default"/>
        <w:tabs>
          <w:tab w:val="left" w:pos="180"/>
        </w:tabs>
      </w:pPr>
    </w:p>
    <w:p w14:paraId="5D1E6AC1" w14:textId="42DEAD9A" w:rsidR="00537E76" w:rsidRPr="00DB32CF" w:rsidRDefault="00D83009" w:rsidP="006F27E4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  <w:r w:rsidRPr="00DB32CF">
        <w:t>2020</w:t>
      </w:r>
      <w:r w:rsidR="004F75A0" w:rsidRPr="00DB32CF">
        <w:tab/>
        <w:t xml:space="preserve">McGee, Julius Alexander; Patrick Trent Greiner; McKenzie Christensen; Christina </w:t>
      </w:r>
      <w:proofErr w:type="spellStart"/>
      <w:r w:rsidR="004F75A0" w:rsidRPr="00DB32CF">
        <w:t>Ergas</w:t>
      </w:r>
      <w:proofErr w:type="spellEnd"/>
      <w:r w:rsidR="004F75A0" w:rsidRPr="00DB32CF">
        <w:t xml:space="preserve">; </w:t>
      </w:r>
      <w:r w:rsidR="00C03796" w:rsidRPr="00DB32CF">
        <w:t xml:space="preserve">and </w:t>
      </w:r>
      <w:r w:rsidR="004F75A0" w:rsidRPr="00DB32CF">
        <w:t>Matthew Thomas Clement.</w:t>
      </w:r>
      <w:r w:rsidR="00621E1B" w:rsidRPr="00DB32CF">
        <w:t xml:space="preserve"> 2020.</w:t>
      </w:r>
      <w:r w:rsidR="004F75A0" w:rsidRPr="00DB32CF">
        <w:t xml:space="preserve"> "Can Gender Equality Help Mitigate Climate </w:t>
      </w:r>
      <w:proofErr w:type="gramStart"/>
      <w:r w:rsidR="004F75A0" w:rsidRPr="00DB32CF">
        <w:t>Change?:</w:t>
      </w:r>
      <w:proofErr w:type="gramEnd"/>
      <w:r w:rsidR="004F75A0" w:rsidRPr="00DB32CF">
        <w:t xml:space="preserve"> A Panel Analysis of the Moderating Effect of Gender Equality on the Relationship between Economic Growth and CO2 Emissions". </w:t>
      </w:r>
      <w:r w:rsidR="004F75A0" w:rsidRPr="00DB32CF">
        <w:rPr>
          <w:i/>
        </w:rPr>
        <w:t>Environmental Sociology</w:t>
      </w:r>
      <w:r w:rsidR="006036C3" w:rsidRPr="00DB32CF">
        <w:rPr>
          <w:i/>
        </w:rPr>
        <w:t>,</w:t>
      </w:r>
      <w:r w:rsidR="007A20D7" w:rsidRPr="00DB32CF">
        <w:t xml:space="preserve"> 6(3): 254-267.</w:t>
      </w:r>
      <w:r w:rsidRPr="00DB32CF">
        <w:rPr>
          <w:i/>
        </w:rPr>
        <w:t xml:space="preserve"> </w:t>
      </w:r>
      <w:r w:rsidRPr="00DB32CF">
        <w:rPr>
          <w:color w:val="000000" w:themeColor="text1"/>
        </w:rPr>
        <w:t>DOI:</w:t>
      </w:r>
      <w:r w:rsidRPr="00DB32CF">
        <w:rPr>
          <w:sz w:val="22"/>
          <w:szCs w:val="22"/>
        </w:rPr>
        <w:t xml:space="preserve"> </w:t>
      </w:r>
      <w:r w:rsidRPr="00DB32CF">
        <w:rPr>
          <w:color w:val="000000" w:themeColor="text1"/>
        </w:rPr>
        <w:t>10.1080/23251042.2019.1675567</w:t>
      </w:r>
    </w:p>
    <w:p w14:paraId="73B6B626" w14:textId="77777777" w:rsidR="006F27E4" w:rsidRPr="00DB32CF" w:rsidRDefault="006F27E4" w:rsidP="006F27E4">
      <w:pPr>
        <w:pStyle w:val="Default"/>
        <w:tabs>
          <w:tab w:val="left" w:pos="180"/>
        </w:tabs>
        <w:ind w:left="1440" w:hanging="1440"/>
        <w:rPr>
          <w:i/>
        </w:rPr>
      </w:pPr>
    </w:p>
    <w:p w14:paraId="333B1DF9" w14:textId="522B4C25" w:rsidR="00EC1275" w:rsidRPr="00DB32CF" w:rsidRDefault="00D83009" w:rsidP="003B4AE9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  <w:r w:rsidRPr="00DB32CF">
        <w:rPr>
          <w:color w:val="000000" w:themeColor="text1"/>
        </w:rPr>
        <w:t>2020</w:t>
      </w:r>
      <w:r w:rsidR="003B4AE9" w:rsidRPr="00DB32CF">
        <w:rPr>
          <w:color w:val="000000" w:themeColor="text1"/>
        </w:rPr>
        <w:tab/>
      </w:r>
      <w:r w:rsidR="00EC1275" w:rsidRPr="00DB32CF">
        <w:rPr>
          <w:color w:val="000000" w:themeColor="text1"/>
        </w:rPr>
        <w:t>Greiner, Patrick Trent.</w:t>
      </w:r>
      <w:r w:rsidR="00621E1B" w:rsidRPr="00DB32CF">
        <w:rPr>
          <w:color w:val="000000" w:themeColor="text1"/>
        </w:rPr>
        <w:t xml:space="preserve"> 2020.</w:t>
      </w:r>
      <w:r w:rsidR="00EC1275" w:rsidRPr="00DB32CF">
        <w:rPr>
          <w:color w:val="000000" w:themeColor="text1"/>
        </w:rPr>
        <w:t xml:space="preserve"> “Community Water System Privatization and The Water Access Crisis” </w:t>
      </w:r>
      <w:r w:rsidR="00EC1275" w:rsidRPr="00DB32CF">
        <w:rPr>
          <w:i/>
          <w:color w:val="000000" w:themeColor="text1"/>
        </w:rPr>
        <w:t>Sociology Compass</w:t>
      </w:r>
      <w:r w:rsidR="006036C3" w:rsidRPr="00DB32CF">
        <w:rPr>
          <w:i/>
          <w:color w:val="000000" w:themeColor="text1"/>
        </w:rPr>
        <w:t>,</w:t>
      </w:r>
      <w:r w:rsidR="0060471A" w:rsidRPr="00DB32CF">
        <w:rPr>
          <w:i/>
          <w:color w:val="000000" w:themeColor="text1"/>
        </w:rPr>
        <w:t xml:space="preserve"> </w:t>
      </w:r>
      <w:r w:rsidR="0060471A" w:rsidRPr="00DB32CF">
        <w:rPr>
          <w:color w:val="000000" w:themeColor="text1"/>
        </w:rPr>
        <w:t>4(5): 1-13,</w:t>
      </w:r>
      <w:r w:rsidR="003B4AE9" w:rsidRPr="00DB32CF">
        <w:rPr>
          <w:i/>
          <w:color w:val="000000" w:themeColor="text1"/>
        </w:rPr>
        <w:t xml:space="preserve"> </w:t>
      </w:r>
      <w:r w:rsidR="003B4AE9" w:rsidRPr="00DB32CF">
        <w:rPr>
          <w:bCs/>
          <w:color w:val="000000" w:themeColor="text1"/>
        </w:rPr>
        <w:t>DOI: 10.1111/soc4.12785</w:t>
      </w:r>
    </w:p>
    <w:p w14:paraId="6C9A3C39" w14:textId="77777777" w:rsidR="00EC1275" w:rsidRPr="00DB32CF" w:rsidRDefault="00EC1275" w:rsidP="00B11169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</w:p>
    <w:p w14:paraId="515ACB1A" w14:textId="31399693" w:rsidR="00B11169" w:rsidRPr="00DB32CF" w:rsidRDefault="004512C6" w:rsidP="00B11169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  <w:r w:rsidRPr="00DB32CF">
        <w:rPr>
          <w:color w:val="000000" w:themeColor="text1"/>
        </w:rPr>
        <w:t>2020</w:t>
      </w:r>
      <w:r w:rsidR="00B11169" w:rsidRPr="00DB32CF">
        <w:rPr>
          <w:color w:val="000000" w:themeColor="text1"/>
        </w:rPr>
        <w:tab/>
        <w:t xml:space="preserve">Clement, Matthew Thomas; Nathan Pino; Patrick Trent Greiner; </w:t>
      </w:r>
      <w:r w:rsidR="00C03796" w:rsidRPr="00DB32CF">
        <w:rPr>
          <w:color w:val="000000" w:themeColor="text1"/>
        </w:rPr>
        <w:t xml:space="preserve">and </w:t>
      </w:r>
      <w:r w:rsidR="00B11169" w:rsidRPr="00DB32CF">
        <w:rPr>
          <w:color w:val="000000" w:themeColor="text1"/>
        </w:rPr>
        <w:t>Julius Alexander McGee.</w:t>
      </w:r>
      <w:r w:rsidR="00621E1B" w:rsidRPr="00DB32CF">
        <w:rPr>
          <w:color w:val="000000" w:themeColor="text1"/>
        </w:rPr>
        <w:t xml:space="preserve"> 2020.</w:t>
      </w:r>
      <w:r w:rsidR="00B11169" w:rsidRPr="00DB32CF">
        <w:rPr>
          <w:color w:val="000000" w:themeColor="text1"/>
        </w:rPr>
        <w:t xml:space="preserve"> “Are the sustainable development goals interconnected? A quantitative analysis using cross-lagged models with reciprocal effects</w:t>
      </w:r>
      <w:r w:rsidR="00EC1275" w:rsidRPr="00DB32CF">
        <w:rPr>
          <w:color w:val="000000" w:themeColor="text1"/>
        </w:rPr>
        <w:t>”</w:t>
      </w:r>
      <w:r w:rsidR="00B11169" w:rsidRPr="00DB32CF">
        <w:rPr>
          <w:color w:val="000000" w:themeColor="text1"/>
        </w:rPr>
        <w:t xml:space="preserve">. </w:t>
      </w:r>
      <w:r w:rsidR="00B11169" w:rsidRPr="00DB32CF">
        <w:rPr>
          <w:i/>
          <w:color w:val="000000" w:themeColor="text1"/>
        </w:rPr>
        <w:t>Sociology of Development</w:t>
      </w:r>
      <w:r w:rsidR="006036C3" w:rsidRPr="00DB32CF">
        <w:rPr>
          <w:color w:val="000000" w:themeColor="text1"/>
        </w:rPr>
        <w:t>,</w:t>
      </w:r>
      <w:r w:rsidR="007A20D7" w:rsidRPr="00DB32CF">
        <w:rPr>
          <w:color w:val="000000" w:themeColor="text1"/>
        </w:rPr>
        <w:t xml:space="preserve"> 6(1): 91-115.</w:t>
      </w:r>
      <w:r w:rsidR="00D83009" w:rsidRPr="00DB32CF">
        <w:rPr>
          <w:color w:val="000000" w:themeColor="text1"/>
        </w:rPr>
        <w:t xml:space="preserve"> DOI: 10.1525/sod.2020.6.1.91</w:t>
      </w:r>
    </w:p>
    <w:p w14:paraId="65975D58" w14:textId="2B4FAB49" w:rsidR="00DE6CC7" w:rsidRPr="00DB32CF" w:rsidRDefault="00DE6CC7" w:rsidP="00B11169">
      <w:pPr>
        <w:pStyle w:val="Default"/>
        <w:tabs>
          <w:tab w:val="left" w:pos="180"/>
        </w:tabs>
        <w:ind w:left="1440" w:hanging="1440"/>
        <w:rPr>
          <w:color w:val="000000" w:themeColor="text1"/>
        </w:rPr>
      </w:pPr>
    </w:p>
    <w:p w14:paraId="7BCECEC8" w14:textId="595374E6" w:rsidR="009A642F" w:rsidRPr="00DB32CF" w:rsidRDefault="00432A88" w:rsidP="009A642F">
      <w:pPr>
        <w:pStyle w:val="Default"/>
        <w:tabs>
          <w:tab w:val="left" w:pos="180"/>
        </w:tabs>
        <w:ind w:left="1440" w:hanging="1440"/>
        <w:rPr>
          <w:i/>
          <w:color w:val="000000" w:themeColor="text1"/>
        </w:rPr>
      </w:pPr>
      <w:r w:rsidRPr="00DB32CF">
        <w:rPr>
          <w:color w:val="000000" w:themeColor="text1"/>
        </w:rPr>
        <w:t>2020</w:t>
      </w:r>
      <w:r w:rsidR="009A642F" w:rsidRPr="00DB32CF">
        <w:rPr>
          <w:color w:val="000000" w:themeColor="text1"/>
        </w:rPr>
        <w:tab/>
      </w:r>
      <w:r w:rsidRPr="00DB32CF">
        <w:rPr>
          <w:color w:val="000000" w:themeColor="text1"/>
        </w:rPr>
        <w:t xml:space="preserve">Greiner, Patrick Trent; Daniel A. </w:t>
      </w:r>
      <w:proofErr w:type="spellStart"/>
      <w:r w:rsidRPr="00DB32CF">
        <w:rPr>
          <w:color w:val="000000" w:themeColor="text1"/>
        </w:rPr>
        <w:t>Shtob</w:t>
      </w:r>
      <w:proofErr w:type="spellEnd"/>
      <w:r w:rsidRPr="00DB32CF">
        <w:rPr>
          <w:color w:val="000000" w:themeColor="text1"/>
        </w:rPr>
        <w:t xml:space="preserve">; </w:t>
      </w:r>
      <w:r w:rsidR="00C03796" w:rsidRPr="00DB32CF">
        <w:rPr>
          <w:color w:val="000000" w:themeColor="text1"/>
        </w:rPr>
        <w:t xml:space="preserve">and </w:t>
      </w:r>
      <w:r w:rsidRPr="00DB32CF">
        <w:rPr>
          <w:color w:val="000000" w:themeColor="text1"/>
        </w:rPr>
        <w:t xml:space="preserve">Jordan Fox </w:t>
      </w:r>
      <w:proofErr w:type="spellStart"/>
      <w:r w:rsidRPr="00DB32CF">
        <w:rPr>
          <w:color w:val="000000" w:themeColor="text1"/>
        </w:rPr>
        <w:t>Besek</w:t>
      </w:r>
      <w:proofErr w:type="spellEnd"/>
      <w:r w:rsidRPr="00DB32CF">
        <w:rPr>
          <w:color w:val="000000" w:themeColor="text1"/>
        </w:rPr>
        <w:t xml:space="preserve">. </w:t>
      </w:r>
      <w:r w:rsidR="00621E1B" w:rsidRPr="00DB32CF">
        <w:rPr>
          <w:color w:val="000000" w:themeColor="text1"/>
        </w:rPr>
        <w:t>2020.</w:t>
      </w:r>
      <w:r w:rsidRPr="00DB32CF">
        <w:rPr>
          <w:color w:val="000000" w:themeColor="text1"/>
        </w:rPr>
        <w:t xml:space="preserve"> “Is Urbanization Good for the Climate? A Cross-County Analysis of Impervious Surface, Affluence, and the Carbon Intensity of Well-Being”. </w:t>
      </w:r>
      <w:proofErr w:type="spellStart"/>
      <w:r w:rsidRPr="00DB32CF">
        <w:rPr>
          <w:i/>
          <w:color w:val="000000" w:themeColor="text1"/>
        </w:rPr>
        <w:t>Socius</w:t>
      </w:r>
      <w:proofErr w:type="spellEnd"/>
      <w:r w:rsidR="006036C3" w:rsidRPr="00DB32CF">
        <w:rPr>
          <w:i/>
          <w:color w:val="000000" w:themeColor="text1"/>
        </w:rPr>
        <w:t>,</w:t>
      </w:r>
      <w:r w:rsidR="007A20D7" w:rsidRPr="00DB32CF">
        <w:rPr>
          <w:i/>
          <w:color w:val="000000" w:themeColor="text1"/>
        </w:rPr>
        <w:t xml:space="preserve"> </w:t>
      </w:r>
      <w:r w:rsidR="007A20D7" w:rsidRPr="00DB32CF">
        <w:rPr>
          <w:color w:val="000000" w:themeColor="text1"/>
        </w:rPr>
        <w:t>6: 1-16.</w:t>
      </w:r>
      <w:r w:rsidR="009A642F" w:rsidRPr="00DB32CF">
        <w:rPr>
          <w:i/>
          <w:color w:val="000000" w:themeColor="text1"/>
        </w:rPr>
        <w:t xml:space="preserve"> </w:t>
      </w:r>
      <w:r w:rsidR="00D83009" w:rsidRPr="00DB32CF">
        <w:rPr>
          <w:color w:val="000000" w:themeColor="text1"/>
        </w:rPr>
        <w:t xml:space="preserve">DOI: </w:t>
      </w:r>
      <w:r w:rsidR="009A642F" w:rsidRPr="00DB32CF">
        <w:rPr>
          <w:color w:val="000000" w:themeColor="text1"/>
        </w:rPr>
        <w:t>10.1177/2378023119896896</w:t>
      </w:r>
    </w:p>
    <w:p w14:paraId="37C8BEE2" w14:textId="681268F4" w:rsidR="00432A88" w:rsidRPr="00DB32CF" w:rsidRDefault="00432A88" w:rsidP="00FB2CFA">
      <w:pPr>
        <w:pStyle w:val="Default"/>
        <w:tabs>
          <w:tab w:val="left" w:pos="180"/>
        </w:tabs>
        <w:rPr>
          <w:color w:val="000000" w:themeColor="text1"/>
        </w:rPr>
      </w:pPr>
    </w:p>
    <w:p w14:paraId="28FB1F39" w14:textId="78A5DE81" w:rsidR="003B4AE9" w:rsidRPr="00DB32CF" w:rsidRDefault="00432A88" w:rsidP="003B4AE9">
      <w:pPr>
        <w:pStyle w:val="Default"/>
        <w:tabs>
          <w:tab w:val="left" w:pos="180"/>
        </w:tabs>
        <w:ind w:left="1440" w:hanging="1440"/>
        <w:rPr>
          <w:i/>
          <w:color w:val="000000" w:themeColor="text1"/>
        </w:rPr>
      </w:pPr>
      <w:r w:rsidRPr="00DB32CF">
        <w:rPr>
          <w:color w:val="000000" w:themeColor="text1"/>
        </w:rPr>
        <w:t>20</w:t>
      </w:r>
      <w:r w:rsidR="00542A0C" w:rsidRPr="00DB32CF">
        <w:rPr>
          <w:color w:val="000000" w:themeColor="text1"/>
        </w:rPr>
        <w:t>20</w:t>
      </w:r>
      <w:r w:rsidR="00DE6CC7" w:rsidRPr="00DB32CF">
        <w:rPr>
          <w:color w:val="000000" w:themeColor="text1"/>
        </w:rPr>
        <w:tab/>
        <w:t>Greiner</w:t>
      </w:r>
      <w:r w:rsidR="001D7FCC" w:rsidRPr="00DB32CF">
        <w:rPr>
          <w:color w:val="000000" w:themeColor="text1"/>
        </w:rPr>
        <w:t>, Patrick Trent</w:t>
      </w:r>
      <w:r w:rsidR="00DE6CC7" w:rsidRPr="00DB32CF">
        <w:rPr>
          <w:color w:val="000000" w:themeColor="text1"/>
        </w:rPr>
        <w:t xml:space="preserve">; </w:t>
      </w:r>
      <w:r w:rsidR="00C03796" w:rsidRPr="00DB32CF">
        <w:rPr>
          <w:color w:val="000000" w:themeColor="text1"/>
        </w:rPr>
        <w:t xml:space="preserve">and </w:t>
      </w:r>
      <w:r w:rsidR="00DE6CC7" w:rsidRPr="00DB32CF">
        <w:rPr>
          <w:color w:val="000000" w:themeColor="text1"/>
        </w:rPr>
        <w:t>McGee, Julius Alexander.</w:t>
      </w:r>
      <w:r w:rsidR="00621E1B" w:rsidRPr="00DB32CF">
        <w:rPr>
          <w:color w:val="000000" w:themeColor="text1"/>
        </w:rPr>
        <w:t xml:space="preserve"> 2020.</w:t>
      </w:r>
      <w:r w:rsidR="00DE6CC7" w:rsidRPr="00DB32CF">
        <w:rPr>
          <w:color w:val="000000" w:themeColor="text1"/>
        </w:rPr>
        <w:t xml:space="preserve"> “The Asymmetry of Economic Growth and the Carbon Intensity of Well-being”. </w:t>
      </w:r>
      <w:r w:rsidR="00DE6CC7" w:rsidRPr="00DB32CF">
        <w:rPr>
          <w:i/>
          <w:color w:val="000000" w:themeColor="text1"/>
        </w:rPr>
        <w:t>Environmental Sociology</w:t>
      </w:r>
      <w:r w:rsidR="006036C3" w:rsidRPr="00DB32CF">
        <w:rPr>
          <w:i/>
          <w:color w:val="000000" w:themeColor="text1"/>
        </w:rPr>
        <w:t>,</w:t>
      </w:r>
      <w:r w:rsidR="00542A0C" w:rsidRPr="00DB32CF">
        <w:rPr>
          <w:i/>
          <w:color w:val="000000" w:themeColor="text1"/>
        </w:rPr>
        <w:t xml:space="preserve"> </w:t>
      </w:r>
      <w:r w:rsidR="00542A0C" w:rsidRPr="00DB32CF">
        <w:rPr>
          <w:color w:val="000000" w:themeColor="text1"/>
        </w:rPr>
        <w:t>6(1): 95-106.</w:t>
      </w:r>
      <w:r w:rsidR="003B4AE9" w:rsidRPr="00DB32CF">
        <w:rPr>
          <w:i/>
          <w:color w:val="000000" w:themeColor="text1"/>
        </w:rPr>
        <w:t xml:space="preserve"> </w:t>
      </w:r>
      <w:r w:rsidR="003B4AE9" w:rsidRPr="00DB32CF">
        <w:rPr>
          <w:color w:val="000000" w:themeColor="text1"/>
        </w:rPr>
        <w:t>DOI: 10.1080/23251042.2019.1675567</w:t>
      </w:r>
    </w:p>
    <w:p w14:paraId="4873566B" w14:textId="0F2E4C0A" w:rsidR="00B11169" w:rsidRPr="00DB32CF" w:rsidRDefault="00B11169" w:rsidP="00437390">
      <w:pPr>
        <w:pStyle w:val="Default"/>
        <w:tabs>
          <w:tab w:val="left" w:pos="180"/>
        </w:tabs>
        <w:rPr>
          <w:bCs/>
          <w:iCs/>
        </w:rPr>
      </w:pPr>
    </w:p>
    <w:p w14:paraId="0CACDBBC" w14:textId="73AE912F" w:rsidR="001738E9" w:rsidRPr="00DB32CF" w:rsidRDefault="00B11169" w:rsidP="001738E9">
      <w:pPr>
        <w:pStyle w:val="Default"/>
        <w:tabs>
          <w:tab w:val="left" w:pos="180"/>
        </w:tabs>
        <w:ind w:left="1440" w:hanging="1440"/>
        <w:rPr>
          <w:iCs/>
          <w:color w:val="000000" w:themeColor="text1"/>
        </w:rPr>
      </w:pPr>
      <w:r w:rsidRPr="00DB32CF">
        <w:rPr>
          <w:bCs/>
          <w:iCs/>
        </w:rPr>
        <w:t>2019</w:t>
      </w:r>
      <w:r w:rsidR="001738E9" w:rsidRPr="00DB32CF">
        <w:rPr>
          <w:bCs/>
          <w:iCs/>
        </w:rPr>
        <w:tab/>
        <w:t>Greiner, Patrick Trent.</w:t>
      </w:r>
      <w:r w:rsidR="00621E1B" w:rsidRPr="00DB32CF">
        <w:rPr>
          <w:bCs/>
          <w:iCs/>
        </w:rPr>
        <w:t xml:space="preserve"> 2019.</w:t>
      </w:r>
      <w:r w:rsidR="001738E9" w:rsidRPr="00DB32CF">
        <w:rPr>
          <w:bCs/>
          <w:iCs/>
        </w:rPr>
        <w:t xml:space="preserve"> “</w:t>
      </w:r>
      <w:r w:rsidR="001738E9" w:rsidRPr="00DB32CF">
        <w:rPr>
          <w:color w:val="000000" w:themeColor="text1"/>
        </w:rPr>
        <w:t>Time, Power and Environmental Impact: A growth curve model of the relationship between temporal change and CO</w:t>
      </w:r>
      <w:r w:rsidR="001738E9" w:rsidRPr="00DB32CF">
        <w:rPr>
          <w:color w:val="000000" w:themeColor="text1"/>
          <w:vertAlign w:val="subscript"/>
        </w:rPr>
        <w:t>2</w:t>
      </w:r>
      <w:r w:rsidR="001738E9" w:rsidRPr="00DB32CF">
        <w:rPr>
          <w:color w:val="000000" w:themeColor="text1"/>
        </w:rPr>
        <w:t xml:space="preserve"> emissions per capita”. </w:t>
      </w:r>
      <w:r w:rsidR="001738E9" w:rsidRPr="00DB32CF">
        <w:rPr>
          <w:i/>
          <w:iCs/>
          <w:color w:val="000000" w:themeColor="text1"/>
        </w:rPr>
        <w:t>Human Ecology Review</w:t>
      </w:r>
      <w:r w:rsidR="001D7FCC" w:rsidRPr="00DB32CF">
        <w:rPr>
          <w:i/>
          <w:iCs/>
          <w:color w:val="000000" w:themeColor="text1"/>
        </w:rPr>
        <w:t xml:space="preserve">, </w:t>
      </w:r>
      <w:r w:rsidR="001D7FCC" w:rsidRPr="00DB32CF">
        <w:rPr>
          <w:iCs/>
          <w:color w:val="000000" w:themeColor="text1"/>
        </w:rPr>
        <w:t>25(1)</w:t>
      </w:r>
      <w:r w:rsidR="00E556C7" w:rsidRPr="00DB32CF">
        <w:rPr>
          <w:iCs/>
          <w:color w:val="000000" w:themeColor="text1"/>
        </w:rPr>
        <w:t>: 43-68</w:t>
      </w:r>
      <w:r w:rsidR="003B4AE9" w:rsidRPr="00DB32CF">
        <w:rPr>
          <w:iCs/>
          <w:color w:val="000000" w:themeColor="text1"/>
        </w:rPr>
        <w:t>. DOI: 10.22459/HER.25.01.2019.03</w:t>
      </w:r>
    </w:p>
    <w:p w14:paraId="2D638928" w14:textId="5E918AF0" w:rsidR="00B11169" w:rsidRPr="00DB32CF" w:rsidRDefault="00B11169" w:rsidP="001738E9">
      <w:pPr>
        <w:pStyle w:val="Default"/>
        <w:tabs>
          <w:tab w:val="left" w:pos="180"/>
        </w:tabs>
        <w:ind w:left="1440" w:hanging="1440"/>
        <w:rPr>
          <w:i/>
          <w:iCs/>
          <w:color w:val="000000" w:themeColor="text1"/>
        </w:rPr>
      </w:pPr>
    </w:p>
    <w:p w14:paraId="5E85101F" w14:textId="4130E9E0" w:rsidR="006036C3" w:rsidRPr="00DB32CF" w:rsidRDefault="00B11169" w:rsidP="006036C3">
      <w:pPr>
        <w:pStyle w:val="Default"/>
        <w:tabs>
          <w:tab w:val="left" w:pos="180"/>
        </w:tabs>
        <w:ind w:left="1440" w:hanging="1440"/>
      </w:pPr>
      <w:r w:rsidRPr="00DB32CF">
        <w:t>2019</w:t>
      </w:r>
      <w:r w:rsidR="006036C3" w:rsidRPr="00DB32CF">
        <w:tab/>
      </w:r>
      <w:r w:rsidRPr="00DB32CF">
        <w:t xml:space="preserve">McGee, Julius Alexander; </w:t>
      </w:r>
      <w:r w:rsidR="00C03796" w:rsidRPr="00DB32CF">
        <w:t xml:space="preserve">and </w:t>
      </w:r>
      <w:r w:rsidRPr="00DB32CF">
        <w:t>Patrick Trent Greiner.</w:t>
      </w:r>
      <w:r w:rsidR="00621E1B" w:rsidRPr="00DB32CF">
        <w:t xml:space="preserve"> 2019.</w:t>
      </w:r>
      <w:r w:rsidRPr="00DB32CF">
        <w:t xml:space="preserve"> “Renewable Energy Injustice: The Socio-environmental Implications of Renewable Energy Consumption”</w:t>
      </w:r>
      <w:r w:rsidR="006036C3" w:rsidRPr="00DB32CF">
        <w:t>,</w:t>
      </w:r>
      <w:r w:rsidRPr="00DB32CF">
        <w:t xml:space="preserve"> </w:t>
      </w:r>
      <w:r w:rsidRPr="00DB32CF">
        <w:rPr>
          <w:i/>
        </w:rPr>
        <w:t>Energy Research and Social Science</w:t>
      </w:r>
      <w:r w:rsidR="00365E1E" w:rsidRPr="00DB32CF">
        <w:t>, 56.</w:t>
      </w:r>
      <w:r w:rsidR="006036C3" w:rsidRPr="00DB32CF">
        <w:t xml:space="preserve"> DOI: 10.1016/j.erss.2019.05.024</w:t>
      </w:r>
    </w:p>
    <w:p w14:paraId="0654D482" w14:textId="7F693313" w:rsidR="00FD714D" w:rsidRPr="00DB32CF" w:rsidRDefault="00FD714D" w:rsidP="0060471A">
      <w:pPr>
        <w:pStyle w:val="Default"/>
        <w:tabs>
          <w:tab w:val="left" w:pos="180"/>
        </w:tabs>
        <w:rPr>
          <w:color w:val="000000" w:themeColor="text1"/>
        </w:rPr>
      </w:pPr>
    </w:p>
    <w:p w14:paraId="5486356C" w14:textId="4B899883" w:rsidR="00DB704B" w:rsidRPr="00DB32CF" w:rsidRDefault="00B11169" w:rsidP="006F27E4">
      <w:pPr>
        <w:pStyle w:val="Default"/>
        <w:tabs>
          <w:tab w:val="left" w:pos="180"/>
        </w:tabs>
        <w:ind w:left="1440" w:hanging="1440"/>
        <w:rPr>
          <w:iCs/>
        </w:rPr>
      </w:pPr>
      <w:r w:rsidRPr="00DB32CF">
        <w:rPr>
          <w:bCs/>
          <w:iCs/>
        </w:rPr>
        <w:t>2019</w:t>
      </w:r>
      <w:r w:rsidR="00FD714D" w:rsidRPr="00DB32CF">
        <w:rPr>
          <w:bCs/>
          <w:iCs/>
        </w:rPr>
        <w:tab/>
      </w:r>
      <w:proofErr w:type="spellStart"/>
      <w:r w:rsidR="00FD714D" w:rsidRPr="00DB32CF">
        <w:rPr>
          <w:bCs/>
          <w:iCs/>
        </w:rPr>
        <w:t>Killion</w:t>
      </w:r>
      <w:proofErr w:type="spellEnd"/>
      <w:r w:rsidR="001D7FCC" w:rsidRPr="00DB32CF">
        <w:rPr>
          <w:bCs/>
          <w:iCs/>
        </w:rPr>
        <w:t>, A</w:t>
      </w:r>
      <w:r w:rsidR="00EC1275" w:rsidRPr="00DB32CF">
        <w:rPr>
          <w:bCs/>
          <w:iCs/>
        </w:rPr>
        <w:t>l</w:t>
      </w:r>
      <w:r w:rsidR="001D7FCC" w:rsidRPr="00DB32CF">
        <w:rPr>
          <w:bCs/>
          <w:iCs/>
        </w:rPr>
        <w:t>exander</w:t>
      </w:r>
      <w:r w:rsidR="00FD714D" w:rsidRPr="00DB32CF">
        <w:rPr>
          <w:bCs/>
          <w:iCs/>
        </w:rPr>
        <w:t>; Adam</w:t>
      </w:r>
      <w:r w:rsidR="001D7FCC" w:rsidRPr="00DB32CF">
        <w:rPr>
          <w:bCs/>
          <w:iCs/>
        </w:rPr>
        <w:t xml:space="preserve"> Dixon</w:t>
      </w:r>
      <w:r w:rsidR="00FD714D" w:rsidRPr="00DB32CF">
        <w:rPr>
          <w:bCs/>
          <w:iCs/>
        </w:rPr>
        <w:t xml:space="preserve">; Jessica </w:t>
      </w:r>
      <w:proofErr w:type="spellStart"/>
      <w:r w:rsidR="00FD714D" w:rsidRPr="00DB32CF">
        <w:rPr>
          <w:bCs/>
          <w:iCs/>
        </w:rPr>
        <w:t>Glibert</w:t>
      </w:r>
      <w:proofErr w:type="spellEnd"/>
      <w:r w:rsidR="00FD714D" w:rsidRPr="00DB32CF">
        <w:rPr>
          <w:bCs/>
          <w:iCs/>
        </w:rPr>
        <w:t xml:space="preserve">; </w:t>
      </w:r>
      <w:r w:rsidR="00FD714D" w:rsidRPr="00DB32CF">
        <w:t>Mario</w:t>
      </w:r>
      <w:r w:rsidR="00FD714D" w:rsidRPr="00DB32CF">
        <w:rPr>
          <w:rFonts w:eastAsia="Times New Roman"/>
          <w:sz w:val="19"/>
          <w:szCs w:val="19"/>
          <w:shd w:val="clear" w:color="auto" w:fill="FFFFFF"/>
        </w:rPr>
        <w:t xml:space="preserve"> </w:t>
      </w:r>
      <w:r w:rsidR="00FD714D" w:rsidRPr="00DB32CF">
        <w:t xml:space="preserve">Torralba </w:t>
      </w:r>
      <w:proofErr w:type="spellStart"/>
      <w:r w:rsidR="00FD714D" w:rsidRPr="00DB32CF">
        <w:t>Viorreta</w:t>
      </w:r>
      <w:proofErr w:type="spellEnd"/>
      <w:r w:rsidR="00FD714D" w:rsidRPr="00DB32CF">
        <w:t xml:space="preserve">; Patrick Trent Greiner; </w:t>
      </w:r>
      <w:r w:rsidR="00C03796" w:rsidRPr="00DB32CF">
        <w:t xml:space="preserve">and </w:t>
      </w:r>
      <w:r w:rsidR="00FD714D" w:rsidRPr="00DB32CF">
        <w:t xml:space="preserve">Patrick </w:t>
      </w:r>
      <w:proofErr w:type="spellStart"/>
      <w:r w:rsidR="00FD714D" w:rsidRPr="00DB32CF">
        <w:t>Behrer</w:t>
      </w:r>
      <w:proofErr w:type="spellEnd"/>
      <w:r w:rsidR="00FD714D" w:rsidRPr="00DB32CF">
        <w:t xml:space="preserve">. </w:t>
      </w:r>
      <w:r w:rsidR="00621E1B" w:rsidRPr="00DB32CF">
        <w:t xml:space="preserve">2019. </w:t>
      </w:r>
      <w:r w:rsidR="00FD714D" w:rsidRPr="00DB32CF">
        <w:t>“</w:t>
      </w:r>
      <w:r w:rsidR="00C359C3" w:rsidRPr="00DB32CF">
        <w:t>Designing spatiotemporal multifunctional landscapes to support dynamic wildlife conservation</w:t>
      </w:r>
      <w:r w:rsidR="00FD714D" w:rsidRPr="00DB32CF">
        <w:t xml:space="preserve">”. </w:t>
      </w:r>
      <w:r w:rsidR="00FD714D" w:rsidRPr="00DB32CF">
        <w:rPr>
          <w:i/>
          <w:iCs/>
        </w:rPr>
        <w:t>Journal of Land Use Science</w:t>
      </w:r>
      <w:r w:rsidR="0060471A" w:rsidRPr="00DB32CF">
        <w:rPr>
          <w:i/>
          <w:iCs/>
        </w:rPr>
        <w:t>,</w:t>
      </w:r>
      <w:r w:rsidR="00365E1E" w:rsidRPr="00DB32CF">
        <w:rPr>
          <w:i/>
          <w:iCs/>
        </w:rPr>
        <w:t xml:space="preserve"> </w:t>
      </w:r>
      <w:r w:rsidR="00365E1E" w:rsidRPr="00DB32CF">
        <w:rPr>
          <w:iCs/>
        </w:rPr>
        <w:t>13(6):</w:t>
      </w:r>
      <w:r w:rsidR="00893FD4" w:rsidRPr="00DB32CF">
        <w:rPr>
          <w:iCs/>
        </w:rPr>
        <w:t xml:space="preserve"> 615-630.</w:t>
      </w:r>
      <w:r w:rsidR="0060471A" w:rsidRPr="00DB32CF">
        <w:rPr>
          <w:iCs/>
        </w:rPr>
        <w:t xml:space="preserve"> DOI: 10.1080/1747423X.2019.1601780</w:t>
      </w:r>
    </w:p>
    <w:p w14:paraId="17F427F0" w14:textId="7D7BA0DC" w:rsidR="001738E9" w:rsidRPr="00DB32CF" w:rsidRDefault="001738E9" w:rsidP="007A20D7">
      <w:pPr>
        <w:pStyle w:val="Default"/>
        <w:tabs>
          <w:tab w:val="left" w:pos="180"/>
        </w:tabs>
        <w:ind w:left="1440" w:hanging="1440"/>
      </w:pPr>
    </w:p>
    <w:p w14:paraId="371D6FFB" w14:textId="4490A0B3" w:rsidR="00AE11C6" w:rsidRDefault="008F1FE5" w:rsidP="006F27E4">
      <w:pPr>
        <w:tabs>
          <w:tab w:val="left" w:pos="180"/>
        </w:tabs>
        <w:ind w:left="1440" w:hanging="1440"/>
        <w:rPr>
          <w:iCs/>
          <w:color w:val="000000" w:themeColor="text1"/>
        </w:rPr>
      </w:pPr>
      <w:r w:rsidRPr="00DB32CF">
        <w:rPr>
          <w:color w:val="000000" w:themeColor="text1"/>
        </w:rPr>
        <w:t>2018</w:t>
      </w:r>
      <w:r w:rsidR="00537E76" w:rsidRPr="00DB32CF">
        <w:rPr>
          <w:color w:val="000000" w:themeColor="text1"/>
        </w:rPr>
        <w:tab/>
        <w:t>McGee, Julius Alexander; Patrick Trent Greiner.</w:t>
      </w:r>
      <w:r w:rsidR="00621E1B" w:rsidRPr="00DB32CF">
        <w:rPr>
          <w:color w:val="000000" w:themeColor="text1"/>
        </w:rPr>
        <w:t xml:space="preserve"> 2018.</w:t>
      </w:r>
      <w:r w:rsidR="00537E76" w:rsidRPr="00DB32CF">
        <w:rPr>
          <w:color w:val="000000" w:themeColor="text1"/>
        </w:rPr>
        <w:t xml:space="preserve"> “Can Reducing Income Inequality Decouple Economic Growth </w:t>
      </w:r>
      <w:proofErr w:type="gramStart"/>
      <w:r w:rsidR="00537E76" w:rsidRPr="00DB32CF">
        <w:rPr>
          <w:color w:val="000000" w:themeColor="text1"/>
        </w:rPr>
        <w:t>From</w:t>
      </w:r>
      <w:proofErr w:type="gramEnd"/>
      <w:r w:rsidR="00537E76" w:rsidRPr="00DB32CF">
        <w:rPr>
          <w:color w:val="000000" w:themeColor="text1"/>
        </w:rPr>
        <w:t xml:space="preserve"> CO</w:t>
      </w:r>
      <w:r w:rsidR="00537E76" w:rsidRPr="00DB32CF">
        <w:rPr>
          <w:color w:val="000000" w:themeColor="text1"/>
          <w:vertAlign w:val="subscript"/>
        </w:rPr>
        <w:t>2</w:t>
      </w:r>
      <w:r w:rsidR="00537E76" w:rsidRPr="00DB32CF">
        <w:rPr>
          <w:color w:val="000000" w:themeColor="text1"/>
        </w:rPr>
        <w:t xml:space="preserve"> Emissions?”. </w:t>
      </w:r>
      <w:proofErr w:type="spellStart"/>
      <w:r w:rsidR="00537E76" w:rsidRPr="00DB32CF">
        <w:rPr>
          <w:i/>
          <w:iCs/>
          <w:color w:val="000000" w:themeColor="text1"/>
        </w:rPr>
        <w:t>Socius</w:t>
      </w:r>
      <w:proofErr w:type="spellEnd"/>
      <w:r w:rsidR="0060471A" w:rsidRPr="00DB32CF">
        <w:rPr>
          <w:i/>
          <w:iCs/>
          <w:color w:val="000000" w:themeColor="text1"/>
        </w:rPr>
        <w:t xml:space="preserve">, </w:t>
      </w:r>
      <w:r w:rsidR="0060471A" w:rsidRPr="00DB32CF">
        <w:rPr>
          <w:iCs/>
          <w:color w:val="000000" w:themeColor="text1"/>
        </w:rPr>
        <w:t>4: 1-11,</w:t>
      </w:r>
      <w:r w:rsidR="0060471A" w:rsidRPr="00DB32CF">
        <w:rPr>
          <w:i/>
          <w:iCs/>
          <w:color w:val="000000" w:themeColor="text1"/>
        </w:rPr>
        <w:t xml:space="preserve"> </w:t>
      </w:r>
      <w:r w:rsidR="0060471A" w:rsidRPr="00DB32CF">
        <w:rPr>
          <w:iCs/>
          <w:color w:val="000000" w:themeColor="text1"/>
        </w:rPr>
        <w:t>DOI: 10.1177/2378023118772716</w:t>
      </w:r>
    </w:p>
    <w:p w14:paraId="7B71BE67" w14:textId="77777777" w:rsidR="00BB78A8" w:rsidRPr="00DB32CF" w:rsidRDefault="00BB78A8" w:rsidP="006F27E4">
      <w:pPr>
        <w:tabs>
          <w:tab w:val="left" w:pos="180"/>
        </w:tabs>
        <w:ind w:left="1440" w:hanging="1440"/>
        <w:rPr>
          <w:iCs/>
          <w:color w:val="000000" w:themeColor="text1"/>
        </w:rPr>
      </w:pPr>
    </w:p>
    <w:p w14:paraId="4BF99B67" w14:textId="3D2E8DF7" w:rsidR="00AE11C6" w:rsidRPr="00DB32CF" w:rsidRDefault="00C57C72" w:rsidP="006F27E4">
      <w:pPr>
        <w:tabs>
          <w:tab w:val="left" w:pos="720"/>
        </w:tabs>
        <w:ind w:left="1440" w:hanging="1440"/>
        <w:rPr>
          <w:bCs/>
        </w:rPr>
      </w:pPr>
      <w:r w:rsidRPr="00DB32CF">
        <w:rPr>
          <w:bCs/>
          <w:iCs/>
        </w:rPr>
        <w:t xml:space="preserve">2018 </w:t>
      </w:r>
      <w:r w:rsidRPr="00DB32CF">
        <w:rPr>
          <w:bCs/>
          <w:iCs/>
        </w:rPr>
        <w:tab/>
      </w:r>
      <w:r w:rsidR="005F1668" w:rsidRPr="00DB32CF">
        <w:rPr>
          <w:bCs/>
          <w:iCs/>
        </w:rPr>
        <w:tab/>
        <w:t xml:space="preserve">Greiner, Patrick Trent; Richard York; </w:t>
      </w:r>
      <w:r w:rsidR="00C03796" w:rsidRPr="00DB32CF">
        <w:rPr>
          <w:bCs/>
          <w:iCs/>
        </w:rPr>
        <w:t xml:space="preserve">and </w:t>
      </w:r>
      <w:r w:rsidR="005F1668" w:rsidRPr="00DB32CF">
        <w:rPr>
          <w:bCs/>
          <w:iCs/>
        </w:rPr>
        <w:t xml:space="preserve">Julius Alexander McGee. </w:t>
      </w:r>
      <w:r w:rsidR="00621E1B" w:rsidRPr="00DB32CF">
        <w:rPr>
          <w:bCs/>
          <w:iCs/>
        </w:rPr>
        <w:t xml:space="preserve">2018. </w:t>
      </w:r>
      <w:r w:rsidR="005F1668" w:rsidRPr="00DB32CF">
        <w:rPr>
          <w:bCs/>
          <w:iCs/>
        </w:rPr>
        <w:t>“</w:t>
      </w:r>
      <w:r w:rsidR="001D37F2" w:rsidRPr="00DB32CF">
        <w:rPr>
          <w:bCs/>
          <w:iCs/>
        </w:rPr>
        <w:t xml:space="preserve">Snakes </w:t>
      </w:r>
      <w:proofErr w:type="gramStart"/>
      <w:r w:rsidR="001D37F2" w:rsidRPr="00DB32CF">
        <w:rPr>
          <w:bCs/>
          <w:iCs/>
        </w:rPr>
        <w:t>In</w:t>
      </w:r>
      <w:proofErr w:type="gramEnd"/>
      <w:r w:rsidR="001D37F2" w:rsidRPr="00DB32CF">
        <w:rPr>
          <w:bCs/>
          <w:iCs/>
        </w:rPr>
        <w:t xml:space="preserve"> the Greenhouse: </w:t>
      </w:r>
      <w:r w:rsidR="005F1668" w:rsidRPr="00DB32CF">
        <w:rPr>
          <w:bCs/>
          <w:iCs/>
        </w:rPr>
        <w:t>Does Increased Natural Gas Use in The Electricity Sector Reduce CO</w:t>
      </w:r>
      <w:r w:rsidR="005F1668" w:rsidRPr="00DB32CF">
        <w:rPr>
          <w:bCs/>
          <w:iCs/>
          <w:vertAlign w:val="subscript"/>
        </w:rPr>
        <w:t>2</w:t>
      </w:r>
      <w:r w:rsidR="005F1668" w:rsidRPr="00DB32CF">
        <w:rPr>
          <w:bCs/>
          <w:iCs/>
        </w:rPr>
        <w:t xml:space="preserve"> Emissions from Electricity Production”. </w:t>
      </w:r>
      <w:r w:rsidR="005F1668" w:rsidRPr="00DB32CF">
        <w:rPr>
          <w:bCs/>
          <w:i/>
        </w:rPr>
        <w:t>Energy Research and Social Science</w:t>
      </w:r>
      <w:r w:rsidR="00E556C7" w:rsidRPr="00DB32CF">
        <w:rPr>
          <w:bCs/>
          <w:i/>
        </w:rPr>
        <w:t>,</w:t>
      </w:r>
      <w:r w:rsidRPr="00DB32CF">
        <w:rPr>
          <w:bCs/>
          <w:i/>
        </w:rPr>
        <w:t xml:space="preserve"> </w:t>
      </w:r>
      <w:r w:rsidRPr="00DB32CF">
        <w:rPr>
          <w:bCs/>
          <w:iCs/>
        </w:rPr>
        <w:t>38: 53-57</w:t>
      </w:r>
      <w:r w:rsidR="00893FD4" w:rsidRPr="00DB32CF">
        <w:rPr>
          <w:bCs/>
          <w:i/>
        </w:rPr>
        <w:t xml:space="preserve">. </w:t>
      </w:r>
      <w:r w:rsidR="00893FD4" w:rsidRPr="00DB32CF">
        <w:rPr>
          <w:bCs/>
        </w:rPr>
        <w:t>DOI: 10.1016/j.erss.2018.02.001</w:t>
      </w:r>
    </w:p>
    <w:p w14:paraId="6AA728BC" w14:textId="065B991A" w:rsidR="00AE28C8" w:rsidRPr="00DB32CF" w:rsidRDefault="00AE28C8" w:rsidP="004E7820">
      <w:pPr>
        <w:tabs>
          <w:tab w:val="left" w:pos="180"/>
        </w:tabs>
        <w:rPr>
          <w:b/>
          <w:bCs/>
          <w:i/>
        </w:rPr>
      </w:pPr>
    </w:p>
    <w:p w14:paraId="7CDF7719" w14:textId="091C6EEB" w:rsidR="00822F51" w:rsidRPr="00DB32CF" w:rsidRDefault="004D3CD5" w:rsidP="006F27E4">
      <w:pPr>
        <w:tabs>
          <w:tab w:val="left" w:pos="180"/>
        </w:tabs>
        <w:ind w:left="1440" w:hanging="1440"/>
        <w:rPr>
          <w:bCs/>
          <w:i/>
        </w:rPr>
      </w:pPr>
      <w:r w:rsidRPr="00DB32CF">
        <w:rPr>
          <w:iCs/>
        </w:rPr>
        <w:t>2018</w:t>
      </w:r>
      <w:r w:rsidR="00AE28C8" w:rsidRPr="00DB32CF">
        <w:rPr>
          <w:i/>
        </w:rPr>
        <w:tab/>
      </w:r>
      <w:r w:rsidRPr="00DB32CF">
        <w:rPr>
          <w:bCs/>
          <w:iCs/>
        </w:rPr>
        <w:t>Greiner, Patrick Trent, and McGee Julius Alexander.</w:t>
      </w:r>
      <w:r w:rsidR="00621E1B" w:rsidRPr="00DB32CF">
        <w:rPr>
          <w:bCs/>
          <w:iCs/>
        </w:rPr>
        <w:t xml:space="preserve"> 2018.</w:t>
      </w:r>
      <w:r w:rsidRPr="00DB32CF">
        <w:rPr>
          <w:bCs/>
          <w:iCs/>
        </w:rPr>
        <w:t xml:space="preserve"> "Divergent Pathways on the Road to Sustainability: A Multilevel Model of the Effects of Geopolitical Power on the Relationship between Economic Growth and Environmental Quality." </w:t>
      </w:r>
      <w:proofErr w:type="spellStart"/>
      <w:r w:rsidRPr="00DB32CF">
        <w:rPr>
          <w:bCs/>
          <w:i/>
          <w:iCs/>
        </w:rPr>
        <w:t>Socius</w:t>
      </w:r>
      <w:proofErr w:type="spellEnd"/>
      <w:r w:rsidR="00E556C7" w:rsidRPr="00DB32CF">
        <w:rPr>
          <w:bCs/>
          <w:i/>
          <w:iCs/>
        </w:rPr>
        <w:t>,</w:t>
      </w:r>
      <w:r w:rsidRPr="00DB32CF">
        <w:rPr>
          <w:bCs/>
          <w:i/>
          <w:iCs/>
        </w:rPr>
        <w:t xml:space="preserve"> </w:t>
      </w:r>
      <w:r w:rsidRPr="00DB32CF">
        <w:rPr>
          <w:bCs/>
          <w:iCs/>
        </w:rPr>
        <w:t xml:space="preserve">4: </w:t>
      </w:r>
      <w:r w:rsidR="006B39FF" w:rsidRPr="00DB32CF">
        <w:rPr>
          <w:bCs/>
          <w:iCs/>
        </w:rPr>
        <w:t xml:space="preserve">1-15. </w:t>
      </w:r>
      <w:r w:rsidR="00E556C7" w:rsidRPr="00DB32CF">
        <w:rPr>
          <w:bCs/>
          <w:iCs/>
        </w:rPr>
        <w:t xml:space="preserve">DOI: </w:t>
      </w:r>
      <w:r w:rsidRPr="00DB32CF">
        <w:rPr>
          <w:bCs/>
          <w:iCs/>
        </w:rPr>
        <w:t>10.1177/2378023117749381.</w:t>
      </w:r>
    </w:p>
    <w:p w14:paraId="5427A18C" w14:textId="77777777" w:rsidR="00F866ED" w:rsidRPr="00DB32CF" w:rsidRDefault="00F866ED" w:rsidP="00F866ED">
      <w:pPr>
        <w:tabs>
          <w:tab w:val="left" w:pos="180"/>
        </w:tabs>
        <w:ind w:left="2160" w:hanging="1440"/>
        <w:rPr>
          <w:bCs/>
          <w:i/>
        </w:rPr>
      </w:pPr>
    </w:p>
    <w:p w14:paraId="10514D3E" w14:textId="30A27622" w:rsidR="00FB16FF" w:rsidRPr="00DB32CF" w:rsidRDefault="00603136" w:rsidP="006F27E4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2017</w:t>
      </w:r>
      <w:r w:rsidRPr="00DB32CF">
        <w:rPr>
          <w:bCs/>
          <w:iCs/>
        </w:rPr>
        <w:tab/>
      </w:r>
      <w:r w:rsidR="00822F51" w:rsidRPr="00DB32CF">
        <w:rPr>
          <w:bCs/>
          <w:iCs/>
        </w:rPr>
        <w:t xml:space="preserve">McGee, Julius Alexander; Christina </w:t>
      </w:r>
      <w:proofErr w:type="spellStart"/>
      <w:r w:rsidR="00822F51" w:rsidRPr="00DB32CF">
        <w:rPr>
          <w:bCs/>
          <w:iCs/>
        </w:rPr>
        <w:t>Ergas</w:t>
      </w:r>
      <w:proofErr w:type="spellEnd"/>
      <w:r w:rsidR="00822F51" w:rsidRPr="00DB32CF">
        <w:rPr>
          <w:bCs/>
          <w:iCs/>
        </w:rPr>
        <w:t xml:space="preserve">; Patrick Trent Greiner; </w:t>
      </w:r>
      <w:r w:rsidR="00C03796" w:rsidRPr="00DB32CF">
        <w:rPr>
          <w:bCs/>
          <w:iCs/>
        </w:rPr>
        <w:t xml:space="preserve">and </w:t>
      </w:r>
      <w:r w:rsidR="00822F51" w:rsidRPr="00DB32CF">
        <w:rPr>
          <w:bCs/>
          <w:iCs/>
        </w:rPr>
        <w:t>Matthew Thomas Clement.</w:t>
      </w:r>
      <w:r w:rsidR="00621E1B" w:rsidRPr="00DB32CF">
        <w:rPr>
          <w:bCs/>
          <w:iCs/>
        </w:rPr>
        <w:t xml:space="preserve"> 2017.</w:t>
      </w:r>
      <w:r w:rsidR="00822F51" w:rsidRPr="00DB32CF">
        <w:rPr>
          <w:bCs/>
          <w:iCs/>
        </w:rPr>
        <w:t xml:space="preserve"> "</w:t>
      </w:r>
      <w:r w:rsidR="00AE3074" w:rsidRPr="00DB32CF">
        <w:rPr>
          <w:bCs/>
          <w:iCs/>
        </w:rPr>
        <w:t>How do Slums Change the Relationship between Urbanization and the Carbon Intensity of Well-Being?</w:t>
      </w:r>
      <w:r w:rsidR="00822F51" w:rsidRPr="00DB32CF">
        <w:rPr>
          <w:bCs/>
          <w:iCs/>
        </w:rPr>
        <w:t xml:space="preserve">" </w:t>
      </w:r>
      <w:proofErr w:type="spellStart"/>
      <w:r w:rsidRPr="00DB32CF">
        <w:rPr>
          <w:bCs/>
          <w:i/>
        </w:rPr>
        <w:t>PLoS</w:t>
      </w:r>
      <w:proofErr w:type="spellEnd"/>
      <w:r w:rsidRPr="00DB32CF">
        <w:rPr>
          <w:bCs/>
          <w:i/>
        </w:rPr>
        <w:t xml:space="preserve"> ONE</w:t>
      </w:r>
      <w:r w:rsidR="006B39FF" w:rsidRPr="00DB32CF">
        <w:rPr>
          <w:bCs/>
          <w:i/>
        </w:rPr>
        <w:t>,</w:t>
      </w:r>
      <w:r w:rsidRPr="00DB32CF">
        <w:rPr>
          <w:bCs/>
          <w:i/>
        </w:rPr>
        <w:t xml:space="preserve"> </w:t>
      </w:r>
      <w:r w:rsidRPr="00DB32CF">
        <w:rPr>
          <w:bCs/>
          <w:iCs/>
        </w:rPr>
        <w:t>12</w:t>
      </w:r>
      <w:r w:rsidR="006B39FF" w:rsidRPr="00DB32CF">
        <w:rPr>
          <w:bCs/>
          <w:iCs/>
        </w:rPr>
        <w:t>: 1-12.</w:t>
      </w:r>
      <w:r w:rsidRPr="00DB32CF">
        <w:rPr>
          <w:bCs/>
          <w:iCs/>
        </w:rPr>
        <w:t xml:space="preserve"> </w:t>
      </w:r>
      <w:r w:rsidR="00E556C7" w:rsidRPr="00DB32CF">
        <w:rPr>
          <w:bCs/>
          <w:iCs/>
        </w:rPr>
        <w:t>DOI:</w:t>
      </w:r>
      <w:r w:rsidR="006B39FF" w:rsidRPr="00DB32CF">
        <w:rPr>
          <w:bCs/>
          <w:iCs/>
        </w:rPr>
        <w:t xml:space="preserve"> </w:t>
      </w:r>
      <w:r w:rsidRPr="00DB32CF">
        <w:rPr>
          <w:bCs/>
          <w:iCs/>
        </w:rPr>
        <w:t>10.1371/journal.pone.0189024</w:t>
      </w:r>
    </w:p>
    <w:p w14:paraId="4813DCCB" w14:textId="77777777" w:rsidR="00F866ED" w:rsidRPr="00DB32CF" w:rsidRDefault="00F866ED" w:rsidP="00F866ED">
      <w:pPr>
        <w:tabs>
          <w:tab w:val="left" w:pos="180"/>
        </w:tabs>
        <w:ind w:left="2160" w:hanging="1440"/>
      </w:pPr>
    </w:p>
    <w:p w14:paraId="6993ED42" w14:textId="43B0D53E" w:rsidR="003C5BA8" w:rsidRPr="00DB32CF" w:rsidRDefault="00FA7A89" w:rsidP="006B39FF">
      <w:pPr>
        <w:tabs>
          <w:tab w:val="left" w:pos="180"/>
          <w:tab w:val="left" w:pos="1440"/>
        </w:tabs>
        <w:ind w:left="1440" w:hanging="1440"/>
        <w:rPr>
          <w:iCs/>
        </w:rPr>
      </w:pPr>
      <w:r w:rsidRPr="00DB32CF">
        <w:rPr>
          <w:bCs/>
          <w:iCs/>
        </w:rPr>
        <w:t>2016</w:t>
      </w:r>
      <w:r w:rsidR="003C5BA8" w:rsidRPr="00DB32CF">
        <w:rPr>
          <w:bCs/>
          <w:iCs/>
        </w:rPr>
        <w:tab/>
      </w:r>
      <w:r w:rsidR="007031F6" w:rsidRPr="00DB32CF">
        <w:rPr>
          <w:bCs/>
          <w:iCs/>
        </w:rPr>
        <w:t>Greiner, Patrick Trent</w:t>
      </w:r>
      <w:r w:rsidR="003C5BA8" w:rsidRPr="00DB32CF">
        <w:rPr>
          <w:bCs/>
          <w:iCs/>
        </w:rPr>
        <w:t>.</w:t>
      </w:r>
      <w:r w:rsidR="00621E1B" w:rsidRPr="00DB32CF">
        <w:rPr>
          <w:bCs/>
          <w:iCs/>
        </w:rPr>
        <w:t xml:space="preserve"> 2016.</w:t>
      </w:r>
      <w:r w:rsidR="003C5BA8" w:rsidRPr="00DB32CF">
        <w:rPr>
          <w:bCs/>
          <w:iCs/>
        </w:rPr>
        <w:t xml:space="preserve"> “</w:t>
      </w:r>
      <w:r w:rsidR="007031F6" w:rsidRPr="00DB32CF">
        <w:t>Social Drivers of Water Utility Privatization in the United States: An examination of the presence of variegated neoliberal strategies in the water utility sector</w:t>
      </w:r>
      <w:r w:rsidR="003C5BA8" w:rsidRPr="00DB32CF">
        <w:t xml:space="preserve">” </w:t>
      </w:r>
      <w:r w:rsidR="007031F6" w:rsidRPr="00DB32CF">
        <w:rPr>
          <w:i/>
        </w:rPr>
        <w:t>Rural Sociology</w:t>
      </w:r>
      <w:r w:rsidR="003C5BA8" w:rsidRPr="00DB32CF">
        <w:rPr>
          <w:i/>
        </w:rPr>
        <w:t xml:space="preserve"> </w:t>
      </w:r>
      <w:r w:rsidR="00992F80" w:rsidRPr="00DB32CF">
        <w:rPr>
          <w:iCs/>
        </w:rPr>
        <w:t>81, no. 3: 387-406.</w:t>
      </w:r>
      <w:r w:rsidR="006B39FF" w:rsidRPr="00DB32CF">
        <w:rPr>
          <w:iCs/>
        </w:rPr>
        <w:t xml:space="preserve"> DOI: 10.1111/ruso.12099</w:t>
      </w:r>
    </w:p>
    <w:p w14:paraId="0124DC29" w14:textId="0AE01FF7" w:rsidR="00992F80" w:rsidRPr="00DB32CF" w:rsidRDefault="00992F80" w:rsidP="007031F6">
      <w:pPr>
        <w:tabs>
          <w:tab w:val="left" w:pos="180"/>
          <w:tab w:val="left" w:pos="1440"/>
        </w:tabs>
        <w:ind w:left="1440" w:hanging="1440"/>
        <w:rPr>
          <w:iCs/>
        </w:rPr>
      </w:pPr>
      <w:r w:rsidRPr="00DB32CF">
        <w:rPr>
          <w:i/>
        </w:rPr>
        <w:tab/>
      </w:r>
      <w:r w:rsidRPr="00DB32CF">
        <w:rPr>
          <w:i/>
        </w:rPr>
        <w:tab/>
      </w:r>
      <w:r w:rsidRPr="00DB32CF">
        <w:rPr>
          <w:iCs/>
        </w:rPr>
        <w:t>(</w:t>
      </w:r>
      <w:r w:rsidRPr="00DB32CF">
        <w:rPr>
          <w:i/>
        </w:rPr>
        <w:t>Recipient of the 2016</w:t>
      </w:r>
      <w:r w:rsidRPr="00DB32CF">
        <w:rPr>
          <w:bCs/>
          <w:iCs/>
        </w:rPr>
        <w:t xml:space="preserve"> </w:t>
      </w:r>
      <w:r w:rsidR="002E68A2" w:rsidRPr="00DB32CF">
        <w:rPr>
          <w:bCs/>
          <w:i/>
        </w:rPr>
        <w:t xml:space="preserve">William R. </w:t>
      </w:r>
      <w:proofErr w:type="spellStart"/>
      <w:r w:rsidR="002E68A2" w:rsidRPr="00DB32CF">
        <w:rPr>
          <w:bCs/>
          <w:i/>
        </w:rPr>
        <w:t>Fr</w:t>
      </w:r>
      <w:r w:rsidRPr="00DB32CF">
        <w:rPr>
          <w:bCs/>
          <w:i/>
        </w:rPr>
        <w:t>e</w:t>
      </w:r>
      <w:r w:rsidR="002E68A2" w:rsidRPr="00DB32CF">
        <w:rPr>
          <w:bCs/>
          <w:i/>
        </w:rPr>
        <w:t>u</w:t>
      </w:r>
      <w:r w:rsidRPr="00DB32CF">
        <w:rPr>
          <w:bCs/>
          <w:i/>
        </w:rPr>
        <w:t>denburg</w:t>
      </w:r>
      <w:proofErr w:type="spellEnd"/>
      <w:r w:rsidRPr="00DB32CF">
        <w:rPr>
          <w:bCs/>
          <w:i/>
        </w:rPr>
        <w:t xml:space="preserve"> Graduate Student Publication Award, Rural Sociological Society</w:t>
      </w:r>
      <w:r w:rsidRPr="00DB32CF">
        <w:rPr>
          <w:iCs/>
        </w:rPr>
        <w:t xml:space="preserve">; </w:t>
      </w:r>
      <w:r w:rsidRPr="00DB32CF">
        <w:rPr>
          <w:i/>
        </w:rPr>
        <w:t>Recipient of the 2016 Graduate Student Publication Award, Department of Sociology, University of Oregon).</w:t>
      </w:r>
    </w:p>
    <w:p w14:paraId="6B01DF21" w14:textId="77777777" w:rsidR="003C5BA8" w:rsidRPr="00DB32CF" w:rsidRDefault="003C5BA8" w:rsidP="00DB26FE">
      <w:pPr>
        <w:pStyle w:val="Default"/>
        <w:tabs>
          <w:tab w:val="left" w:pos="180"/>
        </w:tabs>
        <w:rPr>
          <w:color w:val="auto"/>
        </w:rPr>
      </w:pPr>
    </w:p>
    <w:p w14:paraId="47DF71D2" w14:textId="6B331CA8" w:rsidR="007A561A" w:rsidRPr="00DB32CF" w:rsidRDefault="00855359" w:rsidP="006F27E4">
      <w:pPr>
        <w:pStyle w:val="Default"/>
        <w:tabs>
          <w:tab w:val="left" w:pos="180"/>
        </w:tabs>
        <w:ind w:left="1440" w:hanging="1440"/>
        <w:rPr>
          <w:bCs/>
          <w:iCs/>
        </w:rPr>
      </w:pPr>
      <w:r w:rsidRPr="00DB32CF">
        <w:rPr>
          <w:color w:val="auto"/>
        </w:rPr>
        <w:t>2015</w:t>
      </w:r>
      <w:r w:rsidRPr="00DB32CF">
        <w:rPr>
          <w:color w:val="auto"/>
        </w:rPr>
        <w:tab/>
      </w:r>
      <w:r w:rsidR="007031F6" w:rsidRPr="00DB32CF">
        <w:rPr>
          <w:bCs/>
          <w:iCs/>
        </w:rPr>
        <w:t xml:space="preserve">Clement, Matthew Thomas; Christina </w:t>
      </w:r>
      <w:proofErr w:type="spellStart"/>
      <w:r w:rsidR="007031F6" w:rsidRPr="00DB32CF">
        <w:rPr>
          <w:bCs/>
          <w:iCs/>
        </w:rPr>
        <w:t>Ergas</w:t>
      </w:r>
      <w:proofErr w:type="spellEnd"/>
      <w:r w:rsidR="007031F6" w:rsidRPr="00DB32CF">
        <w:rPr>
          <w:bCs/>
          <w:iCs/>
        </w:rPr>
        <w:t>; and Patrick Trent Greiner.</w:t>
      </w:r>
      <w:r w:rsidR="00621E1B" w:rsidRPr="00DB32CF">
        <w:rPr>
          <w:bCs/>
          <w:iCs/>
        </w:rPr>
        <w:t xml:space="preserve"> 2015.</w:t>
      </w:r>
      <w:r w:rsidR="007031F6" w:rsidRPr="00DB32CF">
        <w:rPr>
          <w:bCs/>
          <w:iCs/>
        </w:rPr>
        <w:t xml:space="preserve"> "The Environmental Consequences of Rural and Urban Population Change: An Exploratory Spatial Panel Study of Forest Cover in the Southern United States, 2001–2006." </w:t>
      </w:r>
      <w:r w:rsidR="007031F6" w:rsidRPr="00DB32CF">
        <w:rPr>
          <w:bCs/>
          <w:i/>
          <w:iCs/>
        </w:rPr>
        <w:t>Rural Sociology</w:t>
      </w:r>
      <w:r w:rsidR="007031F6" w:rsidRPr="00DB32CF">
        <w:rPr>
          <w:bCs/>
          <w:iCs/>
        </w:rPr>
        <w:t> 80, no. 1: 108-136.</w:t>
      </w:r>
      <w:r w:rsidR="00621E1B" w:rsidRPr="00DB32CF">
        <w:rPr>
          <w:bCs/>
          <w:iCs/>
        </w:rPr>
        <w:t xml:space="preserve"> DOI: 10.1111/ruso.12056</w:t>
      </w:r>
    </w:p>
    <w:p w14:paraId="3D8EB3EC" w14:textId="77777777" w:rsidR="00F74E7D" w:rsidRPr="00DB32CF" w:rsidRDefault="00F74E7D" w:rsidP="0083145F">
      <w:pPr>
        <w:pStyle w:val="Default"/>
        <w:tabs>
          <w:tab w:val="left" w:pos="180"/>
        </w:tabs>
        <w:ind w:left="1440" w:hanging="1440"/>
        <w:rPr>
          <w:b/>
          <w:iCs/>
        </w:rPr>
      </w:pPr>
    </w:p>
    <w:p w14:paraId="7ED1F750" w14:textId="2F619C2F" w:rsidR="001A1C3E" w:rsidRPr="00E079C7" w:rsidRDefault="005C4F3F" w:rsidP="00E079C7">
      <w:pPr>
        <w:pStyle w:val="Default"/>
        <w:tabs>
          <w:tab w:val="left" w:pos="180"/>
        </w:tabs>
        <w:ind w:left="1440" w:hanging="1440"/>
        <w:rPr>
          <w:b/>
          <w:iCs/>
        </w:rPr>
      </w:pPr>
      <w:r w:rsidRPr="00DB32CF">
        <w:rPr>
          <w:b/>
          <w:iCs/>
        </w:rPr>
        <w:t>Manuscripts</w:t>
      </w:r>
      <w:r w:rsidR="008918C5" w:rsidRPr="00DB32CF">
        <w:rPr>
          <w:b/>
          <w:iCs/>
        </w:rPr>
        <w:t xml:space="preserve"> Under Review</w:t>
      </w:r>
    </w:p>
    <w:p w14:paraId="501C27B1" w14:textId="632B8285" w:rsidR="00901506" w:rsidRPr="00DB32CF" w:rsidRDefault="00901506" w:rsidP="001A1C3E">
      <w:pPr>
        <w:pStyle w:val="Default"/>
        <w:tabs>
          <w:tab w:val="left" w:pos="180"/>
        </w:tabs>
        <w:ind w:left="2160" w:hanging="1440"/>
        <w:rPr>
          <w:bCs/>
        </w:rPr>
      </w:pPr>
    </w:p>
    <w:p w14:paraId="173B24A0" w14:textId="7263ADEE" w:rsidR="00901506" w:rsidRPr="00DB32CF" w:rsidRDefault="00901506" w:rsidP="006F27E4">
      <w:pPr>
        <w:spacing w:line="210" w:lineRule="atLeast"/>
        <w:ind w:left="1440" w:hanging="1440"/>
        <w:rPr>
          <w:color w:val="000033"/>
        </w:rPr>
      </w:pPr>
      <w:r w:rsidRPr="00DB32CF">
        <w:rPr>
          <w:bCs/>
        </w:rPr>
        <w:t>In Review</w:t>
      </w:r>
      <w:r w:rsidRPr="00DB32CF">
        <w:rPr>
          <w:bCs/>
        </w:rPr>
        <w:tab/>
        <w:t>Greiner, Patrick Trent; Julius Alexander McGee</w:t>
      </w:r>
      <w:r w:rsidR="00C03796" w:rsidRPr="00DB32CF">
        <w:rPr>
          <w:bCs/>
        </w:rPr>
        <w:t>;</w:t>
      </w:r>
      <w:r w:rsidRPr="00DB32CF">
        <w:rPr>
          <w:bCs/>
        </w:rPr>
        <w:t xml:space="preserve"> and Ethan P. Gibbons</w:t>
      </w:r>
      <w:r w:rsidR="00B24EA4" w:rsidRPr="00DB32CF">
        <w:rPr>
          <w:bCs/>
        </w:rPr>
        <w:t xml:space="preserve">. </w:t>
      </w:r>
      <w:r w:rsidR="00B24EA4" w:rsidRPr="00DB32CF">
        <w:rPr>
          <w:color w:val="000033"/>
          <w:sz w:val="17"/>
          <w:szCs w:val="17"/>
        </w:rPr>
        <w:br/>
      </w:r>
      <w:r w:rsidR="00B24EA4" w:rsidRPr="00DB32CF">
        <w:rPr>
          <w:color w:val="000033"/>
        </w:rPr>
        <w:t>“Financing the climate: How the process of financialization changes the relationship between CO2 emissions and GDP per capita.”</w:t>
      </w:r>
      <w:r w:rsidR="00A03421" w:rsidRPr="00DB32CF">
        <w:rPr>
          <w:color w:val="000033"/>
        </w:rPr>
        <w:t xml:space="preserve"> Awaiting reviewer scores.</w:t>
      </w:r>
    </w:p>
    <w:p w14:paraId="72FC97DF" w14:textId="5F5B2A44" w:rsidR="003173F1" w:rsidRPr="00DB32CF" w:rsidRDefault="003173F1" w:rsidP="006F27E4">
      <w:pPr>
        <w:spacing w:line="210" w:lineRule="atLeast"/>
        <w:ind w:left="1440" w:hanging="1440"/>
        <w:rPr>
          <w:color w:val="000033"/>
          <w:sz w:val="17"/>
          <w:szCs w:val="17"/>
        </w:rPr>
      </w:pPr>
    </w:p>
    <w:p w14:paraId="47714E0A" w14:textId="45510463" w:rsidR="003173F1" w:rsidRPr="00DB32CF" w:rsidRDefault="003173F1" w:rsidP="006F27E4">
      <w:pPr>
        <w:spacing w:line="210" w:lineRule="atLeast"/>
        <w:ind w:left="1440" w:hanging="1440"/>
        <w:rPr>
          <w:color w:val="000033"/>
        </w:rPr>
      </w:pPr>
      <w:r w:rsidRPr="00DB32CF">
        <w:rPr>
          <w:color w:val="000033"/>
        </w:rPr>
        <w:t>In Review</w:t>
      </w:r>
      <w:r w:rsidRPr="00DB32CF">
        <w:rPr>
          <w:color w:val="000033"/>
        </w:rPr>
        <w:tab/>
      </w:r>
      <w:proofErr w:type="spellStart"/>
      <w:r w:rsidR="00396D22" w:rsidRPr="00DB32CF">
        <w:rPr>
          <w:color w:val="000033"/>
        </w:rPr>
        <w:t>McKane</w:t>
      </w:r>
      <w:proofErr w:type="spellEnd"/>
      <w:r w:rsidR="00396D22" w:rsidRPr="00DB32CF">
        <w:rPr>
          <w:color w:val="000033"/>
        </w:rPr>
        <w:t>, Rachel; Patrick Trent Greiner; and David Pellow. “Beyond the State: Mutual Aid Networks as Transformative Environmental Justice.” Awaiting reviewer scores.</w:t>
      </w:r>
    </w:p>
    <w:p w14:paraId="5E127752" w14:textId="05787DE1" w:rsidR="007A3B4D" w:rsidRPr="00DB32CF" w:rsidRDefault="007A3B4D" w:rsidP="006F27E4">
      <w:pPr>
        <w:pStyle w:val="Default"/>
        <w:tabs>
          <w:tab w:val="left" w:pos="180"/>
        </w:tabs>
        <w:rPr>
          <w:iCs/>
        </w:rPr>
      </w:pPr>
    </w:p>
    <w:p w14:paraId="7A81C23A" w14:textId="57208132" w:rsidR="007A3B4D" w:rsidRPr="00DB32CF" w:rsidRDefault="007A3B4D" w:rsidP="007A3B4D">
      <w:pPr>
        <w:pStyle w:val="Default"/>
        <w:tabs>
          <w:tab w:val="left" w:pos="180"/>
        </w:tabs>
        <w:ind w:left="1440" w:hanging="1440"/>
        <w:rPr>
          <w:b/>
          <w:iCs/>
        </w:rPr>
      </w:pPr>
      <w:r w:rsidRPr="00DB32CF">
        <w:rPr>
          <w:b/>
          <w:iCs/>
        </w:rPr>
        <w:t>Periodical Publications</w:t>
      </w:r>
    </w:p>
    <w:p w14:paraId="150947BD" w14:textId="2011D8B5" w:rsidR="00426E1B" w:rsidRPr="00DB32CF" w:rsidRDefault="00426E1B" w:rsidP="007A3B4D">
      <w:pPr>
        <w:pStyle w:val="Default"/>
        <w:tabs>
          <w:tab w:val="left" w:pos="180"/>
        </w:tabs>
        <w:ind w:left="1440" w:hanging="1440"/>
        <w:rPr>
          <w:iCs/>
        </w:rPr>
      </w:pPr>
    </w:p>
    <w:p w14:paraId="67B35053" w14:textId="4B8ADE42" w:rsidR="00426E1B" w:rsidRPr="00DB32CF" w:rsidRDefault="00426E1B" w:rsidP="007A3B4D">
      <w:pPr>
        <w:pStyle w:val="Default"/>
        <w:tabs>
          <w:tab w:val="left" w:pos="180"/>
        </w:tabs>
        <w:ind w:left="1440" w:hanging="1440"/>
        <w:rPr>
          <w:i/>
          <w:iCs/>
        </w:rPr>
      </w:pPr>
      <w:r w:rsidRPr="00DB32CF">
        <w:rPr>
          <w:iCs/>
        </w:rPr>
        <w:t>2021</w:t>
      </w:r>
      <w:r w:rsidRPr="00DB32CF">
        <w:rPr>
          <w:iCs/>
        </w:rPr>
        <w:tab/>
        <w:t xml:space="preserve">Greiner, Patrick Trent. 2021. “How </w:t>
      </w:r>
      <w:r w:rsidR="00564333" w:rsidRPr="00DB32CF">
        <w:rPr>
          <w:iCs/>
        </w:rPr>
        <w:t>colonialism’s legacy</w:t>
      </w:r>
      <w:r w:rsidRPr="00DB32CF">
        <w:rPr>
          <w:iCs/>
        </w:rPr>
        <w:t xml:space="preserve"> makes it harder for countries to escape poverty and fossil fuels today.” </w:t>
      </w:r>
      <w:r w:rsidRPr="00DB32CF">
        <w:rPr>
          <w:i/>
          <w:iCs/>
        </w:rPr>
        <w:t>The Conversation.</w:t>
      </w:r>
    </w:p>
    <w:p w14:paraId="4ED248F3" w14:textId="744582AB" w:rsidR="00D86990" w:rsidRPr="00DB32CF" w:rsidRDefault="00D86990" w:rsidP="007A3B4D">
      <w:pPr>
        <w:pStyle w:val="Default"/>
        <w:tabs>
          <w:tab w:val="left" w:pos="180"/>
        </w:tabs>
        <w:ind w:left="1440" w:hanging="1440"/>
        <w:rPr>
          <w:iCs/>
        </w:rPr>
      </w:pPr>
    </w:p>
    <w:p w14:paraId="27F3946B" w14:textId="10C09810" w:rsidR="00D86990" w:rsidRPr="00DB32CF" w:rsidRDefault="00D86990" w:rsidP="00D86990">
      <w:pPr>
        <w:ind w:left="1440" w:hanging="1440"/>
      </w:pPr>
      <w:r w:rsidRPr="00DB32CF">
        <w:rPr>
          <w:iCs/>
        </w:rPr>
        <w:t>2020</w:t>
      </w:r>
      <w:r w:rsidRPr="00DB32CF">
        <w:rPr>
          <w:iCs/>
        </w:rPr>
        <w:tab/>
      </w:r>
      <w:r w:rsidRPr="00DB32CF">
        <w:t xml:space="preserve">McGee, Julius Alexander, and Patrick Trent Greiner. </w:t>
      </w:r>
      <w:r w:rsidR="001E5B63" w:rsidRPr="00DB32CF">
        <w:t xml:space="preserve">2020. </w:t>
      </w:r>
      <w:r w:rsidRPr="00DB32CF">
        <w:t xml:space="preserve">“Neoliberalism and the Climate Crisis.” </w:t>
      </w:r>
      <w:r w:rsidRPr="00DB32CF">
        <w:rPr>
          <w:i/>
        </w:rPr>
        <w:t>Monthly Review</w:t>
      </w:r>
      <w:r w:rsidR="001E5B63" w:rsidRPr="00DB32CF">
        <w:t>.</w:t>
      </w:r>
    </w:p>
    <w:p w14:paraId="7A8A65DA" w14:textId="2A725A00" w:rsidR="00D86990" w:rsidRPr="00DB32CF" w:rsidRDefault="00D86990" w:rsidP="00D86990">
      <w:pPr>
        <w:ind w:left="1440" w:hanging="1440"/>
      </w:pPr>
    </w:p>
    <w:p w14:paraId="7FF38AF0" w14:textId="550C6D94" w:rsidR="00D86990" w:rsidRPr="00DB32CF" w:rsidRDefault="00D86990" w:rsidP="00426E1B">
      <w:pPr>
        <w:ind w:left="1440" w:hanging="1440"/>
      </w:pPr>
      <w:r w:rsidRPr="00DB32CF">
        <w:t>2020</w:t>
      </w:r>
      <w:r w:rsidRPr="00DB32CF">
        <w:tab/>
        <w:t>McGee, Julius Alexander, and Patrick Trent Greiner.</w:t>
      </w:r>
      <w:r w:rsidR="001E5B63" w:rsidRPr="00DB32CF">
        <w:t xml:space="preserve"> 2020.</w:t>
      </w:r>
      <w:r w:rsidRPr="00DB32CF">
        <w:t xml:space="preserve"> “</w:t>
      </w:r>
      <w:r w:rsidR="001E5B63" w:rsidRPr="00DB32CF">
        <w:t>Racial Justice is Climate Justice: Racial Capitalism and the Fossil Economy</w:t>
      </w:r>
      <w:r w:rsidRPr="00DB32CF">
        <w:t>.”</w:t>
      </w:r>
      <w:r w:rsidR="001E5B63" w:rsidRPr="00DB32CF">
        <w:t xml:space="preserve"> </w:t>
      </w:r>
      <w:r w:rsidR="001E5B63" w:rsidRPr="00DB32CF">
        <w:rPr>
          <w:i/>
        </w:rPr>
        <w:t>The Hampton Institute</w:t>
      </w:r>
      <w:r w:rsidR="001E5B63" w:rsidRPr="00DB32CF">
        <w:t>.</w:t>
      </w:r>
    </w:p>
    <w:p w14:paraId="598DD20E" w14:textId="77777777" w:rsidR="008A300B" w:rsidRDefault="008A300B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</w:p>
    <w:p w14:paraId="71F996C5" w14:textId="66C2C85F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  <w:r w:rsidRPr="00DB32CF">
        <w:rPr>
          <w:b/>
          <w:iCs/>
        </w:rPr>
        <w:t>Book Chapters</w:t>
      </w:r>
    </w:p>
    <w:p w14:paraId="29DF2DE5" w14:textId="71F07EEF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</w:p>
    <w:p w14:paraId="490C0E31" w14:textId="31B8927C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iCs/>
        </w:rPr>
      </w:pPr>
      <w:r w:rsidRPr="00DB32CF">
        <w:rPr>
          <w:iCs/>
        </w:rPr>
        <w:t>In Review</w:t>
      </w:r>
      <w:r w:rsidRPr="00DB32CF">
        <w:rPr>
          <w:iCs/>
        </w:rPr>
        <w:tab/>
        <w:t xml:space="preserve">Greiner, Patrick Trent; Julius Alexander McGee; and Richard York. “Social Inequalities, Environmental Crises, and the </w:t>
      </w:r>
      <w:proofErr w:type="spellStart"/>
      <w:r w:rsidRPr="00DB32CF">
        <w:rPr>
          <w:iCs/>
        </w:rPr>
        <w:t>the</w:t>
      </w:r>
      <w:proofErr w:type="spellEnd"/>
      <w:r w:rsidRPr="00DB32CF">
        <w:rPr>
          <w:iCs/>
        </w:rPr>
        <w:t xml:space="preserve"> STIRPAT Model”. In </w:t>
      </w:r>
      <w:proofErr w:type="gramStart"/>
      <w:r w:rsidRPr="00DB32CF">
        <w:rPr>
          <w:i/>
          <w:iCs/>
        </w:rPr>
        <w:t>The</w:t>
      </w:r>
      <w:proofErr w:type="gramEnd"/>
      <w:r w:rsidRPr="00DB32CF">
        <w:rPr>
          <w:i/>
          <w:iCs/>
        </w:rPr>
        <w:t xml:space="preserve"> Handbook of Inequality and the Environment</w:t>
      </w:r>
      <w:r w:rsidRPr="00DB32CF">
        <w:rPr>
          <w:iCs/>
        </w:rPr>
        <w:t xml:space="preserve">. Michael Long, Michael Lynch, and Paul </w:t>
      </w:r>
      <w:proofErr w:type="spellStart"/>
      <w:r w:rsidRPr="00DB32CF">
        <w:rPr>
          <w:iCs/>
        </w:rPr>
        <w:t>Stretesky</w:t>
      </w:r>
      <w:proofErr w:type="spellEnd"/>
      <w:r w:rsidR="00CE1A4B" w:rsidRPr="00DB32CF">
        <w:rPr>
          <w:iCs/>
        </w:rPr>
        <w:t>, eds</w:t>
      </w:r>
      <w:r w:rsidRPr="00DB32CF">
        <w:rPr>
          <w:iCs/>
        </w:rPr>
        <w:t>. Northampton, MA: Edward Elgar Publishing.</w:t>
      </w:r>
    </w:p>
    <w:p w14:paraId="32428160" w14:textId="78BE9169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iCs/>
        </w:rPr>
      </w:pPr>
    </w:p>
    <w:p w14:paraId="7F75231E" w14:textId="75519506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  <w:r w:rsidRPr="00DB32CF">
        <w:rPr>
          <w:b/>
          <w:iCs/>
        </w:rPr>
        <w:t>Book Review</w:t>
      </w:r>
    </w:p>
    <w:p w14:paraId="55CEFCE4" w14:textId="00C89E75" w:rsidR="00171AAD" w:rsidRPr="00DB32CF" w:rsidRDefault="00171AAD" w:rsidP="00171AAD">
      <w:pPr>
        <w:pStyle w:val="Default"/>
        <w:tabs>
          <w:tab w:val="left" w:pos="180"/>
        </w:tabs>
        <w:ind w:left="1440" w:hanging="1440"/>
        <w:rPr>
          <w:b/>
          <w:iCs/>
        </w:rPr>
      </w:pPr>
    </w:p>
    <w:p w14:paraId="242909F6" w14:textId="452B7A93" w:rsidR="003F0FCA" w:rsidRPr="008A300B" w:rsidRDefault="008A300B" w:rsidP="00236282">
      <w:pPr>
        <w:pStyle w:val="Default"/>
        <w:tabs>
          <w:tab w:val="left" w:pos="180"/>
        </w:tabs>
        <w:ind w:left="1440" w:hanging="1440"/>
        <w:rPr>
          <w:b/>
          <w:bCs/>
          <w:iCs/>
        </w:rPr>
      </w:pPr>
      <w:r>
        <w:rPr>
          <w:iCs/>
        </w:rPr>
        <w:t>Forthcoming</w:t>
      </w:r>
      <w:r w:rsidR="00171AAD" w:rsidRPr="00DB32CF">
        <w:rPr>
          <w:iCs/>
        </w:rPr>
        <w:tab/>
      </w:r>
      <w:r w:rsidR="00CE1A4B" w:rsidRPr="00DB32CF">
        <w:rPr>
          <w:iCs/>
        </w:rPr>
        <w:t>McGee, Julius Alexander; and Patrick Trent Greiner. “</w:t>
      </w:r>
      <w:r w:rsidR="00CE1A4B" w:rsidRPr="00DB32CF">
        <w:rPr>
          <w:bCs/>
          <w:iCs/>
        </w:rPr>
        <w:t xml:space="preserve">Histories of Racial Capitalism and the Dynamics of Capitalism as a System: A Book Review”. Review of </w:t>
      </w:r>
      <w:r w:rsidR="00CE1A4B" w:rsidRPr="00DB32CF">
        <w:rPr>
          <w:bCs/>
          <w:i/>
          <w:iCs/>
        </w:rPr>
        <w:t>Histories of Racial Capitalism</w:t>
      </w:r>
      <w:r w:rsidR="00CE1A4B" w:rsidRPr="00DB32CF">
        <w:rPr>
          <w:bCs/>
          <w:iCs/>
        </w:rPr>
        <w:t xml:space="preserve">. Destin Jenkins and Justin Leroy, eds. </w:t>
      </w:r>
      <w:r w:rsidR="00CE1A4B" w:rsidRPr="00DB32CF">
        <w:t>New York: Columbia University Press, 2021.</w:t>
      </w:r>
      <w:r>
        <w:t xml:space="preserve"> </w:t>
      </w:r>
      <w:r>
        <w:rPr>
          <w:i/>
        </w:rPr>
        <w:t>Monthly Review.</w:t>
      </w:r>
    </w:p>
    <w:p w14:paraId="1141F47B" w14:textId="77777777" w:rsidR="00EC110F" w:rsidRPr="00DB32CF" w:rsidRDefault="00EC110F" w:rsidP="00FD6857">
      <w:pPr>
        <w:tabs>
          <w:tab w:val="left" w:pos="180"/>
          <w:tab w:val="left" w:pos="1440"/>
        </w:tabs>
        <w:rPr>
          <w:bCs/>
          <w:iCs/>
        </w:rPr>
      </w:pPr>
    </w:p>
    <w:p w14:paraId="2A4CC869" w14:textId="3793852A" w:rsidR="00EC110F" w:rsidRPr="00DB32CF" w:rsidRDefault="002B65A5" w:rsidP="00EC110F">
      <w:pPr>
        <w:tabs>
          <w:tab w:val="left" w:pos="180"/>
          <w:tab w:val="left" w:pos="1440"/>
        </w:tabs>
        <w:rPr>
          <w:b/>
        </w:rPr>
      </w:pPr>
      <w:r w:rsidRPr="00DB32CF">
        <w:rPr>
          <w:b/>
        </w:rPr>
        <w:t>PRESENTATIONS</w:t>
      </w:r>
    </w:p>
    <w:p w14:paraId="28E76940" w14:textId="50BD8F0C" w:rsidR="008B3461" w:rsidRPr="00DB32CF" w:rsidRDefault="008B3461" w:rsidP="00EC110F">
      <w:pPr>
        <w:tabs>
          <w:tab w:val="left" w:pos="180"/>
          <w:tab w:val="left" w:pos="1440"/>
        </w:tabs>
        <w:rPr>
          <w:b/>
        </w:rPr>
      </w:pPr>
    </w:p>
    <w:p w14:paraId="13258E30" w14:textId="1055849C" w:rsidR="008B3461" w:rsidRPr="00DB32CF" w:rsidRDefault="008B3461" w:rsidP="008B3461">
      <w:pPr>
        <w:ind w:left="720" w:hanging="720"/>
      </w:pPr>
      <w:r w:rsidRPr="00DB32CF">
        <w:rPr>
          <w:bCs/>
        </w:rPr>
        <w:t>2021</w:t>
      </w:r>
      <w:r w:rsidRPr="00DB32CF">
        <w:rPr>
          <w:bCs/>
        </w:rPr>
        <w:tab/>
        <w:t>Co-presenter, “</w:t>
      </w:r>
      <w:r w:rsidRPr="00DB32CF">
        <w:t>The Epoch of Necro-Ecology: The role of racialism in the development and maintenance of fossil capital</w:t>
      </w:r>
      <w:r w:rsidRPr="00DB32CF">
        <w:rPr>
          <w:color w:val="000000"/>
          <w:shd w:val="clear" w:color="auto" w:fill="FFFFFF"/>
        </w:rPr>
        <w:t>.” American Sociological Association, Chicago, Illinois (virtual attendance).</w:t>
      </w:r>
    </w:p>
    <w:p w14:paraId="609AFACD" w14:textId="349466A3" w:rsidR="00194D9A" w:rsidRPr="00DB32CF" w:rsidRDefault="00194D9A" w:rsidP="00EC110F">
      <w:pPr>
        <w:tabs>
          <w:tab w:val="left" w:pos="180"/>
          <w:tab w:val="left" w:pos="1440"/>
        </w:tabs>
        <w:rPr>
          <w:b/>
        </w:rPr>
      </w:pPr>
    </w:p>
    <w:p w14:paraId="3C323EBA" w14:textId="48B1982D" w:rsidR="00194D9A" w:rsidRPr="00DB32CF" w:rsidRDefault="00194D9A" w:rsidP="008B3461">
      <w:pPr>
        <w:ind w:left="720" w:hanging="720"/>
      </w:pPr>
      <w:r w:rsidRPr="00DB32CF">
        <w:rPr>
          <w:bCs/>
        </w:rPr>
        <w:t>2021</w:t>
      </w:r>
      <w:r w:rsidRPr="00DB32CF">
        <w:rPr>
          <w:bCs/>
        </w:rPr>
        <w:tab/>
      </w:r>
      <w:r w:rsidR="008B3461" w:rsidRPr="00DB32CF">
        <w:rPr>
          <w:bCs/>
        </w:rPr>
        <w:t xml:space="preserve">Special Session Co-Organizer and </w:t>
      </w:r>
      <w:r w:rsidRPr="00DB32CF">
        <w:rPr>
          <w:bCs/>
        </w:rPr>
        <w:t>Presenter, “</w:t>
      </w:r>
      <w:r w:rsidR="008B3461" w:rsidRPr="00DB32CF">
        <w:t>Racial Capitalism and the Environment: The Struggle for Total Liberation</w:t>
      </w:r>
      <w:r w:rsidRPr="00DB32CF">
        <w:rPr>
          <w:color w:val="000000"/>
          <w:shd w:val="clear" w:color="auto" w:fill="FFFFFF"/>
        </w:rPr>
        <w:t xml:space="preserve">.” American Sociological Association, </w:t>
      </w:r>
      <w:r w:rsidR="008B3461" w:rsidRPr="00DB32CF">
        <w:rPr>
          <w:color w:val="000000"/>
          <w:shd w:val="clear" w:color="auto" w:fill="FFFFFF"/>
        </w:rPr>
        <w:t>Chicago</w:t>
      </w:r>
      <w:r w:rsidRPr="00DB32CF">
        <w:rPr>
          <w:color w:val="000000"/>
          <w:shd w:val="clear" w:color="auto" w:fill="FFFFFF"/>
        </w:rPr>
        <w:t xml:space="preserve">, </w:t>
      </w:r>
      <w:r w:rsidR="008B3461" w:rsidRPr="00DB32CF">
        <w:rPr>
          <w:color w:val="000000"/>
          <w:shd w:val="clear" w:color="auto" w:fill="FFFFFF"/>
        </w:rPr>
        <w:t>Illinois</w:t>
      </w:r>
      <w:r w:rsidRPr="00DB32CF">
        <w:rPr>
          <w:color w:val="000000"/>
          <w:shd w:val="clear" w:color="auto" w:fill="FFFFFF"/>
        </w:rPr>
        <w:t xml:space="preserve"> (virtual attendance).</w:t>
      </w:r>
    </w:p>
    <w:p w14:paraId="14C60D66" w14:textId="0CFCC3EC" w:rsidR="00426E1B" w:rsidRPr="00DB32CF" w:rsidRDefault="00426E1B" w:rsidP="00EC110F">
      <w:pPr>
        <w:tabs>
          <w:tab w:val="left" w:pos="180"/>
          <w:tab w:val="left" w:pos="1440"/>
        </w:tabs>
        <w:rPr>
          <w:b/>
        </w:rPr>
      </w:pPr>
    </w:p>
    <w:p w14:paraId="57F4DB3F" w14:textId="2F179C5B" w:rsidR="00426E1B" w:rsidRPr="00DB32CF" w:rsidRDefault="00426E1B" w:rsidP="00426E1B">
      <w:pPr>
        <w:ind w:left="720" w:hanging="720"/>
        <w:rPr>
          <w:color w:val="000000"/>
          <w:shd w:val="clear" w:color="auto" w:fill="FFFFFF"/>
        </w:rPr>
      </w:pPr>
      <w:r w:rsidRPr="00DB32CF">
        <w:rPr>
          <w:bCs/>
        </w:rPr>
        <w:t>2021</w:t>
      </w:r>
      <w:r w:rsidRPr="00DB32CF">
        <w:rPr>
          <w:bCs/>
        </w:rPr>
        <w:tab/>
        <w:t>Presenter, “</w:t>
      </w:r>
      <w:r w:rsidRPr="00DB32CF">
        <w:rPr>
          <w:color w:val="000000"/>
          <w:shd w:val="clear" w:color="auto" w:fill="FFFFFF"/>
        </w:rPr>
        <w:t>Environmental Meaning of the Financial Turn: A Cross-National Study of the Finance-Economy-Environment Nexus.” International Sociological Association, RC02, Porto Alegre, Brazil (virtual attendance).</w:t>
      </w:r>
    </w:p>
    <w:p w14:paraId="0A4D4FB9" w14:textId="77777777" w:rsidR="00426E1B" w:rsidRPr="00DB32CF" w:rsidRDefault="00426E1B" w:rsidP="00EC110F">
      <w:pPr>
        <w:tabs>
          <w:tab w:val="left" w:pos="180"/>
          <w:tab w:val="left" w:pos="1440"/>
        </w:tabs>
        <w:rPr>
          <w:b/>
        </w:rPr>
      </w:pPr>
    </w:p>
    <w:p w14:paraId="271564FC" w14:textId="3A995F9A" w:rsidR="00910982" w:rsidRPr="00DB32CF" w:rsidRDefault="005A234B" w:rsidP="00A06B2E">
      <w:pPr>
        <w:ind w:left="720" w:hanging="720"/>
      </w:pPr>
      <w:r w:rsidRPr="00DB32CF">
        <w:rPr>
          <w:bCs/>
        </w:rPr>
        <w:t xml:space="preserve">2019 </w:t>
      </w:r>
      <w:r w:rsidRPr="00DB32CF">
        <w:rPr>
          <w:bCs/>
        </w:rPr>
        <w:tab/>
        <w:t xml:space="preserve">Co-organizer, </w:t>
      </w:r>
      <w:r w:rsidRPr="00DB32CF">
        <w:t>Symposium 18, “Temporal dynamics in landscape science: New applications and opportunities in social-ecological systems”. International Landscape Ecology Association world congress meeting, Milan, Italy</w:t>
      </w:r>
    </w:p>
    <w:p w14:paraId="5F2A0C48" w14:textId="77777777" w:rsidR="005A234B" w:rsidRPr="00DB32CF" w:rsidRDefault="005A234B" w:rsidP="005A234B">
      <w:pPr>
        <w:ind w:left="720" w:hanging="720"/>
        <w:rPr>
          <w:bCs/>
        </w:rPr>
      </w:pPr>
    </w:p>
    <w:p w14:paraId="76A983B5" w14:textId="28F56120" w:rsidR="00B11169" w:rsidRPr="00DB32CF" w:rsidRDefault="00B11169" w:rsidP="00A06B2E">
      <w:pPr>
        <w:ind w:left="720" w:hanging="720"/>
      </w:pPr>
      <w:r w:rsidRPr="00DB32CF">
        <w:rPr>
          <w:bCs/>
        </w:rPr>
        <w:t xml:space="preserve">2019 </w:t>
      </w:r>
      <w:r w:rsidR="005A234B" w:rsidRPr="00DB32CF">
        <w:rPr>
          <w:bCs/>
        </w:rPr>
        <w:tab/>
        <w:t>Co-presenter, “</w:t>
      </w:r>
      <w:r w:rsidR="005A234B" w:rsidRPr="00DB32CF">
        <w:t>Designing spatiotemporal multifunctional landscapes to support dynamic wildlife conservation”. International Landscape Ecology Association world congress meeting, Milan, Italy</w:t>
      </w:r>
    </w:p>
    <w:p w14:paraId="79422854" w14:textId="77777777" w:rsidR="00B11169" w:rsidRPr="00DB32CF" w:rsidRDefault="00B11169" w:rsidP="00910982">
      <w:pPr>
        <w:ind w:left="720" w:hanging="720"/>
        <w:rPr>
          <w:bCs/>
        </w:rPr>
      </w:pPr>
    </w:p>
    <w:p w14:paraId="48DC1AB0" w14:textId="016ABB8B" w:rsidR="00910982" w:rsidRPr="00DB32CF" w:rsidRDefault="00910982" w:rsidP="00910982">
      <w:pPr>
        <w:ind w:left="720" w:hanging="720"/>
      </w:pPr>
      <w:r w:rsidRPr="00DB32CF">
        <w:rPr>
          <w:bCs/>
        </w:rPr>
        <w:t>2018</w:t>
      </w:r>
      <w:r w:rsidRPr="00DB32CF">
        <w:rPr>
          <w:bCs/>
        </w:rPr>
        <w:tab/>
        <w:t xml:space="preserve">Round-table Participant, </w:t>
      </w:r>
      <w:r w:rsidRPr="00DB32CF">
        <w:rPr>
          <w:color w:val="000000" w:themeColor="text1"/>
        </w:rPr>
        <w:t xml:space="preserve">“Can Reducing Income Inequality Decouple Economic Growth </w:t>
      </w:r>
      <w:proofErr w:type="gramStart"/>
      <w:r w:rsidRPr="00DB32CF">
        <w:rPr>
          <w:color w:val="000000" w:themeColor="text1"/>
        </w:rPr>
        <w:t>From</w:t>
      </w:r>
      <w:proofErr w:type="gramEnd"/>
      <w:r w:rsidRPr="00DB32CF">
        <w:rPr>
          <w:color w:val="000000" w:themeColor="text1"/>
        </w:rPr>
        <w:t xml:space="preserve"> CO</w:t>
      </w:r>
      <w:r w:rsidRPr="00DB32CF">
        <w:rPr>
          <w:color w:val="000000" w:themeColor="text1"/>
          <w:vertAlign w:val="subscript"/>
        </w:rPr>
        <w:t>2</w:t>
      </w:r>
      <w:r w:rsidRPr="00DB32CF">
        <w:rPr>
          <w:color w:val="000000" w:themeColor="text1"/>
        </w:rPr>
        <w:t xml:space="preserve"> Emissions?”</w:t>
      </w:r>
      <w:r w:rsidRPr="00DB32CF">
        <w:t xml:space="preserve"> American Sociological Association annual meeting, Philadelphia, PA</w:t>
      </w:r>
    </w:p>
    <w:p w14:paraId="744EBD65" w14:textId="77777777" w:rsidR="00910982" w:rsidRPr="00DB32CF" w:rsidRDefault="00910982" w:rsidP="00EC110F">
      <w:pPr>
        <w:tabs>
          <w:tab w:val="left" w:pos="180"/>
          <w:tab w:val="left" w:pos="1440"/>
        </w:tabs>
        <w:rPr>
          <w:b/>
        </w:rPr>
      </w:pPr>
    </w:p>
    <w:p w14:paraId="7DA44E1C" w14:textId="2B13A016" w:rsidR="00410D32" w:rsidRPr="00DB32CF" w:rsidRDefault="00410D32" w:rsidP="00410D32">
      <w:pPr>
        <w:ind w:left="720" w:hanging="720"/>
      </w:pPr>
      <w:r w:rsidRPr="00DB32CF">
        <w:rPr>
          <w:bCs/>
        </w:rPr>
        <w:t>2017</w:t>
      </w:r>
      <w:r w:rsidRPr="00DB32CF">
        <w:rPr>
          <w:bCs/>
        </w:rPr>
        <w:tab/>
        <w:t xml:space="preserve">Presenter, “Divergent Pathways on the Road to Sustainability: </w:t>
      </w:r>
      <w:r w:rsidRPr="00DB32CF">
        <w:t>of the effects of geopolitical power on the relationship between economic growth and environmental health”. American Sociological Association, Montreal, ON</w:t>
      </w:r>
    </w:p>
    <w:p w14:paraId="12E47AAE" w14:textId="1049E35E" w:rsidR="00410D32" w:rsidRPr="00DB32CF" w:rsidRDefault="00410D32" w:rsidP="00F10F19">
      <w:pPr>
        <w:tabs>
          <w:tab w:val="left" w:pos="180"/>
          <w:tab w:val="left" w:pos="1440"/>
        </w:tabs>
        <w:rPr>
          <w:bCs/>
        </w:rPr>
      </w:pPr>
    </w:p>
    <w:p w14:paraId="4FACB595" w14:textId="087E8CFE" w:rsidR="00812DFA" w:rsidRPr="00DB32CF" w:rsidRDefault="00812DFA" w:rsidP="00812DFA">
      <w:pPr>
        <w:tabs>
          <w:tab w:val="left" w:pos="180"/>
          <w:tab w:val="left" w:pos="1440"/>
        </w:tabs>
        <w:ind w:left="720" w:hanging="720"/>
        <w:rPr>
          <w:bCs/>
        </w:rPr>
      </w:pPr>
      <w:r w:rsidRPr="00DB32CF">
        <w:rPr>
          <w:bCs/>
        </w:rPr>
        <w:t>2017    Presenter, “Time, Power and the Environmental Kuznets Curve: A Growth Curve Model of          The Relationship between Economic Growth, Political Power, and Carbon Dioxide Emissions Over Time”. Pacific Sociological Association, Portland, OR</w:t>
      </w:r>
    </w:p>
    <w:p w14:paraId="2FBEFC75" w14:textId="77777777" w:rsidR="00812DFA" w:rsidRPr="00DB32CF" w:rsidRDefault="00812DFA" w:rsidP="001E72C4">
      <w:pPr>
        <w:tabs>
          <w:tab w:val="left" w:pos="180"/>
          <w:tab w:val="left" w:pos="1440"/>
        </w:tabs>
        <w:rPr>
          <w:b/>
        </w:rPr>
      </w:pPr>
    </w:p>
    <w:p w14:paraId="698FC557" w14:textId="629812AF" w:rsidR="006B56EA" w:rsidRPr="00DB32CF" w:rsidRDefault="004810EE" w:rsidP="004810EE">
      <w:pPr>
        <w:ind w:left="720" w:hanging="720"/>
      </w:pPr>
      <w:r w:rsidRPr="00DB32CF">
        <w:rPr>
          <w:bCs/>
        </w:rPr>
        <w:lastRenderedPageBreak/>
        <w:t>2016</w:t>
      </w:r>
      <w:r w:rsidRPr="00DB32CF">
        <w:rPr>
          <w:bCs/>
        </w:rPr>
        <w:tab/>
        <w:t>Round-table Participant</w:t>
      </w:r>
      <w:r w:rsidR="006B56EA" w:rsidRPr="00DB32CF">
        <w:rPr>
          <w:bCs/>
        </w:rPr>
        <w:t xml:space="preserve">, </w:t>
      </w:r>
      <w:r w:rsidR="006B56EA" w:rsidRPr="00DB32CF">
        <w:rPr>
          <w:bCs/>
          <w:iCs/>
        </w:rPr>
        <w:t>“</w:t>
      </w:r>
      <w:r w:rsidR="006B56EA" w:rsidRPr="00DB32CF">
        <w:t xml:space="preserve">Agricultural Drivers of Water Utility Pollution in the United States: An examination of the presence of variegated neoliberal strategies in the water utility sector” </w:t>
      </w:r>
      <w:r w:rsidRPr="00DB32CF">
        <w:t>American Sociological Association annual meeting, Seattle, WA</w:t>
      </w:r>
    </w:p>
    <w:p w14:paraId="4B929ABC" w14:textId="77777777" w:rsidR="006B56EA" w:rsidRPr="00DB32CF" w:rsidRDefault="006B56EA" w:rsidP="006B56EA">
      <w:pPr>
        <w:ind w:left="720" w:hanging="720"/>
        <w:rPr>
          <w:bCs/>
        </w:rPr>
      </w:pPr>
    </w:p>
    <w:p w14:paraId="1044DA08" w14:textId="7343E5B1" w:rsidR="006B56EA" w:rsidRPr="00DB32CF" w:rsidRDefault="006B56EA" w:rsidP="006B56EA">
      <w:pPr>
        <w:ind w:left="720" w:hanging="720"/>
      </w:pPr>
      <w:r w:rsidRPr="00DB32CF">
        <w:rPr>
          <w:bCs/>
        </w:rPr>
        <w:t>2016</w:t>
      </w:r>
      <w:r w:rsidRPr="00DB32CF">
        <w:rPr>
          <w:bCs/>
        </w:rPr>
        <w:tab/>
        <w:t xml:space="preserve">Presenter, </w:t>
      </w:r>
      <w:r w:rsidRPr="00DB32CF">
        <w:rPr>
          <w:bCs/>
          <w:iCs/>
        </w:rPr>
        <w:t>“</w:t>
      </w:r>
      <w:r w:rsidRPr="00DB32CF">
        <w:t>Social Drivers of Water Utility Privatization in the United States: An examination of the presence of variegated neoliberal strategies in the water utility sector”</w:t>
      </w:r>
      <w:r w:rsidR="005A234B" w:rsidRPr="00DB32CF">
        <w:t>.</w:t>
      </w:r>
      <w:r w:rsidRPr="00DB32CF">
        <w:t xml:space="preserve"> Rural Sociological Society annual meeting, Toronto, Canada</w:t>
      </w:r>
    </w:p>
    <w:p w14:paraId="3C6D1490" w14:textId="77777777" w:rsidR="006B56EA" w:rsidRPr="00DB32CF" w:rsidRDefault="006B56EA" w:rsidP="00633FB1">
      <w:pPr>
        <w:ind w:left="720" w:hanging="720"/>
        <w:rPr>
          <w:bCs/>
        </w:rPr>
      </w:pPr>
    </w:p>
    <w:p w14:paraId="5F8F4059" w14:textId="2C1D8CB1" w:rsidR="00633FB1" w:rsidRPr="00DB32CF" w:rsidRDefault="00633FB1" w:rsidP="00633FB1">
      <w:pPr>
        <w:ind w:left="720" w:hanging="720"/>
      </w:pPr>
      <w:r w:rsidRPr="00DB32CF">
        <w:rPr>
          <w:bCs/>
        </w:rPr>
        <w:t>2016</w:t>
      </w:r>
      <w:r w:rsidR="002B65A5" w:rsidRPr="00DB32CF">
        <w:rPr>
          <w:bCs/>
        </w:rPr>
        <w:tab/>
        <w:t xml:space="preserve">Presenter, </w:t>
      </w:r>
      <w:r w:rsidRPr="00DB32CF">
        <w:rPr>
          <w:bCs/>
        </w:rPr>
        <w:t>“</w:t>
      </w:r>
      <w:r w:rsidRPr="00DB32CF">
        <w:t xml:space="preserve">Ecological levels of analysis in a social world: Why socio-ecology requires a reframing of common sociological levels of analysis”. Society </w:t>
      </w:r>
      <w:r w:rsidR="002E4EE4" w:rsidRPr="00DB32CF">
        <w:t>for</w:t>
      </w:r>
      <w:r w:rsidRPr="00DB32CF">
        <w:t xml:space="preserve"> Human Ecology annual meeting, Santa Ana, CA</w:t>
      </w:r>
    </w:p>
    <w:p w14:paraId="76563D1C" w14:textId="77777777" w:rsidR="00633FB1" w:rsidRPr="00DB32CF" w:rsidRDefault="00633FB1" w:rsidP="00633FB1">
      <w:pPr>
        <w:ind w:left="720" w:hanging="720"/>
      </w:pPr>
    </w:p>
    <w:p w14:paraId="3061BAF8" w14:textId="0BF1E773" w:rsidR="00901129" w:rsidRPr="00DB32CF" w:rsidRDefault="00633FB1" w:rsidP="006D22F5">
      <w:pPr>
        <w:ind w:left="720" w:hanging="720"/>
      </w:pPr>
      <w:r w:rsidRPr="00DB32CF">
        <w:t>2016</w:t>
      </w:r>
      <w:r w:rsidRPr="00DB32CF">
        <w:tab/>
      </w:r>
      <w:r w:rsidRPr="00DB32CF">
        <w:rPr>
          <w:bCs/>
        </w:rPr>
        <w:t>Presenter, “</w:t>
      </w:r>
      <w:r w:rsidRPr="00DB32CF">
        <w:t xml:space="preserve">The Environmental Kuznets Curves and The World System: An examination of the effects of geopolitical power on environmental health”. Society </w:t>
      </w:r>
      <w:r w:rsidR="002E4EE4" w:rsidRPr="00DB32CF">
        <w:t>for</w:t>
      </w:r>
      <w:r w:rsidRPr="00DB32CF">
        <w:t xml:space="preserve"> Human Ecology annual meeting, Santa Ana, CA</w:t>
      </w:r>
    </w:p>
    <w:p w14:paraId="5A48D801" w14:textId="77777777" w:rsidR="008B3461" w:rsidRPr="00DB32CF" w:rsidRDefault="008B3461" w:rsidP="006D22F5">
      <w:pPr>
        <w:ind w:left="720" w:hanging="720"/>
      </w:pPr>
    </w:p>
    <w:p w14:paraId="4D7FFCDA" w14:textId="09E5B9E4" w:rsidR="00812DFA" w:rsidRDefault="00812DFA" w:rsidP="00633FB1">
      <w:pPr>
        <w:ind w:left="720" w:hanging="720"/>
        <w:rPr>
          <w:b/>
          <w:bCs/>
        </w:rPr>
      </w:pPr>
      <w:r w:rsidRPr="00DB32CF">
        <w:rPr>
          <w:b/>
          <w:bCs/>
        </w:rPr>
        <w:t>INVITED TALKS</w:t>
      </w:r>
    </w:p>
    <w:p w14:paraId="4D1918EC" w14:textId="56DDFF4F" w:rsidR="00F626D2" w:rsidRDefault="00F626D2" w:rsidP="00633FB1">
      <w:pPr>
        <w:ind w:left="720" w:hanging="720"/>
        <w:rPr>
          <w:b/>
          <w:bCs/>
        </w:rPr>
      </w:pPr>
    </w:p>
    <w:p w14:paraId="1D9850EB" w14:textId="09A9A1B2" w:rsidR="00F626D2" w:rsidRPr="00F626D2" w:rsidRDefault="00F626D2" w:rsidP="00F626D2">
      <w:pPr>
        <w:ind w:left="720" w:hanging="720"/>
        <w:rPr>
          <w:bCs/>
        </w:rPr>
      </w:pPr>
      <w:r>
        <w:rPr>
          <w:bCs/>
        </w:rPr>
        <w:t>2021</w:t>
      </w:r>
      <w:r>
        <w:rPr>
          <w:bCs/>
        </w:rPr>
        <w:tab/>
        <w:t xml:space="preserve">Presenter, “Renters on the Earth: </w:t>
      </w:r>
      <w:r w:rsidRPr="00F626D2">
        <w:rPr>
          <w:bCs/>
        </w:rPr>
        <w:t>an exploration of the relationship between homeownership and carbon dioxide emissions</w:t>
      </w:r>
      <w:r>
        <w:rPr>
          <w:bCs/>
        </w:rPr>
        <w:t>. Louisiana State University, Department of Sociology.</w:t>
      </w:r>
    </w:p>
    <w:p w14:paraId="3CCD4AB4" w14:textId="2AB7B502" w:rsidR="008B3461" w:rsidRPr="00DB32CF" w:rsidRDefault="008B3461" w:rsidP="00633FB1">
      <w:pPr>
        <w:ind w:left="720" w:hanging="720"/>
        <w:rPr>
          <w:b/>
          <w:bCs/>
        </w:rPr>
      </w:pPr>
    </w:p>
    <w:p w14:paraId="64A7CA7E" w14:textId="439F184B" w:rsidR="008B3461" w:rsidRPr="00DB32CF" w:rsidRDefault="008B3461" w:rsidP="008B3461">
      <w:pPr>
        <w:ind w:left="720" w:hanging="720"/>
      </w:pPr>
      <w:r w:rsidRPr="00DB32CF">
        <w:rPr>
          <w:bCs/>
        </w:rPr>
        <w:t>2021</w:t>
      </w:r>
      <w:r w:rsidRPr="00DB32CF">
        <w:rPr>
          <w:bCs/>
        </w:rPr>
        <w:tab/>
        <w:t>Co-presenter, “F</w:t>
      </w:r>
      <w:r w:rsidRPr="00DB32CF">
        <w:t>rom Slow-Violence to Slow-Death: On the Development of Necro-Ecologies in the Anthropocene</w:t>
      </w:r>
      <w:r w:rsidRPr="00DB32CF">
        <w:rPr>
          <w:color w:val="000000"/>
          <w:shd w:val="clear" w:color="auto" w:fill="FFFFFF"/>
        </w:rPr>
        <w:t>.” Geological Society of America, Portland, Oregon.</w:t>
      </w:r>
    </w:p>
    <w:p w14:paraId="3D335C90" w14:textId="7672DFEB" w:rsidR="00426E1B" w:rsidRPr="00DB32CF" w:rsidRDefault="00426E1B" w:rsidP="00633FB1">
      <w:pPr>
        <w:ind w:left="720" w:hanging="720"/>
        <w:rPr>
          <w:b/>
          <w:bCs/>
        </w:rPr>
      </w:pPr>
    </w:p>
    <w:p w14:paraId="300531E2" w14:textId="49AF8CAA" w:rsidR="00426E1B" w:rsidRPr="00DB32CF" w:rsidRDefault="00426E1B" w:rsidP="00426E1B">
      <w:pPr>
        <w:ind w:left="720" w:hanging="720"/>
      </w:pPr>
      <w:r w:rsidRPr="00DB32CF">
        <w:rPr>
          <w:bCs/>
        </w:rPr>
        <w:t>2021</w:t>
      </w:r>
      <w:r w:rsidRPr="00DB32CF">
        <w:rPr>
          <w:bCs/>
        </w:rPr>
        <w:tab/>
        <w:t>Presenter, “</w:t>
      </w:r>
      <w:r w:rsidRPr="00DB32CF">
        <w:rPr>
          <w:color w:val="000000"/>
        </w:rPr>
        <w:t>Histories of Inequality, Legacies of Pollution: an exploration of the ties between colonial pasts, development, and emissions</w:t>
      </w:r>
      <w:r w:rsidRPr="00DB32CF">
        <w:rPr>
          <w:color w:val="000000"/>
          <w:shd w:val="clear" w:color="auto" w:fill="FFFFFF"/>
        </w:rPr>
        <w:t>. University of British Columbia- Okanagan, Department of History and Sociology.</w:t>
      </w:r>
    </w:p>
    <w:p w14:paraId="63A5B816" w14:textId="67940266" w:rsidR="00426E1B" w:rsidRPr="00DB32CF" w:rsidRDefault="00426E1B" w:rsidP="00633FB1">
      <w:pPr>
        <w:ind w:left="720" w:hanging="720"/>
        <w:rPr>
          <w:b/>
          <w:bCs/>
        </w:rPr>
      </w:pPr>
    </w:p>
    <w:p w14:paraId="342CFE2A" w14:textId="455E9D57" w:rsidR="00426E1B" w:rsidRPr="00DB32CF" w:rsidRDefault="00426E1B" w:rsidP="00426E1B">
      <w:pPr>
        <w:ind w:left="720" w:hanging="720"/>
        <w:rPr>
          <w:color w:val="000000"/>
          <w:shd w:val="clear" w:color="auto" w:fill="FFFFFF"/>
        </w:rPr>
      </w:pPr>
      <w:r w:rsidRPr="00DB32CF">
        <w:rPr>
          <w:bCs/>
        </w:rPr>
        <w:t>2021</w:t>
      </w:r>
      <w:r w:rsidRPr="00DB32CF">
        <w:rPr>
          <w:bCs/>
        </w:rPr>
        <w:tab/>
        <w:t>Presenter, “</w:t>
      </w:r>
      <w:r w:rsidRPr="00DB32CF">
        <w:rPr>
          <w:color w:val="000000"/>
          <w:shd w:val="clear" w:color="auto" w:fill="FFFFFF"/>
        </w:rPr>
        <w:t xml:space="preserve">Does Gender Climate Influence Climate </w:t>
      </w:r>
      <w:proofErr w:type="gramStart"/>
      <w:r w:rsidRPr="00DB32CF">
        <w:rPr>
          <w:color w:val="000000"/>
          <w:shd w:val="clear" w:color="auto" w:fill="FFFFFF"/>
        </w:rPr>
        <w:t>Change?:</w:t>
      </w:r>
      <w:proofErr w:type="gramEnd"/>
      <w:r w:rsidRPr="00DB32CF">
        <w:rPr>
          <w:color w:val="000000"/>
          <w:shd w:val="clear" w:color="auto" w:fill="FFFFFF"/>
        </w:rPr>
        <w:t xml:space="preserve"> The Relationship of Gender Equity to National CO</w:t>
      </w:r>
      <w:r w:rsidRPr="00DB32CF">
        <w:rPr>
          <w:color w:val="000000"/>
          <w:shd w:val="clear" w:color="auto" w:fill="FFFFFF"/>
          <w:vertAlign w:val="subscript"/>
        </w:rPr>
        <w:t>2 </w:t>
      </w:r>
      <w:r w:rsidRPr="00DB32CF">
        <w:rPr>
          <w:color w:val="000000"/>
          <w:shd w:val="clear" w:color="auto" w:fill="FFFFFF"/>
        </w:rPr>
        <w:t>Emissions, and its Countervailing Effects on the Carbon Intensity of Well-Being. Vanderbilt University, Vanderbilt Institute for Energy and Environment.</w:t>
      </w:r>
    </w:p>
    <w:p w14:paraId="3FC1D744" w14:textId="0A6C22A0" w:rsidR="00F12900" w:rsidRPr="00DB32CF" w:rsidRDefault="00F12900" w:rsidP="00633FB1">
      <w:pPr>
        <w:ind w:left="720" w:hanging="720"/>
        <w:rPr>
          <w:b/>
          <w:bCs/>
        </w:rPr>
      </w:pPr>
    </w:p>
    <w:p w14:paraId="232204CC" w14:textId="6C192811" w:rsidR="00F12900" w:rsidRPr="00DB32CF" w:rsidRDefault="00F12900" w:rsidP="00F12900">
      <w:pPr>
        <w:ind w:left="720" w:hanging="720"/>
        <w:rPr>
          <w:color w:val="000000"/>
          <w:shd w:val="clear" w:color="auto" w:fill="FFFFFF"/>
        </w:rPr>
      </w:pPr>
      <w:r w:rsidRPr="00DB32CF">
        <w:rPr>
          <w:bCs/>
        </w:rPr>
        <w:t>2020</w:t>
      </w:r>
      <w:r w:rsidRPr="00DB32CF">
        <w:rPr>
          <w:bCs/>
        </w:rPr>
        <w:tab/>
        <w:t>Presenter, “</w:t>
      </w:r>
      <w:r w:rsidRPr="00DB32CF">
        <w:rPr>
          <w:color w:val="000000"/>
          <w:shd w:val="clear" w:color="auto" w:fill="FFFFFF"/>
        </w:rPr>
        <w:t xml:space="preserve">Does Gender Climate Influence Climate </w:t>
      </w:r>
      <w:proofErr w:type="gramStart"/>
      <w:r w:rsidRPr="00DB32CF">
        <w:rPr>
          <w:color w:val="000000"/>
          <w:shd w:val="clear" w:color="auto" w:fill="FFFFFF"/>
        </w:rPr>
        <w:t>Change?:</w:t>
      </w:r>
      <w:proofErr w:type="gramEnd"/>
      <w:r w:rsidRPr="00DB32CF">
        <w:rPr>
          <w:color w:val="000000"/>
          <w:shd w:val="clear" w:color="auto" w:fill="FFFFFF"/>
        </w:rPr>
        <w:t xml:space="preserve"> The Relationship of Gender Equity to National CO</w:t>
      </w:r>
      <w:r w:rsidRPr="00DB32CF">
        <w:rPr>
          <w:color w:val="000000"/>
          <w:shd w:val="clear" w:color="auto" w:fill="FFFFFF"/>
          <w:vertAlign w:val="subscript"/>
        </w:rPr>
        <w:t>2 </w:t>
      </w:r>
      <w:r w:rsidRPr="00DB32CF">
        <w:rPr>
          <w:color w:val="000000"/>
          <w:shd w:val="clear" w:color="auto" w:fill="FFFFFF"/>
        </w:rPr>
        <w:t>Emissions, and its Countervailing Effects on the Carbon Intensity of Well-Being. Stanford University, Department of Earth System Science</w:t>
      </w:r>
      <w:r w:rsidR="00426E1B" w:rsidRPr="00DB32CF">
        <w:rPr>
          <w:color w:val="000000"/>
          <w:shd w:val="clear" w:color="auto" w:fill="FFFFFF"/>
        </w:rPr>
        <w:t>.</w:t>
      </w:r>
    </w:p>
    <w:p w14:paraId="6AAE889B" w14:textId="44BB8058" w:rsidR="00DA554B" w:rsidRPr="00DB32CF" w:rsidRDefault="00DA554B" w:rsidP="00F12900">
      <w:pPr>
        <w:ind w:left="720" w:hanging="720"/>
      </w:pPr>
    </w:p>
    <w:p w14:paraId="7178FC35" w14:textId="30E49B82" w:rsidR="00F12900" w:rsidRPr="00DB32CF" w:rsidRDefault="00DA554B" w:rsidP="00426E1B">
      <w:pPr>
        <w:ind w:left="720" w:hanging="720"/>
      </w:pPr>
      <w:r w:rsidRPr="00DB32CF">
        <w:t>2019    Panel Participant, “Panel of New Faculty in ‘</w:t>
      </w:r>
      <w:r w:rsidRPr="00DB32CF">
        <w:rPr>
          <w:bCs/>
        </w:rPr>
        <w:t xml:space="preserve">Day of the Documents: Spend the Day Creating Your Academic Job Market Materials’”- Organized by Ruth </w:t>
      </w:r>
      <w:proofErr w:type="spellStart"/>
      <w:r w:rsidRPr="00DB32CF">
        <w:rPr>
          <w:bCs/>
        </w:rPr>
        <w:t>Schemmer</w:t>
      </w:r>
      <w:proofErr w:type="spellEnd"/>
      <w:r w:rsidRPr="00DB32CF">
        <w:rPr>
          <w:bCs/>
        </w:rPr>
        <w:t>, Vanderbilt University</w:t>
      </w:r>
      <w:r w:rsidRPr="00DB32CF">
        <w:t xml:space="preserve"> </w:t>
      </w:r>
    </w:p>
    <w:p w14:paraId="67F88126" w14:textId="77777777" w:rsidR="00405CCF" w:rsidRPr="00DB32CF" w:rsidRDefault="00405CCF" w:rsidP="007262EE">
      <w:pPr>
        <w:ind w:left="720" w:hanging="720"/>
      </w:pPr>
    </w:p>
    <w:p w14:paraId="796B1861" w14:textId="50AD0FE0" w:rsidR="00171AA1" w:rsidRPr="00DB32CF" w:rsidRDefault="007262EE" w:rsidP="008F1FE5">
      <w:pPr>
        <w:ind w:left="720" w:hanging="720"/>
      </w:pPr>
      <w:r w:rsidRPr="00DB32CF">
        <w:t xml:space="preserve">2017    Presenter, "Divergent Pathways </w:t>
      </w:r>
      <w:r w:rsidR="00224767" w:rsidRPr="00DB32CF">
        <w:t>on</w:t>
      </w:r>
      <w:r w:rsidRPr="00DB32CF">
        <w:t xml:space="preserve"> the Road </w:t>
      </w:r>
      <w:proofErr w:type="gramStart"/>
      <w:r w:rsidRPr="00DB32CF">
        <w:t>To</w:t>
      </w:r>
      <w:proofErr w:type="gramEnd"/>
      <w:r w:rsidRPr="00DB32CF">
        <w:t xml:space="preserve"> Sustainability: A multilevel model of the effects of geopolitical power on the relationship between economic growth and environmental health". University of Oregon, Department of Sociology</w:t>
      </w:r>
    </w:p>
    <w:p w14:paraId="5642B4D1" w14:textId="77777777" w:rsidR="00171AA1" w:rsidRPr="00DB32CF" w:rsidRDefault="00171AA1" w:rsidP="00DB26FE">
      <w:pPr>
        <w:tabs>
          <w:tab w:val="left" w:pos="180"/>
        </w:tabs>
        <w:rPr>
          <w:b/>
          <w:bCs/>
          <w:iCs/>
        </w:rPr>
      </w:pPr>
    </w:p>
    <w:p w14:paraId="6E1115DE" w14:textId="1C93341B" w:rsidR="00BF1797" w:rsidRPr="00DB32CF" w:rsidRDefault="00BF1797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TEACHING EXPERIENCE</w:t>
      </w:r>
    </w:p>
    <w:p w14:paraId="27318D3E" w14:textId="77777777" w:rsidR="00B12991" w:rsidRPr="00DB32CF" w:rsidRDefault="00B12991" w:rsidP="00DB26FE">
      <w:pPr>
        <w:tabs>
          <w:tab w:val="left" w:pos="180"/>
        </w:tabs>
        <w:rPr>
          <w:b/>
          <w:bCs/>
          <w:iCs/>
        </w:rPr>
      </w:pPr>
    </w:p>
    <w:p w14:paraId="2080CF60" w14:textId="58916020" w:rsidR="00BF1797" w:rsidRPr="00DB32CF" w:rsidRDefault="00B12991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Course</w:t>
      </w:r>
      <w:r w:rsidR="00CB1AD6" w:rsidRPr="00DB32CF">
        <w:rPr>
          <w:b/>
          <w:bCs/>
          <w:iCs/>
        </w:rPr>
        <w:t>s</w:t>
      </w:r>
      <w:r w:rsidRPr="00DB32CF">
        <w:rPr>
          <w:b/>
          <w:bCs/>
          <w:iCs/>
        </w:rPr>
        <w:t xml:space="preserve"> Taught</w:t>
      </w:r>
    </w:p>
    <w:p w14:paraId="7C7101E3" w14:textId="77777777" w:rsidR="00CB1AD6" w:rsidRPr="00DB32CF" w:rsidRDefault="00CB1AD6" w:rsidP="00DB26FE">
      <w:pPr>
        <w:tabs>
          <w:tab w:val="left" w:pos="180"/>
        </w:tabs>
        <w:rPr>
          <w:b/>
          <w:bCs/>
          <w:iCs/>
        </w:rPr>
      </w:pPr>
    </w:p>
    <w:p w14:paraId="387416B7" w14:textId="21626034" w:rsidR="001260F1" w:rsidRPr="00DB32CF" w:rsidRDefault="001260F1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  <w:u w:val="single"/>
        </w:rPr>
        <w:t>Vanderbilt University</w:t>
      </w:r>
    </w:p>
    <w:p w14:paraId="1AC2C486" w14:textId="00F343E1" w:rsidR="001260F1" w:rsidRPr="00DB32CF" w:rsidRDefault="001260F1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lastRenderedPageBreak/>
        <w:t>Environmental Justice and Inequality (2020)</w:t>
      </w:r>
    </w:p>
    <w:p w14:paraId="56117AD7" w14:textId="322A45C1" w:rsidR="001260F1" w:rsidRPr="00DB32CF" w:rsidRDefault="001260F1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Social Contexts of Public Policy (2020)</w:t>
      </w:r>
    </w:p>
    <w:p w14:paraId="460D734F" w14:textId="53A4D068" w:rsidR="0050780A" w:rsidRPr="00DB32CF" w:rsidRDefault="001260F1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Environment and Society (2018, 2019, 2020)</w:t>
      </w:r>
    </w:p>
    <w:p w14:paraId="325074E8" w14:textId="53A1B412" w:rsidR="001260F1" w:rsidRPr="00DB32CF" w:rsidRDefault="001260F1" w:rsidP="00DB26FE">
      <w:pPr>
        <w:tabs>
          <w:tab w:val="left" w:pos="180"/>
        </w:tabs>
        <w:rPr>
          <w:iCs/>
        </w:rPr>
      </w:pPr>
    </w:p>
    <w:p w14:paraId="7D85F92E" w14:textId="03399126" w:rsidR="001260F1" w:rsidRPr="00DB32CF" w:rsidRDefault="001260F1" w:rsidP="00DB26FE">
      <w:pPr>
        <w:tabs>
          <w:tab w:val="left" w:pos="180"/>
        </w:tabs>
        <w:rPr>
          <w:iCs/>
          <w:u w:val="single"/>
        </w:rPr>
      </w:pPr>
      <w:r w:rsidRPr="00DB32CF">
        <w:rPr>
          <w:iCs/>
          <w:u w:val="single"/>
        </w:rPr>
        <w:t>University of Oregon</w:t>
      </w:r>
    </w:p>
    <w:p w14:paraId="00EFF45D" w14:textId="09FF0686" w:rsidR="00171AA1" w:rsidRPr="00DB32CF" w:rsidRDefault="001260F1" w:rsidP="00DB26FE">
      <w:pPr>
        <w:tabs>
          <w:tab w:val="left" w:pos="180"/>
        </w:tabs>
        <w:rPr>
          <w:iCs/>
        </w:rPr>
      </w:pPr>
      <w:r w:rsidRPr="00DB32CF">
        <w:rPr>
          <w:iCs/>
        </w:rPr>
        <w:t>Social Science Statistics</w:t>
      </w:r>
      <w:r w:rsidR="00171AA1" w:rsidRPr="00DB32CF">
        <w:rPr>
          <w:iCs/>
        </w:rPr>
        <w:t xml:space="preserve"> (2018</w:t>
      </w:r>
      <w:r w:rsidRPr="00DB32CF">
        <w:rPr>
          <w:iCs/>
        </w:rPr>
        <w:t>)</w:t>
      </w:r>
    </w:p>
    <w:p w14:paraId="68CA8E18" w14:textId="5C08AB69" w:rsidR="00B12991" w:rsidRPr="00DB32CF" w:rsidRDefault="00B12991" w:rsidP="00DB26FE">
      <w:pPr>
        <w:tabs>
          <w:tab w:val="left" w:pos="180"/>
        </w:tabs>
        <w:rPr>
          <w:iCs/>
        </w:rPr>
      </w:pPr>
      <w:r w:rsidRPr="00DB32CF">
        <w:rPr>
          <w:iCs/>
        </w:rPr>
        <w:t>Social Research Methods (2017)</w:t>
      </w:r>
    </w:p>
    <w:p w14:paraId="330439D9" w14:textId="77777777" w:rsidR="00B12991" w:rsidRPr="00DB32CF" w:rsidRDefault="00B12991" w:rsidP="00DB26FE">
      <w:pPr>
        <w:tabs>
          <w:tab w:val="left" w:pos="180"/>
        </w:tabs>
        <w:rPr>
          <w:b/>
          <w:bCs/>
          <w:iCs/>
        </w:rPr>
      </w:pPr>
    </w:p>
    <w:p w14:paraId="60734743" w14:textId="77777777" w:rsidR="00BF1797" w:rsidRPr="00DB32CF" w:rsidRDefault="00BF1797" w:rsidP="00DB26FE">
      <w:pPr>
        <w:tabs>
          <w:tab w:val="left" w:pos="180"/>
        </w:tabs>
        <w:rPr>
          <w:bCs/>
          <w:iCs/>
        </w:rPr>
      </w:pPr>
      <w:r w:rsidRPr="00DB32CF">
        <w:rPr>
          <w:b/>
          <w:bCs/>
          <w:iCs/>
        </w:rPr>
        <w:t>Graduate Teaching Fellowships</w:t>
      </w:r>
    </w:p>
    <w:p w14:paraId="4181AF1B" w14:textId="743A1B85" w:rsidR="00BF1797" w:rsidRPr="00DB32CF" w:rsidRDefault="00A1493C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Social Science Statistics (2016</w:t>
      </w:r>
      <w:r w:rsidR="004810EE" w:rsidRPr="00DB32CF">
        <w:rPr>
          <w:bCs/>
          <w:iCs/>
        </w:rPr>
        <w:t>; 2017</w:t>
      </w:r>
      <w:r w:rsidR="008F1FE5" w:rsidRPr="00DB32CF">
        <w:rPr>
          <w:bCs/>
          <w:iCs/>
        </w:rPr>
        <w:t>; 2018</w:t>
      </w:r>
      <w:r w:rsidRPr="00DB32CF">
        <w:rPr>
          <w:bCs/>
          <w:iCs/>
        </w:rPr>
        <w:t>)</w:t>
      </w:r>
    </w:p>
    <w:p w14:paraId="2698DC85" w14:textId="51509FB3" w:rsidR="00A568F4" w:rsidRPr="00DB32CF" w:rsidRDefault="00A568F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Development of Sociology (2016)</w:t>
      </w:r>
    </w:p>
    <w:p w14:paraId="27276984" w14:textId="2D1903CA" w:rsidR="00BF1797" w:rsidRPr="00DB32CF" w:rsidRDefault="00D8592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Urban Sociology</w:t>
      </w:r>
      <w:r w:rsidR="00BF1797" w:rsidRPr="00DB32CF">
        <w:rPr>
          <w:bCs/>
          <w:iCs/>
        </w:rPr>
        <w:t xml:space="preserve"> (2015</w:t>
      </w:r>
      <w:r w:rsidR="00FD173E" w:rsidRPr="00DB32CF">
        <w:rPr>
          <w:bCs/>
          <w:iCs/>
        </w:rPr>
        <w:t>; 2016</w:t>
      </w:r>
      <w:r w:rsidR="00BF1797" w:rsidRPr="00DB32CF">
        <w:rPr>
          <w:bCs/>
          <w:iCs/>
        </w:rPr>
        <w:t>)</w:t>
      </w:r>
    </w:p>
    <w:p w14:paraId="2E07A41A" w14:textId="68F82606" w:rsidR="00BF1797" w:rsidRPr="00DB32CF" w:rsidRDefault="00D8592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Social Research Methods (2015</w:t>
      </w:r>
      <w:r w:rsidR="00A568F4" w:rsidRPr="00DB32CF">
        <w:rPr>
          <w:bCs/>
          <w:iCs/>
        </w:rPr>
        <w:t>; 2017</w:t>
      </w:r>
      <w:r w:rsidR="00BF1797" w:rsidRPr="00DB32CF">
        <w:rPr>
          <w:bCs/>
          <w:iCs/>
        </w:rPr>
        <w:t>)</w:t>
      </w:r>
    </w:p>
    <w:p w14:paraId="762F474B" w14:textId="058F0AA3" w:rsidR="00BF1797" w:rsidRPr="00DB32CF" w:rsidRDefault="00D8592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American Society (</w:t>
      </w:r>
      <w:r w:rsidR="00BF1797" w:rsidRPr="00DB32CF">
        <w:rPr>
          <w:bCs/>
          <w:iCs/>
        </w:rPr>
        <w:t>2014</w:t>
      </w:r>
      <w:r w:rsidR="004C6C65" w:rsidRPr="00DB32CF">
        <w:rPr>
          <w:bCs/>
          <w:iCs/>
        </w:rPr>
        <w:t>; 2015</w:t>
      </w:r>
      <w:r w:rsidR="00BF1797" w:rsidRPr="00DB32CF">
        <w:rPr>
          <w:bCs/>
          <w:iCs/>
        </w:rPr>
        <w:t>)</w:t>
      </w:r>
    </w:p>
    <w:p w14:paraId="35EEA7D6" w14:textId="17EB069F" w:rsidR="00BF1797" w:rsidRPr="00DB32CF" w:rsidRDefault="00BF1797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Introduction to Sociology (2014)</w:t>
      </w:r>
    </w:p>
    <w:p w14:paraId="2E69BD8E" w14:textId="743EBF64" w:rsidR="00D85920" w:rsidRPr="00DB32CF" w:rsidRDefault="00D8592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Social Inequality (2013; 2014)</w:t>
      </w:r>
    </w:p>
    <w:p w14:paraId="264145C2" w14:textId="34039383" w:rsidR="008F1FE5" w:rsidRPr="00DB32CF" w:rsidRDefault="008F1FE5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Environment and Society (2018)</w:t>
      </w:r>
    </w:p>
    <w:p w14:paraId="083ED911" w14:textId="6E1A17CC" w:rsidR="009023F5" w:rsidRPr="00DB32CF" w:rsidRDefault="009023F5" w:rsidP="00DB26FE">
      <w:pPr>
        <w:tabs>
          <w:tab w:val="left" w:pos="180"/>
        </w:tabs>
        <w:rPr>
          <w:bCs/>
          <w:iCs/>
        </w:rPr>
      </w:pPr>
    </w:p>
    <w:p w14:paraId="7A0FD6E8" w14:textId="3A4F4A68" w:rsidR="009023F5" w:rsidRPr="00DB32CF" w:rsidRDefault="00322664" w:rsidP="00DB26FE">
      <w:pPr>
        <w:tabs>
          <w:tab w:val="left" w:pos="180"/>
        </w:tabs>
        <w:rPr>
          <w:bCs/>
          <w:iCs/>
        </w:rPr>
      </w:pPr>
      <w:r w:rsidRPr="00DB32CF">
        <w:rPr>
          <w:b/>
          <w:bCs/>
          <w:iCs/>
        </w:rPr>
        <w:t>RESEARCH TRAINING AND DEVELOPMENT</w:t>
      </w:r>
    </w:p>
    <w:p w14:paraId="0EE63F0B" w14:textId="320D3282" w:rsidR="00322664" w:rsidRPr="00DB32CF" w:rsidRDefault="00322664" w:rsidP="00DB26FE">
      <w:pPr>
        <w:tabs>
          <w:tab w:val="left" w:pos="180"/>
        </w:tabs>
        <w:rPr>
          <w:bCs/>
          <w:iCs/>
        </w:rPr>
      </w:pPr>
    </w:p>
    <w:p w14:paraId="3F5770D4" w14:textId="3990935F" w:rsidR="00322664" w:rsidRPr="00DB32CF" w:rsidRDefault="00322664" w:rsidP="00DB26FE">
      <w:pPr>
        <w:tabs>
          <w:tab w:val="left" w:pos="180"/>
        </w:tabs>
        <w:rPr>
          <w:bCs/>
          <w:iCs/>
        </w:rPr>
      </w:pPr>
      <w:r w:rsidRPr="00DB32CF">
        <w:rPr>
          <w:b/>
          <w:bCs/>
          <w:iCs/>
        </w:rPr>
        <w:t>Dissertation Committees, Vanderbilt University</w:t>
      </w:r>
    </w:p>
    <w:p w14:paraId="26A0EA8B" w14:textId="2824DFE3" w:rsidR="00DB6E5A" w:rsidRPr="00DB32CF" w:rsidRDefault="00DB6E5A" w:rsidP="00DB26FE">
      <w:pPr>
        <w:tabs>
          <w:tab w:val="left" w:pos="180"/>
        </w:tabs>
        <w:rPr>
          <w:bCs/>
          <w:iCs/>
        </w:rPr>
      </w:pPr>
      <w:proofErr w:type="spellStart"/>
      <w:r w:rsidRPr="00DB32CF">
        <w:rPr>
          <w:bCs/>
          <w:iCs/>
        </w:rPr>
        <w:t>Lacee</w:t>
      </w:r>
      <w:proofErr w:type="spellEnd"/>
      <w:r w:rsidRPr="00DB32CF">
        <w:rPr>
          <w:bCs/>
          <w:iCs/>
        </w:rPr>
        <w:t xml:space="preserve"> </w:t>
      </w:r>
      <w:proofErr w:type="spellStart"/>
      <w:r w:rsidRPr="00DB32CF">
        <w:rPr>
          <w:bCs/>
          <w:iCs/>
        </w:rPr>
        <w:t>Satcher</w:t>
      </w:r>
      <w:proofErr w:type="spellEnd"/>
      <w:r w:rsidRPr="00DB32CF">
        <w:rPr>
          <w:bCs/>
          <w:iCs/>
        </w:rPr>
        <w:t xml:space="preserve"> (Committee member, 2021)</w:t>
      </w:r>
    </w:p>
    <w:p w14:paraId="7A727D7F" w14:textId="701BDC7B" w:rsidR="00322664" w:rsidRPr="00DB32CF" w:rsidRDefault="0032266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Rachel McKane (Committee member, 2020)</w:t>
      </w:r>
    </w:p>
    <w:p w14:paraId="77E63CD6" w14:textId="245DC6E2" w:rsidR="00DB6E5A" w:rsidRPr="00DB32CF" w:rsidRDefault="00DB6E5A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 xml:space="preserve">Darwin </w:t>
      </w:r>
      <w:proofErr w:type="spellStart"/>
      <w:r w:rsidRPr="00DB32CF">
        <w:rPr>
          <w:bCs/>
          <w:iCs/>
        </w:rPr>
        <w:t>Baluran</w:t>
      </w:r>
      <w:proofErr w:type="spellEnd"/>
      <w:r w:rsidRPr="00DB32CF">
        <w:rPr>
          <w:bCs/>
          <w:iCs/>
        </w:rPr>
        <w:t xml:space="preserve"> (Committee member- proposal defended 2021)</w:t>
      </w:r>
    </w:p>
    <w:p w14:paraId="5B1D5613" w14:textId="29ADE042" w:rsidR="00DB6E5A" w:rsidRPr="00DB32CF" w:rsidRDefault="00DB6E5A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Ethan Gibbons (Committee member- proposal defended 2020)</w:t>
      </w:r>
    </w:p>
    <w:p w14:paraId="0E8100D2" w14:textId="12D42854" w:rsidR="00DB6E5A" w:rsidRPr="00DB32CF" w:rsidRDefault="00DB6E5A" w:rsidP="00DB26FE">
      <w:pPr>
        <w:tabs>
          <w:tab w:val="left" w:pos="180"/>
        </w:tabs>
        <w:rPr>
          <w:bCs/>
          <w:iCs/>
        </w:rPr>
      </w:pPr>
    </w:p>
    <w:p w14:paraId="2E44C13B" w14:textId="1EB5B03B" w:rsidR="00322664" w:rsidRPr="00DB32CF" w:rsidRDefault="00322664" w:rsidP="00DB26FE">
      <w:pPr>
        <w:tabs>
          <w:tab w:val="left" w:pos="180"/>
        </w:tabs>
        <w:rPr>
          <w:bCs/>
          <w:iCs/>
        </w:rPr>
      </w:pPr>
    </w:p>
    <w:p w14:paraId="3B3678F6" w14:textId="164900B5" w:rsidR="00322664" w:rsidRPr="00DB32CF" w:rsidRDefault="00322664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Master’s Theses, Vanderbilt University</w:t>
      </w:r>
    </w:p>
    <w:p w14:paraId="09ACDA94" w14:textId="0D8AF292" w:rsidR="00322664" w:rsidRPr="00DB32CF" w:rsidRDefault="0032266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Ethan Gibbons (Committee member, 2020)</w:t>
      </w:r>
    </w:p>
    <w:p w14:paraId="26888808" w14:textId="3EC06A61" w:rsidR="00DA554B" w:rsidRPr="00DB32CF" w:rsidRDefault="00DA554B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Kayla Anderson (Committee member, 2020)</w:t>
      </w:r>
    </w:p>
    <w:p w14:paraId="4A5D0BEE" w14:textId="6E9F74E9" w:rsidR="00322664" w:rsidRPr="00DB32CF" w:rsidRDefault="00322664" w:rsidP="00DB26FE">
      <w:pPr>
        <w:tabs>
          <w:tab w:val="left" w:pos="180"/>
        </w:tabs>
        <w:rPr>
          <w:bCs/>
          <w:iCs/>
        </w:rPr>
      </w:pPr>
    </w:p>
    <w:p w14:paraId="76550B79" w14:textId="33FE2024" w:rsidR="00322664" w:rsidRPr="00DB32CF" w:rsidRDefault="00322664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Special Area Exam Committees, Vanderbilt University</w:t>
      </w:r>
    </w:p>
    <w:p w14:paraId="3723D9AC" w14:textId="0C63FC58" w:rsidR="00DB6E5A" w:rsidRPr="00DB32CF" w:rsidRDefault="00DB6E5A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 xml:space="preserve">Meagan </w:t>
      </w:r>
      <w:proofErr w:type="spellStart"/>
      <w:r w:rsidRPr="00DB32CF">
        <w:rPr>
          <w:bCs/>
          <w:iCs/>
        </w:rPr>
        <w:t>Rainock</w:t>
      </w:r>
      <w:proofErr w:type="spellEnd"/>
      <w:r w:rsidRPr="00DB32CF">
        <w:rPr>
          <w:bCs/>
          <w:iCs/>
        </w:rPr>
        <w:t xml:space="preserve"> (2</w:t>
      </w:r>
      <w:r w:rsidRPr="00DB32CF">
        <w:rPr>
          <w:bCs/>
          <w:iCs/>
          <w:vertAlign w:val="superscript"/>
        </w:rPr>
        <w:t>nd</w:t>
      </w:r>
      <w:r w:rsidRPr="00DB32CF">
        <w:rPr>
          <w:bCs/>
          <w:iCs/>
        </w:rPr>
        <w:t xml:space="preserve"> reader, Crime, Law, and Deviance, 2021)</w:t>
      </w:r>
    </w:p>
    <w:p w14:paraId="038EC143" w14:textId="01EC688A" w:rsidR="00322664" w:rsidRPr="00DB32CF" w:rsidRDefault="002D6D1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 xml:space="preserve">Darwin </w:t>
      </w:r>
      <w:proofErr w:type="spellStart"/>
      <w:r w:rsidRPr="00DB32CF">
        <w:rPr>
          <w:bCs/>
          <w:iCs/>
        </w:rPr>
        <w:t>Balarun</w:t>
      </w:r>
      <w:proofErr w:type="spellEnd"/>
      <w:r w:rsidRPr="00DB32CF">
        <w:rPr>
          <w:bCs/>
          <w:iCs/>
        </w:rPr>
        <w:t xml:space="preserve"> (2</w:t>
      </w:r>
      <w:r w:rsidRPr="00DB32CF">
        <w:rPr>
          <w:bCs/>
          <w:iCs/>
          <w:vertAlign w:val="superscript"/>
        </w:rPr>
        <w:t>nd</w:t>
      </w:r>
      <w:r w:rsidRPr="00DB32CF">
        <w:rPr>
          <w:bCs/>
          <w:iCs/>
        </w:rPr>
        <w:t xml:space="preserve"> reader, Social Demography, 2020)</w:t>
      </w:r>
    </w:p>
    <w:p w14:paraId="7B08E14D" w14:textId="01927220" w:rsidR="002D6D14" w:rsidRPr="00DB32CF" w:rsidRDefault="002D6D1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Ethan Gibbons (2</w:t>
      </w:r>
      <w:r w:rsidRPr="00DB32CF">
        <w:rPr>
          <w:bCs/>
          <w:iCs/>
          <w:vertAlign w:val="superscript"/>
        </w:rPr>
        <w:t>nd</w:t>
      </w:r>
      <w:r w:rsidRPr="00DB32CF">
        <w:rPr>
          <w:bCs/>
          <w:iCs/>
        </w:rPr>
        <w:t xml:space="preserve"> reader, Conservatism and Energy/ Food S</w:t>
      </w:r>
      <w:r w:rsidR="00FB3E09" w:rsidRPr="00DB32CF">
        <w:rPr>
          <w:bCs/>
          <w:iCs/>
        </w:rPr>
        <w:t>ystems</w:t>
      </w:r>
      <w:r w:rsidRPr="00DB32CF">
        <w:rPr>
          <w:bCs/>
          <w:iCs/>
        </w:rPr>
        <w:t>, 2019)</w:t>
      </w:r>
    </w:p>
    <w:p w14:paraId="4E17819B" w14:textId="53AF52C4" w:rsidR="002D6D14" w:rsidRPr="00DB32CF" w:rsidRDefault="002D6D14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Ethan Gibbons (2</w:t>
      </w:r>
      <w:r w:rsidRPr="00DB32CF">
        <w:rPr>
          <w:bCs/>
          <w:iCs/>
          <w:vertAlign w:val="superscript"/>
        </w:rPr>
        <w:t>nd</w:t>
      </w:r>
      <w:r w:rsidRPr="00DB32CF">
        <w:rPr>
          <w:bCs/>
          <w:iCs/>
        </w:rPr>
        <w:t xml:space="preserve"> </w:t>
      </w:r>
      <w:r w:rsidR="005307FC" w:rsidRPr="00DB32CF">
        <w:rPr>
          <w:bCs/>
          <w:iCs/>
        </w:rPr>
        <w:t>reader, Environmental</w:t>
      </w:r>
      <w:r w:rsidRPr="00DB32CF">
        <w:rPr>
          <w:bCs/>
          <w:iCs/>
        </w:rPr>
        <w:t xml:space="preserve"> Sociology, 2019)</w:t>
      </w:r>
    </w:p>
    <w:p w14:paraId="0807013F" w14:textId="0FC791C6" w:rsidR="00A2421B" w:rsidRPr="00DB32CF" w:rsidRDefault="00A2421B" w:rsidP="00DB26FE">
      <w:pPr>
        <w:tabs>
          <w:tab w:val="left" w:pos="180"/>
        </w:tabs>
        <w:rPr>
          <w:bCs/>
          <w:iCs/>
        </w:rPr>
      </w:pPr>
    </w:p>
    <w:p w14:paraId="76302222" w14:textId="7A4939E8" w:rsidR="00A2421B" w:rsidRPr="00DB32CF" w:rsidRDefault="00A2421B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Undergraduate Honors Theses, Vanderbilt University</w:t>
      </w:r>
    </w:p>
    <w:p w14:paraId="2FC65DCE" w14:textId="44A97519" w:rsidR="00DB6E5A" w:rsidRPr="00DB32CF" w:rsidRDefault="00DB6E5A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Joella Hartzler (Chair, Sociology, 2021)</w:t>
      </w:r>
    </w:p>
    <w:p w14:paraId="663F84CC" w14:textId="366A86E9" w:rsidR="00A2421B" w:rsidRPr="00DB32CF" w:rsidRDefault="004713E9" w:rsidP="00DB26FE">
      <w:pPr>
        <w:tabs>
          <w:tab w:val="left" w:pos="180"/>
        </w:tabs>
        <w:rPr>
          <w:bCs/>
          <w:iCs/>
        </w:rPr>
      </w:pPr>
      <w:proofErr w:type="spellStart"/>
      <w:r w:rsidRPr="00DB32CF">
        <w:rPr>
          <w:bCs/>
          <w:iCs/>
        </w:rPr>
        <w:t>Seungyun</w:t>
      </w:r>
      <w:proofErr w:type="spellEnd"/>
      <w:r w:rsidRPr="00DB32CF">
        <w:rPr>
          <w:bCs/>
          <w:iCs/>
        </w:rPr>
        <w:t xml:space="preserve"> Lee (Chair, Sociology, 2020)</w:t>
      </w:r>
    </w:p>
    <w:p w14:paraId="62DBD32B" w14:textId="77BCDD4F" w:rsidR="004713E9" w:rsidRPr="00DB32CF" w:rsidRDefault="004713E9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Nora Barrett (Chair, Sociology, 2020)</w:t>
      </w:r>
    </w:p>
    <w:p w14:paraId="23831CAF" w14:textId="539A26B6" w:rsidR="004713E9" w:rsidRPr="00DB32CF" w:rsidRDefault="004713E9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A</w:t>
      </w:r>
      <w:r w:rsidR="00AB5D7A" w:rsidRPr="00DB32CF">
        <w:rPr>
          <w:bCs/>
          <w:iCs/>
        </w:rPr>
        <w:t>ndrew Harwell (Reader, Sociology, 2020)</w:t>
      </w:r>
    </w:p>
    <w:p w14:paraId="7C3B6C69" w14:textId="77777777" w:rsidR="008E55A1" w:rsidRPr="00DB32CF" w:rsidRDefault="008E55A1" w:rsidP="00DB26FE">
      <w:pPr>
        <w:tabs>
          <w:tab w:val="left" w:pos="180"/>
        </w:tabs>
        <w:rPr>
          <w:bCs/>
          <w:iCs/>
        </w:rPr>
      </w:pPr>
    </w:p>
    <w:p w14:paraId="42EA7B96" w14:textId="3CA38DF7" w:rsidR="008E55A1" w:rsidRPr="00DB32CF" w:rsidRDefault="00DB71F0" w:rsidP="00DB26FE">
      <w:pPr>
        <w:tabs>
          <w:tab w:val="left" w:pos="180"/>
        </w:tabs>
        <w:rPr>
          <w:b/>
          <w:iCs/>
        </w:rPr>
      </w:pPr>
      <w:r w:rsidRPr="00DB32CF">
        <w:rPr>
          <w:b/>
          <w:iCs/>
        </w:rPr>
        <w:t>PROFESSIONAL TRAINING</w:t>
      </w:r>
    </w:p>
    <w:p w14:paraId="698A099B" w14:textId="77777777" w:rsidR="00DB6E5A" w:rsidRPr="00DB32CF" w:rsidRDefault="00DB6E5A" w:rsidP="00DB26FE">
      <w:pPr>
        <w:tabs>
          <w:tab w:val="left" w:pos="180"/>
        </w:tabs>
        <w:rPr>
          <w:iCs/>
        </w:rPr>
      </w:pPr>
    </w:p>
    <w:p w14:paraId="38B9FBE9" w14:textId="368EE062" w:rsidR="00DB6E5A" w:rsidRPr="00DB32CF" w:rsidRDefault="00DB6E5A" w:rsidP="00DB6E5A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2021</w:t>
      </w:r>
      <w:r w:rsidRPr="00DB32CF">
        <w:rPr>
          <w:bCs/>
          <w:iCs/>
        </w:rPr>
        <w:tab/>
        <w:t>Network Analysis II. Social Science Research Methods Summer School. National University of Singapore. Singapore.</w:t>
      </w:r>
    </w:p>
    <w:p w14:paraId="2FA840A3" w14:textId="4CA4721C" w:rsidR="00DB71F0" w:rsidRPr="00DB32CF" w:rsidRDefault="00DB6E5A" w:rsidP="00DB6E5A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2021</w:t>
      </w:r>
      <w:r w:rsidRPr="00DB32CF">
        <w:rPr>
          <w:bCs/>
          <w:iCs/>
        </w:rPr>
        <w:tab/>
        <w:t>Network Analysis I. Social Science Research Methods Summer School. National University of Singapore. Singapore.</w:t>
      </w:r>
    </w:p>
    <w:p w14:paraId="391C6B99" w14:textId="2F20F988" w:rsidR="007A4FD0" w:rsidRPr="00DB32CF" w:rsidRDefault="007A4FD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lastRenderedPageBreak/>
        <w:t>2019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Bayesian</w:t>
      </w:r>
      <w:r w:rsidR="00E9203A" w:rsidRPr="00DB32CF">
        <w:rPr>
          <w:bCs/>
          <w:iCs/>
        </w:rPr>
        <w:t xml:space="preserve"> Statistics Summer Institute</w:t>
      </w:r>
      <w:r w:rsidR="007B4900" w:rsidRPr="00DB32CF">
        <w:rPr>
          <w:bCs/>
          <w:iCs/>
        </w:rPr>
        <w:t>.</w:t>
      </w:r>
      <w:r w:rsidR="00E9203A" w:rsidRPr="00DB32CF">
        <w:rPr>
          <w:bCs/>
          <w:iCs/>
        </w:rPr>
        <w:t xml:space="preserve"> SESYNC, Annapolis, MD</w:t>
      </w:r>
    </w:p>
    <w:p w14:paraId="2F0F9F5F" w14:textId="1F11914D" w:rsidR="007B4900" w:rsidRPr="00DB32CF" w:rsidRDefault="007A4FD0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2017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Computational Methods Summer Institute</w:t>
      </w:r>
      <w:r w:rsidR="007B4900" w:rsidRPr="00DB32CF">
        <w:rPr>
          <w:bCs/>
          <w:iCs/>
        </w:rPr>
        <w:t>.</w:t>
      </w:r>
      <w:r w:rsidRPr="00DB32CF">
        <w:rPr>
          <w:bCs/>
          <w:iCs/>
        </w:rPr>
        <w:t xml:space="preserve"> SESYNC, Annapolis, MD</w:t>
      </w:r>
    </w:p>
    <w:p w14:paraId="1F39ADD5" w14:textId="000007F9" w:rsidR="00DB71F0" w:rsidRPr="00DB32CF" w:rsidRDefault="007B4900" w:rsidP="00B01260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2014</w:t>
      </w:r>
      <w:r w:rsidRPr="00DB32CF">
        <w:rPr>
          <w:bCs/>
          <w:iCs/>
        </w:rPr>
        <w:tab/>
        <w:t>Applied Longitudinal Data Analysis Workshop: multilevel models for change, model fitting, time-varying covariates, and non-linear growth. Center for Assessment Statistics and Evaluation, University of Oregon, Eugene, OR</w:t>
      </w:r>
    </w:p>
    <w:p w14:paraId="38940D13" w14:textId="1B20C776" w:rsidR="008E55A1" w:rsidRPr="00DB32CF" w:rsidRDefault="00993C8D" w:rsidP="00DB71F0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2013</w:t>
      </w:r>
      <w:r w:rsidRPr="00DB32CF">
        <w:rPr>
          <w:bCs/>
          <w:iCs/>
        </w:rPr>
        <w:tab/>
      </w:r>
      <w:r w:rsidR="008E55A1" w:rsidRPr="00DB32CF">
        <w:rPr>
          <w:bCs/>
          <w:iCs/>
        </w:rPr>
        <w:t>Teaching Challenging Materials Related to Identity, University of Oregon Graduate School Center on Diversity and Community</w:t>
      </w:r>
      <w:r w:rsidR="00FE053A" w:rsidRPr="00DB32CF">
        <w:rPr>
          <w:bCs/>
          <w:iCs/>
        </w:rPr>
        <w:t>. Eugene, OR</w:t>
      </w:r>
    </w:p>
    <w:p w14:paraId="3F3A20DB" w14:textId="77777777" w:rsidR="007A4FD0" w:rsidRPr="00DB32CF" w:rsidRDefault="007A4FD0" w:rsidP="00DB26FE">
      <w:pPr>
        <w:tabs>
          <w:tab w:val="left" w:pos="180"/>
        </w:tabs>
        <w:rPr>
          <w:bCs/>
          <w:iCs/>
        </w:rPr>
      </w:pPr>
    </w:p>
    <w:p w14:paraId="72D5D67A" w14:textId="279D56C2" w:rsidR="00F86960" w:rsidRPr="00DB32CF" w:rsidRDefault="00F86960" w:rsidP="00DB26FE">
      <w:pPr>
        <w:pStyle w:val="Default"/>
        <w:tabs>
          <w:tab w:val="left" w:pos="180"/>
          <w:tab w:val="left" w:pos="2625"/>
        </w:tabs>
        <w:rPr>
          <w:b/>
          <w:bCs/>
          <w:iCs/>
        </w:rPr>
      </w:pPr>
      <w:r w:rsidRPr="00DB32CF">
        <w:rPr>
          <w:b/>
          <w:bCs/>
          <w:iCs/>
        </w:rPr>
        <w:t>Research Assistantships</w:t>
      </w:r>
    </w:p>
    <w:p w14:paraId="550D4107" w14:textId="77777777" w:rsidR="008B1B2D" w:rsidRPr="00DB32CF" w:rsidRDefault="008B1B2D" w:rsidP="00DB26FE">
      <w:pPr>
        <w:pStyle w:val="Default"/>
        <w:tabs>
          <w:tab w:val="left" w:pos="180"/>
          <w:tab w:val="left" w:pos="2625"/>
        </w:tabs>
        <w:rPr>
          <w:b/>
          <w:bCs/>
          <w:iCs/>
        </w:rPr>
      </w:pPr>
    </w:p>
    <w:p w14:paraId="40C579AA" w14:textId="1C3E9C7F" w:rsidR="00FE053A" w:rsidRPr="00DB32CF" w:rsidRDefault="008B1B2D" w:rsidP="00DB26FE">
      <w:pPr>
        <w:pStyle w:val="Default"/>
        <w:tabs>
          <w:tab w:val="left" w:pos="180"/>
          <w:tab w:val="left" w:pos="2625"/>
        </w:tabs>
        <w:rPr>
          <w:iCs/>
        </w:rPr>
      </w:pPr>
      <w:r w:rsidRPr="00DB32CF">
        <w:rPr>
          <w:iCs/>
        </w:rPr>
        <w:t>2017-</w:t>
      </w:r>
      <w:r w:rsidR="004F33CA" w:rsidRPr="00DB32CF">
        <w:rPr>
          <w:iCs/>
        </w:rPr>
        <w:t>2018</w:t>
      </w:r>
      <w:r w:rsidRPr="00DB32CF">
        <w:rPr>
          <w:iCs/>
        </w:rPr>
        <w:t xml:space="preserve">   </w:t>
      </w:r>
      <w:r w:rsidR="00560D71" w:rsidRPr="00DB32CF">
        <w:rPr>
          <w:iCs/>
        </w:rPr>
        <w:t xml:space="preserve">    </w:t>
      </w:r>
      <w:r w:rsidRPr="00DB32CF">
        <w:rPr>
          <w:iCs/>
        </w:rPr>
        <w:t xml:space="preserve">Research Assistant to Dr. </w:t>
      </w:r>
      <w:proofErr w:type="spellStart"/>
      <w:r w:rsidRPr="00DB32CF">
        <w:rPr>
          <w:iCs/>
        </w:rPr>
        <w:t>Dreiling</w:t>
      </w:r>
      <w:proofErr w:type="spellEnd"/>
      <w:r w:rsidRPr="00DB32CF">
        <w:rPr>
          <w:iCs/>
        </w:rPr>
        <w:t xml:space="preserve"> and Dr. </w:t>
      </w:r>
      <w:proofErr w:type="spellStart"/>
      <w:r w:rsidRPr="00DB32CF">
        <w:rPr>
          <w:iCs/>
        </w:rPr>
        <w:t>Sapinski</w:t>
      </w:r>
      <w:proofErr w:type="spellEnd"/>
      <w:r w:rsidRPr="00DB32CF">
        <w:rPr>
          <w:iCs/>
        </w:rPr>
        <w:t>, University of Oregon</w:t>
      </w:r>
    </w:p>
    <w:p w14:paraId="1694924E" w14:textId="29068117" w:rsidR="00FE053A" w:rsidRPr="00DB32CF" w:rsidRDefault="00B532AF" w:rsidP="002D4DC5">
      <w:pPr>
        <w:pStyle w:val="Default"/>
        <w:tabs>
          <w:tab w:val="left" w:pos="180"/>
          <w:tab w:val="left" w:pos="1440"/>
          <w:tab w:val="left" w:pos="2625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>2013</w:t>
      </w:r>
      <w:r w:rsidRPr="00DB32CF">
        <w:rPr>
          <w:bCs/>
          <w:iCs/>
          <w:color w:val="auto"/>
        </w:rPr>
        <w:tab/>
        <w:t>Research Assistant, Beyond Toxics</w:t>
      </w:r>
      <w:r w:rsidR="001A1C3E" w:rsidRPr="00DB32CF">
        <w:rPr>
          <w:bCs/>
          <w:iCs/>
          <w:color w:val="auto"/>
        </w:rPr>
        <w:t>, Eugene, Oregon</w:t>
      </w:r>
    </w:p>
    <w:p w14:paraId="79904B0E" w14:textId="0C2AE9BA" w:rsidR="007A4FD0" w:rsidRPr="00DB32CF" w:rsidRDefault="00D85920" w:rsidP="004713E9">
      <w:pPr>
        <w:pStyle w:val="Default"/>
        <w:tabs>
          <w:tab w:val="left" w:pos="180"/>
          <w:tab w:val="left" w:pos="1440"/>
          <w:tab w:val="left" w:pos="2625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>2012-2013</w:t>
      </w:r>
      <w:r w:rsidR="006B1CAB" w:rsidRPr="00DB32CF">
        <w:rPr>
          <w:bCs/>
          <w:iCs/>
          <w:color w:val="auto"/>
        </w:rPr>
        <w:tab/>
      </w:r>
      <w:r w:rsidR="00F86960" w:rsidRPr="00DB32CF">
        <w:rPr>
          <w:bCs/>
          <w:iCs/>
          <w:color w:val="auto"/>
        </w:rPr>
        <w:t>Research Assistant</w:t>
      </w:r>
      <w:r w:rsidRPr="00DB32CF">
        <w:rPr>
          <w:bCs/>
          <w:iCs/>
          <w:color w:val="auto"/>
        </w:rPr>
        <w:t xml:space="preserve"> to Dr. Daniel Jaffee, Washington State University</w:t>
      </w:r>
    </w:p>
    <w:p w14:paraId="1CB19819" w14:textId="77777777" w:rsidR="007A4FD0" w:rsidRPr="00DB32CF" w:rsidRDefault="007A4FD0" w:rsidP="00DB26FE">
      <w:pPr>
        <w:pStyle w:val="Default"/>
        <w:tabs>
          <w:tab w:val="left" w:pos="180"/>
          <w:tab w:val="left" w:pos="2625"/>
        </w:tabs>
        <w:rPr>
          <w:b/>
          <w:bCs/>
          <w:iCs/>
          <w:color w:val="auto"/>
        </w:rPr>
      </w:pPr>
    </w:p>
    <w:p w14:paraId="07B7F7EC" w14:textId="2F9C5D3C" w:rsidR="00887A72" w:rsidRPr="00DB32CF" w:rsidRDefault="00887A72" w:rsidP="00DB26FE">
      <w:pPr>
        <w:pStyle w:val="Default"/>
        <w:tabs>
          <w:tab w:val="left" w:pos="180"/>
          <w:tab w:val="left" w:pos="2625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SERVICE</w:t>
      </w:r>
    </w:p>
    <w:p w14:paraId="1422EFD2" w14:textId="77777777" w:rsidR="007A4FD0" w:rsidRPr="00DB32CF" w:rsidRDefault="007A4FD0" w:rsidP="007A4FD0">
      <w:pPr>
        <w:tabs>
          <w:tab w:val="left" w:pos="180"/>
        </w:tabs>
        <w:rPr>
          <w:bCs/>
          <w:iCs/>
          <w:u w:val="single"/>
        </w:rPr>
      </w:pPr>
    </w:p>
    <w:p w14:paraId="3DFEEE55" w14:textId="5CBD844A" w:rsidR="007A4FD0" w:rsidRPr="00DB32CF" w:rsidRDefault="007A4FD0" w:rsidP="007A4FD0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Vanderbilt University Department of Sociology</w:t>
      </w:r>
    </w:p>
    <w:p w14:paraId="6D88EF6F" w14:textId="77777777" w:rsidR="00FE053A" w:rsidRPr="00DB32CF" w:rsidRDefault="00FE053A" w:rsidP="007A4FD0">
      <w:pPr>
        <w:tabs>
          <w:tab w:val="left" w:pos="180"/>
        </w:tabs>
        <w:rPr>
          <w:bCs/>
          <w:iCs/>
          <w:u w:val="single"/>
        </w:rPr>
      </w:pPr>
    </w:p>
    <w:p w14:paraId="31638560" w14:textId="1D135B2D" w:rsidR="007A4FD0" w:rsidRPr="00DB32CF" w:rsidRDefault="007A4FD0" w:rsidP="007A4FD0">
      <w:pPr>
        <w:tabs>
          <w:tab w:val="left" w:pos="180"/>
        </w:tabs>
        <w:rPr>
          <w:rFonts w:eastAsiaTheme="minorHAnsi"/>
          <w:bCs/>
          <w:iCs/>
        </w:rPr>
      </w:pPr>
      <w:r w:rsidRPr="00DB32CF">
        <w:rPr>
          <w:bCs/>
          <w:iCs/>
        </w:rPr>
        <w:t>2020-2021</w:t>
      </w:r>
      <w:r w:rsidRPr="00DB32CF">
        <w:rPr>
          <w:bCs/>
          <w:iCs/>
        </w:rPr>
        <w:tab/>
      </w:r>
      <w:r w:rsidRPr="00DB32CF">
        <w:rPr>
          <w:rFonts w:eastAsiaTheme="minorHAnsi"/>
          <w:bCs/>
          <w:iCs/>
        </w:rPr>
        <w:t>Member, Undergraduate Committee</w:t>
      </w:r>
    </w:p>
    <w:p w14:paraId="0EDC3065" w14:textId="0A9D8A91" w:rsidR="00FE053A" w:rsidRPr="00DB32CF" w:rsidRDefault="007A4FD0" w:rsidP="007A4FD0">
      <w:pPr>
        <w:pStyle w:val="Default"/>
        <w:tabs>
          <w:tab w:val="left" w:pos="180"/>
          <w:tab w:val="left" w:pos="2625"/>
        </w:tabs>
        <w:rPr>
          <w:bCs/>
          <w:iCs/>
        </w:rPr>
      </w:pPr>
      <w:r w:rsidRPr="00DB32CF">
        <w:rPr>
          <w:bCs/>
          <w:iCs/>
          <w:color w:val="auto"/>
        </w:rPr>
        <w:t xml:space="preserve">2019-2020       </w:t>
      </w:r>
      <w:r w:rsidRPr="00DB32CF">
        <w:rPr>
          <w:bCs/>
          <w:iCs/>
        </w:rPr>
        <w:t>Member, Undergraduate Committee</w:t>
      </w:r>
    </w:p>
    <w:p w14:paraId="1B3C8CE8" w14:textId="1AA8B197" w:rsidR="007A4FD0" w:rsidRPr="00DB32CF" w:rsidRDefault="007A4FD0" w:rsidP="007A4FD0">
      <w:pPr>
        <w:pStyle w:val="Default"/>
        <w:tabs>
          <w:tab w:val="left" w:pos="180"/>
          <w:tab w:val="left" w:pos="2625"/>
        </w:tabs>
        <w:rPr>
          <w:bCs/>
          <w:iCs/>
        </w:rPr>
      </w:pPr>
      <w:r w:rsidRPr="00DB32CF">
        <w:t>2018-2019       Member, Graduate Program Committee</w:t>
      </w:r>
    </w:p>
    <w:p w14:paraId="72C35F05" w14:textId="5C459F6E" w:rsidR="007A4FD0" w:rsidRPr="00DB32CF" w:rsidRDefault="007A4FD0" w:rsidP="00DB26FE">
      <w:pPr>
        <w:pStyle w:val="Default"/>
        <w:tabs>
          <w:tab w:val="left" w:pos="180"/>
          <w:tab w:val="left" w:pos="2625"/>
        </w:tabs>
        <w:rPr>
          <w:bCs/>
          <w:iCs/>
          <w:color w:val="auto"/>
        </w:rPr>
      </w:pPr>
    </w:p>
    <w:p w14:paraId="760233B2" w14:textId="6974A9FE" w:rsidR="00DA554B" w:rsidRPr="00DB32CF" w:rsidRDefault="00DA554B" w:rsidP="00DB26FE">
      <w:pPr>
        <w:pStyle w:val="Default"/>
        <w:tabs>
          <w:tab w:val="left" w:pos="180"/>
          <w:tab w:val="left" w:pos="2625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Vanderbilt University, College of Arts and Sciences</w:t>
      </w:r>
    </w:p>
    <w:p w14:paraId="3E1469CD" w14:textId="2A714932" w:rsidR="00F66C3E" w:rsidRPr="00DB32CF" w:rsidRDefault="00F66C3E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2020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Advisor, Mayfield Experience Project, “Bursting the Bubble”</w:t>
      </w:r>
    </w:p>
    <w:p w14:paraId="1ECBB3A8" w14:textId="7460BBE0" w:rsidR="00887A72" w:rsidRPr="00DB32CF" w:rsidRDefault="00DA554B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2019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Judge, Undergraduate Student Research Fair</w:t>
      </w:r>
    </w:p>
    <w:p w14:paraId="06BFCDA9" w14:textId="07416F8A" w:rsidR="00F66C3E" w:rsidRPr="00DB32CF" w:rsidRDefault="006E5F36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2019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Judge, Three Minute Thesis (3MT) Competition</w:t>
      </w:r>
    </w:p>
    <w:p w14:paraId="7D74D7B3" w14:textId="438E1C6E" w:rsidR="006E5F36" w:rsidRPr="00DB32CF" w:rsidRDefault="006E5F36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2019</w:t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 xml:space="preserve">Advisor, Mayfield </w:t>
      </w:r>
      <w:r w:rsidR="00F66C3E" w:rsidRPr="00DB32CF">
        <w:rPr>
          <w:bCs/>
          <w:iCs/>
        </w:rPr>
        <w:t xml:space="preserve">Experience </w:t>
      </w:r>
      <w:r w:rsidRPr="00DB32CF">
        <w:rPr>
          <w:bCs/>
          <w:iCs/>
        </w:rPr>
        <w:t>Project</w:t>
      </w:r>
      <w:r w:rsidR="00F66C3E" w:rsidRPr="00DB32CF">
        <w:rPr>
          <w:bCs/>
          <w:iCs/>
        </w:rPr>
        <w:t>, “Conserving the College Experience”</w:t>
      </w:r>
    </w:p>
    <w:p w14:paraId="3DE56E18" w14:textId="25BD6929" w:rsidR="000723C6" w:rsidRPr="00DB32CF" w:rsidRDefault="000723C6" w:rsidP="00DB26FE">
      <w:pPr>
        <w:tabs>
          <w:tab w:val="left" w:pos="180"/>
        </w:tabs>
        <w:rPr>
          <w:bCs/>
          <w:iCs/>
        </w:rPr>
      </w:pPr>
    </w:p>
    <w:p w14:paraId="6E780695" w14:textId="65F70DD2" w:rsidR="000723C6" w:rsidRPr="00DB32CF" w:rsidRDefault="000723C6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To the Profession</w:t>
      </w:r>
    </w:p>
    <w:p w14:paraId="2FA827E0" w14:textId="6A26644C" w:rsidR="000723C6" w:rsidRPr="00DB32CF" w:rsidRDefault="000723C6" w:rsidP="000723C6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</w:rPr>
        <w:t>2020</w:t>
      </w:r>
      <w:r w:rsidRPr="00DB32CF">
        <w:rPr>
          <w:bCs/>
          <w:iCs/>
        </w:rPr>
        <w:tab/>
        <w:t>Award Committee Member, Animals and Society Section, American Sociological Association</w:t>
      </w:r>
    </w:p>
    <w:p w14:paraId="5DE2A155" w14:textId="5A541F08" w:rsidR="000723C6" w:rsidRPr="00DB32CF" w:rsidRDefault="000723C6" w:rsidP="000723C6">
      <w:pPr>
        <w:tabs>
          <w:tab w:val="left" w:pos="180"/>
        </w:tabs>
        <w:ind w:left="1440" w:hanging="1440"/>
        <w:rPr>
          <w:bCs/>
          <w:iCs/>
        </w:rPr>
      </w:pPr>
    </w:p>
    <w:p w14:paraId="683757FC" w14:textId="02DBEEAA" w:rsidR="000723C6" w:rsidRPr="00DB32CF" w:rsidRDefault="000723C6" w:rsidP="00C36CE4">
      <w:pPr>
        <w:tabs>
          <w:tab w:val="left" w:pos="180"/>
        </w:tabs>
        <w:ind w:left="1440" w:hanging="1440"/>
        <w:rPr>
          <w:bCs/>
          <w:iCs/>
        </w:rPr>
      </w:pPr>
      <w:r w:rsidRPr="00DB32CF">
        <w:rPr>
          <w:bCs/>
          <w:iCs/>
          <w:u w:val="single"/>
        </w:rPr>
        <w:t>Reviewer for the following Journals</w:t>
      </w:r>
      <w:r w:rsidRPr="00DB32CF">
        <w:rPr>
          <w:bCs/>
          <w:iCs/>
        </w:rPr>
        <w:t xml:space="preserve">: </w:t>
      </w:r>
      <w:r w:rsidR="00C36CE4">
        <w:rPr>
          <w:bCs/>
          <w:iCs/>
        </w:rPr>
        <w:t xml:space="preserve">American Sociological Review: </w:t>
      </w:r>
      <w:r w:rsidRPr="00DB32CF">
        <w:rPr>
          <w:bCs/>
          <w:iCs/>
        </w:rPr>
        <w:t>American Journal of Sociology, Theory and Society,</w:t>
      </w:r>
      <w:r w:rsidR="00C36CE4">
        <w:rPr>
          <w:bCs/>
          <w:iCs/>
        </w:rPr>
        <w:t xml:space="preserve"> </w:t>
      </w:r>
      <w:r w:rsidRPr="00DB32CF">
        <w:rPr>
          <w:bCs/>
          <w:iCs/>
        </w:rPr>
        <w:t xml:space="preserve">Environmental Sociology, Sociology of Development, </w:t>
      </w:r>
      <w:proofErr w:type="spellStart"/>
      <w:r w:rsidRPr="00DB32CF">
        <w:rPr>
          <w:bCs/>
          <w:iCs/>
        </w:rPr>
        <w:t>Socius</w:t>
      </w:r>
      <w:proofErr w:type="spellEnd"/>
      <w:r w:rsidRPr="00DB32CF">
        <w:rPr>
          <w:bCs/>
          <w:iCs/>
        </w:rPr>
        <w:t>, Journal of Health and Social</w:t>
      </w:r>
      <w:r w:rsidR="00C36CE4">
        <w:rPr>
          <w:bCs/>
          <w:iCs/>
        </w:rPr>
        <w:t xml:space="preserve"> </w:t>
      </w:r>
      <w:r w:rsidRPr="00DB32CF">
        <w:rPr>
          <w:bCs/>
          <w:iCs/>
        </w:rPr>
        <w:t>Behavior, Human Ecology Review, Energy Policy, Sustainability, Global Transitions,</w:t>
      </w:r>
      <w:r w:rsidR="00C36CE4">
        <w:rPr>
          <w:bCs/>
          <w:iCs/>
        </w:rPr>
        <w:t xml:space="preserve"> </w:t>
      </w:r>
      <w:r w:rsidRPr="00DB32CF">
        <w:rPr>
          <w:bCs/>
          <w:iCs/>
        </w:rPr>
        <w:t>Population and Environment</w:t>
      </w:r>
      <w:r w:rsidR="004E690E" w:rsidRPr="00DB32CF">
        <w:rPr>
          <w:bCs/>
          <w:iCs/>
        </w:rPr>
        <w:t>.</w:t>
      </w:r>
    </w:p>
    <w:p w14:paraId="732E3724" w14:textId="77777777" w:rsidR="00DA554B" w:rsidRPr="00DB32CF" w:rsidRDefault="00DA554B" w:rsidP="00DB26FE">
      <w:pPr>
        <w:tabs>
          <w:tab w:val="left" w:pos="180"/>
        </w:tabs>
        <w:rPr>
          <w:b/>
          <w:bCs/>
          <w:iCs/>
        </w:rPr>
      </w:pPr>
    </w:p>
    <w:p w14:paraId="2296F3D7" w14:textId="5AB74517" w:rsidR="00AB3A6F" w:rsidRPr="00DB32CF" w:rsidRDefault="007A4FD0" w:rsidP="00DB26FE">
      <w:pPr>
        <w:tabs>
          <w:tab w:val="left" w:pos="180"/>
        </w:tabs>
        <w:rPr>
          <w:b/>
          <w:bCs/>
          <w:iCs/>
        </w:rPr>
      </w:pPr>
      <w:r w:rsidRPr="00DB32CF">
        <w:rPr>
          <w:b/>
          <w:bCs/>
          <w:iCs/>
        </w:rPr>
        <w:t>University of Oregon Department of Sociology</w:t>
      </w:r>
    </w:p>
    <w:p w14:paraId="3BB35401" w14:textId="77777777" w:rsidR="0082097F" w:rsidRPr="00DB32CF" w:rsidRDefault="0082097F" w:rsidP="0082097F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2016-2017      Graduate Student Forum Advocate, Department of Sociology,</w:t>
      </w:r>
    </w:p>
    <w:p w14:paraId="1F5FBBA4" w14:textId="58D99F83" w:rsidR="00FE053A" w:rsidRPr="00DB32CF" w:rsidRDefault="0082097F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ab/>
      </w:r>
      <w:r w:rsidRPr="00DB32CF">
        <w:rPr>
          <w:bCs/>
          <w:iCs/>
        </w:rPr>
        <w:tab/>
      </w:r>
      <w:r w:rsidRPr="00DB32CF">
        <w:rPr>
          <w:bCs/>
          <w:iCs/>
        </w:rPr>
        <w:tab/>
        <w:t>University of Oregon (elected position)</w:t>
      </w:r>
    </w:p>
    <w:p w14:paraId="0D6FD1F4" w14:textId="3A8F9016" w:rsidR="00887A72" w:rsidRPr="00DB32CF" w:rsidRDefault="00210A59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2013-2015</w:t>
      </w:r>
      <w:r w:rsidR="006B1CAB" w:rsidRPr="00DB32CF">
        <w:rPr>
          <w:bCs/>
          <w:iCs/>
        </w:rPr>
        <w:tab/>
      </w:r>
      <w:r w:rsidR="00BF1797" w:rsidRPr="00DB32CF">
        <w:rPr>
          <w:bCs/>
          <w:iCs/>
        </w:rPr>
        <w:t xml:space="preserve">Graduate </w:t>
      </w:r>
      <w:r w:rsidRPr="00DB32CF">
        <w:rPr>
          <w:bCs/>
          <w:iCs/>
        </w:rPr>
        <w:t xml:space="preserve">Teaching Fellows Federation </w:t>
      </w:r>
      <w:r w:rsidR="00BF1797" w:rsidRPr="00DB32CF">
        <w:rPr>
          <w:bCs/>
          <w:iCs/>
        </w:rPr>
        <w:t>Represent</w:t>
      </w:r>
      <w:r w:rsidR="00887A72" w:rsidRPr="00DB32CF">
        <w:rPr>
          <w:bCs/>
          <w:iCs/>
        </w:rPr>
        <w:t>ative, Department of Sociology,</w:t>
      </w:r>
    </w:p>
    <w:p w14:paraId="5D6D7C1A" w14:textId="568F5214" w:rsidR="00BF1797" w:rsidRPr="00DB32CF" w:rsidRDefault="00887A72" w:rsidP="00DB26FE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ab/>
      </w:r>
      <w:r w:rsidR="006B1CAB" w:rsidRPr="00DB32CF">
        <w:rPr>
          <w:bCs/>
          <w:iCs/>
        </w:rPr>
        <w:tab/>
      </w:r>
      <w:r w:rsidR="006B1CAB" w:rsidRPr="00DB32CF">
        <w:rPr>
          <w:bCs/>
          <w:iCs/>
        </w:rPr>
        <w:tab/>
      </w:r>
      <w:r w:rsidR="00BF1797" w:rsidRPr="00DB32CF">
        <w:rPr>
          <w:bCs/>
          <w:iCs/>
        </w:rPr>
        <w:t>University of</w:t>
      </w:r>
      <w:r w:rsidRPr="00DB32CF">
        <w:rPr>
          <w:bCs/>
          <w:iCs/>
        </w:rPr>
        <w:t xml:space="preserve"> </w:t>
      </w:r>
      <w:r w:rsidR="00BF1797" w:rsidRPr="00DB32CF">
        <w:rPr>
          <w:bCs/>
          <w:iCs/>
        </w:rPr>
        <w:t>Oregon (elected position)</w:t>
      </w:r>
    </w:p>
    <w:p w14:paraId="0AFFB7C5" w14:textId="77777777" w:rsidR="0067533D" w:rsidRPr="00DB32CF" w:rsidRDefault="0067533D" w:rsidP="004810EE">
      <w:pPr>
        <w:pStyle w:val="Default"/>
        <w:tabs>
          <w:tab w:val="left" w:pos="180"/>
          <w:tab w:val="left" w:pos="1440"/>
          <w:tab w:val="left" w:pos="2625"/>
          <w:tab w:val="left" w:pos="6210"/>
        </w:tabs>
        <w:rPr>
          <w:rFonts w:eastAsia="Times New Roman"/>
          <w:bCs/>
          <w:iCs/>
          <w:color w:val="auto"/>
        </w:rPr>
      </w:pPr>
    </w:p>
    <w:p w14:paraId="615467F8" w14:textId="2EAD25C1" w:rsidR="0067533D" w:rsidRPr="00DB32CF" w:rsidRDefault="0067533D" w:rsidP="004810EE">
      <w:pPr>
        <w:pStyle w:val="Default"/>
        <w:tabs>
          <w:tab w:val="left" w:pos="180"/>
          <w:tab w:val="left" w:pos="1440"/>
          <w:tab w:val="left" w:pos="2625"/>
          <w:tab w:val="left" w:pos="6210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Extra-</w:t>
      </w:r>
      <w:r w:rsidR="000723C6" w:rsidRPr="00DB32CF">
        <w:rPr>
          <w:b/>
          <w:bCs/>
          <w:iCs/>
          <w:color w:val="auto"/>
        </w:rPr>
        <w:t>A</w:t>
      </w:r>
      <w:r w:rsidRPr="00DB32CF">
        <w:rPr>
          <w:b/>
          <w:bCs/>
          <w:iCs/>
          <w:color w:val="auto"/>
        </w:rPr>
        <w:t>cademic Service</w:t>
      </w:r>
    </w:p>
    <w:p w14:paraId="3716642B" w14:textId="5F7D3483" w:rsidR="00AB3A6F" w:rsidRPr="00DB32CF" w:rsidRDefault="004810EE" w:rsidP="004810EE">
      <w:pPr>
        <w:pStyle w:val="Default"/>
        <w:tabs>
          <w:tab w:val="left" w:pos="180"/>
          <w:tab w:val="left" w:pos="1440"/>
          <w:tab w:val="left" w:pos="2625"/>
          <w:tab w:val="left" w:pos="6210"/>
        </w:tabs>
        <w:rPr>
          <w:bCs/>
          <w:iCs/>
          <w:color w:val="auto"/>
        </w:rPr>
      </w:pPr>
      <w:r w:rsidRPr="00DB32CF">
        <w:rPr>
          <w:bCs/>
          <w:iCs/>
          <w:color w:val="auto"/>
        </w:rPr>
        <w:t xml:space="preserve">2016- </w:t>
      </w:r>
      <w:r w:rsidR="008107AB" w:rsidRPr="00DB32CF">
        <w:rPr>
          <w:bCs/>
          <w:iCs/>
          <w:color w:val="auto"/>
        </w:rPr>
        <w:t>2018</w:t>
      </w:r>
      <w:r w:rsidRPr="00DB32CF">
        <w:rPr>
          <w:bCs/>
          <w:iCs/>
          <w:color w:val="auto"/>
        </w:rPr>
        <w:t xml:space="preserve">     </w:t>
      </w:r>
      <w:r w:rsidR="00AB3A6F" w:rsidRPr="00DB32CF">
        <w:rPr>
          <w:bCs/>
          <w:iCs/>
          <w:color w:val="auto"/>
        </w:rPr>
        <w:t xml:space="preserve">    </w:t>
      </w:r>
      <w:r w:rsidRPr="00DB32CF">
        <w:rPr>
          <w:bCs/>
          <w:iCs/>
          <w:color w:val="auto"/>
        </w:rPr>
        <w:t>Graduate Employee of Color Caucus- Co-chair</w:t>
      </w:r>
    </w:p>
    <w:p w14:paraId="44914149" w14:textId="421F262F" w:rsidR="004810EE" w:rsidRPr="00DB32CF" w:rsidRDefault="00AB3A6F" w:rsidP="00B01260">
      <w:pPr>
        <w:pStyle w:val="Default"/>
        <w:tabs>
          <w:tab w:val="left" w:pos="180"/>
          <w:tab w:val="left" w:pos="1440"/>
          <w:tab w:val="left" w:pos="2625"/>
          <w:tab w:val="left" w:pos="6210"/>
        </w:tabs>
        <w:ind w:left="1620" w:hanging="1620"/>
        <w:rPr>
          <w:bCs/>
          <w:iCs/>
          <w:color w:val="auto"/>
        </w:rPr>
      </w:pPr>
      <w:r w:rsidRPr="00DB32CF">
        <w:rPr>
          <w:bCs/>
          <w:iCs/>
          <w:color w:val="auto"/>
        </w:rPr>
        <w:t>2015</w:t>
      </w:r>
      <w:r w:rsidRPr="00DB32CF">
        <w:rPr>
          <w:bCs/>
          <w:iCs/>
          <w:color w:val="auto"/>
        </w:rPr>
        <w:tab/>
      </w:r>
      <w:r w:rsidR="00FE053A" w:rsidRPr="00DB32CF">
        <w:rPr>
          <w:bCs/>
          <w:iCs/>
          <w:color w:val="auto"/>
        </w:rPr>
        <w:t xml:space="preserve">   </w:t>
      </w:r>
      <w:r w:rsidRPr="00DB32CF">
        <w:rPr>
          <w:bCs/>
          <w:iCs/>
          <w:color w:val="auto"/>
        </w:rPr>
        <w:t xml:space="preserve">Eugene Chapter NAACP primary and secondary school tutor of social </w:t>
      </w:r>
      <w:proofErr w:type="gramStart"/>
      <w:r w:rsidR="00021ECF" w:rsidRPr="00DB32CF">
        <w:rPr>
          <w:bCs/>
          <w:iCs/>
          <w:color w:val="auto"/>
        </w:rPr>
        <w:t xml:space="preserve">science,  </w:t>
      </w:r>
      <w:r w:rsidR="00FE053A" w:rsidRPr="00DB32CF">
        <w:rPr>
          <w:bCs/>
          <w:iCs/>
          <w:color w:val="auto"/>
        </w:rPr>
        <w:t xml:space="preserve"> </w:t>
      </w:r>
      <w:proofErr w:type="gramEnd"/>
      <w:r w:rsidR="00FE053A" w:rsidRPr="00DB32CF">
        <w:rPr>
          <w:bCs/>
          <w:iCs/>
          <w:color w:val="auto"/>
        </w:rPr>
        <w:t xml:space="preserve"> </w:t>
      </w:r>
      <w:r w:rsidRPr="00DB32CF">
        <w:rPr>
          <w:bCs/>
          <w:iCs/>
          <w:color w:val="auto"/>
        </w:rPr>
        <w:t>history, and science</w:t>
      </w:r>
    </w:p>
    <w:p w14:paraId="1052B367" w14:textId="3DB91BC2" w:rsidR="00E8166E" w:rsidRPr="00DB32CF" w:rsidRDefault="00FA7A89" w:rsidP="00210A59">
      <w:pPr>
        <w:tabs>
          <w:tab w:val="left" w:pos="180"/>
        </w:tabs>
      </w:pPr>
      <w:r w:rsidRPr="00DB32CF">
        <w:lastRenderedPageBreak/>
        <w:t>2015- 2016</w:t>
      </w:r>
      <w:r w:rsidR="00210A59" w:rsidRPr="00DB32CF">
        <w:t xml:space="preserve">   </w:t>
      </w:r>
      <w:r w:rsidR="0082097F" w:rsidRPr="00DB32CF">
        <w:t xml:space="preserve">      </w:t>
      </w:r>
      <w:r w:rsidR="00210A59" w:rsidRPr="00DB32CF">
        <w:t>Graduate Teaching Fellows Federation- V</w:t>
      </w:r>
      <w:r w:rsidR="0082097F" w:rsidRPr="00DB32CF">
        <w:t xml:space="preserve">P of Member Communications </w:t>
      </w:r>
      <w:r w:rsidR="0082097F" w:rsidRPr="00DB32CF">
        <w:tab/>
      </w:r>
      <w:r w:rsidR="0082097F" w:rsidRPr="00DB32CF">
        <w:tab/>
      </w:r>
      <w:r w:rsidR="0082097F" w:rsidRPr="00DB32CF">
        <w:tab/>
      </w:r>
      <w:r w:rsidR="0082097F" w:rsidRPr="00DB32CF">
        <w:tab/>
      </w:r>
      <w:proofErr w:type="gramStart"/>
      <w:r w:rsidR="00B11169" w:rsidRPr="00DB32CF">
        <w:t xml:space="preserve">   (</w:t>
      </w:r>
      <w:proofErr w:type="gramEnd"/>
      <w:r w:rsidR="00210A59" w:rsidRPr="00DB32CF">
        <w:t>elected Position)</w:t>
      </w:r>
    </w:p>
    <w:p w14:paraId="5BD800EE" w14:textId="77777777" w:rsidR="00662634" w:rsidRPr="00DB32CF" w:rsidRDefault="00662634" w:rsidP="00DB26FE">
      <w:pPr>
        <w:tabs>
          <w:tab w:val="left" w:pos="180"/>
        </w:tabs>
        <w:rPr>
          <w:b/>
        </w:rPr>
      </w:pPr>
    </w:p>
    <w:p w14:paraId="7BC46E7E" w14:textId="24B15597" w:rsidR="00396D22" w:rsidRPr="00DB32CF" w:rsidRDefault="00AB3A6F" w:rsidP="00AB3A6F">
      <w:pPr>
        <w:pStyle w:val="Default"/>
        <w:tabs>
          <w:tab w:val="left" w:pos="180"/>
          <w:tab w:val="left" w:pos="2625"/>
        </w:tabs>
        <w:rPr>
          <w:b/>
          <w:bCs/>
          <w:iCs/>
          <w:color w:val="auto"/>
        </w:rPr>
      </w:pPr>
      <w:r w:rsidRPr="00DB32CF">
        <w:rPr>
          <w:b/>
          <w:bCs/>
          <w:iCs/>
          <w:color w:val="auto"/>
        </w:rPr>
        <w:t>PROFSSIONAL MEMBERSHIPS</w:t>
      </w:r>
    </w:p>
    <w:p w14:paraId="79DA6A3F" w14:textId="77777777" w:rsidR="00AB3A6F" w:rsidRPr="00DB32CF" w:rsidRDefault="00AB3A6F" w:rsidP="00AB3A6F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2015-Present</w:t>
      </w:r>
      <w:r w:rsidRPr="00DB32CF">
        <w:rPr>
          <w:bCs/>
          <w:iCs/>
        </w:rPr>
        <w:tab/>
        <w:t>American Sociological Association</w:t>
      </w:r>
    </w:p>
    <w:p w14:paraId="4B2AE1B5" w14:textId="5C2746C1" w:rsidR="00AB3A6F" w:rsidRPr="00DB32CF" w:rsidRDefault="00AB3A6F" w:rsidP="00AB3A6F">
      <w:pPr>
        <w:spacing w:line="285" w:lineRule="atLeast"/>
        <w:ind w:left="1440"/>
        <w:rPr>
          <w:bCs/>
          <w:i/>
          <w:iCs/>
        </w:rPr>
      </w:pPr>
      <w:r w:rsidRPr="00DB32CF">
        <w:rPr>
          <w:bCs/>
          <w:iCs/>
        </w:rPr>
        <w:t xml:space="preserve">Section Memberships: </w:t>
      </w:r>
      <w:r w:rsidRPr="00DB32CF">
        <w:rPr>
          <w:bCs/>
          <w:i/>
          <w:iCs/>
        </w:rPr>
        <w:t>Environmental Sociology, Political Economy of the World System, Racial and Ethnic Minorities, Animals and Society, Sociology of Development, Marxist Sociology.</w:t>
      </w:r>
    </w:p>
    <w:p w14:paraId="440DFC0C" w14:textId="64508655" w:rsidR="00396D22" w:rsidRPr="00DB32CF" w:rsidRDefault="00396D22" w:rsidP="00396D22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2015-Present</w:t>
      </w:r>
      <w:r w:rsidRPr="00DB32CF">
        <w:rPr>
          <w:bCs/>
          <w:iCs/>
        </w:rPr>
        <w:tab/>
        <w:t>Society for Human Ecology</w:t>
      </w:r>
    </w:p>
    <w:p w14:paraId="72C4B726" w14:textId="7FB31122" w:rsidR="00396D22" w:rsidRPr="00DB32CF" w:rsidRDefault="00396D22" w:rsidP="00396D22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>2014-Present</w:t>
      </w:r>
      <w:r w:rsidRPr="00DB32CF">
        <w:rPr>
          <w:bCs/>
          <w:iCs/>
        </w:rPr>
        <w:tab/>
        <w:t>Rural Sociological Society</w:t>
      </w:r>
    </w:p>
    <w:p w14:paraId="13A535F9" w14:textId="61986FB1" w:rsidR="00396D22" w:rsidRPr="00DB32CF" w:rsidRDefault="00396D22" w:rsidP="00396D22">
      <w:pPr>
        <w:tabs>
          <w:tab w:val="left" w:pos="180"/>
        </w:tabs>
        <w:rPr>
          <w:bCs/>
          <w:iCs/>
        </w:rPr>
      </w:pPr>
      <w:r w:rsidRPr="00DB32CF">
        <w:rPr>
          <w:bCs/>
          <w:iCs/>
        </w:rPr>
        <w:t xml:space="preserve">2021-Present </w:t>
      </w:r>
      <w:r w:rsidRPr="00DB32CF">
        <w:rPr>
          <w:bCs/>
          <w:iCs/>
        </w:rPr>
        <w:tab/>
        <w:t>Geological Society of America</w:t>
      </w:r>
    </w:p>
    <w:p w14:paraId="003E580E" w14:textId="77777777" w:rsidR="00396D22" w:rsidRPr="00DB32CF" w:rsidRDefault="00396D22" w:rsidP="00396D22">
      <w:pPr>
        <w:tabs>
          <w:tab w:val="left" w:pos="180"/>
        </w:tabs>
        <w:rPr>
          <w:bCs/>
          <w:iCs/>
        </w:rPr>
      </w:pPr>
    </w:p>
    <w:p w14:paraId="69D24E2D" w14:textId="77777777" w:rsidR="00396D22" w:rsidRPr="00DB32CF" w:rsidRDefault="00396D22" w:rsidP="00396D22">
      <w:pPr>
        <w:spacing w:line="285" w:lineRule="atLeast"/>
        <w:rPr>
          <w:color w:val="666666"/>
          <w:sz w:val="17"/>
          <w:szCs w:val="17"/>
        </w:rPr>
      </w:pPr>
    </w:p>
    <w:p w14:paraId="28D4F449" w14:textId="77777777" w:rsidR="00FD6857" w:rsidRPr="00DB32CF" w:rsidRDefault="00FD6857" w:rsidP="00DB26FE">
      <w:pPr>
        <w:tabs>
          <w:tab w:val="left" w:pos="180"/>
        </w:tabs>
        <w:rPr>
          <w:b/>
        </w:rPr>
      </w:pPr>
    </w:p>
    <w:p w14:paraId="6838761F" w14:textId="17EC1248" w:rsidR="000271AB" w:rsidRPr="00DB32CF" w:rsidRDefault="000271AB" w:rsidP="00DB26FE">
      <w:pPr>
        <w:tabs>
          <w:tab w:val="left" w:pos="180"/>
        </w:tabs>
      </w:pPr>
    </w:p>
    <w:p w14:paraId="3BA0D8C1" w14:textId="77777777" w:rsidR="00C43533" w:rsidRPr="00DB32CF" w:rsidRDefault="00C43533" w:rsidP="00DB26FE">
      <w:pPr>
        <w:tabs>
          <w:tab w:val="left" w:pos="180"/>
        </w:tabs>
      </w:pPr>
    </w:p>
    <w:sectPr w:rsidR="00C43533" w:rsidRPr="00DB32CF" w:rsidSect="003E3CDB">
      <w:headerReference w:type="even" r:id="rId10"/>
      <w:headerReference w:type="default" r:id="rId11"/>
      <w:headerReference w:type="first" r:id="rId12"/>
      <w:type w:val="continuous"/>
      <w:pgSz w:w="12240" w:h="15840"/>
      <w:pgMar w:top="1260" w:right="1280" w:bottom="940" w:left="1300" w:header="720" w:footer="75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D2FFC" w14:textId="77777777" w:rsidR="00BA4FFB" w:rsidRDefault="00BA4FFB">
      <w:r>
        <w:separator/>
      </w:r>
    </w:p>
  </w:endnote>
  <w:endnote w:type="continuationSeparator" w:id="0">
    <w:p w14:paraId="71FF3C6B" w14:textId="77777777" w:rsidR="00BA4FFB" w:rsidRDefault="00BA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30C8F" w14:textId="77777777" w:rsidR="00BA4FFB" w:rsidRDefault="00BA4FFB">
      <w:r>
        <w:separator/>
      </w:r>
    </w:p>
  </w:footnote>
  <w:footnote w:type="continuationSeparator" w:id="0">
    <w:p w14:paraId="71442BCC" w14:textId="77777777" w:rsidR="00BA4FFB" w:rsidRDefault="00BA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4E5B3" w14:textId="77777777" w:rsidR="00B24EA4" w:rsidRDefault="00B24EA4" w:rsidP="00876A1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B2BB36" w14:textId="77777777" w:rsidR="00B24EA4" w:rsidRDefault="00B24EA4" w:rsidP="00876A10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DF415" w14:textId="77777777" w:rsidR="00B24EA4" w:rsidRPr="006E0DB5" w:rsidRDefault="00B24EA4" w:rsidP="00876A10">
    <w:pPr>
      <w:pStyle w:val="Header"/>
      <w:framePr w:wrap="around" w:vAnchor="text" w:hAnchor="margin" w:xAlign="right" w:y="1"/>
      <w:rPr>
        <w:rStyle w:val="PageNumber"/>
        <w:rFonts w:ascii="Times New Roman" w:hAnsi="Times New Roman" w:cs="Times New Roman"/>
      </w:rPr>
    </w:pPr>
    <w:r w:rsidRPr="006E0DB5">
      <w:rPr>
        <w:rStyle w:val="PageNumber"/>
        <w:rFonts w:ascii="Times New Roman" w:hAnsi="Times New Roman" w:cs="Times New Roman"/>
      </w:rPr>
      <w:fldChar w:fldCharType="begin"/>
    </w:r>
    <w:r w:rsidRPr="006E0DB5">
      <w:rPr>
        <w:rStyle w:val="PageNumber"/>
        <w:rFonts w:ascii="Times New Roman" w:hAnsi="Times New Roman" w:cs="Times New Roman"/>
      </w:rPr>
      <w:instrText xml:space="preserve">PAGE  </w:instrText>
    </w:r>
    <w:r w:rsidRPr="006E0DB5">
      <w:rPr>
        <w:rStyle w:val="PageNumber"/>
        <w:rFonts w:ascii="Times New Roman" w:hAnsi="Times New Roman" w:cs="Times New Roman"/>
      </w:rPr>
      <w:fldChar w:fldCharType="separate"/>
    </w:r>
    <w:r w:rsidRPr="006E0DB5">
      <w:rPr>
        <w:rStyle w:val="PageNumber"/>
        <w:rFonts w:ascii="Times New Roman" w:hAnsi="Times New Roman" w:cs="Times New Roman"/>
        <w:noProof/>
      </w:rPr>
      <w:t>2</w:t>
    </w:r>
    <w:r w:rsidRPr="006E0DB5">
      <w:rPr>
        <w:rStyle w:val="PageNumber"/>
        <w:rFonts w:ascii="Times New Roman" w:hAnsi="Times New Roman" w:cs="Times New Roman"/>
      </w:rPr>
      <w:fldChar w:fldCharType="end"/>
    </w:r>
  </w:p>
  <w:p w14:paraId="10AB1E16" w14:textId="77777777" w:rsidR="00B24EA4" w:rsidRDefault="00B24EA4" w:rsidP="00876A10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06C38" w14:textId="1CB534DC" w:rsidR="00B24EA4" w:rsidRPr="00F2127D" w:rsidRDefault="00B24EA4" w:rsidP="00F77939">
    <w:pPr>
      <w:pStyle w:val="Header"/>
      <w:jc w:val="right"/>
      <w:rPr>
        <w:rFonts w:ascii="Times New Roman" w:hAnsi="Times New Roman"/>
        <w:i/>
      </w:rPr>
    </w:pPr>
    <w:r w:rsidRPr="00F2127D">
      <w:rPr>
        <w:rFonts w:ascii="Times New Roman" w:hAnsi="Times New Roman"/>
        <w:i/>
      </w:rPr>
      <w:t>L</w:t>
    </w:r>
    <w:r>
      <w:rPr>
        <w:rFonts w:ascii="Times New Roman" w:hAnsi="Times New Roman"/>
        <w:i/>
      </w:rPr>
      <w:t>ast Updated</w:t>
    </w:r>
    <w:r w:rsidR="006E0DB5">
      <w:rPr>
        <w:rFonts w:ascii="Times New Roman" w:hAnsi="Times New Roman"/>
        <w:i/>
      </w:rPr>
      <w:t xml:space="preserve"> </w:t>
    </w:r>
    <w:r w:rsidR="005C191A">
      <w:rPr>
        <w:rFonts w:ascii="Times New Roman" w:hAnsi="Times New Roman"/>
        <w:i/>
      </w:rPr>
      <w:t>January</w:t>
    </w:r>
    <w:r>
      <w:rPr>
        <w:rFonts w:ascii="Times New Roman" w:hAnsi="Times New Roman"/>
        <w:i/>
      </w:rPr>
      <w:t>, 202</w:t>
    </w:r>
    <w:r w:rsidR="005C191A">
      <w:rPr>
        <w:rFonts w:ascii="Times New Roman" w:hAnsi="Times New Roman"/>
        <w:i/>
      </w:rPr>
      <w:t>2</w:t>
    </w:r>
  </w:p>
  <w:p w14:paraId="727C7DB0" w14:textId="77777777" w:rsidR="00B24EA4" w:rsidRDefault="00B24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34A04"/>
    <w:multiLevelType w:val="multilevel"/>
    <w:tmpl w:val="5FFA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65549D"/>
    <w:multiLevelType w:val="multilevel"/>
    <w:tmpl w:val="9768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DB"/>
    <w:rsid w:val="00011B21"/>
    <w:rsid w:val="00015438"/>
    <w:rsid w:val="00015B09"/>
    <w:rsid w:val="000211B2"/>
    <w:rsid w:val="00021ECF"/>
    <w:rsid w:val="00024FD3"/>
    <w:rsid w:val="000271AB"/>
    <w:rsid w:val="0006303F"/>
    <w:rsid w:val="00067724"/>
    <w:rsid w:val="00067ABA"/>
    <w:rsid w:val="000723C6"/>
    <w:rsid w:val="000728C2"/>
    <w:rsid w:val="0008371E"/>
    <w:rsid w:val="000C3E11"/>
    <w:rsid w:val="000C63EF"/>
    <w:rsid w:val="000D202E"/>
    <w:rsid w:val="000E5EF0"/>
    <w:rsid w:val="000F46F3"/>
    <w:rsid w:val="000F6EE1"/>
    <w:rsid w:val="000F7761"/>
    <w:rsid w:val="00102CD3"/>
    <w:rsid w:val="001032AA"/>
    <w:rsid w:val="00111176"/>
    <w:rsid w:val="00111417"/>
    <w:rsid w:val="00112FBD"/>
    <w:rsid w:val="0012194C"/>
    <w:rsid w:val="001237C3"/>
    <w:rsid w:val="001260F1"/>
    <w:rsid w:val="001357AF"/>
    <w:rsid w:val="00143C9C"/>
    <w:rsid w:val="001541C5"/>
    <w:rsid w:val="00167308"/>
    <w:rsid w:val="001717C0"/>
    <w:rsid w:val="00171AA1"/>
    <w:rsid w:val="00171AAD"/>
    <w:rsid w:val="001738E9"/>
    <w:rsid w:val="00175E76"/>
    <w:rsid w:val="00185042"/>
    <w:rsid w:val="00190FD3"/>
    <w:rsid w:val="00194D9A"/>
    <w:rsid w:val="001A1C3E"/>
    <w:rsid w:val="001A62F1"/>
    <w:rsid w:val="001B2287"/>
    <w:rsid w:val="001D37F2"/>
    <w:rsid w:val="001D42CD"/>
    <w:rsid w:val="001D7FCC"/>
    <w:rsid w:val="001E5B63"/>
    <w:rsid w:val="001E72C4"/>
    <w:rsid w:val="00206671"/>
    <w:rsid w:val="00210A59"/>
    <w:rsid w:val="002125F5"/>
    <w:rsid w:val="0022004E"/>
    <w:rsid w:val="00224767"/>
    <w:rsid w:val="00236282"/>
    <w:rsid w:val="00246737"/>
    <w:rsid w:val="00252D7F"/>
    <w:rsid w:val="00254DC0"/>
    <w:rsid w:val="00267F81"/>
    <w:rsid w:val="00273100"/>
    <w:rsid w:val="0027452E"/>
    <w:rsid w:val="00280AA6"/>
    <w:rsid w:val="00287E98"/>
    <w:rsid w:val="00290B6A"/>
    <w:rsid w:val="00291B18"/>
    <w:rsid w:val="002926E8"/>
    <w:rsid w:val="002B2422"/>
    <w:rsid w:val="002B65A5"/>
    <w:rsid w:val="002C37C6"/>
    <w:rsid w:val="002D4DC5"/>
    <w:rsid w:val="002D6D14"/>
    <w:rsid w:val="002E25A0"/>
    <w:rsid w:val="002E4EE4"/>
    <w:rsid w:val="002E68A2"/>
    <w:rsid w:val="002E7D82"/>
    <w:rsid w:val="00302F90"/>
    <w:rsid w:val="003138BF"/>
    <w:rsid w:val="003173F1"/>
    <w:rsid w:val="0032012D"/>
    <w:rsid w:val="003220AA"/>
    <w:rsid w:val="003222C8"/>
    <w:rsid w:val="00322664"/>
    <w:rsid w:val="00334FA8"/>
    <w:rsid w:val="00336030"/>
    <w:rsid w:val="00343D8D"/>
    <w:rsid w:val="00347467"/>
    <w:rsid w:val="003634AF"/>
    <w:rsid w:val="00364440"/>
    <w:rsid w:val="00365E1E"/>
    <w:rsid w:val="00375FBD"/>
    <w:rsid w:val="00376FBE"/>
    <w:rsid w:val="00396D22"/>
    <w:rsid w:val="003A610F"/>
    <w:rsid w:val="003B0F0F"/>
    <w:rsid w:val="003B4AE9"/>
    <w:rsid w:val="003C5BA8"/>
    <w:rsid w:val="003D4052"/>
    <w:rsid w:val="003D5FB5"/>
    <w:rsid w:val="003E3CDB"/>
    <w:rsid w:val="003F0FCA"/>
    <w:rsid w:val="003F4271"/>
    <w:rsid w:val="003F5B8F"/>
    <w:rsid w:val="003F64D0"/>
    <w:rsid w:val="00400FF4"/>
    <w:rsid w:val="00402324"/>
    <w:rsid w:val="00405CCF"/>
    <w:rsid w:val="00410D32"/>
    <w:rsid w:val="0041270D"/>
    <w:rsid w:val="004249B4"/>
    <w:rsid w:val="00426E1B"/>
    <w:rsid w:val="00427131"/>
    <w:rsid w:val="00432A0D"/>
    <w:rsid w:val="00432A88"/>
    <w:rsid w:val="00437390"/>
    <w:rsid w:val="004512C6"/>
    <w:rsid w:val="0047126E"/>
    <w:rsid w:val="004713E9"/>
    <w:rsid w:val="004754C9"/>
    <w:rsid w:val="00481039"/>
    <w:rsid w:val="004810EE"/>
    <w:rsid w:val="00490235"/>
    <w:rsid w:val="00497983"/>
    <w:rsid w:val="004A2258"/>
    <w:rsid w:val="004A51E8"/>
    <w:rsid w:val="004C5F8B"/>
    <w:rsid w:val="004C6C65"/>
    <w:rsid w:val="004D3CD5"/>
    <w:rsid w:val="004D4432"/>
    <w:rsid w:val="004D4A4D"/>
    <w:rsid w:val="004E690E"/>
    <w:rsid w:val="004E7820"/>
    <w:rsid w:val="004F33CA"/>
    <w:rsid w:val="004F75A0"/>
    <w:rsid w:val="005042DB"/>
    <w:rsid w:val="0050780A"/>
    <w:rsid w:val="005079CC"/>
    <w:rsid w:val="0052546B"/>
    <w:rsid w:val="005307FC"/>
    <w:rsid w:val="00531BEF"/>
    <w:rsid w:val="00537E76"/>
    <w:rsid w:val="00542A0C"/>
    <w:rsid w:val="0054752B"/>
    <w:rsid w:val="0055045E"/>
    <w:rsid w:val="00555D09"/>
    <w:rsid w:val="0055623A"/>
    <w:rsid w:val="0055658F"/>
    <w:rsid w:val="00560C11"/>
    <w:rsid w:val="00560D71"/>
    <w:rsid w:val="00561028"/>
    <w:rsid w:val="00564333"/>
    <w:rsid w:val="00571093"/>
    <w:rsid w:val="00580130"/>
    <w:rsid w:val="00590993"/>
    <w:rsid w:val="0059666E"/>
    <w:rsid w:val="005A133E"/>
    <w:rsid w:val="005A234B"/>
    <w:rsid w:val="005C0773"/>
    <w:rsid w:val="005C0C0B"/>
    <w:rsid w:val="005C191A"/>
    <w:rsid w:val="005C4F3F"/>
    <w:rsid w:val="005D75A8"/>
    <w:rsid w:val="005E40AB"/>
    <w:rsid w:val="005E5EE6"/>
    <w:rsid w:val="005F1668"/>
    <w:rsid w:val="005F5565"/>
    <w:rsid w:val="00603136"/>
    <w:rsid w:val="006036C3"/>
    <w:rsid w:val="0060471A"/>
    <w:rsid w:val="00605805"/>
    <w:rsid w:val="00614775"/>
    <w:rsid w:val="00616323"/>
    <w:rsid w:val="00621E1B"/>
    <w:rsid w:val="00632471"/>
    <w:rsid w:val="00633FB1"/>
    <w:rsid w:val="00641E75"/>
    <w:rsid w:val="00646E01"/>
    <w:rsid w:val="00662634"/>
    <w:rsid w:val="006662E5"/>
    <w:rsid w:val="006673FA"/>
    <w:rsid w:val="0067533D"/>
    <w:rsid w:val="00680DF6"/>
    <w:rsid w:val="00685282"/>
    <w:rsid w:val="006964BC"/>
    <w:rsid w:val="006B1CAB"/>
    <w:rsid w:val="006B39FF"/>
    <w:rsid w:val="006B56EA"/>
    <w:rsid w:val="006C2523"/>
    <w:rsid w:val="006C4403"/>
    <w:rsid w:val="006C53E6"/>
    <w:rsid w:val="006D22F5"/>
    <w:rsid w:val="006D3991"/>
    <w:rsid w:val="006D5E8D"/>
    <w:rsid w:val="006E0DB5"/>
    <w:rsid w:val="006E5F36"/>
    <w:rsid w:val="006F27E4"/>
    <w:rsid w:val="006F4A97"/>
    <w:rsid w:val="0070213F"/>
    <w:rsid w:val="007031F6"/>
    <w:rsid w:val="00714A3A"/>
    <w:rsid w:val="007262EE"/>
    <w:rsid w:val="00727CE1"/>
    <w:rsid w:val="0074357A"/>
    <w:rsid w:val="007512B8"/>
    <w:rsid w:val="0076185C"/>
    <w:rsid w:val="00766903"/>
    <w:rsid w:val="007672B3"/>
    <w:rsid w:val="00781B2F"/>
    <w:rsid w:val="00790B14"/>
    <w:rsid w:val="007A20D7"/>
    <w:rsid w:val="007A2272"/>
    <w:rsid w:val="007A37F8"/>
    <w:rsid w:val="007A3B4D"/>
    <w:rsid w:val="007A4FD0"/>
    <w:rsid w:val="007A561A"/>
    <w:rsid w:val="007B4900"/>
    <w:rsid w:val="007D21ED"/>
    <w:rsid w:val="007E4F53"/>
    <w:rsid w:val="008107AB"/>
    <w:rsid w:val="00812DFA"/>
    <w:rsid w:val="00815982"/>
    <w:rsid w:val="0082097F"/>
    <w:rsid w:val="00820DD7"/>
    <w:rsid w:val="00822F51"/>
    <w:rsid w:val="00824880"/>
    <w:rsid w:val="00826BF1"/>
    <w:rsid w:val="0083145F"/>
    <w:rsid w:val="00832A16"/>
    <w:rsid w:val="00855359"/>
    <w:rsid w:val="00857F42"/>
    <w:rsid w:val="00876A10"/>
    <w:rsid w:val="0088108E"/>
    <w:rsid w:val="00887A72"/>
    <w:rsid w:val="008918C5"/>
    <w:rsid w:val="00892BD0"/>
    <w:rsid w:val="00893FD4"/>
    <w:rsid w:val="00894776"/>
    <w:rsid w:val="00896BAD"/>
    <w:rsid w:val="008A300B"/>
    <w:rsid w:val="008A38FC"/>
    <w:rsid w:val="008B1B2D"/>
    <w:rsid w:val="008B3461"/>
    <w:rsid w:val="008B5F0D"/>
    <w:rsid w:val="008C57A9"/>
    <w:rsid w:val="008D4141"/>
    <w:rsid w:val="008E26A2"/>
    <w:rsid w:val="008E55A1"/>
    <w:rsid w:val="008F1FE5"/>
    <w:rsid w:val="008F3BA3"/>
    <w:rsid w:val="00901129"/>
    <w:rsid w:val="00901506"/>
    <w:rsid w:val="009023F5"/>
    <w:rsid w:val="00910982"/>
    <w:rsid w:val="009254C4"/>
    <w:rsid w:val="00930BBA"/>
    <w:rsid w:val="009335BC"/>
    <w:rsid w:val="00937863"/>
    <w:rsid w:val="00941DE0"/>
    <w:rsid w:val="00945442"/>
    <w:rsid w:val="00946AAC"/>
    <w:rsid w:val="00963F44"/>
    <w:rsid w:val="009657D0"/>
    <w:rsid w:val="00977A0B"/>
    <w:rsid w:val="0098148F"/>
    <w:rsid w:val="00986350"/>
    <w:rsid w:val="00992F80"/>
    <w:rsid w:val="00993C8D"/>
    <w:rsid w:val="009A642F"/>
    <w:rsid w:val="009C4D70"/>
    <w:rsid w:val="009C74AB"/>
    <w:rsid w:val="00A02C41"/>
    <w:rsid w:val="00A03421"/>
    <w:rsid w:val="00A06B2E"/>
    <w:rsid w:val="00A07F5A"/>
    <w:rsid w:val="00A1493C"/>
    <w:rsid w:val="00A14B43"/>
    <w:rsid w:val="00A20D26"/>
    <w:rsid w:val="00A2234C"/>
    <w:rsid w:val="00A2421B"/>
    <w:rsid w:val="00A24E1B"/>
    <w:rsid w:val="00A25B1D"/>
    <w:rsid w:val="00A32C7A"/>
    <w:rsid w:val="00A37B19"/>
    <w:rsid w:val="00A568F4"/>
    <w:rsid w:val="00A72F83"/>
    <w:rsid w:val="00A81844"/>
    <w:rsid w:val="00A933C1"/>
    <w:rsid w:val="00AA34B1"/>
    <w:rsid w:val="00AB3A6F"/>
    <w:rsid w:val="00AB5824"/>
    <w:rsid w:val="00AB5D7A"/>
    <w:rsid w:val="00AD7ED0"/>
    <w:rsid w:val="00AE11C6"/>
    <w:rsid w:val="00AE28C8"/>
    <w:rsid w:val="00AE2E0B"/>
    <w:rsid w:val="00AE3074"/>
    <w:rsid w:val="00AE4063"/>
    <w:rsid w:val="00B01260"/>
    <w:rsid w:val="00B101C4"/>
    <w:rsid w:val="00B11169"/>
    <w:rsid w:val="00B11EA6"/>
    <w:rsid w:val="00B121E8"/>
    <w:rsid w:val="00B12991"/>
    <w:rsid w:val="00B24EA4"/>
    <w:rsid w:val="00B27362"/>
    <w:rsid w:val="00B32445"/>
    <w:rsid w:val="00B532AF"/>
    <w:rsid w:val="00B552A7"/>
    <w:rsid w:val="00B669D3"/>
    <w:rsid w:val="00B87493"/>
    <w:rsid w:val="00B87567"/>
    <w:rsid w:val="00B97809"/>
    <w:rsid w:val="00BA019E"/>
    <w:rsid w:val="00BA25EA"/>
    <w:rsid w:val="00BA4061"/>
    <w:rsid w:val="00BA4FFB"/>
    <w:rsid w:val="00BA6C49"/>
    <w:rsid w:val="00BB2D5A"/>
    <w:rsid w:val="00BB33AB"/>
    <w:rsid w:val="00BB4168"/>
    <w:rsid w:val="00BB78A8"/>
    <w:rsid w:val="00BC0675"/>
    <w:rsid w:val="00BE45D5"/>
    <w:rsid w:val="00BF1797"/>
    <w:rsid w:val="00C03796"/>
    <w:rsid w:val="00C04CBC"/>
    <w:rsid w:val="00C14003"/>
    <w:rsid w:val="00C223EB"/>
    <w:rsid w:val="00C25002"/>
    <w:rsid w:val="00C34147"/>
    <w:rsid w:val="00C3474B"/>
    <w:rsid w:val="00C359C3"/>
    <w:rsid w:val="00C36CE4"/>
    <w:rsid w:val="00C419F7"/>
    <w:rsid w:val="00C43533"/>
    <w:rsid w:val="00C46FD2"/>
    <w:rsid w:val="00C57C72"/>
    <w:rsid w:val="00C62EF2"/>
    <w:rsid w:val="00C66D95"/>
    <w:rsid w:val="00C70003"/>
    <w:rsid w:val="00C849BD"/>
    <w:rsid w:val="00CB1AD6"/>
    <w:rsid w:val="00CC05A3"/>
    <w:rsid w:val="00CC3D60"/>
    <w:rsid w:val="00CD426E"/>
    <w:rsid w:val="00CE1A4B"/>
    <w:rsid w:val="00D06748"/>
    <w:rsid w:val="00D06ED1"/>
    <w:rsid w:val="00D55230"/>
    <w:rsid w:val="00D56744"/>
    <w:rsid w:val="00D714E9"/>
    <w:rsid w:val="00D83009"/>
    <w:rsid w:val="00D85920"/>
    <w:rsid w:val="00D86990"/>
    <w:rsid w:val="00D934CA"/>
    <w:rsid w:val="00D94130"/>
    <w:rsid w:val="00D95957"/>
    <w:rsid w:val="00DA0F02"/>
    <w:rsid w:val="00DA4B61"/>
    <w:rsid w:val="00DA554B"/>
    <w:rsid w:val="00DA60C6"/>
    <w:rsid w:val="00DB2698"/>
    <w:rsid w:val="00DB26FE"/>
    <w:rsid w:val="00DB32CF"/>
    <w:rsid w:val="00DB3F29"/>
    <w:rsid w:val="00DB4D2F"/>
    <w:rsid w:val="00DB6E5A"/>
    <w:rsid w:val="00DB704B"/>
    <w:rsid w:val="00DB71F0"/>
    <w:rsid w:val="00DD4072"/>
    <w:rsid w:val="00DE6CC7"/>
    <w:rsid w:val="00DF19E6"/>
    <w:rsid w:val="00DF50B7"/>
    <w:rsid w:val="00DF6979"/>
    <w:rsid w:val="00E00983"/>
    <w:rsid w:val="00E079C7"/>
    <w:rsid w:val="00E240B6"/>
    <w:rsid w:val="00E26BBD"/>
    <w:rsid w:val="00E407BD"/>
    <w:rsid w:val="00E43921"/>
    <w:rsid w:val="00E46AD4"/>
    <w:rsid w:val="00E50BB0"/>
    <w:rsid w:val="00E543F1"/>
    <w:rsid w:val="00E556C7"/>
    <w:rsid w:val="00E5734C"/>
    <w:rsid w:val="00E61F3A"/>
    <w:rsid w:val="00E64380"/>
    <w:rsid w:val="00E74ACB"/>
    <w:rsid w:val="00E8166E"/>
    <w:rsid w:val="00E84518"/>
    <w:rsid w:val="00E85BAE"/>
    <w:rsid w:val="00E863F6"/>
    <w:rsid w:val="00E9203A"/>
    <w:rsid w:val="00E96559"/>
    <w:rsid w:val="00EA374F"/>
    <w:rsid w:val="00EB507D"/>
    <w:rsid w:val="00EB615D"/>
    <w:rsid w:val="00EB7122"/>
    <w:rsid w:val="00EC110F"/>
    <w:rsid w:val="00EC1275"/>
    <w:rsid w:val="00EC75CC"/>
    <w:rsid w:val="00ED4FBD"/>
    <w:rsid w:val="00ED63D9"/>
    <w:rsid w:val="00EF5D2C"/>
    <w:rsid w:val="00F030FD"/>
    <w:rsid w:val="00F10F19"/>
    <w:rsid w:val="00F12900"/>
    <w:rsid w:val="00F2127D"/>
    <w:rsid w:val="00F25D1D"/>
    <w:rsid w:val="00F30F9B"/>
    <w:rsid w:val="00F3491F"/>
    <w:rsid w:val="00F52F00"/>
    <w:rsid w:val="00F626D2"/>
    <w:rsid w:val="00F66C3E"/>
    <w:rsid w:val="00F74E7D"/>
    <w:rsid w:val="00F77939"/>
    <w:rsid w:val="00F77F28"/>
    <w:rsid w:val="00F8209D"/>
    <w:rsid w:val="00F83F99"/>
    <w:rsid w:val="00F866ED"/>
    <w:rsid w:val="00F86960"/>
    <w:rsid w:val="00F92E9E"/>
    <w:rsid w:val="00F972DB"/>
    <w:rsid w:val="00FA6BC2"/>
    <w:rsid w:val="00FA7A89"/>
    <w:rsid w:val="00FB000F"/>
    <w:rsid w:val="00FB16FF"/>
    <w:rsid w:val="00FB2CFA"/>
    <w:rsid w:val="00FB3E09"/>
    <w:rsid w:val="00FD173E"/>
    <w:rsid w:val="00FD4FFE"/>
    <w:rsid w:val="00FD5A3A"/>
    <w:rsid w:val="00FD6857"/>
    <w:rsid w:val="00FD714D"/>
    <w:rsid w:val="00FD77A9"/>
    <w:rsid w:val="00FE053A"/>
    <w:rsid w:val="00FE0AED"/>
    <w:rsid w:val="00FE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095B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8B3461"/>
    <w:pPr>
      <w:widowControl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ind w:left="109"/>
      <w:outlineLvl w:val="0"/>
    </w:pPr>
    <w:rPr>
      <w:rFonts w:cstheme="min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ind w:left="829" w:hanging="720"/>
    </w:pPr>
    <w:rPr>
      <w:rFonts w:cstheme="minorBidi"/>
      <w:sz w:val="22"/>
      <w:szCs w:val="22"/>
    </w:rPr>
  </w:style>
  <w:style w:type="paragraph" w:styleId="ListParagraph">
    <w:name w:val="List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Default">
    <w:name w:val="Default"/>
    <w:rsid w:val="00E43921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3921"/>
    <w:rPr>
      <w:i/>
      <w:iCs/>
    </w:rPr>
  </w:style>
  <w:style w:type="character" w:customStyle="1" w:styleId="apple-converted-space">
    <w:name w:val="apple-converted-space"/>
    <w:basedOn w:val="DefaultParagraphFont"/>
    <w:rsid w:val="00E43921"/>
  </w:style>
  <w:style w:type="paragraph" w:styleId="EndnoteText">
    <w:name w:val="endnote text"/>
    <w:basedOn w:val="Normal"/>
    <w:link w:val="EndnoteTextChar"/>
    <w:uiPriority w:val="99"/>
    <w:semiHidden/>
    <w:rsid w:val="00E4392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3921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2127D"/>
    <w:pPr>
      <w:widowControl w:val="0"/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2127D"/>
  </w:style>
  <w:style w:type="paragraph" w:styleId="Footer">
    <w:name w:val="footer"/>
    <w:basedOn w:val="Normal"/>
    <w:link w:val="FooterChar"/>
    <w:uiPriority w:val="99"/>
    <w:unhideWhenUsed/>
    <w:rsid w:val="00F2127D"/>
    <w:pPr>
      <w:widowControl w:val="0"/>
      <w:tabs>
        <w:tab w:val="center" w:pos="4320"/>
        <w:tab w:val="right" w:pos="864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F2127D"/>
  </w:style>
  <w:style w:type="paragraph" w:styleId="TOC1">
    <w:name w:val="toc 1"/>
    <w:basedOn w:val="Normal"/>
    <w:next w:val="Normal"/>
    <w:autoRedefine/>
    <w:uiPriority w:val="39"/>
    <w:unhideWhenUsed/>
    <w:rsid w:val="003E3CDB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3CDB"/>
    <w:pPr>
      <w:widowControl w:val="0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3CDB"/>
    <w:pPr>
      <w:widowControl w:val="0"/>
      <w:ind w:left="440"/>
    </w:pPr>
    <w:rPr>
      <w:rFonts w:asciiTheme="minorHAnsi" w:eastAsiaTheme="minorHAnsi" w:hAnsiTheme="minorHAnsi" w:cstheme="minorBid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E3CDB"/>
    <w:pPr>
      <w:widowControl w:val="0"/>
      <w:ind w:left="660"/>
    </w:pPr>
    <w:rPr>
      <w:rFonts w:asciiTheme="minorHAnsi" w:eastAsiaTheme="minorHAnsi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E3CDB"/>
    <w:pPr>
      <w:widowControl w:val="0"/>
      <w:ind w:left="880"/>
    </w:pPr>
    <w:rPr>
      <w:rFonts w:asciiTheme="minorHAnsi" w:eastAsiaTheme="minorHAnsi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E3CDB"/>
    <w:pPr>
      <w:widowControl w:val="0"/>
      <w:ind w:left="1100"/>
    </w:pPr>
    <w:rPr>
      <w:rFonts w:asciiTheme="minorHAnsi" w:eastAsiaTheme="minorHAnsi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E3CDB"/>
    <w:pPr>
      <w:widowControl w:val="0"/>
      <w:ind w:left="1320"/>
    </w:pPr>
    <w:rPr>
      <w:rFonts w:asciiTheme="minorHAnsi" w:eastAsiaTheme="minorHAnsi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E3CDB"/>
    <w:pPr>
      <w:widowControl w:val="0"/>
      <w:ind w:left="1540"/>
    </w:pPr>
    <w:rPr>
      <w:rFonts w:asciiTheme="minorHAnsi" w:eastAsiaTheme="minorHAnsi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E3CDB"/>
    <w:pPr>
      <w:widowControl w:val="0"/>
      <w:ind w:left="1760"/>
    </w:pPr>
    <w:rPr>
      <w:rFonts w:asciiTheme="minorHAnsi" w:eastAsiaTheme="minorHAnsi" w:hAnsiTheme="minorHAnsi" w:cstheme="minorBidi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3E3CDB"/>
  </w:style>
  <w:style w:type="character" w:styleId="Hyperlink">
    <w:name w:val="Hyperlink"/>
    <w:basedOn w:val="DefaultParagraphFont"/>
    <w:uiPriority w:val="99"/>
    <w:unhideWhenUsed/>
    <w:rsid w:val="00C435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3533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B669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F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FA8"/>
    <w:rPr>
      <w:rFonts w:ascii="Lucida Grande" w:hAnsi="Lucida Grande" w:cs="Lucida Grande"/>
      <w:sz w:val="18"/>
      <w:szCs w:val="18"/>
    </w:rPr>
  </w:style>
  <w:style w:type="character" w:customStyle="1" w:styleId="formlabel">
    <w:name w:val="formlabel"/>
    <w:basedOn w:val="DefaultParagraphFont"/>
    <w:rsid w:val="00C66D95"/>
  </w:style>
  <w:style w:type="character" w:styleId="FollowedHyperlink">
    <w:name w:val="FollowedHyperlink"/>
    <w:basedOn w:val="DefaultParagraphFont"/>
    <w:uiPriority w:val="99"/>
    <w:semiHidden/>
    <w:unhideWhenUsed/>
    <w:rsid w:val="00D714E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D714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9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tricktrentgrein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3390/su1307395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04E1D7-B797-DB49-8537-9E3FA91D6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Patrick Greiner</cp:lastModifiedBy>
  <cp:revision>4</cp:revision>
  <cp:lastPrinted>2016-12-08T18:17:00Z</cp:lastPrinted>
  <dcterms:created xsi:type="dcterms:W3CDTF">2022-01-19T18:04:00Z</dcterms:created>
  <dcterms:modified xsi:type="dcterms:W3CDTF">2022-01-19T18:05:00Z</dcterms:modified>
</cp:coreProperties>
</file>