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EB6" w:rsidRPr="00D532A9" w:rsidRDefault="00D532A9" w:rsidP="006D7492">
      <w:pPr>
        <w:spacing w:after="46"/>
        <w:ind w:left="2791" w:firstLine="809"/>
        <w:rPr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A4203" wp14:editId="0C033207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1767993" cy="1074513"/>
            <wp:effectExtent l="0" t="0" r="381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492">
        <w:rPr>
          <w:lang w:val="nl-NL"/>
        </w:rPr>
        <w:t xml:space="preserve">                                   </w:t>
      </w:r>
      <w:proofErr w:type="spellStart"/>
      <w:r>
        <w:rPr>
          <w:color w:val="A6A6A6"/>
          <w:lang w:val="nl-NL"/>
        </w:rPr>
        <w:t>GoonCodes</w:t>
      </w:r>
      <w:proofErr w:type="spellEnd"/>
    </w:p>
    <w:p w:rsidR="00765EB6" w:rsidRPr="00D532A9" w:rsidRDefault="006D7492" w:rsidP="006D7492">
      <w:pPr>
        <w:spacing w:after="112"/>
        <w:rPr>
          <w:lang w:val="nl-NL"/>
        </w:rPr>
      </w:pPr>
      <w:r>
        <w:rPr>
          <w:color w:val="A6A6A6"/>
          <w:lang w:val="nl-NL"/>
        </w:rPr>
        <w:t xml:space="preserve">                                                   </w:t>
      </w:r>
      <w:r w:rsidR="00D532A9">
        <w:rPr>
          <w:color w:val="A6A6A6"/>
          <w:lang w:val="nl-NL"/>
        </w:rPr>
        <w:t>Tien</w:t>
      </w:r>
      <w:r>
        <w:rPr>
          <w:color w:val="A6A6A6"/>
          <w:lang w:val="nl-NL"/>
        </w:rPr>
        <w:t>-</w:t>
      </w:r>
      <w:r w:rsidR="00D532A9">
        <w:rPr>
          <w:color w:val="A6A6A6"/>
          <w:lang w:val="nl-NL"/>
        </w:rPr>
        <w:t>de</w:t>
      </w:r>
      <w:r>
        <w:rPr>
          <w:color w:val="A6A6A6"/>
          <w:lang w:val="nl-NL"/>
        </w:rPr>
        <w:t>-</w:t>
      </w:r>
      <w:r w:rsidR="00D532A9">
        <w:rPr>
          <w:color w:val="A6A6A6"/>
          <w:lang w:val="nl-NL"/>
        </w:rPr>
        <w:t>gracht 16a</w:t>
      </w:r>
      <w:r w:rsidR="004F3BC3" w:rsidRPr="00D532A9">
        <w:rPr>
          <w:color w:val="A6A6A6"/>
          <w:lang w:val="nl-NL"/>
        </w:rPr>
        <w:t xml:space="preserve"> </w:t>
      </w:r>
    </w:p>
    <w:p w:rsidR="00765EB6" w:rsidRPr="00D532A9" w:rsidRDefault="00D532A9">
      <w:pPr>
        <w:tabs>
          <w:tab w:val="center" w:pos="7786"/>
        </w:tabs>
        <w:spacing w:after="0"/>
        <w:ind w:left="-99"/>
        <w:rPr>
          <w:lang w:val="nl-NL"/>
        </w:rPr>
      </w:pPr>
      <w:r>
        <w:rPr>
          <w:sz w:val="34"/>
          <w:vertAlign w:val="superscript"/>
          <w:lang w:val="nl-NL"/>
        </w:rPr>
        <w:t xml:space="preserve">   </w:t>
      </w:r>
      <w:r>
        <w:rPr>
          <w:color w:val="A6A6A6"/>
          <w:lang w:val="nl-NL"/>
        </w:rPr>
        <w:t xml:space="preserve">                 </w:t>
      </w:r>
      <w:r w:rsidR="006D7492">
        <w:rPr>
          <w:color w:val="A6A6A6"/>
          <w:lang w:val="nl-NL"/>
        </w:rPr>
        <w:t xml:space="preserve">                               </w:t>
      </w:r>
      <w:r>
        <w:rPr>
          <w:color w:val="A6A6A6"/>
          <w:lang w:val="nl-NL"/>
        </w:rPr>
        <w:t>4982NL</w:t>
      </w:r>
      <w:r w:rsidR="004F3BC3" w:rsidRPr="00D532A9">
        <w:rPr>
          <w:color w:val="A6A6A6"/>
          <w:lang w:val="nl-NL"/>
        </w:rPr>
        <w:t xml:space="preserve"> </w:t>
      </w:r>
      <w:r>
        <w:rPr>
          <w:color w:val="A6A6A6"/>
          <w:lang w:val="nl-NL"/>
        </w:rPr>
        <w:t>Amsterdam</w:t>
      </w:r>
      <w:r w:rsidR="004F3BC3" w:rsidRPr="00D532A9">
        <w:rPr>
          <w:color w:val="A6A6A6"/>
          <w:lang w:val="nl-NL"/>
        </w:rPr>
        <w:t xml:space="preserve"> </w:t>
      </w:r>
    </w:p>
    <w:p w:rsidR="00765EB6" w:rsidRPr="00D532A9" w:rsidRDefault="006D7492" w:rsidP="006D7492">
      <w:pPr>
        <w:spacing w:after="0"/>
        <w:rPr>
          <w:lang w:val="nl-NL"/>
        </w:rPr>
      </w:pPr>
      <w:r>
        <w:rPr>
          <w:color w:val="A6A6A6"/>
          <w:lang w:val="nl-NL"/>
        </w:rPr>
        <w:t xml:space="preserve">                                                  </w:t>
      </w:r>
      <w:r w:rsidR="00D532A9">
        <w:rPr>
          <w:color w:val="A6A6A6"/>
          <w:lang w:val="nl-NL"/>
        </w:rPr>
        <w:t xml:space="preserve"> GoonCodes@hotmail.com</w:t>
      </w:r>
      <w:r w:rsidR="004F3BC3" w:rsidRPr="00D532A9">
        <w:rPr>
          <w:color w:val="A6A6A6"/>
          <w:lang w:val="nl-NL"/>
        </w:rPr>
        <w:t xml:space="preserve">  </w:t>
      </w:r>
    </w:p>
    <w:p w:rsidR="00D532A9" w:rsidRDefault="00D532A9">
      <w:pPr>
        <w:tabs>
          <w:tab w:val="center" w:pos="6856"/>
        </w:tabs>
        <w:spacing w:after="61"/>
        <w:ind w:left="-15"/>
        <w:rPr>
          <w:sz w:val="24"/>
          <w:lang w:val="nl-NL"/>
        </w:rPr>
      </w:pPr>
    </w:p>
    <w:p w:rsidR="00765EB6" w:rsidRPr="00D532A9" w:rsidRDefault="00D532A9" w:rsidP="00D532A9">
      <w:pPr>
        <w:tabs>
          <w:tab w:val="left" w:pos="2280"/>
          <w:tab w:val="center" w:pos="6856"/>
        </w:tabs>
        <w:spacing w:after="61"/>
        <w:ind w:left="-15"/>
        <w:rPr>
          <w:lang w:val="nl-NL"/>
        </w:rPr>
      </w:pPr>
      <w:r>
        <w:rPr>
          <w:sz w:val="24"/>
          <w:lang w:val="nl-NL"/>
        </w:rPr>
        <w:t xml:space="preserve">Bakkerij </w:t>
      </w:r>
      <w:r w:rsidR="006D7492">
        <w:rPr>
          <w:sz w:val="24"/>
          <w:lang w:val="nl-NL"/>
        </w:rPr>
        <w:t>’</w:t>
      </w:r>
      <w:r>
        <w:rPr>
          <w:sz w:val="24"/>
          <w:lang w:val="nl-NL"/>
        </w:rPr>
        <w:t>t Hoekje</w:t>
      </w:r>
      <w:r w:rsidR="006D7492">
        <w:rPr>
          <w:sz w:val="24"/>
          <w:lang w:val="nl-NL"/>
        </w:rPr>
        <w:t xml:space="preserve">                                                                      </w:t>
      </w:r>
      <w:r w:rsidR="004F3BC3" w:rsidRPr="00D532A9">
        <w:rPr>
          <w:color w:val="A6A6A6"/>
          <w:lang w:val="nl-NL"/>
        </w:rPr>
        <w:t xml:space="preserve">Tel:  </w:t>
      </w:r>
      <w:r>
        <w:rPr>
          <w:color w:val="A6A6A6"/>
          <w:lang w:val="nl-NL"/>
        </w:rPr>
        <w:t>06-36340807</w:t>
      </w:r>
    </w:p>
    <w:p w:rsidR="00765EB6" w:rsidRPr="00D532A9" w:rsidRDefault="00D532A9">
      <w:pPr>
        <w:tabs>
          <w:tab w:val="center" w:pos="6692"/>
        </w:tabs>
        <w:spacing w:after="61"/>
        <w:ind w:left="-15"/>
        <w:rPr>
          <w:lang w:val="nl-NL"/>
        </w:rPr>
      </w:pPr>
      <w:r>
        <w:rPr>
          <w:sz w:val="24"/>
          <w:lang w:val="nl-NL"/>
        </w:rPr>
        <w:t>T.a.v.  P. de Vries</w:t>
      </w:r>
      <w:r w:rsidR="004F3BC3" w:rsidRPr="00D532A9">
        <w:rPr>
          <w:sz w:val="24"/>
          <w:lang w:val="nl-NL"/>
        </w:rPr>
        <w:tab/>
      </w:r>
      <w:r w:rsidR="004F3BC3" w:rsidRPr="00D532A9">
        <w:rPr>
          <w:color w:val="A6A6A6"/>
          <w:lang w:val="nl-NL"/>
        </w:rPr>
        <w:t xml:space="preserve"> </w:t>
      </w:r>
    </w:p>
    <w:p w:rsidR="00765EB6" w:rsidRPr="00D532A9" w:rsidRDefault="00D532A9">
      <w:pPr>
        <w:tabs>
          <w:tab w:val="center" w:pos="7045"/>
        </w:tabs>
        <w:spacing w:after="19"/>
        <w:ind w:left="-15"/>
        <w:rPr>
          <w:lang w:val="nl-NL"/>
        </w:rPr>
      </w:pPr>
      <w:r>
        <w:rPr>
          <w:sz w:val="24"/>
          <w:lang w:val="nl-NL"/>
        </w:rPr>
        <w:t>Middelwegstraat 40</w:t>
      </w:r>
      <w:r w:rsidR="006D7492">
        <w:rPr>
          <w:sz w:val="24"/>
          <w:lang w:val="nl-NL"/>
        </w:rPr>
        <w:t xml:space="preserve">                                                                  </w:t>
      </w:r>
      <w:r w:rsidR="004F3BC3" w:rsidRPr="00D532A9">
        <w:rPr>
          <w:color w:val="A6A6A6"/>
          <w:lang w:val="nl-NL"/>
        </w:rPr>
        <w:t>KvK-nr.:</w:t>
      </w:r>
      <w:r>
        <w:rPr>
          <w:color w:val="A6A6A6"/>
          <w:lang w:val="nl-NL"/>
        </w:rPr>
        <w:t>09141854</w:t>
      </w:r>
      <w:r w:rsidR="004F3BC3" w:rsidRPr="00D532A9">
        <w:rPr>
          <w:color w:val="A6A6A6"/>
          <w:lang w:val="nl-NL"/>
        </w:rPr>
        <w:t xml:space="preserve"> </w:t>
      </w:r>
    </w:p>
    <w:p w:rsidR="00765EB6" w:rsidRPr="00D532A9" w:rsidRDefault="00D532A9">
      <w:pPr>
        <w:tabs>
          <w:tab w:val="center" w:pos="7056"/>
        </w:tabs>
        <w:spacing w:after="0"/>
        <w:ind w:left="-15"/>
        <w:rPr>
          <w:lang w:val="nl-NL"/>
        </w:rPr>
      </w:pPr>
      <w:r>
        <w:rPr>
          <w:sz w:val="24"/>
          <w:lang w:val="nl-NL"/>
        </w:rPr>
        <w:t>4386AQ Utrecht</w:t>
      </w:r>
      <w:r w:rsidR="006D7492">
        <w:rPr>
          <w:sz w:val="24"/>
          <w:lang w:val="nl-NL"/>
        </w:rPr>
        <w:t xml:space="preserve">                                                                         </w:t>
      </w:r>
      <w:r w:rsidR="004F3BC3" w:rsidRPr="00D532A9">
        <w:rPr>
          <w:color w:val="A6A6A6"/>
          <w:lang w:val="nl-NL"/>
        </w:rPr>
        <w:t xml:space="preserve">Btw-nr.: </w:t>
      </w:r>
      <w:r>
        <w:rPr>
          <w:color w:val="A6A6A6"/>
          <w:lang w:val="nl-NL"/>
        </w:rPr>
        <w:t>810335323B01</w:t>
      </w:r>
      <w:r w:rsidR="004F3BC3" w:rsidRPr="00D532A9">
        <w:rPr>
          <w:color w:val="A6A6A6"/>
          <w:lang w:val="nl-NL"/>
        </w:rPr>
        <w:t xml:space="preserve"> </w:t>
      </w:r>
    </w:p>
    <w:p w:rsidR="00765EB6" w:rsidRPr="00D532A9" w:rsidRDefault="004F3BC3">
      <w:pPr>
        <w:spacing w:after="19"/>
        <w:ind w:left="4308"/>
        <w:jc w:val="center"/>
        <w:rPr>
          <w:lang w:val="nl-NL"/>
        </w:rPr>
      </w:pPr>
      <w:r w:rsidRPr="00D532A9">
        <w:rPr>
          <w:color w:val="A6A6A6"/>
          <w:lang w:val="nl-NL"/>
        </w:rPr>
        <w:t xml:space="preserve"> </w:t>
      </w:r>
    </w:p>
    <w:p w:rsidR="00765EB6" w:rsidRPr="00D532A9" w:rsidRDefault="006D7492" w:rsidP="006D7492">
      <w:pPr>
        <w:spacing w:after="37"/>
        <w:ind w:right="1163"/>
        <w:rPr>
          <w:lang w:val="nl-NL"/>
        </w:rPr>
      </w:pPr>
      <w:r>
        <w:rPr>
          <w:color w:val="A6A6A6"/>
          <w:lang w:val="nl-NL"/>
        </w:rPr>
        <w:t xml:space="preserve">                                                                                                               </w:t>
      </w:r>
      <w:r w:rsidR="004F3BC3" w:rsidRPr="00D532A9">
        <w:rPr>
          <w:color w:val="A6A6A6"/>
          <w:lang w:val="nl-NL"/>
        </w:rPr>
        <w:t xml:space="preserve">Banknummer:  </w:t>
      </w:r>
      <w:r w:rsidR="00D532A9">
        <w:rPr>
          <w:color w:val="A6A6A6"/>
          <w:lang w:val="nl-NL"/>
        </w:rPr>
        <w:t>NL30 INGB 0001 0446 55</w:t>
      </w:r>
    </w:p>
    <w:p w:rsidR="00765EB6" w:rsidRPr="00D532A9" w:rsidRDefault="006D7492">
      <w:pPr>
        <w:tabs>
          <w:tab w:val="center" w:pos="6944"/>
        </w:tabs>
        <w:spacing w:after="0"/>
        <w:rPr>
          <w:lang w:val="nl-NL"/>
        </w:rPr>
      </w:pPr>
      <w:r>
        <w:rPr>
          <w:b/>
          <w:sz w:val="28"/>
          <w:lang w:val="nl-NL"/>
        </w:rPr>
        <w:t xml:space="preserve">Factuur                                                                          </w:t>
      </w:r>
      <w:r w:rsidR="004F3BC3" w:rsidRPr="00D532A9">
        <w:rPr>
          <w:color w:val="A6A6A6"/>
          <w:lang w:val="nl-NL"/>
        </w:rPr>
        <w:t xml:space="preserve">IBAN:  </w:t>
      </w:r>
      <w:r>
        <w:rPr>
          <w:color w:val="A6A6A6"/>
          <w:lang w:val="nl-NL"/>
        </w:rPr>
        <w:t>NL30 INGB</w:t>
      </w:r>
    </w:p>
    <w:p w:rsidR="00765EB6" w:rsidRPr="00D532A9" w:rsidRDefault="004F3BC3">
      <w:pPr>
        <w:spacing w:after="31"/>
        <w:rPr>
          <w:lang w:val="nl-NL"/>
        </w:rPr>
      </w:pPr>
      <w:r w:rsidRPr="00D532A9">
        <w:rPr>
          <w:lang w:val="nl-NL"/>
        </w:rPr>
        <w:t xml:space="preserve"> </w:t>
      </w:r>
    </w:p>
    <w:p w:rsidR="006D7492" w:rsidRDefault="004F3BC3">
      <w:pPr>
        <w:spacing w:after="390" w:line="269" w:lineRule="auto"/>
        <w:ind w:left="-5" w:right="6652" w:hanging="10"/>
        <w:rPr>
          <w:lang w:val="nl-NL"/>
        </w:rPr>
      </w:pPr>
      <w:r w:rsidRPr="00D532A9">
        <w:rPr>
          <w:lang w:val="nl-NL"/>
        </w:rPr>
        <w:t xml:space="preserve">Factuurdatum:  </w:t>
      </w:r>
      <w:r w:rsidRPr="00D532A9">
        <w:rPr>
          <w:lang w:val="nl-NL"/>
        </w:rPr>
        <w:tab/>
        <w:t xml:space="preserve"> </w:t>
      </w:r>
      <w:r w:rsidR="006D7492">
        <w:rPr>
          <w:lang w:val="nl-NL"/>
        </w:rPr>
        <w:t>Web-shop</w:t>
      </w:r>
      <w:r w:rsidRPr="00D532A9">
        <w:rPr>
          <w:lang w:val="nl-NL"/>
        </w:rPr>
        <w:t xml:space="preserve"> </w:t>
      </w:r>
      <w:r w:rsidRPr="00D532A9">
        <w:rPr>
          <w:lang w:val="nl-NL"/>
        </w:rPr>
        <w:tab/>
        <w:t xml:space="preserve"> </w:t>
      </w:r>
      <w:r w:rsidRPr="00D532A9">
        <w:rPr>
          <w:lang w:val="nl-NL"/>
        </w:rPr>
        <w:tab/>
        <w:t xml:space="preserve"> </w:t>
      </w:r>
      <w:r w:rsidRPr="00D532A9">
        <w:rPr>
          <w:lang w:val="nl-NL"/>
        </w:rPr>
        <w:t xml:space="preserve">Factuurnummer: </w:t>
      </w:r>
      <w:r w:rsidR="006D7492">
        <w:rPr>
          <w:lang w:val="nl-NL"/>
        </w:rPr>
        <w:t>312</w:t>
      </w:r>
      <w:r w:rsidRPr="00D532A9">
        <w:rPr>
          <w:lang w:val="nl-NL"/>
        </w:rPr>
        <w:tab/>
        <w:t xml:space="preserve"> </w:t>
      </w:r>
    </w:p>
    <w:p w:rsidR="00765EB6" w:rsidRPr="00D532A9" w:rsidRDefault="006D7492">
      <w:pPr>
        <w:spacing w:after="390" w:line="269" w:lineRule="auto"/>
        <w:ind w:left="-5" w:right="6652" w:hanging="10"/>
        <w:rPr>
          <w:lang w:val="nl-NL"/>
        </w:rPr>
      </w:pPr>
      <w:r>
        <w:rPr>
          <w:lang w:val="nl-NL"/>
        </w:rPr>
        <w:t>Vervaldatum: 31 December 2015</w:t>
      </w:r>
    </w:p>
    <w:tbl>
      <w:tblPr>
        <w:tblStyle w:val="TableGrid"/>
        <w:tblW w:w="990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79"/>
        <w:gridCol w:w="2105"/>
        <w:gridCol w:w="1166"/>
        <w:gridCol w:w="950"/>
      </w:tblGrid>
      <w:tr w:rsidR="00765EB6" w:rsidRPr="006D7492" w:rsidTr="006D7492">
        <w:trPr>
          <w:trHeight w:val="568"/>
        </w:trPr>
        <w:tc>
          <w:tcPr>
            <w:tcW w:w="5679" w:type="dxa"/>
            <w:tcBorders>
              <w:top w:val="single" w:sz="6" w:space="0" w:color="77BB77"/>
              <w:left w:val="nil"/>
              <w:bottom w:val="single" w:sz="6" w:space="0" w:color="77BB77"/>
              <w:right w:val="nil"/>
            </w:tcBorders>
            <w:vAlign w:val="center"/>
          </w:tcPr>
          <w:p w:rsidR="00765EB6" w:rsidRPr="00D532A9" w:rsidRDefault="004F3BC3">
            <w:pPr>
              <w:spacing w:after="0"/>
              <w:ind w:left="450"/>
              <w:rPr>
                <w:lang w:val="nl-NL"/>
              </w:rPr>
            </w:pPr>
            <w:r w:rsidRPr="00D532A9">
              <w:rPr>
                <w:b/>
                <w:color w:val="A6A6A6"/>
                <w:lang w:val="nl-NL"/>
              </w:rPr>
              <w:t xml:space="preserve">Omschrijving </w:t>
            </w:r>
          </w:p>
        </w:tc>
        <w:tc>
          <w:tcPr>
            <w:tcW w:w="2105" w:type="dxa"/>
            <w:tcBorders>
              <w:top w:val="single" w:sz="6" w:space="0" w:color="77BB77"/>
              <w:left w:val="nil"/>
              <w:bottom w:val="single" w:sz="6" w:space="0" w:color="77BB77"/>
              <w:right w:val="nil"/>
            </w:tcBorders>
            <w:vAlign w:val="center"/>
          </w:tcPr>
          <w:p w:rsidR="00765EB6" w:rsidRPr="00D532A9" w:rsidRDefault="004F3BC3">
            <w:pPr>
              <w:spacing w:after="0"/>
              <w:rPr>
                <w:lang w:val="nl-NL"/>
              </w:rPr>
            </w:pPr>
            <w:r w:rsidRPr="00D532A9">
              <w:rPr>
                <w:b/>
                <w:color w:val="A6A6A6"/>
                <w:lang w:val="nl-NL"/>
              </w:rPr>
              <w:t xml:space="preserve">Aantal maanden </w:t>
            </w:r>
          </w:p>
        </w:tc>
        <w:tc>
          <w:tcPr>
            <w:tcW w:w="1166" w:type="dxa"/>
            <w:tcBorders>
              <w:top w:val="single" w:sz="6" w:space="0" w:color="77BB77"/>
              <w:left w:val="nil"/>
              <w:bottom w:val="single" w:sz="6" w:space="0" w:color="77BB77"/>
              <w:right w:val="nil"/>
            </w:tcBorders>
            <w:vAlign w:val="center"/>
          </w:tcPr>
          <w:p w:rsidR="00765EB6" w:rsidRPr="00D532A9" w:rsidRDefault="004F3BC3">
            <w:pPr>
              <w:spacing w:after="0"/>
              <w:rPr>
                <w:lang w:val="nl-NL"/>
              </w:rPr>
            </w:pPr>
            <w:r w:rsidRPr="00D532A9">
              <w:rPr>
                <w:b/>
                <w:color w:val="A6A6A6"/>
                <w:lang w:val="nl-NL"/>
              </w:rPr>
              <w:t xml:space="preserve">Tarief </w:t>
            </w:r>
          </w:p>
        </w:tc>
        <w:tc>
          <w:tcPr>
            <w:tcW w:w="950" w:type="dxa"/>
            <w:tcBorders>
              <w:top w:val="single" w:sz="6" w:space="0" w:color="77BB77"/>
              <w:left w:val="nil"/>
              <w:bottom w:val="single" w:sz="6" w:space="0" w:color="77BB77"/>
              <w:right w:val="nil"/>
            </w:tcBorders>
            <w:vAlign w:val="center"/>
          </w:tcPr>
          <w:p w:rsidR="00765EB6" w:rsidRPr="006D7492" w:rsidRDefault="004F3BC3">
            <w:pPr>
              <w:spacing w:after="0"/>
              <w:ind w:left="10"/>
              <w:rPr>
                <w:lang w:val="nl-NL"/>
              </w:rPr>
            </w:pPr>
            <w:r w:rsidRPr="006D7492">
              <w:rPr>
                <w:b/>
                <w:color w:val="A6A6A6"/>
                <w:lang w:val="nl-NL"/>
              </w:rPr>
              <w:t xml:space="preserve">Bedrag </w:t>
            </w:r>
          </w:p>
        </w:tc>
      </w:tr>
      <w:tr w:rsidR="00765EB6" w:rsidTr="006D7492">
        <w:trPr>
          <w:trHeight w:val="3077"/>
        </w:trPr>
        <w:tc>
          <w:tcPr>
            <w:tcW w:w="5679" w:type="dxa"/>
            <w:vMerge w:val="restart"/>
            <w:tcBorders>
              <w:top w:val="single" w:sz="6" w:space="0" w:color="77BB77"/>
              <w:left w:val="nil"/>
              <w:bottom w:val="nil"/>
              <w:right w:val="nil"/>
            </w:tcBorders>
          </w:tcPr>
          <w:p w:rsidR="00765EB6" w:rsidRDefault="004F3BC3">
            <w:pPr>
              <w:spacing w:after="19"/>
              <w:ind w:left="450"/>
              <w:rPr>
                <w:lang w:val="nl-NL"/>
              </w:rPr>
            </w:pPr>
            <w:r w:rsidRPr="00D532A9">
              <w:rPr>
                <w:lang w:val="nl-NL"/>
              </w:rPr>
              <w:t xml:space="preserve"> </w:t>
            </w:r>
          </w:p>
          <w:p w:rsidR="006D7492" w:rsidRPr="00D532A9" w:rsidRDefault="006D7492">
            <w:pPr>
              <w:spacing w:after="19"/>
              <w:ind w:left="450"/>
              <w:rPr>
                <w:lang w:val="nl-NL"/>
              </w:rPr>
            </w:pPr>
          </w:p>
          <w:p w:rsidR="00765EB6" w:rsidRPr="00D532A9" w:rsidRDefault="00765EB6">
            <w:pPr>
              <w:spacing w:after="0"/>
              <w:ind w:left="450" w:right="509"/>
              <w:rPr>
                <w:lang w:val="nl-NL"/>
              </w:rPr>
            </w:pPr>
          </w:p>
        </w:tc>
        <w:tc>
          <w:tcPr>
            <w:tcW w:w="2105" w:type="dxa"/>
            <w:vMerge w:val="restart"/>
            <w:tcBorders>
              <w:top w:val="single" w:sz="6" w:space="0" w:color="77BB77"/>
              <w:left w:val="nil"/>
              <w:bottom w:val="nil"/>
              <w:right w:val="nil"/>
            </w:tcBorders>
          </w:tcPr>
          <w:p w:rsidR="00765EB6" w:rsidRPr="00D532A9" w:rsidRDefault="004F3BC3">
            <w:pPr>
              <w:spacing w:after="23"/>
              <w:ind w:left="964"/>
              <w:jc w:val="center"/>
              <w:rPr>
                <w:lang w:val="nl-NL"/>
              </w:rPr>
            </w:pPr>
            <w:r w:rsidRPr="00D532A9">
              <w:rPr>
                <w:lang w:val="nl-NL"/>
              </w:rPr>
              <w:t xml:space="preserve"> </w:t>
            </w:r>
          </w:p>
          <w:p w:rsidR="00765EB6" w:rsidRPr="00D532A9" w:rsidRDefault="004F3BC3">
            <w:pPr>
              <w:spacing w:after="2791"/>
              <w:ind w:left="847"/>
              <w:jc w:val="center"/>
              <w:rPr>
                <w:lang w:val="nl-NL"/>
              </w:rPr>
            </w:pPr>
            <w:r w:rsidRPr="00D532A9">
              <w:rPr>
                <w:lang w:val="nl-NL"/>
              </w:rPr>
              <w:t xml:space="preserve">- </w:t>
            </w:r>
          </w:p>
          <w:p w:rsidR="00765EB6" w:rsidRPr="00D532A9" w:rsidRDefault="004F3BC3">
            <w:pPr>
              <w:tabs>
                <w:tab w:val="center" w:pos="1426"/>
              </w:tabs>
              <w:spacing w:after="19"/>
              <w:rPr>
                <w:lang w:val="nl-NL"/>
              </w:rPr>
            </w:pPr>
            <w:r w:rsidRPr="00D532A9">
              <w:rPr>
                <w:color w:val="A6A6A6"/>
                <w:lang w:val="nl-NL"/>
              </w:rPr>
              <w:t xml:space="preserve">Subtotaal </w:t>
            </w:r>
            <w:r w:rsidRPr="00D532A9">
              <w:rPr>
                <w:color w:val="A6A6A6"/>
                <w:lang w:val="nl-NL"/>
              </w:rPr>
              <w:tab/>
              <w:t xml:space="preserve"> </w:t>
            </w:r>
          </w:p>
          <w:p w:rsidR="00765EB6" w:rsidRPr="00D532A9" w:rsidRDefault="004F3BC3">
            <w:pPr>
              <w:spacing w:after="19"/>
              <w:ind w:left="10"/>
              <w:rPr>
                <w:lang w:val="nl-NL"/>
              </w:rPr>
            </w:pPr>
            <w:r w:rsidRPr="00D532A9">
              <w:rPr>
                <w:color w:val="A6A6A6"/>
                <w:lang w:val="nl-NL"/>
              </w:rPr>
              <w:t xml:space="preserve">Btw 21% </w:t>
            </w:r>
          </w:p>
          <w:p w:rsidR="00765EB6" w:rsidRPr="00D532A9" w:rsidRDefault="004F3BC3">
            <w:pPr>
              <w:spacing w:after="74"/>
              <w:ind w:left="10"/>
              <w:rPr>
                <w:lang w:val="nl-NL"/>
              </w:rPr>
            </w:pPr>
            <w:r w:rsidRPr="00D532A9">
              <w:rPr>
                <w:b/>
                <w:color w:val="A6A6A6"/>
                <w:lang w:val="nl-NL"/>
              </w:rPr>
              <w:t xml:space="preserve"> </w:t>
            </w:r>
          </w:p>
          <w:p w:rsidR="00765EB6" w:rsidRPr="00D532A9" w:rsidRDefault="004F3BC3">
            <w:pPr>
              <w:spacing w:after="0"/>
              <w:ind w:left="10"/>
              <w:jc w:val="both"/>
              <w:rPr>
                <w:lang w:val="nl-NL"/>
              </w:rPr>
            </w:pPr>
            <w:r w:rsidRPr="00D532A9">
              <w:rPr>
                <w:b/>
                <w:sz w:val="28"/>
                <w:lang w:val="nl-NL"/>
              </w:rPr>
              <w:t xml:space="preserve">Totaal te voldoen </w:t>
            </w:r>
          </w:p>
        </w:tc>
        <w:tc>
          <w:tcPr>
            <w:tcW w:w="1166" w:type="dxa"/>
            <w:tcBorders>
              <w:top w:val="single" w:sz="6" w:space="0" w:color="77BB77"/>
              <w:left w:val="nil"/>
              <w:bottom w:val="nil"/>
              <w:right w:val="nil"/>
            </w:tcBorders>
          </w:tcPr>
          <w:p w:rsidR="00765EB6" w:rsidRDefault="004F3BC3">
            <w:pPr>
              <w:spacing w:after="0"/>
              <w:ind w:left="91" w:right="474" w:firstLine="439"/>
            </w:pPr>
            <w:r w:rsidRPr="00D532A9">
              <w:rPr>
                <w:lang w:val="nl-NL"/>
              </w:rPr>
              <w:t xml:space="preserve"> </w:t>
            </w:r>
            <w:r>
              <w:t xml:space="preserve">€ ..,.. </w:t>
            </w:r>
          </w:p>
        </w:tc>
        <w:tc>
          <w:tcPr>
            <w:tcW w:w="950" w:type="dxa"/>
            <w:tcBorders>
              <w:top w:val="single" w:sz="6" w:space="0" w:color="77BB77"/>
              <w:left w:val="nil"/>
              <w:bottom w:val="single" w:sz="6" w:space="0" w:color="77BB77"/>
              <w:right w:val="nil"/>
            </w:tcBorders>
          </w:tcPr>
          <w:p w:rsidR="00765EB6" w:rsidRDefault="004F3BC3">
            <w:pPr>
              <w:spacing w:after="0"/>
              <w:ind w:left="214" w:right="135" w:firstLine="439"/>
            </w:pPr>
            <w:r>
              <w:t xml:space="preserve"> € ..,.. </w:t>
            </w:r>
          </w:p>
        </w:tc>
      </w:tr>
      <w:tr w:rsidR="00765EB6" w:rsidTr="006D7492">
        <w:trPr>
          <w:trHeight w:val="9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5EB6" w:rsidRDefault="00765EB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5EB6" w:rsidRDefault="00765EB6"/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:rsidR="00765EB6" w:rsidRDefault="004F3BC3">
            <w:pPr>
              <w:spacing w:after="0"/>
              <w:ind w:left="29"/>
            </w:pPr>
            <w:r>
              <w:rPr>
                <w:color w:val="A6A6A6"/>
              </w:rPr>
              <w:t xml:space="preserve"> </w:t>
            </w:r>
          </w:p>
        </w:tc>
        <w:tc>
          <w:tcPr>
            <w:tcW w:w="950" w:type="dxa"/>
            <w:tcBorders>
              <w:top w:val="single" w:sz="6" w:space="0" w:color="77BB77"/>
              <w:left w:val="nil"/>
              <w:bottom w:val="single" w:sz="6" w:space="0" w:color="77BB77"/>
              <w:right w:val="nil"/>
            </w:tcBorders>
            <w:vAlign w:val="center"/>
          </w:tcPr>
          <w:p w:rsidR="00765EB6" w:rsidRDefault="004F3BC3">
            <w:pPr>
              <w:spacing w:after="0"/>
              <w:ind w:left="137" w:right="212"/>
            </w:pPr>
            <w:r>
              <w:t xml:space="preserve">€ ..,.. € ..,.. </w:t>
            </w:r>
          </w:p>
        </w:tc>
      </w:tr>
      <w:tr w:rsidR="00765EB6" w:rsidTr="006D7492">
        <w:trPr>
          <w:trHeight w:val="66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765EB6" w:rsidRDefault="00765EB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5EB6" w:rsidRDefault="00765EB6"/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:rsidR="00765EB6" w:rsidRDefault="00765EB6"/>
        </w:tc>
        <w:tc>
          <w:tcPr>
            <w:tcW w:w="950" w:type="dxa"/>
            <w:tcBorders>
              <w:top w:val="single" w:sz="6" w:space="0" w:color="77BB77"/>
              <w:left w:val="nil"/>
              <w:bottom w:val="single" w:sz="12" w:space="0" w:color="77BB77"/>
              <w:right w:val="nil"/>
            </w:tcBorders>
          </w:tcPr>
          <w:p w:rsidR="00765EB6" w:rsidRDefault="004F3BC3">
            <w:pPr>
              <w:spacing w:after="79"/>
              <w:ind w:left="252"/>
              <w:jc w:val="center"/>
            </w:pPr>
            <w:r>
              <w:t xml:space="preserve"> </w:t>
            </w:r>
          </w:p>
          <w:p w:rsidR="00765EB6" w:rsidRDefault="004F3BC3">
            <w:pPr>
              <w:spacing w:after="0"/>
            </w:pPr>
            <w:r>
              <w:rPr>
                <w:b/>
                <w:sz w:val="28"/>
              </w:rPr>
              <w:t xml:space="preserve">€ ..,.. </w:t>
            </w:r>
          </w:p>
        </w:tc>
      </w:tr>
    </w:tbl>
    <w:p w:rsidR="00765EB6" w:rsidRDefault="004F3BC3">
      <w:pPr>
        <w:spacing w:after="609"/>
        <w:jc w:val="right"/>
      </w:pPr>
      <w:r>
        <w:t xml:space="preserve"> </w:t>
      </w:r>
    </w:p>
    <w:p w:rsidR="00765EB6" w:rsidRPr="006D7492" w:rsidRDefault="004F3BC3" w:rsidP="006D7492">
      <w:pPr>
        <w:spacing w:after="1958" w:line="269" w:lineRule="auto"/>
        <w:ind w:left="-5" w:right="13" w:hanging="10"/>
        <w:rPr>
          <w:lang w:val="nl-NL"/>
        </w:rPr>
      </w:pPr>
      <w:r w:rsidRPr="00D532A9">
        <w:rPr>
          <w:lang w:val="nl-NL"/>
        </w:rPr>
        <w:t xml:space="preserve">Wij verzoeken u vriendelijk het verschuldigde bedrag van € ..,.. binnen 14 dagen over te maken op </w:t>
      </w:r>
      <w:r w:rsidR="006D7492">
        <w:rPr>
          <w:lang w:val="nl-NL"/>
        </w:rPr>
        <w:t>ING</w:t>
      </w:r>
      <w:r w:rsidRPr="00D532A9">
        <w:rPr>
          <w:lang w:val="nl-NL"/>
        </w:rPr>
        <w:t xml:space="preserve"> rekening nummer </w:t>
      </w:r>
      <w:r w:rsidR="006D7492" w:rsidRPr="006D7492">
        <w:rPr>
          <w:lang w:val="nl-NL"/>
        </w:rPr>
        <w:t xml:space="preserve">NL30 INGB 0001 0446 55 </w:t>
      </w:r>
      <w:r w:rsidRPr="00D532A9">
        <w:rPr>
          <w:lang w:val="nl-NL"/>
        </w:rPr>
        <w:t xml:space="preserve"> t.a.v. </w:t>
      </w:r>
      <w:proofErr w:type="spellStart"/>
      <w:r w:rsidR="006D7492">
        <w:rPr>
          <w:lang w:val="nl-NL"/>
        </w:rPr>
        <w:t>GoonCodes</w:t>
      </w:r>
      <w:proofErr w:type="spellEnd"/>
      <w:r w:rsidRPr="00D532A9">
        <w:rPr>
          <w:lang w:val="nl-NL"/>
        </w:rPr>
        <w:t xml:space="preserve"> onder vermelding van uw bedrijfsnaam en h</w:t>
      </w:r>
      <w:r w:rsidR="006D7492">
        <w:rPr>
          <w:lang w:val="nl-NL"/>
        </w:rPr>
        <w:t>et factuurnummer 312</w:t>
      </w:r>
      <w:r w:rsidRPr="00D532A9">
        <w:rPr>
          <w:lang w:val="nl-NL"/>
        </w:rPr>
        <w:t>.</w:t>
      </w:r>
      <w:bookmarkStart w:id="0" w:name="_GoBack"/>
      <w:bookmarkEnd w:id="0"/>
      <w:r w:rsidRPr="003B27B2">
        <w:rPr>
          <w:b/>
          <w:color w:val="A6A6A6"/>
          <w:sz w:val="28"/>
          <w:lang w:val="nl-NL"/>
        </w:rPr>
        <w:t xml:space="preserve"> </w:t>
      </w:r>
    </w:p>
    <w:sectPr w:rsidR="00765EB6" w:rsidRPr="006D7492" w:rsidSect="006D7492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B6"/>
    <w:rsid w:val="003B27B2"/>
    <w:rsid w:val="004F3BC3"/>
    <w:rsid w:val="006D7492"/>
    <w:rsid w:val="00765EB6"/>
    <w:rsid w:val="00D5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108F4-B939-4778-B7EE-6A1FA603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rFonts w:ascii="Calibri" w:eastAsia="Calibri" w:hAnsi="Calibri" w:cs="Calibri"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1105</Characters>
  <Application>Microsoft Office Word</Application>
  <DocSecurity>0</DocSecurity>
  <Lines>32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Freelancen.eu</dc:creator>
  <cp:keywords/>
  <cp:lastModifiedBy>Jeroen</cp:lastModifiedBy>
  <cp:revision>2</cp:revision>
  <dcterms:created xsi:type="dcterms:W3CDTF">2015-06-24T15:28:00Z</dcterms:created>
  <dcterms:modified xsi:type="dcterms:W3CDTF">2015-06-24T15:28:00Z</dcterms:modified>
</cp:coreProperties>
</file>