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2BEC" w14:textId="01BB49C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Guide utilisateur - Application d'appels avec transcription</w:t>
      </w:r>
    </w:p>
    <w:p w14:paraId="44FCEBDA" w14:textId="0F2B55C2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Vue d'ensemble</w:t>
      </w:r>
    </w:p>
    <w:p w14:paraId="35F0F259" w14:textId="77777777" w:rsidR="006A0FB1" w:rsidRPr="006A0FB1" w:rsidRDefault="006A0FB1" w:rsidP="006A0FB1">
      <w:r w:rsidRPr="006A0FB1">
        <w:t>Cette application permet de créer et rejoindre des appels audio avec génération automatique de transcriptions et formatage intelligent des conversations.</w:t>
      </w:r>
    </w:p>
    <w:p w14:paraId="778E063D" w14:textId="77777777" w:rsidR="006A0FB1" w:rsidRPr="006A0FB1" w:rsidRDefault="006A0FB1" w:rsidP="006A0FB1">
      <w:r w:rsidRPr="006A0FB1">
        <w:pict w14:anchorId="533FB164">
          <v:rect id="_x0000_i1090" style="width:0;height:1.5pt" o:hralign="center" o:hrstd="t" o:hrnoshade="t" o:hr="t" fillcolor="#ccc" stroked="f"/>
        </w:pict>
      </w:r>
    </w:p>
    <w:p w14:paraId="1E923E0F" w14:textId="61297ACA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Comment utiliser l'application</w:t>
      </w:r>
    </w:p>
    <w:p w14:paraId="6B638E81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1. Créer un appel (Propriétaire)</w:t>
      </w:r>
    </w:p>
    <w:p w14:paraId="655EC886" w14:textId="77777777" w:rsidR="006A0FB1" w:rsidRPr="006A0FB1" w:rsidRDefault="006A0FB1" w:rsidP="006A0FB1">
      <w:pPr>
        <w:numPr>
          <w:ilvl w:val="0"/>
          <w:numId w:val="1"/>
        </w:numPr>
      </w:pPr>
      <w:r w:rsidRPr="006A0FB1">
        <w:rPr>
          <w:b/>
          <w:bCs/>
        </w:rPr>
        <w:t>Accédez à la page d'accueil</w:t>
      </w:r>
    </w:p>
    <w:p w14:paraId="003F989F" w14:textId="77777777" w:rsidR="006A0FB1" w:rsidRPr="006A0FB1" w:rsidRDefault="006A0FB1" w:rsidP="006A0FB1">
      <w:pPr>
        <w:numPr>
          <w:ilvl w:val="0"/>
          <w:numId w:val="1"/>
        </w:numPr>
      </w:pPr>
      <w:r w:rsidRPr="006A0FB1">
        <w:rPr>
          <w:b/>
          <w:bCs/>
        </w:rPr>
        <w:t>Renseignez vos informations :</w:t>
      </w:r>
    </w:p>
    <w:p w14:paraId="22CEBA5F" w14:textId="77777777" w:rsidR="006A0FB1" w:rsidRPr="006A0FB1" w:rsidRDefault="006A0FB1" w:rsidP="006A0FB1">
      <w:pPr>
        <w:numPr>
          <w:ilvl w:val="1"/>
          <w:numId w:val="1"/>
        </w:numPr>
      </w:pPr>
      <w:r w:rsidRPr="006A0FB1">
        <w:t>Votre prénom et nom</w:t>
      </w:r>
    </w:p>
    <w:p w14:paraId="6FD0813D" w14:textId="77777777" w:rsidR="006A0FB1" w:rsidRPr="006A0FB1" w:rsidRDefault="006A0FB1" w:rsidP="006A0FB1">
      <w:pPr>
        <w:numPr>
          <w:ilvl w:val="1"/>
          <w:numId w:val="1"/>
        </w:numPr>
      </w:pPr>
      <w:r w:rsidRPr="006A0FB1">
        <w:t>Prénom et nom de l'invité</w:t>
      </w:r>
    </w:p>
    <w:p w14:paraId="2CFAE843" w14:textId="77777777" w:rsidR="006A0FB1" w:rsidRPr="006A0FB1" w:rsidRDefault="006A0FB1" w:rsidP="006A0FB1">
      <w:pPr>
        <w:numPr>
          <w:ilvl w:val="0"/>
          <w:numId w:val="1"/>
        </w:numPr>
      </w:pPr>
      <w:r w:rsidRPr="006A0FB1">
        <w:rPr>
          <w:b/>
          <w:bCs/>
        </w:rPr>
        <w:t>Cliquez sur "Créer l'appel"</w:t>
      </w:r>
    </w:p>
    <w:p w14:paraId="30AD29C8" w14:textId="77777777" w:rsidR="006A0FB1" w:rsidRPr="006A0FB1" w:rsidRDefault="006A0FB1" w:rsidP="006A0FB1">
      <w:pPr>
        <w:numPr>
          <w:ilvl w:val="0"/>
          <w:numId w:val="1"/>
        </w:numPr>
      </w:pPr>
      <w:r w:rsidRPr="006A0FB1">
        <w:rPr>
          <w:b/>
          <w:bCs/>
        </w:rPr>
        <w:t>Copiez le lien d'invitation</w:t>
      </w:r>
      <w:r w:rsidRPr="006A0FB1">
        <w:t> avec le bouton dédié</w:t>
      </w:r>
    </w:p>
    <w:p w14:paraId="7E28B685" w14:textId="77777777" w:rsidR="006A0FB1" w:rsidRPr="006A0FB1" w:rsidRDefault="006A0FB1" w:rsidP="006A0FB1">
      <w:pPr>
        <w:numPr>
          <w:ilvl w:val="0"/>
          <w:numId w:val="1"/>
        </w:numPr>
      </w:pPr>
      <w:r w:rsidRPr="006A0FB1">
        <w:rPr>
          <w:b/>
          <w:bCs/>
        </w:rPr>
        <w:t>Envoyez ce lien à votre invité</w:t>
      </w:r>
    </w:p>
    <w:p w14:paraId="7AEEF67D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2. Rejoindre un appel (Invité)</w:t>
      </w:r>
    </w:p>
    <w:p w14:paraId="3C730216" w14:textId="77777777" w:rsidR="006A0FB1" w:rsidRPr="006A0FB1" w:rsidRDefault="006A0FB1" w:rsidP="006A0FB1">
      <w:pPr>
        <w:numPr>
          <w:ilvl w:val="0"/>
          <w:numId w:val="2"/>
        </w:numPr>
      </w:pPr>
      <w:r w:rsidRPr="006A0FB1">
        <w:rPr>
          <w:b/>
          <w:bCs/>
        </w:rPr>
        <w:t>Cliquez sur le lien reçu</w:t>
      </w:r>
      <w:r w:rsidRPr="006A0FB1">
        <w:t> ou accédez manuellement à l'application</w:t>
      </w:r>
    </w:p>
    <w:p w14:paraId="2323D664" w14:textId="77777777" w:rsidR="006A0FB1" w:rsidRPr="006A0FB1" w:rsidRDefault="006A0FB1" w:rsidP="006A0FB1">
      <w:pPr>
        <w:numPr>
          <w:ilvl w:val="0"/>
          <w:numId w:val="2"/>
        </w:numPr>
      </w:pPr>
      <w:r w:rsidRPr="006A0FB1">
        <w:rPr>
          <w:b/>
          <w:bCs/>
        </w:rPr>
        <w:t>Saisissez l'ID de l'appel</w:t>
      </w:r>
      <w:r w:rsidRPr="006A0FB1">
        <w:t> fourni dans l'invitation</w:t>
      </w:r>
    </w:p>
    <w:p w14:paraId="30E49059" w14:textId="77777777" w:rsidR="006A0FB1" w:rsidRPr="006A0FB1" w:rsidRDefault="006A0FB1" w:rsidP="006A0FB1">
      <w:pPr>
        <w:numPr>
          <w:ilvl w:val="0"/>
          <w:numId w:val="2"/>
        </w:numPr>
      </w:pPr>
      <w:r w:rsidRPr="006A0FB1">
        <w:rPr>
          <w:b/>
          <w:bCs/>
        </w:rPr>
        <w:t>Cliquez sur "Rejoindre l'appel"</w:t>
      </w:r>
    </w:p>
    <w:p w14:paraId="4B826DE3" w14:textId="77777777" w:rsidR="006A0FB1" w:rsidRPr="006A0FB1" w:rsidRDefault="006A0FB1" w:rsidP="006A0FB1">
      <w:r w:rsidRPr="006A0FB1">
        <w:pict w14:anchorId="4D852557">
          <v:rect id="_x0000_i1068" style="width:0;height:1.5pt" o:hralign="center" o:hrstd="t" o:hrnoshade="t" o:hr="t" fillcolor="#ccc" stroked="f"/>
        </w:pict>
      </w:r>
    </w:p>
    <w:p w14:paraId="65BE8936" w14:textId="34AF317B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Pendant l'appel</w:t>
      </w:r>
    </w:p>
    <w:p w14:paraId="59A2BE19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Interface d'appel</w:t>
      </w:r>
    </w:p>
    <w:p w14:paraId="5363AAFC" w14:textId="77777777" w:rsidR="006A0FB1" w:rsidRPr="006A0FB1" w:rsidRDefault="006A0FB1" w:rsidP="006A0FB1">
      <w:pPr>
        <w:numPr>
          <w:ilvl w:val="0"/>
          <w:numId w:val="3"/>
        </w:numPr>
      </w:pPr>
      <w:r w:rsidRPr="006A0FB1">
        <w:rPr>
          <w:b/>
          <w:bCs/>
        </w:rPr>
        <w:t>Écran d'attente :</w:t>
      </w:r>
      <w:r w:rsidRPr="006A0FB1">
        <w:t> Patientez qu'un participant rejoigne</w:t>
      </w:r>
    </w:p>
    <w:p w14:paraId="31A36096" w14:textId="77777777" w:rsidR="006A0FB1" w:rsidRPr="006A0FB1" w:rsidRDefault="006A0FB1" w:rsidP="006A0FB1">
      <w:pPr>
        <w:numPr>
          <w:ilvl w:val="0"/>
          <w:numId w:val="3"/>
        </w:numPr>
      </w:pPr>
      <w:r w:rsidRPr="006A0FB1">
        <w:rPr>
          <w:b/>
          <w:bCs/>
        </w:rPr>
        <w:t>Contrôles disponibles :</w:t>
      </w:r>
    </w:p>
    <w:p w14:paraId="63BD2891" w14:textId="0685C781" w:rsidR="006A0FB1" w:rsidRPr="006A0FB1" w:rsidRDefault="006A0FB1" w:rsidP="006A0FB1">
      <w:pPr>
        <w:numPr>
          <w:ilvl w:val="1"/>
          <w:numId w:val="3"/>
        </w:numPr>
      </w:pPr>
      <w:r w:rsidRPr="006A0FB1">
        <w:rPr>
          <w:b/>
          <w:bCs/>
        </w:rPr>
        <w:t>Bouton micro :</w:t>
      </w:r>
      <w:r w:rsidRPr="006A0FB1">
        <w:t> Couper/rétablir le son</w:t>
      </w:r>
    </w:p>
    <w:p w14:paraId="6ACA26DA" w14:textId="139BD9E0" w:rsidR="006A0FB1" w:rsidRPr="006A0FB1" w:rsidRDefault="006A0FB1" w:rsidP="006A0FB1">
      <w:pPr>
        <w:numPr>
          <w:ilvl w:val="1"/>
          <w:numId w:val="3"/>
        </w:numPr>
      </w:pPr>
      <w:r w:rsidRPr="006A0FB1">
        <w:rPr>
          <w:b/>
          <w:bCs/>
        </w:rPr>
        <w:t>Bouton raccrocher :</w:t>
      </w:r>
      <w:r w:rsidRPr="006A0FB1">
        <w:t> Terminer l'appel</w:t>
      </w:r>
    </w:p>
    <w:p w14:paraId="684173C7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Fonctionnalités automatiques</w:t>
      </w:r>
    </w:p>
    <w:p w14:paraId="3203796D" w14:textId="77777777" w:rsidR="006A0FB1" w:rsidRPr="006A0FB1" w:rsidRDefault="006A0FB1" w:rsidP="006A0FB1">
      <w:pPr>
        <w:numPr>
          <w:ilvl w:val="0"/>
          <w:numId w:val="4"/>
        </w:numPr>
      </w:pPr>
      <w:r w:rsidRPr="006A0FB1">
        <w:rPr>
          <w:rFonts w:ascii="Segoe UI Emoji" w:hAnsi="Segoe UI Emoji" w:cs="Segoe UI Emoji"/>
        </w:rPr>
        <w:t>✅</w:t>
      </w:r>
      <w:r w:rsidRPr="006A0FB1">
        <w:t> </w:t>
      </w:r>
      <w:r w:rsidRPr="006A0FB1">
        <w:rPr>
          <w:b/>
          <w:bCs/>
        </w:rPr>
        <w:t>Enregistrement automatique</w:t>
      </w:r>
      <w:r w:rsidRPr="006A0FB1">
        <w:t> de la conversation</w:t>
      </w:r>
    </w:p>
    <w:p w14:paraId="4A562629" w14:textId="77777777" w:rsidR="006A0FB1" w:rsidRPr="006A0FB1" w:rsidRDefault="006A0FB1" w:rsidP="006A0FB1">
      <w:pPr>
        <w:numPr>
          <w:ilvl w:val="0"/>
          <w:numId w:val="4"/>
        </w:numPr>
      </w:pPr>
      <w:r w:rsidRPr="006A0FB1">
        <w:rPr>
          <w:rFonts w:ascii="Segoe UI Emoji" w:hAnsi="Segoe UI Emoji" w:cs="Segoe UI Emoji"/>
        </w:rPr>
        <w:t>✅</w:t>
      </w:r>
      <w:r w:rsidRPr="006A0FB1">
        <w:t> </w:t>
      </w:r>
      <w:r w:rsidRPr="006A0FB1">
        <w:rPr>
          <w:b/>
          <w:bCs/>
        </w:rPr>
        <w:t>Audio mixé</w:t>
      </w:r>
      <w:r w:rsidRPr="006A0FB1">
        <w:t> (votre voix + celle de l'interlocuteur)</w:t>
      </w:r>
    </w:p>
    <w:p w14:paraId="6602CB62" w14:textId="77777777" w:rsidR="006A0FB1" w:rsidRPr="006A0FB1" w:rsidRDefault="006A0FB1" w:rsidP="006A0FB1">
      <w:pPr>
        <w:numPr>
          <w:ilvl w:val="0"/>
          <w:numId w:val="4"/>
        </w:numPr>
      </w:pPr>
      <w:r w:rsidRPr="006A0FB1">
        <w:rPr>
          <w:rFonts w:ascii="Segoe UI Emoji" w:hAnsi="Segoe UI Emoji" w:cs="Segoe UI Emoji"/>
        </w:rPr>
        <w:t>✅</w:t>
      </w:r>
      <w:r w:rsidRPr="006A0FB1">
        <w:t> </w:t>
      </w:r>
      <w:r w:rsidRPr="006A0FB1">
        <w:rPr>
          <w:b/>
          <w:bCs/>
        </w:rPr>
        <w:t>Sauvegarde</w:t>
      </w:r>
      <w:r w:rsidRPr="006A0FB1">
        <w:t> automatique à la fin de l'appel</w:t>
      </w:r>
    </w:p>
    <w:p w14:paraId="14415C4D" w14:textId="77777777" w:rsidR="006A0FB1" w:rsidRPr="006A0FB1" w:rsidRDefault="006A0FB1" w:rsidP="006A0FB1">
      <w:r w:rsidRPr="006A0FB1">
        <w:pict w14:anchorId="07F6568C">
          <v:rect id="_x0000_i1069" style="width:0;height:1.5pt" o:hralign="center" o:hrstd="t" o:hrnoshade="t" o:hr="t" fillcolor="#ccc" stroked="f"/>
        </w:pict>
      </w:r>
    </w:p>
    <w:p w14:paraId="2A7EA674" w14:textId="5BFCFD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Après l'appel - Transcription</w:t>
      </w:r>
    </w:p>
    <w:p w14:paraId="57C4779F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lastRenderedPageBreak/>
        <w:t>Pour le propriétaire de l'appel :</w:t>
      </w:r>
    </w:p>
    <w:p w14:paraId="272DF38B" w14:textId="77777777" w:rsidR="006A0FB1" w:rsidRPr="006A0FB1" w:rsidRDefault="006A0FB1" w:rsidP="006A0FB1">
      <w:pPr>
        <w:numPr>
          <w:ilvl w:val="0"/>
          <w:numId w:val="5"/>
        </w:numPr>
      </w:pPr>
      <w:r w:rsidRPr="006A0FB1">
        <w:rPr>
          <w:b/>
          <w:bCs/>
        </w:rPr>
        <w:t>Page de transcription automatique</w:t>
      </w:r>
      <w:r w:rsidRPr="006A0FB1">
        <w:t> après raccrochage</w:t>
      </w:r>
    </w:p>
    <w:p w14:paraId="28E4DABD" w14:textId="77777777" w:rsidR="006A0FB1" w:rsidRPr="006A0FB1" w:rsidRDefault="006A0FB1" w:rsidP="006A0FB1">
      <w:pPr>
        <w:numPr>
          <w:ilvl w:val="0"/>
          <w:numId w:val="5"/>
        </w:numPr>
      </w:pPr>
      <w:r w:rsidRPr="006A0FB1">
        <w:rPr>
          <w:b/>
          <w:bCs/>
        </w:rPr>
        <w:t>Deux actions disponibles :</w:t>
      </w:r>
    </w:p>
    <w:p w14:paraId="6EA843D2" w14:textId="48A8C48B" w:rsidR="006A0FB1" w:rsidRPr="006A0FB1" w:rsidRDefault="006A0FB1" w:rsidP="006A0FB1">
      <w:r w:rsidRPr="006A0FB1">
        <w:rPr>
          <w:b/>
          <w:bCs/>
        </w:rPr>
        <w:t>Générer la transcription</w:t>
      </w:r>
    </w:p>
    <w:p w14:paraId="483ED436" w14:textId="77777777" w:rsidR="006A0FB1" w:rsidRPr="006A0FB1" w:rsidRDefault="006A0FB1" w:rsidP="006A0FB1">
      <w:pPr>
        <w:numPr>
          <w:ilvl w:val="1"/>
          <w:numId w:val="5"/>
        </w:numPr>
      </w:pPr>
      <w:r w:rsidRPr="006A0FB1">
        <w:t>Convertit l'audio en texte</w:t>
      </w:r>
    </w:p>
    <w:p w14:paraId="2D5FFE73" w14:textId="77777777" w:rsidR="006A0FB1" w:rsidRPr="006A0FB1" w:rsidRDefault="006A0FB1" w:rsidP="006A0FB1">
      <w:pPr>
        <w:numPr>
          <w:ilvl w:val="1"/>
          <w:numId w:val="5"/>
        </w:numPr>
      </w:pPr>
      <w:r w:rsidRPr="006A0FB1">
        <w:t>Identifie les différents interlocuteurs</w:t>
      </w:r>
    </w:p>
    <w:p w14:paraId="56B14BA8" w14:textId="77777777" w:rsidR="006A0FB1" w:rsidRPr="006A0FB1" w:rsidRDefault="006A0FB1" w:rsidP="006A0FB1">
      <w:pPr>
        <w:numPr>
          <w:ilvl w:val="1"/>
          <w:numId w:val="5"/>
        </w:numPr>
      </w:pPr>
      <w:r w:rsidRPr="006A0FB1">
        <w:t>Affiche la conversation complète</w:t>
      </w:r>
    </w:p>
    <w:p w14:paraId="6AB0499D" w14:textId="5945990F" w:rsidR="006A0FB1" w:rsidRPr="006A0FB1" w:rsidRDefault="006A0FB1" w:rsidP="006A0FB1">
      <w:r w:rsidRPr="006A0FB1">
        <w:rPr>
          <w:b/>
          <w:bCs/>
        </w:rPr>
        <w:t>Formater la transcription</w:t>
      </w:r>
    </w:p>
    <w:p w14:paraId="08050739" w14:textId="77777777" w:rsidR="006A0FB1" w:rsidRPr="006A0FB1" w:rsidRDefault="006A0FB1" w:rsidP="006A0FB1">
      <w:pPr>
        <w:numPr>
          <w:ilvl w:val="1"/>
          <w:numId w:val="5"/>
        </w:numPr>
      </w:pPr>
      <w:r w:rsidRPr="006A0FB1">
        <w:t>Structure la conversation</w:t>
      </w:r>
    </w:p>
    <w:p w14:paraId="43F2BA7F" w14:textId="77777777" w:rsidR="006A0FB1" w:rsidRPr="006A0FB1" w:rsidRDefault="006A0FB1" w:rsidP="006A0FB1">
      <w:pPr>
        <w:numPr>
          <w:ilvl w:val="1"/>
          <w:numId w:val="5"/>
        </w:numPr>
      </w:pPr>
      <w:r w:rsidRPr="006A0FB1">
        <w:t>Met en forme le contenu</w:t>
      </w:r>
    </w:p>
    <w:p w14:paraId="51E97B18" w14:textId="77777777" w:rsidR="006A0FB1" w:rsidRPr="006A0FB1" w:rsidRDefault="006A0FB1" w:rsidP="006A0FB1">
      <w:pPr>
        <w:numPr>
          <w:ilvl w:val="1"/>
          <w:numId w:val="5"/>
        </w:numPr>
      </w:pPr>
      <w:r w:rsidRPr="006A0FB1">
        <w:t>Génère un document lisible</w:t>
      </w:r>
    </w:p>
    <w:p w14:paraId="05242336" w14:textId="77777777" w:rsidR="006A0FB1" w:rsidRPr="006A0FB1" w:rsidRDefault="006A0FB1" w:rsidP="006A0FB1">
      <w:pPr>
        <w:numPr>
          <w:ilvl w:val="0"/>
          <w:numId w:val="5"/>
        </w:numPr>
      </w:pPr>
      <w:r w:rsidRPr="006A0FB1">
        <w:rPr>
          <w:b/>
          <w:bCs/>
        </w:rPr>
        <w:t>Visualisation des résultats</w:t>
      </w:r>
      <w:r w:rsidRPr="006A0FB1">
        <w:t> en temps réel</w:t>
      </w:r>
    </w:p>
    <w:p w14:paraId="566779C6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Pour l'invité :</w:t>
      </w:r>
    </w:p>
    <w:p w14:paraId="5AB792BF" w14:textId="77777777" w:rsidR="006A0FB1" w:rsidRPr="006A0FB1" w:rsidRDefault="006A0FB1" w:rsidP="006A0FB1">
      <w:pPr>
        <w:numPr>
          <w:ilvl w:val="0"/>
          <w:numId w:val="6"/>
        </w:numPr>
      </w:pPr>
      <w:r w:rsidRPr="006A0FB1">
        <w:rPr>
          <w:b/>
          <w:bCs/>
        </w:rPr>
        <w:t>Redirection automatique</w:t>
      </w:r>
      <w:r w:rsidRPr="006A0FB1">
        <w:t> vers la page de fin</w:t>
      </w:r>
    </w:p>
    <w:p w14:paraId="4F857FDA" w14:textId="77777777" w:rsidR="006A0FB1" w:rsidRPr="006A0FB1" w:rsidRDefault="006A0FB1" w:rsidP="006A0FB1">
      <w:pPr>
        <w:numPr>
          <w:ilvl w:val="0"/>
          <w:numId w:val="6"/>
        </w:numPr>
      </w:pPr>
      <w:r w:rsidRPr="006A0FB1">
        <w:t>Message de remerciement</w:t>
      </w:r>
    </w:p>
    <w:p w14:paraId="4F86BF90" w14:textId="77777777" w:rsidR="006A0FB1" w:rsidRPr="006A0FB1" w:rsidRDefault="006A0FB1" w:rsidP="006A0FB1">
      <w:r w:rsidRPr="006A0FB1">
        <w:pict w14:anchorId="1062E778">
          <v:rect id="_x0000_i1070" style="width:0;height:1.5pt" o:hralign="center" o:hrstd="t" o:hrnoshade="t" o:hr="t" fillcolor="#ccc" stroked="f"/>
        </w:pict>
      </w:r>
    </w:p>
    <w:p w14:paraId="7F6FCA54" w14:textId="1FD7D6FD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Fonctionnalités techniques</w:t>
      </w:r>
    </w:p>
    <w:p w14:paraId="7EB2029B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Compatibilité</w:t>
      </w:r>
    </w:p>
    <w:p w14:paraId="0E1AEB86" w14:textId="77777777" w:rsidR="006A0FB1" w:rsidRPr="006A0FB1" w:rsidRDefault="006A0FB1" w:rsidP="006A0FB1">
      <w:pPr>
        <w:numPr>
          <w:ilvl w:val="0"/>
          <w:numId w:val="7"/>
        </w:numPr>
      </w:pPr>
      <w:r w:rsidRPr="006A0FB1">
        <w:rPr>
          <w:rFonts w:ascii="Segoe UI Emoji" w:hAnsi="Segoe UI Emoji" w:cs="Segoe UI Emoji"/>
        </w:rPr>
        <w:t>✅</w:t>
      </w:r>
      <w:r w:rsidRPr="006A0FB1">
        <w:t> </w:t>
      </w:r>
      <w:r w:rsidRPr="006A0FB1">
        <w:rPr>
          <w:b/>
          <w:bCs/>
        </w:rPr>
        <w:t>Navigateurs modernes</w:t>
      </w:r>
      <w:r w:rsidRPr="006A0FB1">
        <w:t> (Chrome, Firefox, Safari, Edge)</w:t>
      </w:r>
    </w:p>
    <w:p w14:paraId="39CA26DB" w14:textId="77777777" w:rsidR="006A0FB1" w:rsidRPr="006A0FB1" w:rsidRDefault="006A0FB1" w:rsidP="006A0FB1">
      <w:pPr>
        <w:numPr>
          <w:ilvl w:val="0"/>
          <w:numId w:val="7"/>
        </w:numPr>
      </w:pPr>
      <w:r w:rsidRPr="006A0FB1">
        <w:rPr>
          <w:rFonts w:ascii="Segoe UI Emoji" w:hAnsi="Segoe UI Emoji" w:cs="Segoe UI Emoji"/>
        </w:rPr>
        <w:t>✅</w:t>
      </w:r>
      <w:r w:rsidRPr="006A0FB1">
        <w:t> </w:t>
      </w:r>
      <w:r w:rsidRPr="006A0FB1">
        <w:rPr>
          <w:b/>
          <w:bCs/>
        </w:rPr>
        <w:t>Audio WebRTC</w:t>
      </w:r>
      <w:r w:rsidRPr="006A0FB1">
        <w:t> pour qualité optimale</w:t>
      </w:r>
    </w:p>
    <w:p w14:paraId="1B417BB9" w14:textId="77777777" w:rsidR="006A0FB1" w:rsidRPr="006A0FB1" w:rsidRDefault="006A0FB1" w:rsidP="006A0FB1">
      <w:pPr>
        <w:numPr>
          <w:ilvl w:val="0"/>
          <w:numId w:val="7"/>
        </w:numPr>
      </w:pPr>
      <w:r w:rsidRPr="006A0FB1">
        <w:rPr>
          <w:rFonts w:ascii="Segoe UI Emoji" w:hAnsi="Segoe UI Emoji" w:cs="Segoe UI Emoji"/>
        </w:rPr>
        <w:t>✅</w:t>
      </w:r>
      <w:r w:rsidRPr="006A0FB1">
        <w:t> </w:t>
      </w:r>
      <w:r w:rsidRPr="006A0FB1">
        <w:rPr>
          <w:b/>
          <w:bCs/>
        </w:rPr>
        <w:t>Responsive design</w:t>
      </w:r>
      <w:r w:rsidRPr="006A0FB1">
        <w:t> (ordinateur et mobile)</w:t>
      </w:r>
    </w:p>
    <w:p w14:paraId="3A342BB8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Formats supportés</w:t>
      </w:r>
    </w:p>
    <w:p w14:paraId="7E7DFE91" w14:textId="4CEFC98C" w:rsidR="006A0FB1" w:rsidRPr="006A0FB1" w:rsidRDefault="006A0FB1" w:rsidP="006A0FB1">
      <w:pPr>
        <w:numPr>
          <w:ilvl w:val="0"/>
          <w:numId w:val="8"/>
        </w:numPr>
      </w:pPr>
      <w:r w:rsidRPr="006A0FB1">
        <w:rPr>
          <w:b/>
          <w:bCs/>
        </w:rPr>
        <w:t>Audio :</w:t>
      </w:r>
      <w:r w:rsidRPr="006A0FB1">
        <w:t> WebM avec codec Opus</w:t>
      </w:r>
    </w:p>
    <w:p w14:paraId="429C00E1" w14:textId="6342D1CF" w:rsidR="006A0FB1" w:rsidRPr="006A0FB1" w:rsidRDefault="006A0FB1" w:rsidP="006A0FB1">
      <w:pPr>
        <w:numPr>
          <w:ilvl w:val="0"/>
          <w:numId w:val="8"/>
        </w:numPr>
      </w:pPr>
      <w:r w:rsidRPr="006A0FB1">
        <w:rPr>
          <w:b/>
          <w:bCs/>
        </w:rPr>
        <w:t>Transcription :</w:t>
      </w:r>
      <w:r w:rsidRPr="006A0FB1">
        <w:t> Texte formaté</w:t>
      </w:r>
    </w:p>
    <w:p w14:paraId="5BD93A67" w14:textId="77777777" w:rsidR="006A0FB1" w:rsidRPr="006A0FB1" w:rsidRDefault="006A0FB1" w:rsidP="006A0FB1">
      <w:r w:rsidRPr="006A0FB1">
        <w:pict w14:anchorId="3D569952">
          <v:rect id="_x0000_i1094" style="width:0;height:1.5pt" o:hralign="center" o:hrstd="t" o:hrnoshade="t" o:hr="t" fillcolor="#ccc" stroked="f"/>
        </w:pict>
      </w:r>
    </w:p>
    <w:p w14:paraId="37A27209" w14:textId="09367A3B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Points importants</w:t>
      </w:r>
    </w:p>
    <w:p w14:paraId="6DFD9D55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Permissions requises</w:t>
      </w:r>
    </w:p>
    <w:p w14:paraId="3589AC75" w14:textId="5F404751" w:rsidR="006A0FB1" w:rsidRPr="006A0FB1" w:rsidRDefault="006A0FB1" w:rsidP="006A0FB1">
      <w:pPr>
        <w:numPr>
          <w:ilvl w:val="0"/>
          <w:numId w:val="9"/>
        </w:numPr>
      </w:pPr>
      <w:r w:rsidRPr="006A0FB1">
        <w:rPr>
          <w:b/>
          <w:bCs/>
        </w:rPr>
        <w:t>Accès microphone</w:t>
      </w:r>
      <w:r w:rsidRPr="006A0FB1">
        <w:t> obligatoire</w:t>
      </w:r>
    </w:p>
    <w:p w14:paraId="7DA9D19A" w14:textId="60C69CEC" w:rsidR="006A0FB1" w:rsidRPr="006A0FB1" w:rsidRDefault="006A0FB1" w:rsidP="006A0FB1">
      <w:pPr>
        <w:numPr>
          <w:ilvl w:val="0"/>
          <w:numId w:val="9"/>
        </w:numPr>
      </w:pPr>
      <w:r w:rsidRPr="006A0FB1">
        <w:rPr>
          <w:b/>
          <w:bCs/>
        </w:rPr>
        <w:t>Lecture audio</w:t>
      </w:r>
      <w:r w:rsidRPr="006A0FB1">
        <w:t> automatique</w:t>
      </w:r>
    </w:p>
    <w:p w14:paraId="76DAFD9F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Bonnes pratiques</w:t>
      </w:r>
    </w:p>
    <w:p w14:paraId="4A40C68E" w14:textId="299EDA05" w:rsidR="006A0FB1" w:rsidRPr="006A0FB1" w:rsidRDefault="006A0FB1" w:rsidP="006A0FB1">
      <w:pPr>
        <w:numPr>
          <w:ilvl w:val="0"/>
          <w:numId w:val="10"/>
        </w:numPr>
      </w:pPr>
      <w:r w:rsidRPr="006A0FB1">
        <w:rPr>
          <w:b/>
          <w:bCs/>
        </w:rPr>
        <w:t>Connexion internet stable</w:t>
      </w:r>
      <w:r w:rsidRPr="006A0FB1">
        <w:t> recommandée</w:t>
      </w:r>
    </w:p>
    <w:p w14:paraId="320E10ED" w14:textId="06AB8F53" w:rsidR="006A0FB1" w:rsidRPr="006A0FB1" w:rsidRDefault="006A0FB1" w:rsidP="006A0FB1">
      <w:pPr>
        <w:numPr>
          <w:ilvl w:val="0"/>
          <w:numId w:val="10"/>
        </w:numPr>
      </w:pPr>
      <w:r w:rsidRPr="006A0FB1">
        <w:rPr>
          <w:b/>
          <w:bCs/>
        </w:rPr>
        <w:lastRenderedPageBreak/>
        <w:t>Casque audio</w:t>
      </w:r>
      <w:r w:rsidRPr="006A0FB1">
        <w:t> pour éviter l'écho</w:t>
      </w:r>
    </w:p>
    <w:p w14:paraId="60AC17AE" w14:textId="46A79A2D" w:rsidR="006A0FB1" w:rsidRPr="006A0FB1" w:rsidRDefault="006A0FB1" w:rsidP="006A0FB1">
      <w:pPr>
        <w:numPr>
          <w:ilvl w:val="0"/>
          <w:numId w:val="10"/>
        </w:numPr>
      </w:pPr>
      <w:r w:rsidRPr="006A0FB1">
        <w:rPr>
          <w:b/>
          <w:bCs/>
        </w:rPr>
        <w:t>Environnement calme</w:t>
      </w:r>
      <w:r w:rsidRPr="006A0FB1">
        <w:t> pour meilleure transcription</w:t>
      </w:r>
    </w:p>
    <w:p w14:paraId="45156845" w14:textId="77777777" w:rsidR="006A0FB1" w:rsidRPr="006A0FB1" w:rsidRDefault="006A0FB1" w:rsidP="006A0FB1">
      <w:pPr>
        <w:rPr>
          <w:b/>
          <w:bCs/>
        </w:rPr>
      </w:pPr>
      <w:r w:rsidRPr="006A0FB1">
        <w:rPr>
          <w:b/>
          <w:bCs/>
        </w:rPr>
        <w:t>Limitations</w:t>
      </w:r>
    </w:p>
    <w:p w14:paraId="614DF4C8" w14:textId="7479B736" w:rsidR="006A0FB1" w:rsidRPr="006A0FB1" w:rsidRDefault="006A0FB1" w:rsidP="006A0FB1">
      <w:pPr>
        <w:numPr>
          <w:ilvl w:val="0"/>
          <w:numId w:val="11"/>
        </w:numPr>
      </w:pPr>
      <w:r w:rsidRPr="006A0FB1">
        <w:rPr>
          <w:b/>
          <w:bCs/>
        </w:rPr>
        <w:t>Durée d'appel :</w:t>
      </w:r>
      <w:r w:rsidRPr="006A0FB1">
        <w:t> Pas de limite technique</w:t>
      </w:r>
    </w:p>
    <w:p w14:paraId="06B49512" w14:textId="6C139239" w:rsidR="006A0FB1" w:rsidRPr="006A0FB1" w:rsidRDefault="006A0FB1" w:rsidP="006A0FB1">
      <w:pPr>
        <w:numPr>
          <w:ilvl w:val="0"/>
          <w:numId w:val="11"/>
        </w:numPr>
      </w:pPr>
      <w:r w:rsidRPr="006A0FB1">
        <w:rPr>
          <w:b/>
          <w:bCs/>
        </w:rPr>
        <w:t>Participants :</w:t>
      </w:r>
      <w:r w:rsidRPr="006A0FB1">
        <w:t> 2 personnes maximum</w:t>
      </w:r>
    </w:p>
    <w:p w14:paraId="5572E2D2" w14:textId="357B5392" w:rsidR="006A0FB1" w:rsidRPr="006A0FB1" w:rsidRDefault="006A0FB1" w:rsidP="006A0FB1">
      <w:r w:rsidRPr="006A0FB1">
        <w:rPr>
          <w:b/>
          <w:bCs/>
        </w:rPr>
        <w:t>Votre conversation est maintenant transcrite et formatée !</w:t>
      </w:r>
    </w:p>
    <w:p w14:paraId="63B8E8CE" w14:textId="77777777" w:rsidR="00D93B3F" w:rsidRPr="006A0FB1" w:rsidRDefault="00D93B3F" w:rsidP="006A0FB1"/>
    <w:sectPr w:rsidR="00D93B3F" w:rsidRPr="006A0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7CD"/>
    <w:multiLevelType w:val="multilevel"/>
    <w:tmpl w:val="ED84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7134E"/>
    <w:multiLevelType w:val="multilevel"/>
    <w:tmpl w:val="7D2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928"/>
    <w:multiLevelType w:val="multilevel"/>
    <w:tmpl w:val="41E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6255D"/>
    <w:multiLevelType w:val="multilevel"/>
    <w:tmpl w:val="2A78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D6CDD"/>
    <w:multiLevelType w:val="multilevel"/>
    <w:tmpl w:val="56F0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C1539"/>
    <w:multiLevelType w:val="multilevel"/>
    <w:tmpl w:val="CF1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412FC"/>
    <w:multiLevelType w:val="multilevel"/>
    <w:tmpl w:val="0AB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5064E"/>
    <w:multiLevelType w:val="multilevel"/>
    <w:tmpl w:val="063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41F4F"/>
    <w:multiLevelType w:val="multilevel"/>
    <w:tmpl w:val="8DEE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663A4"/>
    <w:multiLevelType w:val="multilevel"/>
    <w:tmpl w:val="BF3A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3432F"/>
    <w:multiLevelType w:val="multilevel"/>
    <w:tmpl w:val="2C00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C5982"/>
    <w:multiLevelType w:val="multilevel"/>
    <w:tmpl w:val="0E8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25390">
    <w:abstractNumId w:val="9"/>
  </w:num>
  <w:num w:numId="2" w16cid:durableId="1131631565">
    <w:abstractNumId w:val="8"/>
  </w:num>
  <w:num w:numId="3" w16cid:durableId="1245145897">
    <w:abstractNumId w:val="5"/>
  </w:num>
  <w:num w:numId="4" w16cid:durableId="836843630">
    <w:abstractNumId w:val="6"/>
  </w:num>
  <w:num w:numId="5" w16cid:durableId="2012416604">
    <w:abstractNumId w:val="0"/>
  </w:num>
  <w:num w:numId="6" w16cid:durableId="1209224392">
    <w:abstractNumId w:val="3"/>
  </w:num>
  <w:num w:numId="7" w16cid:durableId="375543976">
    <w:abstractNumId w:val="7"/>
  </w:num>
  <w:num w:numId="8" w16cid:durableId="1114984253">
    <w:abstractNumId w:val="10"/>
  </w:num>
  <w:num w:numId="9" w16cid:durableId="439572490">
    <w:abstractNumId w:val="1"/>
  </w:num>
  <w:num w:numId="10" w16cid:durableId="34433360">
    <w:abstractNumId w:val="4"/>
  </w:num>
  <w:num w:numId="11" w16cid:durableId="422606446">
    <w:abstractNumId w:val="11"/>
  </w:num>
  <w:num w:numId="12" w16cid:durableId="210201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07"/>
    <w:rsid w:val="00606392"/>
    <w:rsid w:val="006A0FB1"/>
    <w:rsid w:val="00BF751E"/>
    <w:rsid w:val="00C76007"/>
    <w:rsid w:val="00C87513"/>
    <w:rsid w:val="00D93B3F"/>
    <w:rsid w:val="00F37271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0392"/>
  <w15:chartTrackingRefBased/>
  <w15:docId w15:val="{8C4F1795-DCDB-4959-AD05-931700CB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6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6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6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600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600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60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60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60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60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60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60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600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00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6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5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6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4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4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8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9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POURRA Jérôme</dc:creator>
  <cp:keywords/>
  <dc:description/>
  <cp:lastModifiedBy>POURRA Jérôme</cp:lastModifiedBy>
  <cp:revision>2</cp:revision>
  <dcterms:created xsi:type="dcterms:W3CDTF">2025-06-27T08:47:00Z</dcterms:created>
  <dcterms:modified xsi:type="dcterms:W3CDTF">2025-06-27T08:50:00Z</dcterms:modified>
</cp:coreProperties>
</file>