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447" w:rsidRPr="00675C15" w:rsidRDefault="00E87174" w:rsidP="00675C15">
      <w:pPr>
        <w:jc w:val="center"/>
        <w:rPr>
          <w:rFonts w:ascii="Century Gothic" w:hAnsi="Century Gothic"/>
          <w:sz w:val="24"/>
          <w:szCs w:val="28"/>
        </w:rPr>
      </w:pPr>
      <w:r w:rsidRPr="00675C15">
        <w:rPr>
          <w:rFonts w:ascii="Century Gothic" w:hAnsi="Century Gothic"/>
          <w:sz w:val="24"/>
          <w:szCs w:val="28"/>
        </w:rPr>
        <w:t>An insight of an outsider</w:t>
      </w:r>
    </w:p>
    <w:p w:rsidR="00D76447" w:rsidRPr="00675C15" w:rsidRDefault="00D76447" w:rsidP="00D76447">
      <w:pPr>
        <w:rPr>
          <w:rFonts w:ascii="Century Gothic" w:hAnsi="Century Gothic"/>
          <w:sz w:val="24"/>
          <w:szCs w:val="28"/>
        </w:rPr>
      </w:pPr>
    </w:p>
    <w:p w:rsidR="00D76447" w:rsidRPr="00675C15" w:rsidRDefault="00D76447" w:rsidP="00E87174">
      <w:pPr>
        <w:ind w:firstLine="720"/>
        <w:rPr>
          <w:rFonts w:ascii="Century Gothic" w:hAnsi="Century Gothic"/>
          <w:sz w:val="24"/>
          <w:szCs w:val="28"/>
        </w:rPr>
      </w:pPr>
      <w:r w:rsidRPr="00675C15">
        <w:rPr>
          <w:rFonts w:ascii="Century Gothic" w:hAnsi="Century Gothic"/>
          <w:sz w:val="24"/>
          <w:szCs w:val="28"/>
        </w:rPr>
        <w:t>Different environments, different ways of living</w:t>
      </w:r>
      <w:r w:rsidR="00EC7B0D" w:rsidRPr="00675C15">
        <w:rPr>
          <w:rFonts w:ascii="Century Gothic" w:hAnsi="Century Gothic"/>
          <w:sz w:val="24"/>
          <w:szCs w:val="28"/>
        </w:rPr>
        <w:t>. T</w:t>
      </w:r>
      <w:r w:rsidRPr="00675C15">
        <w:rPr>
          <w:rFonts w:ascii="Century Gothic" w:hAnsi="Century Gothic"/>
          <w:sz w:val="24"/>
          <w:szCs w:val="28"/>
        </w:rPr>
        <w:t>hat is what happens if you move from one place to another. It means a differen</w:t>
      </w:r>
      <w:r w:rsidR="00EC7B0D" w:rsidRPr="00675C15">
        <w:rPr>
          <w:rFonts w:ascii="Century Gothic" w:hAnsi="Century Gothic"/>
          <w:sz w:val="24"/>
          <w:szCs w:val="28"/>
        </w:rPr>
        <w:t xml:space="preserve">t story, and adjustment takes place. Once, I consider myself an outsider coming into this city, a city that is a mixture of indigenous, non-indigenous and migrant people. A place where you can classify </w:t>
      </w:r>
      <w:r w:rsidR="000D3D28" w:rsidRPr="00675C15">
        <w:rPr>
          <w:rFonts w:ascii="Century Gothic" w:hAnsi="Century Gothic"/>
          <w:sz w:val="24"/>
          <w:szCs w:val="28"/>
        </w:rPr>
        <w:t>ethnicity base</w:t>
      </w:r>
      <w:r w:rsidR="00E87174" w:rsidRPr="00675C15">
        <w:rPr>
          <w:rFonts w:ascii="Century Gothic" w:hAnsi="Century Gothic"/>
          <w:sz w:val="24"/>
          <w:szCs w:val="28"/>
        </w:rPr>
        <w:t xml:space="preserve"> on appearance or clothing, a place that still preserves culture and lastly, a place that can be called home.</w:t>
      </w:r>
    </w:p>
    <w:p w:rsidR="006D492D" w:rsidRPr="00675C15" w:rsidRDefault="000D3D28" w:rsidP="006D492D">
      <w:pPr>
        <w:ind w:firstLine="720"/>
        <w:rPr>
          <w:rFonts w:ascii="Century Gothic" w:hAnsi="Century Gothic"/>
          <w:sz w:val="24"/>
          <w:szCs w:val="28"/>
        </w:rPr>
      </w:pPr>
      <w:r w:rsidRPr="00675C15">
        <w:rPr>
          <w:rFonts w:ascii="Century Gothic" w:hAnsi="Century Gothic"/>
          <w:sz w:val="24"/>
          <w:szCs w:val="28"/>
        </w:rPr>
        <w:t>One thing that captures my heart is the way things before, are still the ways today. Not that I lived here before, but base from what I read and heard,</w:t>
      </w:r>
      <w:r w:rsidR="00EE4CCB" w:rsidRPr="00675C15">
        <w:rPr>
          <w:rFonts w:ascii="Century Gothic" w:hAnsi="Century Gothic"/>
          <w:sz w:val="24"/>
          <w:szCs w:val="28"/>
        </w:rPr>
        <w:t xml:space="preserve"> nothing changes, except for the infrastructures and its population. I</w:t>
      </w:r>
      <w:r w:rsidRPr="00675C15">
        <w:rPr>
          <w:rFonts w:ascii="Century Gothic" w:hAnsi="Century Gothic"/>
          <w:sz w:val="24"/>
          <w:szCs w:val="28"/>
        </w:rPr>
        <w:t>t’s their way of protecting their culture and how they give importance to nature and respect to their</w:t>
      </w:r>
      <w:r w:rsidR="006D492D" w:rsidRPr="00675C15">
        <w:rPr>
          <w:rFonts w:ascii="Century Gothic" w:hAnsi="Century Gothic"/>
          <w:sz w:val="24"/>
          <w:szCs w:val="28"/>
        </w:rPr>
        <w:t xml:space="preserve"> great ancestors. </w:t>
      </w:r>
      <w:r w:rsidR="00242158" w:rsidRPr="00675C15">
        <w:rPr>
          <w:rFonts w:ascii="Century Gothic" w:hAnsi="Century Gothic"/>
          <w:sz w:val="24"/>
          <w:szCs w:val="28"/>
        </w:rPr>
        <w:t xml:space="preserve">At first, by looking at them, they seemed to be </w:t>
      </w:r>
      <w:r w:rsidR="003A363B" w:rsidRPr="00675C15">
        <w:rPr>
          <w:rFonts w:ascii="Century Gothic" w:hAnsi="Century Gothic"/>
          <w:sz w:val="24"/>
          <w:szCs w:val="28"/>
        </w:rPr>
        <w:t>serious at all times</w:t>
      </w:r>
      <w:r w:rsidR="00242158" w:rsidRPr="00675C15">
        <w:rPr>
          <w:rFonts w:ascii="Century Gothic" w:hAnsi="Century Gothic"/>
          <w:sz w:val="24"/>
          <w:szCs w:val="28"/>
        </w:rPr>
        <w:t xml:space="preserve">, but what I’m trying to point is that, they may look stern and </w:t>
      </w:r>
      <w:r w:rsidR="003A363B" w:rsidRPr="00675C15">
        <w:rPr>
          <w:rFonts w:ascii="Century Gothic" w:hAnsi="Century Gothic"/>
          <w:sz w:val="24"/>
          <w:szCs w:val="28"/>
        </w:rPr>
        <w:t>firm</w:t>
      </w:r>
      <w:r w:rsidR="00242158" w:rsidRPr="00675C15">
        <w:rPr>
          <w:rFonts w:ascii="Century Gothic" w:hAnsi="Century Gothic"/>
          <w:sz w:val="24"/>
          <w:szCs w:val="28"/>
        </w:rPr>
        <w:t xml:space="preserve"> on the outside, they are soft on the inside once you get along with them.</w:t>
      </w:r>
      <w:r w:rsidR="00F3316C" w:rsidRPr="00675C15">
        <w:rPr>
          <w:rFonts w:ascii="Century Gothic" w:hAnsi="Century Gothic"/>
          <w:sz w:val="24"/>
          <w:szCs w:val="28"/>
        </w:rPr>
        <w:t xml:space="preserve"> They are also friendly, even to those people whom they don’t know. Another thing to</w:t>
      </w:r>
      <w:r w:rsidR="007E19B9" w:rsidRPr="00675C15">
        <w:rPr>
          <w:rFonts w:ascii="Century Gothic" w:hAnsi="Century Gothic"/>
          <w:sz w:val="24"/>
          <w:szCs w:val="28"/>
        </w:rPr>
        <w:t xml:space="preserve"> consider is their discipline, p</w:t>
      </w:r>
      <w:r w:rsidR="00F3316C" w:rsidRPr="00675C15">
        <w:rPr>
          <w:rFonts w:ascii="Century Gothic" w:hAnsi="Century Gothic"/>
          <w:sz w:val="24"/>
          <w:szCs w:val="28"/>
        </w:rPr>
        <w:t xml:space="preserve">eople in </w:t>
      </w:r>
      <w:r w:rsidR="003A363B" w:rsidRPr="00675C15">
        <w:rPr>
          <w:rFonts w:ascii="Century Gothic" w:hAnsi="Century Gothic"/>
          <w:sz w:val="24"/>
          <w:szCs w:val="28"/>
        </w:rPr>
        <w:t>Baguio are disciplined enough w</w:t>
      </w:r>
      <w:r w:rsidR="007E19B9" w:rsidRPr="00675C15">
        <w:rPr>
          <w:rFonts w:ascii="Century Gothic" w:hAnsi="Century Gothic"/>
          <w:sz w:val="24"/>
          <w:szCs w:val="28"/>
        </w:rPr>
        <w:t xml:space="preserve">hen it comes to cleanliness. I had this privilege to witness a wedding ceremony of igorots, particularly in Itogon. They still practices </w:t>
      </w:r>
      <w:r w:rsidR="002241E4" w:rsidRPr="00675C15">
        <w:rPr>
          <w:rFonts w:ascii="Century Gothic" w:hAnsi="Century Gothic"/>
          <w:sz w:val="24"/>
          <w:szCs w:val="28"/>
        </w:rPr>
        <w:t xml:space="preserve">their traditional dance. At first, their instruments were on the floor, where they can pick it up to start their ceremony. Usually, men do the playing of instruments, while the elders were the one to start the dancing, everyone can join, even children. I was amazed since it was my first time seeing a cultural dance, and I was even shocked when kids plays their instruments, and some of them even dance, on a circular pattern. From then, I was really </w:t>
      </w:r>
      <w:r w:rsidR="00BB5F60" w:rsidRPr="00675C15">
        <w:rPr>
          <w:rFonts w:ascii="Century Gothic" w:hAnsi="Century Gothic"/>
          <w:sz w:val="24"/>
          <w:szCs w:val="28"/>
        </w:rPr>
        <w:t xml:space="preserve">mesmerized by the beauty of their culture. That even though decades have passed, their love for their culture doesn’t fade. </w:t>
      </w:r>
    </w:p>
    <w:p w:rsidR="00BB5F60" w:rsidRPr="00675C15" w:rsidRDefault="00BB5F60" w:rsidP="006D492D">
      <w:pPr>
        <w:ind w:firstLine="720"/>
        <w:rPr>
          <w:rFonts w:ascii="Century Gothic" w:hAnsi="Century Gothic"/>
          <w:sz w:val="24"/>
          <w:szCs w:val="28"/>
        </w:rPr>
      </w:pPr>
      <w:r w:rsidRPr="00675C15">
        <w:rPr>
          <w:rFonts w:ascii="Century Gothic" w:hAnsi="Century Gothic"/>
          <w:sz w:val="24"/>
          <w:szCs w:val="28"/>
        </w:rPr>
        <w:t>Culture is about life, it is about preserving the ways of those who’s already gone</w:t>
      </w:r>
      <w:r w:rsidR="00ED109B" w:rsidRPr="00675C15">
        <w:rPr>
          <w:rFonts w:ascii="Century Gothic" w:hAnsi="Century Gothic"/>
          <w:sz w:val="24"/>
          <w:szCs w:val="28"/>
        </w:rPr>
        <w:t xml:space="preserve">. </w:t>
      </w:r>
      <w:r w:rsidRPr="00675C15">
        <w:rPr>
          <w:rFonts w:ascii="Century Gothic" w:hAnsi="Century Gothic"/>
          <w:sz w:val="24"/>
          <w:szCs w:val="28"/>
        </w:rPr>
        <w:t>It is a sign of respect, that even how big changes will come, culture woul</w:t>
      </w:r>
      <w:r w:rsidR="00E5479E" w:rsidRPr="00675C15">
        <w:rPr>
          <w:rFonts w:ascii="Century Gothic" w:hAnsi="Century Gothic"/>
          <w:sz w:val="24"/>
          <w:szCs w:val="28"/>
        </w:rPr>
        <w:t>d still be the same</w:t>
      </w:r>
      <w:r w:rsidR="00ED109B" w:rsidRPr="00675C15">
        <w:rPr>
          <w:rFonts w:ascii="Century Gothic" w:hAnsi="Century Gothic"/>
          <w:sz w:val="24"/>
          <w:szCs w:val="28"/>
        </w:rPr>
        <w:t xml:space="preserve">, </w:t>
      </w:r>
      <w:r w:rsidR="00675C15" w:rsidRPr="00675C15">
        <w:rPr>
          <w:rFonts w:ascii="Century Gothic" w:hAnsi="Century Gothic"/>
          <w:sz w:val="24"/>
          <w:szCs w:val="28"/>
        </w:rPr>
        <w:t>and it</w:t>
      </w:r>
      <w:r w:rsidR="00ED109B" w:rsidRPr="00675C15">
        <w:rPr>
          <w:rFonts w:ascii="Century Gothic" w:hAnsi="Century Gothic"/>
          <w:sz w:val="24"/>
          <w:szCs w:val="28"/>
        </w:rPr>
        <w:t xml:space="preserve"> would still be passed </w:t>
      </w:r>
      <w:r w:rsidR="00675C15">
        <w:rPr>
          <w:rFonts w:ascii="Century Gothic" w:hAnsi="Century Gothic"/>
          <w:sz w:val="24"/>
          <w:szCs w:val="28"/>
        </w:rPr>
        <w:t xml:space="preserve">down </w:t>
      </w:r>
      <w:bookmarkStart w:id="0" w:name="_GoBack"/>
      <w:bookmarkEnd w:id="0"/>
      <w:r w:rsidR="00ED109B" w:rsidRPr="00675C15">
        <w:rPr>
          <w:rFonts w:ascii="Century Gothic" w:hAnsi="Century Gothic"/>
          <w:sz w:val="24"/>
          <w:szCs w:val="28"/>
        </w:rPr>
        <w:t>from generation to generation</w:t>
      </w:r>
      <w:r w:rsidR="00E5479E" w:rsidRPr="00675C15">
        <w:rPr>
          <w:rFonts w:ascii="Century Gothic" w:hAnsi="Century Gothic"/>
          <w:sz w:val="24"/>
          <w:szCs w:val="28"/>
        </w:rPr>
        <w:t xml:space="preserve">. Culture is what they have in common, and it should be the one that connects them together. </w:t>
      </w:r>
    </w:p>
    <w:sectPr w:rsidR="00BB5F60" w:rsidRPr="00675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47"/>
    <w:rsid w:val="000D3D28"/>
    <w:rsid w:val="002241E4"/>
    <w:rsid w:val="00242158"/>
    <w:rsid w:val="00371D7A"/>
    <w:rsid w:val="003A363B"/>
    <w:rsid w:val="00411E6A"/>
    <w:rsid w:val="00675C15"/>
    <w:rsid w:val="006D492D"/>
    <w:rsid w:val="007E19B9"/>
    <w:rsid w:val="00B37A42"/>
    <w:rsid w:val="00BB5F60"/>
    <w:rsid w:val="00D76447"/>
    <w:rsid w:val="00E5479E"/>
    <w:rsid w:val="00E87174"/>
    <w:rsid w:val="00EC7B0D"/>
    <w:rsid w:val="00ED109B"/>
    <w:rsid w:val="00EE4CCB"/>
    <w:rsid w:val="00F331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6FDD-8D82-44C4-9B5A-05FC4148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Castro</dc:creator>
  <cp:keywords/>
  <dc:description/>
  <cp:lastModifiedBy>Alissa Castro</cp:lastModifiedBy>
  <cp:revision>5</cp:revision>
  <dcterms:created xsi:type="dcterms:W3CDTF">2017-02-10T16:17:00Z</dcterms:created>
  <dcterms:modified xsi:type="dcterms:W3CDTF">2017-02-11T03:42:00Z</dcterms:modified>
</cp:coreProperties>
</file>