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DE3E" w14:textId="7A7FD876" w:rsidR="008D5B59" w:rsidRPr="00566827" w:rsidRDefault="00566827">
      <w:pPr>
        <w:rPr>
          <w:lang w:val="fr-FR"/>
        </w:rPr>
      </w:pPr>
      <w:proofErr w:type="spellStart"/>
      <w:r>
        <w:rPr>
          <w:lang w:val="fr-FR"/>
        </w:rPr>
        <w:t>Genially</w:t>
      </w:r>
      <w:proofErr w:type="spellEnd"/>
      <w:r>
        <w:rPr>
          <w:lang w:val="fr-FR"/>
        </w:rPr>
        <w:t xml:space="preserve"> conçu par Daphné Depuis : </w:t>
      </w:r>
      <w:hyperlink r:id="rId4" w:history="1">
        <w:r w:rsidRPr="00043045">
          <w:rPr>
            <w:rStyle w:val="Lienhypertexte"/>
            <w:lang w:val="fr-FR"/>
          </w:rPr>
          <w:t>https://view.genially.com/6aca0b9953c17b5dff214b7c</w:t>
        </w:r>
      </w:hyperlink>
      <w:r>
        <w:rPr>
          <w:lang w:val="fr-FR"/>
        </w:rPr>
        <w:t xml:space="preserve"> </w:t>
      </w:r>
    </w:p>
    <w:sectPr w:rsidR="008D5B59" w:rsidRPr="005668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27"/>
    <w:rsid w:val="00566827"/>
    <w:rsid w:val="00873187"/>
    <w:rsid w:val="008D5B59"/>
    <w:rsid w:val="00B7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475D9"/>
  <w15:chartTrackingRefBased/>
  <w15:docId w15:val="{0A8AF397-11AD-477F-89B2-ABACE5E3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68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68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68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68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68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68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68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68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68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68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682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6682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6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ew.genially.com/6aca0b9953c17b5dff214b7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Daphné Depuis</dc:creator>
  <cp:keywords/>
  <dc:description/>
  <cp:lastModifiedBy>Daphné Depuis</cp:lastModifiedBy>
  <cp:revision>1</cp:revision>
  <dcterms:created xsi:type="dcterms:W3CDTF">2026-10-13T17:20:00Z</dcterms:created>
  <dcterms:modified xsi:type="dcterms:W3CDTF">2026-10-13T17:22:00Z</dcterms:modified>
</cp:coreProperties>
</file>