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E2" w:rsidRDefault="005812E2" w:rsidP="00A44BE6">
      <w:pPr>
        <w:pStyle w:val="Titre"/>
        <w:jc w:val="center"/>
      </w:pPr>
      <w:r>
        <w:t>Restitution du 25</w:t>
      </w:r>
      <w:r w:rsidR="00736DC5">
        <w:t>/06/2019</w:t>
      </w:r>
    </w:p>
    <w:p w:rsidR="00A44BE6" w:rsidRDefault="00A44BE6" w:rsidP="00A44BE6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Doctrine</w:t>
      </w:r>
    </w:p>
    <w:p w:rsidR="00A44BE6" w:rsidRDefault="00A44BE6" w:rsidP="00A44BE6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Récupération de la librairie (doctrine, maker)</w:t>
      </w:r>
    </w:p>
    <w:p w:rsidR="00A44BE6" w:rsidRDefault="00A44BE6" w:rsidP="00A44BE6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Création et paramétrage du </w:t>
      </w:r>
      <w:proofErr w:type="gramStart"/>
      <w:r>
        <w:rPr>
          <w:sz w:val="32"/>
          <w:szCs w:val="32"/>
        </w:rPr>
        <w:t>« .</w:t>
      </w:r>
      <w:proofErr w:type="spellStart"/>
      <w:r>
        <w:rPr>
          <w:sz w:val="32"/>
          <w:szCs w:val="32"/>
        </w:rPr>
        <w:t>env</w:t>
      </w:r>
      <w:proofErr w:type="gramEnd"/>
      <w:r>
        <w:rPr>
          <w:sz w:val="32"/>
          <w:szCs w:val="32"/>
        </w:rPr>
        <w:t>.local</w:t>
      </w:r>
      <w:proofErr w:type="spellEnd"/>
      <w:r>
        <w:rPr>
          <w:sz w:val="32"/>
          <w:szCs w:val="32"/>
        </w:rPr>
        <w:t xml:space="preserve"> » </w:t>
      </w:r>
    </w:p>
    <w:p w:rsidR="00A44BE6" w:rsidRDefault="00A44BE6" w:rsidP="00A44BE6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Création de la BDD avec Doctrine</w:t>
      </w:r>
    </w:p>
    <w:p w:rsidR="00A44BE6" w:rsidRDefault="00A44BE6" w:rsidP="00A44BE6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Création des entités</w:t>
      </w:r>
    </w:p>
    <w:p w:rsidR="00A44BE6" w:rsidRDefault="00A44BE6" w:rsidP="00A44BE6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Product</w:t>
      </w:r>
    </w:p>
    <w:p w:rsidR="00A44BE6" w:rsidRDefault="00A44BE6" w:rsidP="00A44BE6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Tag</w:t>
      </w:r>
    </w:p>
    <w:p w:rsidR="00A44BE6" w:rsidRDefault="00A44BE6" w:rsidP="00A44BE6">
      <w:pPr>
        <w:pStyle w:val="Paragraphedeliste"/>
        <w:numPr>
          <w:ilvl w:val="2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Category</w:t>
      </w:r>
      <w:proofErr w:type="spellEnd"/>
    </w:p>
    <w:p w:rsidR="00A44BE6" w:rsidRDefault="00A44BE6" w:rsidP="00A44BE6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Mise en place des relations entre entités</w:t>
      </w:r>
    </w:p>
    <w:p w:rsidR="00A44BE6" w:rsidRDefault="00A44BE6" w:rsidP="00A44BE6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Création et exécution des migratio</w:t>
      </w:r>
      <w:bookmarkStart w:id="0" w:name="_GoBack"/>
      <w:bookmarkEnd w:id="0"/>
      <w:r>
        <w:rPr>
          <w:sz w:val="32"/>
          <w:szCs w:val="32"/>
        </w:rPr>
        <w:t>ns</w:t>
      </w:r>
    </w:p>
    <w:p w:rsidR="00A44BE6" w:rsidRDefault="00A44BE6" w:rsidP="00A44BE6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Insertion de données de tests</w:t>
      </w:r>
    </w:p>
    <w:p w:rsidR="00A44BE6" w:rsidRDefault="00A44BE6" w:rsidP="00A44BE6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Affichage des produits</w:t>
      </w:r>
    </w:p>
    <w:p w:rsidR="00A44BE6" w:rsidRDefault="00A44BE6" w:rsidP="00A44BE6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Création d’une méthode dans </w:t>
      </w:r>
      <w:proofErr w:type="spellStart"/>
      <w:r>
        <w:rPr>
          <w:sz w:val="32"/>
          <w:szCs w:val="32"/>
        </w:rPr>
        <w:t>ProductController</w:t>
      </w:r>
      <w:proofErr w:type="spellEnd"/>
      <w:r>
        <w:rPr>
          <w:sz w:val="32"/>
          <w:szCs w:val="32"/>
        </w:rPr>
        <w:t xml:space="preserve"> (+route)</w:t>
      </w:r>
    </w:p>
    <w:p w:rsidR="00A44BE6" w:rsidRDefault="00A44BE6" w:rsidP="00A44BE6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Récupération du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 xml:space="preserve"> des produits</w:t>
      </w:r>
    </w:p>
    <w:p w:rsidR="00A44BE6" w:rsidRDefault="00A44BE6" w:rsidP="00A44BE6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Utilisation de « </w:t>
      </w:r>
      <w:proofErr w:type="spellStart"/>
      <w:r>
        <w:rPr>
          <w:sz w:val="32"/>
          <w:szCs w:val="32"/>
        </w:rPr>
        <w:t>findAll</w:t>
      </w:r>
      <w:proofErr w:type="spellEnd"/>
      <w:r>
        <w:rPr>
          <w:sz w:val="32"/>
          <w:szCs w:val="32"/>
        </w:rPr>
        <w:t> » pour récupérer tous les produits</w:t>
      </w:r>
    </w:p>
    <w:p w:rsidR="00A44BE6" w:rsidRDefault="00A44BE6" w:rsidP="00A44BE6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Renvoi des produits à la vue</w:t>
      </w:r>
    </w:p>
    <w:p w:rsidR="00A44BE6" w:rsidRDefault="00A44BE6" w:rsidP="00A44BE6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Création de la vue</w:t>
      </w:r>
    </w:p>
    <w:p w:rsidR="00A44BE6" w:rsidRDefault="00A44BE6" w:rsidP="00A44BE6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Récupération du </w:t>
      </w:r>
      <w:proofErr w:type="spellStart"/>
      <w:r>
        <w:rPr>
          <w:sz w:val="32"/>
          <w:szCs w:val="32"/>
        </w:rPr>
        <w:t>template</w:t>
      </w:r>
      <w:proofErr w:type="spellEnd"/>
      <w:r>
        <w:rPr>
          <w:sz w:val="32"/>
          <w:szCs w:val="32"/>
        </w:rPr>
        <w:t xml:space="preserve"> d’affichage des produits</w:t>
      </w:r>
    </w:p>
    <w:p w:rsidR="00A44BE6" w:rsidRPr="00A44BE6" w:rsidRDefault="00A44BE6" w:rsidP="00A44BE6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Adaptation du </w:t>
      </w:r>
      <w:proofErr w:type="spellStart"/>
      <w:r>
        <w:rPr>
          <w:sz w:val="32"/>
          <w:szCs w:val="32"/>
        </w:rPr>
        <w:t>template</w:t>
      </w:r>
      <w:proofErr w:type="spellEnd"/>
    </w:p>
    <w:p w:rsidR="00A44BE6" w:rsidRPr="00A44BE6" w:rsidRDefault="00A44BE6" w:rsidP="00A44BE6">
      <w:pPr>
        <w:ind w:left="708"/>
        <w:rPr>
          <w:sz w:val="32"/>
          <w:szCs w:val="32"/>
        </w:rPr>
      </w:pPr>
    </w:p>
    <w:sectPr w:rsidR="00A44BE6" w:rsidRPr="00A44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2F1"/>
    <w:multiLevelType w:val="hybridMultilevel"/>
    <w:tmpl w:val="F7D8E3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34D0F"/>
    <w:multiLevelType w:val="hybridMultilevel"/>
    <w:tmpl w:val="0E2615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744"/>
    <w:multiLevelType w:val="hybridMultilevel"/>
    <w:tmpl w:val="D67842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2780B"/>
    <w:multiLevelType w:val="hybridMultilevel"/>
    <w:tmpl w:val="24EE122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C5"/>
    <w:rsid w:val="0037572F"/>
    <w:rsid w:val="004203E4"/>
    <w:rsid w:val="005812E2"/>
    <w:rsid w:val="00704141"/>
    <w:rsid w:val="00736DC5"/>
    <w:rsid w:val="009242F9"/>
    <w:rsid w:val="009A4436"/>
    <w:rsid w:val="00A44BE6"/>
    <w:rsid w:val="00AC4DF3"/>
    <w:rsid w:val="00B148B6"/>
    <w:rsid w:val="00E4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3C15"/>
  <w15:chartTrackingRefBased/>
  <w15:docId w15:val="{B714DCA9-1986-40FB-8C7E-D2CEECCD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6D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6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3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</cp:revision>
  <dcterms:created xsi:type="dcterms:W3CDTF">2019-06-25T07:05:00Z</dcterms:created>
  <dcterms:modified xsi:type="dcterms:W3CDTF">2019-06-27T07:14:00Z</dcterms:modified>
</cp:coreProperties>
</file>