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DC" w:rsidRPr="00812EDC" w:rsidRDefault="008671F0" w:rsidP="005B44A4">
      <w:pPr>
        <w:pStyle w:val="Titre"/>
        <w:jc w:val="center"/>
      </w:pPr>
      <w:r>
        <w:t>Restitution du 08</w:t>
      </w:r>
      <w:r w:rsidR="00812EDC">
        <w:t>/08/2019</w:t>
      </w:r>
    </w:p>
    <w:p w:rsidR="00281581" w:rsidRPr="00661C67" w:rsidRDefault="008671F0" w:rsidP="008671F0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661C67">
        <w:rPr>
          <w:color w:val="FF0000"/>
          <w:sz w:val="32"/>
          <w:szCs w:val="32"/>
        </w:rPr>
        <w:t>Tchat : envoi des messages</w:t>
      </w:r>
    </w:p>
    <w:p w:rsidR="008671F0" w:rsidRPr="00661C67" w:rsidRDefault="008671F0" w:rsidP="008671F0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661C67">
        <w:rPr>
          <w:color w:val="FF0000"/>
          <w:sz w:val="32"/>
          <w:szCs w:val="32"/>
        </w:rPr>
        <w:t>Côté navigateur : émission d’un message au serveur lors de la saisie</w:t>
      </w:r>
    </w:p>
    <w:p w:rsidR="008671F0" w:rsidRPr="00661C67" w:rsidRDefault="008671F0" w:rsidP="008671F0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661C67">
        <w:rPr>
          <w:color w:val="FF0000"/>
          <w:sz w:val="32"/>
          <w:szCs w:val="32"/>
        </w:rPr>
        <w:t>Côté serveur : écoute de la réception des messages, diffusion des messages à tous les clients</w:t>
      </w:r>
    </w:p>
    <w:p w:rsidR="008671F0" w:rsidRPr="00661C67" w:rsidRDefault="008671F0" w:rsidP="008671F0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661C67">
        <w:rPr>
          <w:color w:val="FF0000"/>
          <w:sz w:val="32"/>
          <w:szCs w:val="32"/>
        </w:rPr>
        <w:t>Côté navigateur : écoute de la réception des messages, gestion de l’affichage des messages</w:t>
      </w:r>
    </w:p>
    <w:p w:rsidR="008671F0" w:rsidRPr="00661C67" w:rsidRDefault="008671F0" w:rsidP="008671F0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661C67">
        <w:rPr>
          <w:color w:val="FF0000"/>
          <w:sz w:val="32"/>
          <w:szCs w:val="32"/>
        </w:rPr>
        <w:t>Génération d’un projet express avec le générateur</w:t>
      </w:r>
    </w:p>
    <w:p w:rsidR="008671F0" w:rsidRPr="00E0253A" w:rsidRDefault="008671F0" w:rsidP="008671F0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0253A">
        <w:rPr>
          <w:color w:val="FF0000"/>
          <w:sz w:val="32"/>
          <w:szCs w:val="32"/>
        </w:rPr>
        <w:t xml:space="preserve">Installation de </w:t>
      </w:r>
      <w:proofErr w:type="spellStart"/>
      <w:r w:rsidRPr="00E0253A">
        <w:rPr>
          <w:color w:val="FF0000"/>
          <w:sz w:val="32"/>
          <w:szCs w:val="32"/>
        </w:rPr>
        <w:t>mongoose</w:t>
      </w:r>
      <w:proofErr w:type="spellEnd"/>
    </w:p>
    <w:p w:rsidR="008671F0" w:rsidRPr="00E0253A" w:rsidRDefault="008671F0" w:rsidP="008671F0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0253A">
        <w:rPr>
          <w:color w:val="FF0000"/>
          <w:sz w:val="32"/>
          <w:szCs w:val="32"/>
        </w:rPr>
        <w:t>Les recettes : le schéma et le modèle</w:t>
      </w:r>
    </w:p>
    <w:p w:rsidR="008671F0" w:rsidRPr="00E0253A" w:rsidRDefault="008671F0" w:rsidP="008671F0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0253A">
        <w:rPr>
          <w:color w:val="FF0000"/>
          <w:sz w:val="32"/>
          <w:szCs w:val="32"/>
        </w:rPr>
        <w:t>Insertion d’une recette en base (statique)</w:t>
      </w:r>
    </w:p>
    <w:p w:rsidR="008671F0" w:rsidRPr="008671F0" w:rsidRDefault="008671F0" w:rsidP="008671F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Insertion d’une recette</w:t>
      </w:r>
      <w:bookmarkStart w:id="0" w:name="_GoBack"/>
      <w:bookmarkEnd w:id="0"/>
      <w:r>
        <w:rPr>
          <w:sz w:val="32"/>
          <w:szCs w:val="32"/>
        </w:rPr>
        <w:t xml:space="preserve"> en base (</w:t>
      </w:r>
      <w:r>
        <w:rPr>
          <w:sz w:val="32"/>
          <w:szCs w:val="32"/>
        </w:rPr>
        <w:t>formulaire</w:t>
      </w:r>
      <w:r>
        <w:rPr>
          <w:sz w:val="32"/>
          <w:szCs w:val="32"/>
        </w:rPr>
        <w:t>)</w:t>
      </w:r>
    </w:p>
    <w:sectPr w:rsidR="008671F0" w:rsidRPr="00867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B4E3D"/>
    <w:multiLevelType w:val="hybridMultilevel"/>
    <w:tmpl w:val="65B2F52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DC"/>
    <w:rsid w:val="00281581"/>
    <w:rsid w:val="002C5B14"/>
    <w:rsid w:val="00343923"/>
    <w:rsid w:val="003826DB"/>
    <w:rsid w:val="005B44A4"/>
    <w:rsid w:val="005D58A8"/>
    <w:rsid w:val="00661C67"/>
    <w:rsid w:val="0072236D"/>
    <w:rsid w:val="007E13FD"/>
    <w:rsid w:val="00812EDC"/>
    <w:rsid w:val="008246B3"/>
    <w:rsid w:val="008671F0"/>
    <w:rsid w:val="00903F9F"/>
    <w:rsid w:val="0091451C"/>
    <w:rsid w:val="009E73BC"/>
    <w:rsid w:val="00A47836"/>
    <w:rsid w:val="00B22DE3"/>
    <w:rsid w:val="00DF68C6"/>
    <w:rsid w:val="00E0253A"/>
    <w:rsid w:val="00E41430"/>
    <w:rsid w:val="00F0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0804"/>
  <w15:chartTrackingRefBased/>
  <w15:docId w15:val="{39C8D668-BB44-4E2B-A919-6BFAA020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1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14</cp:revision>
  <dcterms:created xsi:type="dcterms:W3CDTF">2019-08-06T07:16:00Z</dcterms:created>
  <dcterms:modified xsi:type="dcterms:W3CDTF">2019-08-09T10:22:00Z</dcterms:modified>
</cp:coreProperties>
</file>