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87" w:rsidRPr="00EF6441" w:rsidRDefault="0027606B" w:rsidP="007C5503">
      <w:pPr>
        <w:pStyle w:val="Title"/>
        <w:rPr>
          <w:sz w:val="52"/>
        </w:rPr>
      </w:pPr>
      <w:r w:rsidRPr="00EF6441">
        <w:rPr>
          <w:sz w:val="52"/>
        </w:rPr>
        <w:t>PROBABILITY</w:t>
      </w:r>
    </w:p>
    <w:p w:rsidR="00321D62" w:rsidRPr="00EF6441" w:rsidRDefault="00321D62" w:rsidP="007C5503">
      <w:pPr>
        <w:jc w:val="both"/>
        <w:rPr>
          <w:sz w:val="20"/>
        </w:rPr>
      </w:pPr>
    </w:p>
    <w:p w:rsidR="00E7211E" w:rsidRPr="00EF6441" w:rsidRDefault="00E7211E" w:rsidP="007C5503">
      <w:pPr>
        <w:pStyle w:val="Heading1"/>
        <w:jc w:val="both"/>
        <w:rPr>
          <w:sz w:val="32"/>
        </w:rPr>
      </w:pPr>
      <w:r w:rsidRPr="00EF6441">
        <w:rPr>
          <w:sz w:val="32"/>
        </w:rPr>
        <w:t>Concepts to Build</w:t>
      </w:r>
    </w:p>
    <w:p w:rsidR="007935D6" w:rsidRPr="00EF6441" w:rsidRDefault="00E7211E" w:rsidP="00E7211E">
      <w:pPr>
        <w:rPr>
          <w:sz w:val="20"/>
        </w:rPr>
      </w:pPr>
      <w:r w:rsidRPr="00EF6441">
        <w:rPr>
          <w:sz w:val="20"/>
        </w:rPr>
        <w:t xml:space="preserve">Sample Space </w:t>
      </w:r>
      <w:r w:rsidR="007935D6" w:rsidRPr="00EF6441">
        <w:rPr>
          <w:sz w:val="20"/>
        </w:rPr>
        <w:t>–</w:t>
      </w:r>
      <w:r w:rsidR="00EF6441" w:rsidRPr="00EF6441">
        <w:rPr>
          <w:sz w:val="20"/>
        </w:rPr>
        <w:t xml:space="preserve"> Sample </w:t>
      </w:r>
      <w:r w:rsidR="00EF6441">
        <w:rPr>
          <w:sz w:val="20"/>
        </w:rPr>
        <w:t>Space for an experiment is the set of all possible outcomes.</w:t>
      </w:r>
    </w:p>
    <w:p w:rsidR="00E7211E" w:rsidRPr="00EF6441" w:rsidRDefault="007935D6" w:rsidP="00E7211E">
      <w:pPr>
        <w:rPr>
          <w:sz w:val="20"/>
        </w:rPr>
      </w:pPr>
      <w:r w:rsidRPr="00EF6441">
        <w:rPr>
          <w:sz w:val="20"/>
        </w:rPr>
        <w:t>Mutually Exhaustive</w:t>
      </w:r>
      <w:r w:rsidRPr="00EF6441">
        <w:rPr>
          <w:sz w:val="20"/>
        </w:rPr>
        <w:t xml:space="preserve"> Events –</w:t>
      </w:r>
      <w:r w:rsidRPr="00EF6441">
        <w:rPr>
          <w:sz w:val="20"/>
        </w:rPr>
        <w:t xml:space="preserve"> </w:t>
      </w:r>
      <w:r w:rsidR="00E7211E" w:rsidRPr="00EF6441">
        <w:rPr>
          <w:sz w:val="20"/>
        </w:rPr>
        <w:t xml:space="preserve"> </w:t>
      </w:r>
      <w:bookmarkStart w:id="0" w:name="_GoBack"/>
      <w:bookmarkEnd w:id="0"/>
    </w:p>
    <w:p w:rsidR="007935D6" w:rsidRPr="00EF6441" w:rsidRDefault="007935D6" w:rsidP="00E7211E">
      <w:pPr>
        <w:rPr>
          <w:sz w:val="20"/>
        </w:rPr>
      </w:pPr>
      <w:r w:rsidRPr="00EF6441">
        <w:rPr>
          <w:sz w:val="20"/>
        </w:rPr>
        <w:t xml:space="preserve">Mutually Exclusive Events – </w:t>
      </w:r>
    </w:p>
    <w:p w:rsidR="00321D62" w:rsidRPr="00EF6441" w:rsidRDefault="008B2070" w:rsidP="007C5503">
      <w:pPr>
        <w:pStyle w:val="Heading1"/>
        <w:jc w:val="both"/>
        <w:rPr>
          <w:sz w:val="32"/>
        </w:rPr>
      </w:pPr>
      <w:r w:rsidRPr="00EF6441">
        <w:rPr>
          <w:sz w:val="32"/>
        </w:rPr>
        <w:t xml:space="preserve">Counting Rules, </w:t>
      </w:r>
      <w:r w:rsidR="002947AE" w:rsidRPr="00EF6441">
        <w:rPr>
          <w:sz w:val="32"/>
        </w:rPr>
        <w:t>Permutation &amp; Combination</w:t>
      </w:r>
    </w:p>
    <w:p w:rsidR="00761CC0" w:rsidRPr="00EF6441" w:rsidRDefault="00761CC0" w:rsidP="00761CC0">
      <w:pPr>
        <w:rPr>
          <w:sz w:val="20"/>
        </w:rPr>
      </w:pPr>
    </w:p>
    <w:p w:rsidR="00AB61E6" w:rsidRPr="00EF6441" w:rsidRDefault="00410C7F" w:rsidP="00410C7F">
      <w:pPr>
        <w:pStyle w:val="Heading1"/>
        <w:rPr>
          <w:sz w:val="32"/>
        </w:rPr>
      </w:pPr>
      <w:r w:rsidRPr="00EF6441">
        <w:rPr>
          <w:sz w:val="32"/>
        </w:rPr>
        <w:t>Joint Probability</w:t>
      </w:r>
    </w:p>
    <w:p w:rsidR="00410C7F" w:rsidRPr="00EF6441" w:rsidRDefault="00410C7F" w:rsidP="00AB61E6">
      <w:pPr>
        <w:rPr>
          <w:sz w:val="20"/>
        </w:rPr>
      </w:pPr>
    </w:p>
    <w:p w:rsidR="00761CC0" w:rsidRPr="00EF6441" w:rsidRDefault="008506AD" w:rsidP="008506AD">
      <w:pPr>
        <w:pStyle w:val="Heading1"/>
        <w:rPr>
          <w:sz w:val="32"/>
        </w:rPr>
      </w:pPr>
      <w:r w:rsidRPr="00EF6441">
        <w:rPr>
          <w:sz w:val="32"/>
        </w:rPr>
        <w:t>Marginal Probability</w:t>
      </w:r>
    </w:p>
    <w:p w:rsidR="008506AD" w:rsidRPr="00EF6441" w:rsidRDefault="008506AD" w:rsidP="008506AD">
      <w:pPr>
        <w:rPr>
          <w:sz w:val="20"/>
        </w:rPr>
      </w:pPr>
    </w:p>
    <w:p w:rsidR="008506AD" w:rsidRPr="00EF6441" w:rsidRDefault="00436624" w:rsidP="00436624">
      <w:pPr>
        <w:pStyle w:val="Heading1"/>
        <w:rPr>
          <w:sz w:val="32"/>
        </w:rPr>
      </w:pPr>
      <w:r w:rsidRPr="00EF6441">
        <w:rPr>
          <w:sz w:val="32"/>
        </w:rPr>
        <w:t>Conditional Probability</w:t>
      </w:r>
    </w:p>
    <w:p w:rsidR="001F10A7" w:rsidRPr="00EF6441" w:rsidRDefault="001F10A7" w:rsidP="001F10A7">
      <w:pPr>
        <w:rPr>
          <w:sz w:val="20"/>
        </w:rPr>
      </w:pPr>
    </w:p>
    <w:p w:rsidR="001F10A7" w:rsidRPr="00EF6441" w:rsidRDefault="001F10A7" w:rsidP="001F10A7">
      <w:pPr>
        <w:pStyle w:val="Heading1"/>
        <w:rPr>
          <w:sz w:val="32"/>
        </w:rPr>
      </w:pPr>
      <w:r w:rsidRPr="00EF6441">
        <w:rPr>
          <w:sz w:val="32"/>
        </w:rPr>
        <w:t>Bayes Theorem</w:t>
      </w:r>
    </w:p>
    <w:p w:rsidR="00DA2513" w:rsidRPr="00EF6441" w:rsidRDefault="00DA2513" w:rsidP="00DA2513">
      <w:pPr>
        <w:rPr>
          <w:sz w:val="20"/>
        </w:rPr>
      </w:pPr>
    </w:p>
    <w:p w:rsidR="00DA2513" w:rsidRPr="00EF6441" w:rsidRDefault="008B0AA7" w:rsidP="008B0AA7">
      <w:pPr>
        <w:pStyle w:val="Heading1"/>
        <w:rPr>
          <w:sz w:val="32"/>
        </w:rPr>
      </w:pPr>
      <w:r w:rsidRPr="00EF6441">
        <w:rPr>
          <w:sz w:val="32"/>
        </w:rPr>
        <w:t>Discrete Probability Distribution</w:t>
      </w:r>
    </w:p>
    <w:p w:rsidR="008B0AA7" w:rsidRPr="00EF6441" w:rsidRDefault="008B0AA7" w:rsidP="008B0AA7">
      <w:pPr>
        <w:rPr>
          <w:sz w:val="20"/>
        </w:rPr>
      </w:pPr>
    </w:p>
    <w:p w:rsidR="008B0AA7" w:rsidRPr="00EF6441" w:rsidRDefault="00692DAD" w:rsidP="00692DAD">
      <w:pPr>
        <w:pStyle w:val="Heading1"/>
        <w:rPr>
          <w:sz w:val="32"/>
        </w:rPr>
      </w:pPr>
      <w:r w:rsidRPr="00EF6441">
        <w:rPr>
          <w:sz w:val="32"/>
        </w:rPr>
        <w:t>Continuous Probability Distribution</w:t>
      </w:r>
    </w:p>
    <w:p w:rsidR="00692DAD" w:rsidRPr="00EF6441" w:rsidRDefault="00692DAD" w:rsidP="00692DAD">
      <w:pPr>
        <w:rPr>
          <w:sz w:val="20"/>
        </w:rPr>
      </w:pPr>
    </w:p>
    <w:p w:rsidR="00692DAD" w:rsidRPr="00EF6441" w:rsidRDefault="00692DAD" w:rsidP="00692DAD">
      <w:pPr>
        <w:rPr>
          <w:sz w:val="20"/>
        </w:rPr>
      </w:pPr>
    </w:p>
    <w:sectPr w:rsidR="00692DAD" w:rsidRPr="00EF6441" w:rsidSect="00321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2EC17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62"/>
    <w:rsid w:val="0001571A"/>
    <w:rsid w:val="000339E2"/>
    <w:rsid w:val="000411D2"/>
    <w:rsid w:val="00051DD5"/>
    <w:rsid w:val="000619F7"/>
    <w:rsid w:val="00063BAF"/>
    <w:rsid w:val="00097124"/>
    <w:rsid w:val="000E2F82"/>
    <w:rsid w:val="000E488A"/>
    <w:rsid w:val="000E4F0A"/>
    <w:rsid w:val="000F6752"/>
    <w:rsid w:val="0013712F"/>
    <w:rsid w:val="00137FA4"/>
    <w:rsid w:val="00154662"/>
    <w:rsid w:val="001643CE"/>
    <w:rsid w:val="0017722C"/>
    <w:rsid w:val="00182B00"/>
    <w:rsid w:val="001968EE"/>
    <w:rsid w:val="001A0EA9"/>
    <w:rsid w:val="001D644E"/>
    <w:rsid w:val="001F10A7"/>
    <w:rsid w:val="00200186"/>
    <w:rsid w:val="00211598"/>
    <w:rsid w:val="002320EF"/>
    <w:rsid w:val="00260034"/>
    <w:rsid w:val="00266422"/>
    <w:rsid w:val="0027606B"/>
    <w:rsid w:val="00287E2E"/>
    <w:rsid w:val="002910A0"/>
    <w:rsid w:val="0029468F"/>
    <w:rsid w:val="002947AE"/>
    <w:rsid w:val="002A64D6"/>
    <w:rsid w:val="002A75C8"/>
    <w:rsid w:val="002B6CC3"/>
    <w:rsid w:val="002C5DA3"/>
    <w:rsid w:val="002D1D09"/>
    <w:rsid w:val="002E30AC"/>
    <w:rsid w:val="002F4409"/>
    <w:rsid w:val="003101D3"/>
    <w:rsid w:val="00310817"/>
    <w:rsid w:val="00321D62"/>
    <w:rsid w:val="00352275"/>
    <w:rsid w:val="003566FF"/>
    <w:rsid w:val="00361C7A"/>
    <w:rsid w:val="00375A99"/>
    <w:rsid w:val="00381CCB"/>
    <w:rsid w:val="0039090B"/>
    <w:rsid w:val="003A2954"/>
    <w:rsid w:val="003C1BEF"/>
    <w:rsid w:val="003F2D59"/>
    <w:rsid w:val="00410C7F"/>
    <w:rsid w:val="00436624"/>
    <w:rsid w:val="00442C76"/>
    <w:rsid w:val="00461397"/>
    <w:rsid w:val="004739B4"/>
    <w:rsid w:val="004B2746"/>
    <w:rsid w:val="004C7F09"/>
    <w:rsid w:val="004D6F7C"/>
    <w:rsid w:val="005137EB"/>
    <w:rsid w:val="005256BD"/>
    <w:rsid w:val="005364B7"/>
    <w:rsid w:val="00554F34"/>
    <w:rsid w:val="00561908"/>
    <w:rsid w:val="005B050B"/>
    <w:rsid w:val="005C2978"/>
    <w:rsid w:val="005C644F"/>
    <w:rsid w:val="005C7E9C"/>
    <w:rsid w:val="005D395B"/>
    <w:rsid w:val="005E5112"/>
    <w:rsid w:val="005F77F2"/>
    <w:rsid w:val="00601EBD"/>
    <w:rsid w:val="00611128"/>
    <w:rsid w:val="00614B6D"/>
    <w:rsid w:val="0062370B"/>
    <w:rsid w:val="006244C0"/>
    <w:rsid w:val="00624CF9"/>
    <w:rsid w:val="006646F8"/>
    <w:rsid w:val="0068291D"/>
    <w:rsid w:val="0068636F"/>
    <w:rsid w:val="00692DAD"/>
    <w:rsid w:val="006A0905"/>
    <w:rsid w:val="006A17D6"/>
    <w:rsid w:val="006A1985"/>
    <w:rsid w:val="006A54EF"/>
    <w:rsid w:val="006B23FD"/>
    <w:rsid w:val="006D22E9"/>
    <w:rsid w:val="006E193C"/>
    <w:rsid w:val="0071770F"/>
    <w:rsid w:val="00730E42"/>
    <w:rsid w:val="00741185"/>
    <w:rsid w:val="0074676E"/>
    <w:rsid w:val="007610FD"/>
    <w:rsid w:val="00761CC0"/>
    <w:rsid w:val="00763F66"/>
    <w:rsid w:val="00773C44"/>
    <w:rsid w:val="007935D6"/>
    <w:rsid w:val="007B2E51"/>
    <w:rsid w:val="007C113D"/>
    <w:rsid w:val="007C5503"/>
    <w:rsid w:val="007E6DEB"/>
    <w:rsid w:val="007F0287"/>
    <w:rsid w:val="007F3157"/>
    <w:rsid w:val="008137B9"/>
    <w:rsid w:val="008167F0"/>
    <w:rsid w:val="008506AD"/>
    <w:rsid w:val="008529BB"/>
    <w:rsid w:val="00853308"/>
    <w:rsid w:val="00890F4D"/>
    <w:rsid w:val="008A7088"/>
    <w:rsid w:val="008B0AA7"/>
    <w:rsid w:val="008B2070"/>
    <w:rsid w:val="008C2E00"/>
    <w:rsid w:val="008C2E20"/>
    <w:rsid w:val="008E5164"/>
    <w:rsid w:val="008E6C7C"/>
    <w:rsid w:val="008F705B"/>
    <w:rsid w:val="00901F97"/>
    <w:rsid w:val="00902829"/>
    <w:rsid w:val="009143DA"/>
    <w:rsid w:val="00921476"/>
    <w:rsid w:val="009536A6"/>
    <w:rsid w:val="0097195F"/>
    <w:rsid w:val="009823F1"/>
    <w:rsid w:val="009B518B"/>
    <w:rsid w:val="00A00C2A"/>
    <w:rsid w:val="00A0167E"/>
    <w:rsid w:val="00A11352"/>
    <w:rsid w:val="00A24BF2"/>
    <w:rsid w:val="00A26921"/>
    <w:rsid w:val="00A368B9"/>
    <w:rsid w:val="00A54FDF"/>
    <w:rsid w:val="00AB216A"/>
    <w:rsid w:val="00AB61E6"/>
    <w:rsid w:val="00AB6739"/>
    <w:rsid w:val="00AC017E"/>
    <w:rsid w:val="00AD4F43"/>
    <w:rsid w:val="00AE1A45"/>
    <w:rsid w:val="00AF4AA4"/>
    <w:rsid w:val="00B07161"/>
    <w:rsid w:val="00B44B98"/>
    <w:rsid w:val="00B470B8"/>
    <w:rsid w:val="00B61D9E"/>
    <w:rsid w:val="00B65EF6"/>
    <w:rsid w:val="00B710DC"/>
    <w:rsid w:val="00B8735A"/>
    <w:rsid w:val="00BD5D86"/>
    <w:rsid w:val="00BF0A45"/>
    <w:rsid w:val="00C0076C"/>
    <w:rsid w:val="00C02966"/>
    <w:rsid w:val="00C128FA"/>
    <w:rsid w:val="00C15459"/>
    <w:rsid w:val="00C243FD"/>
    <w:rsid w:val="00C264B1"/>
    <w:rsid w:val="00C27B07"/>
    <w:rsid w:val="00C53920"/>
    <w:rsid w:val="00C60058"/>
    <w:rsid w:val="00C832FB"/>
    <w:rsid w:val="00CC2F5A"/>
    <w:rsid w:val="00CD7B53"/>
    <w:rsid w:val="00D23415"/>
    <w:rsid w:val="00D261D2"/>
    <w:rsid w:val="00D26BAD"/>
    <w:rsid w:val="00D401AD"/>
    <w:rsid w:val="00D45D29"/>
    <w:rsid w:val="00D45DB1"/>
    <w:rsid w:val="00D77AE8"/>
    <w:rsid w:val="00D9147F"/>
    <w:rsid w:val="00D91AA5"/>
    <w:rsid w:val="00DA2513"/>
    <w:rsid w:val="00DB28AF"/>
    <w:rsid w:val="00DC2482"/>
    <w:rsid w:val="00DD34B7"/>
    <w:rsid w:val="00DE0B74"/>
    <w:rsid w:val="00DE162E"/>
    <w:rsid w:val="00E13EE4"/>
    <w:rsid w:val="00E2451D"/>
    <w:rsid w:val="00E27E1C"/>
    <w:rsid w:val="00E46083"/>
    <w:rsid w:val="00E510A8"/>
    <w:rsid w:val="00E64AD5"/>
    <w:rsid w:val="00E7211E"/>
    <w:rsid w:val="00E81033"/>
    <w:rsid w:val="00E95E91"/>
    <w:rsid w:val="00EA3E68"/>
    <w:rsid w:val="00EA4B5E"/>
    <w:rsid w:val="00EB4D3C"/>
    <w:rsid w:val="00EB67FC"/>
    <w:rsid w:val="00EC7691"/>
    <w:rsid w:val="00ED09E3"/>
    <w:rsid w:val="00EE3675"/>
    <w:rsid w:val="00EF065B"/>
    <w:rsid w:val="00EF55D1"/>
    <w:rsid w:val="00EF6441"/>
    <w:rsid w:val="00F04BCF"/>
    <w:rsid w:val="00F20AEA"/>
    <w:rsid w:val="00F2195C"/>
    <w:rsid w:val="00F2665C"/>
    <w:rsid w:val="00F40C75"/>
    <w:rsid w:val="00F52F57"/>
    <w:rsid w:val="00F610EC"/>
    <w:rsid w:val="00F84C5B"/>
    <w:rsid w:val="00FC11BB"/>
    <w:rsid w:val="00FC7565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CD4A7-DD8D-4A1A-BD73-6CCB7A94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9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5D1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2F82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75C8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B3838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9B4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9B4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9B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9B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9B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9B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5D1"/>
    <w:rPr>
      <w:rFonts w:asciiTheme="majorHAnsi" w:eastAsiaTheme="majorEastAsia" w:hAnsiTheme="majorHAnsi" w:cstheme="majorBidi"/>
      <w:b/>
      <w:bCs/>
      <w:smallCaps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2F82"/>
    <w:rPr>
      <w:rFonts w:asciiTheme="majorHAnsi" w:eastAsiaTheme="majorEastAsia" w:hAnsiTheme="majorHAnsi" w:cstheme="majorBidi"/>
      <w:b/>
      <w:bCs/>
      <w:smallCaps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75C8"/>
    <w:rPr>
      <w:rFonts w:asciiTheme="majorHAnsi" w:eastAsiaTheme="majorEastAsia" w:hAnsiTheme="majorHAnsi" w:cstheme="majorBidi"/>
      <w:b/>
      <w:bCs/>
      <w:color w:val="3B3838" w:themeColor="background2" w:themeShade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9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9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9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9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9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9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9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C55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03"/>
    <w:rPr>
      <w:rFonts w:asciiTheme="majorHAnsi" w:eastAsiaTheme="majorEastAsia" w:hAnsiTheme="majorHAnsi" w:cstheme="majorBidi"/>
      <w:color w:val="2E74B5" w:themeColor="accent1" w:themeShade="BF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9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739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739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739B4"/>
    <w:rPr>
      <w:i/>
      <w:iCs/>
      <w:color w:val="auto"/>
    </w:rPr>
  </w:style>
  <w:style w:type="paragraph" w:styleId="NoSpacing">
    <w:name w:val="No Spacing"/>
    <w:uiPriority w:val="1"/>
    <w:qFormat/>
    <w:rsid w:val="004739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39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39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9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9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739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39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739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39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39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9B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6CC3"/>
    <w:rPr>
      <w:color w:val="808080"/>
    </w:rPr>
  </w:style>
  <w:style w:type="table" w:styleId="TableGrid">
    <w:name w:val="Table Grid"/>
    <w:basedOn w:val="TableNormal"/>
    <w:uiPriority w:val="39"/>
    <w:rsid w:val="008C2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C2E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FE7F9-812E-4E0B-B9CB-233EC832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Gomes (Consultant)</dc:creator>
  <cp:keywords/>
  <dc:description/>
  <cp:lastModifiedBy>Jerome Gomes</cp:lastModifiedBy>
  <cp:revision>239</cp:revision>
  <dcterms:created xsi:type="dcterms:W3CDTF">2018-02-14T07:52:00Z</dcterms:created>
  <dcterms:modified xsi:type="dcterms:W3CDTF">2018-04-21T07:50:00Z</dcterms:modified>
</cp:coreProperties>
</file>