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2218" w14:textId="58B8D11A" w:rsidR="0050542C" w:rsidRDefault="00A80CD8" w:rsidP="00506A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79320432" w14:textId="72DB5E02" w:rsidR="00A80CD8" w:rsidRPr="00A80CD8" w:rsidRDefault="00FD55B2" w:rsidP="00A80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1C95">
        <w:rPr>
          <w:rFonts w:ascii="Times New Roman" w:hAnsi="Times New Roman" w:cs="Times New Roman"/>
        </w:rPr>
        <w:t xml:space="preserve">Sports betting has grown </w:t>
      </w:r>
      <w:r w:rsidR="0093211B">
        <w:rPr>
          <w:rFonts w:ascii="Times New Roman" w:hAnsi="Times New Roman" w:cs="Times New Roman"/>
        </w:rPr>
        <w:t xml:space="preserve">into a multi-billion-dollar industry, yet predicting game outcomes remains a challenging task. This research </w:t>
      </w:r>
      <w:r w:rsidR="00483046">
        <w:rPr>
          <w:rFonts w:ascii="Times New Roman" w:hAnsi="Times New Roman" w:cs="Times New Roman"/>
        </w:rPr>
        <w:t xml:space="preserve">analyzes </w:t>
      </w:r>
      <w:r w:rsidR="00D60862">
        <w:rPr>
          <w:rFonts w:ascii="Times New Roman" w:hAnsi="Times New Roman" w:cs="Times New Roman"/>
        </w:rPr>
        <w:t>historical N</w:t>
      </w:r>
      <w:r w:rsidR="006061A9">
        <w:rPr>
          <w:rFonts w:ascii="Times New Roman" w:hAnsi="Times New Roman" w:cs="Times New Roman"/>
        </w:rPr>
        <w:t>ational Football League (NFL)</w:t>
      </w:r>
      <w:r w:rsidR="00083B3D">
        <w:rPr>
          <w:rFonts w:ascii="Times New Roman" w:hAnsi="Times New Roman" w:cs="Times New Roman"/>
        </w:rPr>
        <w:t xml:space="preserve"> data</w:t>
      </w:r>
      <w:r w:rsidR="005E7340">
        <w:rPr>
          <w:rFonts w:ascii="Times New Roman" w:hAnsi="Times New Roman" w:cs="Times New Roman"/>
        </w:rPr>
        <w:t xml:space="preserve">, incorporating game-by-game </w:t>
      </w:r>
      <w:r w:rsidR="00083B3D">
        <w:rPr>
          <w:rFonts w:ascii="Times New Roman" w:hAnsi="Times New Roman" w:cs="Times New Roman"/>
        </w:rPr>
        <w:t>variables</w:t>
      </w:r>
      <w:r w:rsidR="005E7340">
        <w:rPr>
          <w:rFonts w:ascii="Times New Roman" w:hAnsi="Times New Roman" w:cs="Times New Roman"/>
        </w:rPr>
        <w:t xml:space="preserve"> and money</w:t>
      </w:r>
      <w:r w:rsidR="00BA3EBE">
        <w:rPr>
          <w:rFonts w:ascii="Times New Roman" w:hAnsi="Times New Roman" w:cs="Times New Roman"/>
        </w:rPr>
        <w:t>-</w:t>
      </w:r>
      <w:r w:rsidR="005E7340">
        <w:rPr>
          <w:rFonts w:ascii="Times New Roman" w:hAnsi="Times New Roman" w:cs="Times New Roman"/>
        </w:rPr>
        <w:t>line betting odds</w:t>
      </w:r>
      <w:r w:rsidR="00DF113A">
        <w:rPr>
          <w:rFonts w:ascii="Times New Roman" w:hAnsi="Times New Roman" w:cs="Times New Roman"/>
        </w:rPr>
        <w:t xml:space="preserve"> since 2003. </w:t>
      </w:r>
      <w:r w:rsidR="00B1097D">
        <w:rPr>
          <w:rFonts w:ascii="Times New Roman" w:hAnsi="Times New Roman" w:cs="Times New Roman"/>
        </w:rPr>
        <w:t xml:space="preserve">Using PageRank and </w:t>
      </w:r>
      <w:r w:rsidR="00B87F31">
        <w:rPr>
          <w:rFonts w:ascii="Times New Roman" w:hAnsi="Times New Roman" w:cs="Times New Roman"/>
        </w:rPr>
        <w:t>l</w:t>
      </w:r>
      <w:r w:rsidR="00B1097D">
        <w:rPr>
          <w:rFonts w:ascii="Times New Roman" w:hAnsi="Times New Roman" w:cs="Times New Roman"/>
        </w:rPr>
        <w:t>ogistical regression</w:t>
      </w:r>
      <w:r w:rsidR="00B87F31">
        <w:rPr>
          <w:rFonts w:ascii="Times New Roman" w:hAnsi="Times New Roman" w:cs="Times New Roman"/>
        </w:rPr>
        <w:t>, we asses</w:t>
      </w:r>
      <w:r w:rsidR="0019078A">
        <w:rPr>
          <w:rFonts w:ascii="Times New Roman" w:hAnsi="Times New Roman" w:cs="Times New Roman"/>
        </w:rPr>
        <w:t>s</w:t>
      </w:r>
      <w:r w:rsidR="00B87F31">
        <w:rPr>
          <w:rFonts w:ascii="Times New Roman" w:hAnsi="Times New Roman" w:cs="Times New Roman"/>
        </w:rPr>
        <w:t xml:space="preserve"> </w:t>
      </w:r>
      <w:r w:rsidR="0063282E">
        <w:rPr>
          <w:rFonts w:ascii="Times New Roman" w:hAnsi="Times New Roman" w:cs="Times New Roman"/>
        </w:rPr>
        <w:t xml:space="preserve">the effectiveness of different </w:t>
      </w:r>
      <w:r w:rsidR="00E71E21">
        <w:rPr>
          <w:rFonts w:ascii="Times New Roman" w:hAnsi="Times New Roman" w:cs="Times New Roman"/>
        </w:rPr>
        <w:t xml:space="preserve">predictive </w:t>
      </w:r>
      <w:r w:rsidR="0063282E">
        <w:rPr>
          <w:rFonts w:ascii="Times New Roman" w:hAnsi="Times New Roman" w:cs="Times New Roman"/>
        </w:rPr>
        <w:t xml:space="preserve">models </w:t>
      </w:r>
      <w:r w:rsidR="005F2FDC">
        <w:rPr>
          <w:rFonts w:ascii="Times New Roman" w:hAnsi="Times New Roman" w:cs="Times New Roman"/>
        </w:rPr>
        <w:t>and attempt</w:t>
      </w:r>
      <w:r w:rsidR="00C71EE5">
        <w:rPr>
          <w:rFonts w:ascii="Times New Roman" w:hAnsi="Times New Roman" w:cs="Times New Roman"/>
        </w:rPr>
        <w:t xml:space="preserve"> to </w:t>
      </w:r>
      <w:r w:rsidR="005F2FDC">
        <w:rPr>
          <w:rFonts w:ascii="Times New Roman" w:hAnsi="Times New Roman" w:cs="Times New Roman"/>
        </w:rPr>
        <w:t xml:space="preserve">develop </w:t>
      </w:r>
      <w:r w:rsidR="004C773B">
        <w:rPr>
          <w:rFonts w:ascii="Times New Roman" w:hAnsi="Times New Roman" w:cs="Times New Roman"/>
        </w:rPr>
        <w:t xml:space="preserve">profitable models of </w:t>
      </w:r>
      <w:r w:rsidR="00E71E21">
        <w:rPr>
          <w:rFonts w:ascii="Times New Roman" w:hAnsi="Times New Roman" w:cs="Times New Roman"/>
        </w:rPr>
        <w:t>betting strategies.</w:t>
      </w:r>
      <w:r w:rsidR="00FE208A">
        <w:rPr>
          <w:rFonts w:ascii="Times New Roman" w:hAnsi="Times New Roman" w:cs="Times New Roman"/>
        </w:rPr>
        <w:t xml:space="preserve"> Th</w:t>
      </w:r>
      <w:r w:rsidR="00C95E03">
        <w:rPr>
          <w:rFonts w:ascii="Times New Roman" w:hAnsi="Times New Roman" w:cs="Times New Roman"/>
        </w:rPr>
        <w:t xml:space="preserve">is research highlights </w:t>
      </w:r>
      <w:r w:rsidR="00060BDD">
        <w:rPr>
          <w:rFonts w:ascii="Times New Roman" w:hAnsi="Times New Roman" w:cs="Times New Roman"/>
        </w:rPr>
        <w:t xml:space="preserve">the </w:t>
      </w:r>
      <w:r w:rsidR="00C5558A">
        <w:rPr>
          <w:rFonts w:ascii="Times New Roman" w:hAnsi="Times New Roman" w:cs="Times New Roman"/>
        </w:rPr>
        <w:t>intuition and development of single variable logistical regression model</w:t>
      </w:r>
      <w:r w:rsidR="0035446E">
        <w:rPr>
          <w:rFonts w:ascii="Times New Roman" w:hAnsi="Times New Roman" w:cs="Times New Roman"/>
        </w:rPr>
        <w:t>s</w:t>
      </w:r>
      <w:r w:rsidR="006C5866">
        <w:rPr>
          <w:rFonts w:ascii="Times New Roman" w:hAnsi="Times New Roman" w:cs="Times New Roman"/>
        </w:rPr>
        <w:t xml:space="preserve"> and PageRank</w:t>
      </w:r>
      <w:r w:rsidR="0035446E">
        <w:rPr>
          <w:rFonts w:ascii="Times New Roman" w:hAnsi="Times New Roman" w:cs="Times New Roman"/>
        </w:rPr>
        <w:t>, while providing visualizations to further develop understanding</w:t>
      </w:r>
      <w:r w:rsidR="00A75AF6">
        <w:rPr>
          <w:rFonts w:ascii="Times New Roman" w:hAnsi="Times New Roman" w:cs="Times New Roman"/>
        </w:rPr>
        <w:t xml:space="preserve"> of logistical regres</w:t>
      </w:r>
      <w:r w:rsidR="00F4516D">
        <w:rPr>
          <w:rFonts w:ascii="Times New Roman" w:hAnsi="Times New Roman" w:cs="Times New Roman"/>
        </w:rPr>
        <w:t xml:space="preserve">sion and their </w:t>
      </w:r>
      <w:r w:rsidR="006C5866">
        <w:rPr>
          <w:rFonts w:ascii="Times New Roman" w:hAnsi="Times New Roman" w:cs="Times New Roman"/>
        </w:rPr>
        <w:t>performance in</w:t>
      </w:r>
      <w:r w:rsidR="00F4516D">
        <w:rPr>
          <w:rFonts w:ascii="Times New Roman" w:hAnsi="Times New Roman" w:cs="Times New Roman"/>
        </w:rPr>
        <w:t xml:space="preserve"> profitability over time.</w:t>
      </w:r>
    </w:p>
    <w:sectPr w:rsidR="00A80CD8" w:rsidRPr="00A8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0B"/>
    <w:rsid w:val="00000E35"/>
    <w:rsid w:val="00060BDD"/>
    <w:rsid w:val="000679F7"/>
    <w:rsid w:val="00076114"/>
    <w:rsid w:val="00083B3D"/>
    <w:rsid w:val="000E214C"/>
    <w:rsid w:val="0019078A"/>
    <w:rsid w:val="00331EAA"/>
    <w:rsid w:val="0035446E"/>
    <w:rsid w:val="0040177E"/>
    <w:rsid w:val="00457F72"/>
    <w:rsid w:val="00483046"/>
    <w:rsid w:val="004C773B"/>
    <w:rsid w:val="0050542C"/>
    <w:rsid w:val="00506A48"/>
    <w:rsid w:val="005A0A0B"/>
    <w:rsid w:val="005E27B3"/>
    <w:rsid w:val="005E7340"/>
    <w:rsid w:val="005F2FDC"/>
    <w:rsid w:val="006061A9"/>
    <w:rsid w:val="0063282E"/>
    <w:rsid w:val="006964CB"/>
    <w:rsid w:val="006A0158"/>
    <w:rsid w:val="006C5866"/>
    <w:rsid w:val="006C64F5"/>
    <w:rsid w:val="006C6DC6"/>
    <w:rsid w:val="006E761F"/>
    <w:rsid w:val="00872450"/>
    <w:rsid w:val="008A1C95"/>
    <w:rsid w:val="008B4663"/>
    <w:rsid w:val="0093211B"/>
    <w:rsid w:val="00986492"/>
    <w:rsid w:val="00A366F3"/>
    <w:rsid w:val="00A75AF6"/>
    <w:rsid w:val="00A80CD8"/>
    <w:rsid w:val="00B1097D"/>
    <w:rsid w:val="00B308D2"/>
    <w:rsid w:val="00B87F31"/>
    <w:rsid w:val="00BA3EBE"/>
    <w:rsid w:val="00C5558A"/>
    <w:rsid w:val="00C71EE5"/>
    <w:rsid w:val="00C95E03"/>
    <w:rsid w:val="00D60862"/>
    <w:rsid w:val="00DF113A"/>
    <w:rsid w:val="00E557D1"/>
    <w:rsid w:val="00E71E21"/>
    <w:rsid w:val="00F0448F"/>
    <w:rsid w:val="00F4516D"/>
    <w:rsid w:val="00FD55B2"/>
    <w:rsid w:val="00FE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5DDC"/>
  <w15:chartTrackingRefBased/>
  <w15:docId w15:val="{6A2F3972-7DC8-4982-A6D3-5CC09FB4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1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2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Schmitz</dc:creator>
  <cp:keywords/>
  <dc:description/>
  <cp:lastModifiedBy>Sam Schmitz</cp:lastModifiedBy>
  <cp:revision>42</cp:revision>
  <dcterms:created xsi:type="dcterms:W3CDTF">2025-04-02T15:00:00Z</dcterms:created>
  <dcterms:modified xsi:type="dcterms:W3CDTF">2025-04-02T15:43:00Z</dcterms:modified>
</cp:coreProperties>
</file>