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5"/>
        <w:gridCol w:w="2173"/>
        <w:gridCol w:w="1440"/>
        <w:gridCol w:w="1620"/>
        <w:gridCol w:w="1346"/>
        <w:gridCol w:w="733"/>
        <w:gridCol w:w="1161"/>
      </w:tblGrid>
      <w:tr w:rsidR="00FB5722">
        <w:trPr>
          <w:trHeight w:val="1670"/>
          <w:jc w:val="center"/>
        </w:trPr>
        <w:tc>
          <w:tcPr>
            <w:tcW w:w="4428" w:type="dxa"/>
            <w:gridSpan w:val="3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                                                </w:t>
            </w:r>
          </w:p>
          <w:p w:rsidR="00FB5722" w:rsidRDefault="00C01FBD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C01FBD">
              <w:rPr>
                <w:noProof/>
                <w:lang w:val="fr-BE" w:eastAsia="fr-BE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i1025" type="#_x0000_t75" alt="cid:image002.png@01DA0341.E1110EC0" style="width:159.4pt;height:24.55pt;visibility:visible;mso-wrap-style:square">
                  <v:imagedata r:id="rId6" o:title="image002.png@01DA0341"/>
                </v:shape>
              </w:pict>
            </w:r>
            <w:bookmarkStart w:id="0" w:name="_GoBack"/>
            <w:bookmarkEnd w:id="0"/>
          </w:p>
          <w:p w:rsidR="00FB5722" w:rsidRDefault="00FB5722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:rsidR="00FB5722" w:rsidRDefault="00EF4B9A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Fiche récapitulative</w:t>
            </w:r>
          </w:p>
          <w:p w:rsidR="00FB5722" w:rsidRDefault="00FB572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Ministère de </w:t>
            </w:r>
            <w:smartTag w:uri="urn:schemas-microsoft-com:office:smarttags" w:element="PersonName">
              <w:smartTagPr>
                <w:attr w:name="ProductID" w:val="la F￩d￩ration Wallonie-Bruxelles"/>
              </w:smartTagPr>
              <w:r>
                <w:rPr>
                  <w:rFonts w:ascii="Calibri" w:hAnsi="Calibri" w:cs="Calibri"/>
                  <w:sz w:val="20"/>
                  <w:szCs w:val="20"/>
                </w:rPr>
                <w:t>la Fédération Wallonie-Bruxelles</w:t>
              </w:r>
            </w:smartTag>
          </w:p>
          <w:p w:rsidR="00FB5722" w:rsidRDefault="00FB572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Enseignement de Promotion sociale</w:t>
            </w:r>
          </w:p>
          <w:p w:rsidR="00FB5722" w:rsidRDefault="00FB572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Etablissements 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libres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subventionnés</w:t>
            </w:r>
          </w:p>
          <w:p w:rsidR="00FB5722" w:rsidRDefault="00FB572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860" w:type="dxa"/>
            <w:gridSpan w:val="4"/>
          </w:tcPr>
          <w:p w:rsidR="00FB5722" w:rsidRDefault="00FB5722">
            <w:pPr>
              <w:rPr>
                <w:rFonts w:ascii="Calibri" w:hAnsi="Calibri" w:cs="Calibri"/>
                <w:sz w:val="20"/>
                <w:szCs w:val="20"/>
              </w:rPr>
            </w:pPr>
          </w:p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Dénomination de l’établissement :</w:t>
            </w:r>
          </w:p>
          <w:p w:rsidR="00FB5722" w:rsidRDefault="00FB5722">
            <w:pPr>
              <w:rPr>
                <w:rFonts w:ascii="Calibri" w:hAnsi="Calibri" w:cs="Calibri"/>
                <w:sz w:val="20"/>
                <w:szCs w:val="20"/>
              </w:rPr>
            </w:pPr>
          </w:p>
          <w:p w:rsidR="00FB5722" w:rsidRDefault="00FB5722">
            <w:pPr>
              <w:rPr>
                <w:rFonts w:ascii="Calibri" w:hAnsi="Calibri" w:cs="Calibri"/>
                <w:sz w:val="20"/>
                <w:szCs w:val="20"/>
              </w:rPr>
            </w:pPr>
          </w:p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Adresse :</w:t>
            </w:r>
          </w:p>
          <w:p w:rsidR="00FB5722" w:rsidRDefault="00FB5722">
            <w:pPr>
              <w:rPr>
                <w:rFonts w:ascii="Calibri" w:hAnsi="Calibri" w:cs="Calibri"/>
                <w:sz w:val="20"/>
                <w:szCs w:val="20"/>
              </w:rPr>
            </w:pPr>
          </w:p>
          <w:p w:rsidR="00FB5722" w:rsidRDefault="00FB5722">
            <w:pPr>
              <w:rPr>
                <w:rFonts w:ascii="Calibri" w:hAnsi="Calibri" w:cs="Calibri"/>
                <w:sz w:val="20"/>
                <w:szCs w:val="20"/>
              </w:rPr>
            </w:pPr>
          </w:p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N° tel :</w:t>
            </w:r>
          </w:p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N° fax</w:t>
            </w:r>
          </w:p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E-mail :</w:t>
            </w:r>
          </w:p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N° FASE :</w:t>
            </w:r>
          </w:p>
          <w:p w:rsidR="00FB5722" w:rsidRDefault="00FB572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B5722">
        <w:trPr>
          <w:trHeight w:val="1110"/>
          <w:jc w:val="center"/>
        </w:trPr>
        <w:tc>
          <w:tcPr>
            <w:tcW w:w="4428" w:type="dxa"/>
            <w:gridSpan w:val="3"/>
          </w:tcPr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Matricule enseignant :</w:t>
            </w:r>
          </w:p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S        A           M           J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81"/>
              <w:gridCol w:w="381"/>
              <w:gridCol w:w="381"/>
              <w:gridCol w:w="381"/>
              <w:gridCol w:w="381"/>
              <w:gridCol w:w="382"/>
              <w:gridCol w:w="382"/>
              <w:gridCol w:w="382"/>
              <w:gridCol w:w="382"/>
              <w:gridCol w:w="382"/>
              <w:gridCol w:w="382"/>
            </w:tblGrid>
            <w:tr w:rsidR="00FB5722">
              <w:tc>
                <w:tcPr>
                  <w:tcW w:w="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1" w:type="dxa"/>
                  <w:tcBorders>
                    <w:left w:val="single" w:sz="4" w:space="0" w:color="auto"/>
                  </w:tcBorders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1" w:type="dxa"/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1" w:type="dxa"/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1" w:type="dxa"/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2" w:type="dxa"/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2" w:type="dxa"/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2" w:type="dxa"/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2" w:type="dxa"/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2" w:type="dxa"/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382" w:type="dxa"/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</w:tr>
          </w:tbl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Nom :</w:t>
            </w:r>
          </w:p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Prénom :</w:t>
            </w:r>
          </w:p>
          <w:p w:rsidR="00FB5722" w:rsidRDefault="00FB572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860" w:type="dxa"/>
            <w:gridSpan w:val="4"/>
          </w:tcPr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Matricule établissement :</w:t>
            </w:r>
          </w:p>
          <w:p w:rsidR="00FB5722" w:rsidRDefault="00FB5722">
            <w:pPr>
              <w:rPr>
                <w:rFonts w:ascii="Calibri" w:hAnsi="Calibri" w:cs="Calibri"/>
                <w:sz w:val="20"/>
                <w:szCs w:val="20"/>
              </w:rPr>
            </w:pP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271"/>
              <w:gridCol w:w="272"/>
              <w:gridCol w:w="272"/>
              <w:gridCol w:w="272"/>
              <w:gridCol w:w="271"/>
              <w:gridCol w:w="271"/>
              <w:gridCol w:w="272"/>
              <w:gridCol w:w="272"/>
              <w:gridCol w:w="272"/>
              <w:gridCol w:w="272"/>
              <w:gridCol w:w="272"/>
              <w:gridCol w:w="272"/>
              <w:gridCol w:w="272"/>
              <w:gridCol w:w="272"/>
              <w:gridCol w:w="272"/>
              <w:gridCol w:w="272"/>
              <w:gridCol w:w="272"/>
            </w:tblGrid>
            <w:tr w:rsidR="00FB5722">
              <w:tc>
                <w:tcPr>
                  <w:tcW w:w="271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2" w:type="dxa"/>
                  <w:tcBorders>
                    <w:left w:val="single" w:sz="18" w:space="0" w:color="auto"/>
                    <w:right w:val="single" w:sz="18" w:space="0" w:color="auto"/>
                  </w:tcBorders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2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  <w:tcBorders>
                    <w:left w:val="single" w:sz="18" w:space="0" w:color="auto"/>
                    <w:right w:val="single" w:sz="18" w:space="0" w:color="auto"/>
                  </w:tcBorders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73" w:type="dxa"/>
                  <w:tcBorders>
                    <w:left w:val="single" w:sz="18" w:space="0" w:color="auto"/>
                  </w:tcBorders>
                </w:tcPr>
                <w:p w:rsidR="00FB5722" w:rsidRDefault="00FB5722">
                  <w:pPr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</w:tr>
          </w:tbl>
          <w:p w:rsidR="00FB5722" w:rsidRDefault="00FB572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B5722">
        <w:trPr>
          <w:jc w:val="center"/>
        </w:trPr>
        <w:tc>
          <w:tcPr>
            <w:tcW w:w="9288" w:type="dxa"/>
            <w:gridSpan w:val="7"/>
          </w:tcPr>
          <w:p w:rsidR="00FB5722" w:rsidRDefault="00FB5722">
            <w:pPr>
              <w:jc w:val="center"/>
              <w:rPr>
                <w:rFonts w:ascii="Calibri" w:hAnsi="Calibri" w:cs="Calibri"/>
                <w:b/>
                <w:i/>
                <w:sz w:val="20"/>
                <w:szCs w:val="20"/>
              </w:rPr>
            </w:pPr>
          </w:p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b/>
                <w:sz w:val="20"/>
                <w:szCs w:val="20"/>
                <w:u w:val="single"/>
              </w:rPr>
              <w:t>Concerne : Engagement à titre définitif dans une fonction de recrutement</w:t>
            </w:r>
          </w:p>
          <w:p w:rsidR="00FB5722" w:rsidRDefault="00FB5722">
            <w:pPr>
              <w:jc w:val="center"/>
              <w:rPr>
                <w:rFonts w:ascii="Calibri" w:hAnsi="Calibri" w:cs="Calibri"/>
                <w:i/>
                <w:sz w:val="20"/>
                <w:szCs w:val="20"/>
                <w:u w:val="single"/>
              </w:rPr>
            </w:pPr>
          </w:p>
        </w:tc>
      </w:tr>
      <w:tr w:rsidR="00FB5722">
        <w:trPr>
          <w:jc w:val="center"/>
        </w:trPr>
        <w:tc>
          <w:tcPr>
            <w:tcW w:w="815" w:type="dxa"/>
            <w:vMerge w:val="restart"/>
            <w:vAlign w:val="center"/>
          </w:tcPr>
          <w:p w:rsidR="00FB5722" w:rsidRDefault="00EF4B9A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Ecole</w:t>
            </w:r>
          </w:p>
        </w:tc>
        <w:tc>
          <w:tcPr>
            <w:tcW w:w="6579" w:type="dxa"/>
            <w:gridSpan w:val="4"/>
            <w:vMerge w:val="restart"/>
            <w:vAlign w:val="center"/>
          </w:tcPr>
          <w:p w:rsidR="00FB5722" w:rsidRDefault="00EF4B9A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Documents minimaux</w:t>
            </w:r>
          </w:p>
        </w:tc>
        <w:tc>
          <w:tcPr>
            <w:tcW w:w="1894" w:type="dxa"/>
            <w:gridSpan w:val="2"/>
          </w:tcPr>
          <w:p w:rsidR="00FB5722" w:rsidRDefault="00EF4B9A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Administration</w:t>
            </w:r>
          </w:p>
        </w:tc>
      </w:tr>
      <w:tr w:rsidR="00FB5722">
        <w:trPr>
          <w:jc w:val="center"/>
        </w:trPr>
        <w:tc>
          <w:tcPr>
            <w:tcW w:w="815" w:type="dxa"/>
            <w:vMerge/>
          </w:tcPr>
          <w:p w:rsidR="00FB5722" w:rsidRDefault="00FB5722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579" w:type="dxa"/>
            <w:gridSpan w:val="4"/>
            <w:vMerge/>
          </w:tcPr>
          <w:p w:rsidR="00FB5722" w:rsidRDefault="00FB5722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733" w:type="dxa"/>
          </w:tcPr>
          <w:p w:rsidR="00FB5722" w:rsidRDefault="00EF4B9A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Reçu</w:t>
            </w:r>
          </w:p>
        </w:tc>
        <w:tc>
          <w:tcPr>
            <w:tcW w:w="1161" w:type="dxa"/>
          </w:tcPr>
          <w:p w:rsidR="00FB5722" w:rsidRDefault="00EF4B9A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Manquant</w:t>
            </w:r>
          </w:p>
        </w:tc>
      </w:tr>
      <w:tr w:rsidR="00FB5722">
        <w:trPr>
          <w:jc w:val="center"/>
        </w:trPr>
        <w:tc>
          <w:tcPr>
            <w:tcW w:w="815" w:type="dxa"/>
          </w:tcPr>
          <w:p w:rsidR="00FB5722" w:rsidRDefault="00EF4B9A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579" w:type="dxa"/>
            <w:gridSpan w:val="4"/>
          </w:tcPr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PV signé par PO et MDP</w:t>
            </w:r>
          </w:p>
        </w:tc>
        <w:tc>
          <w:tcPr>
            <w:tcW w:w="733" w:type="dxa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FB5722">
        <w:trPr>
          <w:jc w:val="center"/>
        </w:trPr>
        <w:tc>
          <w:tcPr>
            <w:tcW w:w="815" w:type="dxa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579" w:type="dxa"/>
            <w:gridSpan w:val="4"/>
          </w:tcPr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Prom S12 (heures visées par l’engagement à titre définitif surlignées) </w:t>
            </w:r>
          </w:p>
        </w:tc>
        <w:tc>
          <w:tcPr>
            <w:tcW w:w="733" w:type="dxa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FB5722">
        <w:trPr>
          <w:jc w:val="center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5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722" w:rsidRDefault="00EF4B9A">
            <w:pPr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Extrait de casier judiciaire modèle 2 de moins de 6 mois 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FB5722">
        <w:trPr>
          <w:jc w:val="center"/>
        </w:trPr>
        <w:tc>
          <w:tcPr>
            <w:tcW w:w="815" w:type="dxa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579" w:type="dxa"/>
            <w:gridSpan w:val="4"/>
          </w:tcPr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Si extrait de casier judiciaire non vierge </w:t>
            </w:r>
            <w:r>
              <w:rPr>
                <w:rFonts w:ascii="Calibri" w:hAnsi="Calibri" w:cs="Calibri"/>
                <w:sz w:val="20"/>
                <w:szCs w:val="20"/>
              </w:rPr>
              <w:sym w:font="Wingdings" w:char="F0E0"/>
            </w:r>
            <w:r>
              <w:rPr>
                <w:rFonts w:ascii="Calibri" w:hAnsi="Calibri" w:cs="Calibri"/>
                <w:sz w:val="20"/>
                <w:szCs w:val="20"/>
              </w:rPr>
              <w:t xml:space="preserve"> Audition du PO </w:t>
            </w:r>
          </w:p>
        </w:tc>
        <w:tc>
          <w:tcPr>
            <w:tcW w:w="733" w:type="dxa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FB5722">
        <w:trPr>
          <w:trHeight w:val="550"/>
          <w:jc w:val="center"/>
        </w:trPr>
        <w:tc>
          <w:tcPr>
            <w:tcW w:w="815" w:type="dxa"/>
          </w:tcPr>
          <w:p w:rsidR="00FB5722" w:rsidRDefault="00FB572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579" w:type="dxa"/>
            <w:gridSpan w:val="4"/>
            <w:vAlign w:val="center"/>
          </w:tcPr>
          <w:p w:rsidR="00FB5722" w:rsidRDefault="00EF4B9A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Et s’ils ne sont pas déjà en possession de l’Administration</w:t>
            </w:r>
          </w:p>
        </w:tc>
        <w:tc>
          <w:tcPr>
            <w:tcW w:w="1894" w:type="dxa"/>
            <w:gridSpan w:val="2"/>
          </w:tcPr>
          <w:p w:rsidR="00FB5722" w:rsidRDefault="00FB572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B5722">
        <w:trPr>
          <w:jc w:val="center"/>
        </w:trPr>
        <w:tc>
          <w:tcPr>
            <w:tcW w:w="815" w:type="dxa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579" w:type="dxa"/>
            <w:gridSpan w:val="4"/>
          </w:tcPr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Copie du diplôme # attestation de réussite</w:t>
            </w:r>
          </w:p>
        </w:tc>
        <w:tc>
          <w:tcPr>
            <w:tcW w:w="733" w:type="dxa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FB5722">
        <w:trPr>
          <w:jc w:val="center"/>
        </w:trPr>
        <w:tc>
          <w:tcPr>
            <w:tcW w:w="815" w:type="dxa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579" w:type="dxa"/>
            <w:gridSpan w:val="4"/>
          </w:tcPr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Annexe(s) au diplôme</w:t>
            </w:r>
          </w:p>
        </w:tc>
        <w:tc>
          <w:tcPr>
            <w:tcW w:w="733" w:type="dxa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FB5722">
        <w:trPr>
          <w:jc w:val="center"/>
        </w:trPr>
        <w:tc>
          <w:tcPr>
            <w:tcW w:w="815" w:type="dxa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579" w:type="dxa"/>
            <w:gridSpan w:val="4"/>
          </w:tcPr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Prestation de serment</w:t>
            </w:r>
          </w:p>
        </w:tc>
        <w:tc>
          <w:tcPr>
            <w:tcW w:w="733" w:type="dxa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FB5722">
        <w:trPr>
          <w:jc w:val="center"/>
        </w:trPr>
        <w:tc>
          <w:tcPr>
            <w:tcW w:w="815" w:type="dxa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6579" w:type="dxa"/>
            <w:gridSpan w:val="4"/>
          </w:tcPr>
          <w:p w:rsidR="00FB5722" w:rsidRDefault="00FB572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733" w:type="dxa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  <w:tc>
          <w:tcPr>
            <w:tcW w:w="1161" w:type="dxa"/>
          </w:tcPr>
          <w:p w:rsidR="00FB5722" w:rsidRDefault="00EF4B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FB5722">
        <w:trPr>
          <w:trHeight w:val="1110"/>
          <w:jc w:val="center"/>
        </w:trPr>
        <w:tc>
          <w:tcPr>
            <w:tcW w:w="9288" w:type="dxa"/>
            <w:gridSpan w:val="7"/>
          </w:tcPr>
          <w:p w:rsidR="00FB5722" w:rsidRDefault="00FB5722">
            <w:pPr>
              <w:rPr>
                <w:rFonts w:ascii="Calibri" w:hAnsi="Calibri" w:cs="Calibri"/>
                <w:b/>
                <w:sz w:val="20"/>
                <w:szCs w:val="20"/>
                <w:u w:val="single"/>
              </w:rPr>
            </w:pPr>
          </w:p>
          <w:p w:rsidR="00FB5722" w:rsidRDefault="00EF4B9A">
            <w:pPr>
              <w:rPr>
                <w:rFonts w:ascii="Calibri" w:hAnsi="Calibri" w:cs="Calibri"/>
                <w:b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b/>
                <w:sz w:val="20"/>
                <w:szCs w:val="20"/>
                <w:u w:val="single"/>
              </w:rPr>
              <w:t>Cadre réservé à l’Administration</w:t>
            </w:r>
          </w:p>
          <w:p w:rsidR="00FB5722" w:rsidRDefault="00EF4B9A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Le dossier de l’intéressé(e) sera vérifié dès réception des documents manquants cochés </w:t>
            </w:r>
          </w:p>
          <w:p w:rsidR="00FB5722" w:rsidRDefault="00EF4B9A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ci-dessus.</w:t>
            </w:r>
          </w:p>
          <w:p w:rsidR="00FB5722" w:rsidRDefault="00FB5722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:rsidR="00FB5722" w:rsidRDefault="00EF4B9A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Signature de l’agent responsable :</w:t>
            </w:r>
          </w:p>
          <w:p w:rsidR="00FB5722" w:rsidRDefault="00FB5722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  <w:p w:rsidR="00FB5722" w:rsidRDefault="00EF4B9A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Date d’envoi :</w:t>
            </w:r>
          </w:p>
          <w:p w:rsidR="00FB5722" w:rsidRDefault="00FB572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B5722">
        <w:trPr>
          <w:trHeight w:val="830"/>
          <w:jc w:val="center"/>
        </w:trPr>
        <w:tc>
          <w:tcPr>
            <w:tcW w:w="2988" w:type="dxa"/>
            <w:gridSpan w:val="2"/>
          </w:tcPr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Certifié exact (date, signature) </w:t>
            </w:r>
          </w:p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Pour le PO</w:t>
            </w:r>
          </w:p>
          <w:p w:rsidR="00FB5722" w:rsidRDefault="00FB5722">
            <w:pPr>
              <w:rPr>
                <w:rFonts w:ascii="Calibri" w:hAnsi="Calibri" w:cs="Calibri"/>
                <w:sz w:val="20"/>
                <w:szCs w:val="20"/>
              </w:rPr>
            </w:pPr>
          </w:p>
          <w:p w:rsidR="00FB5722" w:rsidRDefault="00FB572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060" w:type="dxa"/>
            <w:gridSpan w:val="2"/>
          </w:tcPr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Date d’envoi :</w:t>
            </w:r>
          </w:p>
        </w:tc>
        <w:tc>
          <w:tcPr>
            <w:tcW w:w="3240" w:type="dxa"/>
            <w:gridSpan w:val="3"/>
          </w:tcPr>
          <w:p w:rsidR="00FB5722" w:rsidRDefault="00EF4B9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Date d’entrée à l’administration :</w:t>
            </w:r>
          </w:p>
        </w:tc>
      </w:tr>
    </w:tbl>
    <w:p w:rsidR="00FB5722" w:rsidRDefault="00FB5722">
      <w:pPr>
        <w:rPr>
          <w:rFonts w:ascii="Century Schoolbook" w:hAnsi="Century Schoolbook"/>
        </w:rPr>
      </w:pPr>
    </w:p>
    <w:p w:rsidR="00FB5722" w:rsidRDefault="00FB5722">
      <w:pPr>
        <w:rPr>
          <w:rFonts w:ascii="Century Schoolbook" w:hAnsi="Century Schoolbook"/>
        </w:rPr>
      </w:pPr>
    </w:p>
    <w:p w:rsidR="00FB5722" w:rsidRDefault="00FB5722">
      <w:pPr>
        <w:rPr>
          <w:rFonts w:ascii="Century Schoolbook" w:hAnsi="Century Schoolbook"/>
        </w:rPr>
      </w:pPr>
    </w:p>
    <w:p w:rsidR="00FB5722" w:rsidRDefault="00FB5722">
      <w:pPr>
        <w:rPr>
          <w:rFonts w:ascii="Century Schoolbook" w:hAnsi="Century Schoolbook"/>
        </w:rPr>
      </w:pPr>
    </w:p>
    <w:p w:rsidR="00FB5722" w:rsidRDefault="00FB5722">
      <w:pPr>
        <w:rPr>
          <w:rFonts w:ascii="Century Schoolbook" w:hAnsi="Century Schoolbook"/>
        </w:rPr>
      </w:pPr>
    </w:p>
    <w:p w:rsidR="00FB5722" w:rsidRDefault="00FB5722">
      <w:pPr>
        <w:rPr>
          <w:rFonts w:ascii="Calibri" w:hAnsi="Calibri" w:cs="Calibri"/>
          <w:b/>
          <w:sz w:val="20"/>
          <w:szCs w:val="20"/>
        </w:rPr>
      </w:pPr>
    </w:p>
    <w:sectPr w:rsidR="00FB5722">
      <w:footerReference w:type="default" r:id="rId7"/>
      <w:pgSz w:w="11906" w:h="16838"/>
      <w:pgMar w:top="851" w:right="851" w:bottom="851" w:left="851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692F" w:rsidRDefault="00E4692F">
      <w:r>
        <w:separator/>
      </w:r>
    </w:p>
  </w:endnote>
  <w:endnote w:type="continuationSeparator" w:id="0">
    <w:p w:rsidR="00E4692F" w:rsidRDefault="00E46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5722" w:rsidRDefault="00EF4B9A">
    <w:pPr>
      <w:pStyle w:val="Pieddepage"/>
      <w:jc w:val="center"/>
      <w:rPr>
        <w:rFonts w:ascii="Calibri" w:hAnsi="Calibri" w:cs="Calibri"/>
        <w:i/>
        <w:sz w:val="16"/>
        <w:szCs w:val="16"/>
      </w:rPr>
    </w:pPr>
    <w:r>
      <w:rPr>
        <w:rFonts w:ascii="Calibri" w:hAnsi="Calibri" w:cs="Calibri"/>
        <w:b/>
        <w:sz w:val="16"/>
        <w:szCs w:val="16"/>
      </w:rPr>
      <w:t>A</w:t>
    </w:r>
    <w:r w:rsidR="000234CB">
      <w:rPr>
        <w:rFonts w:ascii="Calibri" w:hAnsi="Calibri" w:cs="Calibri"/>
        <w:b/>
        <w:sz w:val="16"/>
        <w:szCs w:val="16"/>
      </w:rPr>
      <w:t>nnexe 11bis – Prom soc – AS 2024</w:t>
    </w:r>
    <w:r>
      <w:rPr>
        <w:rFonts w:ascii="Calibri" w:hAnsi="Calibri" w:cs="Calibri"/>
        <w:b/>
        <w:sz w:val="16"/>
        <w:szCs w:val="16"/>
      </w:rPr>
      <w:t>-202</w:t>
    </w:r>
    <w:r w:rsidR="000234CB">
      <w:rPr>
        <w:rFonts w:ascii="Calibri" w:hAnsi="Calibri" w:cs="Calibri"/>
        <w:b/>
        <w:sz w:val="16"/>
        <w:szCs w:val="16"/>
      </w:rPr>
      <w:t>5</w:t>
    </w:r>
    <w:r>
      <w:rPr>
        <w:rFonts w:ascii="Calibri" w:hAnsi="Calibri" w:cs="Calibri"/>
        <w:sz w:val="16"/>
        <w:szCs w:val="16"/>
      </w:rPr>
      <w:t xml:space="preserve"> – </w:t>
    </w:r>
    <w:r>
      <w:rPr>
        <w:rFonts w:ascii="Calibri" w:hAnsi="Calibri" w:cs="Calibri"/>
        <w:i/>
        <w:sz w:val="16"/>
        <w:szCs w:val="16"/>
      </w:rPr>
      <w:t xml:space="preserve">A envoyer à </w:t>
    </w:r>
    <w:r w:rsidR="005B7A2E">
      <w:rPr>
        <w:rFonts w:ascii="Calibri" w:hAnsi="Calibri" w:cs="Calibri"/>
        <w:i/>
        <w:sz w:val="16"/>
        <w:szCs w:val="16"/>
      </w:rPr>
      <w:t>P. FINNE</w:t>
    </w:r>
  </w:p>
  <w:p w:rsidR="00FB5722" w:rsidRDefault="00EF4B9A">
    <w:pPr>
      <w:pStyle w:val="Pieddepage"/>
      <w:jc w:val="right"/>
      <w:rPr>
        <w:rFonts w:ascii="Calibri" w:hAnsi="Calibri" w:cs="Calibri"/>
        <w:sz w:val="18"/>
        <w:szCs w:val="18"/>
      </w:rPr>
    </w:pPr>
    <w:r>
      <w:rPr>
        <w:rFonts w:ascii="Calibri" w:hAnsi="Calibri" w:cs="Calibri"/>
        <w:sz w:val="18"/>
        <w:szCs w:val="18"/>
      </w:rPr>
      <w:t xml:space="preserve">Page </w:t>
    </w:r>
    <w:r>
      <w:rPr>
        <w:rFonts w:ascii="Calibri" w:hAnsi="Calibri" w:cs="Calibri"/>
        <w:b/>
        <w:bCs/>
        <w:sz w:val="18"/>
        <w:szCs w:val="18"/>
      </w:rPr>
      <w:fldChar w:fldCharType="begin"/>
    </w:r>
    <w:r>
      <w:rPr>
        <w:rFonts w:ascii="Calibri" w:hAnsi="Calibri" w:cs="Calibri"/>
        <w:b/>
        <w:bCs/>
        <w:sz w:val="18"/>
        <w:szCs w:val="18"/>
      </w:rPr>
      <w:instrText>PAGE</w:instrText>
    </w:r>
    <w:r>
      <w:rPr>
        <w:rFonts w:ascii="Calibri" w:hAnsi="Calibri" w:cs="Calibri"/>
        <w:b/>
        <w:bCs/>
        <w:sz w:val="18"/>
        <w:szCs w:val="18"/>
      </w:rPr>
      <w:fldChar w:fldCharType="separate"/>
    </w:r>
    <w:r w:rsidR="00C01FBD">
      <w:rPr>
        <w:rFonts w:ascii="Calibri" w:hAnsi="Calibri" w:cs="Calibri"/>
        <w:b/>
        <w:bCs/>
        <w:noProof/>
        <w:sz w:val="18"/>
        <w:szCs w:val="18"/>
      </w:rPr>
      <w:t>1</w:t>
    </w:r>
    <w:r>
      <w:rPr>
        <w:rFonts w:ascii="Calibri" w:hAnsi="Calibri" w:cs="Calibri"/>
        <w:b/>
        <w:bCs/>
        <w:sz w:val="18"/>
        <w:szCs w:val="18"/>
      </w:rPr>
      <w:fldChar w:fldCharType="end"/>
    </w:r>
    <w:r>
      <w:rPr>
        <w:rFonts w:ascii="Calibri" w:hAnsi="Calibri" w:cs="Calibri"/>
        <w:sz w:val="18"/>
        <w:szCs w:val="18"/>
      </w:rPr>
      <w:t xml:space="preserve"> sur </w:t>
    </w:r>
    <w:r>
      <w:rPr>
        <w:rFonts w:ascii="Calibri" w:hAnsi="Calibri" w:cs="Calibri"/>
        <w:b/>
        <w:bCs/>
        <w:sz w:val="18"/>
        <w:szCs w:val="18"/>
      </w:rPr>
      <w:fldChar w:fldCharType="begin"/>
    </w:r>
    <w:r>
      <w:rPr>
        <w:rFonts w:ascii="Calibri" w:hAnsi="Calibri" w:cs="Calibri"/>
        <w:b/>
        <w:bCs/>
        <w:sz w:val="18"/>
        <w:szCs w:val="18"/>
      </w:rPr>
      <w:instrText>NUMPAGES</w:instrText>
    </w:r>
    <w:r>
      <w:rPr>
        <w:rFonts w:ascii="Calibri" w:hAnsi="Calibri" w:cs="Calibri"/>
        <w:b/>
        <w:bCs/>
        <w:sz w:val="18"/>
        <w:szCs w:val="18"/>
      </w:rPr>
      <w:fldChar w:fldCharType="separate"/>
    </w:r>
    <w:r w:rsidR="00C01FBD">
      <w:rPr>
        <w:rFonts w:ascii="Calibri" w:hAnsi="Calibri" w:cs="Calibri"/>
        <w:b/>
        <w:bCs/>
        <w:noProof/>
        <w:sz w:val="18"/>
        <w:szCs w:val="18"/>
      </w:rPr>
      <w:t>1</w:t>
    </w:r>
    <w:r>
      <w:rPr>
        <w:rFonts w:ascii="Calibri" w:hAnsi="Calibri" w:cs="Calibri"/>
        <w:b/>
        <w:bCs/>
        <w:sz w:val="18"/>
        <w:szCs w:val="18"/>
      </w:rPr>
      <w:fldChar w:fldCharType="end"/>
    </w:r>
  </w:p>
  <w:p w:rsidR="00FB5722" w:rsidRDefault="00FB572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692F" w:rsidRDefault="00E4692F">
      <w:r>
        <w:separator/>
      </w:r>
    </w:p>
  </w:footnote>
  <w:footnote w:type="continuationSeparator" w:id="0">
    <w:p w:rsidR="00E4692F" w:rsidRDefault="00E469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B5722"/>
    <w:rsid w:val="000234CB"/>
    <w:rsid w:val="003E4F2B"/>
    <w:rsid w:val="005B7A2E"/>
    <w:rsid w:val="00C01FBD"/>
    <w:rsid w:val="00E4692F"/>
    <w:rsid w:val="00EF4B9A"/>
    <w:rsid w:val="00FB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497323-1738-4320-B2F9-C4FAA79E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Pr>
      <w:sz w:val="24"/>
      <w:szCs w:val="24"/>
      <w:lang w:val="fr-FR" w:eastAsia="fr-FR"/>
    </w:rPr>
  </w:style>
  <w:style w:type="character" w:customStyle="1" w:styleId="PieddepageCar">
    <w:name w:val="Pied de page Car"/>
    <w:link w:val="Pieddepage"/>
    <w:uiPriority w:val="99"/>
    <w:rPr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                                                      </vt:lpstr>
    </vt:vector>
  </TitlesOfParts>
  <Company>ETNIC</Company>
  <LinksUpToDate>false</LinksUpToDate>
  <CharactersWithSpaces>1264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</dc:title>
  <dc:subject/>
  <dc:creator>ETNIC</dc:creator>
  <cp:keywords/>
  <cp:lastModifiedBy>DESMET Viviane</cp:lastModifiedBy>
  <cp:revision>5</cp:revision>
  <cp:lastPrinted>2021-08-09T10:37:00Z</cp:lastPrinted>
  <dcterms:created xsi:type="dcterms:W3CDTF">2022-05-09T08:49:00Z</dcterms:created>
  <dcterms:modified xsi:type="dcterms:W3CDTF">2024-05-16T10:25:00Z</dcterms:modified>
</cp:coreProperties>
</file>