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EAF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Google Fiber Analysis Report</w:t>
      </w:r>
    </w:p>
    <w:p w14:paraId="2510224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882DA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report analyzes customer support efficiency across three primary markets during the first quarter. The data focuses on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First Contact Resolution</w:t>
      </w:r>
      <w:r>
        <w:rPr>
          <w:rFonts w:hint="default" w:ascii="Times New Roman" w:hAnsi="Times New Roman" w:cs="Times New Roman"/>
          <w:sz w:val="28"/>
          <w:szCs w:val="28"/>
        </w:rPr>
        <w:t xml:space="preserve"> and the frequency of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Repeat Calls </w:t>
      </w:r>
      <w:r>
        <w:rPr>
          <w:rFonts w:hint="default" w:ascii="Times New Roman" w:hAnsi="Times New Roman" w:cs="Times New Roman"/>
          <w:sz w:val="28"/>
          <w:szCs w:val="28"/>
        </w:rPr>
        <w:t>required to resolve customer issues.</w:t>
      </w:r>
    </w:p>
    <w:p w14:paraId="5687619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March </w:t>
      </w:r>
      <w:r>
        <w:rPr>
          <w:rFonts w:hint="default" w:ascii="Times New Roman" w:hAnsi="Times New Roman" w:cs="Times New Roman"/>
          <w:sz w:val="28"/>
          <w:szCs w:val="28"/>
        </w:rPr>
        <w:t xml:space="preserve">has peak most especially in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First Calls.</w:t>
      </w:r>
      <w:r>
        <w:rPr>
          <w:rFonts w:hint="default" w:ascii="Times New Roman" w:hAnsi="Times New Roman" w:cs="Times New Roman"/>
          <w:sz w:val="28"/>
          <w:szCs w:val="28"/>
        </w:rPr>
        <w:t xml:space="preserve"> Market 1 has significantly higher volume than Markets 2 or 3. You should check if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Market 1</w:t>
      </w:r>
      <w:r>
        <w:rPr>
          <w:rFonts w:hint="default" w:ascii="Times New Roman" w:hAnsi="Times New Roman" w:cs="Times New Roman"/>
          <w:sz w:val="28"/>
          <w:szCs w:val="28"/>
        </w:rPr>
        <w:t xml:space="preserve"> is simply larger, or if their support team is struggling to resolve issues on the first try compared to the others.</w:t>
      </w:r>
    </w:p>
    <w:p w14:paraId="439594E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the "Repeat Calls by Market" chart,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Internet and Wi-Fi and Technician Troubleshooting </w:t>
      </w:r>
      <w:r>
        <w:rPr>
          <w:rFonts w:hint="default" w:ascii="Times New Roman" w:hAnsi="Times New Roman" w:cs="Times New Roman"/>
          <w:sz w:val="28"/>
          <w:szCs w:val="28"/>
        </w:rPr>
        <w:t xml:space="preserve">have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highest volume of repeat calls</w:t>
      </w:r>
      <w:r>
        <w:rPr>
          <w:rFonts w:hint="default" w:ascii="Times New Roman" w:hAnsi="Times New Roman" w:cs="Times New Roman"/>
          <w:sz w:val="28"/>
          <w:szCs w:val="28"/>
        </w:rPr>
        <w:t>. These are your "trouble" areas that need more training or better technical tools.</w:t>
      </w:r>
    </w:p>
    <w:p w14:paraId="3781FFD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Market Performance shows that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Market 1 has significantly higher volume than Markets 2 or 3</w:t>
      </w:r>
      <w:r>
        <w:rPr>
          <w:rFonts w:hint="default" w:ascii="Times New Roman" w:hAnsi="Times New Roman" w:cs="Times New Roman"/>
          <w:sz w:val="28"/>
          <w:szCs w:val="28"/>
        </w:rPr>
        <w:t>. You should check if Market 1 is simply larger, or if their support team is struggling to resolve issues on the first try compared to the others.</w:t>
      </w:r>
    </w:p>
    <w:p w14:paraId="24AE12C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There is a consistent spike every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Monday</w:t>
      </w:r>
      <w:r>
        <w:rPr>
          <w:rFonts w:hint="default" w:ascii="Times New Roman" w:hAnsi="Times New Roman" w:cs="Times New Roman"/>
          <w:sz w:val="28"/>
          <w:szCs w:val="28"/>
        </w:rPr>
        <w:t>. This can be that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 xml:space="preserve"> customers who have issues over the weekend are all calling in on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Monday</w:t>
      </w:r>
      <w:r>
        <w:rPr>
          <w:rFonts w:hint="default" w:ascii="Times New Roman" w:hAnsi="Times New Roman" w:cs="Times New Roman"/>
          <w:sz w:val="28"/>
          <w:szCs w:val="28"/>
        </w:rPr>
        <w:t>, or that weekend repairs are failing and triggering callbacks at the start of the week.</w:t>
      </w:r>
    </w:p>
    <w:p w14:paraId="1B0F9FC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211"/>
    <w:rsid w:val="007E387F"/>
    <w:rsid w:val="00810F0A"/>
    <w:rsid w:val="00B23211"/>
    <w:rsid w:val="21AB6D32"/>
    <w:rsid w:val="25FF2C68"/>
    <w:rsid w:val="5952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196</Words>
  <Characters>975</Characters>
  <Lines>8</Lines>
  <Paragraphs>2</Paragraphs>
  <TotalTime>17</TotalTime>
  <ScaleCrop>false</ScaleCrop>
  <LinksUpToDate>false</LinksUpToDate>
  <CharactersWithSpaces>1165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2026-02-25T07:46:00Z</dcterms:created>
  <dc:creator>Marc Jerome Colobong</dc:creator>
  <cp:lastModifiedBy>Asus</cp:lastModifiedBy>
  <dcterms:modified xsi:type="dcterms:W3CDTF">2026-03-02T04:33:02Z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eyJoZGlkIjoiOWVhMmUxZjM3NmI4YTFkY2ZhMDkwMjQ0NGJkNzFiYmEiLCJ1c2VySWQiOiI3MDQ4MTgxOTg5NDEifQ==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1B42A429000B42BAAEA6F5C8963DD044_12</vt:lpwstr>
  </property>
</Properties>
</file>