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CE24" w14:textId="4EF8A822" w:rsidR="007F24DA" w:rsidRPr="00140739" w:rsidRDefault="007F24DA" w:rsidP="00EC6554">
      <w:pPr>
        <w:rPr>
          <w:rFonts w:ascii="Arial" w:hAnsi="Arial" w:cs="Arial"/>
          <w:b/>
          <w:bCs/>
          <w:sz w:val="24"/>
          <w:szCs w:val="24"/>
          <w:lang w:eastAsia="es-CO"/>
        </w:rPr>
      </w:pPr>
      <w:r w:rsidRPr="00140739">
        <w:rPr>
          <w:rFonts w:ascii="Arial" w:hAnsi="Arial" w:cs="Arial"/>
          <w:b/>
          <w:bCs/>
          <w:sz w:val="24"/>
          <w:szCs w:val="24"/>
          <w:lang w:eastAsia="es-CO"/>
        </w:rPr>
        <w:t>PLANIFICACION DEL PROYECTO:</w:t>
      </w:r>
    </w:p>
    <w:p w14:paraId="66F51721" w14:textId="77777777" w:rsidR="007F24DA" w:rsidRDefault="007F24DA" w:rsidP="00EC6554">
      <w:pPr>
        <w:rPr>
          <w:rFonts w:ascii="Arial" w:hAnsi="Arial" w:cs="Arial"/>
          <w:sz w:val="24"/>
          <w:szCs w:val="24"/>
          <w:lang w:eastAsia="es-CO"/>
        </w:rPr>
      </w:pPr>
    </w:p>
    <w:p w14:paraId="7746B3DA" w14:textId="49DE0F13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1.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Análisis de Requerimientos:</w:t>
      </w:r>
    </w:p>
    <w:p w14:paraId="6E6EA78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Identificar y entender todos los requerimientos de la aplicación es crucial. A partir del enunciado, podemos identificar varios requerimientos funcionales y no funcionales.</w:t>
      </w:r>
    </w:p>
    <w:p w14:paraId="261DF7A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Requerimientos Funcionales:</w:t>
      </w:r>
    </w:p>
    <w:p w14:paraId="66B1B2A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Registro de nuevas instalaciones deportivas.</w:t>
      </w:r>
    </w:p>
    <w:p w14:paraId="4A1EADD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Consulta de una instalación deportiva por número.</w:t>
      </w:r>
    </w:p>
    <w:p w14:paraId="16000BC4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Registro de nuevos socios.</w:t>
      </w:r>
    </w:p>
    <w:p w14:paraId="1AD01EF2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Alquiler de una instalación por un socio.</w:t>
      </w:r>
    </w:p>
    <w:p w14:paraId="3D3FDAFE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Consulta de alquileres realizados por un socio.</w:t>
      </w:r>
    </w:p>
    <w:p w14:paraId="55C11B23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Verificación de disponibilidad de la instalación en la fecha y rango horario solicitado.</w:t>
      </w:r>
    </w:p>
    <w:p w14:paraId="6C3AF7E3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Cálculo del valor del alquiler basado en la duración y tipo de instalación.</w:t>
      </w:r>
    </w:p>
    <w:p w14:paraId="2D44A81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Requerimientos No Funcionales:</w:t>
      </w:r>
    </w:p>
    <w:p w14:paraId="3DF05D8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Interfaz de usuario amigable.</w:t>
      </w:r>
    </w:p>
    <w:p w14:paraId="4940FD94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Rendimiento de la aplicación.</w:t>
      </w:r>
    </w:p>
    <w:p w14:paraId="5D4CE21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Seguridad en el manejo de la información de los socios e instalaciones.</w:t>
      </w:r>
    </w:p>
    <w:p w14:paraId="69899511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2.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Planificación del Proyecto:</w:t>
      </w:r>
    </w:p>
    <w:p w14:paraId="5E28A6C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Desarrollar un cronograma detallado, asignar recursos y definir entregables.</w:t>
      </w:r>
    </w:p>
    <w:p w14:paraId="58933F4A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3.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Diseño:</w:t>
      </w:r>
    </w:p>
    <w:p w14:paraId="23EFE4A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Diagrama de Clases:</w:t>
      </w:r>
    </w:p>
    <w:p w14:paraId="4523D4A7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A </w:t>
      </w:r>
      <w:proofErr w:type="gramStart"/>
      <w:r w:rsidRPr="007F24DA">
        <w:rPr>
          <w:rFonts w:ascii="Arial" w:hAnsi="Arial" w:cs="Arial"/>
          <w:sz w:val="24"/>
          <w:szCs w:val="24"/>
          <w:lang w:eastAsia="es-CO"/>
        </w:rPr>
        <w:t>continuación</w:t>
      </w:r>
      <w:proofErr w:type="gramEnd"/>
      <w:r w:rsidRPr="007F24DA">
        <w:rPr>
          <w:rFonts w:ascii="Arial" w:hAnsi="Arial" w:cs="Arial"/>
          <w:sz w:val="24"/>
          <w:szCs w:val="24"/>
          <w:lang w:eastAsia="es-CO"/>
        </w:rPr>
        <w:t xml:space="preserve"> se propone una estructura básica de diagrama de clases:</w:t>
      </w:r>
    </w:p>
    <w:p w14:paraId="7AEDB91F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4.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Desarrollo:</w:t>
      </w:r>
    </w:p>
    <w:p w14:paraId="0CE3E435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Iniciar el desarrollo según la planificación y el diseño realizados. Es fundamental seguir una metodología de desarrollo que permita iteraciones y revisiones constantes para asegurar que el producto final cumpla con los requerimientos.</w:t>
      </w:r>
    </w:p>
    <w:p w14:paraId="1DB6882B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5.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Pruebas:</w:t>
      </w:r>
    </w:p>
    <w:p w14:paraId="7E9294F6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lastRenderedPageBreak/>
        <w:t>Realizar pruebas de funcionamiento, rendimiento, seguridad y usabilidad para garantizar que la aplicación cumple con los estándares y expectativas definidas.</w:t>
      </w:r>
    </w:p>
    <w:p w14:paraId="6791F6BF" w14:textId="77777777" w:rsidR="007F24DA" w:rsidRPr="007F24DA" w:rsidRDefault="007F24DA" w:rsidP="00EC6554">
      <w:pPr>
        <w:rPr>
          <w:rFonts w:ascii="Arial" w:hAnsi="Arial" w:cs="Arial"/>
          <w:sz w:val="24"/>
          <w:szCs w:val="24"/>
          <w:lang w:eastAsia="es-CO"/>
        </w:rPr>
      </w:pPr>
    </w:p>
    <w:p w14:paraId="417F64C8" w14:textId="77777777" w:rsidR="007F24DA" w:rsidRPr="007F24DA" w:rsidRDefault="007F24DA" w:rsidP="00EC6554">
      <w:pPr>
        <w:rPr>
          <w:rFonts w:ascii="Arial" w:hAnsi="Arial" w:cs="Arial"/>
          <w:sz w:val="24"/>
          <w:szCs w:val="24"/>
          <w:lang w:eastAsia="es-CO"/>
        </w:rPr>
      </w:pPr>
    </w:p>
    <w:p w14:paraId="58699C2C" w14:textId="65B3E5AF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6.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Despliegue:</w:t>
      </w:r>
    </w:p>
    <w:p w14:paraId="6699391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Una vez que la aplicación ha pasado las fases de prueba satisfactoriamente, proceder con el despliegue de la misma en el ambiente de producción.</w:t>
      </w:r>
    </w:p>
    <w:p w14:paraId="1F304A40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7. </w:t>
      </w:r>
      <w:r w:rsidRPr="007F24DA">
        <w:rPr>
          <w:rFonts w:ascii="Arial" w:hAnsi="Arial" w:cs="Arial"/>
          <w:sz w:val="24"/>
          <w:szCs w:val="24"/>
          <w:bdr w:val="single" w:sz="2" w:space="0" w:color="D9D9E3" w:frame="1"/>
          <w:lang w:eastAsia="es-CO"/>
        </w:rPr>
        <w:t>Mantenimiento y Mejoras:</w:t>
      </w:r>
    </w:p>
    <w:p w14:paraId="1A9D4EBF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 xml:space="preserve">Monitorear el desempeño de la aplicación, resolver problemas surgidos y trabajar en mejoras y nuevas funcionalidades según el </w:t>
      </w:r>
      <w:proofErr w:type="spellStart"/>
      <w:r w:rsidRPr="007F24DA">
        <w:rPr>
          <w:rFonts w:ascii="Arial" w:hAnsi="Arial" w:cs="Arial"/>
          <w:sz w:val="24"/>
          <w:szCs w:val="24"/>
          <w:lang w:eastAsia="es-CO"/>
        </w:rPr>
        <w:t>feedback</w:t>
      </w:r>
      <w:proofErr w:type="spellEnd"/>
      <w:r w:rsidRPr="007F24DA">
        <w:rPr>
          <w:rFonts w:ascii="Arial" w:hAnsi="Arial" w:cs="Arial"/>
          <w:sz w:val="24"/>
          <w:szCs w:val="24"/>
          <w:lang w:eastAsia="es-CO"/>
        </w:rPr>
        <w:t xml:space="preserve"> de los usuarios.</w:t>
      </w:r>
    </w:p>
    <w:p w14:paraId="1FE2B288" w14:textId="77777777" w:rsidR="00EC6554" w:rsidRPr="007F24DA" w:rsidRDefault="00EC6554" w:rsidP="00EC6554">
      <w:pPr>
        <w:rPr>
          <w:rFonts w:ascii="Arial" w:hAnsi="Arial" w:cs="Arial"/>
          <w:sz w:val="24"/>
          <w:szCs w:val="24"/>
          <w:lang w:eastAsia="es-CO"/>
        </w:rPr>
      </w:pPr>
      <w:r w:rsidRPr="007F24DA">
        <w:rPr>
          <w:rFonts w:ascii="Arial" w:hAnsi="Arial" w:cs="Arial"/>
          <w:sz w:val="24"/>
          <w:szCs w:val="24"/>
          <w:lang w:eastAsia="es-CO"/>
        </w:rPr>
        <w:t>Estas etapas ayudarán a estructurar el desarrollo del software de manera ordenada y eficaz, asegurando que se cumplan los objetivos del proyecto.</w:t>
      </w:r>
    </w:p>
    <w:p w14:paraId="73EA5CEE" w14:textId="035570EA" w:rsidR="008D3CB1" w:rsidRDefault="007F24DA" w:rsidP="00EC6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6C0FF6C" w14:textId="01B23C8F" w:rsidR="00140739" w:rsidRPr="00140739" w:rsidRDefault="00140739" w:rsidP="00EC6554">
      <w:pPr>
        <w:rPr>
          <w:rFonts w:ascii="Arial" w:hAnsi="Arial" w:cs="Arial"/>
          <w:b/>
          <w:bCs/>
          <w:sz w:val="24"/>
          <w:szCs w:val="24"/>
        </w:rPr>
      </w:pPr>
      <w:r w:rsidRPr="00140739">
        <w:rPr>
          <w:rFonts w:ascii="Arial" w:hAnsi="Arial" w:cs="Arial"/>
          <w:b/>
          <w:bCs/>
          <w:sz w:val="24"/>
          <w:szCs w:val="24"/>
        </w:rPr>
        <w:t>DIAGRAMA DE CLASES:</w:t>
      </w:r>
    </w:p>
    <w:p w14:paraId="3375E500" w14:textId="77777777" w:rsidR="00140739" w:rsidRDefault="00140739" w:rsidP="00EC6554">
      <w:pPr>
        <w:rPr>
          <w:rFonts w:ascii="Arial" w:hAnsi="Arial" w:cs="Arial"/>
          <w:sz w:val="24"/>
          <w:szCs w:val="24"/>
        </w:rPr>
      </w:pPr>
    </w:p>
    <w:p w14:paraId="3A2D05E6" w14:textId="35B6D430" w:rsidR="007F24DA" w:rsidRPr="00677856" w:rsidRDefault="00140739" w:rsidP="00EC6554">
      <w:pPr>
        <w:rPr>
          <w:rFonts w:ascii="Arial" w:hAnsi="Arial" w:cs="Arial"/>
          <w:sz w:val="24"/>
          <w:szCs w:val="24"/>
          <w:u w:val="single"/>
        </w:rPr>
      </w:pPr>
      <w:r w:rsidRPr="00677856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5A8ED91F" wp14:editId="63C5FE22">
            <wp:extent cx="4400550" cy="3747289"/>
            <wp:effectExtent l="0" t="0" r="0" b="5715"/>
            <wp:docPr id="1122395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5144" name="Imagen 11223951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82" cy="374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DA" w:rsidRPr="00677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41DF"/>
    <w:multiLevelType w:val="multilevel"/>
    <w:tmpl w:val="945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276A25"/>
    <w:multiLevelType w:val="multilevel"/>
    <w:tmpl w:val="C94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984724">
    <w:abstractNumId w:val="0"/>
  </w:num>
  <w:num w:numId="2" w16cid:durableId="102566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4"/>
    <w:rsid w:val="00140739"/>
    <w:rsid w:val="00677856"/>
    <w:rsid w:val="007F24DA"/>
    <w:rsid w:val="008D3CB1"/>
    <w:rsid w:val="00EC6554"/>
    <w:rsid w:val="00E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9D67"/>
  <w15:chartTrackingRefBased/>
  <w15:docId w15:val="{21B1E1AE-719C-4493-9E3D-6C86A3EB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C6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EC65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C655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EC655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C6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6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554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C6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893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365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Jeronimo Mayorca</dc:creator>
  <cp:keywords/>
  <dc:description/>
  <cp:lastModifiedBy>Jeronimo Mayorca</cp:lastModifiedBy>
  <cp:revision>4</cp:revision>
  <dcterms:created xsi:type="dcterms:W3CDTF">2023-10-02T16:00:00Z</dcterms:created>
  <dcterms:modified xsi:type="dcterms:W3CDTF">2023-10-03T16:00:00Z</dcterms:modified>
</cp:coreProperties>
</file>