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C10" w:rsidRDefault="00513842">
      <w:r>
        <w:t>Minutes for Meeting 2, Friday 04/09/2015</w:t>
      </w:r>
    </w:p>
    <w:p w:rsidR="00F71CFE" w:rsidRDefault="00513842" w:rsidP="00513842">
      <w:r>
        <w:t xml:space="preserve">Project Manager: Jeremy </w:t>
      </w:r>
      <w:r w:rsidR="007E6F87">
        <w:br/>
        <w:t xml:space="preserve">Present: Jeremy, </w:t>
      </w:r>
      <w:proofErr w:type="spellStart"/>
      <w:r w:rsidR="007E6F87">
        <w:t>Nabilah</w:t>
      </w:r>
      <w:proofErr w:type="spellEnd"/>
      <w:r w:rsidR="007E6F87">
        <w:t xml:space="preserve">, Shu Wen, </w:t>
      </w:r>
      <w:proofErr w:type="spellStart"/>
      <w:r w:rsidR="007E6F87">
        <w:t>Zhi</w:t>
      </w:r>
      <w:proofErr w:type="spellEnd"/>
      <w:r w:rsidR="007E6F87">
        <w:t xml:space="preserve"> Hui, Darren</w:t>
      </w:r>
      <w:r w:rsidR="00F71CFE">
        <w:br/>
      </w:r>
      <w:bookmarkStart w:id="0" w:name="_GoBack"/>
      <w:r w:rsidR="00F71CFE">
        <w:t>Time of Meeting: 11:30am – 14:50pm</w:t>
      </w:r>
      <w:bookmarkEnd w:id="0"/>
    </w:p>
    <w:p w:rsidR="00736F65" w:rsidRDefault="00736F65" w:rsidP="00513842">
      <w:r>
        <w:t>Pre-Agenda:</w:t>
      </w:r>
    </w:p>
    <w:p w:rsidR="00736F65" w:rsidRDefault="00736F65" w:rsidP="00736F65">
      <w:pPr>
        <w:pStyle w:val="ListParagraph"/>
        <w:numPr>
          <w:ilvl w:val="0"/>
          <w:numId w:val="4"/>
        </w:numPr>
      </w:pPr>
      <w:r>
        <w:t>ERD</w:t>
      </w:r>
    </w:p>
    <w:p w:rsidR="00736F65" w:rsidRDefault="00736F65" w:rsidP="00736F65">
      <w:pPr>
        <w:pStyle w:val="ListParagraph"/>
        <w:numPr>
          <w:ilvl w:val="0"/>
          <w:numId w:val="4"/>
        </w:numPr>
      </w:pPr>
      <w:r>
        <w:t>Set-up Environment</w:t>
      </w:r>
    </w:p>
    <w:p w:rsidR="00736F65" w:rsidRDefault="00736F65" w:rsidP="00736F65">
      <w:pPr>
        <w:pStyle w:val="ListParagraph"/>
        <w:numPr>
          <w:ilvl w:val="0"/>
          <w:numId w:val="4"/>
        </w:numPr>
      </w:pPr>
      <w:r>
        <w:t>Functions into Schedule</w:t>
      </w:r>
    </w:p>
    <w:p w:rsidR="00736F65" w:rsidRDefault="00736F65" w:rsidP="00736F65">
      <w:pPr>
        <w:pStyle w:val="ListParagraph"/>
        <w:numPr>
          <w:ilvl w:val="0"/>
          <w:numId w:val="4"/>
        </w:numPr>
      </w:pPr>
      <w:r>
        <w:t>SD for Bootstrap</w:t>
      </w:r>
    </w:p>
    <w:p w:rsidR="00513842" w:rsidRDefault="00513842">
      <w:r>
        <w:t>Timeline of Meeting: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4678"/>
        <w:gridCol w:w="1508"/>
      </w:tblGrid>
      <w:tr w:rsidR="00513842" w:rsidTr="001C6844">
        <w:tc>
          <w:tcPr>
            <w:tcW w:w="704" w:type="dxa"/>
          </w:tcPr>
          <w:p w:rsidR="00513842" w:rsidRDefault="00513842" w:rsidP="004F46E0">
            <w:r>
              <w:t>S/N</w:t>
            </w:r>
          </w:p>
        </w:tc>
        <w:tc>
          <w:tcPr>
            <w:tcW w:w="2126" w:type="dxa"/>
          </w:tcPr>
          <w:p w:rsidR="00513842" w:rsidRDefault="00513842" w:rsidP="004F46E0">
            <w:r>
              <w:t>Agenda (In details)</w:t>
            </w:r>
          </w:p>
        </w:tc>
        <w:tc>
          <w:tcPr>
            <w:tcW w:w="4678" w:type="dxa"/>
          </w:tcPr>
          <w:p w:rsidR="00513842" w:rsidRDefault="00513842" w:rsidP="004F46E0">
            <w:r>
              <w:t>Brief Details:</w:t>
            </w:r>
          </w:p>
        </w:tc>
        <w:tc>
          <w:tcPr>
            <w:tcW w:w="1508" w:type="dxa"/>
          </w:tcPr>
          <w:p w:rsidR="00513842" w:rsidRDefault="00513842" w:rsidP="004F46E0">
            <w:r>
              <w:t>Action By:</w:t>
            </w:r>
          </w:p>
        </w:tc>
      </w:tr>
      <w:tr w:rsidR="00513842" w:rsidTr="001C6844">
        <w:tc>
          <w:tcPr>
            <w:tcW w:w="704" w:type="dxa"/>
          </w:tcPr>
          <w:p w:rsidR="00513842" w:rsidRDefault="00513842" w:rsidP="004F46E0">
            <w:r>
              <w:t>1</w:t>
            </w:r>
          </w:p>
        </w:tc>
        <w:tc>
          <w:tcPr>
            <w:tcW w:w="2126" w:type="dxa"/>
          </w:tcPr>
          <w:p w:rsidR="00513842" w:rsidRDefault="005849BF" w:rsidP="004F46E0">
            <w:r>
              <w:t>Planning of Schedule</w:t>
            </w:r>
          </w:p>
        </w:tc>
        <w:tc>
          <w:tcPr>
            <w:tcW w:w="4678" w:type="dxa"/>
          </w:tcPr>
          <w:p w:rsidR="00513842" w:rsidRDefault="005849BF" w:rsidP="004F46E0">
            <w:r>
              <w:t>Refer to the Schedule below.</w:t>
            </w:r>
          </w:p>
        </w:tc>
        <w:tc>
          <w:tcPr>
            <w:tcW w:w="1508" w:type="dxa"/>
          </w:tcPr>
          <w:p w:rsidR="00513842" w:rsidRDefault="00D576BA" w:rsidP="004F46E0">
            <w:r>
              <w:t>All</w:t>
            </w:r>
          </w:p>
        </w:tc>
      </w:tr>
      <w:tr w:rsidR="00513842" w:rsidTr="001C6844">
        <w:tc>
          <w:tcPr>
            <w:tcW w:w="704" w:type="dxa"/>
          </w:tcPr>
          <w:p w:rsidR="00513842" w:rsidRDefault="00D576BA" w:rsidP="004F46E0">
            <w:r>
              <w:t>2</w:t>
            </w:r>
          </w:p>
        </w:tc>
        <w:tc>
          <w:tcPr>
            <w:tcW w:w="2126" w:type="dxa"/>
          </w:tcPr>
          <w:p w:rsidR="00513842" w:rsidRDefault="00736F65" w:rsidP="004F46E0">
            <w:r>
              <w:t>ERD Drawing (Database)</w:t>
            </w:r>
          </w:p>
        </w:tc>
        <w:tc>
          <w:tcPr>
            <w:tcW w:w="4678" w:type="dxa"/>
          </w:tcPr>
          <w:p w:rsidR="005849BF" w:rsidRDefault="00736F65" w:rsidP="004F46E0">
            <w:r>
              <w:t>Refer to Section 2 below.</w:t>
            </w:r>
          </w:p>
          <w:p w:rsidR="00736F65" w:rsidRDefault="00736F65" w:rsidP="004F46E0">
            <w:r>
              <w:t>Pair 1 (Darren and Shu Wen) to do further research on ERD Drawing</w:t>
            </w:r>
          </w:p>
        </w:tc>
        <w:tc>
          <w:tcPr>
            <w:tcW w:w="1508" w:type="dxa"/>
          </w:tcPr>
          <w:p w:rsidR="00513842" w:rsidRDefault="00736F65" w:rsidP="004F46E0">
            <w:r>
              <w:t>Pair 1</w:t>
            </w:r>
            <w:r w:rsidR="009E28CE">
              <w:t xml:space="preserve"> (After Meeting)</w:t>
            </w:r>
          </w:p>
        </w:tc>
      </w:tr>
      <w:tr w:rsidR="00D576BA" w:rsidTr="001C6844">
        <w:tc>
          <w:tcPr>
            <w:tcW w:w="704" w:type="dxa"/>
          </w:tcPr>
          <w:p w:rsidR="00D576BA" w:rsidRDefault="00736F65" w:rsidP="004F46E0">
            <w:r>
              <w:t>3</w:t>
            </w:r>
          </w:p>
        </w:tc>
        <w:tc>
          <w:tcPr>
            <w:tcW w:w="2126" w:type="dxa"/>
          </w:tcPr>
          <w:p w:rsidR="00D576BA" w:rsidRDefault="00736F65" w:rsidP="004F46E0">
            <w:r>
              <w:t xml:space="preserve">SD for </w:t>
            </w:r>
            <w:proofErr w:type="spellStart"/>
            <w:r>
              <w:t>BootStrap</w:t>
            </w:r>
            <w:proofErr w:type="spellEnd"/>
          </w:p>
        </w:tc>
        <w:tc>
          <w:tcPr>
            <w:tcW w:w="4678" w:type="dxa"/>
          </w:tcPr>
          <w:p w:rsidR="00736F65" w:rsidRDefault="00736F65" w:rsidP="004F46E0">
            <w:r>
              <w:t>Refer to Section 3 below.</w:t>
            </w:r>
          </w:p>
          <w:p w:rsidR="00D576BA" w:rsidRDefault="00736F65" w:rsidP="004F46E0">
            <w:r>
              <w:t>Pair 2 (</w:t>
            </w:r>
            <w:proofErr w:type="spellStart"/>
            <w:r>
              <w:t>Nabilah</w:t>
            </w:r>
            <w:proofErr w:type="spellEnd"/>
            <w:r>
              <w:t xml:space="preserve"> and </w:t>
            </w:r>
            <w:proofErr w:type="spellStart"/>
            <w:r>
              <w:t>Zhi</w:t>
            </w:r>
            <w:proofErr w:type="spellEnd"/>
            <w:r>
              <w:t xml:space="preserve"> Hui) to do further work on the SD diagram</w:t>
            </w:r>
          </w:p>
        </w:tc>
        <w:tc>
          <w:tcPr>
            <w:tcW w:w="1508" w:type="dxa"/>
          </w:tcPr>
          <w:p w:rsidR="00D576BA" w:rsidRPr="00736F65" w:rsidRDefault="00736F65" w:rsidP="00736F65">
            <w:r>
              <w:t>Pair 2</w:t>
            </w:r>
            <w:r w:rsidR="009E28CE">
              <w:t xml:space="preserve"> (After Meeting)</w:t>
            </w:r>
          </w:p>
        </w:tc>
      </w:tr>
      <w:tr w:rsidR="00736F65" w:rsidTr="001C6844">
        <w:tc>
          <w:tcPr>
            <w:tcW w:w="704" w:type="dxa"/>
          </w:tcPr>
          <w:p w:rsidR="00736F65" w:rsidRDefault="009E28CE" w:rsidP="00736F65">
            <w:r>
              <w:t>4</w:t>
            </w:r>
          </w:p>
        </w:tc>
        <w:tc>
          <w:tcPr>
            <w:tcW w:w="2126" w:type="dxa"/>
          </w:tcPr>
          <w:p w:rsidR="00736F65" w:rsidRDefault="009E28CE" w:rsidP="00736F65">
            <w:r>
              <w:t>Update PP Log</w:t>
            </w:r>
          </w:p>
        </w:tc>
        <w:tc>
          <w:tcPr>
            <w:tcW w:w="4678" w:type="dxa"/>
          </w:tcPr>
          <w:p w:rsidR="00736F65" w:rsidRDefault="009E28CE" w:rsidP="00736F65">
            <w:r>
              <w:t>Updated the PP Log with details for work (Points 2 and 3) for the week.</w:t>
            </w:r>
          </w:p>
        </w:tc>
        <w:tc>
          <w:tcPr>
            <w:tcW w:w="1508" w:type="dxa"/>
          </w:tcPr>
          <w:p w:rsidR="00736F65" w:rsidRDefault="009E28CE" w:rsidP="00736F65">
            <w:r>
              <w:t>All</w:t>
            </w:r>
          </w:p>
        </w:tc>
      </w:tr>
      <w:tr w:rsidR="009E28CE" w:rsidTr="001C6844">
        <w:tc>
          <w:tcPr>
            <w:tcW w:w="704" w:type="dxa"/>
          </w:tcPr>
          <w:p w:rsidR="009E28CE" w:rsidRDefault="009E28CE" w:rsidP="009E28CE">
            <w:r>
              <w:t>5</w:t>
            </w:r>
          </w:p>
        </w:tc>
        <w:tc>
          <w:tcPr>
            <w:tcW w:w="2126" w:type="dxa"/>
          </w:tcPr>
          <w:p w:rsidR="009E28CE" w:rsidRDefault="009E28CE" w:rsidP="009E28CE">
            <w:r>
              <w:t>Agenda and Date of next Meeting</w:t>
            </w:r>
          </w:p>
        </w:tc>
        <w:tc>
          <w:tcPr>
            <w:tcW w:w="4678" w:type="dxa"/>
          </w:tcPr>
          <w:p w:rsidR="009E28CE" w:rsidRDefault="009E28CE" w:rsidP="009E28CE">
            <w:r>
              <w:t>Refer to Point 1.</w:t>
            </w:r>
          </w:p>
          <w:p w:rsidR="009E28CE" w:rsidRDefault="009E28CE" w:rsidP="009E28CE">
            <w:pPr>
              <w:pStyle w:val="ListParagraph"/>
              <w:numPr>
                <w:ilvl w:val="0"/>
                <w:numId w:val="5"/>
              </w:numPr>
            </w:pPr>
            <w:r>
              <w:t xml:space="preserve">PM Changeover: </w:t>
            </w:r>
            <w:proofErr w:type="spellStart"/>
            <w:r>
              <w:t>Zhi</w:t>
            </w:r>
            <w:proofErr w:type="spellEnd"/>
            <w:r>
              <w:t xml:space="preserve"> Hui</w:t>
            </w:r>
          </w:p>
          <w:p w:rsidR="009E28CE" w:rsidRDefault="009E28CE" w:rsidP="009E28CE">
            <w:pPr>
              <w:pStyle w:val="ListParagraph"/>
              <w:numPr>
                <w:ilvl w:val="0"/>
                <w:numId w:val="5"/>
              </w:numPr>
            </w:pPr>
            <w:r>
              <w:t>Reassign Pair Teams</w:t>
            </w:r>
          </w:p>
          <w:p w:rsidR="009E28CE" w:rsidRDefault="009E28CE" w:rsidP="009E28CE">
            <w:pPr>
              <w:pStyle w:val="ListParagraph"/>
              <w:numPr>
                <w:ilvl w:val="0"/>
                <w:numId w:val="5"/>
              </w:numPr>
            </w:pPr>
            <w:r>
              <w:t>Pair 1 to show ERD Diagram work</w:t>
            </w:r>
            <w:r w:rsidR="001C6844">
              <w:t xml:space="preserve"> (Discussion)</w:t>
            </w:r>
          </w:p>
          <w:p w:rsidR="009E28CE" w:rsidRDefault="009E28CE" w:rsidP="009E28CE">
            <w:pPr>
              <w:pStyle w:val="ListParagraph"/>
              <w:numPr>
                <w:ilvl w:val="0"/>
                <w:numId w:val="5"/>
              </w:numPr>
            </w:pPr>
            <w:r>
              <w:t>Pair 2 to show SD Bootstrap</w:t>
            </w:r>
          </w:p>
          <w:p w:rsidR="001C6844" w:rsidRDefault="001C6844" w:rsidP="001C6844">
            <w:pPr>
              <w:pStyle w:val="ListParagraph"/>
            </w:pPr>
            <w:r>
              <w:t>(Discussion)</w:t>
            </w:r>
          </w:p>
          <w:p w:rsidR="009E28CE" w:rsidRDefault="009E28CE" w:rsidP="009E28CE">
            <w:pPr>
              <w:pStyle w:val="ListParagraph"/>
              <w:numPr>
                <w:ilvl w:val="0"/>
                <w:numId w:val="5"/>
              </w:numPr>
            </w:pPr>
            <w:r>
              <w:t xml:space="preserve">Set up relations between Git and </w:t>
            </w:r>
            <w:proofErr w:type="spellStart"/>
            <w:r>
              <w:t>Netbeans</w:t>
            </w:r>
            <w:proofErr w:type="spellEnd"/>
            <w:r>
              <w:t xml:space="preserve"> (Action next week)</w:t>
            </w:r>
          </w:p>
          <w:p w:rsidR="001C6844" w:rsidRDefault="001C6844" w:rsidP="001C6844">
            <w:pPr>
              <w:pStyle w:val="ListParagraph"/>
              <w:numPr>
                <w:ilvl w:val="0"/>
                <w:numId w:val="5"/>
              </w:numPr>
            </w:pPr>
            <w:r>
              <w:t>Begin Iteration 1: Week 4-5</w:t>
            </w:r>
          </w:p>
          <w:p w:rsidR="001C6844" w:rsidRDefault="001C6844" w:rsidP="001C6844">
            <w:pPr>
              <w:pStyle w:val="ListParagraph"/>
            </w:pPr>
            <w:r>
              <w:t>(Time boxing, 2 weeks cycle)</w:t>
            </w:r>
          </w:p>
          <w:p w:rsidR="001C6844" w:rsidRDefault="001C6844" w:rsidP="001C6844">
            <w:pPr>
              <w:pStyle w:val="ListParagraph"/>
              <w:numPr>
                <w:ilvl w:val="0"/>
                <w:numId w:val="6"/>
              </w:numPr>
            </w:pPr>
            <w:r>
              <w:t>Pair 1: Bootstrap Implementation</w:t>
            </w:r>
          </w:p>
          <w:p w:rsidR="001C6844" w:rsidRDefault="001C6844" w:rsidP="001C6844">
            <w:pPr>
              <w:pStyle w:val="ListParagraph"/>
              <w:numPr>
                <w:ilvl w:val="0"/>
                <w:numId w:val="6"/>
              </w:numPr>
            </w:pPr>
            <w:r>
              <w:t>Pair 2: JSON Interaction</w:t>
            </w:r>
          </w:p>
          <w:p w:rsidR="001C6844" w:rsidRDefault="001C6844" w:rsidP="001C6844">
            <w:pPr>
              <w:pStyle w:val="ListParagraph"/>
              <w:numPr>
                <w:ilvl w:val="0"/>
                <w:numId w:val="5"/>
              </w:numPr>
            </w:pPr>
            <w:r>
              <w:t>Prepare for Supervisor Meeting (Week 5)</w:t>
            </w:r>
          </w:p>
          <w:p w:rsidR="009E28CE" w:rsidRDefault="009E28CE" w:rsidP="009E28CE">
            <w:r>
              <w:t>Next Meeting Scheduled at 12/09/15, 1630 onwards.</w:t>
            </w:r>
          </w:p>
        </w:tc>
        <w:tc>
          <w:tcPr>
            <w:tcW w:w="1508" w:type="dxa"/>
          </w:tcPr>
          <w:p w:rsidR="009E28CE" w:rsidRDefault="009E28CE" w:rsidP="009E28CE">
            <w:r>
              <w:t>Jeremy (PM)</w:t>
            </w:r>
          </w:p>
        </w:tc>
      </w:tr>
    </w:tbl>
    <w:p w:rsidR="005849BF" w:rsidRDefault="005849BF" w:rsidP="005849BF"/>
    <w:p w:rsidR="005849BF" w:rsidRDefault="005849BF" w:rsidP="005849BF">
      <w:pPr>
        <w:pStyle w:val="ListParagraph"/>
        <w:numPr>
          <w:ilvl w:val="0"/>
          <w:numId w:val="3"/>
        </w:numPr>
      </w:pPr>
      <w:r>
        <w:t>TIME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5490"/>
        <w:gridCol w:w="1930"/>
      </w:tblGrid>
      <w:tr w:rsidR="005849BF" w:rsidTr="005849BF">
        <w:tc>
          <w:tcPr>
            <w:tcW w:w="1596" w:type="dxa"/>
          </w:tcPr>
          <w:p w:rsidR="005849BF" w:rsidRDefault="005849BF" w:rsidP="00736F65">
            <w:r>
              <w:t>Weeks:</w:t>
            </w:r>
          </w:p>
        </w:tc>
        <w:tc>
          <w:tcPr>
            <w:tcW w:w="5490" w:type="dxa"/>
          </w:tcPr>
          <w:p w:rsidR="005849BF" w:rsidRDefault="005849BF" w:rsidP="004F46E0">
            <w:r>
              <w:t>Important Matters</w:t>
            </w:r>
          </w:p>
        </w:tc>
        <w:tc>
          <w:tcPr>
            <w:tcW w:w="1930" w:type="dxa"/>
          </w:tcPr>
          <w:p w:rsidR="005849BF" w:rsidRDefault="005849BF" w:rsidP="004F46E0">
            <w:r>
              <w:t>Project Manager</w:t>
            </w:r>
          </w:p>
        </w:tc>
      </w:tr>
      <w:tr w:rsidR="005849BF" w:rsidTr="005849BF">
        <w:tc>
          <w:tcPr>
            <w:tcW w:w="1596" w:type="dxa"/>
          </w:tcPr>
          <w:p w:rsidR="005849BF" w:rsidRDefault="005849BF" w:rsidP="004F46E0">
            <w:r>
              <w:t>2</w:t>
            </w:r>
          </w:p>
        </w:tc>
        <w:tc>
          <w:tcPr>
            <w:tcW w:w="5490" w:type="dxa"/>
          </w:tcPr>
          <w:p w:rsidR="005849BF" w:rsidRDefault="005849BF" w:rsidP="004F46E0">
            <w:r>
              <w:t>Planning (Diagrams) – Use Case, Domain</w:t>
            </w:r>
          </w:p>
        </w:tc>
        <w:tc>
          <w:tcPr>
            <w:tcW w:w="1930" w:type="dxa"/>
            <w:vMerge w:val="restart"/>
          </w:tcPr>
          <w:p w:rsidR="005849BF" w:rsidRDefault="005849BF" w:rsidP="004F46E0">
            <w:r>
              <w:t>Jeremy</w:t>
            </w:r>
          </w:p>
        </w:tc>
      </w:tr>
      <w:tr w:rsidR="005849BF" w:rsidTr="005849BF">
        <w:tc>
          <w:tcPr>
            <w:tcW w:w="1596" w:type="dxa"/>
          </w:tcPr>
          <w:p w:rsidR="005849BF" w:rsidRDefault="005849BF" w:rsidP="004F46E0">
            <w:r>
              <w:t>3</w:t>
            </w:r>
          </w:p>
        </w:tc>
        <w:tc>
          <w:tcPr>
            <w:tcW w:w="5490" w:type="dxa"/>
          </w:tcPr>
          <w:p w:rsidR="00F17C27" w:rsidRPr="00F17C27" w:rsidRDefault="00F17C27" w:rsidP="00F17C2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F17C27">
              <w:rPr>
                <w:rFonts w:eastAsia="Times New Roman" w:cs="Arial"/>
                <w:color w:val="000000"/>
                <w:lang w:eastAsia="en-GB"/>
              </w:rPr>
              <w:t>Pair 1: [ERD]</w:t>
            </w:r>
          </w:p>
          <w:p w:rsidR="005849BF" w:rsidRDefault="00F17C27" w:rsidP="00F17C27">
            <w:r w:rsidRPr="00F17C27">
              <w:rPr>
                <w:rFonts w:eastAsia="Times New Roman" w:cs="Arial"/>
                <w:color w:val="000000"/>
                <w:lang w:eastAsia="en-GB"/>
              </w:rPr>
              <w:t>Pair 2: [SD for bootstrap (as model)]</w:t>
            </w:r>
          </w:p>
        </w:tc>
        <w:tc>
          <w:tcPr>
            <w:tcW w:w="1930" w:type="dxa"/>
            <w:vMerge/>
          </w:tcPr>
          <w:p w:rsidR="005849BF" w:rsidRDefault="005849BF" w:rsidP="004F46E0"/>
        </w:tc>
      </w:tr>
      <w:tr w:rsidR="005849BF" w:rsidTr="005849BF">
        <w:tc>
          <w:tcPr>
            <w:tcW w:w="1596" w:type="dxa"/>
          </w:tcPr>
          <w:p w:rsidR="005849BF" w:rsidRDefault="005849BF" w:rsidP="005849BF">
            <w:r>
              <w:t>4</w:t>
            </w:r>
          </w:p>
        </w:tc>
        <w:tc>
          <w:tcPr>
            <w:tcW w:w="5490" w:type="dxa"/>
          </w:tcPr>
          <w:p w:rsidR="005849BF" w:rsidRDefault="005849BF" w:rsidP="005849BF">
            <w:r>
              <w:t>Pair 1: [Bootstrap]</w:t>
            </w:r>
          </w:p>
          <w:p w:rsidR="005849BF" w:rsidRPr="00E047A3" w:rsidRDefault="005849BF" w:rsidP="005849BF">
            <w:r>
              <w:t>Pair 2: [JSON Interaction]</w:t>
            </w:r>
          </w:p>
        </w:tc>
        <w:tc>
          <w:tcPr>
            <w:tcW w:w="1930" w:type="dxa"/>
            <w:vMerge w:val="restart"/>
          </w:tcPr>
          <w:p w:rsidR="005849BF" w:rsidRDefault="005849BF" w:rsidP="005849BF">
            <w:proofErr w:type="spellStart"/>
            <w:r>
              <w:t>Zhi</w:t>
            </w:r>
            <w:proofErr w:type="spellEnd"/>
            <w:r>
              <w:t xml:space="preserve"> Hui</w:t>
            </w:r>
          </w:p>
        </w:tc>
      </w:tr>
      <w:tr w:rsidR="005849BF" w:rsidTr="005849BF">
        <w:tc>
          <w:tcPr>
            <w:tcW w:w="1596" w:type="dxa"/>
          </w:tcPr>
          <w:p w:rsidR="005849BF" w:rsidRDefault="005849BF" w:rsidP="005849BF">
            <w:r>
              <w:t>5</w:t>
            </w:r>
          </w:p>
        </w:tc>
        <w:tc>
          <w:tcPr>
            <w:tcW w:w="5490" w:type="dxa"/>
          </w:tcPr>
          <w:p w:rsidR="005849BF" w:rsidRDefault="005849BF" w:rsidP="005849BF">
            <w:r>
              <w:t>Pair 1: [Bootstrap]</w:t>
            </w:r>
          </w:p>
          <w:p w:rsidR="005849BF" w:rsidRDefault="005849BF" w:rsidP="005849BF">
            <w:r>
              <w:t>Pair 2: [JSON interaction]</w:t>
            </w:r>
          </w:p>
        </w:tc>
        <w:tc>
          <w:tcPr>
            <w:tcW w:w="1930" w:type="dxa"/>
            <w:vMerge/>
          </w:tcPr>
          <w:p w:rsidR="005849BF" w:rsidRDefault="005849BF" w:rsidP="005849BF"/>
        </w:tc>
      </w:tr>
      <w:tr w:rsidR="005849BF" w:rsidTr="005849BF">
        <w:tc>
          <w:tcPr>
            <w:tcW w:w="1596" w:type="dxa"/>
          </w:tcPr>
          <w:p w:rsidR="005849BF" w:rsidRDefault="005849BF" w:rsidP="004F46E0">
            <w:r>
              <w:lastRenderedPageBreak/>
              <w:t>6</w:t>
            </w:r>
          </w:p>
        </w:tc>
        <w:tc>
          <w:tcPr>
            <w:tcW w:w="5490" w:type="dxa"/>
          </w:tcPr>
          <w:p w:rsidR="00F17C27" w:rsidRPr="00F17C27" w:rsidRDefault="00F17C27" w:rsidP="00F17C2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F17C27">
              <w:rPr>
                <w:rFonts w:eastAsia="Times New Roman" w:cs="Arial"/>
                <w:color w:val="000000"/>
                <w:lang w:eastAsia="en-GB"/>
              </w:rPr>
              <w:t>Pair 1:[CRUD Location data]</w:t>
            </w:r>
          </w:p>
          <w:p w:rsidR="005849BF" w:rsidRPr="00F17C27" w:rsidRDefault="00F17C27" w:rsidP="00F17C27">
            <w:r w:rsidRPr="00F17C27">
              <w:rPr>
                <w:rFonts w:eastAsia="Times New Roman" w:cs="Arial"/>
                <w:color w:val="000000"/>
                <w:lang w:eastAsia="en-GB"/>
              </w:rPr>
              <w:t>Pair 2:[Login/Logout] [Generate Basic App Usage Report]</w:t>
            </w:r>
          </w:p>
        </w:tc>
        <w:tc>
          <w:tcPr>
            <w:tcW w:w="1930" w:type="dxa"/>
            <w:vMerge w:val="restart"/>
          </w:tcPr>
          <w:p w:rsidR="005849BF" w:rsidRDefault="005849BF" w:rsidP="004F46E0">
            <w:proofErr w:type="spellStart"/>
            <w:r>
              <w:t>Nabilah</w:t>
            </w:r>
            <w:proofErr w:type="spellEnd"/>
          </w:p>
        </w:tc>
      </w:tr>
      <w:tr w:rsidR="005849BF" w:rsidTr="005849BF">
        <w:tc>
          <w:tcPr>
            <w:tcW w:w="1596" w:type="dxa"/>
          </w:tcPr>
          <w:p w:rsidR="005849BF" w:rsidRDefault="005849BF" w:rsidP="004F46E0">
            <w:r>
              <w:t>7</w:t>
            </w:r>
          </w:p>
        </w:tc>
        <w:tc>
          <w:tcPr>
            <w:tcW w:w="5490" w:type="dxa"/>
          </w:tcPr>
          <w:p w:rsidR="00F17C27" w:rsidRPr="00F17C27" w:rsidRDefault="00F17C27" w:rsidP="00F17C2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F17C27">
              <w:rPr>
                <w:rFonts w:eastAsia="Times New Roman" w:cs="Arial"/>
                <w:color w:val="000000"/>
                <w:lang w:eastAsia="en-GB"/>
              </w:rPr>
              <w:t>Pair 1:[CRUD Location data]</w:t>
            </w:r>
          </w:p>
          <w:p w:rsidR="00F17C27" w:rsidRPr="00F17C27" w:rsidRDefault="00F17C27" w:rsidP="00F17C2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F17C27">
              <w:rPr>
                <w:rFonts w:eastAsia="Times New Roman" w:cs="Arial"/>
                <w:color w:val="000000"/>
                <w:lang w:eastAsia="en-GB"/>
              </w:rPr>
              <w:t>Pair 2:[Login/Logout] [Generate Basic App Usage Report]</w:t>
            </w:r>
          </w:p>
          <w:p w:rsidR="005849BF" w:rsidRPr="00F17C27" w:rsidRDefault="00F17C27" w:rsidP="00F17C27">
            <w:r w:rsidRPr="00F17C27">
              <w:rPr>
                <w:rFonts w:eastAsia="Times New Roman" w:cs="Arial"/>
                <w:i/>
                <w:iCs/>
                <w:color w:val="000000"/>
                <w:lang w:eastAsia="en-GB"/>
              </w:rPr>
              <w:t>PM Review</w:t>
            </w:r>
          </w:p>
        </w:tc>
        <w:tc>
          <w:tcPr>
            <w:tcW w:w="1930" w:type="dxa"/>
            <w:vMerge/>
          </w:tcPr>
          <w:p w:rsidR="005849BF" w:rsidRDefault="005849BF" w:rsidP="004F46E0"/>
        </w:tc>
      </w:tr>
      <w:tr w:rsidR="005849BF" w:rsidTr="005849BF">
        <w:tc>
          <w:tcPr>
            <w:tcW w:w="1596" w:type="dxa"/>
          </w:tcPr>
          <w:p w:rsidR="005849BF" w:rsidRDefault="005849BF" w:rsidP="004F46E0">
            <w:r>
              <w:t>8</w:t>
            </w:r>
          </w:p>
        </w:tc>
        <w:tc>
          <w:tcPr>
            <w:tcW w:w="5490" w:type="dxa"/>
          </w:tcPr>
          <w:p w:rsidR="00F17C27" w:rsidRPr="00F17C27" w:rsidRDefault="00F17C27" w:rsidP="00F17C2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F17C27">
              <w:rPr>
                <w:rFonts w:eastAsia="Times New Roman" w:cs="Arial"/>
                <w:color w:val="000000"/>
                <w:lang w:eastAsia="en-GB"/>
              </w:rPr>
              <w:t xml:space="preserve">Pair 1:[Smartphone usage </w:t>
            </w:r>
            <w:proofErr w:type="spellStart"/>
            <w:r w:rsidRPr="00F17C27">
              <w:rPr>
                <w:rFonts w:eastAsia="Times New Roman" w:cs="Arial"/>
                <w:color w:val="000000"/>
                <w:lang w:eastAsia="en-GB"/>
              </w:rPr>
              <w:t>heatmap</w:t>
            </w:r>
            <w:proofErr w:type="spellEnd"/>
            <w:r w:rsidRPr="00F17C27">
              <w:rPr>
                <w:rFonts w:eastAsia="Times New Roman" w:cs="Arial"/>
                <w:color w:val="000000"/>
                <w:lang w:eastAsia="en-GB"/>
              </w:rPr>
              <w:t>]</w:t>
            </w:r>
          </w:p>
          <w:p w:rsidR="00F17C27" w:rsidRPr="00F17C27" w:rsidRDefault="00F17C27" w:rsidP="00F17C2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F17C27">
              <w:rPr>
                <w:rFonts w:eastAsia="Times New Roman" w:cs="Arial"/>
                <w:color w:val="000000"/>
                <w:lang w:eastAsia="en-GB"/>
              </w:rPr>
              <w:t>Pair 2:[Top-k usage report]</w:t>
            </w:r>
          </w:p>
          <w:p w:rsidR="00F17C27" w:rsidRPr="00F17C27" w:rsidRDefault="00F17C27" w:rsidP="00F17C27">
            <w:r w:rsidRPr="00F17C27">
              <w:rPr>
                <w:rFonts w:eastAsia="Times New Roman" w:cs="Times New Roman"/>
                <w:sz w:val="24"/>
                <w:szCs w:val="24"/>
                <w:lang w:eastAsia="en-GB"/>
              </w:rPr>
              <w:br/>
            </w:r>
            <w:r w:rsidRPr="00F17C27">
              <w:rPr>
                <w:rFonts w:eastAsia="Times New Roman" w:cs="Arial"/>
                <w:i/>
                <w:iCs/>
                <w:color w:val="000000"/>
                <w:lang w:eastAsia="en-GB"/>
              </w:rPr>
              <w:t>-Break Week-</w:t>
            </w:r>
          </w:p>
        </w:tc>
        <w:tc>
          <w:tcPr>
            <w:tcW w:w="1930" w:type="dxa"/>
            <w:vMerge w:val="restart"/>
          </w:tcPr>
          <w:p w:rsidR="005849BF" w:rsidRDefault="005849BF" w:rsidP="004F46E0">
            <w:r>
              <w:t>Darren</w:t>
            </w:r>
          </w:p>
        </w:tc>
      </w:tr>
      <w:tr w:rsidR="005849BF" w:rsidTr="005849BF">
        <w:tc>
          <w:tcPr>
            <w:tcW w:w="1596" w:type="dxa"/>
          </w:tcPr>
          <w:p w:rsidR="005849BF" w:rsidRDefault="005849BF" w:rsidP="004F46E0">
            <w:r>
              <w:t>9</w:t>
            </w:r>
          </w:p>
        </w:tc>
        <w:tc>
          <w:tcPr>
            <w:tcW w:w="5490" w:type="dxa"/>
          </w:tcPr>
          <w:p w:rsidR="00F17C27" w:rsidRPr="00F17C27" w:rsidRDefault="00F17C27" w:rsidP="00F17C2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F17C27">
              <w:rPr>
                <w:rFonts w:eastAsia="Times New Roman" w:cs="Arial"/>
                <w:color w:val="000000"/>
                <w:lang w:eastAsia="en-GB"/>
              </w:rPr>
              <w:t xml:space="preserve">Pair 1:[Smartphone usage </w:t>
            </w:r>
            <w:proofErr w:type="spellStart"/>
            <w:r w:rsidRPr="00F17C27">
              <w:rPr>
                <w:rFonts w:eastAsia="Times New Roman" w:cs="Arial"/>
                <w:color w:val="000000"/>
                <w:lang w:eastAsia="en-GB"/>
              </w:rPr>
              <w:t>heatmap</w:t>
            </w:r>
            <w:proofErr w:type="spellEnd"/>
            <w:r w:rsidRPr="00F17C27">
              <w:rPr>
                <w:rFonts w:eastAsia="Times New Roman" w:cs="Arial"/>
                <w:color w:val="000000"/>
                <w:lang w:eastAsia="en-GB"/>
              </w:rPr>
              <w:t>]</w:t>
            </w:r>
          </w:p>
          <w:p w:rsidR="005849BF" w:rsidRPr="00F17C27" w:rsidRDefault="00F17C27" w:rsidP="00F17C27">
            <w:r w:rsidRPr="00F17C27">
              <w:rPr>
                <w:rFonts w:eastAsia="Times New Roman" w:cs="Arial"/>
                <w:color w:val="000000"/>
                <w:lang w:eastAsia="en-GB"/>
              </w:rPr>
              <w:t>Pair 2:[Smartphone overuse report]</w:t>
            </w:r>
          </w:p>
        </w:tc>
        <w:tc>
          <w:tcPr>
            <w:tcW w:w="1930" w:type="dxa"/>
            <w:vMerge/>
          </w:tcPr>
          <w:p w:rsidR="005849BF" w:rsidRDefault="005849BF" w:rsidP="004F46E0"/>
        </w:tc>
      </w:tr>
      <w:tr w:rsidR="005849BF" w:rsidTr="005849BF">
        <w:tc>
          <w:tcPr>
            <w:tcW w:w="1596" w:type="dxa"/>
          </w:tcPr>
          <w:p w:rsidR="005849BF" w:rsidRDefault="005849BF" w:rsidP="004F46E0">
            <w:r>
              <w:t>10</w:t>
            </w:r>
          </w:p>
        </w:tc>
        <w:tc>
          <w:tcPr>
            <w:tcW w:w="5490" w:type="dxa"/>
          </w:tcPr>
          <w:p w:rsidR="00F17C27" w:rsidRPr="00F17C27" w:rsidRDefault="00F17C27" w:rsidP="00F17C2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F17C27">
              <w:rPr>
                <w:rFonts w:eastAsia="Times New Roman" w:cs="Arial"/>
                <w:color w:val="000000"/>
                <w:lang w:eastAsia="en-GB"/>
              </w:rPr>
              <w:t>Pair 1:[Social activity report]</w:t>
            </w:r>
          </w:p>
          <w:p w:rsidR="005849BF" w:rsidRPr="00F17C27" w:rsidRDefault="00F17C27" w:rsidP="00F17C27">
            <w:r w:rsidRPr="00F17C27">
              <w:rPr>
                <w:rFonts w:eastAsia="Times New Roman" w:cs="Arial"/>
                <w:color w:val="000000"/>
                <w:lang w:eastAsia="en-GB"/>
              </w:rPr>
              <w:t>Pair 2: [Integration crew]</w:t>
            </w:r>
          </w:p>
        </w:tc>
        <w:tc>
          <w:tcPr>
            <w:tcW w:w="1930" w:type="dxa"/>
            <w:vMerge w:val="restart"/>
          </w:tcPr>
          <w:p w:rsidR="005849BF" w:rsidRDefault="005849BF" w:rsidP="004F46E0">
            <w:r>
              <w:t>Shu Wen</w:t>
            </w:r>
          </w:p>
        </w:tc>
      </w:tr>
      <w:tr w:rsidR="005849BF" w:rsidTr="005849BF">
        <w:tc>
          <w:tcPr>
            <w:tcW w:w="1596" w:type="dxa"/>
          </w:tcPr>
          <w:p w:rsidR="005849BF" w:rsidRDefault="005849BF" w:rsidP="004F46E0">
            <w:r>
              <w:t>11</w:t>
            </w:r>
          </w:p>
        </w:tc>
        <w:tc>
          <w:tcPr>
            <w:tcW w:w="5490" w:type="dxa"/>
          </w:tcPr>
          <w:p w:rsidR="00F17C27" w:rsidRPr="00F17C27" w:rsidRDefault="00F17C27" w:rsidP="00F17C2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F17C27">
              <w:rPr>
                <w:rFonts w:eastAsia="Times New Roman" w:cs="Arial"/>
                <w:color w:val="000000"/>
                <w:lang w:eastAsia="en-GB"/>
              </w:rPr>
              <w:t>Pair 1:[Social activity report]</w:t>
            </w:r>
          </w:p>
          <w:p w:rsidR="005849BF" w:rsidRPr="00F17C27" w:rsidRDefault="00F17C27" w:rsidP="00F17C27">
            <w:r w:rsidRPr="00F17C27">
              <w:rPr>
                <w:rFonts w:eastAsia="Times New Roman" w:cs="Arial"/>
                <w:color w:val="000000"/>
                <w:lang w:eastAsia="en-GB"/>
              </w:rPr>
              <w:t>Pair 2: [Integration crew]</w:t>
            </w:r>
          </w:p>
        </w:tc>
        <w:tc>
          <w:tcPr>
            <w:tcW w:w="1930" w:type="dxa"/>
            <w:vMerge/>
          </w:tcPr>
          <w:p w:rsidR="005849BF" w:rsidRDefault="005849BF" w:rsidP="004F46E0"/>
        </w:tc>
      </w:tr>
      <w:tr w:rsidR="005849BF" w:rsidTr="005849BF">
        <w:tc>
          <w:tcPr>
            <w:tcW w:w="1596" w:type="dxa"/>
          </w:tcPr>
          <w:p w:rsidR="005849BF" w:rsidRDefault="005849BF" w:rsidP="004F46E0">
            <w:r>
              <w:t>12</w:t>
            </w:r>
          </w:p>
        </w:tc>
        <w:tc>
          <w:tcPr>
            <w:tcW w:w="5490" w:type="dxa"/>
          </w:tcPr>
          <w:p w:rsidR="005849BF" w:rsidRDefault="005849BF" w:rsidP="004F46E0">
            <w:r>
              <w:t>UAT</w:t>
            </w:r>
          </w:p>
        </w:tc>
        <w:tc>
          <w:tcPr>
            <w:tcW w:w="1930" w:type="dxa"/>
            <w:vMerge w:val="restart"/>
          </w:tcPr>
          <w:p w:rsidR="005849BF" w:rsidRDefault="005849BF" w:rsidP="004F46E0">
            <w:r>
              <w:t>Jeremy</w:t>
            </w:r>
          </w:p>
        </w:tc>
      </w:tr>
      <w:tr w:rsidR="005849BF" w:rsidTr="005849BF">
        <w:tc>
          <w:tcPr>
            <w:tcW w:w="1596" w:type="dxa"/>
          </w:tcPr>
          <w:p w:rsidR="005849BF" w:rsidRDefault="005849BF" w:rsidP="004F46E0">
            <w:r>
              <w:t>13</w:t>
            </w:r>
          </w:p>
        </w:tc>
        <w:tc>
          <w:tcPr>
            <w:tcW w:w="5490" w:type="dxa"/>
          </w:tcPr>
          <w:p w:rsidR="005849BF" w:rsidRDefault="005849BF" w:rsidP="004F46E0">
            <w:r>
              <w:t>Sunday (End): Submission of SE Project</w:t>
            </w:r>
          </w:p>
        </w:tc>
        <w:tc>
          <w:tcPr>
            <w:tcW w:w="1930" w:type="dxa"/>
            <w:vMerge/>
          </w:tcPr>
          <w:p w:rsidR="005849BF" w:rsidRDefault="005849BF" w:rsidP="004F46E0"/>
        </w:tc>
      </w:tr>
    </w:tbl>
    <w:p w:rsidR="005849BF" w:rsidRDefault="005849BF" w:rsidP="005849BF"/>
    <w:p w:rsidR="00736F65" w:rsidRDefault="00736F65" w:rsidP="00736F65">
      <w:pPr>
        <w:pStyle w:val="ListParagraph"/>
        <w:numPr>
          <w:ilvl w:val="0"/>
          <w:numId w:val="3"/>
        </w:numPr>
      </w:pPr>
      <w:r>
        <w:t>ER DIAGRAMS</w:t>
      </w:r>
    </w:p>
    <w:p w:rsidR="00736F65" w:rsidRDefault="00736F65" w:rsidP="00736F65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2225040" cy="28803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92" b="11545"/>
                    <a:stretch/>
                  </pic:blipFill>
                  <pic:spPr bwMode="auto">
                    <a:xfrm>
                      <a:off x="0" y="0"/>
                      <a:ext cx="222504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71A0807" wp14:editId="0CB2A480">
            <wp:extent cx="2164080" cy="288551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443" cy="290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65" w:rsidRDefault="00736F65" w:rsidP="004F46E0">
      <w:pPr>
        <w:ind w:firstLine="720"/>
        <w:rPr>
          <w:noProof/>
          <w:lang w:eastAsia="en-GB"/>
        </w:rPr>
      </w:pPr>
      <w:r>
        <w:rPr>
          <w:noProof/>
          <w:lang w:eastAsia="en-GB"/>
        </w:rPr>
        <w:t>ER Diagram</w:t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  <w:t>Logical Diagram</w:t>
      </w:r>
    </w:p>
    <w:p w:rsidR="00736F65" w:rsidRDefault="00736F65" w:rsidP="00736F65">
      <w:r>
        <w:rPr>
          <w:noProof/>
          <w:lang w:eastAsia="en-GB"/>
        </w:rPr>
        <w:lastRenderedPageBreak/>
        <w:drawing>
          <wp:inline distT="0" distB="0" distL="0" distR="0" wp14:anchorId="709D54C1" wp14:editId="5EC95484">
            <wp:extent cx="2011625" cy="2682240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eaofER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284" cy="269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65" w:rsidRDefault="00736F65" w:rsidP="00736F65">
      <w:pPr>
        <w:ind w:firstLine="720"/>
      </w:pPr>
      <w:r>
        <w:t>Our idea of the ERD</w:t>
      </w:r>
    </w:p>
    <w:p w:rsidR="009E28CE" w:rsidRDefault="009E28CE" w:rsidP="00736F65">
      <w:pPr>
        <w:ind w:firstLine="720"/>
      </w:pPr>
    </w:p>
    <w:p w:rsidR="009E28CE" w:rsidRDefault="009E28CE" w:rsidP="009E28CE">
      <w:pPr>
        <w:pStyle w:val="ListParagraph"/>
        <w:numPr>
          <w:ilvl w:val="0"/>
          <w:numId w:val="3"/>
        </w:numPr>
      </w:pPr>
      <w:r>
        <w:t>SD for Bootstrap</w:t>
      </w:r>
    </w:p>
    <w:p w:rsidR="009E28CE" w:rsidRDefault="009E28CE" w:rsidP="009E28CE">
      <w:r>
        <w:rPr>
          <w:noProof/>
          <w:lang w:eastAsia="en-GB"/>
        </w:rPr>
        <w:drawing>
          <wp:inline distT="0" distB="0" distL="0" distR="0">
            <wp:extent cx="5731510" cy="4298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76A3B"/>
    <w:multiLevelType w:val="hybridMultilevel"/>
    <w:tmpl w:val="39746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36E0B"/>
    <w:multiLevelType w:val="hybridMultilevel"/>
    <w:tmpl w:val="B4C467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C5702"/>
    <w:multiLevelType w:val="hybridMultilevel"/>
    <w:tmpl w:val="E61204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F16FC"/>
    <w:multiLevelType w:val="hybridMultilevel"/>
    <w:tmpl w:val="C5F021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B4D7F"/>
    <w:multiLevelType w:val="hybridMultilevel"/>
    <w:tmpl w:val="EC7C06A8"/>
    <w:lvl w:ilvl="0" w:tplc="06CC43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967ABE"/>
    <w:multiLevelType w:val="hybridMultilevel"/>
    <w:tmpl w:val="776CF79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842"/>
    <w:rsid w:val="001C6844"/>
    <w:rsid w:val="001F3C10"/>
    <w:rsid w:val="004F46E0"/>
    <w:rsid w:val="00513842"/>
    <w:rsid w:val="005849BF"/>
    <w:rsid w:val="00736F65"/>
    <w:rsid w:val="007E6F87"/>
    <w:rsid w:val="009A309B"/>
    <w:rsid w:val="009E28CE"/>
    <w:rsid w:val="00D576BA"/>
    <w:rsid w:val="00F17C27"/>
    <w:rsid w:val="00F7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A55ED-4591-4422-8E5F-370F1D68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842"/>
    <w:pPr>
      <w:ind w:left="720"/>
      <w:contextualSpacing/>
    </w:pPr>
  </w:style>
  <w:style w:type="table" w:styleId="TableGrid">
    <w:name w:val="Table Grid"/>
    <w:basedOn w:val="TableNormal"/>
    <w:uiPriority w:val="39"/>
    <w:rsid w:val="00513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84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0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Boyofthefuture .</dc:creator>
  <cp:keywords/>
  <dc:description/>
  <cp:lastModifiedBy>Boyofthefuture .</cp:lastModifiedBy>
  <cp:revision>4</cp:revision>
  <dcterms:created xsi:type="dcterms:W3CDTF">2015-09-04T04:22:00Z</dcterms:created>
  <dcterms:modified xsi:type="dcterms:W3CDTF">2015-09-04T06:51:00Z</dcterms:modified>
</cp:coreProperties>
</file>