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6A7" w:rsidRPr="0014293D" w:rsidRDefault="008851F1" w:rsidP="00FC66A7">
      <w:pPr>
        <w:jc w:val="center"/>
        <w:rPr>
          <w:rFonts w:ascii="STXinwei" w:eastAsia="STXinwei" w:hAnsi="Times New Roman"/>
          <w:b/>
          <w:sz w:val="32"/>
          <w:szCs w:val="24"/>
        </w:rPr>
      </w:pPr>
      <w:r w:rsidRPr="0014293D">
        <w:rPr>
          <w:rFonts w:ascii="STXinwei" w:eastAsia="STXinwei" w:hAnsi="Times New Roman" w:hint="eastAsia"/>
          <w:b/>
          <w:sz w:val="32"/>
          <w:szCs w:val="24"/>
        </w:rPr>
        <w:t>大数据条件下的共享单车</w:t>
      </w:r>
      <w:r w:rsidR="00BA4AA6">
        <w:rPr>
          <w:rFonts w:ascii="STXinwei" w:eastAsia="STXinwei" w:hAnsi="Times New Roman" w:hint="eastAsia"/>
          <w:b/>
          <w:sz w:val="32"/>
          <w:szCs w:val="24"/>
        </w:rPr>
        <w:t>短期</w:t>
      </w:r>
      <w:r w:rsidRPr="0014293D">
        <w:rPr>
          <w:rFonts w:ascii="STXinwei" w:eastAsia="STXinwei" w:hAnsi="Times New Roman" w:hint="eastAsia"/>
          <w:b/>
          <w:sz w:val="32"/>
          <w:szCs w:val="24"/>
        </w:rPr>
        <w:t>需求预测</w:t>
      </w:r>
    </w:p>
    <w:p w:rsidR="00FC66A7" w:rsidRPr="0014293D" w:rsidRDefault="00FC66A7" w:rsidP="00FC66A7">
      <w:pPr>
        <w:jc w:val="center"/>
        <w:rPr>
          <w:rFonts w:ascii="仿宋" w:eastAsia="仿宋" w:hAnsi="仿宋"/>
          <w:b/>
          <w:sz w:val="28"/>
          <w:szCs w:val="28"/>
        </w:rPr>
      </w:pPr>
      <w:r w:rsidRPr="0014293D">
        <w:rPr>
          <w:rFonts w:ascii="仿宋" w:eastAsia="仿宋" w:hAnsi="仿宋" w:hint="eastAsia"/>
          <w:b/>
          <w:sz w:val="28"/>
          <w:szCs w:val="28"/>
        </w:rPr>
        <w:t>——基于</w:t>
      </w:r>
      <w:r w:rsidR="008851F1" w:rsidRPr="0014293D">
        <w:rPr>
          <w:rFonts w:ascii="仿宋" w:eastAsia="仿宋" w:hAnsi="仿宋" w:hint="eastAsia"/>
          <w:b/>
          <w:sz w:val="28"/>
          <w:szCs w:val="28"/>
        </w:rPr>
        <w:t>机器学习的</w:t>
      </w:r>
      <w:r w:rsidR="0090004F" w:rsidRPr="0014293D">
        <w:rPr>
          <w:rFonts w:ascii="仿宋" w:eastAsia="仿宋" w:hAnsi="仿宋" w:hint="eastAsia"/>
          <w:b/>
          <w:sz w:val="28"/>
          <w:szCs w:val="28"/>
        </w:rPr>
        <w:t>模型比较</w:t>
      </w:r>
    </w:p>
    <w:p w:rsidR="00FC66A7" w:rsidRPr="00E85505" w:rsidRDefault="00FC66A7" w:rsidP="00FC66A7">
      <w:pPr>
        <w:ind w:firstLineChars="200" w:firstLine="440"/>
        <w:jc w:val="center"/>
        <w:rPr>
          <w:rFonts w:ascii="Times New Roman" w:eastAsia="SimSun" w:hAnsi="Times New Roman"/>
          <w:sz w:val="22"/>
          <w:szCs w:val="24"/>
        </w:rPr>
      </w:pPr>
      <w:r w:rsidRPr="00E85505">
        <w:rPr>
          <w:rFonts w:ascii="Times New Roman" w:eastAsia="SimSun" w:hAnsi="Times New Roman" w:hint="eastAsia"/>
          <w:sz w:val="22"/>
          <w:szCs w:val="24"/>
        </w:rPr>
        <w:t>焦志伦</w:t>
      </w:r>
      <w:r w:rsidRPr="00E85505">
        <w:rPr>
          <w:rFonts w:ascii="Times New Roman" w:eastAsia="SimSun" w:hAnsi="Times New Roman"/>
          <w:sz w:val="22"/>
          <w:szCs w:val="24"/>
          <w:vertAlign w:val="superscript"/>
        </w:rPr>
        <w:footnoteReference w:id="1"/>
      </w:r>
      <w:r w:rsidR="0090004F">
        <w:rPr>
          <w:rFonts w:ascii="Times New Roman" w:eastAsia="SimSun" w:hAnsi="Times New Roman" w:hint="eastAsia"/>
          <w:sz w:val="22"/>
          <w:szCs w:val="24"/>
        </w:rPr>
        <w:t xml:space="preserve"> </w:t>
      </w:r>
      <w:r w:rsidR="0090004F">
        <w:rPr>
          <w:rFonts w:ascii="Times New Roman" w:eastAsia="SimSun" w:hAnsi="Times New Roman" w:hint="eastAsia"/>
          <w:sz w:val="22"/>
          <w:szCs w:val="24"/>
        </w:rPr>
        <w:t>金红</w:t>
      </w:r>
      <w:r w:rsidR="006252E7" w:rsidRPr="006252E7">
        <w:rPr>
          <w:rFonts w:ascii="Times New Roman" w:eastAsia="SimSun" w:hAnsi="Times New Roman" w:hint="eastAsia"/>
          <w:sz w:val="22"/>
          <w:szCs w:val="24"/>
          <w:vertAlign w:val="superscript"/>
        </w:rPr>
        <w:t>2</w:t>
      </w:r>
      <w:r w:rsidR="0090004F">
        <w:rPr>
          <w:rFonts w:ascii="Times New Roman" w:eastAsia="SimSun" w:hAnsi="Times New Roman" w:hint="eastAsia"/>
          <w:sz w:val="22"/>
          <w:szCs w:val="24"/>
        </w:rPr>
        <w:t xml:space="preserve"> </w:t>
      </w:r>
      <w:r w:rsidR="0090004F">
        <w:rPr>
          <w:rFonts w:ascii="Times New Roman" w:eastAsia="SimSun" w:hAnsi="Times New Roman" w:hint="eastAsia"/>
          <w:sz w:val="22"/>
          <w:szCs w:val="24"/>
        </w:rPr>
        <w:t>张子豪</w:t>
      </w:r>
      <w:r w:rsidR="006252E7" w:rsidRPr="006252E7">
        <w:rPr>
          <w:rFonts w:ascii="Times New Roman" w:eastAsia="SimSun" w:hAnsi="Times New Roman" w:hint="eastAsia"/>
          <w:sz w:val="22"/>
          <w:szCs w:val="24"/>
          <w:vertAlign w:val="superscript"/>
        </w:rPr>
        <w:t>2</w:t>
      </w:r>
      <w:r w:rsidR="00AF56E5">
        <w:rPr>
          <w:rFonts w:ascii="Times New Roman" w:eastAsia="SimSun" w:hAnsi="Times New Roman" w:hint="eastAsia"/>
          <w:sz w:val="22"/>
          <w:szCs w:val="24"/>
        </w:rPr>
        <w:t>（中文名待验证）</w:t>
      </w:r>
    </w:p>
    <w:p w:rsidR="00FC66A7" w:rsidRPr="00E85505" w:rsidRDefault="00FC66A7" w:rsidP="00FC66A7">
      <w:pPr>
        <w:ind w:firstLineChars="200" w:firstLine="440"/>
        <w:jc w:val="center"/>
        <w:rPr>
          <w:rFonts w:ascii="Times New Roman" w:eastAsia="SimSun" w:hAnsi="Times New Roman"/>
          <w:sz w:val="22"/>
          <w:szCs w:val="24"/>
        </w:rPr>
      </w:pPr>
      <w:r w:rsidRPr="00E85505">
        <w:rPr>
          <w:rFonts w:ascii="Times New Roman" w:eastAsia="SimSun" w:hAnsi="Times New Roman" w:hint="eastAsia"/>
          <w:sz w:val="22"/>
          <w:szCs w:val="24"/>
        </w:rPr>
        <w:t>（</w:t>
      </w:r>
      <w:r w:rsidRPr="00E85505">
        <w:rPr>
          <w:rFonts w:ascii="Times New Roman" w:eastAsia="SimSun" w:hAnsi="Times New Roman" w:hint="eastAsia"/>
          <w:sz w:val="22"/>
          <w:szCs w:val="24"/>
        </w:rPr>
        <w:t xml:space="preserve">1. </w:t>
      </w:r>
      <w:r w:rsidRPr="00E85505">
        <w:rPr>
          <w:rFonts w:ascii="Times New Roman" w:eastAsia="SimSun" w:hAnsi="Times New Roman" w:hint="eastAsia"/>
          <w:sz w:val="22"/>
          <w:szCs w:val="24"/>
        </w:rPr>
        <w:t>南开大学</w:t>
      </w:r>
      <w:r>
        <w:rPr>
          <w:rFonts w:ascii="Times New Roman" w:eastAsia="SimSun" w:hAnsi="Times New Roman" w:hint="eastAsia"/>
          <w:sz w:val="22"/>
          <w:szCs w:val="24"/>
        </w:rPr>
        <w:t>经济与社会发展研究院</w:t>
      </w:r>
      <w:r w:rsidRPr="00E85505">
        <w:rPr>
          <w:rFonts w:ascii="Times New Roman" w:eastAsia="SimSun" w:hAnsi="Times New Roman" w:hint="eastAsia"/>
          <w:sz w:val="22"/>
          <w:szCs w:val="24"/>
        </w:rPr>
        <w:t>，天津</w:t>
      </w:r>
      <w:r w:rsidR="00CA1179">
        <w:rPr>
          <w:rFonts w:ascii="Times New Roman" w:eastAsia="SimSun" w:hAnsi="Times New Roman" w:hint="eastAsia"/>
          <w:sz w:val="22"/>
          <w:szCs w:val="24"/>
        </w:rPr>
        <w:t>，</w:t>
      </w:r>
      <w:r w:rsidRPr="00E85505">
        <w:rPr>
          <w:rFonts w:ascii="Times New Roman" w:eastAsia="SimSun" w:hAnsi="Times New Roman" w:hint="eastAsia"/>
          <w:sz w:val="22"/>
          <w:szCs w:val="24"/>
        </w:rPr>
        <w:t>300071</w:t>
      </w:r>
      <w:r w:rsidRPr="00E85505">
        <w:rPr>
          <w:rFonts w:ascii="Times New Roman" w:eastAsia="SimSun" w:hAnsi="Times New Roman" w:hint="eastAsia"/>
          <w:sz w:val="22"/>
          <w:szCs w:val="24"/>
        </w:rPr>
        <w:t>）</w:t>
      </w:r>
    </w:p>
    <w:p w:rsidR="00FC66A7" w:rsidRPr="00CA1179" w:rsidRDefault="006252E7" w:rsidP="00CA1179">
      <w:pPr>
        <w:ind w:firstLineChars="200" w:firstLine="420"/>
        <w:jc w:val="center"/>
        <w:rPr>
          <w:rFonts w:ascii="Times New Roman" w:eastAsia="SimSun" w:hAnsi="Times New Roman"/>
          <w:szCs w:val="24"/>
        </w:rPr>
      </w:pPr>
      <w:r>
        <w:rPr>
          <w:rFonts w:ascii="Times New Roman" w:eastAsia="SimSun" w:hAnsi="Times New Roman" w:hint="eastAsia"/>
          <w:szCs w:val="24"/>
        </w:rPr>
        <w:t xml:space="preserve">2. </w:t>
      </w:r>
      <w:r w:rsidRPr="006252E7">
        <w:rPr>
          <w:rFonts w:ascii="Times New Roman" w:eastAsia="SimSun" w:hAnsi="Times New Roman"/>
          <w:szCs w:val="24"/>
        </w:rPr>
        <w:t>Analytic Partners, Inc.</w:t>
      </w:r>
      <w:r>
        <w:rPr>
          <w:rFonts w:ascii="Times New Roman" w:eastAsia="SimSun" w:hAnsi="Times New Roman"/>
          <w:szCs w:val="24"/>
        </w:rPr>
        <w:t xml:space="preserve"> </w:t>
      </w:r>
      <w:r w:rsidR="00CA1179">
        <w:rPr>
          <w:rFonts w:ascii="Times New Roman" w:eastAsia="SimSun" w:hAnsi="Times New Roman" w:hint="eastAsia"/>
          <w:szCs w:val="24"/>
        </w:rPr>
        <w:t>纽约，</w:t>
      </w:r>
      <w:r w:rsidR="00CA1179" w:rsidRPr="00CA1179">
        <w:rPr>
          <w:rFonts w:ascii="Times New Roman" w:eastAsia="SimSun" w:hAnsi="Times New Roman"/>
          <w:szCs w:val="24"/>
        </w:rPr>
        <w:t>NY 10017</w:t>
      </w:r>
    </w:p>
    <w:p w:rsidR="00E913A9" w:rsidRDefault="00E913A9" w:rsidP="00FC66A7">
      <w:pPr>
        <w:spacing w:line="360" w:lineRule="auto"/>
        <w:ind w:firstLineChars="200" w:firstLine="482"/>
        <w:rPr>
          <w:rFonts w:ascii="Times New Roman" w:eastAsia="SimSun" w:hAnsi="Times New Roman"/>
          <w:b/>
          <w:sz w:val="24"/>
          <w:szCs w:val="24"/>
        </w:rPr>
      </w:pPr>
    </w:p>
    <w:p w:rsidR="00FC66A7" w:rsidRPr="00130818" w:rsidRDefault="00FC66A7" w:rsidP="00FC66A7">
      <w:pPr>
        <w:spacing w:line="360" w:lineRule="auto"/>
        <w:ind w:firstLineChars="200" w:firstLine="482"/>
        <w:rPr>
          <w:rFonts w:ascii="Times New Roman" w:eastAsia="SimSun" w:hAnsi="Times New Roman"/>
          <w:sz w:val="24"/>
          <w:szCs w:val="24"/>
        </w:rPr>
      </w:pPr>
      <w:r w:rsidRPr="00E85505">
        <w:rPr>
          <w:rFonts w:ascii="Times New Roman" w:eastAsia="SimSun" w:hAnsi="Times New Roman" w:hint="eastAsia"/>
          <w:b/>
          <w:sz w:val="24"/>
          <w:szCs w:val="24"/>
        </w:rPr>
        <w:t>中文摘要：</w:t>
      </w:r>
      <w:r w:rsidR="00E913A9">
        <w:rPr>
          <w:rFonts w:ascii="Times New Roman" w:eastAsia="SimSun" w:hAnsi="Times New Roman" w:hint="eastAsia"/>
          <w:b/>
          <w:sz w:val="24"/>
          <w:szCs w:val="24"/>
        </w:rPr>
        <w:t>（待续）</w:t>
      </w:r>
      <w:r>
        <w:rPr>
          <w:rFonts w:ascii="Times New Roman" w:eastAsia="SimSun" w:hAnsi="Times New Roman" w:hint="eastAsia"/>
          <w:sz w:val="24"/>
          <w:szCs w:val="24"/>
        </w:rPr>
        <w:t>。</w:t>
      </w:r>
    </w:p>
    <w:p w:rsidR="00E913A9" w:rsidRDefault="00E913A9" w:rsidP="00FC66A7">
      <w:pPr>
        <w:spacing w:line="360" w:lineRule="auto"/>
        <w:ind w:firstLineChars="200" w:firstLine="482"/>
        <w:rPr>
          <w:rFonts w:ascii="Times New Roman" w:eastAsia="SimSun" w:hAnsi="Times New Roman"/>
          <w:b/>
          <w:sz w:val="24"/>
          <w:szCs w:val="24"/>
        </w:rPr>
      </w:pPr>
    </w:p>
    <w:p w:rsidR="00FC66A7" w:rsidRDefault="00FC66A7" w:rsidP="00FC66A7">
      <w:pPr>
        <w:spacing w:line="360" w:lineRule="auto"/>
        <w:ind w:firstLineChars="200" w:firstLine="482"/>
        <w:rPr>
          <w:rFonts w:ascii="Times New Roman" w:eastAsia="SimSun" w:hAnsi="Times New Roman"/>
          <w:b/>
          <w:sz w:val="24"/>
          <w:szCs w:val="24"/>
        </w:rPr>
      </w:pPr>
      <w:r w:rsidRPr="00E85505">
        <w:rPr>
          <w:rFonts w:ascii="Times New Roman" w:eastAsia="SimSun" w:hAnsi="Times New Roman" w:hint="eastAsia"/>
          <w:b/>
          <w:sz w:val="24"/>
          <w:szCs w:val="24"/>
        </w:rPr>
        <w:t>关键词：</w:t>
      </w:r>
      <w:r w:rsidR="0090004F">
        <w:rPr>
          <w:rFonts w:ascii="Times New Roman" w:eastAsia="SimSun" w:hAnsi="Times New Roman" w:hint="eastAsia"/>
          <w:b/>
          <w:sz w:val="24"/>
          <w:szCs w:val="24"/>
        </w:rPr>
        <w:t>共享单车</w:t>
      </w:r>
      <w:r>
        <w:rPr>
          <w:rFonts w:ascii="Times New Roman" w:eastAsia="SimSun" w:hAnsi="Times New Roman" w:hint="eastAsia"/>
          <w:b/>
          <w:sz w:val="24"/>
          <w:szCs w:val="24"/>
        </w:rPr>
        <w:t>；</w:t>
      </w:r>
      <w:r w:rsidR="0090004F">
        <w:rPr>
          <w:rFonts w:ascii="Times New Roman" w:eastAsia="SimSun" w:hAnsi="Times New Roman" w:hint="eastAsia"/>
          <w:b/>
          <w:sz w:val="24"/>
          <w:szCs w:val="24"/>
        </w:rPr>
        <w:t>大数据</w:t>
      </w:r>
      <w:r>
        <w:rPr>
          <w:rFonts w:ascii="Times New Roman" w:eastAsia="SimSun" w:hAnsi="Times New Roman" w:hint="eastAsia"/>
          <w:b/>
          <w:sz w:val="24"/>
          <w:szCs w:val="24"/>
        </w:rPr>
        <w:t>；</w:t>
      </w:r>
      <w:r w:rsidR="0090004F">
        <w:rPr>
          <w:rFonts w:ascii="Times New Roman" w:eastAsia="SimSun" w:hAnsi="Times New Roman" w:hint="eastAsia"/>
          <w:b/>
          <w:sz w:val="24"/>
          <w:szCs w:val="24"/>
        </w:rPr>
        <w:t>需求预测</w:t>
      </w:r>
      <w:r>
        <w:rPr>
          <w:rFonts w:ascii="Times New Roman" w:eastAsia="SimSun" w:hAnsi="Times New Roman" w:hint="eastAsia"/>
          <w:b/>
          <w:sz w:val="24"/>
          <w:szCs w:val="24"/>
        </w:rPr>
        <w:t>；机器学习</w:t>
      </w:r>
    </w:p>
    <w:p w:rsidR="00FC66A7" w:rsidRDefault="00FC66A7" w:rsidP="00FC66A7">
      <w:pPr>
        <w:spacing w:line="360" w:lineRule="auto"/>
        <w:ind w:firstLineChars="200" w:firstLine="482"/>
        <w:rPr>
          <w:rFonts w:ascii="Times New Roman" w:eastAsia="SimSun" w:hAnsi="Times New Roman"/>
          <w:b/>
          <w:sz w:val="24"/>
          <w:szCs w:val="24"/>
        </w:rPr>
      </w:pPr>
    </w:p>
    <w:p w:rsidR="00FC66A7" w:rsidRPr="00134F6A" w:rsidRDefault="00FC66A7" w:rsidP="00FC66A7">
      <w:pPr>
        <w:pStyle w:val="Heading2"/>
        <w:rPr>
          <w:rFonts w:ascii="SimHei" w:eastAsia="SimHei" w:hAnsi="SimHei"/>
          <w:sz w:val="28"/>
        </w:rPr>
      </w:pPr>
      <w:r w:rsidRPr="00134F6A">
        <w:rPr>
          <w:rFonts w:ascii="SimHei" w:eastAsia="SimHei" w:hAnsi="SimHei" w:hint="eastAsia"/>
          <w:sz w:val="28"/>
        </w:rPr>
        <w:t>一、引言</w:t>
      </w:r>
    </w:p>
    <w:p w:rsidR="003F186F" w:rsidRDefault="003F186F" w:rsidP="00FC66A7">
      <w:pPr>
        <w:spacing w:line="360" w:lineRule="auto"/>
        <w:ind w:firstLineChars="200" w:firstLine="480"/>
        <w:rPr>
          <w:rFonts w:ascii="Times New Roman" w:eastAsia="SimSun" w:hAnsi="Times New Roman"/>
          <w:sz w:val="24"/>
          <w:szCs w:val="24"/>
        </w:rPr>
      </w:pPr>
      <w:r>
        <w:rPr>
          <w:rFonts w:ascii="Times New Roman" w:eastAsia="SimSun" w:hAnsi="Times New Roman" w:hint="eastAsia"/>
          <w:sz w:val="24"/>
          <w:szCs w:val="24"/>
        </w:rPr>
        <w:t>数据革命对经济研究产生了深远的影响</w:t>
      </w:r>
      <w:r w:rsidR="00861167">
        <w:rPr>
          <w:rFonts w:ascii="Times New Roman" w:eastAsia="SimSun" w:hAnsi="Times New Roman" w:hint="eastAsia"/>
          <w:sz w:val="24"/>
          <w:szCs w:val="24"/>
        </w:rPr>
        <w:t>。</w:t>
      </w:r>
      <w:proofErr w:type="spellStart"/>
      <w:r w:rsidR="001E1C02">
        <w:rPr>
          <w:rFonts w:ascii="Times New Roman" w:eastAsia="SimSun" w:hAnsi="Times New Roman" w:hint="eastAsia"/>
          <w:sz w:val="24"/>
          <w:szCs w:val="24"/>
        </w:rPr>
        <w:t>Einav</w:t>
      </w:r>
      <w:proofErr w:type="spellEnd"/>
      <w:r w:rsidR="001E1C02">
        <w:rPr>
          <w:rFonts w:ascii="Times New Roman" w:eastAsia="SimSun" w:hAnsi="Times New Roman" w:hint="eastAsia"/>
          <w:sz w:val="24"/>
          <w:szCs w:val="24"/>
        </w:rPr>
        <w:t>和</w:t>
      </w:r>
      <w:r w:rsidR="001E1C02">
        <w:rPr>
          <w:rFonts w:ascii="Times New Roman" w:eastAsia="SimSun" w:hAnsi="Times New Roman" w:hint="eastAsia"/>
          <w:sz w:val="24"/>
          <w:szCs w:val="24"/>
        </w:rPr>
        <w:t>Levin</w:t>
      </w:r>
      <w:r w:rsidR="001E1C02">
        <w:rPr>
          <w:rFonts w:ascii="Times New Roman" w:eastAsia="SimSun" w:hAnsi="Times New Roman" w:hint="eastAsia"/>
          <w:sz w:val="24"/>
          <w:szCs w:val="24"/>
        </w:rPr>
        <w:t>（</w:t>
      </w:r>
      <w:r w:rsidR="001E1C02">
        <w:rPr>
          <w:rFonts w:ascii="Times New Roman" w:eastAsia="SimSun" w:hAnsi="Times New Roman" w:hint="eastAsia"/>
          <w:sz w:val="24"/>
          <w:szCs w:val="24"/>
        </w:rPr>
        <w:t>2014</w:t>
      </w:r>
      <w:r w:rsidR="001E1C02">
        <w:rPr>
          <w:rFonts w:ascii="Times New Roman" w:eastAsia="SimSun" w:hAnsi="Times New Roman" w:hint="eastAsia"/>
          <w:sz w:val="24"/>
          <w:szCs w:val="24"/>
        </w:rPr>
        <w:t>）指出，</w:t>
      </w:r>
      <w:r w:rsidR="008D5F10">
        <w:rPr>
          <w:rFonts w:ascii="Times New Roman" w:eastAsia="SimSun" w:hAnsi="Times New Roman" w:hint="eastAsia"/>
          <w:sz w:val="24"/>
          <w:szCs w:val="24"/>
        </w:rPr>
        <w:t>信息技术使</w:t>
      </w:r>
      <w:r w:rsidR="001E1C02">
        <w:rPr>
          <w:rFonts w:ascii="Times New Roman" w:eastAsia="SimSun" w:hAnsi="Times New Roman" w:hint="eastAsia"/>
          <w:sz w:val="24"/>
          <w:szCs w:val="24"/>
        </w:rPr>
        <w:t>大规模的管理数据和私人部门数据的获得性逐步提升，</w:t>
      </w:r>
      <w:r w:rsidR="008D5F10">
        <w:rPr>
          <w:rFonts w:ascii="Times New Roman" w:eastAsia="SimSun" w:hAnsi="Times New Roman" w:hint="eastAsia"/>
          <w:sz w:val="24"/>
          <w:szCs w:val="24"/>
        </w:rPr>
        <w:t>为经济学的研究提供了机遇。</w:t>
      </w:r>
      <w:r w:rsidR="00861167">
        <w:rPr>
          <w:rFonts w:ascii="Times New Roman" w:eastAsia="SimSun" w:hAnsi="Times New Roman" w:hint="eastAsia"/>
          <w:sz w:val="24"/>
          <w:szCs w:val="24"/>
        </w:rPr>
        <w:t>借助互联网、传感器和云存储技术的发展，经济学家们有机会接触到海量的微观层面、</w:t>
      </w:r>
      <w:r w:rsidR="005D1054">
        <w:rPr>
          <w:rFonts w:ascii="Times New Roman" w:eastAsia="SimSun" w:hAnsi="Times New Roman" w:hint="eastAsia"/>
          <w:sz w:val="24"/>
          <w:szCs w:val="24"/>
        </w:rPr>
        <w:t>实时产生</w:t>
      </w:r>
      <w:r w:rsidR="00861167">
        <w:rPr>
          <w:rFonts w:ascii="Times New Roman" w:eastAsia="SimSun" w:hAnsi="Times New Roman" w:hint="eastAsia"/>
          <w:sz w:val="24"/>
          <w:szCs w:val="24"/>
        </w:rPr>
        <w:t>和行为属性的数据，这使得当代经济学研究，尤其是实证研究</w:t>
      </w:r>
      <w:r w:rsidR="00FA79A4">
        <w:rPr>
          <w:rFonts w:ascii="Times New Roman" w:eastAsia="SimSun" w:hAnsi="Times New Roman" w:hint="eastAsia"/>
          <w:sz w:val="24"/>
          <w:szCs w:val="24"/>
        </w:rPr>
        <w:t>开始具备</w:t>
      </w:r>
      <w:r w:rsidR="00861167">
        <w:rPr>
          <w:rFonts w:ascii="Times New Roman" w:eastAsia="SimSun" w:hAnsi="Times New Roman" w:hint="eastAsia"/>
          <w:sz w:val="24"/>
          <w:szCs w:val="24"/>
        </w:rPr>
        <w:t>之前无法想象的</w:t>
      </w:r>
      <w:r w:rsidR="00FA79A4">
        <w:rPr>
          <w:rFonts w:ascii="Times New Roman" w:eastAsia="SimSun" w:hAnsi="Times New Roman" w:hint="eastAsia"/>
          <w:sz w:val="24"/>
          <w:szCs w:val="24"/>
        </w:rPr>
        <w:t>研究基础和研究</w:t>
      </w:r>
      <w:r w:rsidR="00861167">
        <w:rPr>
          <w:rFonts w:ascii="Times New Roman" w:eastAsia="SimSun" w:hAnsi="Times New Roman" w:hint="eastAsia"/>
          <w:sz w:val="24"/>
          <w:szCs w:val="24"/>
        </w:rPr>
        <w:t>优势</w:t>
      </w:r>
      <w:r w:rsidR="00FA79A4">
        <w:rPr>
          <w:rFonts w:ascii="Times New Roman" w:eastAsia="SimSun" w:hAnsi="Times New Roman" w:hint="eastAsia"/>
          <w:sz w:val="24"/>
          <w:szCs w:val="24"/>
        </w:rPr>
        <w:t>。</w:t>
      </w:r>
      <w:r w:rsidR="00B54878">
        <w:rPr>
          <w:rFonts w:ascii="Times New Roman" w:eastAsia="SimSun" w:hAnsi="Times New Roman" w:hint="eastAsia"/>
          <w:sz w:val="24"/>
          <w:szCs w:val="24"/>
        </w:rPr>
        <w:t>同时，</w:t>
      </w:r>
      <w:r w:rsidR="00FA79A4">
        <w:rPr>
          <w:rFonts w:ascii="Times New Roman" w:eastAsia="SimSun" w:hAnsi="Times New Roman" w:hint="eastAsia"/>
          <w:sz w:val="24"/>
          <w:szCs w:val="24"/>
        </w:rPr>
        <w:t>随之</w:t>
      </w:r>
      <w:r w:rsidR="00B54878">
        <w:rPr>
          <w:rFonts w:ascii="Times New Roman" w:eastAsia="SimSun" w:hAnsi="Times New Roman" w:hint="eastAsia"/>
          <w:sz w:val="24"/>
          <w:szCs w:val="24"/>
        </w:rPr>
        <w:t>而来的</w:t>
      </w:r>
      <w:r w:rsidR="00FA79A4">
        <w:rPr>
          <w:rFonts w:ascii="Times New Roman" w:eastAsia="SimSun" w:hAnsi="Times New Roman" w:hint="eastAsia"/>
          <w:sz w:val="24"/>
          <w:szCs w:val="24"/>
        </w:rPr>
        <w:t>问题是对于大数据的</w:t>
      </w:r>
      <w:r w:rsidR="00B54878">
        <w:rPr>
          <w:rFonts w:ascii="Times New Roman" w:eastAsia="SimSun" w:hAnsi="Times New Roman" w:hint="eastAsia"/>
          <w:sz w:val="24"/>
          <w:szCs w:val="24"/>
        </w:rPr>
        <w:t>评价、</w:t>
      </w:r>
      <w:r w:rsidR="00FA79A4">
        <w:rPr>
          <w:rFonts w:ascii="Times New Roman" w:eastAsia="SimSun" w:hAnsi="Times New Roman" w:hint="eastAsia"/>
          <w:sz w:val="24"/>
          <w:szCs w:val="24"/>
        </w:rPr>
        <w:t>处理能力</w:t>
      </w:r>
      <w:r w:rsidR="00B54878">
        <w:rPr>
          <w:rFonts w:ascii="Times New Roman" w:eastAsia="SimSun" w:hAnsi="Times New Roman" w:hint="eastAsia"/>
          <w:sz w:val="24"/>
          <w:szCs w:val="24"/>
        </w:rPr>
        <w:t>亟待提升，尤其是</w:t>
      </w:r>
      <w:r w:rsidR="00FA79A4">
        <w:rPr>
          <w:rFonts w:ascii="Times New Roman" w:eastAsia="SimSun" w:hAnsi="Times New Roman" w:hint="eastAsia"/>
          <w:sz w:val="24"/>
          <w:szCs w:val="24"/>
        </w:rPr>
        <w:t>新的分析工具和分析方法的引入。</w:t>
      </w:r>
    </w:p>
    <w:p w:rsidR="000A30AE" w:rsidRPr="00E61D17" w:rsidRDefault="00FC66A7" w:rsidP="000A30AE">
      <w:pPr>
        <w:spacing w:line="360" w:lineRule="auto"/>
        <w:ind w:firstLineChars="200" w:firstLine="480"/>
        <w:rPr>
          <w:rFonts w:ascii="Times New Roman" w:eastAsia="SimSun" w:hAnsi="Times New Roman"/>
          <w:sz w:val="24"/>
          <w:szCs w:val="24"/>
        </w:rPr>
      </w:pPr>
      <w:r>
        <w:rPr>
          <w:rFonts w:ascii="Times New Roman" w:eastAsia="SimSun" w:hAnsi="Times New Roman" w:hint="eastAsia"/>
          <w:sz w:val="24"/>
          <w:szCs w:val="24"/>
        </w:rPr>
        <w:t>机器学习（</w:t>
      </w:r>
      <w:r>
        <w:rPr>
          <w:rFonts w:ascii="Times New Roman" w:eastAsia="SimSun" w:hAnsi="Times New Roman" w:hint="eastAsia"/>
          <w:sz w:val="24"/>
          <w:szCs w:val="24"/>
        </w:rPr>
        <w:t>Machine</w:t>
      </w:r>
      <w:r>
        <w:rPr>
          <w:rFonts w:ascii="Times New Roman" w:eastAsia="SimSun" w:hAnsi="Times New Roman"/>
          <w:sz w:val="24"/>
          <w:szCs w:val="24"/>
        </w:rPr>
        <w:t xml:space="preserve"> </w:t>
      </w:r>
      <w:r>
        <w:rPr>
          <w:rFonts w:ascii="Times New Roman" w:eastAsia="SimSun" w:hAnsi="Times New Roman" w:hint="eastAsia"/>
          <w:sz w:val="24"/>
          <w:szCs w:val="24"/>
        </w:rPr>
        <w:t>Learning</w:t>
      </w:r>
      <w:r w:rsidR="00B53516">
        <w:rPr>
          <w:rFonts w:ascii="Times New Roman" w:eastAsia="SimSun" w:hAnsi="Times New Roman" w:hint="eastAsia"/>
          <w:sz w:val="24"/>
          <w:szCs w:val="24"/>
        </w:rPr>
        <w:t>，</w:t>
      </w:r>
      <w:r w:rsidR="00B53516">
        <w:rPr>
          <w:rFonts w:ascii="Times New Roman" w:eastAsia="SimSun" w:hAnsi="Times New Roman" w:hint="eastAsia"/>
          <w:sz w:val="24"/>
          <w:szCs w:val="24"/>
        </w:rPr>
        <w:t>ML</w:t>
      </w:r>
      <w:r>
        <w:rPr>
          <w:rFonts w:ascii="Times New Roman" w:eastAsia="SimSun" w:hAnsi="Times New Roman" w:hint="eastAsia"/>
          <w:sz w:val="24"/>
          <w:szCs w:val="24"/>
        </w:rPr>
        <w:t>）是基于大数据的</w:t>
      </w:r>
      <w:r w:rsidR="00973EE4">
        <w:rPr>
          <w:rFonts w:ascii="Times New Roman" w:eastAsia="SimSun" w:hAnsi="Times New Roman" w:hint="eastAsia"/>
          <w:sz w:val="24"/>
          <w:szCs w:val="24"/>
        </w:rPr>
        <w:t>建模和分析方法，</w:t>
      </w:r>
      <w:r w:rsidR="00942459" w:rsidRPr="00942459">
        <w:rPr>
          <w:rFonts w:ascii="Times New Roman" w:eastAsia="SimSun" w:hAnsi="Times New Roman" w:hint="eastAsia"/>
          <w:sz w:val="24"/>
          <w:szCs w:val="24"/>
        </w:rPr>
        <w:t>是</w:t>
      </w:r>
      <w:r w:rsidR="000A30AE">
        <w:rPr>
          <w:rFonts w:ascii="Times New Roman" w:eastAsia="SimSun" w:hAnsi="Times New Roman" w:hint="eastAsia"/>
          <w:sz w:val="24"/>
          <w:szCs w:val="24"/>
        </w:rPr>
        <w:t>“</w:t>
      </w:r>
      <w:r w:rsidR="00942459" w:rsidRPr="00942459">
        <w:rPr>
          <w:rFonts w:ascii="Times New Roman" w:eastAsia="SimSun" w:hAnsi="Times New Roman" w:hint="eastAsia"/>
          <w:sz w:val="24"/>
          <w:szCs w:val="24"/>
        </w:rPr>
        <w:t>对能通过经验</w:t>
      </w:r>
      <w:r w:rsidR="000A30AE">
        <w:rPr>
          <w:rFonts w:ascii="Times New Roman" w:eastAsia="SimSun" w:hAnsi="Times New Roman" w:hint="eastAsia"/>
          <w:sz w:val="24"/>
          <w:szCs w:val="24"/>
        </w:rPr>
        <w:t>积累</w:t>
      </w:r>
      <w:r w:rsidR="00942459" w:rsidRPr="00942459">
        <w:rPr>
          <w:rFonts w:ascii="Times New Roman" w:eastAsia="SimSun" w:hAnsi="Times New Roman" w:hint="eastAsia"/>
          <w:sz w:val="24"/>
          <w:szCs w:val="24"/>
        </w:rPr>
        <w:t>自动改进的计算机算法的研究</w:t>
      </w:r>
      <w:r w:rsidR="00942459">
        <w:rPr>
          <w:rFonts w:ascii="Times New Roman" w:eastAsia="SimSun" w:hAnsi="Times New Roman" w:hint="eastAsia"/>
          <w:sz w:val="24"/>
          <w:szCs w:val="24"/>
        </w:rPr>
        <w:t>”（</w:t>
      </w:r>
      <w:r w:rsidR="00942459" w:rsidRPr="00E61D17">
        <w:rPr>
          <w:rFonts w:ascii="Times New Roman" w:eastAsia="SimSun" w:hAnsi="Times New Roman"/>
          <w:sz w:val="24"/>
          <w:szCs w:val="24"/>
        </w:rPr>
        <w:t>Mitchell T.M.</w:t>
      </w:r>
      <w:r w:rsidR="000A30AE" w:rsidRPr="00E61D17">
        <w:rPr>
          <w:rFonts w:ascii="Times New Roman" w:eastAsia="SimSun" w:hAnsi="Times New Roman" w:hint="eastAsia"/>
          <w:sz w:val="24"/>
          <w:szCs w:val="24"/>
        </w:rPr>
        <w:t>，</w:t>
      </w:r>
      <w:r w:rsidR="000A30AE" w:rsidRPr="00E61D17">
        <w:rPr>
          <w:rFonts w:ascii="Times New Roman" w:eastAsia="SimSun" w:hAnsi="Times New Roman" w:hint="eastAsia"/>
          <w:sz w:val="24"/>
          <w:szCs w:val="24"/>
        </w:rPr>
        <w:t>1997</w:t>
      </w:r>
      <w:r w:rsidR="00942459">
        <w:rPr>
          <w:rFonts w:ascii="Times New Roman" w:eastAsia="SimSun" w:hAnsi="Times New Roman" w:hint="eastAsia"/>
          <w:sz w:val="24"/>
          <w:szCs w:val="24"/>
        </w:rPr>
        <w:t>）</w:t>
      </w:r>
      <w:r w:rsidR="000A30AE">
        <w:rPr>
          <w:rFonts w:ascii="Times New Roman" w:eastAsia="SimSun" w:hAnsi="Times New Roman" w:hint="eastAsia"/>
          <w:sz w:val="24"/>
          <w:szCs w:val="24"/>
        </w:rPr>
        <w:t>。机器学习分为监督学习与非监督学习，非监督学习没有训练集样本，主要关注“发现一般类型（</w:t>
      </w:r>
      <w:r w:rsidR="000A30AE">
        <w:rPr>
          <w:rFonts w:ascii="Times New Roman" w:eastAsia="SimSun" w:hAnsi="Times New Roman" w:hint="eastAsia"/>
          <w:sz w:val="24"/>
          <w:szCs w:val="24"/>
        </w:rPr>
        <w:t>Pattern</w:t>
      </w:r>
      <w:r w:rsidR="000A30AE">
        <w:rPr>
          <w:rFonts w:ascii="Times New Roman" w:eastAsia="SimSun" w:hAnsi="Times New Roman" w:hint="eastAsia"/>
          <w:sz w:val="24"/>
          <w:szCs w:val="24"/>
        </w:rPr>
        <w:t>）”的问题，即从海量非结构数据中搜索某种实现没被关注的结构或规律，如进行聚类、关联规则等；监督学习主要关注“预测”问题，</w:t>
      </w:r>
      <w:r w:rsidR="005048AB">
        <w:rPr>
          <w:rFonts w:ascii="Times New Roman" w:eastAsia="SimSun" w:hAnsi="Times New Roman" w:hint="eastAsia"/>
          <w:sz w:val="24"/>
          <w:szCs w:val="24"/>
        </w:rPr>
        <w:t>包括分类和回归。</w:t>
      </w:r>
      <w:r w:rsidR="000A30AE">
        <w:rPr>
          <w:rFonts w:ascii="Times New Roman" w:eastAsia="SimSun" w:hAnsi="Times New Roman" w:hint="eastAsia"/>
          <w:sz w:val="24"/>
          <w:szCs w:val="24"/>
        </w:rPr>
        <w:t>首先通过训练集样本（</w:t>
      </w:r>
      <w:r w:rsidR="000A30AE">
        <w:rPr>
          <w:rFonts w:ascii="Times New Roman" w:eastAsia="SimSun" w:hAnsi="Times New Roman" w:hint="eastAsia"/>
          <w:sz w:val="24"/>
          <w:szCs w:val="24"/>
        </w:rPr>
        <w:t>Training</w:t>
      </w:r>
      <w:r w:rsidR="000A30AE">
        <w:rPr>
          <w:rFonts w:ascii="Times New Roman" w:eastAsia="SimSun" w:hAnsi="Times New Roman"/>
          <w:sz w:val="24"/>
          <w:szCs w:val="24"/>
        </w:rPr>
        <w:t xml:space="preserve"> </w:t>
      </w:r>
      <w:r w:rsidR="000A30AE">
        <w:rPr>
          <w:rFonts w:ascii="Times New Roman" w:eastAsia="SimSun" w:hAnsi="Times New Roman" w:hint="eastAsia"/>
          <w:sz w:val="24"/>
          <w:szCs w:val="24"/>
        </w:rPr>
        <w:t>Sample</w:t>
      </w:r>
      <w:r w:rsidR="000A30AE">
        <w:rPr>
          <w:rFonts w:ascii="Times New Roman" w:eastAsia="SimSun" w:hAnsi="Times New Roman" w:hint="eastAsia"/>
          <w:sz w:val="24"/>
          <w:szCs w:val="24"/>
        </w:rPr>
        <w:t>），由人为设定的“学什么”和“怎么学”来进行学习，然后将一定标准下的最优函数类型应用到测试集样本（</w:t>
      </w:r>
      <w:r w:rsidR="000A30AE">
        <w:rPr>
          <w:rFonts w:ascii="Times New Roman" w:eastAsia="SimSun" w:hAnsi="Times New Roman" w:hint="eastAsia"/>
          <w:sz w:val="24"/>
          <w:szCs w:val="24"/>
        </w:rPr>
        <w:t>Test</w:t>
      </w:r>
      <w:r w:rsidR="000A30AE">
        <w:rPr>
          <w:rFonts w:ascii="Times New Roman" w:eastAsia="SimSun" w:hAnsi="Times New Roman"/>
          <w:sz w:val="24"/>
          <w:szCs w:val="24"/>
        </w:rPr>
        <w:t xml:space="preserve"> </w:t>
      </w:r>
      <w:r w:rsidR="000A30AE">
        <w:rPr>
          <w:rFonts w:ascii="Times New Roman" w:eastAsia="SimSun" w:hAnsi="Times New Roman" w:hint="eastAsia"/>
          <w:sz w:val="24"/>
          <w:szCs w:val="24"/>
        </w:rPr>
        <w:t>Sample</w:t>
      </w:r>
      <w:r w:rsidR="000A30AE">
        <w:rPr>
          <w:rFonts w:ascii="Times New Roman" w:eastAsia="SimSun" w:hAnsi="Times New Roman" w:hint="eastAsia"/>
          <w:sz w:val="24"/>
          <w:szCs w:val="24"/>
        </w:rPr>
        <w:t>），以防止过渡关注对训练集样本的组内估计效率而造成组外估计效率的</w:t>
      </w:r>
      <w:r w:rsidR="000A30AE">
        <w:rPr>
          <w:rFonts w:ascii="Times New Roman" w:eastAsia="SimSun" w:hAnsi="Times New Roman" w:hint="eastAsia"/>
          <w:sz w:val="24"/>
          <w:szCs w:val="24"/>
        </w:rPr>
        <w:lastRenderedPageBreak/>
        <w:t>下降</w:t>
      </w:r>
      <w:r w:rsidR="002A5637">
        <w:rPr>
          <w:rFonts w:ascii="Times New Roman" w:eastAsia="SimSun" w:hAnsi="Times New Roman" w:hint="eastAsia"/>
          <w:sz w:val="24"/>
          <w:szCs w:val="24"/>
        </w:rPr>
        <w:t>，即机器学习领域的“过度识别”</w:t>
      </w:r>
      <w:r w:rsidR="002A5637" w:rsidRPr="00E61D17">
        <w:rPr>
          <w:rFonts w:ascii="Times New Roman" w:eastAsia="SimSun" w:hAnsi="Times New Roman" w:hint="eastAsia"/>
          <w:sz w:val="24"/>
          <w:szCs w:val="24"/>
        </w:rPr>
        <w:t>问题（</w:t>
      </w:r>
      <w:r w:rsidR="002A5637" w:rsidRPr="00E61D17">
        <w:rPr>
          <w:rFonts w:ascii="Times New Roman" w:eastAsia="SimSun" w:hAnsi="Times New Roman" w:hint="eastAsia"/>
          <w:sz w:val="24"/>
          <w:szCs w:val="24"/>
        </w:rPr>
        <w:t>Varian</w:t>
      </w:r>
      <w:r w:rsidR="002A5637" w:rsidRPr="00E61D17">
        <w:rPr>
          <w:rFonts w:ascii="Times New Roman" w:eastAsia="SimSun" w:hAnsi="Times New Roman" w:hint="eastAsia"/>
          <w:sz w:val="24"/>
          <w:szCs w:val="24"/>
        </w:rPr>
        <w:t>，</w:t>
      </w:r>
      <w:r w:rsidR="00072F46" w:rsidRPr="00E61D17">
        <w:rPr>
          <w:rFonts w:ascii="Times New Roman" w:eastAsia="SimSun" w:hAnsi="Times New Roman" w:hint="eastAsia"/>
          <w:sz w:val="24"/>
          <w:szCs w:val="24"/>
        </w:rPr>
        <w:t>2014</w:t>
      </w:r>
      <w:r w:rsidR="002A5637" w:rsidRPr="00E61D17">
        <w:rPr>
          <w:rFonts w:ascii="Times New Roman" w:eastAsia="SimSun" w:hAnsi="Times New Roman" w:hint="eastAsia"/>
          <w:sz w:val="24"/>
          <w:szCs w:val="24"/>
        </w:rPr>
        <w:t>）</w:t>
      </w:r>
      <w:r w:rsidR="000A30AE" w:rsidRPr="00E61D17">
        <w:rPr>
          <w:rFonts w:ascii="Times New Roman" w:eastAsia="SimSun" w:hAnsi="Times New Roman" w:hint="eastAsia"/>
          <w:sz w:val="24"/>
          <w:szCs w:val="24"/>
        </w:rPr>
        <w:t>。</w:t>
      </w:r>
    </w:p>
    <w:p w:rsidR="00BA0AF0" w:rsidRDefault="00973EE4" w:rsidP="00FC66A7">
      <w:pPr>
        <w:spacing w:line="360" w:lineRule="auto"/>
        <w:ind w:firstLineChars="200" w:firstLine="480"/>
        <w:rPr>
          <w:rFonts w:ascii="Times New Roman" w:eastAsia="SimSun" w:hAnsi="Times New Roman"/>
          <w:sz w:val="24"/>
          <w:szCs w:val="24"/>
        </w:rPr>
      </w:pPr>
      <w:r w:rsidRPr="00E61D17">
        <w:rPr>
          <w:rFonts w:ascii="Times New Roman" w:eastAsia="SimSun" w:hAnsi="Times New Roman" w:hint="eastAsia"/>
          <w:sz w:val="24"/>
          <w:szCs w:val="24"/>
        </w:rPr>
        <w:t>与计量经济学</w:t>
      </w:r>
      <w:r w:rsidR="00647D90" w:rsidRPr="00E61D17">
        <w:rPr>
          <w:rFonts w:ascii="Times New Roman" w:eastAsia="SimSun" w:hAnsi="Times New Roman" w:hint="eastAsia"/>
          <w:sz w:val="24"/>
          <w:szCs w:val="24"/>
        </w:rPr>
        <w:t>一样，</w:t>
      </w:r>
      <w:r w:rsidR="005048AB" w:rsidRPr="00E61D17">
        <w:rPr>
          <w:rFonts w:ascii="Times New Roman" w:eastAsia="SimSun" w:hAnsi="Times New Roman" w:hint="eastAsia"/>
          <w:sz w:val="24"/>
          <w:szCs w:val="24"/>
        </w:rPr>
        <w:t>监督</w:t>
      </w:r>
      <w:r w:rsidR="00817E2E" w:rsidRPr="00E61D17">
        <w:rPr>
          <w:rFonts w:ascii="Times New Roman" w:eastAsia="SimSun" w:hAnsi="Times New Roman" w:hint="eastAsia"/>
          <w:sz w:val="24"/>
          <w:szCs w:val="24"/>
        </w:rPr>
        <w:t>学习</w:t>
      </w:r>
      <w:r w:rsidR="005048AB" w:rsidRPr="00E61D17">
        <w:rPr>
          <w:rFonts w:ascii="Times New Roman" w:eastAsia="SimSun" w:hAnsi="Times New Roman" w:hint="eastAsia"/>
          <w:sz w:val="24"/>
          <w:szCs w:val="24"/>
        </w:rPr>
        <w:t>中的回归预测</w:t>
      </w:r>
      <w:r w:rsidR="005D1054" w:rsidRPr="00E61D17">
        <w:rPr>
          <w:rFonts w:ascii="Times New Roman" w:eastAsia="SimSun" w:hAnsi="Times New Roman" w:hint="eastAsia"/>
          <w:sz w:val="24"/>
          <w:szCs w:val="24"/>
        </w:rPr>
        <w:t>也</w:t>
      </w:r>
      <w:r w:rsidR="00647D90" w:rsidRPr="00E61D17">
        <w:rPr>
          <w:rFonts w:ascii="Times New Roman" w:eastAsia="SimSun" w:hAnsi="Times New Roman" w:hint="eastAsia"/>
          <w:sz w:val="24"/>
          <w:szCs w:val="24"/>
        </w:rPr>
        <w:t>是通过对一系</w:t>
      </w:r>
      <w:r w:rsidR="00647D90">
        <w:rPr>
          <w:rFonts w:ascii="Times New Roman" w:eastAsia="SimSun" w:hAnsi="Times New Roman" w:hint="eastAsia"/>
          <w:sz w:val="24"/>
          <w:szCs w:val="24"/>
        </w:rPr>
        <w:t>列解释变量的拟合来预测被解释变量。但不同</w:t>
      </w:r>
      <w:r w:rsidR="006170ED">
        <w:rPr>
          <w:rFonts w:ascii="Times New Roman" w:eastAsia="SimSun" w:hAnsi="Times New Roman" w:hint="eastAsia"/>
          <w:sz w:val="24"/>
          <w:szCs w:val="24"/>
        </w:rPr>
        <w:t>的</w:t>
      </w:r>
      <w:r w:rsidR="00647D90">
        <w:rPr>
          <w:rFonts w:ascii="Times New Roman" w:eastAsia="SimSun" w:hAnsi="Times New Roman" w:hint="eastAsia"/>
          <w:sz w:val="24"/>
          <w:szCs w:val="24"/>
        </w:rPr>
        <w:t>是，</w:t>
      </w:r>
      <w:r w:rsidR="00DA06ED">
        <w:rPr>
          <w:rFonts w:ascii="Times New Roman" w:eastAsia="SimSun" w:hAnsi="Times New Roman" w:hint="eastAsia"/>
          <w:sz w:val="24"/>
          <w:szCs w:val="24"/>
        </w:rPr>
        <w:t>在</w:t>
      </w:r>
      <w:r w:rsidR="00647D90">
        <w:rPr>
          <w:rFonts w:ascii="Times New Roman" w:eastAsia="SimSun" w:hAnsi="Times New Roman" w:hint="eastAsia"/>
          <w:sz w:val="24"/>
          <w:szCs w:val="24"/>
        </w:rPr>
        <w:t>机器学习</w:t>
      </w:r>
      <w:r w:rsidR="00DA06ED">
        <w:rPr>
          <w:rFonts w:ascii="Times New Roman" w:eastAsia="SimSun" w:hAnsi="Times New Roman" w:hint="eastAsia"/>
          <w:sz w:val="24"/>
          <w:szCs w:val="24"/>
        </w:rPr>
        <w:t>方法中，解释变量影响</w:t>
      </w:r>
      <w:r w:rsidR="00647D90">
        <w:rPr>
          <w:rFonts w:ascii="Times New Roman" w:eastAsia="SimSun" w:hAnsi="Times New Roman" w:hint="eastAsia"/>
          <w:sz w:val="24"/>
          <w:szCs w:val="24"/>
        </w:rPr>
        <w:t>被解释变量的</w:t>
      </w:r>
      <w:r w:rsidR="007765D1">
        <w:rPr>
          <w:rFonts w:ascii="Times New Roman" w:eastAsia="SimSun" w:hAnsi="Times New Roman" w:hint="eastAsia"/>
          <w:sz w:val="24"/>
          <w:szCs w:val="24"/>
        </w:rPr>
        <w:t>模型形式和具体参数都</w:t>
      </w:r>
      <w:r w:rsidR="00DA06ED">
        <w:rPr>
          <w:rFonts w:ascii="Times New Roman" w:eastAsia="SimSun" w:hAnsi="Times New Roman" w:hint="eastAsia"/>
          <w:sz w:val="24"/>
          <w:szCs w:val="24"/>
        </w:rPr>
        <w:t>是无法得到</w:t>
      </w:r>
      <w:r w:rsidR="00A04060">
        <w:rPr>
          <w:rFonts w:ascii="Times New Roman" w:eastAsia="SimSun" w:hAnsi="Times New Roman" w:hint="eastAsia"/>
          <w:sz w:val="24"/>
          <w:szCs w:val="24"/>
        </w:rPr>
        <w:t>的，或者说是基于高维空间拟合</w:t>
      </w:r>
      <w:r w:rsidR="00DA06ED">
        <w:rPr>
          <w:rFonts w:ascii="Times New Roman" w:eastAsia="SimSun" w:hAnsi="Times New Roman" w:hint="eastAsia"/>
          <w:sz w:val="24"/>
          <w:szCs w:val="24"/>
        </w:rPr>
        <w:t>多种</w:t>
      </w:r>
      <w:r w:rsidR="007765D1">
        <w:rPr>
          <w:rFonts w:ascii="Times New Roman" w:eastAsia="SimSun" w:hAnsi="Times New Roman" w:hint="eastAsia"/>
          <w:sz w:val="24"/>
          <w:szCs w:val="24"/>
        </w:rPr>
        <w:t>模型形式和</w:t>
      </w:r>
      <w:r w:rsidR="00DA06ED">
        <w:rPr>
          <w:rFonts w:ascii="Times New Roman" w:eastAsia="SimSun" w:hAnsi="Times New Roman" w:hint="eastAsia"/>
          <w:sz w:val="24"/>
          <w:szCs w:val="24"/>
        </w:rPr>
        <w:t>参数的并行结构，因此</w:t>
      </w:r>
      <w:r w:rsidR="00817E2E">
        <w:rPr>
          <w:rFonts w:ascii="Times New Roman" w:eastAsia="SimSun" w:hAnsi="Times New Roman" w:hint="eastAsia"/>
          <w:sz w:val="24"/>
          <w:szCs w:val="24"/>
        </w:rPr>
        <w:t>机器学习的预测模型</w:t>
      </w:r>
      <w:r w:rsidR="00B53516">
        <w:rPr>
          <w:rFonts w:ascii="Times New Roman" w:eastAsia="SimSun" w:hAnsi="Times New Roman" w:hint="eastAsia"/>
          <w:sz w:val="24"/>
          <w:szCs w:val="24"/>
        </w:rPr>
        <w:t>常被称为</w:t>
      </w:r>
      <w:r w:rsidR="00DA06ED">
        <w:rPr>
          <w:rFonts w:ascii="Times New Roman" w:eastAsia="SimSun" w:hAnsi="Times New Roman" w:hint="eastAsia"/>
          <w:sz w:val="24"/>
          <w:szCs w:val="24"/>
        </w:rPr>
        <w:t>“黑箱”。</w:t>
      </w:r>
      <w:r w:rsidR="00A04060">
        <w:rPr>
          <w:rFonts w:ascii="Times New Roman" w:eastAsia="SimSun" w:hAnsi="Times New Roman" w:hint="eastAsia"/>
          <w:sz w:val="24"/>
          <w:szCs w:val="24"/>
        </w:rPr>
        <w:t>这与</w:t>
      </w:r>
      <w:r w:rsidR="00B34C32">
        <w:rPr>
          <w:rFonts w:ascii="Times New Roman" w:eastAsia="SimSun" w:hAnsi="Times New Roman" w:hint="eastAsia"/>
          <w:sz w:val="24"/>
          <w:szCs w:val="24"/>
        </w:rPr>
        <w:t>经济学领域</w:t>
      </w:r>
      <w:r w:rsidR="00A04060">
        <w:rPr>
          <w:rFonts w:ascii="Times New Roman" w:eastAsia="SimSun" w:hAnsi="Times New Roman" w:hint="eastAsia"/>
          <w:sz w:val="24"/>
          <w:szCs w:val="24"/>
        </w:rPr>
        <w:t>传统</w:t>
      </w:r>
      <w:r w:rsidR="00B34C32">
        <w:rPr>
          <w:rFonts w:ascii="Times New Roman" w:eastAsia="SimSun" w:hAnsi="Times New Roman" w:hint="eastAsia"/>
          <w:sz w:val="24"/>
          <w:szCs w:val="24"/>
        </w:rPr>
        <w:t>实证研究倡导的“</w:t>
      </w:r>
      <w:r w:rsidR="00A04060">
        <w:rPr>
          <w:rFonts w:ascii="Times New Roman" w:eastAsia="SimSun" w:hAnsi="Times New Roman" w:hint="eastAsia"/>
          <w:sz w:val="24"/>
          <w:szCs w:val="24"/>
        </w:rPr>
        <w:t>理论驱动</w:t>
      </w:r>
      <w:r w:rsidR="00B34C32">
        <w:rPr>
          <w:rFonts w:ascii="Times New Roman" w:eastAsia="SimSun" w:hAnsi="Times New Roman" w:hint="eastAsia"/>
          <w:sz w:val="24"/>
          <w:szCs w:val="24"/>
        </w:rPr>
        <w:t>”的</w:t>
      </w:r>
      <w:r w:rsidR="00A9550E">
        <w:rPr>
          <w:rFonts w:ascii="Times New Roman" w:eastAsia="SimSun" w:hAnsi="Times New Roman" w:hint="eastAsia"/>
          <w:sz w:val="24"/>
          <w:szCs w:val="24"/>
        </w:rPr>
        <w:t>建模</w:t>
      </w:r>
      <w:r w:rsidR="00B34C32">
        <w:rPr>
          <w:rFonts w:ascii="Times New Roman" w:eastAsia="SimSun" w:hAnsi="Times New Roman" w:hint="eastAsia"/>
          <w:sz w:val="24"/>
          <w:szCs w:val="24"/>
        </w:rPr>
        <w:t>方式</w:t>
      </w:r>
      <w:r w:rsidR="00A04060">
        <w:rPr>
          <w:rFonts w:ascii="Times New Roman" w:eastAsia="SimSun" w:hAnsi="Times New Roman" w:hint="eastAsia"/>
          <w:sz w:val="24"/>
          <w:szCs w:val="24"/>
        </w:rPr>
        <w:t>有所差异</w:t>
      </w:r>
      <w:r w:rsidR="006170ED">
        <w:rPr>
          <w:rFonts w:ascii="Times New Roman" w:eastAsia="SimSun" w:hAnsi="Times New Roman" w:hint="eastAsia"/>
          <w:sz w:val="24"/>
          <w:szCs w:val="24"/>
        </w:rPr>
        <w:t>。可以说，</w:t>
      </w:r>
      <w:r w:rsidR="00B34C32">
        <w:rPr>
          <w:rFonts w:ascii="Times New Roman" w:eastAsia="SimSun" w:hAnsi="Times New Roman" w:hint="eastAsia"/>
          <w:sz w:val="24"/>
          <w:szCs w:val="24"/>
        </w:rPr>
        <w:t>机器学习</w:t>
      </w:r>
      <w:r w:rsidR="00A11543">
        <w:rPr>
          <w:rFonts w:ascii="Times New Roman" w:eastAsia="SimSun" w:hAnsi="Times New Roman" w:hint="eastAsia"/>
          <w:sz w:val="24"/>
          <w:szCs w:val="24"/>
        </w:rPr>
        <w:t>首</w:t>
      </w:r>
      <w:r w:rsidR="00A9550E">
        <w:rPr>
          <w:rFonts w:ascii="Times New Roman" w:eastAsia="SimSun" w:hAnsi="Times New Roman" w:hint="eastAsia"/>
          <w:sz w:val="24"/>
          <w:szCs w:val="24"/>
        </w:rPr>
        <w:t>先抛开</w:t>
      </w:r>
      <w:r w:rsidR="00B34C32">
        <w:rPr>
          <w:rFonts w:ascii="Times New Roman" w:eastAsia="SimSun" w:hAnsi="Times New Roman" w:hint="eastAsia"/>
          <w:sz w:val="24"/>
          <w:szCs w:val="24"/>
        </w:rPr>
        <w:t>了变量间彼此影响的</w:t>
      </w:r>
      <w:r w:rsidR="00A9550E">
        <w:rPr>
          <w:rFonts w:ascii="Times New Roman" w:eastAsia="SimSun" w:hAnsi="Times New Roman" w:hint="eastAsia"/>
          <w:sz w:val="24"/>
          <w:szCs w:val="24"/>
        </w:rPr>
        <w:t>具体逻辑，以海量数据构建</w:t>
      </w:r>
      <w:r w:rsidR="00817E2E">
        <w:rPr>
          <w:rFonts w:ascii="Times New Roman" w:eastAsia="SimSun" w:hAnsi="Times New Roman" w:hint="eastAsia"/>
          <w:sz w:val="24"/>
          <w:szCs w:val="24"/>
        </w:rPr>
        <w:t>的多重联系模式综合实现模型结果，</w:t>
      </w:r>
      <w:r w:rsidR="00B34C32">
        <w:rPr>
          <w:rFonts w:ascii="Times New Roman" w:eastAsia="SimSun" w:hAnsi="Times New Roman" w:hint="eastAsia"/>
          <w:sz w:val="24"/>
          <w:szCs w:val="24"/>
        </w:rPr>
        <w:t>更多</w:t>
      </w:r>
      <w:r w:rsidR="00817E2E">
        <w:rPr>
          <w:rFonts w:ascii="Times New Roman" w:eastAsia="SimSun" w:hAnsi="Times New Roman" w:hint="eastAsia"/>
          <w:sz w:val="24"/>
          <w:szCs w:val="24"/>
        </w:rPr>
        <w:t>体现了数据驱动思维</w:t>
      </w:r>
      <w:r w:rsidR="000305E3">
        <w:rPr>
          <w:rFonts w:ascii="Times New Roman" w:eastAsia="SimSun" w:hAnsi="Times New Roman" w:hint="eastAsia"/>
          <w:sz w:val="24"/>
          <w:szCs w:val="24"/>
        </w:rPr>
        <w:t>下的模型选择</w:t>
      </w:r>
      <w:r w:rsidR="00652947">
        <w:rPr>
          <w:rFonts w:ascii="Times New Roman" w:eastAsia="SimSun" w:hAnsi="Times New Roman" w:hint="eastAsia"/>
          <w:sz w:val="24"/>
          <w:szCs w:val="24"/>
        </w:rPr>
        <w:t>思维。例如，在监督学习中，模型主要通过将训练集划分子样本并以交叉验证（</w:t>
      </w:r>
      <w:r w:rsidR="004A68EE">
        <w:rPr>
          <w:rFonts w:ascii="Times New Roman" w:eastAsia="SimSun" w:hAnsi="Times New Roman" w:hint="eastAsia"/>
          <w:sz w:val="24"/>
          <w:szCs w:val="24"/>
        </w:rPr>
        <w:t>C</w:t>
      </w:r>
      <w:r w:rsidR="00652947">
        <w:rPr>
          <w:rFonts w:ascii="Times New Roman" w:eastAsia="SimSun" w:hAnsi="Times New Roman" w:hint="eastAsia"/>
          <w:sz w:val="24"/>
          <w:szCs w:val="24"/>
        </w:rPr>
        <w:t>ross-</w:t>
      </w:r>
      <w:r w:rsidR="004A68EE">
        <w:rPr>
          <w:rFonts w:ascii="Times New Roman" w:eastAsia="SimSun" w:hAnsi="Times New Roman" w:hint="eastAsia"/>
          <w:sz w:val="24"/>
          <w:szCs w:val="24"/>
        </w:rPr>
        <w:t>V</w:t>
      </w:r>
      <w:r w:rsidR="00652947">
        <w:rPr>
          <w:rFonts w:ascii="Times New Roman" w:eastAsia="SimSun" w:hAnsi="Times New Roman" w:hint="eastAsia"/>
          <w:sz w:val="24"/>
          <w:szCs w:val="24"/>
        </w:rPr>
        <w:t>alidation</w:t>
      </w:r>
      <w:r w:rsidR="00652947">
        <w:rPr>
          <w:rFonts w:ascii="Times New Roman" w:eastAsia="SimSun" w:hAnsi="Times New Roman" w:hint="eastAsia"/>
          <w:sz w:val="24"/>
          <w:szCs w:val="24"/>
        </w:rPr>
        <w:t>）方式来</w:t>
      </w:r>
      <w:r w:rsidR="002F7791">
        <w:rPr>
          <w:rFonts w:ascii="Times New Roman" w:eastAsia="SimSun" w:hAnsi="Times New Roman" w:hint="eastAsia"/>
          <w:sz w:val="24"/>
          <w:szCs w:val="24"/>
        </w:rPr>
        <w:t>选择模型</w:t>
      </w:r>
      <w:r w:rsidR="001A7078">
        <w:rPr>
          <w:rFonts w:ascii="Times New Roman" w:eastAsia="SimSun" w:hAnsi="Times New Roman" w:hint="eastAsia"/>
          <w:sz w:val="24"/>
          <w:szCs w:val="24"/>
        </w:rPr>
        <w:t>“调整”参数</w:t>
      </w:r>
      <w:r w:rsidR="002F7791">
        <w:rPr>
          <w:rFonts w:ascii="Times New Roman" w:eastAsia="SimSun" w:hAnsi="Times New Roman" w:hint="eastAsia"/>
          <w:sz w:val="24"/>
          <w:szCs w:val="24"/>
        </w:rPr>
        <w:t>，并主要关注预测效果而不在意估计量的渐进性质，并常常</w:t>
      </w:r>
      <w:r w:rsidR="001A7078">
        <w:rPr>
          <w:rFonts w:ascii="Times New Roman" w:eastAsia="SimSun" w:hAnsi="Times New Roman" w:hint="eastAsia"/>
          <w:sz w:val="24"/>
          <w:szCs w:val="24"/>
        </w:rPr>
        <w:t>因</w:t>
      </w:r>
      <w:r w:rsidR="002F7791">
        <w:rPr>
          <w:rFonts w:ascii="Times New Roman" w:eastAsia="SimSun" w:hAnsi="Times New Roman" w:hint="eastAsia"/>
          <w:sz w:val="24"/>
          <w:szCs w:val="24"/>
        </w:rPr>
        <w:t>为减少预测误差而</w:t>
      </w:r>
      <w:r w:rsidR="001A7078">
        <w:rPr>
          <w:rFonts w:ascii="Times New Roman" w:eastAsia="SimSun" w:hAnsi="Times New Roman" w:hint="eastAsia"/>
          <w:sz w:val="24"/>
          <w:szCs w:val="24"/>
        </w:rPr>
        <w:t>牺牲模型估计量的无偏性</w:t>
      </w:r>
      <w:r w:rsidR="000305E3">
        <w:rPr>
          <w:rFonts w:ascii="Times New Roman" w:eastAsia="SimSun" w:hAnsi="Times New Roman" w:hint="eastAsia"/>
          <w:sz w:val="24"/>
          <w:szCs w:val="24"/>
        </w:rPr>
        <w:t>（</w:t>
      </w:r>
      <w:proofErr w:type="spellStart"/>
      <w:r w:rsidR="000305E3">
        <w:rPr>
          <w:rFonts w:ascii="Times New Roman" w:eastAsia="SimSun" w:hAnsi="Times New Roman" w:hint="eastAsia"/>
          <w:sz w:val="24"/>
          <w:szCs w:val="24"/>
        </w:rPr>
        <w:t>Athey</w:t>
      </w:r>
      <w:proofErr w:type="spellEnd"/>
      <w:r w:rsidR="000305E3">
        <w:rPr>
          <w:rFonts w:ascii="Times New Roman" w:eastAsia="SimSun" w:hAnsi="Times New Roman" w:hint="eastAsia"/>
          <w:sz w:val="24"/>
          <w:szCs w:val="24"/>
        </w:rPr>
        <w:t>和</w:t>
      </w:r>
      <w:proofErr w:type="spellStart"/>
      <w:r w:rsidR="000305E3">
        <w:rPr>
          <w:rFonts w:ascii="Times New Roman" w:eastAsia="SimSun" w:hAnsi="Times New Roman" w:hint="eastAsia"/>
          <w:sz w:val="24"/>
          <w:szCs w:val="24"/>
        </w:rPr>
        <w:t>Imbens</w:t>
      </w:r>
      <w:proofErr w:type="spellEnd"/>
      <w:r w:rsidR="000305E3">
        <w:rPr>
          <w:rFonts w:ascii="Times New Roman" w:eastAsia="SimSun" w:hAnsi="Times New Roman" w:hint="eastAsia"/>
          <w:sz w:val="24"/>
          <w:szCs w:val="24"/>
        </w:rPr>
        <w:t>，</w:t>
      </w:r>
      <w:r w:rsidR="000305E3">
        <w:rPr>
          <w:rFonts w:ascii="Times New Roman" w:eastAsia="SimSun" w:hAnsi="Times New Roman" w:hint="eastAsia"/>
          <w:sz w:val="24"/>
          <w:szCs w:val="24"/>
        </w:rPr>
        <w:t>2017</w:t>
      </w:r>
      <w:r w:rsidR="000305E3">
        <w:rPr>
          <w:rFonts w:ascii="Times New Roman" w:eastAsia="SimSun" w:hAnsi="Times New Roman" w:hint="eastAsia"/>
          <w:sz w:val="24"/>
          <w:szCs w:val="24"/>
        </w:rPr>
        <w:t>）</w:t>
      </w:r>
      <w:r w:rsidR="00B34C32">
        <w:rPr>
          <w:rFonts w:ascii="Times New Roman" w:eastAsia="SimSun" w:hAnsi="Times New Roman" w:hint="eastAsia"/>
          <w:sz w:val="24"/>
          <w:szCs w:val="24"/>
        </w:rPr>
        <w:t>。</w:t>
      </w:r>
      <w:r w:rsidR="004F147A">
        <w:rPr>
          <w:rFonts w:ascii="Times New Roman" w:eastAsia="SimSun" w:hAnsi="Times New Roman" w:hint="eastAsia"/>
          <w:sz w:val="24"/>
          <w:szCs w:val="24"/>
        </w:rPr>
        <w:t>此外，在计量</w:t>
      </w:r>
      <w:r w:rsidR="00BA0AF0">
        <w:rPr>
          <w:rFonts w:ascii="Times New Roman" w:eastAsia="SimSun" w:hAnsi="Times New Roman" w:hint="eastAsia"/>
          <w:sz w:val="24"/>
          <w:szCs w:val="24"/>
        </w:rPr>
        <w:t>经济学“可信性”革命背景下</w:t>
      </w:r>
      <w:r w:rsidR="004F147A">
        <w:rPr>
          <w:rFonts w:ascii="Times New Roman" w:eastAsia="SimSun" w:hAnsi="Times New Roman" w:hint="eastAsia"/>
          <w:sz w:val="24"/>
          <w:szCs w:val="24"/>
        </w:rPr>
        <w:t>，计量</w:t>
      </w:r>
      <w:r w:rsidR="006170ED">
        <w:rPr>
          <w:rFonts w:ascii="Times New Roman" w:eastAsia="SimSun" w:hAnsi="Times New Roman" w:hint="eastAsia"/>
          <w:sz w:val="24"/>
          <w:szCs w:val="24"/>
        </w:rPr>
        <w:t>经济</w:t>
      </w:r>
      <w:r w:rsidR="007D1E51">
        <w:rPr>
          <w:rFonts w:ascii="Times New Roman" w:eastAsia="SimSun" w:hAnsi="Times New Roman" w:hint="eastAsia"/>
          <w:sz w:val="24"/>
          <w:szCs w:val="24"/>
        </w:rPr>
        <w:t>模型的</w:t>
      </w:r>
      <w:r w:rsidR="00BA0AF0">
        <w:rPr>
          <w:rFonts w:ascii="Times New Roman" w:eastAsia="SimSun" w:hAnsi="Times New Roman" w:hint="eastAsia"/>
          <w:sz w:val="24"/>
          <w:szCs w:val="24"/>
        </w:rPr>
        <w:t>因果推断</w:t>
      </w:r>
      <w:r w:rsidR="007D1E51">
        <w:rPr>
          <w:rFonts w:ascii="Times New Roman" w:eastAsia="SimSun" w:hAnsi="Times New Roman" w:hint="eastAsia"/>
          <w:sz w:val="24"/>
          <w:szCs w:val="24"/>
        </w:rPr>
        <w:t>受到普遍重视</w:t>
      </w:r>
      <w:r w:rsidR="006170ED">
        <w:rPr>
          <w:rFonts w:ascii="Times New Roman" w:eastAsia="SimSun" w:hAnsi="Times New Roman" w:hint="eastAsia"/>
          <w:sz w:val="24"/>
          <w:szCs w:val="24"/>
        </w:rPr>
        <w:t>，但</w:t>
      </w:r>
      <w:r w:rsidR="004F147A">
        <w:rPr>
          <w:rFonts w:ascii="Times New Roman" w:eastAsia="SimSun" w:hAnsi="Times New Roman" w:hint="eastAsia"/>
          <w:sz w:val="24"/>
          <w:szCs w:val="24"/>
        </w:rPr>
        <w:t>监督学习</w:t>
      </w:r>
      <w:r w:rsidR="007D1E51">
        <w:rPr>
          <w:rFonts w:ascii="Times New Roman" w:eastAsia="SimSun" w:hAnsi="Times New Roman" w:hint="eastAsia"/>
          <w:sz w:val="24"/>
          <w:szCs w:val="24"/>
        </w:rPr>
        <w:t>则由于“黑箱”的存在，无法确定协变量的估计参数和模型形式，进而</w:t>
      </w:r>
      <w:r w:rsidR="00342247">
        <w:rPr>
          <w:rFonts w:ascii="Times New Roman" w:eastAsia="SimSun" w:hAnsi="Times New Roman" w:hint="eastAsia"/>
          <w:sz w:val="24"/>
          <w:szCs w:val="24"/>
        </w:rPr>
        <w:t>很难直接</w:t>
      </w:r>
      <w:r w:rsidR="007D1E51">
        <w:rPr>
          <w:rFonts w:ascii="Times New Roman" w:eastAsia="SimSun" w:hAnsi="Times New Roman" w:hint="eastAsia"/>
          <w:sz w:val="24"/>
          <w:szCs w:val="24"/>
        </w:rPr>
        <w:t>进行理论分析和因果推断。</w:t>
      </w:r>
    </w:p>
    <w:p w:rsidR="00E8163E" w:rsidRDefault="009469BF" w:rsidP="00FC66A7">
      <w:pPr>
        <w:spacing w:line="360" w:lineRule="auto"/>
        <w:ind w:firstLineChars="200" w:firstLine="480"/>
        <w:rPr>
          <w:rFonts w:ascii="Times New Roman" w:eastAsia="SimSun" w:hAnsi="Times New Roman"/>
          <w:sz w:val="24"/>
          <w:szCs w:val="24"/>
        </w:rPr>
      </w:pPr>
      <w:r>
        <w:rPr>
          <w:rFonts w:ascii="Times New Roman" w:eastAsia="SimSun" w:hAnsi="Times New Roman" w:hint="eastAsia"/>
          <w:sz w:val="24"/>
          <w:szCs w:val="24"/>
        </w:rPr>
        <w:t>尽管如此</w:t>
      </w:r>
      <w:r w:rsidR="008B4C9C">
        <w:rPr>
          <w:rFonts w:ascii="Times New Roman" w:eastAsia="SimSun" w:hAnsi="Times New Roman" w:hint="eastAsia"/>
          <w:sz w:val="24"/>
          <w:szCs w:val="24"/>
        </w:rPr>
        <w:t>，</w:t>
      </w:r>
      <w:r w:rsidR="00C021FE">
        <w:rPr>
          <w:rFonts w:ascii="Times New Roman" w:eastAsia="SimSun" w:hAnsi="Times New Roman" w:hint="eastAsia"/>
          <w:sz w:val="24"/>
          <w:szCs w:val="24"/>
        </w:rPr>
        <w:t>在大数据条件下，</w:t>
      </w:r>
      <w:r w:rsidR="008B4C9C">
        <w:rPr>
          <w:rFonts w:ascii="Times New Roman" w:eastAsia="SimSun" w:hAnsi="Times New Roman" w:hint="eastAsia"/>
          <w:sz w:val="24"/>
          <w:szCs w:val="24"/>
        </w:rPr>
        <w:t>机器学习在</w:t>
      </w:r>
      <w:r w:rsidR="00C021FE">
        <w:rPr>
          <w:rFonts w:ascii="Times New Roman" w:eastAsia="SimSun" w:hAnsi="Times New Roman" w:hint="eastAsia"/>
          <w:sz w:val="24"/>
          <w:szCs w:val="24"/>
        </w:rPr>
        <w:t>“发现一般类型”和“预测”方面仍然具有传统方法无法比拟的优势</w:t>
      </w:r>
      <w:r w:rsidR="00803F7E">
        <w:rPr>
          <w:rFonts w:ascii="Times New Roman" w:eastAsia="SimSun" w:hAnsi="Times New Roman" w:hint="eastAsia"/>
          <w:sz w:val="24"/>
          <w:szCs w:val="24"/>
        </w:rPr>
        <w:t>。</w:t>
      </w:r>
      <w:r w:rsidR="003153F6">
        <w:rPr>
          <w:rFonts w:ascii="Times New Roman" w:eastAsia="SimSun" w:hAnsi="Times New Roman" w:hint="eastAsia"/>
          <w:sz w:val="24"/>
          <w:szCs w:val="24"/>
        </w:rPr>
        <w:t>以监督</w:t>
      </w:r>
      <w:r w:rsidR="003153F6" w:rsidRPr="00E61D17">
        <w:rPr>
          <w:rFonts w:ascii="Times New Roman" w:eastAsia="SimSun" w:hAnsi="Times New Roman" w:hint="eastAsia"/>
          <w:sz w:val="24"/>
          <w:szCs w:val="24"/>
        </w:rPr>
        <w:t>学习的“预测”模型为例，</w:t>
      </w:r>
      <w:r w:rsidR="006A49AD" w:rsidRPr="00E61D17">
        <w:rPr>
          <w:rFonts w:ascii="Times New Roman" w:eastAsia="SimSun" w:hAnsi="Times New Roman" w:hint="eastAsia"/>
          <w:sz w:val="24"/>
          <w:szCs w:val="24"/>
        </w:rPr>
        <w:t>首先</w:t>
      </w:r>
      <w:r w:rsidR="00803F7E" w:rsidRPr="00E61D17">
        <w:rPr>
          <w:rFonts w:ascii="Times New Roman" w:eastAsia="SimSun" w:hAnsi="Times New Roman" w:hint="eastAsia"/>
          <w:sz w:val="24"/>
          <w:szCs w:val="24"/>
        </w:rPr>
        <w:t>，</w:t>
      </w:r>
      <w:r w:rsidR="00474EA3" w:rsidRPr="00E61D17">
        <w:rPr>
          <w:rFonts w:ascii="Times New Roman" w:eastAsia="SimSun" w:hAnsi="Times New Roman" w:hint="eastAsia"/>
          <w:sz w:val="24"/>
          <w:szCs w:val="24"/>
        </w:rPr>
        <w:t>机器学习模型的</w:t>
      </w:r>
      <w:r w:rsidR="00E8163E" w:rsidRPr="00E61D17">
        <w:rPr>
          <w:rFonts w:ascii="Times New Roman" w:eastAsia="SimSun" w:hAnsi="Times New Roman" w:hint="eastAsia"/>
          <w:sz w:val="24"/>
          <w:szCs w:val="24"/>
        </w:rPr>
        <w:t>“样本内”</w:t>
      </w:r>
      <w:r w:rsidR="004A68EE" w:rsidRPr="00E61D17">
        <w:rPr>
          <w:rFonts w:ascii="Times New Roman" w:eastAsia="SimSun" w:hAnsi="Times New Roman" w:hint="eastAsia"/>
          <w:sz w:val="24"/>
          <w:szCs w:val="24"/>
        </w:rPr>
        <w:t>（</w:t>
      </w:r>
      <w:r w:rsidR="004A68EE" w:rsidRPr="00E61D17">
        <w:rPr>
          <w:rFonts w:ascii="Times New Roman" w:eastAsia="SimSun" w:hAnsi="Times New Roman" w:hint="eastAsia"/>
          <w:sz w:val="24"/>
          <w:szCs w:val="24"/>
        </w:rPr>
        <w:t>In-sample</w:t>
      </w:r>
      <w:r w:rsidR="004A68EE" w:rsidRPr="00E61D17">
        <w:rPr>
          <w:rFonts w:ascii="Times New Roman" w:eastAsia="SimSun" w:hAnsi="Times New Roman" w:hint="eastAsia"/>
          <w:sz w:val="24"/>
          <w:szCs w:val="24"/>
        </w:rPr>
        <w:t>）</w:t>
      </w:r>
      <w:r w:rsidR="00E8163E" w:rsidRPr="00E61D17">
        <w:rPr>
          <w:rFonts w:ascii="Times New Roman" w:eastAsia="SimSun" w:hAnsi="Times New Roman" w:hint="eastAsia"/>
          <w:sz w:val="24"/>
          <w:szCs w:val="24"/>
        </w:rPr>
        <w:t>拟合效果更好。</w:t>
      </w:r>
      <w:r w:rsidR="00E8163E" w:rsidRPr="00E61D17">
        <w:rPr>
          <w:rFonts w:ascii="Times New Roman" w:eastAsia="SimSun" w:hAnsi="Times New Roman" w:hint="eastAsia"/>
          <w:sz w:val="24"/>
          <w:szCs w:val="24"/>
        </w:rPr>
        <w:t>Mullainathan</w:t>
      </w:r>
      <w:r w:rsidR="00E8163E" w:rsidRPr="00E61D17">
        <w:rPr>
          <w:rFonts w:ascii="Times New Roman" w:eastAsia="SimSun" w:hAnsi="Times New Roman" w:hint="eastAsia"/>
          <w:sz w:val="24"/>
          <w:szCs w:val="24"/>
        </w:rPr>
        <w:t>和</w:t>
      </w:r>
      <w:proofErr w:type="spellStart"/>
      <w:r w:rsidR="00E8163E" w:rsidRPr="00E61D17">
        <w:rPr>
          <w:rFonts w:ascii="Times New Roman" w:eastAsia="SimSun" w:hAnsi="Times New Roman" w:hint="eastAsia"/>
          <w:sz w:val="24"/>
          <w:szCs w:val="24"/>
        </w:rPr>
        <w:t>Spiess</w:t>
      </w:r>
      <w:proofErr w:type="spellEnd"/>
      <w:r w:rsidR="00E8163E" w:rsidRPr="00E61D17">
        <w:rPr>
          <w:rFonts w:ascii="Times New Roman" w:eastAsia="SimSun" w:hAnsi="Times New Roman" w:hint="eastAsia"/>
          <w:sz w:val="24"/>
          <w:szCs w:val="24"/>
        </w:rPr>
        <w:t>（</w:t>
      </w:r>
      <w:r w:rsidR="00E8163E" w:rsidRPr="00E61D17">
        <w:rPr>
          <w:rFonts w:ascii="Times New Roman" w:eastAsia="SimSun" w:hAnsi="Times New Roman" w:hint="eastAsia"/>
          <w:sz w:val="24"/>
          <w:szCs w:val="24"/>
        </w:rPr>
        <w:t>2017</w:t>
      </w:r>
      <w:r w:rsidR="00E8163E" w:rsidRPr="00E61D17">
        <w:rPr>
          <w:rFonts w:ascii="Times New Roman" w:eastAsia="SimSun" w:hAnsi="Times New Roman" w:hint="eastAsia"/>
          <w:sz w:val="24"/>
          <w:szCs w:val="24"/>
        </w:rPr>
        <w:t>）使用</w:t>
      </w:r>
      <w:r w:rsidR="00474EA3" w:rsidRPr="00E61D17">
        <w:rPr>
          <w:rFonts w:ascii="Times New Roman" w:eastAsia="SimSun" w:hAnsi="Times New Roman" w:hint="eastAsia"/>
          <w:sz w:val="24"/>
          <w:szCs w:val="24"/>
        </w:rPr>
        <w:t>美国房产调查数据对自有房产的对数美元价格进行拟合，使用数据包含</w:t>
      </w:r>
      <w:r w:rsidR="00474EA3" w:rsidRPr="00E61D17">
        <w:rPr>
          <w:rFonts w:ascii="Times New Roman" w:eastAsia="SimSun" w:hAnsi="Times New Roman" w:hint="eastAsia"/>
          <w:sz w:val="24"/>
          <w:szCs w:val="24"/>
        </w:rPr>
        <w:t>150</w:t>
      </w:r>
      <w:r w:rsidR="00474EA3">
        <w:rPr>
          <w:rFonts w:ascii="Times New Roman" w:eastAsia="SimSun" w:hAnsi="Times New Roman" w:hint="eastAsia"/>
          <w:sz w:val="24"/>
          <w:szCs w:val="24"/>
        </w:rPr>
        <w:t>个协变量和</w:t>
      </w:r>
      <w:r w:rsidR="00474EA3">
        <w:rPr>
          <w:rFonts w:ascii="Times New Roman" w:eastAsia="SimSun" w:hAnsi="Times New Roman" w:hint="eastAsia"/>
          <w:sz w:val="24"/>
          <w:szCs w:val="24"/>
        </w:rPr>
        <w:t>10000</w:t>
      </w:r>
      <w:r w:rsidR="00474EA3">
        <w:rPr>
          <w:rFonts w:ascii="Times New Roman" w:eastAsia="SimSun" w:hAnsi="Times New Roman" w:hint="eastAsia"/>
          <w:sz w:val="24"/>
          <w:szCs w:val="24"/>
        </w:rPr>
        <w:t>个随机抽样的训练集样本，拟合结果发现</w:t>
      </w:r>
      <w:r w:rsidR="004A68EE">
        <w:rPr>
          <w:rFonts w:ascii="Times New Roman" w:eastAsia="SimSun" w:hAnsi="Times New Roman" w:hint="eastAsia"/>
          <w:sz w:val="24"/>
          <w:szCs w:val="24"/>
        </w:rPr>
        <w:t>传统</w:t>
      </w:r>
      <w:r w:rsidR="004A68EE">
        <w:rPr>
          <w:rFonts w:ascii="Times New Roman" w:eastAsia="SimSun" w:hAnsi="Times New Roman" w:hint="eastAsia"/>
          <w:sz w:val="24"/>
          <w:szCs w:val="24"/>
        </w:rPr>
        <w:t>OLS</w:t>
      </w:r>
      <w:r w:rsidR="004A68EE">
        <w:rPr>
          <w:rFonts w:ascii="Times New Roman" w:eastAsia="SimSun" w:hAnsi="Times New Roman" w:hint="eastAsia"/>
          <w:sz w:val="24"/>
          <w:szCs w:val="24"/>
        </w:rPr>
        <w:t>的</w:t>
      </w:r>
      <w:r w:rsidR="00043C92">
        <w:rPr>
          <w:rFonts w:ascii="Times New Roman" w:eastAsia="SimSun" w:hAnsi="Times New Roman" w:hint="eastAsia"/>
          <w:sz w:val="24"/>
          <w:szCs w:val="24"/>
        </w:rPr>
        <w:t>组内估计效果</w:t>
      </w:r>
      <w:r w:rsidR="004A68EE">
        <w:rPr>
          <w:rFonts w:ascii="Times New Roman" w:eastAsia="SimSun" w:hAnsi="Times New Roman" w:hint="eastAsia"/>
          <w:sz w:val="24"/>
          <w:szCs w:val="24"/>
        </w:rPr>
        <w:t>（</w:t>
      </w:r>
      <w:r w:rsidR="004A68EE">
        <w:rPr>
          <w:rFonts w:ascii="Times New Roman" w:eastAsia="SimSun" w:hAnsi="Times New Roman" w:hint="eastAsia"/>
          <w:sz w:val="24"/>
          <w:szCs w:val="24"/>
        </w:rPr>
        <w:t>R</w:t>
      </w:r>
      <w:r w:rsidR="004A68EE" w:rsidRPr="00E8163E">
        <w:rPr>
          <w:rFonts w:ascii="Times New Roman" w:eastAsia="SimSun" w:hAnsi="Times New Roman"/>
          <w:sz w:val="24"/>
          <w:szCs w:val="24"/>
          <w:vertAlign w:val="superscript"/>
        </w:rPr>
        <w:t>2</w:t>
      </w:r>
      <w:r w:rsidR="004A68EE">
        <w:rPr>
          <w:rFonts w:ascii="Times New Roman" w:eastAsia="SimSun" w:hAnsi="Times New Roman" w:hint="eastAsia"/>
          <w:sz w:val="24"/>
          <w:szCs w:val="24"/>
        </w:rPr>
        <w:t>）为</w:t>
      </w:r>
      <w:r w:rsidR="004A68EE">
        <w:rPr>
          <w:rFonts w:ascii="Times New Roman" w:eastAsia="SimSun" w:hAnsi="Times New Roman" w:hint="eastAsia"/>
          <w:sz w:val="24"/>
          <w:szCs w:val="24"/>
        </w:rPr>
        <w:t>47.3%</w:t>
      </w:r>
      <w:r w:rsidR="004A68EE">
        <w:rPr>
          <w:rFonts w:ascii="Times New Roman" w:eastAsia="SimSun" w:hAnsi="Times New Roman" w:hint="eastAsia"/>
          <w:sz w:val="24"/>
          <w:szCs w:val="24"/>
        </w:rPr>
        <w:t>，但</w:t>
      </w:r>
      <w:r w:rsidR="00F23F23">
        <w:rPr>
          <w:rFonts w:ascii="Times New Roman" w:eastAsia="SimSun" w:hAnsi="Times New Roman" w:hint="eastAsia"/>
          <w:sz w:val="24"/>
          <w:szCs w:val="24"/>
        </w:rPr>
        <w:t>使用</w:t>
      </w:r>
      <w:r w:rsidR="00043C92">
        <w:rPr>
          <w:rFonts w:ascii="Times New Roman" w:eastAsia="SimSun" w:hAnsi="Times New Roman" w:hint="eastAsia"/>
          <w:sz w:val="24"/>
          <w:szCs w:val="24"/>
        </w:rPr>
        <w:t>随机森林</w:t>
      </w:r>
      <w:r w:rsidR="00F23F23">
        <w:rPr>
          <w:rFonts w:ascii="Times New Roman" w:eastAsia="SimSun" w:hAnsi="Times New Roman" w:hint="eastAsia"/>
          <w:sz w:val="24"/>
          <w:szCs w:val="24"/>
        </w:rPr>
        <w:t>（</w:t>
      </w:r>
      <w:r w:rsidR="00F23F23">
        <w:rPr>
          <w:rFonts w:ascii="Times New Roman" w:eastAsia="SimSun" w:hAnsi="Times New Roman" w:hint="eastAsia"/>
          <w:sz w:val="24"/>
          <w:szCs w:val="24"/>
        </w:rPr>
        <w:t>Random</w:t>
      </w:r>
      <w:r w:rsidR="00F23F23">
        <w:rPr>
          <w:rFonts w:ascii="Times New Roman" w:eastAsia="SimSun" w:hAnsi="Times New Roman"/>
          <w:sz w:val="24"/>
          <w:szCs w:val="24"/>
        </w:rPr>
        <w:t xml:space="preserve"> </w:t>
      </w:r>
      <w:r w:rsidR="00F23F23">
        <w:rPr>
          <w:rFonts w:ascii="Times New Roman" w:eastAsia="SimSun" w:hAnsi="Times New Roman" w:hint="eastAsia"/>
          <w:sz w:val="24"/>
          <w:szCs w:val="24"/>
        </w:rPr>
        <w:t>Forest</w:t>
      </w:r>
      <w:r w:rsidR="00F23F23">
        <w:rPr>
          <w:rFonts w:ascii="Times New Roman" w:eastAsia="SimSun" w:hAnsi="Times New Roman" w:hint="eastAsia"/>
          <w:sz w:val="24"/>
          <w:szCs w:val="24"/>
        </w:rPr>
        <w:t>）和集成学习（</w:t>
      </w:r>
      <w:r w:rsidR="00043C92">
        <w:rPr>
          <w:rFonts w:ascii="Times New Roman" w:eastAsia="SimSun" w:hAnsi="Times New Roman" w:hint="eastAsia"/>
          <w:sz w:val="24"/>
          <w:szCs w:val="24"/>
        </w:rPr>
        <w:t>Ensemble</w:t>
      </w:r>
      <w:r w:rsidR="00F23F23">
        <w:rPr>
          <w:rFonts w:ascii="Times New Roman" w:eastAsia="SimSun" w:hAnsi="Times New Roman"/>
          <w:sz w:val="24"/>
          <w:szCs w:val="24"/>
        </w:rPr>
        <w:t xml:space="preserve"> </w:t>
      </w:r>
      <w:r w:rsidR="00F23F23">
        <w:rPr>
          <w:rFonts w:ascii="Times New Roman" w:eastAsia="SimSun" w:hAnsi="Times New Roman" w:hint="eastAsia"/>
          <w:sz w:val="24"/>
          <w:szCs w:val="24"/>
        </w:rPr>
        <w:t>Learning</w:t>
      </w:r>
      <w:r w:rsidR="00F23F23">
        <w:rPr>
          <w:rFonts w:ascii="Times New Roman" w:eastAsia="SimSun" w:hAnsi="Times New Roman" w:hint="eastAsia"/>
          <w:sz w:val="24"/>
          <w:szCs w:val="24"/>
        </w:rPr>
        <w:t>）两种</w:t>
      </w:r>
      <w:r w:rsidR="004A68EE">
        <w:rPr>
          <w:rFonts w:ascii="Times New Roman" w:eastAsia="SimSun" w:hAnsi="Times New Roman" w:hint="eastAsia"/>
          <w:sz w:val="24"/>
          <w:szCs w:val="24"/>
        </w:rPr>
        <w:t>机器学习方法的</w:t>
      </w:r>
      <w:r w:rsidR="00043C92">
        <w:rPr>
          <w:rFonts w:ascii="Times New Roman" w:eastAsia="SimSun" w:hAnsi="Times New Roman" w:hint="eastAsia"/>
          <w:sz w:val="24"/>
          <w:szCs w:val="24"/>
        </w:rPr>
        <w:t>估计效果</w:t>
      </w:r>
      <w:r w:rsidR="00F23F23">
        <w:rPr>
          <w:rFonts w:ascii="Times New Roman" w:eastAsia="SimSun" w:hAnsi="Times New Roman" w:hint="eastAsia"/>
          <w:sz w:val="24"/>
          <w:szCs w:val="24"/>
        </w:rPr>
        <w:t>分别达到</w:t>
      </w:r>
      <w:r w:rsidR="006D243F">
        <w:rPr>
          <w:rFonts w:ascii="Times New Roman" w:eastAsia="SimSun" w:hAnsi="Times New Roman" w:hint="eastAsia"/>
          <w:sz w:val="24"/>
          <w:szCs w:val="24"/>
        </w:rPr>
        <w:t>85.1%</w:t>
      </w:r>
      <w:r w:rsidR="006D243F">
        <w:rPr>
          <w:rFonts w:ascii="Times New Roman" w:eastAsia="SimSun" w:hAnsi="Times New Roman" w:hint="eastAsia"/>
          <w:sz w:val="24"/>
          <w:szCs w:val="24"/>
        </w:rPr>
        <w:t>和</w:t>
      </w:r>
      <w:r w:rsidR="006D243F">
        <w:rPr>
          <w:rFonts w:ascii="Times New Roman" w:eastAsia="SimSun" w:hAnsi="Times New Roman" w:hint="eastAsia"/>
          <w:sz w:val="24"/>
          <w:szCs w:val="24"/>
        </w:rPr>
        <w:t>80.4%</w:t>
      </w:r>
      <w:r w:rsidR="006D243F">
        <w:rPr>
          <w:rFonts w:ascii="Times New Roman" w:eastAsia="SimSun" w:hAnsi="Times New Roman" w:hint="eastAsia"/>
          <w:sz w:val="24"/>
          <w:szCs w:val="24"/>
        </w:rPr>
        <w:t>。其次，样本外（</w:t>
      </w:r>
      <w:r w:rsidR="006D243F">
        <w:rPr>
          <w:rFonts w:ascii="Times New Roman" w:eastAsia="SimSun" w:hAnsi="Times New Roman" w:hint="eastAsia"/>
          <w:sz w:val="24"/>
          <w:szCs w:val="24"/>
        </w:rPr>
        <w:t>Out</w:t>
      </w:r>
      <w:r w:rsidR="006D243F">
        <w:rPr>
          <w:rFonts w:ascii="Times New Roman" w:eastAsia="SimSun" w:hAnsi="Times New Roman"/>
          <w:sz w:val="24"/>
          <w:szCs w:val="24"/>
        </w:rPr>
        <w:t>-of-sample</w:t>
      </w:r>
      <w:r w:rsidR="006D243F">
        <w:rPr>
          <w:rFonts w:ascii="Times New Roman" w:eastAsia="SimSun" w:hAnsi="Times New Roman" w:hint="eastAsia"/>
          <w:sz w:val="24"/>
          <w:szCs w:val="24"/>
        </w:rPr>
        <w:t>）预测效果更好。</w:t>
      </w:r>
      <w:r w:rsidR="003153F6">
        <w:rPr>
          <w:rFonts w:ascii="Times New Roman" w:eastAsia="SimSun" w:hAnsi="Times New Roman" w:hint="eastAsia"/>
          <w:sz w:val="24"/>
          <w:szCs w:val="24"/>
        </w:rPr>
        <w:t>同样在</w:t>
      </w:r>
      <w:r w:rsidR="003153F6">
        <w:rPr>
          <w:rFonts w:ascii="Times New Roman" w:eastAsia="SimSun" w:hAnsi="Times New Roman" w:hint="eastAsia"/>
          <w:sz w:val="24"/>
          <w:szCs w:val="24"/>
        </w:rPr>
        <w:t>Mullainathan</w:t>
      </w:r>
      <w:r w:rsidR="003153F6">
        <w:rPr>
          <w:rFonts w:ascii="Times New Roman" w:eastAsia="SimSun" w:hAnsi="Times New Roman" w:hint="eastAsia"/>
          <w:sz w:val="24"/>
          <w:szCs w:val="24"/>
        </w:rPr>
        <w:t>和</w:t>
      </w:r>
      <w:proofErr w:type="spellStart"/>
      <w:r w:rsidR="003153F6">
        <w:rPr>
          <w:rFonts w:ascii="Times New Roman" w:eastAsia="SimSun" w:hAnsi="Times New Roman" w:hint="eastAsia"/>
          <w:sz w:val="24"/>
          <w:szCs w:val="24"/>
        </w:rPr>
        <w:t>Spiess</w:t>
      </w:r>
      <w:proofErr w:type="spellEnd"/>
      <w:r w:rsidR="003153F6">
        <w:rPr>
          <w:rFonts w:ascii="Times New Roman" w:eastAsia="SimSun" w:hAnsi="Times New Roman" w:hint="eastAsia"/>
          <w:sz w:val="24"/>
          <w:szCs w:val="24"/>
        </w:rPr>
        <w:t>（</w:t>
      </w:r>
      <w:r w:rsidR="003153F6">
        <w:rPr>
          <w:rFonts w:ascii="Times New Roman" w:eastAsia="SimSun" w:hAnsi="Times New Roman" w:hint="eastAsia"/>
          <w:sz w:val="24"/>
          <w:szCs w:val="24"/>
        </w:rPr>
        <w:t>2017</w:t>
      </w:r>
      <w:r w:rsidR="003153F6">
        <w:rPr>
          <w:rFonts w:ascii="Times New Roman" w:eastAsia="SimSun" w:hAnsi="Times New Roman" w:hint="eastAsia"/>
          <w:sz w:val="24"/>
          <w:szCs w:val="24"/>
        </w:rPr>
        <w:t>）的例子中，作者在以训练样本拟合模型后，又</w:t>
      </w:r>
      <w:r w:rsidR="00E8163E">
        <w:rPr>
          <w:rFonts w:ascii="Times New Roman" w:eastAsia="SimSun" w:hAnsi="Times New Roman" w:hint="eastAsia"/>
          <w:sz w:val="24"/>
          <w:szCs w:val="24"/>
        </w:rPr>
        <w:t>以</w:t>
      </w:r>
      <w:r w:rsidR="00E8163E">
        <w:rPr>
          <w:rFonts w:ascii="Times New Roman" w:eastAsia="SimSun" w:hAnsi="Times New Roman" w:hint="eastAsia"/>
          <w:sz w:val="24"/>
          <w:szCs w:val="24"/>
        </w:rPr>
        <w:t>41808</w:t>
      </w:r>
      <w:r w:rsidR="00E8163E">
        <w:rPr>
          <w:rFonts w:ascii="Times New Roman" w:eastAsia="SimSun" w:hAnsi="Times New Roman" w:hint="eastAsia"/>
          <w:sz w:val="24"/>
          <w:szCs w:val="24"/>
        </w:rPr>
        <w:t>个样本作为测试集</w:t>
      </w:r>
      <w:r w:rsidR="00C81E34">
        <w:rPr>
          <w:rFonts w:ascii="Times New Roman" w:eastAsia="SimSun" w:hAnsi="Times New Roman" w:hint="eastAsia"/>
          <w:sz w:val="24"/>
          <w:szCs w:val="24"/>
        </w:rPr>
        <w:t>观测</w:t>
      </w:r>
      <w:r w:rsidR="00E8163E">
        <w:rPr>
          <w:rFonts w:ascii="Times New Roman" w:eastAsia="SimSun" w:hAnsi="Times New Roman" w:hint="eastAsia"/>
          <w:sz w:val="24"/>
          <w:szCs w:val="24"/>
        </w:rPr>
        <w:t>房产价格</w:t>
      </w:r>
      <w:r w:rsidR="00C81E34">
        <w:rPr>
          <w:rFonts w:ascii="Times New Roman" w:eastAsia="SimSun" w:hAnsi="Times New Roman" w:hint="eastAsia"/>
          <w:sz w:val="24"/>
          <w:szCs w:val="24"/>
        </w:rPr>
        <w:t>预测的样本外预测效果</w:t>
      </w:r>
      <w:r w:rsidR="00E8163E">
        <w:rPr>
          <w:rFonts w:ascii="Times New Roman" w:eastAsia="SimSun" w:hAnsi="Times New Roman" w:hint="eastAsia"/>
          <w:sz w:val="24"/>
          <w:szCs w:val="24"/>
        </w:rPr>
        <w:t>，发现</w:t>
      </w:r>
      <w:r w:rsidR="00C81E34">
        <w:rPr>
          <w:rFonts w:ascii="Times New Roman" w:eastAsia="SimSun" w:hAnsi="Times New Roman" w:hint="eastAsia"/>
          <w:sz w:val="24"/>
          <w:szCs w:val="24"/>
        </w:rPr>
        <w:t>两种机器学习模型的样本外预测效果比传统</w:t>
      </w:r>
      <w:r w:rsidR="00C81E34">
        <w:rPr>
          <w:rFonts w:ascii="Times New Roman" w:eastAsia="SimSun" w:hAnsi="Times New Roman" w:hint="eastAsia"/>
          <w:sz w:val="24"/>
          <w:szCs w:val="24"/>
        </w:rPr>
        <w:t>OLS</w:t>
      </w:r>
      <w:r w:rsidR="00C81E34">
        <w:rPr>
          <w:rFonts w:ascii="Times New Roman" w:eastAsia="SimSun" w:hAnsi="Times New Roman" w:hint="eastAsia"/>
          <w:sz w:val="24"/>
          <w:szCs w:val="24"/>
        </w:rPr>
        <w:t>预测高出</w:t>
      </w:r>
      <w:r w:rsidR="00C81E34">
        <w:rPr>
          <w:rFonts w:ascii="Times New Roman" w:eastAsia="SimSun" w:hAnsi="Times New Roman" w:hint="eastAsia"/>
          <w:sz w:val="24"/>
          <w:szCs w:val="24"/>
        </w:rPr>
        <w:t>3.8</w:t>
      </w:r>
      <w:r w:rsidR="00C81E34">
        <w:rPr>
          <w:rFonts w:ascii="Times New Roman" w:eastAsia="SimSun" w:hAnsi="Times New Roman" w:hint="eastAsia"/>
          <w:sz w:val="24"/>
          <w:szCs w:val="24"/>
        </w:rPr>
        <w:t>和</w:t>
      </w:r>
      <w:r w:rsidR="00C81E34">
        <w:rPr>
          <w:rFonts w:ascii="Times New Roman" w:eastAsia="SimSun" w:hAnsi="Times New Roman" w:hint="eastAsia"/>
          <w:sz w:val="24"/>
          <w:szCs w:val="24"/>
        </w:rPr>
        <w:t>4.2</w:t>
      </w:r>
      <w:r w:rsidR="00C81E34">
        <w:rPr>
          <w:rFonts w:ascii="Times New Roman" w:eastAsia="SimSun" w:hAnsi="Times New Roman" w:hint="eastAsia"/>
          <w:sz w:val="24"/>
          <w:szCs w:val="24"/>
        </w:rPr>
        <w:t>个百分点。</w:t>
      </w:r>
      <w:proofErr w:type="spellStart"/>
      <w:r w:rsidR="00C81E34">
        <w:rPr>
          <w:rFonts w:ascii="Times New Roman" w:eastAsia="SimSun" w:hAnsi="Times New Roman" w:hint="eastAsia"/>
          <w:sz w:val="24"/>
          <w:szCs w:val="24"/>
        </w:rPr>
        <w:t>Bajari</w:t>
      </w:r>
      <w:proofErr w:type="spellEnd"/>
      <w:r w:rsidR="00AF40F5">
        <w:rPr>
          <w:rFonts w:ascii="Times New Roman" w:eastAsia="SimSun" w:hAnsi="Times New Roman" w:hint="eastAsia"/>
          <w:sz w:val="24"/>
          <w:szCs w:val="24"/>
        </w:rPr>
        <w:t>等（</w:t>
      </w:r>
      <w:r w:rsidR="00AF40F5">
        <w:rPr>
          <w:rFonts w:ascii="Times New Roman" w:eastAsia="SimSun" w:hAnsi="Times New Roman" w:hint="eastAsia"/>
          <w:sz w:val="24"/>
          <w:szCs w:val="24"/>
        </w:rPr>
        <w:t>2015</w:t>
      </w:r>
      <w:r w:rsidR="00AF40F5">
        <w:rPr>
          <w:rFonts w:ascii="Times New Roman" w:eastAsia="SimSun" w:hAnsi="Times New Roman" w:hint="eastAsia"/>
          <w:sz w:val="24"/>
          <w:szCs w:val="24"/>
        </w:rPr>
        <w:t>）</w:t>
      </w:r>
      <w:r w:rsidR="00B733C9">
        <w:rPr>
          <w:rFonts w:ascii="Times New Roman" w:eastAsia="SimSun" w:hAnsi="Times New Roman" w:hint="eastAsia"/>
          <w:sz w:val="24"/>
          <w:szCs w:val="24"/>
        </w:rPr>
        <w:t>使用</w:t>
      </w:r>
      <w:r w:rsidR="00B733C9">
        <w:rPr>
          <w:rFonts w:ascii="Times New Roman" w:eastAsia="SimSun" w:hAnsi="Times New Roman" w:hint="eastAsia"/>
          <w:sz w:val="24"/>
          <w:szCs w:val="24"/>
        </w:rPr>
        <w:t>IRI</w:t>
      </w:r>
      <w:r w:rsidR="00B733C9">
        <w:rPr>
          <w:rFonts w:ascii="Times New Roman" w:eastAsia="SimSun" w:hAnsi="Times New Roman" w:hint="eastAsia"/>
          <w:sz w:val="24"/>
          <w:szCs w:val="24"/>
        </w:rPr>
        <w:t>市场研究数据中连锁百货商店的</w:t>
      </w:r>
      <w:r w:rsidR="00B733C9">
        <w:rPr>
          <w:rFonts w:ascii="Times New Roman" w:eastAsia="SimSun" w:hAnsi="Times New Roman" w:hint="eastAsia"/>
          <w:sz w:val="24"/>
          <w:szCs w:val="24"/>
        </w:rPr>
        <w:t>837460</w:t>
      </w:r>
      <w:r w:rsidR="00B733C9">
        <w:rPr>
          <w:rFonts w:ascii="Times New Roman" w:eastAsia="SimSun" w:hAnsi="Times New Roman" w:hint="eastAsia"/>
          <w:sz w:val="24"/>
          <w:szCs w:val="24"/>
        </w:rPr>
        <w:t>条数据</w:t>
      </w:r>
      <w:r w:rsidR="000A742B">
        <w:rPr>
          <w:rFonts w:ascii="Times New Roman" w:eastAsia="SimSun" w:hAnsi="Times New Roman" w:hint="eastAsia"/>
          <w:sz w:val="24"/>
          <w:szCs w:val="24"/>
        </w:rPr>
        <w:t>进行估计</w:t>
      </w:r>
      <w:r w:rsidR="00B733C9">
        <w:rPr>
          <w:rFonts w:ascii="Times New Roman" w:eastAsia="SimSun" w:hAnsi="Times New Roman" w:hint="eastAsia"/>
          <w:sz w:val="24"/>
          <w:szCs w:val="24"/>
        </w:rPr>
        <w:t>，</w:t>
      </w:r>
      <w:r w:rsidR="000A742B">
        <w:rPr>
          <w:rFonts w:ascii="Times New Roman" w:eastAsia="SimSun" w:hAnsi="Times New Roman" w:hint="eastAsia"/>
          <w:sz w:val="24"/>
          <w:szCs w:val="24"/>
        </w:rPr>
        <w:t>结果显示</w:t>
      </w:r>
      <w:r w:rsidR="00CC309D">
        <w:rPr>
          <w:rFonts w:ascii="Times New Roman" w:eastAsia="SimSun" w:hAnsi="Times New Roman" w:hint="eastAsia"/>
          <w:sz w:val="24"/>
          <w:szCs w:val="24"/>
        </w:rPr>
        <w:t>线性回归、条件</w:t>
      </w:r>
      <w:r w:rsidR="00CC309D">
        <w:rPr>
          <w:rFonts w:ascii="Times New Roman" w:eastAsia="SimSun" w:hAnsi="Times New Roman" w:hint="eastAsia"/>
          <w:sz w:val="24"/>
          <w:szCs w:val="24"/>
        </w:rPr>
        <w:t>Logit</w:t>
      </w:r>
      <w:r w:rsidR="00CC309D">
        <w:rPr>
          <w:rFonts w:ascii="Times New Roman" w:eastAsia="SimSun" w:hAnsi="Times New Roman" w:hint="eastAsia"/>
          <w:sz w:val="24"/>
          <w:szCs w:val="24"/>
        </w:rPr>
        <w:t>模型</w:t>
      </w:r>
      <w:r w:rsidR="00287110">
        <w:rPr>
          <w:rFonts w:ascii="Times New Roman" w:eastAsia="SimSun" w:hAnsi="Times New Roman" w:hint="eastAsia"/>
          <w:sz w:val="24"/>
          <w:szCs w:val="24"/>
        </w:rPr>
        <w:t>对样本外数据预测的标准误差（</w:t>
      </w:r>
      <w:r w:rsidR="00287110">
        <w:rPr>
          <w:rFonts w:ascii="Times New Roman" w:eastAsia="SimSun" w:hAnsi="Times New Roman" w:hint="eastAsia"/>
          <w:sz w:val="24"/>
          <w:szCs w:val="24"/>
        </w:rPr>
        <w:t>RMSE</w:t>
      </w:r>
      <w:r w:rsidR="00287110">
        <w:rPr>
          <w:rFonts w:ascii="Times New Roman" w:eastAsia="SimSun" w:hAnsi="Times New Roman" w:hint="eastAsia"/>
          <w:sz w:val="24"/>
          <w:szCs w:val="24"/>
        </w:rPr>
        <w:t>）分别为</w:t>
      </w:r>
      <w:r w:rsidR="00287110">
        <w:rPr>
          <w:rFonts w:ascii="Times New Roman" w:eastAsia="SimSun" w:hAnsi="Times New Roman" w:hint="eastAsia"/>
          <w:sz w:val="24"/>
          <w:szCs w:val="24"/>
        </w:rPr>
        <w:t>1.193</w:t>
      </w:r>
      <w:r w:rsidR="00287110">
        <w:rPr>
          <w:rFonts w:ascii="Times New Roman" w:eastAsia="SimSun" w:hAnsi="Times New Roman" w:hint="eastAsia"/>
          <w:sz w:val="24"/>
          <w:szCs w:val="24"/>
        </w:rPr>
        <w:t>和</w:t>
      </w:r>
      <w:r w:rsidR="00287110">
        <w:rPr>
          <w:rFonts w:ascii="Times New Roman" w:eastAsia="SimSun" w:hAnsi="Times New Roman" w:hint="eastAsia"/>
          <w:sz w:val="24"/>
          <w:szCs w:val="24"/>
        </w:rPr>
        <w:t>1.234</w:t>
      </w:r>
      <w:r w:rsidR="00287110">
        <w:rPr>
          <w:rFonts w:ascii="Times New Roman" w:eastAsia="SimSun" w:hAnsi="Times New Roman" w:hint="eastAsia"/>
          <w:sz w:val="24"/>
          <w:szCs w:val="24"/>
        </w:rPr>
        <w:t>，而表现更好的机器学习模型，如随机森林和支持向量机（</w:t>
      </w:r>
      <w:r w:rsidR="00287110">
        <w:rPr>
          <w:rFonts w:ascii="Times New Roman" w:eastAsia="SimSun" w:hAnsi="Times New Roman" w:hint="eastAsia"/>
          <w:sz w:val="24"/>
          <w:szCs w:val="24"/>
        </w:rPr>
        <w:t>SVM</w:t>
      </w:r>
      <w:r w:rsidR="00287110">
        <w:rPr>
          <w:rFonts w:ascii="Times New Roman" w:eastAsia="SimSun" w:hAnsi="Times New Roman" w:hint="eastAsia"/>
          <w:sz w:val="24"/>
          <w:szCs w:val="24"/>
        </w:rPr>
        <w:t>）的</w:t>
      </w:r>
      <w:r w:rsidR="00287110">
        <w:rPr>
          <w:rFonts w:ascii="Times New Roman" w:eastAsia="SimSun" w:hAnsi="Times New Roman" w:hint="eastAsia"/>
          <w:sz w:val="24"/>
          <w:szCs w:val="24"/>
        </w:rPr>
        <w:t>RMSE</w:t>
      </w:r>
      <w:r w:rsidR="00287110">
        <w:rPr>
          <w:rFonts w:ascii="Times New Roman" w:eastAsia="SimSun" w:hAnsi="Times New Roman" w:hint="eastAsia"/>
          <w:sz w:val="24"/>
          <w:szCs w:val="24"/>
        </w:rPr>
        <w:t>分别达到</w:t>
      </w:r>
      <w:r w:rsidR="00287110">
        <w:rPr>
          <w:rFonts w:ascii="Times New Roman" w:eastAsia="SimSun" w:hAnsi="Times New Roman" w:hint="eastAsia"/>
          <w:sz w:val="24"/>
          <w:szCs w:val="24"/>
        </w:rPr>
        <w:t>0.965</w:t>
      </w:r>
      <w:r w:rsidR="00287110">
        <w:rPr>
          <w:rFonts w:ascii="Times New Roman" w:eastAsia="SimSun" w:hAnsi="Times New Roman" w:hint="eastAsia"/>
          <w:sz w:val="24"/>
          <w:szCs w:val="24"/>
        </w:rPr>
        <w:t>和</w:t>
      </w:r>
      <w:r w:rsidR="00287110">
        <w:rPr>
          <w:rFonts w:ascii="Times New Roman" w:eastAsia="SimSun" w:hAnsi="Times New Roman" w:hint="eastAsia"/>
          <w:sz w:val="24"/>
          <w:szCs w:val="24"/>
        </w:rPr>
        <w:t>1.068</w:t>
      </w:r>
      <w:r w:rsidR="00287110">
        <w:rPr>
          <w:rFonts w:ascii="Times New Roman" w:eastAsia="SimSun" w:hAnsi="Times New Roman" w:hint="eastAsia"/>
          <w:sz w:val="24"/>
          <w:szCs w:val="24"/>
        </w:rPr>
        <w:t>。第三，机器学习模型</w:t>
      </w:r>
      <w:r w:rsidR="004A4606">
        <w:rPr>
          <w:rFonts w:ascii="Times New Roman" w:eastAsia="SimSun" w:hAnsi="Times New Roman" w:hint="eastAsia"/>
          <w:sz w:val="24"/>
          <w:szCs w:val="24"/>
        </w:rPr>
        <w:t>更适合处理含有大量协变量的多维数据。</w:t>
      </w:r>
      <w:proofErr w:type="spellStart"/>
      <w:r w:rsidR="004A4606">
        <w:rPr>
          <w:rFonts w:ascii="Times New Roman" w:eastAsia="SimSun" w:hAnsi="Times New Roman" w:hint="eastAsia"/>
          <w:sz w:val="24"/>
          <w:szCs w:val="24"/>
        </w:rPr>
        <w:t>Bajari</w:t>
      </w:r>
      <w:proofErr w:type="spellEnd"/>
      <w:r w:rsidR="00AF40F5">
        <w:rPr>
          <w:rFonts w:ascii="Times New Roman" w:eastAsia="SimSun" w:hAnsi="Times New Roman" w:hint="eastAsia"/>
          <w:sz w:val="24"/>
          <w:szCs w:val="24"/>
        </w:rPr>
        <w:t>等（</w:t>
      </w:r>
      <w:r w:rsidR="00AF40F5">
        <w:rPr>
          <w:rFonts w:ascii="Times New Roman" w:eastAsia="SimSun" w:hAnsi="Times New Roman" w:hint="eastAsia"/>
          <w:sz w:val="24"/>
          <w:szCs w:val="24"/>
        </w:rPr>
        <w:t>2015</w:t>
      </w:r>
      <w:r w:rsidR="00AF40F5">
        <w:rPr>
          <w:rFonts w:ascii="Times New Roman" w:eastAsia="SimSun" w:hAnsi="Times New Roman" w:hint="eastAsia"/>
          <w:sz w:val="24"/>
          <w:szCs w:val="24"/>
        </w:rPr>
        <w:t>）</w:t>
      </w:r>
      <w:r w:rsidR="004A4606">
        <w:rPr>
          <w:rFonts w:ascii="Times New Roman" w:eastAsia="SimSun" w:hAnsi="Times New Roman" w:hint="eastAsia"/>
          <w:sz w:val="24"/>
          <w:szCs w:val="24"/>
        </w:rPr>
        <w:t>的</w:t>
      </w:r>
      <w:r w:rsidR="004A4606">
        <w:rPr>
          <w:rFonts w:ascii="Times New Roman" w:eastAsia="SimSun" w:hAnsi="Times New Roman" w:hint="eastAsia"/>
          <w:sz w:val="24"/>
          <w:szCs w:val="24"/>
        </w:rPr>
        <w:lastRenderedPageBreak/>
        <w:t>模型中，如果允许店铺和产品固定效应存在，那模型将包含上千个解释变量，</w:t>
      </w:r>
      <w:r w:rsidR="0047768E">
        <w:rPr>
          <w:rFonts w:ascii="Times New Roman" w:eastAsia="SimSun" w:hAnsi="Times New Roman" w:hint="eastAsia"/>
          <w:sz w:val="24"/>
          <w:szCs w:val="24"/>
        </w:rPr>
        <w:t>使用传统计量模型将造成估计效率下降且存在大量共线性问题，严重降低组内组外</w:t>
      </w:r>
      <w:r w:rsidR="00A86C6C">
        <w:rPr>
          <w:rFonts w:ascii="Times New Roman" w:eastAsia="SimSun" w:hAnsi="Times New Roman" w:hint="eastAsia"/>
          <w:sz w:val="24"/>
          <w:szCs w:val="24"/>
        </w:rPr>
        <w:t>样本的预测水平（</w:t>
      </w:r>
      <w:proofErr w:type="spellStart"/>
      <w:r w:rsidR="00A86C6C">
        <w:rPr>
          <w:rFonts w:ascii="Times New Roman" w:eastAsia="SimSun" w:hAnsi="Times New Roman" w:hint="eastAsia"/>
          <w:sz w:val="24"/>
          <w:szCs w:val="24"/>
        </w:rPr>
        <w:t>Bajari</w:t>
      </w:r>
      <w:proofErr w:type="spellEnd"/>
      <w:r w:rsidR="00AF40F5">
        <w:rPr>
          <w:rFonts w:ascii="Times New Roman" w:eastAsia="SimSun" w:hAnsi="Times New Roman" w:hint="eastAsia"/>
          <w:sz w:val="24"/>
          <w:szCs w:val="24"/>
        </w:rPr>
        <w:t>等，</w:t>
      </w:r>
      <w:r w:rsidR="00A86C6C">
        <w:rPr>
          <w:rFonts w:ascii="Times New Roman" w:eastAsia="SimSun" w:hAnsi="Times New Roman"/>
          <w:sz w:val="24"/>
          <w:szCs w:val="24"/>
        </w:rPr>
        <w:t>2015</w:t>
      </w:r>
      <w:r w:rsidR="00A86C6C">
        <w:rPr>
          <w:rFonts w:ascii="Times New Roman" w:eastAsia="SimSun" w:hAnsi="Times New Roman" w:hint="eastAsia"/>
          <w:sz w:val="24"/>
          <w:szCs w:val="24"/>
        </w:rPr>
        <w:t>），但应用机器学习中的</w:t>
      </w:r>
      <w:r w:rsidR="00A86C6C">
        <w:rPr>
          <w:rFonts w:ascii="Times New Roman" w:eastAsia="SimSun" w:hAnsi="Times New Roman" w:hint="eastAsia"/>
          <w:sz w:val="24"/>
          <w:szCs w:val="24"/>
        </w:rPr>
        <w:t>LASSO</w:t>
      </w:r>
      <w:r w:rsidR="00A86C6C">
        <w:rPr>
          <w:rFonts w:ascii="Times New Roman" w:eastAsia="SimSun" w:hAnsi="Times New Roman" w:hint="eastAsia"/>
          <w:sz w:val="24"/>
          <w:szCs w:val="24"/>
        </w:rPr>
        <w:t>模型等可以很好的应对模型协变量过多的问题（</w:t>
      </w:r>
      <w:proofErr w:type="spellStart"/>
      <w:r w:rsidR="00A86C6C">
        <w:rPr>
          <w:rFonts w:ascii="Times New Roman" w:eastAsia="SimSun" w:hAnsi="Times New Roman" w:hint="eastAsia"/>
          <w:sz w:val="24"/>
          <w:szCs w:val="24"/>
        </w:rPr>
        <w:t>Belloni</w:t>
      </w:r>
      <w:proofErr w:type="spellEnd"/>
      <w:r w:rsidR="00A86C6C">
        <w:rPr>
          <w:rFonts w:ascii="Times New Roman" w:eastAsia="SimSun" w:hAnsi="Times New Roman" w:hint="eastAsia"/>
          <w:sz w:val="24"/>
          <w:szCs w:val="24"/>
        </w:rPr>
        <w:t xml:space="preserve">, </w:t>
      </w:r>
      <w:proofErr w:type="spellStart"/>
      <w:r w:rsidR="00A86C6C">
        <w:rPr>
          <w:rFonts w:ascii="Times New Roman" w:eastAsia="SimSun" w:hAnsi="Times New Roman" w:hint="eastAsia"/>
          <w:sz w:val="24"/>
          <w:szCs w:val="24"/>
        </w:rPr>
        <w:t>Chernozh</w:t>
      </w:r>
      <w:r w:rsidR="00A86C6C">
        <w:rPr>
          <w:rFonts w:ascii="Times New Roman" w:eastAsia="SimSun" w:hAnsi="Times New Roman"/>
          <w:sz w:val="24"/>
          <w:szCs w:val="24"/>
        </w:rPr>
        <w:t>ukov</w:t>
      </w:r>
      <w:proofErr w:type="spellEnd"/>
      <w:r w:rsidR="0000405C">
        <w:rPr>
          <w:rFonts w:ascii="Times New Roman" w:eastAsia="SimSun" w:hAnsi="Times New Roman" w:hint="eastAsia"/>
          <w:sz w:val="24"/>
          <w:szCs w:val="24"/>
        </w:rPr>
        <w:t>和</w:t>
      </w:r>
      <w:r w:rsidR="0073359B">
        <w:rPr>
          <w:rFonts w:ascii="Times New Roman" w:eastAsia="SimSun" w:hAnsi="Times New Roman" w:hint="eastAsia"/>
          <w:sz w:val="24"/>
          <w:szCs w:val="24"/>
        </w:rPr>
        <w:t>Hanson</w:t>
      </w:r>
      <w:r w:rsidR="0073359B">
        <w:rPr>
          <w:rFonts w:ascii="Times New Roman" w:eastAsia="SimSun" w:hAnsi="Times New Roman" w:hint="eastAsia"/>
          <w:sz w:val="24"/>
          <w:szCs w:val="24"/>
        </w:rPr>
        <w:t>，</w:t>
      </w:r>
      <w:r w:rsidR="0000405C">
        <w:rPr>
          <w:rFonts w:ascii="Times New Roman" w:eastAsia="SimSun" w:hAnsi="Times New Roman" w:hint="eastAsia"/>
          <w:sz w:val="24"/>
          <w:szCs w:val="24"/>
        </w:rPr>
        <w:t>201</w:t>
      </w:r>
      <w:r w:rsidR="0073359B">
        <w:rPr>
          <w:rFonts w:ascii="Times New Roman" w:eastAsia="SimSun" w:hAnsi="Times New Roman"/>
          <w:sz w:val="24"/>
          <w:szCs w:val="24"/>
        </w:rPr>
        <w:t>4</w:t>
      </w:r>
      <w:r w:rsidR="00A86C6C">
        <w:rPr>
          <w:rFonts w:ascii="Times New Roman" w:eastAsia="SimSun" w:hAnsi="Times New Roman" w:hint="eastAsia"/>
          <w:sz w:val="24"/>
          <w:szCs w:val="24"/>
        </w:rPr>
        <w:t>）。</w:t>
      </w:r>
    </w:p>
    <w:p w:rsidR="000F0E0E" w:rsidRDefault="00C021FE" w:rsidP="00FC66A7">
      <w:pPr>
        <w:spacing w:line="360" w:lineRule="auto"/>
        <w:ind w:firstLineChars="200" w:firstLine="480"/>
        <w:rPr>
          <w:rFonts w:ascii="Times New Roman" w:eastAsia="SimSun" w:hAnsi="Times New Roman"/>
          <w:sz w:val="24"/>
          <w:szCs w:val="24"/>
        </w:rPr>
      </w:pPr>
      <w:r>
        <w:rPr>
          <w:rFonts w:ascii="Times New Roman" w:eastAsia="SimSun" w:hAnsi="Times New Roman" w:hint="eastAsia"/>
          <w:sz w:val="24"/>
          <w:szCs w:val="24"/>
        </w:rPr>
        <w:t>通过整合机器学习和因果推断的各自优势，</w:t>
      </w:r>
      <w:r w:rsidR="00A26728">
        <w:rPr>
          <w:rFonts w:ascii="Times New Roman" w:eastAsia="SimSun" w:hAnsi="Times New Roman" w:hint="eastAsia"/>
          <w:sz w:val="24"/>
          <w:szCs w:val="24"/>
        </w:rPr>
        <w:t>经济学家已经开始探索</w:t>
      </w:r>
      <w:r>
        <w:rPr>
          <w:rFonts w:ascii="Times New Roman" w:eastAsia="SimSun" w:hAnsi="Times New Roman" w:hint="eastAsia"/>
          <w:sz w:val="24"/>
          <w:szCs w:val="24"/>
        </w:rPr>
        <w:t>将</w:t>
      </w:r>
      <w:r w:rsidR="00A04DB1">
        <w:rPr>
          <w:rFonts w:ascii="Times New Roman" w:eastAsia="SimSun" w:hAnsi="Times New Roman" w:hint="eastAsia"/>
          <w:sz w:val="24"/>
          <w:szCs w:val="24"/>
        </w:rPr>
        <w:t>机器学习应用在计量经济学</w:t>
      </w:r>
      <w:r w:rsidR="00976D48">
        <w:rPr>
          <w:rFonts w:ascii="Times New Roman" w:eastAsia="SimSun" w:hAnsi="Times New Roman" w:hint="eastAsia"/>
          <w:sz w:val="24"/>
          <w:szCs w:val="24"/>
        </w:rPr>
        <w:t>研究</w:t>
      </w:r>
      <w:r w:rsidR="00A04DB1">
        <w:rPr>
          <w:rFonts w:ascii="Times New Roman" w:eastAsia="SimSun" w:hAnsi="Times New Roman" w:hint="eastAsia"/>
          <w:sz w:val="24"/>
          <w:szCs w:val="24"/>
        </w:rPr>
        <w:t>领</w:t>
      </w:r>
      <w:r w:rsidR="00A04DB1" w:rsidRPr="00E61D17">
        <w:rPr>
          <w:rFonts w:ascii="Times New Roman" w:eastAsia="SimSun" w:hAnsi="Times New Roman" w:hint="eastAsia"/>
          <w:sz w:val="24"/>
          <w:szCs w:val="24"/>
        </w:rPr>
        <w:t>域</w:t>
      </w:r>
      <w:r w:rsidR="0073303B" w:rsidRPr="00E61D17">
        <w:rPr>
          <w:rFonts w:ascii="Times New Roman" w:eastAsia="SimSun" w:hAnsi="Times New Roman" w:hint="eastAsia"/>
          <w:sz w:val="24"/>
          <w:szCs w:val="24"/>
        </w:rPr>
        <w:t>（</w:t>
      </w:r>
      <w:proofErr w:type="spellStart"/>
      <w:r w:rsidR="0000535E" w:rsidRPr="00E61D17">
        <w:rPr>
          <w:rFonts w:ascii="Times New Roman" w:eastAsia="SimSun" w:hAnsi="Times New Roman" w:hint="eastAsia"/>
          <w:sz w:val="24"/>
          <w:szCs w:val="24"/>
        </w:rPr>
        <w:t>Athey</w:t>
      </w:r>
      <w:proofErr w:type="spellEnd"/>
      <w:r w:rsidR="0000535E" w:rsidRPr="00E61D17">
        <w:rPr>
          <w:rFonts w:ascii="Times New Roman" w:eastAsia="SimSun" w:hAnsi="Times New Roman" w:hint="eastAsia"/>
          <w:sz w:val="24"/>
          <w:szCs w:val="24"/>
        </w:rPr>
        <w:t>，</w:t>
      </w:r>
      <w:r w:rsidR="0000535E" w:rsidRPr="00E61D17">
        <w:rPr>
          <w:rFonts w:ascii="Times New Roman" w:eastAsia="SimSun" w:hAnsi="Times New Roman" w:hint="eastAsia"/>
          <w:sz w:val="24"/>
          <w:szCs w:val="24"/>
        </w:rPr>
        <w:t>2015</w:t>
      </w:r>
      <w:r w:rsidR="0073303B" w:rsidRPr="00E61D17">
        <w:rPr>
          <w:rFonts w:ascii="Times New Roman" w:eastAsia="SimSun" w:hAnsi="Times New Roman" w:hint="eastAsia"/>
          <w:sz w:val="24"/>
          <w:szCs w:val="24"/>
        </w:rPr>
        <w:t>）</w:t>
      </w:r>
      <w:r w:rsidR="00A04DB1" w:rsidRPr="00E61D17">
        <w:rPr>
          <w:rFonts w:ascii="Times New Roman" w:eastAsia="SimSun" w:hAnsi="Times New Roman" w:hint="eastAsia"/>
          <w:sz w:val="24"/>
          <w:szCs w:val="24"/>
        </w:rPr>
        <w:t>。</w:t>
      </w:r>
      <w:r w:rsidR="00F44C39" w:rsidRPr="00E61D17">
        <w:rPr>
          <w:rFonts w:ascii="Times New Roman" w:eastAsia="SimSun" w:hAnsi="Times New Roman" w:hint="eastAsia"/>
          <w:sz w:val="24"/>
          <w:szCs w:val="24"/>
        </w:rPr>
        <w:t>目</w:t>
      </w:r>
      <w:r w:rsidR="00F44C39">
        <w:rPr>
          <w:rFonts w:ascii="Times New Roman" w:eastAsia="SimSun" w:hAnsi="Times New Roman" w:hint="eastAsia"/>
          <w:sz w:val="24"/>
          <w:szCs w:val="24"/>
        </w:rPr>
        <w:t>前主要的应用集中在</w:t>
      </w:r>
      <w:r w:rsidR="00304B3E">
        <w:rPr>
          <w:rFonts w:ascii="Times New Roman" w:eastAsia="SimSun" w:hAnsi="Times New Roman" w:hint="eastAsia"/>
          <w:sz w:val="24"/>
          <w:szCs w:val="24"/>
        </w:rPr>
        <w:t>经济</w:t>
      </w:r>
      <w:r w:rsidR="00F44C39">
        <w:rPr>
          <w:rFonts w:ascii="Times New Roman" w:eastAsia="SimSun" w:hAnsi="Times New Roman" w:hint="eastAsia"/>
          <w:sz w:val="24"/>
          <w:szCs w:val="24"/>
        </w:rPr>
        <w:t>预测</w:t>
      </w:r>
      <w:r w:rsidR="00304B3E">
        <w:rPr>
          <w:rFonts w:ascii="Times New Roman" w:eastAsia="SimSun" w:hAnsi="Times New Roman" w:hint="eastAsia"/>
          <w:sz w:val="24"/>
          <w:szCs w:val="24"/>
        </w:rPr>
        <w:t>（</w:t>
      </w:r>
      <w:proofErr w:type="spellStart"/>
      <w:r w:rsidR="0010224C">
        <w:rPr>
          <w:rFonts w:ascii="Times New Roman" w:eastAsia="SimSun" w:hAnsi="Times New Roman" w:hint="eastAsia"/>
          <w:sz w:val="24"/>
          <w:szCs w:val="24"/>
        </w:rPr>
        <w:t>Bajari</w:t>
      </w:r>
      <w:proofErr w:type="spellEnd"/>
      <w:r w:rsidR="00AF40F5">
        <w:rPr>
          <w:rFonts w:ascii="Times New Roman" w:eastAsia="SimSun" w:hAnsi="Times New Roman" w:hint="eastAsia"/>
          <w:sz w:val="24"/>
          <w:szCs w:val="24"/>
        </w:rPr>
        <w:t>等，</w:t>
      </w:r>
      <w:r w:rsidR="0010224C">
        <w:rPr>
          <w:rFonts w:ascii="Times New Roman" w:eastAsia="SimSun" w:hAnsi="Times New Roman"/>
          <w:sz w:val="24"/>
          <w:szCs w:val="24"/>
        </w:rPr>
        <w:t>2015</w:t>
      </w:r>
      <w:r w:rsidR="00304B3E">
        <w:rPr>
          <w:rFonts w:ascii="Times New Roman" w:eastAsia="SimSun" w:hAnsi="Times New Roman" w:hint="eastAsia"/>
          <w:sz w:val="24"/>
          <w:szCs w:val="24"/>
        </w:rPr>
        <w:t>）以及和预测相关的</w:t>
      </w:r>
      <w:r w:rsidR="00F44C39">
        <w:rPr>
          <w:rFonts w:ascii="Times New Roman" w:eastAsia="SimSun" w:hAnsi="Times New Roman" w:hint="eastAsia"/>
          <w:sz w:val="24"/>
          <w:szCs w:val="24"/>
        </w:rPr>
        <w:t>因果推断模型辅助估计</w:t>
      </w:r>
      <w:r w:rsidR="0010224C">
        <w:rPr>
          <w:rFonts w:ascii="Times New Roman" w:eastAsia="SimSun" w:hAnsi="Times New Roman" w:hint="eastAsia"/>
          <w:sz w:val="24"/>
          <w:szCs w:val="24"/>
        </w:rPr>
        <w:t>（</w:t>
      </w:r>
      <w:proofErr w:type="spellStart"/>
      <w:r w:rsidR="00D44620">
        <w:rPr>
          <w:rFonts w:ascii="Times New Roman" w:eastAsia="SimSun" w:hAnsi="Times New Roman" w:hint="eastAsia"/>
          <w:sz w:val="24"/>
          <w:szCs w:val="24"/>
        </w:rPr>
        <w:t>Athey</w:t>
      </w:r>
      <w:proofErr w:type="spellEnd"/>
      <w:r w:rsidR="00D44620">
        <w:rPr>
          <w:rFonts w:ascii="Times New Roman" w:eastAsia="SimSun" w:hAnsi="Times New Roman" w:hint="eastAsia"/>
          <w:sz w:val="24"/>
          <w:szCs w:val="24"/>
        </w:rPr>
        <w:t>和</w:t>
      </w:r>
      <w:proofErr w:type="spellStart"/>
      <w:r w:rsidR="00D44620">
        <w:rPr>
          <w:rFonts w:ascii="Times New Roman" w:eastAsia="SimSun" w:hAnsi="Times New Roman" w:hint="eastAsia"/>
          <w:sz w:val="24"/>
          <w:szCs w:val="24"/>
        </w:rPr>
        <w:t>Imbens</w:t>
      </w:r>
      <w:proofErr w:type="spellEnd"/>
      <w:r w:rsidR="005945BD">
        <w:rPr>
          <w:rFonts w:ascii="Times New Roman" w:eastAsia="SimSun" w:hAnsi="Times New Roman" w:hint="eastAsia"/>
          <w:sz w:val="24"/>
          <w:szCs w:val="24"/>
        </w:rPr>
        <w:t>,</w:t>
      </w:r>
      <w:r w:rsidR="005945BD">
        <w:rPr>
          <w:rFonts w:ascii="Times New Roman" w:eastAsia="SimSun" w:hAnsi="Times New Roman"/>
          <w:sz w:val="24"/>
          <w:szCs w:val="24"/>
        </w:rPr>
        <w:t xml:space="preserve"> </w:t>
      </w:r>
      <w:r w:rsidR="00D44620">
        <w:rPr>
          <w:rFonts w:ascii="Times New Roman" w:eastAsia="SimSun" w:hAnsi="Times New Roman" w:hint="eastAsia"/>
          <w:sz w:val="24"/>
          <w:szCs w:val="24"/>
        </w:rPr>
        <w:t>2017</w:t>
      </w:r>
      <w:r w:rsidR="0010224C">
        <w:rPr>
          <w:rFonts w:ascii="Times New Roman" w:eastAsia="SimSun" w:hAnsi="Times New Roman" w:hint="eastAsia"/>
          <w:sz w:val="24"/>
          <w:szCs w:val="24"/>
        </w:rPr>
        <w:t>）</w:t>
      </w:r>
      <w:r w:rsidR="00F44C39">
        <w:rPr>
          <w:rFonts w:ascii="Times New Roman" w:eastAsia="SimSun" w:hAnsi="Times New Roman" w:hint="eastAsia"/>
          <w:sz w:val="24"/>
          <w:szCs w:val="24"/>
        </w:rPr>
        <w:t>方面。</w:t>
      </w:r>
      <w:r w:rsidR="005945BD">
        <w:rPr>
          <w:rFonts w:ascii="Times New Roman" w:eastAsia="SimSun" w:hAnsi="Times New Roman" w:hint="eastAsia"/>
          <w:sz w:val="24"/>
          <w:szCs w:val="24"/>
        </w:rPr>
        <w:t>例如</w:t>
      </w:r>
      <w:r w:rsidR="009F1A08">
        <w:rPr>
          <w:rFonts w:ascii="Times New Roman" w:eastAsia="SimSun" w:hAnsi="Times New Roman" w:hint="eastAsia"/>
          <w:sz w:val="24"/>
          <w:szCs w:val="24"/>
        </w:rPr>
        <w:t>在经济预测方面，</w:t>
      </w:r>
      <w:proofErr w:type="spellStart"/>
      <w:r w:rsidR="00D248A0" w:rsidRPr="00D248A0">
        <w:rPr>
          <w:rFonts w:ascii="Times New Roman" w:eastAsia="SimSun" w:hAnsi="Times New Roman"/>
          <w:sz w:val="24"/>
          <w:szCs w:val="24"/>
        </w:rPr>
        <w:t>Chalfin</w:t>
      </w:r>
      <w:proofErr w:type="spellEnd"/>
      <w:r w:rsidR="00AF40F5">
        <w:rPr>
          <w:rFonts w:ascii="Times New Roman" w:eastAsia="SimSun" w:hAnsi="Times New Roman" w:hint="eastAsia"/>
          <w:sz w:val="24"/>
          <w:szCs w:val="24"/>
        </w:rPr>
        <w:t>等（</w:t>
      </w:r>
      <w:r w:rsidR="00AF40F5">
        <w:rPr>
          <w:rFonts w:ascii="Times New Roman" w:eastAsia="SimSun" w:hAnsi="Times New Roman" w:hint="eastAsia"/>
          <w:sz w:val="24"/>
          <w:szCs w:val="24"/>
        </w:rPr>
        <w:t>2016</w:t>
      </w:r>
      <w:r w:rsidR="00AF40F5">
        <w:rPr>
          <w:rFonts w:ascii="Times New Roman" w:eastAsia="SimSun" w:hAnsi="Times New Roman" w:hint="eastAsia"/>
          <w:sz w:val="24"/>
          <w:szCs w:val="24"/>
        </w:rPr>
        <w:t>）</w:t>
      </w:r>
      <w:r w:rsidR="0025361B">
        <w:rPr>
          <w:rFonts w:ascii="Times New Roman" w:eastAsia="SimSun" w:hAnsi="Times New Roman" w:hint="eastAsia"/>
          <w:sz w:val="24"/>
          <w:szCs w:val="24"/>
        </w:rPr>
        <w:t>利用</w:t>
      </w:r>
      <w:r w:rsidR="009F1A08">
        <w:rPr>
          <w:rFonts w:ascii="Times New Roman" w:eastAsia="SimSun" w:hAnsi="Times New Roman" w:hint="eastAsia"/>
          <w:sz w:val="24"/>
          <w:szCs w:val="24"/>
        </w:rPr>
        <w:t>机器学习</w:t>
      </w:r>
      <w:r w:rsidR="00E273A3">
        <w:rPr>
          <w:rFonts w:ascii="Times New Roman" w:eastAsia="SimSun" w:hAnsi="Times New Roman" w:hint="eastAsia"/>
          <w:sz w:val="24"/>
          <w:szCs w:val="24"/>
        </w:rPr>
        <w:t>模型</w:t>
      </w:r>
      <w:r w:rsidR="009F1A08">
        <w:rPr>
          <w:rFonts w:ascii="Times New Roman" w:eastAsia="SimSun" w:hAnsi="Times New Roman" w:hint="eastAsia"/>
          <w:sz w:val="24"/>
          <w:szCs w:val="24"/>
        </w:rPr>
        <w:t>的预测</w:t>
      </w:r>
      <w:r w:rsidR="009B2613">
        <w:rPr>
          <w:rFonts w:ascii="Times New Roman" w:eastAsia="SimSun" w:hAnsi="Times New Roman" w:hint="eastAsia"/>
          <w:sz w:val="24"/>
          <w:szCs w:val="24"/>
        </w:rPr>
        <w:t>优势讨论了警察雇佣和教师职位升级两个案例，</w:t>
      </w:r>
      <w:r w:rsidR="00C51F53">
        <w:rPr>
          <w:rFonts w:ascii="Times New Roman" w:eastAsia="SimSun" w:hAnsi="Times New Roman" w:hint="eastAsia"/>
          <w:sz w:val="24"/>
          <w:szCs w:val="24"/>
        </w:rPr>
        <w:t>并认为运用机器学习预测方法进行了员工雇佣和晋升设计可以提升</w:t>
      </w:r>
      <w:r w:rsidR="009F1A08">
        <w:rPr>
          <w:rFonts w:ascii="Times New Roman" w:eastAsia="SimSun" w:hAnsi="Times New Roman" w:hint="eastAsia"/>
          <w:sz w:val="24"/>
          <w:szCs w:val="24"/>
        </w:rPr>
        <w:t>生产率</w:t>
      </w:r>
      <w:r w:rsidR="00C51F53">
        <w:rPr>
          <w:rFonts w:ascii="Times New Roman" w:eastAsia="SimSun" w:hAnsi="Times New Roman" w:hint="eastAsia"/>
          <w:sz w:val="24"/>
          <w:szCs w:val="24"/>
        </w:rPr>
        <w:t>，</w:t>
      </w:r>
      <w:r w:rsidR="009F1A08">
        <w:rPr>
          <w:rFonts w:ascii="Times New Roman" w:eastAsia="SimSun" w:hAnsi="Times New Roman" w:hint="eastAsia"/>
          <w:sz w:val="24"/>
          <w:szCs w:val="24"/>
        </w:rPr>
        <w:t>带来社会福利效应</w:t>
      </w:r>
      <w:r w:rsidR="00C51F53">
        <w:rPr>
          <w:rFonts w:ascii="Times New Roman" w:eastAsia="SimSun" w:hAnsi="Times New Roman" w:hint="eastAsia"/>
          <w:sz w:val="24"/>
          <w:szCs w:val="24"/>
        </w:rPr>
        <w:t>。</w:t>
      </w:r>
      <w:r w:rsidR="009F1A08">
        <w:rPr>
          <w:rFonts w:ascii="Times New Roman" w:eastAsia="SimSun" w:hAnsi="Times New Roman" w:hint="eastAsia"/>
          <w:sz w:val="24"/>
          <w:szCs w:val="24"/>
        </w:rPr>
        <w:t>在辅助因果推断方面，</w:t>
      </w:r>
      <w:r w:rsidR="00063EC4">
        <w:rPr>
          <w:rFonts w:ascii="Times New Roman" w:eastAsia="SimSun" w:hAnsi="Times New Roman" w:hint="eastAsia"/>
          <w:sz w:val="24"/>
          <w:szCs w:val="24"/>
        </w:rPr>
        <w:t>Lee</w:t>
      </w:r>
      <w:r w:rsidR="00063EC4">
        <w:rPr>
          <w:rFonts w:ascii="Times New Roman" w:eastAsia="SimSun" w:hAnsi="Times New Roman" w:hint="eastAsia"/>
          <w:sz w:val="24"/>
          <w:szCs w:val="24"/>
        </w:rPr>
        <w:t>，</w:t>
      </w:r>
      <w:proofErr w:type="spellStart"/>
      <w:r w:rsidR="00063EC4">
        <w:rPr>
          <w:rFonts w:ascii="Times New Roman" w:eastAsia="SimSun" w:hAnsi="Times New Roman" w:hint="eastAsia"/>
          <w:sz w:val="24"/>
          <w:szCs w:val="24"/>
        </w:rPr>
        <w:t>Lessler</w:t>
      </w:r>
      <w:proofErr w:type="spellEnd"/>
      <w:r w:rsidR="00063EC4">
        <w:rPr>
          <w:rFonts w:ascii="Times New Roman" w:eastAsia="SimSun" w:hAnsi="Times New Roman" w:hint="eastAsia"/>
          <w:sz w:val="24"/>
          <w:szCs w:val="24"/>
        </w:rPr>
        <w:t>和</w:t>
      </w:r>
      <w:r w:rsidR="00063EC4" w:rsidRPr="00063EC4">
        <w:rPr>
          <w:rFonts w:ascii="Times New Roman" w:eastAsia="SimSun" w:hAnsi="Times New Roman"/>
          <w:sz w:val="24"/>
          <w:szCs w:val="24"/>
        </w:rPr>
        <w:t>Stuart</w:t>
      </w:r>
      <w:r w:rsidR="00063EC4">
        <w:rPr>
          <w:rFonts w:ascii="Times New Roman" w:eastAsia="SimSun" w:hAnsi="Times New Roman" w:hint="eastAsia"/>
          <w:sz w:val="24"/>
          <w:szCs w:val="24"/>
        </w:rPr>
        <w:t>（</w:t>
      </w:r>
      <w:r w:rsidR="002C25D0">
        <w:rPr>
          <w:rFonts w:ascii="Times New Roman" w:eastAsia="SimSun" w:hAnsi="Times New Roman" w:hint="eastAsia"/>
          <w:sz w:val="24"/>
          <w:szCs w:val="24"/>
        </w:rPr>
        <w:t>2010</w:t>
      </w:r>
      <w:r w:rsidR="00063EC4">
        <w:rPr>
          <w:rFonts w:ascii="Times New Roman" w:eastAsia="SimSun" w:hAnsi="Times New Roman" w:hint="eastAsia"/>
          <w:sz w:val="24"/>
          <w:szCs w:val="24"/>
        </w:rPr>
        <w:t>）讨论了使用机器学习</w:t>
      </w:r>
      <w:r w:rsidR="00EE19B8">
        <w:rPr>
          <w:rFonts w:ascii="Times New Roman" w:eastAsia="SimSun" w:hAnsi="Times New Roman" w:hint="eastAsia"/>
          <w:sz w:val="24"/>
          <w:szCs w:val="24"/>
        </w:rPr>
        <w:t>的分类与回归树（</w:t>
      </w:r>
      <w:r w:rsidR="00EE19B8">
        <w:rPr>
          <w:rFonts w:ascii="Times New Roman" w:eastAsia="SimSun" w:hAnsi="Times New Roman" w:hint="eastAsia"/>
          <w:sz w:val="24"/>
          <w:szCs w:val="24"/>
        </w:rPr>
        <w:t>CART</w:t>
      </w:r>
      <w:r w:rsidR="00EE19B8">
        <w:rPr>
          <w:rFonts w:ascii="Times New Roman" w:eastAsia="SimSun" w:hAnsi="Times New Roman" w:hint="eastAsia"/>
          <w:sz w:val="24"/>
          <w:szCs w:val="24"/>
        </w:rPr>
        <w:t>）方法</w:t>
      </w:r>
      <w:r w:rsidR="00063EC4">
        <w:rPr>
          <w:rFonts w:ascii="Times New Roman" w:eastAsia="SimSun" w:hAnsi="Times New Roman" w:hint="eastAsia"/>
          <w:sz w:val="24"/>
          <w:szCs w:val="24"/>
        </w:rPr>
        <w:t>提高倾向匹配评分的权重估计</w:t>
      </w:r>
      <w:r w:rsidR="00EE19B8">
        <w:rPr>
          <w:rFonts w:ascii="Times New Roman" w:eastAsia="SimSun" w:hAnsi="Times New Roman" w:hint="eastAsia"/>
          <w:sz w:val="24"/>
          <w:szCs w:val="24"/>
        </w:rPr>
        <w:t>效果</w:t>
      </w:r>
      <w:r w:rsidR="00E43CD6">
        <w:rPr>
          <w:rFonts w:ascii="Times New Roman" w:eastAsia="SimSun" w:hAnsi="Times New Roman" w:hint="eastAsia"/>
          <w:sz w:val="24"/>
          <w:szCs w:val="24"/>
        </w:rPr>
        <w:t>。</w:t>
      </w:r>
      <w:proofErr w:type="spellStart"/>
      <w:r w:rsidR="000F0E0E">
        <w:rPr>
          <w:rFonts w:ascii="Times New Roman" w:eastAsia="SimSun" w:hAnsi="Times New Roman" w:hint="eastAsia"/>
          <w:sz w:val="24"/>
          <w:szCs w:val="24"/>
        </w:rPr>
        <w:t>Athey</w:t>
      </w:r>
      <w:proofErr w:type="spellEnd"/>
      <w:r w:rsidR="005A4702">
        <w:rPr>
          <w:rFonts w:ascii="Times New Roman" w:eastAsia="SimSun" w:hAnsi="Times New Roman" w:hint="eastAsia"/>
          <w:sz w:val="24"/>
          <w:szCs w:val="24"/>
        </w:rPr>
        <w:t>，</w:t>
      </w:r>
      <w:proofErr w:type="spellStart"/>
      <w:r w:rsidR="000F0E0E">
        <w:rPr>
          <w:rFonts w:ascii="Times New Roman" w:eastAsia="SimSun" w:hAnsi="Times New Roman" w:hint="eastAsia"/>
          <w:sz w:val="24"/>
          <w:szCs w:val="24"/>
        </w:rPr>
        <w:t>Imbens</w:t>
      </w:r>
      <w:proofErr w:type="spellEnd"/>
      <w:r w:rsidR="000F0E0E">
        <w:rPr>
          <w:rFonts w:ascii="Times New Roman" w:eastAsia="SimSun" w:hAnsi="Times New Roman" w:hint="eastAsia"/>
          <w:sz w:val="24"/>
          <w:szCs w:val="24"/>
        </w:rPr>
        <w:t>和</w:t>
      </w:r>
      <w:r w:rsidR="000F0E0E">
        <w:rPr>
          <w:rFonts w:ascii="Times New Roman" w:eastAsia="SimSun" w:hAnsi="Times New Roman" w:hint="eastAsia"/>
          <w:sz w:val="24"/>
          <w:szCs w:val="24"/>
        </w:rPr>
        <w:t>Wager</w:t>
      </w:r>
      <w:r w:rsidR="000F0E0E">
        <w:rPr>
          <w:rFonts w:ascii="Times New Roman" w:eastAsia="SimSun" w:hAnsi="Times New Roman" w:hint="eastAsia"/>
          <w:sz w:val="24"/>
          <w:szCs w:val="24"/>
        </w:rPr>
        <w:t>（</w:t>
      </w:r>
      <w:r w:rsidR="000F0E0E">
        <w:rPr>
          <w:rFonts w:ascii="Times New Roman" w:eastAsia="SimSun" w:hAnsi="Times New Roman" w:hint="eastAsia"/>
          <w:sz w:val="24"/>
          <w:szCs w:val="24"/>
        </w:rPr>
        <w:t>2016</w:t>
      </w:r>
      <w:r w:rsidR="000F0E0E">
        <w:rPr>
          <w:rFonts w:ascii="Times New Roman" w:eastAsia="SimSun" w:hAnsi="Times New Roman" w:hint="eastAsia"/>
          <w:sz w:val="24"/>
          <w:szCs w:val="24"/>
        </w:rPr>
        <w:t>）基于</w:t>
      </w:r>
      <w:r w:rsidR="00951006">
        <w:rPr>
          <w:rFonts w:ascii="Times New Roman" w:eastAsia="SimSun" w:hAnsi="Times New Roman" w:hint="eastAsia"/>
          <w:sz w:val="24"/>
          <w:szCs w:val="24"/>
        </w:rPr>
        <w:t>机器学习方法</w:t>
      </w:r>
      <w:r w:rsidR="00EA25BB">
        <w:rPr>
          <w:rFonts w:ascii="Times New Roman" w:eastAsia="SimSun" w:hAnsi="Times New Roman" w:hint="eastAsia"/>
          <w:sz w:val="24"/>
          <w:szCs w:val="24"/>
        </w:rPr>
        <w:t>开发</w:t>
      </w:r>
      <w:r w:rsidR="00951006">
        <w:rPr>
          <w:rFonts w:ascii="Times New Roman" w:eastAsia="SimSun" w:hAnsi="Times New Roman" w:hint="eastAsia"/>
          <w:sz w:val="24"/>
          <w:szCs w:val="24"/>
        </w:rPr>
        <w:t>了</w:t>
      </w:r>
      <w:r w:rsidR="00EA25BB">
        <w:rPr>
          <w:rFonts w:ascii="Times New Roman" w:eastAsia="SimSun" w:hAnsi="Times New Roman" w:hint="eastAsia"/>
          <w:sz w:val="24"/>
          <w:szCs w:val="24"/>
        </w:rPr>
        <w:t>一类结合模型调整和平衡的</w:t>
      </w:r>
      <w:r w:rsidR="002002E3">
        <w:rPr>
          <w:rFonts w:ascii="Times New Roman" w:eastAsia="SimSun" w:hAnsi="Times New Roman" w:hint="eastAsia"/>
          <w:sz w:val="24"/>
          <w:szCs w:val="24"/>
        </w:rPr>
        <w:t>估计</w:t>
      </w:r>
      <w:r w:rsidR="00EA25BB">
        <w:rPr>
          <w:rFonts w:ascii="Times New Roman" w:eastAsia="SimSun" w:hAnsi="Times New Roman" w:hint="eastAsia"/>
          <w:sz w:val="24"/>
          <w:szCs w:val="24"/>
        </w:rPr>
        <w:t>量，调整后模型可用来估计</w:t>
      </w:r>
      <w:r w:rsidR="002002E3">
        <w:rPr>
          <w:rFonts w:ascii="Times New Roman" w:eastAsia="SimSun" w:hAnsi="Times New Roman" w:hint="eastAsia"/>
          <w:sz w:val="24"/>
          <w:szCs w:val="24"/>
        </w:rPr>
        <w:t>处理组</w:t>
      </w:r>
      <w:r w:rsidR="00EA25BB">
        <w:rPr>
          <w:rFonts w:ascii="Times New Roman" w:eastAsia="SimSun" w:hAnsi="Times New Roman" w:hint="eastAsia"/>
          <w:sz w:val="24"/>
          <w:szCs w:val="24"/>
        </w:rPr>
        <w:t>的</w:t>
      </w:r>
      <w:r w:rsidR="002002E3">
        <w:rPr>
          <w:rFonts w:ascii="Times New Roman" w:eastAsia="SimSun" w:hAnsi="Times New Roman" w:hint="eastAsia"/>
          <w:sz w:val="24"/>
          <w:szCs w:val="24"/>
        </w:rPr>
        <w:t>反事实结果</w:t>
      </w:r>
      <w:r w:rsidR="006255C1">
        <w:rPr>
          <w:rFonts w:ascii="Times New Roman" w:eastAsia="SimSun" w:hAnsi="Times New Roman" w:hint="eastAsia"/>
          <w:sz w:val="24"/>
          <w:szCs w:val="24"/>
        </w:rPr>
        <w:t>，进而获取平均处理效应</w:t>
      </w:r>
      <w:r w:rsidR="00DB5809">
        <w:rPr>
          <w:rFonts w:ascii="Times New Roman" w:eastAsia="SimSun" w:hAnsi="Times New Roman" w:hint="eastAsia"/>
          <w:sz w:val="24"/>
          <w:szCs w:val="24"/>
        </w:rPr>
        <w:t>。</w:t>
      </w:r>
      <w:r w:rsidR="006255C1">
        <w:rPr>
          <w:rFonts w:ascii="Times New Roman" w:eastAsia="SimSun" w:hAnsi="Times New Roman" w:hint="eastAsia"/>
          <w:sz w:val="24"/>
          <w:szCs w:val="24"/>
        </w:rPr>
        <w:t>此外，在估计个体异质性因果效应中，</w:t>
      </w:r>
      <w:r w:rsidR="005F6BB4">
        <w:rPr>
          <w:rFonts w:ascii="Times New Roman" w:eastAsia="SimSun" w:hAnsi="Times New Roman" w:hint="eastAsia"/>
          <w:sz w:val="24"/>
          <w:szCs w:val="24"/>
        </w:rPr>
        <w:t>机器学习方法也体现出一定优势，</w:t>
      </w:r>
      <w:r w:rsidR="004746F5">
        <w:rPr>
          <w:rFonts w:ascii="Times New Roman" w:eastAsia="SimSun" w:hAnsi="Times New Roman" w:hint="eastAsia"/>
          <w:sz w:val="24"/>
          <w:szCs w:val="24"/>
        </w:rPr>
        <w:t>如</w:t>
      </w:r>
      <w:proofErr w:type="spellStart"/>
      <w:r w:rsidR="005F6BB4">
        <w:rPr>
          <w:rFonts w:ascii="Times New Roman" w:eastAsia="SimSun" w:hAnsi="Times New Roman" w:hint="eastAsia"/>
          <w:sz w:val="24"/>
          <w:szCs w:val="24"/>
        </w:rPr>
        <w:t>Athey</w:t>
      </w:r>
      <w:proofErr w:type="spellEnd"/>
      <w:r w:rsidR="005F6BB4">
        <w:rPr>
          <w:rFonts w:ascii="Times New Roman" w:eastAsia="SimSun" w:hAnsi="Times New Roman" w:hint="eastAsia"/>
          <w:sz w:val="24"/>
          <w:szCs w:val="24"/>
        </w:rPr>
        <w:t>和</w:t>
      </w:r>
      <w:proofErr w:type="spellStart"/>
      <w:r w:rsidR="005F6BB4">
        <w:rPr>
          <w:rFonts w:ascii="Times New Roman" w:eastAsia="SimSun" w:hAnsi="Times New Roman" w:hint="eastAsia"/>
          <w:sz w:val="24"/>
          <w:szCs w:val="24"/>
        </w:rPr>
        <w:t>Imbens</w:t>
      </w:r>
      <w:proofErr w:type="spellEnd"/>
      <w:r w:rsidR="004746F5">
        <w:rPr>
          <w:rFonts w:ascii="Times New Roman" w:eastAsia="SimSun" w:hAnsi="Times New Roman" w:hint="eastAsia"/>
          <w:sz w:val="24"/>
          <w:szCs w:val="24"/>
        </w:rPr>
        <w:t>（</w:t>
      </w:r>
      <w:r w:rsidR="005F6BB4">
        <w:rPr>
          <w:rFonts w:ascii="Times New Roman" w:eastAsia="SimSun" w:hAnsi="Times New Roman" w:hint="eastAsia"/>
          <w:sz w:val="24"/>
          <w:szCs w:val="24"/>
        </w:rPr>
        <w:t>2016</w:t>
      </w:r>
      <w:r w:rsidR="005F6BB4">
        <w:rPr>
          <w:rFonts w:ascii="Times New Roman" w:eastAsia="SimSun" w:hAnsi="Times New Roman" w:hint="eastAsia"/>
          <w:sz w:val="24"/>
          <w:szCs w:val="24"/>
        </w:rPr>
        <w:t>）</w:t>
      </w:r>
      <w:r w:rsidR="00936834">
        <w:rPr>
          <w:rFonts w:ascii="Times New Roman" w:eastAsia="SimSun" w:hAnsi="Times New Roman" w:hint="eastAsia"/>
          <w:sz w:val="24"/>
          <w:szCs w:val="24"/>
        </w:rPr>
        <w:t>提出的</w:t>
      </w:r>
      <w:r w:rsidR="004746F5">
        <w:rPr>
          <w:rFonts w:ascii="Times New Roman" w:eastAsia="SimSun" w:hAnsi="Times New Roman" w:hint="eastAsia"/>
          <w:sz w:val="24"/>
          <w:szCs w:val="24"/>
        </w:rPr>
        <w:t>回归树分析</w:t>
      </w:r>
      <w:r w:rsidR="00936834">
        <w:rPr>
          <w:rFonts w:ascii="Times New Roman" w:eastAsia="SimSun" w:hAnsi="Times New Roman" w:hint="eastAsia"/>
          <w:sz w:val="24"/>
          <w:szCs w:val="24"/>
        </w:rPr>
        <w:t>，</w:t>
      </w:r>
      <w:r w:rsidR="00936834">
        <w:rPr>
          <w:rFonts w:ascii="Times New Roman" w:eastAsia="SimSun" w:hAnsi="Times New Roman" w:hint="eastAsia"/>
          <w:sz w:val="24"/>
          <w:szCs w:val="24"/>
        </w:rPr>
        <w:t>Wager</w:t>
      </w:r>
      <w:r w:rsidR="00936834">
        <w:rPr>
          <w:rFonts w:ascii="Times New Roman" w:eastAsia="SimSun" w:hAnsi="Times New Roman" w:hint="eastAsia"/>
          <w:sz w:val="24"/>
          <w:szCs w:val="24"/>
        </w:rPr>
        <w:t>和</w:t>
      </w:r>
      <w:proofErr w:type="spellStart"/>
      <w:r w:rsidR="00936834">
        <w:rPr>
          <w:rFonts w:ascii="Times New Roman" w:eastAsia="SimSun" w:hAnsi="Times New Roman" w:hint="eastAsia"/>
          <w:sz w:val="24"/>
          <w:szCs w:val="24"/>
        </w:rPr>
        <w:t>Athey</w:t>
      </w:r>
      <w:proofErr w:type="spellEnd"/>
      <w:r w:rsidR="00936834">
        <w:rPr>
          <w:rFonts w:ascii="Times New Roman" w:eastAsia="SimSun" w:hAnsi="Times New Roman" w:hint="eastAsia"/>
          <w:sz w:val="24"/>
          <w:szCs w:val="24"/>
        </w:rPr>
        <w:t>（</w:t>
      </w:r>
      <w:r w:rsidR="00936834">
        <w:rPr>
          <w:rFonts w:ascii="Times New Roman" w:eastAsia="SimSun" w:hAnsi="Times New Roman" w:hint="eastAsia"/>
          <w:sz w:val="24"/>
          <w:szCs w:val="24"/>
        </w:rPr>
        <w:t>2015</w:t>
      </w:r>
      <w:r w:rsidR="00936834">
        <w:rPr>
          <w:rFonts w:ascii="Times New Roman" w:eastAsia="SimSun" w:hAnsi="Times New Roman" w:hint="eastAsia"/>
          <w:sz w:val="24"/>
          <w:szCs w:val="24"/>
        </w:rPr>
        <w:t>）</w:t>
      </w:r>
      <w:r w:rsidR="00E411BD">
        <w:rPr>
          <w:rFonts w:ascii="Times New Roman" w:eastAsia="SimSun" w:hAnsi="Times New Roman" w:hint="eastAsia"/>
          <w:sz w:val="24"/>
          <w:szCs w:val="24"/>
        </w:rPr>
        <w:t>提出的随机森林</w:t>
      </w:r>
      <w:r w:rsidR="00CC0EA0">
        <w:rPr>
          <w:rFonts w:ascii="Times New Roman" w:eastAsia="SimSun" w:hAnsi="Times New Roman" w:hint="eastAsia"/>
          <w:sz w:val="24"/>
          <w:szCs w:val="24"/>
        </w:rPr>
        <w:t>法</w:t>
      </w:r>
      <w:r w:rsidR="00EE39BF">
        <w:rPr>
          <w:rFonts w:ascii="Times New Roman" w:eastAsia="SimSun" w:hAnsi="Times New Roman" w:hint="eastAsia"/>
          <w:sz w:val="24"/>
          <w:szCs w:val="24"/>
        </w:rPr>
        <w:t>，</w:t>
      </w:r>
      <w:proofErr w:type="spellStart"/>
      <w:r w:rsidR="00EE39BF">
        <w:rPr>
          <w:rFonts w:ascii="Times New Roman" w:eastAsia="SimSun" w:hAnsi="Times New Roman" w:hint="eastAsia"/>
          <w:sz w:val="24"/>
          <w:szCs w:val="24"/>
        </w:rPr>
        <w:t>Athey</w:t>
      </w:r>
      <w:proofErr w:type="spellEnd"/>
      <w:r w:rsidR="00EE39BF">
        <w:rPr>
          <w:rFonts w:ascii="Times New Roman" w:eastAsia="SimSun" w:hAnsi="Times New Roman" w:hint="eastAsia"/>
          <w:sz w:val="24"/>
          <w:szCs w:val="24"/>
        </w:rPr>
        <w:t>，</w:t>
      </w:r>
      <w:proofErr w:type="spellStart"/>
      <w:r w:rsidR="00EE39BF">
        <w:rPr>
          <w:rFonts w:ascii="Times New Roman" w:eastAsia="SimSun" w:hAnsi="Times New Roman" w:hint="eastAsia"/>
          <w:sz w:val="24"/>
          <w:szCs w:val="24"/>
        </w:rPr>
        <w:t>Tib</w:t>
      </w:r>
      <w:r w:rsidR="00EE39BF">
        <w:rPr>
          <w:rFonts w:ascii="Times New Roman" w:eastAsia="SimSun" w:hAnsi="Times New Roman"/>
          <w:sz w:val="24"/>
          <w:szCs w:val="24"/>
        </w:rPr>
        <w:t>shirani</w:t>
      </w:r>
      <w:proofErr w:type="spellEnd"/>
      <w:r w:rsidR="00EE39BF">
        <w:rPr>
          <w:rFonts w:ascii="Times New Roman" w:eastAsia="SimSun" w:hAnsi="Times New Roman" w:hint="eastAsia"/>
          <w:sz w:val="24"/>
          <w:szCs w:val="24"/>
        </w:rPr>
        <w:t>和</w:t>
      </w:r>
      <w:r w:rsidR="00EE39BF">
        <w:rPr>
          <w:rFonts w:ascii="Times New Roman" w:eastAsia="SimSun" w:hAnsi="Times New Roman" w:hint="eastAsia"/>
          <w:sz w:val="24"/>
          <w:szCs w:val="24"/>
        </w:rPr>
        <w:t>Wager</w:t>
      </w:r>
      <w:r w:rsidR="00EE39BF">
        <w:rPr>
          <w:rFonts w:ascii="Times New Roman" w:eastAsia="SimSun" w:hAnsi="Times New Roman" w:hint="eastAsia"/>
          <w:sz w:val="24"/>
          <w:szCs w:val="24"/>
        </w:rPr>
        <w:t>（</w:t>
      </w:r>
      <w:r w:rsidR="00EE39BF">
        <w:rPr>
          <w:rFonts w:ascii="Times New Roman" w:eastAsia="SimSun" w:hAnsi="Times New Roman" w:hint="eastAsia"/>
          <w:sz w:val="24"/>
          <w:szCs w:val="24"/>
        </w:rPr>
        <w:t>2016</w:t>
      </w:r>
      <w:r w:rsidR="00EE39BF">
        <w:rPr>
          <w:rFonts w:ascii="Times New Roman" w:eastAsia="SimSun" w:hAnsi="Times New Roman" w:hint="eastAsia"/>
          <w:sz w:val="24"/>
          <w:szCs w:val="24"/>
        </w:rPr>
        <w:t>）提出的</w:t>
      </w:r>
      <w:r w:rsidR="00E411BD">
        <w:rPr>
          <w:rFonts w:ascii="Times New Roman" w:eastAsia="SimSun" w:hAnsi="Times New Roman" w:hint="eastAsia"/>
          <w:sz w:val="24"/>
          <w:szCs w:val="24"/>
        </w:rPr>
        <w:t>Gradient</w:t>
      </w:r>
      <w:r w:rsidR="00E411BD">
        <w:rPr>
          <w:rFonts w:ascii="Times New Roman" w:eastAsia="SimSun" w:hAnsi="Times New Roman"/>
          <w:sz w:val="24"/>
          <w:szCs w:val="24"/>
        </w:rPr>
        <w:t xml:space="preserve"> </w:t>
      </w:r>
      <w:r w:rsidR="00E411BD">
        <w:rPr>
          <w:rFonts w:ascii="Times New Roman" w:eastAsia="SimSun" w:hAnsi="Times New Roman" w:hint="eastAsia"/>
          <w:sz w:val="24"/>
          <w:szCs w:val="24"/>
        </w:rPr>
        <w:t>Forest</w:t>
      </w:r>
      <w:r w:rsidR="00E411BD">
        <w:rPr>
          <w:rFonts w:ascii="Times New Roman" w:eastAsia="SimSun" w:hAnsi="Times New Roman" w:hint="eastAsia"/>
          <w:sz w:val="24"/>
          <w:szCs w:val="24"/>
        </w:rPr>
        <w:t>法，等等。</w:t>
      </w:r>
      <w:r w:rsidR="005A4AF7">
        <w:rPr>
          <w:rFonts w:ascii="Times New Roman" w:eastAsia="SimSun" w:hAnsi="Times New Roman" w:hint="eastAsia"/>
          <w:sz w:val="24"/>
          <w:szCs w:val="24"/>
        </w:rPr>
        <w:t>总体来看，经济学研究领域应用机器学习方法的研究尚处于起步阶段，国内经济学领域应用机器学习方法的研究文献也极为少见。</w:t>
      </w:r>
    </w:p>
    <w:p w:rsidR="00BA0AF0" w:rsidRPr="00D1521F" w:rsidRDefault="00245898" w:rsidP="00FC66A7">
      <w:pPr>
        <w:spacing w:line="360" w:lineRule="auto"/>
        <w:ind w:firstLineChars="200" w:firstLine="480"/>
        <w:rPr>
          <w:rFonts w:ascii="Times New Roman" w:eastAsia="SimSun" w:hAnsi="Times New Roman"/>
          <w:sz w:val="24"/>
          <w:szCs w:val="24"/>
        </w:rPr>
      </w:pPr>
      <w:r>
        <w:rPr>
          <w:rFonts w:ascii="Times New Roman" w:eastAsia="SimSun" w:hAnsi="Times New Roman" w:hint="eastAsia"/>
          <w:sz w:val="24"/>
          <w:szCs w:val="24"/>
        </w:rPr>
        <w:t>预测是经济学的基本问题之一</w:t>
      </w:r>
      <w:r w:rsidR="00D1521F">
        <w:rPr>
          <w:rFonts w:ascii="Times New Roman" w:eastAsia="SimSun" w:hAnsi="Times New Roman" w:hint="eastAsia"/>
          <w:sz w:val="24"/>
          <w:szCs w:val="24"/>
        </w:rPr>
        <w:t>，</w:t>
      </w:r>
      <w:r w:rsidR="00B870DC">
        <w:rPr>
          <w:rFonts w:ascii="Times New Roman" w:eastAsia="SimSun" w:hAnsi="Times New Roman" w:hint="eastAsia"/>
          <w:sz w:val="24"/>
          <w:szCs w:val="24"/>
        </w:rPr>
        <w:t>计量模型</w:t>
      </w:r>
      <w:r w:rsidR="00D1521F">
        <w:rPr>
          <w:rFonts w:ascii="Times New Roman" w:eastAsia="SimSun" w:hAnsi="Times New Roman" w:hint="eastAsia"/>
          <w:sz w:val="24"/>
          <w:szCs w:val="24"/>
        </w:rPr>
        <w:t>理论研究对预测方法的探索也从未停止。</w:t>
      </w:r>
      <w:r w:rsidR="005A4AF7">
        <w:rPr>
          <w:rFonts w:ascii="Times New Roman" w:eastAsia="SimSun" w:hAnsi="Times New Roman" w:hint="eastAsia"/>
          <w:sz w:val="24"/>
          <w:szCs w:val="24"/>
        </w:rPr>
        <w:t>在需求预测领域，</w:t>
      </w:r>
      <w:r w:rsidR="00D01D7B">
        <w:rPr>
          <w:rFonts w:ascii="Times New Roman" w:eastAsia="SimSun" w:hAnsi="Times New Roman" w:hint="eastAsia"/>
          <w:sz w:val="24"/>
          <w:szCs w:val="24"/>
        </w:rPr>
        <w:t>随着行业、企业和个人行为层面大数据的不断积累和应用，需求预测研究</w:t>
      </w:r>
      <w:r w:rsidR="005A4AF7">
        <w:rPr>
          <w:rFonts w:ascii="Times New Roman" w:eastAsia="SimSun" w:hAnsi="Times New Roman" w:hint="eastAsia"/>
          <w:sz w:val="24"/>
          <w:szCs w:val="24"/>
        </w:rPr>
        <w:t>正</w:t>
      </w:r>
      <w:r w:rsidR="00D01D7B">
        <w:rPr>
          <w:rFonts w:ascii="Times New Roman" w:eastAsia="SimSun" w:hAnsi="Times New Roman" w:hint="eastAsia"/>
          <w:sz w:val="24"/>
          <w:szCs w:val="24"/>
        </w:rPr>
        <w:t>在从</w:t>
      </w:r>
      <w:r w:rsidR="002B043A">
        <w:rPr>
          <w:rFonts w:ascii="Times New Roman" w:eastAsia="SimSun" w:hAnsi="Times New Roman" w:hint="eastAsia"/>
          <w:sz w:val="24"/>
          <w:szCs w:val="24"/>
        </w:rPr>
        <w:t>长期</w:t>
      </w:r>
      <w:r w:rsidR="00D01D7B">
        <w:rPr>
          <w:rFonts w:ascii="Times New Roman" w:eastAsia="SimSun" w:hAnsi="Times New Roman" w:hint="eastAsia"/>
          <w:sz w:val="24"/>
          <w:szCs w:val="24"/>
        </w:rPr>
        <w:t>宏观总体预测转入更加具体的</w:t>
      </w:r>
      <w:r w:rsidR="002B043A">
        <w:rPr>
          <w:rFonts w:ascii="Times New Roman" w:eastAsia="SimSun" w:hAnsi="Times New Roman" w:hint="eastAsia"/>
          <w:sz w:val="24"/>
          <w:szCs w:val="24"/>
        </w:rPr>
        <w:t>短期</w:t>
      </w:r>
      <w:r w:rsidR="00D01D7B">
        <w:rPr>
          <w:rFonts w:ascii="Times New Roman" w:eastAsia="SimSun" w:hAnsi="Times New Roman" w:hint="eastAsia"/>
          <w:sz w:val="24"/>
          <w:szCs w:val="24"/>
        </w:rPr>
        <w:t>中微观预测</w:t>
      </w:r>
      <w:r w:rsidR="00433D63">
        <w:rPr>
          <w:rFonts w:ascii="Times New Roman" w:eastAsia="SimSun" w:hAnsi="Times New Roman" w:hint="eastAsia"/>
          <w:sz w:val="24"/>
          <w:szCs w:val="24"/>
        </w:rPr>
        <w:t>领域</w:t>
      </w:r>
      <w:r w:rsidR="00C36EC0">
        <w:rPr>
          <w:rFonts w:ascii="Times New Roman" w:eastAsia="SimSun" w:hAnsi="Times New Roman" w:hint="eastAsia"/>
          <w:sz w:val="24"/>
          <w:szCs w:val="24"/>
        </w:rPr>
        <w:t>（</w:t>
      </w:r>
      <w:r w:rsidR="00D74EA5">
        <w:rPr>
          <w:rFonts w:ascii="Times New Roman" w:eastAsia="SimSun" w:hAnsi="Times New Roman" w:hint="eastAsia"/>
          <w:sz w:val="24"/>
          <w:szCs w:val="24"/>
        </w:rPr>
        <w:t>Deb</w:t>
      </w:r>
      <w:r w:rsidR="00D74EA5">
        <w:rPr>
          <w:rFonts w:ascii="Times New Roman" w:eastAsia="SimSun" w:hAnsi="Times New Roman" w:hint="eastAsia"/>
          <w:sz w:val="24"/>
          <w:szCs w:val="24"/>
        </w:rPr>
        <w:t>，</w:t>
      </w:r>
      <w:r w:rsidR="00D74EA5">
        <w:rPr>
          <w:rFonts w:ascii="Times New Roman" w:eastAsia="SimSun" w:hAnsi="Times New Roman" w:hint="eastAsia"/>
          <w:sz w:val="24"/>
          <w:szCs w:val="24"/>
        </w:rPr>
        <w:t>2017</w:t>
      </w:r>
      <w:r w:rsidR="00C36EC0">
        <w:rPr>
          <w:rFonts w:ascii="Times New Roman" w:eastAsia="SimSun" w:hAnsi="Times New Roman" w:hint="eastAsia"/>
          <w:sz w:val="24"/>
          <w:szCs w:val="24"/>
        </w:rPr>
        <w:t>）</w:t>
      </w:r>
      <w:r w:rsidR="00433D63">
        <w:rPr>
          <w:rFonts w:ascii="Times New Roman" w:eastAsia="SimSun" w:hAnsi="Times New Roman" w:hint="eastAsia"/>
          <w:sz w:val="24"/>
          <w:szCs w:val="24"/>
        </w:rPr>
        <w:t>。</w:t>
      </w:r>
      <w:r w:rsidR="00D27E78">
        <w:rPr>
          <w:rFonts w:ascii="Times New Roman" w:eastAsia="SimSun" w:hAnsi="Times New Roman" w:hint="eastAsia"/>
          <w:sz w:val="24"/>
          <w:szCs w:val="24"/>
        </w:rPr>
        <w:t>本文主要尝试将机器学习的方法应用于</w:t>
      </w:r>
      <w:r w:rsidR="00B870DC">
        <w:rPr>
          <w:rFonts w:ascii="Times New Roman" w:eastAsia="SimSun" w:hAnsi="Times New Roman" w:hint="eastAsia"/>
          <w:sz w:val="24"/>
          <w:szCs w:val="24"/>
        </w:rPr>
        <w:t>中短期的行业</w:t>
      </w:r>
      <w:r w:rsidR="00D27E78">
        <w:rPr>
          <w:rFonts w:ascii="Times New Roman" w:eastAsia="SimSun" w:hAnsi="Times New Roman" w:hint="eastAsia"/>
          <w:sz w:val="24"/>
          <w:szCs w:val="24"/>
        </w:rPr>
        <w:t>需求预测，</w:t>
      </w:r>
      <w:r w:rsidR="00B870DC">
        <w:rPr>
          <w:rFonts w:ascii="Times New Roman" w:eastAsia="SimSun" w:hAnsi="Times New Roman" w:hint="eastAsia"/>
          <w:sz w:val="24"/>
          <w:szCs w:val="24"/>
        </w:rPr>
        <w:t>并选取共享单车行业的需求作为分析对象。</w:t>
      </w:r>
      <w:r w:rsidR="0079678B">
        <w:rPr>
          <w:rFonts w:ascii="Times New Roman" w:eastAsia="SimSun" w:hAnsi="Times New Roman" w:hint="eastAsia"/>
          <w:sz w:val="24"/>
          <w:szCs w:val="24"/>
        </w:rPr>
        <w:t>此外，本文将对比普通</w:t>
      </w:r>
      <w:r w:rsidR="0079678B">
        <w:rPr>
          <w:rFonts w:ascii="Times New Roman" w:eastAsia="SimSun" w:hAnsi="Times New Roman" w:hint="eastAsia"/>
          <w:sz w:val="24"/>
          <w:szCs w:val="24"/>
        </w:rPr>
        <w:t>OLS</w:t>
      </w:r>
      <w:r w:rsidR="0079678B">
        <w:rPr>
          <w:rFonts w:ascii="Times New Roman" w:eastAsia="SimSun" w:hAnsi="Times New Roman" w:hint="eastAsia"/>
          <w:sz w:val="24"/>
          <w:szCs w:val="24"/>
        </w:rPr>
        <w:t>计量模型与不同的机器学习模型在预测效果上的差异，</w:t>
      </w:r>
      <w:r w:rsidR="005A4AF7">
        <w:rPr>
          <w:rFonts w:ascii="Times New Roman" w:eastAsia="SimSun" w:hAnsi="Times New Roman" w:hint="eastAsia"/>
          <w:sz w:val="24"/>
          <w:szCs w:val="24"/>
        </w:rPr>
        <w:t>论述</w:t>
      </w:r>
      <w:r w:rsidR="00414071">
        <w:rPr>
          <w:rFonts w:ascii="Times New Roman" w:eastAsia="SimSun" w:hAnsi="Times New Roman" w:hint="eastAsia"/>
          <w:sz w:val="24"/>
          <w:szCs w:val="24"/>
        </w:rPr>
        <w:t>不同模型在预测共享单车行业需求方面的各自优势和分析结论。</w:t>
      </w:r>
      <w:r w:rsidR="00BE62EA" w:rsidRPr="00E61D17">
        <w:rPr>
          <w:rFonts w:ascii="Times New Roman" w:eastAsia="SimSun" w:hAnsi="Times New Roman" w:hint="eastAsia"/>
          <w:sz w:val="24"/>
          <w:szCs w:val="24"/>
        </w:rPr>
        <w:t>本文第二部分</w:t>
      </w:r>
      <w:r w:rsidR="00EE1025" w:rsidRPr="00E61D17">
        <w:rPr>
          <w:rFonts w:ascii="Times New Roman" w:eastAsia="SimSun" w:hAnsi="Times New Roman" w:hint="eastAsia"/>
          <w:sz w:val="24"/>
          <w:szCs w:val="24"/>
        </w:rPr>
        <w:t>回顾现有文献对</w:t>
      </w:r>
      <w:r w:rsidR="005A4AF7" w:rsidRPr="00E61D17">
        <w:rPr>
          <w:rFonts w:ascii="Times New Roman" w:eastAsia="SimSun" w:hAnsi="Times New Roman" w:hint="eastAsia"/>
          <w:sz w:val="24"/>
          <w:szCs w:val="24"/>
        </w:rPr>
        <w:t>共享单车需求影响因素</w:t>
      </w:r>
      <w:r w:rsidR="00EE1025" w:rsidRPr="00E61D17">
        <w:rPr>
          <w:rFonts w:ascii="Times New Roman" w:eastAsia="SimSun" w:hAnsi="Times New Roman" w:hint="eastAsia"/>
          <w:sz w:val="24"/>
          <w:szCs w:val="24"/>
        </w:rPr>
        <w:t>的讨论</w:t>
      </w:r>
      <w:r w:rsidR="005A4AF7" w:rsidRPr="00E61D17">
        <w:rPr>
          <w:rFonts w:ascii="Times New Roman" w:eastAsia="SimSun" w:hAnsi="Times New Roman" w:hint="eastAsia"/>
          <w:sz w:val="24"/>
          <w:szCs w:val="24"/>
        </w:rPr>
        <w:t>，</w:t>
      </w:r>
      <w:r w:rsidR="00EE1025" w:rsidRPr="00E61D17">
        <w:rPr>
          <w:rFonts w:ascii="Times New Roman" w:eastAsia="SimSun" w:hAnsi="Times New Roman" w:hint="eastAsia"/>
          <w:sz w:val="24"/>
          <w:szCs w:val="24"/>
        </w:rPr>
        <w:t>为模型变量选取提供理论支持。第三部分提出研究设计和数据说明，第四部分分析模型结果，最后提出本文研究结论，并简要提出机器学习在经济学领域的研究愿景和个人建议。</w:t>
      </w:r>
    </w:p>
    <w:p w:rsidR="004B3202" w:rsidRPr="00134F6A" w:rsidRDefault="004B3202" w:rsidP="004B3202">
      <w:pPr>
        <w:pStyle w:val="Heading2"/>
        <w:rPr>
          <w:rFonts w:ascii="SimHei" w:eastAsia="SimHei" w:hAnsi="SimHei"/>
          <w:sz w:val="28"/>
        </w:rPr>
      </w:pPr>
      <w:r>
        <w:rPr>
          <w:rFonts w:ascii="SimHei" w:eastAsia="SimHei" w:hAnsi="SimHei" w:hint="eastAsia"/>
          <w:sz w:val="28"/>
        </w:rPr>
        <w:lastRenderedPageBreak/>
        <w:t>二</w:t>
      </w:r>
      <w:r w:rsidRPr="00134F6A">
        <w:rPr>
          <w:rFonts w:ascii="SimHei" w:eastAsia="SimHei" w:hAnsi="SimHei" w:hint="eastAsia"/>
          <w:sz w:val="28"/>
        </w:rPr>
        <w:t>、</w:t>
      </w:r>
      <w:r w:rsidR="00AF4E32">
        <w:rPr>
          <w:rFonts w:ascii="SimHei" w:eastAsia="SimHei" w:hAnsi="SimHei" w:hint="eastAsia"/>
          <w:sz w:val="28"/>
        </w:rPr>
        <w:t>共享</w:t>
      </w:r>
      <w:r w:rsidR="00642506">
        <w:rPr>
          <w:rFonts w:ascii="SimHei" w:eastAsia="SimHei" w:hAnsi="SimHei" w:hint="eastAsia"/>
          <w:sz w:val="28"/>
        </w:rPr>
        <w:t>单车</w:t>
      </w:r>
      <w:r w:rsidR="006C2D2F">
        <w:rPr>
          <w:rFonts w:ascii="SimHei" w:eastAsia="SimHei" w:hAnsi="SimHei" w:hint="eastAsia"/>
          <w:sz w:val="28"/>
        </w:rPr>
        <w:t>需求</w:t>
      </w:r>
      <w:r w:rsidR="00AF4E32">
        <w:rPr>
          <w:rFonts w:ascii="SimHei" w:eastAsia="SimHei" w:hAnsi="SimHei" w:hint="eastAsia"/>
          <w:sz w:val="28"/>
        </w:rPr>
        <w:t>及其影响因素</w:t>
      </w:r>
    </w:p>
    <w:p w:rsidR="00B90F6B" w:rsidRDefault="00FF34F4" w:rsidP="00FC66A7">
      <w:pPr>
        <w:spacing w:line="360" w:lineRule="auto"/>
        <w:ind w:firstLineChars="200" w:firstLine="480"/>
        <w:rPr>
          <w:rFonts w:ascii="Times New Roman" w:eastAsia="SimSun" w:hAnsi="Times New Roman"/>
          <w:sz w:val="24"/>
          <w:szCs w:val="24"/>
        </w:rPr>
      </w:pPr>
      <w:r>
        <w:rPr>
          <w:rFonts w:ascii="Times New Roman" w:eastAsia="SimSun" w:hAnsi="Times New Roman" w:hint="eastAsia"/>
          <w:sz w:val="24"/>
          <w:szCs w:val="24"/>
        </w:rPr>
        <w:t>互联网平台多边即时交易的特征使分时租赁和共享经济获得了规模化发展的技术基础。共享单车一般指以互联网平台为基础的自行车分时租赁和共享服务</w:t>
      </w:r>
      <w:r w:rsidR="00BB2D24">
        <w:rPr>
          <w:rStyle w:val="FootnoteReference"/>
          <w:rFonts w:ascii="Times New Roman" w:eastAsia="SimSun" w:hAnsi="Times New Roman"/>
          <w:sz w:val="24"/>
          <w:szCs w:val="24"/>
        </w:rPr>
        <w:footnoteReference w:id="2"/>
      </w:r>
      <w:r w:rsidR="00B80F3D">
        <w:rPr>
          <w:rFonts w:ascii="Times New Roman" w:eastAsia="SimSun" w:hAnsi="Times New Roman" w:hint="eastAsia"/>
          <w:sz w:val="24"/>
          <w:szCs w:val="24"/>
        </w:rPr>
        <w:t>。</w:t>
      </w:r>
      <w:r w:rsidR="004530B2">
        <w:rPr>
          <w:rFonts w:ascii="Times New Roman" w:eastAsia="SimSun" w:hAnsi="Times New Roman" w:hint="eastAsia"/>
          <w:sz w:val="24"/>
          <w:szCs w:val="24"/>
        </w:rPr>
        <w:t>在最近</w:t>
      </w:r>
      <w:r w:rsidR="001F6E50">
        <w:rPr>
          <w:rFonts w:ascii="Times New Roman" w:eastAsia="SimSun" w:hAnsi="Times New Roman" w:hint="eastAsia"/>
          <w:sz w:val="24"/>
          <w:szCs w:val="24"/>
        </w:rPr>
        <w:t>半个世纪</w:t>
      </w:r>
      <w:r w:rsidR="004530B2">
        <w:rPr>
          <w:rFonts w:ascii="Times New Roman" w:eastAsia="SimSun" w:hAnsi="Times New Roman" w:hint="eastAsia"/>
          <w:sz w:val="24"/>
          <w:szCs w:val="24"/>
        </w:rPr>
        <w:t>中，</w:t>
      </w:r>
      <w:r w:rsidR="00584CA0">
        <w:rPr>
          <w:rFonts w:ascii="Times New Roman" w:eastAsia="SimSun" w:hAnsi="Times New Roman" w:hint="eastAsia"/>
          <w:sz w:val="24"/>
          <w:szCs w:val="24"/>
        </w:rPr>
        <w:t>共享单车</w:t>
      </w:r>
      <w:r w:rsidR="004530B2">
        <w:rPr>
          <w:rFonts w:ascii="Times New Roman" w:eastAsia="SimSun" w:hAnsi="Times New Roman" w:hint="eastAsia"/>
          <w:sz w:val="24"/>
          <w:szCs w:val="24"/>
        </w:rPr>
        <w:t>经历过</w:t>
      </w:r>
      <w:r w:rsidR="00405E48">
        <w:rPr>
          <w:rFonts w:ascii="Times New Roman" w:eastAsia="SimSun" w:hAnsi="Times New Roman" w:hint="eastAsia"/>
          <w:sz w:val="24"/>
          <w:szCs w:val="24"/>
        </w:rPr>
        <w:t>三</w:t>
      </w:r>
      <w:r w:rsidR="004530B2">
        <w:rPr>
          <w:rFonts w:ascii="Times New Roman" w:eastAsia="SimSun" w:hAnsi="Times New Roman" w:hint="eastAsia"/>
          <w:sz w:val="24"/>
          <w:szCs w:val="24"/>
        </w:rPr>
        <w:t>代（</w:t>
      </w:r>
      <w:r w:rsidR="004530B2" w:rsidRPr="004530B2">
        <w:rPr>
          <w:rFonts w:ascii="Times New Roman" w:eastAsia="SimSun" w:hAnsi="Times New Roman"/>
          <w:sz w:val="24"/>
          <w:szCs w:val="24"/>
        </w:rPr>
        <w:t>DeMaio</w:t>
      </w:r>
      <w:r w:rsidR="004530B2">
        <w:rPr>
          <w:rFonts w:ascii="Times New Roman" w:eastAsia="SimSun" w:hAnsi="Times New Roman" w:hint="eastAsia"/>
          <w:sz w:val="24"/>
          <w:szCs w:val="24"/>
        </w:rPr>
        <w:t>，</w:t>
      </w:r>
      <w:r w:rsidR="004530B2" w:rsidRPr="004530B2">
        <w:rPr>
          <w:rFonts w:ascii="Times New Roman" w:eastAsia="SimSun" w:hAnsi="Times New Roman"/>
          <w:sz w:val="24"/>
          <w:szCs w:val="24"/>
        </w:rPr>
        <w:t>200</w:t>
      </w:r>
      <w:r w:rsidR="008E3FFE">
        <w:rPr>
          <w:rFonts w:ascii="Times New Roman" w:eastAsia="SimSun" w:hAnsi="Times New Roman"/>
          <w:sz w:val="24"/>
          <w:szCs w:val="24"/>
        </w:rPr>
        <w:t>9</w:t>
      </w:r>
      <w:r w:rsidR="001F6E50">
        <w:rPr>
          <w:rFonts w:ascii="Times New Roman" w:eastAsia="SimSun" w:hAnsi="Times New Roman" w:hint="eastAsia"/>
          <w:sz w:val="24"/>
          <w:szCs w:val="24"/>
        </w:rPr>
        <w:t>）</w:t>
      </w:r>
      <w:r w:rsidR="004530B2">
        <w:rPr>
          <w:rFonts w:ascii="Times New Roman" w:eastAsia="SimSun" w:hAnsi="Times New Roman" w:hint="eastAsia"/>
          <w:sz w:val="24"/>
          <w:szCs w:val="24"/>
        </w:rPr>
        <w:t>，</w:t>
      </w:r>
      <w:r w:rsidR="00B90F6B">
        <w:rPr>
          <w:rFonts w:ascii="Times New Roman" w:eastAsia="SimSun" w:hAnsi="Times New Roman" w:hint="eastAsia"/>
          <w:sz w:val="24"/>
          <w:szCs w:val="24"/>
        </w:rPr>
        <w:t>第一代出现在</w:t>
      </w:r>
      <w:r w:rsidR="00B90F6B">
        <w:rPr>
          <w:rFonts w:ascii="Times New Roman" w:eastAsia="SimSun" w:hAnsi="Times New Roman" w:hint="eastAsia"/>
          <w:sz w:val="24"/>
          <w:szCs w:val="24"/>
        </w:rPr>
        <w:t>1965</w:t>
      </w:r>
      <w:r w:rsidR="00B90F6B">
        <w:rPr>
          <w:rFonts w:ascii="Times New Roman" w:eastAsia="SimSun" w:hAnsi="Times New Roman" w:hint="eastAsia"/>
          <w:sz w:val="24"/>
          <w:szCs w:val="24"/>
        </w:rPr>
        <w:t>年的阿姆斯特丹，为</w:t>
      </w:r>
      <w:r w:rsidR="00F55BCA">
        <w:rPr>
          <w:rFonts w:ascii="Times New Roman" w:eastAsia="SimSun" w:hAnsi="Times New Roman" w:hint="eastAsia"/>
          <w:sz w:val="24"/>
          <w:szCs w:val="24"/>
        </w:rPr>
        <w:t>无站模式（</w:t>
      </w:r>
      <w:r w:rsidR="00B90F6B" w:rsidRPr="00B90F6B">
        <w:rPr>
          <w:rFonts w:ascii="Times New Roman" w:eastAsia="SimSun" w:hAnsi="Times New Roman"/>
          <w:sz w:val="24"/>
          <w:szCs w:val="24"/>
        </w:rPr>
        <w:t>Free-floating bike sharing</w:t>
      </w:r>
      <w:r w:rsidR="00F55BCA">
        <w:rPr>
          <w:rFonts w:ascii="Times New Roman" w:eastAsia="SimSun" w:hAnsi="Times New Roman" w:hint="eastAsia"/>
          <w:sz w:val="24"/>
          <w:szCs w:val="24"/>
        </w:rPr>
        <w:t>，</w:t>
      </w:r>
      <w:r w:rsidR="00B90F6B" w:rsidRPr="00B90F6B">
        <w:rPr>
          <w:rFonts w:ascii="Times New Roman" w:eastAsia="SimSun" w:hAnsi="Times New Roman"/>
          <w:sz w:val="24"/>
          <w:szCs w:val="24"/>
        </w:rPr>
        <w:t>FFBS</w:t>
      </w:r>
      <w:r w:rsidR="00F55BCA">
        <w:rPr>
          <w:rFonts w:ascii="Times New Roman" w:eastAsia="SimSun" w:hAnsi="Times New Roman" w:hint="eastAsia"/>
          <w:sz w:val="24"/>
          <w:szCs w:val="24"/>
        </w:rPr>
        <w:t>），</w:t>
      </w:r>
      <w:r w:rsidR="00FE5270">
        <w:rPr>
          <w:rFonts w:ascii="Times New Roman" w:eastAsia="SimSun" w:hAnsi="Times New Roman" w:hint="eastAsia"/>
          <w:sz w:val="24"/>
          <w:szCs w:val="24"/>
        </w:rPr>
        <w:t>名为</w:t>
      </w:r>
      <w:r w:rsidR="00D22558">
        <w:rPr>
          <w:rFonts w:ascii="Times New Roman" w:eastAsia="SimSun" w:hAnsi="Times New Roman" w:hint="eastAsia"/>
          <w:sz w:val="24"/>
          <w:szCs w:val="24"/>
        </w:rPr>
        <w:t>“白色单车”</w:t>
      </w:r>
      <w:r w:rsidR="00FE5270">
        <w:rPr>
          <w:rFonts w:ascii="Times New Roman" w:eastAsia="SimSun" w:hAnsi="Times New Roman" w:hint="eastAsia"/>
          <w:sz w:val="24"/>
          <w:szCs w:val="24"/>
        </w:rPr>
        <w:t>（</w:t>
      </w:r>
      <w:r w:rsidR="00FE5270">
        <w:rPr>
          <w:rFonts w:ascii="Times New Roman" w:eastAsia="SimSun" w:hAnsi="Times New Roman" w:hint="eastAsia"/>
          <w:sz w:val="24"/>
          <w:szCs w:val="24"/>
        </w:rPr>
        <w:t>White</w:t>
      </w:r>
      <w:r w:rsidR="00FE5270">
        <w:rPr>
          <w:rFonts w:ascii="Times New Roman" w:eastAsia="SimSun" w:hAnsi="Times New Roman"/>
          <w:sz w:val="24"/>
          <w:szCs w:val="24"/>
        </w:rPr>
        <w:t xml:space="preserve"> </w:t>
      </w:r>
      <w:r w:rsidR="00FE5270">
        <w:rPr>
          <w:rFonts w:ascii="Times New Roman" w:eastAsia="SimSun" w:hAnsi="Times New Roman" w:hint="eastAsia"/>
          <w:sz w:val="24"/>
          <w:szCs w:val="24"/>
        </w:rPr>
        <w:t>Bikes</w:t>
      </w:r>
      <w:r w:rsidR="00FE5270">
        <w:rPr>
          <w:rFonts w:ascii="Times New Roman" w:eastAsia="SimSun" w:hAnsi="Times New Roman" w:hint="eastAsia"/>
          <w:sz w:val="24"/>
          <w:szCs w:val="24"/>
        </w:rPr>
        <w:t>），</w:t>
      </w:r>
      <w:r w:rsidR="00F55BCA">
        <w:rPr>
          <w:rFonts w:ascii="Times New Roman" w:eastAsia="SimSun" w:hAnsi="Times New Roman" w:hint="eastAsia"/>
          <w:sz w:val="24"/>
          <w:szCs w:val="24"/>
        </w:rPr>
        <w:t>但</w:t>
      </w:r>
      <w:r w:rsidR="00FE5270">
        <w:rPr>
          <w:rFonts w:ascii="Times New Roman" w:eastAsia="SimSun" w:hAnsi="Times New Roman" w:hint="eastAsia"/>
          <w:sz w:val="24"/>
          <w:szCs w:val="24"/>
        </w:rPr>
        <w:t>运营中</w:t>
      </w:r>
      <w:r w:rsidR="00F55BCA">
        <w:rPr>
          <w:rFonts w:ascii="Times New Roman" w:eastAsia="SimSun" w:hAnsi="Times New Roman" w:hint="eastAsia"/>
          <w:sz w:val="24"/>
          <w:szCs w:val="24"/>
        </w:rPr>
        <w:t>出现诸多问题，如自行车被丢弃到运河中或沦为自用等，很快便结束项目；第二代相继出现在丹麦的几座城市，</w:t>
      </w:r>
      <w:r w:rsidR="00D22558">
        <w:rPr>
          <w:rFonts w:ascii="Times New Roman" w:eastAsia="SimSun" w:hAnsi="Times New Roman" w:hint="eastAsia"/>
          <w:sz w:val="24"/>
          <w:szCs w:val="24"/>
        </w:rPr>
        <w:t>称为“城市单车”（</w:t>
      </w:r>
      <w:r w:rsidR="00D22558">
        <w:rPr>
          <w:rFonts w:ascii="Times New Roman" w:eastAsia="SimSun" w:hAnsi="Times New Roman" w:hint="eastAsia"/>
          <w:sz w:val="24"/>
          <w:szCs w:val="24"/>
        </w:rPr>
        <w:t>City</w:t>
      </w:r>
      <w:r w:rsidR="00D22558">
        <w:rPr>
          <w:rFonts w:ascii="Times New Roman" w:eastAsia="SimSun" w:hAnsi="Times New Roman"/>
          <w:sz w:val="24"/>
          <w:szCs w:val="24"/>
        </w:rPr>
        <w:t xml:space="preserve"> </w:t>
      </w:r>
      <w:r w:rsidR="00D22558">
        <w:rPr>
          <w:rFonts w:ascii="Times New Roman" w:eastAsia="SimSun" w:hAnsi="Times New Roman" w:hint="eastAsia"/>
          <w:sz w:val="24"/>
          <w:szCs w:val="24"/>
        </w:rPr>
        <w:t>Bikes</w:t>
      </w:r>
      <w:r w:rsidR="00D22558">
        <w:rPr>
          <w:rFonts w:ascii="Times New Roman" w:eastAsia="SimSun" w:hAnsi="Times New Roman" w:hint="eastAsia"/>
          <w:sz w:val="24"/>
          <w:szCs w:val="24"/>
        </w:rPr>
        <w:t>）</w:t>
      </w:r>
      <w:r w:rsidR="001F6E50">
        <w:rPr>
          <w:rFonts w:ascii="Times New Roman" w:eastAsia="SimSun" w:hAnsi="Times New Roman" w:hint="eastAsia"/>
          <w:sz w:val="24"/>
          <w:szCs w:val="24"/>
        </w:rPr>
        <w:t>，</w:t>
      </w:r>
      <w:r w:rsidR="00FE5270">
        <w:rPr>
          <w:rFonts w:ascii="Times New Roman" w:eastAsia="SimSun" w:hAnsi="Times New Roman" w:hint="eastAsia"/>
          <w:sz w:val="24"/>
          <w:szCs w:val="24"/>
        </w:rPr>
        <w:t>为有站模式（</w:t>
      </w:r>
      <w:r w:rsidR="00FE5270">
        <w:rPr>
          <w:rFonts w:ascii="Times New Roman" w:eastAsia="SimSun" w:hAnsi="Times New Roman"/>
          <w:sz w:val="24"/>
          <w:szCs w:val="24"/>
        </w:rPr>
        <w:t>Station-based Bike Sharing</w:t>
      </w:r>
      <w:r w:rsidR="00FE5270">
        <w:rPr>
          <w:rFonts w:ascii="Times New Roman" w:eastAsia="SimSun" w:hAnsi="Times New Roman" w:hint="eastAsia"/>
          <w:sz w:val="24"/>
          <w:szCs w:val="24"/>
        </w:rPr>
        <w:t>，</w:t>
      </w:r>
      <w:r w:rsidR="00FE5270" w:rsidRPr="00FE5270">
        <w:rPr>
          <w:rFonts w:ascii="Times New Roman" w:eastAsia="SimSun" w:hAnsi="Times New Roman"/>
          <w:sz w:val="24"/>
          <w:szCs w:val="24"/>
        </w:rPr>
        <w:t>SBBS</w:t>
      </w:r>
      <w:r w:rsidR="00FE5270">
        <w:rPr>
          <w:rFonts w:ascii="Times New Roman" w:eastAsia="SimSun" w:hAnsi="Times New Roman" w:hint="eastAsia"/>
          <w:sz w:val="24"/>
          <w:szCs w:val="24"/>
        </w:rPr>
        <w:t>），起初规模较小，</w:t>
      </w:r>
      <w:r w:rsidR="00FE5270">
        <w:rPr>
          <w:rFonts w:ascii="Times New Roman" w:eastAsia="SimSun" w:hAnsi="Times New Roman" w:hint="eastAsia"/>
          <w:sz w:val="24"/>
          <w:szCs w:val="24"/>
        </w:rPr>
        <w:t>1995</w:t>
      </w:r>
      <w:r w:rsidR="00FE5270">
        <w:rPr>
          <w:rFonts w:ascii="Times New Roman" w:eastAsia="SimSun" w:hAnsi="Times New Roman" w:hint="eastAsia"/>
          <w:sz w:val="24"/>
          <w:szCs w:val="24"/>
        </w:rPr>
        <w:t>年前后在哥本哈根</w:t>
      </w:r>
      <w:r w:rsidR="00D22558">
        <w:rPr>
          <w:rFonts w:ascii="Times New Roman" w:eastAsia="SimSun" w:hAnsi="Times New Roman" w:hint="eastAsia"/>
          <w:sz w:val="24"/>
          <w:szCs w:val="24"/>
        </w:rPr>
        <w:t>发展壮大，已经采用实心轮胎和广告版设计，以投币方式租赁使用。</w:t>
      </w:r>
      <w:r w:rsidR="00BB2D24">
        <w:rPr>
          <w:rFonts w:ascii="Times New Roman" w:eastAsia="SimSun" w:hAnsi="Times New Roman" w:hint="eastAsia"/>
          <w:sz w:val="24"/>
          <w:szCs w:val="24"/>
        </w:rPr>
        <w:t>第三代</w:t>
      </w:r>
      <w:r w:rsidR="001F6E50">
        <w:rPr>
          <w:rFonts w:ascii="Times New Roman" w:eastAsia="SimSun" w:hAnsi="Times New Roman" w:hint="eastAsia"/>
          <w:sz w:val="24"/>
          <w:szCs w:val="24"/>
        </w:rPr>
        <w:t>共享</w:t>
      </w:r>
      <w:r w:rsidR="00BB2D24">
        <w:rPr>
          <w:rFonts w:ascii="Times New Roman" w:eastAsia="SimSun" w:hAnsi="Times New Roman" w:hint="eastAsia"/>
          <w:sz w:val="24"/>
          <w:szCs w:val="24"/>
        </w:rPr>
        <w:t>单车首先出现在</w:t>
      </w:r>
      <w:r w:rsidR="00BB2D24">
        <w:rPr>
          <w:rFonts w:ascii="Times New Roman" w:eastAsia="SimSun" w:hAnsi="Times New Roman" w:hint="eastAsia"/>
          <w:sz w:val="24"/>
          <w:szCs w:val="24"/>
        </w:rPr>
        <w:t>1996</w:t>
      </w:r>
      <w:r w:rsidR="00BB2D24">
        <w:rPr>
          <w:rFonts w:ascii="Times New Roman" w:eastAsia="SimSun" w:hAnsi="Times New Roman" w:hint="eastAsia"/>
          <w:sz w:val="24"/>
          <w:szCs w:val="24"/>
        </w:rPr>
        <w:t>年的英国的</w:t>
      </w:r>
      <w:r w:rsidR="00CB7500" w:rsidRPr="00CB7500">
        <w:rPr>
          <w:rFonts w:ascii="Times New Roman" w:eastAsia="SimSun" w:hAnsi="Times New Roman" w:hint="eastAsia"/>
          <w:sz w:val="24"/>
          <w:szCs w:val="24"/>
        </w:rPr>
        <w:t>普次茅斯大学</w:t>
      </w:r>
      <w:r w:rsidR="00CB7500">
        <w:rPr>
          <w:rFonts w:ascii="Times New Roman" w:eastAsia="SimSun" w:hAnsi="Times New Roman" w:hint="eastAsia"/>
          <w:sz w:val="24"/>
          <w:szCs w:val="24"/>
        </w:rPr>
        <w:t>校园，采用磁卡租赁，并融入电子锁、</w:t>
      </w:r>
      <w:r w:rsidR="00070E53">
        <w:rPr>
          <w:rFonts w:ascii="Times New Roman" w:eastAsia="SimSun" w:hAnsi="Times New Roman" w:hint="eastAsia"/>
          <w:sz w:val="24"/>
          <w:szCs w:val="24"/>
        </w:rPr>
        <w:t>电信系统</w:t>
      </w:r>
      <w:r w:rsidR="00CB7500">
        <w:rPr>
          <w:rFonts w:ascii="Times New Roman" w:eastAsia="SimSun" w:hAnsi="Times New Roman" w:hint="eastAsia"/>
          <w:sz w:val="24"/>
          <w:szCs w:val="24"/>
        </w:rPr>
        <w:t>、</w:t>
      </w:r>
      <w:r w:rsidR="00070E53">
        <w:rPr>
          <w:rFonts w:ascii="Times New Roman" w:eastAsia="SimSun" w:hAnsi="Times New Roman" w:hint="eastAsia"/>
          <w:sz w:val="24"/>
          <w:szCs w:val="24"/>
        </w:rPr>
        <w:t>车载电脑</w:t>
      </w:r>
      <w:r w:rsidR="00CB7500">
        <w:rPr>
          <w:rFonts w:ascii="Times New Roman" w:eastAsia="SimSun" w:hAnsi="Times New Roman" w:hint="eastAsia"/>
          <w:sz w:val="24"/>
          <w:szCs w:val="24"/>
        </w:rPr>
        <w:t>等功能</w:t>
      </w:r>
      <w:r w:rsidR="00891C2E">
        <w:rPr>
          <w:rFonts w:ascii="Times New Roman" w:eastAsia="SimSun" w:hAnsi="Times New Roman" w:hint="eastAsia"/>
          <w:sz w:val="24"/>
          <w:szCs w:val="24"/>
        </w:rPr>
        <w:t>。</w:t>
      </w:r>
      <w:r w:rsidR="00405E48">
        <w:rPr>
          <w:rFonts w:ascii="Times New Roman" w:eastAsia="SimSun" w:hAnsi="Times New Roman" w:hint="eastAsia"/>
          <w:sz w:val="24"/>
          <w:szCs w:val="24"/>
        </w:rPr>
        <w:t>目前，包括中国在内，以互联网、定位技术、移动设备、网络支付为基础的新一代</w:t>
      </w:r>
      <w:r w:rsidR="008E3FFE">
        <w:rPr>
          <w:rFonts w:ascii="Times New Roman" w:eastAsia="SimSun" w:hAnsi="Times New Roman" w:hint="eastAsia"/>
          <w:sz w:val="24"/>
          <w:szCs w:val="24"/>
        </w:rPr>
        <w:t>（可称为第四代）</w:t>
      </w:r>
      <w:r w:rsidR="00405E48">
        <w:rPr>
          <w:rFonts w:ascii="Times New Roman" w:eastAsia="SimSun" w:hAnsi="Times New Roman" w:hint="eastAsia"/>
          <w:sz w:val="24"/>
          <w:szCs w:val="24"/>
        </w:rPr>
        <w:t>共享单车获得蓬勃发展，</w:t>
      </w:r>
      <w:r w:rsidR="008E3FFE">
        <w:rPr>
          <w:rFonts w:ascii="Times New Roman" w:eastAsia="SimSun" w:hAnsi="Times New Roman" w:hint="eastAsia"/>
          <w:sz w:val="24"/>
          <w:szCs w:val="24"/>
        </w:rPr>
        <w:t>到</w:t>
      </w:r>
      <w:r w:rsidR="008E3FFE">
        <w:rPr>
          <w:rFonts w:ascii="Times New Roman" w:eastAsia="SimSun" w:hAnsi="Times New Roman" w:hint="eastAsia"/>
          <w:sz w:val="24"/>
          <w:szCs w:val="24"/>
        </w:rPr>
        <w:t>2016</w:t>
      </w:r>
      <w:r w:rsidR="008E3FFE">
        <w:rPr>
          <w:rFonts w:ascii="Times New Roman" w:eastAsia="SimSun" w:hAnsi="Times New Roman" w:hint="eastAsia"/>
          <w:sz w:val="24"/>
          <w:szCs w:val="24"/>
        </w:rPr>
        <w:t>年，全球范围内主要城市中约有超过</w:t>
      </w:r>
      <w:r w:rsidR="008E3FFE">
        <w:rPr>
          <w:rFonts w:ascii="Times New Roman" w:eastAsia="SimSun" w:hAnsi="Times New Roman" w:hint="eastAsia"/>
          <w:sz w:val="24"/>
          <w:szCs w:val="24"/>
        </w:rPr>
        <w:t>1000</w:t>
      </w:r>
      <w:r w:rsidR="008E3FFE">
        <w:rPr>
          <w:rFonts w:ascii="Times New Roman" w:eastAsia="SimSun" w:hAnsi="Times New Roman" w:hint="eastAsia"/>
          <w:sz w:val="24"/>
          <w:szCs w:val="24"/>
        </w:rPr>
        <w:t>个正在运营的共享单车项目，同时超过</w:t>
      </w:r>
      <w:r w:rsidR="008E3FFE">
        <w:rPr>
          <w:rFonts w:ascii="Times New Roman" w:eastAsia="SimSun" w:hAnsi="Times New Roman" w:hint="eastAsia"/>
          <w:sz w:val="24"/>
          <w:szCs w:val="24"/>
        </w:rPr>
        <w:t>300</w:t>
      </w:r>
      <w:r w:rsidR="008E3FFE">
        <w:rPr>
          <w:rFonts w:ascii="Times New Roman" w:eastAsia="SimSun" w:hAnsi="Times New Roman" w:hint="eastAsia"/>
          <w:sz w:val="24"/>
          <w:szCs w:val="24"/>
        </w:rPr>
        <w:t>个项目正在计划和建设中（</w:t>
      </w:r>
      <w:proofErr w:type="spellStart"/>
      <w:r w:rsidR="008E3FFE" w:rsidRPr="008E3FFE">
        <w:rPr>
          <w:rFonts w:ascii="Times New Roman" w:eastAsia="SimSun" w:hAnsi="Times New Roman"/>
          <w:sz w:val="24"/>
          <w:szCs w:val="24"/>
        </w:rPr>
        <w:t>Meddin</w:t>
      </w:r>
      <w:proofErr w:type="spellEnd"/>
      <w:r w:rsidR="008E3FFE">
        <w:rPr>
          <w:rFonts w:ascii="Times New Roman" w:eastAsia="SimSun" w:hAnsi="Times New Roman" w:hint="eastAsia"/>
          <w:sz w:val="24"/>
          <w:szCs w:val="24"/>
        </w:rPr>
        <w:t>和</w:t>
      </w:r>
      <w:r w:rsidR="008E3FFE" w:rsidRPr="008E3FFE">
        <w:rPr>
          <w:rFonts w:ascii="Times New Roman" w:eastAsia="SimSun" w:hAnsi="Times New Roman"/>
          <w:sz w:val="24"/>
          <w:szCs w:val="24"/>
        </w:rPr>
        <w:t xml:space="preserve">De- </w:t>
      </w:r>
      <w:proofErr w:type="spellStart"/>
      <w:r w:rsidR="008E3FFE" w:rsidRPr="008E3FFE">
        <w:rPr>
          <w:rFonts w:ascii="Times New Roman" w:eastAsia="SimSun" w:hAnsi="Times New Roman"/>
          <w:sz w:val="24"/>
          <w:szCs w:val="24"/>
        </w:rPr>
        <w:t>Maio</w:t>
      </w:r>
      <w:proofErr w:type="spellEnd"/>
      <w:r w:rsidR="00721A0F">
        <w:rPr>
          <w:rFonts w:ascii="Times New Roman" w:eastAsia="SimSun" w:hAnsi="Times New Roman" w:hint="eastAsia"/>
          <w:sz w:val="24"/>
          <w:szCs w:val="24"/>
        </w:rPr>
        <w:t>，</w:t>
      </w:r>
      <w:r w:rsidR="008E3FFE" w:rsidRPr="008E3FFE">
        <w:rPr>
          <w:rFonts w:ascii="Times New Roman" w:eastAsia="SimSun" w:hAnsi="Times New Roman"/>
          <w:sz w:val="24"/>
          <w:szCs w:val="24"/>
        </w:rPr>
        <w:t>2016</w:t>
      </w:r>
      <w:r w:rsidR="008E3FFE">
        <w:rPr>
          <w:rFonts w:ascii="Times New Roman" w:eastAsia="SimSun" w:hAnsi="Times New Roman" w:hint="eastAsia"/>
          <w:sz w:val="24"/>
          <w:szCs w:val="24"/>
        </w:rPr>
        <w:t>）。</w:t>
      </w:r>
    </w:p>
    <w:p w:rsidR="00FF34F4" w:rsidRDefault="00BE0CF4" w:rsidP="00FC66A7">
      <w:pPr>
        <w:spacing w:line="360" w:lineRule="auto"/>
        <w:ind w:firstLineChars="200" w:firstLine="480"/>
        <w:rPr>
          <w:rFonts w:ascii="Times New Roman" w:eastAsia="SimSun" w:hAnsi="Times New Roman"/>
          <w:sz w:val="24"/>
          <w:szCs w:val="24"/>
        </w:rPr>
      </w:pPr>
      <w:r>
        <w:rPr>
          <w:rFonts w:ascii="Times New Roman" w:eastAsia="SimSun" w:hAnsi="Times New Roman" w:hint="eastAsia"/>
          <w:sz w:val="24"/>
          <w:szCs w:val="24"/>
        </w:rPr>
        <w:t>不同技术代际差异、</w:t>
      </w:r>
      <w:r w:rsidR="00BD127B">
        <w:rPr>
          <w:rFonts w:ascii="Times New Roman" w:eastAsia="SimSun" w:hAnsi="Times New Roman" w:hint="eastAsia"/>
          <w:sz w:val="24"/>
          <w:szCs w:val="24"/>
        </w:rPr>
        <w:t>运营模式和时空</w:t>
      </w:r>
      <w:r>
        <w:rPr>
          <w:rFonts w:ascii="Times New Roman" w:eastAsia="SimSun" w:hAnsi="Times New Roman" w:hint="eastAsia"/>
          <w:sz w:val="24"/>
          <w:szCs w:val="24"/>
        </w:rPr>
        <w:t>范围</w:t>
      </w:r>
      <w:r w:rsidR="00BD127B">
        <w:rPr>
          <w:rFonts w:ascii="Times New Roman" w:eastAsia="SimSun" w:hAnsi="Times New Roman" w:hint="eastAsia"/>
          <w:sz w:val="24"/>
          <w:szCs w:val="24"/>
        </w:rPr>
        <w:t>下，共享单车需求预测的影响因素存在差异。技术代际差异和运营模式会从根本上影响使用体验，进而决定或影响了需求的整体量级。</w:t>
      </w:r>
      <w:r w:rsidR="003D683E">
        <w:rPr>
          <w:rFonts w:ascii="Times New Roman" w:eastAsia="SimSun" w:hAnsi="Times New Roman" w:hint="eastAsia"/>
          <w:sz w:val="24"/>
          <w:szCs w:val="24"/>
        </w:rPr>
        <w:t>长期和大范围的需求可能受到宏观经济条件变化的影响。例如基础的微观经济学会首先指出收入水平和</w:t>
      </w:r>
      <w:r>
        <w:rPr>
          <w:rFonts w:ascii="Times New Roman" w:eastAsia="SimSun" w:hAnsi="Times New Roman" w:hint="eastAsia"/>
          <w:sz w:val="24"/>
          <w:szCs w:val="24"/>
        </w:rPr>
        <w:t>价格等因素</w:t>
      </w:r>
      <w:r w:rsidR="003D683E">
        <w:rPr>
          <w:rFonts w:ascii="Times New Roman" w:eastAsia="SimSun" w:hAnsi="Times New Roman" w:hint="eastAsia"/>
          <w:sz w:val="24"/>
          <w:szCs w:val="24"/>
        </w:rPr>
        <w:t>会影响需求总量。对于</w:t>
      </w:r>
      <w:r w:rsidR="009C5790">
        <w:rPr>
          <w:rFonts w:ascii="Times New Roman" w:eastAsia="SimSun" w:hAnsi="Times New Roman" w:hint="eastAsia"/>
          <w:sz w:val="24"/>
          <w:szCs w:val="24"/>
        </w:rPr>
        <w:t>特定</w:t>
      </w:r>
      <w:r w:rsidR="003D683E">
        <w:rPr>
          <w:rFonts w:ascii="Times New Roman" w:eastAsia="SimSun" w:hAnsi="Times New Roman" w:hint="eastAsia"/>
          <w:sz w:val="24"/>
          <w:szCs w:val="24"/>
        </w:rPr>
        <w:t>技术</w:t>
      </w:r>
      <w:r w:rsidR="009C5790">
        <w:rPr>
          <w:rFonts w:ascii="Times New Roman" w:eastAsia="SimSun" w:hAnsi="Times New Roman" w:hint="eastAsia"/>
          <w:sz w:val="24"/>
          <w:szCs w:val="24"/>
        </w:rPr>
        <w:t>代际</w:t>
      </w:r>
      <w:r w:rsidR="003D683E">
        <w:rPr>
          <w:rFonts w:ascii="Times New Roman" w:eastAsia="SimSun" w:hAnsi="Times New Roman" w:hint="eastAsia"/>
          <w:sz w:val="24"/>
          <w:szCs w:val="24"/>
        </w:rPr>
        <w:t>下的短期共享单车需求，</w:t>
      </w:r>
      <w:r w:rsidR="008D0A6D">
        <w:rPr>
          <w:rFonts w:ascii="Times New Roman" w:eastAsia="SimSun" w:hAnsi="Times New Roman" w:hint="eastAsia"/>
          <w:sz w:val="24"/>
          <w:szCs w:val="24"/>
        </w:rPr>
        <w:t>起主要作用的因素会有所不同，</w:t>
      </w:r>
      <w:r w:rsidR="008D0A6D" w:rsidRPr="00E61D17">
        <w:rPr>
          <w:rFonts w:ascii="Times New Roman" w:eastAsia="SimSun" w:hAnsi="Times New Roman" w:hint="eastAsia"/>
          <w:sz w:val="24"/>
          <w:szCs w:val="24"/>
        </w:rPr>
        <w:t>如</w:t>
      </w:r>
      <w:r w:rsidR="00681DFD" w:rsidRPr="00E61D17">
        <w:rPr>
          <w:rFonts w:ascii="Times New Roman" w:eastAsia="SimSun" w:hAnsi="Times New Roman" w:hint="eastAsia"/>
          <w:sz w:val="24"/>
          <w:szCs w:val="24"/>
        </w:rPr>
        <w:t>Campbell</w:t>
      </w:r>
      <w:r w:rsidR="00681DFD" w:rsidRPr="00E61D17">
        <w:rPr>
          <w:rFonts w:ascii="Times New Roman" w:eastAsia="SimSun" w:hAnsi="Times New Roman" w:hint="eastAsia"/>
          <w:sz w:val="24"/>
          <w:szCs w:val="24"/>
        </w:rPr>
        <w:t>等（</w:t>
      </w:r>
      <w:r w:rsidR="00681DFD" w:rsidRPr="00E61D17">
        <w:rPr>
          <w:rFonts w:ascii="Times New Roman" w:eastAsia="SimSun" w:hAnsi="Times New Roman" w:hint="eastAsia"/>
          <w:sz w:val="24"/>
          <w:szCs w:val="24"/>
        </w:rPr>
        <w:t>2016</w:t>
      </w:r>
      <w:r w:rsidR="00681DFD" w:rsidRPr="00E61D17">
        <w:rPr>
          <w:rFonts w:ascii="Times New Roman" w:eastAsia="SimSun" w:hAnsi="Times New Roman" w:hint="eastAsia"/>
          <w:sz w:val="24"/>
          <w:szCs w:val="24"/>
        </w:rPr>
        <w:t>）通过对北京共享单车项目的调查指出，影响共享单车</w:t>
      </w:r>
      <w:r w:rsidR="00584CA0" w:rsidRPr="00E61D17">
        <w:rPr>
          <w:rFonts w:ascii="Times New Roman" w:eastAsia="SimSun" w:hAnsi="Times New Roman" w:hint="eastAsia"/>
          <w:sz w:val="24"/>
          <w:szCs w:val="24"/>
        </w:rPr>
        <w:t>需求</w:t>
      </w:r>
      <w:r w:rsidR="00681DFD" w:rsidRPr="00E61D17">
        <w:rPr>
          <w:rFonts w:ascii="Times New Roman" w:eastAsia="SimSun" w:hAnsi="Times New Roman" w:hint="eastAsia"/>
          <w:sz w:val="24"/>
          <w:szCs w:val="24"/>
        </w:rPr>
        <w:t>因素主要有距离、气温、</w:t>
      </w:r>
      <w:r w:rsidR="00983739" w:rsidRPr="00E61D17">
        <w:rPr>
          <w:rFonts w:ascii="Times New Roman" w:eastAsia="SimSun" w:hAnsi="Times New Roman" w:hint="eastAsia"/>
          <w:sz w:val="24"/>
          <w:szCs w:val="24"/>
        </w:rPr>
        <w:t>降水、</w:t>
      </w:r>
      <w:r w:rsidR="009E3532" w:rsidRPr="00E61D17">
        <w:rPr>
          <w:rFonts w:ascii="Times New Roman" w:eastAsia="SimSun" w:hAnsi="Times New Roman" w:hint="eastAsia"/>
          <w:sz w:val="24"/>
          <w:szCs w:val="24"/>
        </w:rPr>
        <w:t>空气质量等，用户自身的人口统计特征</w:t>
      </w:r>
      <w:r w:rsidR="005374B4" w:rsidRPr="00E61D17">
        <w:rPr>
          <w:rFonts w:ascii="Times New Roman" w:eastAsia="SimSun" w:hAnsi="Times New Roman" w:hint="eastAsia"/>
          <w:sz w:val="24"/>
          <w:szCs w:val="24"/>
        </w:rPr>
        <w:t>（含收入、性别、职业等）</w:t>
      </w:r>
      <w:r w:rsidR="009E3532" w:rsidRPr="00E61D17">
        <w:rPr>
          <w:rFonts w:ascii="Times New Roman" w:eastAsia="SimSun" w:hAnsi="Times New Roman" w:hint="eastAsia"/>
          <w:sz w:val="24"/>
          <w:szCs w:val="24"/>
        </w:rPr>
        <w:t>对单车需求没有明显影响。</w:t>
      </w:r>
      <w:proofErr w:type="spellStart"/>
      <w:r w:rsidR="005C5702" w:rsidRPr="00E61D17">
        <w:rPr>
          <w:rFonts w:ascii="Times New Roman" w:eastAsia="SimSun" w:hAnsi="Times New Roman" w:hint="eastAsia"/>
          <w:sz w:val="24"/>
          <w:szCs w:val="24"/>
        </w:rPr>
        <w:t>Matton</w:t>
      </w:r>
      <w:proofErr w:type="spellEnd"/>
      <w:r w:rsidR="005C5702" w:rsidRPr="00E61D17">
        <w:rPr>
          <w:rFonts w:ascii="Times New Roman" w:eastAsia="SimSun" w:hAnsi="Times New Roman" w:hint="eastAsia"/>
          <w:sz w:val="24"/>
          <w:szCs w:val="24"/>
        </w:rPr>
        <w:t>和</w:t>
      </w:r>
      <w:proofErr w:type="spellStart"/>
      <w:r w:rsidR="005C5702" w:rsidRPr="00E61D17">
        <w:rPr>
          <w:rFonts w:ascii="Times New Roman" w:eastAsia="SimSun" w:hAnsi="Times New Roman" w:hint="eastAsia"/>
          <w:sz w:val="24"/>
          <w:szCs w:val="24"/>
        </w:rPr>
        <w:t>Godavarthy</w:t>
      </w:r>
      <w:proofErr w:type="spellEnd"/>
      <w:r w:rsidR="005C5702" w:rsidRPr="00E61D17">
        <w:rPr>
          <w:rFonts w:ascii="Times New Roman" w:eastAsia="SimSun" w:hAnsi="Times New Roman" w:hint="eastAsia"/>
          <w:sz w:val="24"/>
          <w:szCs w:val="24"/>
        </w:rPr>
        <w:t>（</w:t>
      </w:r>
      <w:r w:rsidR="005C5702" w:rsidRPr="00E61D17">
        <w:rPr>
          <w:rFonts w:ascii="Times New Roman" w:eastAsia="SimSun" w:hAnsi="Times New Roman" w:hint="eastAsia"/>
          <w:sz w:val="24"/>
          <w:szCs w:val="24"/>
        </w:rPr>
        <w:t>2017</w:t>
      </w:r>
      <w:r w:rsidR="005C5702" w:rsidRPr="00E61D17">
        <w:rPr>
          <w:rFonts w:ascii="Times New Roman" w:eastAsia="SimSun" w:hAnsi="Times New Roman" w:hint="eastAsia"/>
          <w:sz w:val="24"/>
          <w:szCs w:val="24"/>
        </w:rPr>
        <w:t>）指出气温、风力、降水等气候条件是影响共享单车需求的主要因素，</w:t>
      </w:r>
      <w:r w:rsidR="0026460F" w:rsidRPr="00E61D17">
        <w:rPr>
          <w:rFonts w:ascii="Times New Roman" w:eastAsia="SimSun" w:hAnsi="Times New Roman" w:hint="eastAsia"/>
          <w:sz w:val="24"/>
          <w:szCs w:val="24"/>
        </w:rPr>
        <w:t>同样指出天气条件影响的文献还包括</w:t>
      </w:r>
      <w:proofErr w:type="spellStart"/>
      <w:r w:rsidR="005C5702" w:rsidRPr="00E61D17">
        <w:rPr>
          <w:rFonts w:ascii="Times New Roman" w:eastAsia="SimSun" w:hAnsi="Times New Roman" w:hint="eastAsia"/>
          <w:sz w:val="24"/>
          <w:szCs w:val="24"/>
        </w:rPr>
        <w:t>Nosal</w:t>
      </w:r>
      <w:proofErr w:type="spellEnd"/>
      <w:r w:rsidR="005C5702" w:rsidRPr="00E61D17">
        <w:rPr>
          <w:rFonts w:ascii="Times New Roman" w:eastAsia="SimSun" w:hAnsi="Times New Roman" w:hint="eastAsia"/>
          <w:sz w:val="24"/>
          <w:szCs w:val="24"/>
        </w:rPr>
        <w:t>和</w:t>
      </w:r>
      <w:r w:rsidR="005C5702" w:rsidRPr="00E61D17">
        <w:rPr>
          <w:rFonts w:ascii="Times New Roman" w:eastAsia="SimSun" w:hAnsi="Times New Roman" w:hint="eastAsia"/>
          <w:sz w:val="24"/>
          <w:szCs w:val="24"/>
        </w:rPr>
        <w:t>Miranda-Moreno</w:t>
      </w:r>
      <w:r w:rsidR="005C5702" w:rsidRPr="00E61D17">
        <w:rPr>
          <w:rFonts w:ascii="Times New Roman" w:eastAsia="SimSun" w:hAnsi="Times New Roman" w:hint="eastAsia"/>
          <w:sz w:val="24"/>
          <w:szCs w:val="24"/>
        </w:rPr>
        <w:t>（</w:t>
      </w:r>
      <w:r w:rsidR="005C5702" w:rsidRPr="00E61D17">
        <w:rPr>
          <w:rFonts w:ascii="Times New Roman" w:eastAsia="SimSun" w:hAnsi="Times New Roman" w:hint="eastAsia"/>
          <w:sz w:val="24"/>
          <w:szCs w:val="24"/>
        </w:rPr>
        <w:t>2014</w:t>
      </w:r>
      <w:r w:rsidR="005C5702" w:rsidRPr="00E61D17">
        <w:rPr>
          <w:rFonts w:ascii="Times New Roman" w:eastAsia="SimSun" w:hAnsi="Times New Roman" w:hint="eastAsia"/>
          <w:sz w:val="24"/>
          <w:szCs w:val="24"/>
        </w:rPr>
        <w:t>）、</w:t>
      </w:r>
      <w:proofErr w:type="spellStart"/>
      <w:r w:rsidR="00B52337" w:rsidRPr="00E61D17">
        <w:rPr>
          <w:rFonts w:ascii="Times New Roman" w:eastAsia="SimSun" w:hAnsi="Times New Roman" w:hint="eastAsia"/>
          <w:sz w:val="24"/>
          <w:szCs w:val="24"/>
        </w:rPr>
        <w:t>Gebhart</w:t>
      </w:r>
      <w:proofErr w:type="spellEnd"/>
      <w:r w:rsidR="00B52337" w:rsidRPr="00E61D17">
        <w:rPr>
          <w:rFonts w:ascii="Times New Roman" w:eastAsia="SimSun" w:hAnsi="Times New Roman" w:hint="eastAsia"/>
          <w:sz w:val="24"/>
          <w:szCs w:val="24"/>
        </w:rPr>
        <w:t>和</w:t>
      </w:r>
      <w:r w:rsidR="00B52337" w:rsidRPr="00E61D17">
        <w:rPr>
          <w:rFonts w:ascii="Times New Roman" w:eastAsia="SimSun" w:hAnsi="Times New Roman" w:hint="eastAsia"/>
          <w:sz w:val="24"/>
          <w:szCs w:val="24"/>
        </w:rPr>
        <w:t>Noland</w:t>
      </w:r>
      <w:r w:rsidR="00B52337" w:rsidRPr="00E61D17">
        <w:rPr>
          <w:rFonts w:ascii="Times New Roman" w:eastAsia="SimSun" w:hAnsi="Times New Roman" w:hint="eastAsia"/>
          <w:sz w:val="24"/>
          <w:szCs w:val="24"/>
        </w:rPr>
        <w:t>（</w:t>
      </w:r>
      <w:r w:rsidR="00B52337" w:rsidRPr="00E61D17">
        <w:rPr>
          <w:rFonts w:ascii="Times New Roman" w:eastAsia="SimSun" w:hAnsi="Times New Roman" w:hint="eastAsia"/>
          <w:sz w:val="24"/>
          <w:szCs w:val="24"/>
        </w:rPr>
        <w:t>2014</w:t>
      </w:r>
      <w:r w:rsidR="00B52337" w:rsidRPr="00E61D17">
        <w:rPr>
          <w:rFonts w:ascii="Times New Roman" w:eastAsia="SimSun" w:hAnsi="Times New Roman" w:hint="eastAsia"/>
          <w:sz w:val="24"/>
          <w:szCs w:val="24"/>
        </w:rPr>
        <w:t>）等。</w:t>
      </w:r>
      <w:r w:rsidR="00B52337" w:rsidRPr="00E61D17">
        <w:rPr>
          <w:rFonts w:ascii="Times New Roman" w:eastAsia="SimSun" w:hAnsi="Times New Roman" w:hint="eastAsia"/>
          <w:sz w:val="24"/>
          <w:szCs w:val="24"/>
        </w:rPr>
        <w:t>Faghih-Imani</w:t>
      </w:r>
      <w:r w:rsidR="00B52337" w:rsidRPr="00E61D17">
        <w:rPr>
          <w:rFonts w:ascii="Times New Roman" w:eastAsia="SimSun" w:hAnsi="Times New Roman" w:hint="eastAsia"/>
          <w:sz w:val="24"/>
          <w:szCs w:val="24"/>
        </w:rPr>
        <w:t>等（</w:t>
      </w:r>
      <w:r w:rsidR="00B52337" w:rsidRPr="00E61D17">
        <w:rPr>
          <w:rFonts w:ascii="Times New Roman" w:eastAsia="SimSun" w:hAnsi="Times New Roman" w:hint="eastAsia"/>
          <w:sz w:val="24"/>
          <w:szCs w:val="24"/>
        </w:rPr>
        <w:t>2014</w:t>
      </w:r>
      <w:r w:rsidR="00B52337" w:rsidRPr="00E61D17">
        <w:rPr>
          <w:rFonts w:ascii="Times New Roman" w:eastAsia="SimSun" w:hAnsi="Times New Roman" w:hint="eastAsia"/>
          <w:sz w:val="24"/>
          <w:szCs w:val="24"/>
        </w:rPr>
        <w:t>）提出，时间因素也是影响共享单车需求的重要变量，包括每天</w:t>
      </w:r>
      <w:r w:rsidR="00B52337" w:rsidRPr="00E61D17">
        <w:rPr>
          <w:rFonts w:ascii="Times New Roman" w:eastAsia="SimSun" w:hAnsi="Times New Roman" w:hint="eastAsia"/>
          <w:sz w:val="24"/>
          <w:szCs w:val="24"/>
        </w:rPr>
        <w:lastRenderedPageBreak/>
        <w:t>的时间段、是否周末、</w:t>
      </w:r>
      <w:r w:rsidR="00376681" w:rsidRPr="00E61D17">
        <w:rPr>
          <w:rFonts w:ascii="Times New Roman" w:eastAsia="SimSun" w:hAnsi="Times New Roman" w:hint="eastAsia"/>
          <w:sz w:val="24"/>
          <w:szCs w:val="24"/>
        </w:rPr>
        <w:t>高峰时间等，</w:t>
      </w:r>
      <w:r w:rsidR="005374B4" w:rsidRPr="00E61D17">
        <w:rPr>
          <w:rFonts w:ascii="Times New Roman" w:eastAsia="SimSun" w:hAnsi="Times New Roman" w:hint="eastAsia"/>
          <w:sz w:val="24"/>
          <w:szCs w:val="24"/>
        </w:rPr>
        <w:t>持</w:t>
      </w:r>
      <w:r w:rsidR="00376681" w:rsidRPr="00E61D17">
        <w:rPr>
          <w:rFonts w:ascii="Times New Roman" w:eastAsia="SimSun" w:hAnsi="Times New Roman" w:hint="eastAsia"/>
          <w:sz w:val="24"/>
          <w:szCs w:val="24"/>
        </w:rPr>
        <w:t>相同</w:t>
      </w:r>
      <w:r w:rsidR="005374B4" w:rsidRPr="00E61D17">
        <w:rPr>
          <w:rFonts w:ascii="Times New Roman" w:eastAsia="SimSun" w:hAnsi="Times New Roman" w:hint="eastAsia"/>
          <w:sz w:val="24"/>
          <w:szCs w:val="24"/>
        </w:rPr>
        <w:t>观点</w:t>
      </w:r>
      <w:r w:rsidR="00376681" w:rsidRPr="00E61D17">
        <w:rPr>
          <w:rFonts w:ascii="Times New Roman" w:eastAsia="SimSun" w:hAnsi="Times New Roman" w:hint="eastAsia"/>
          <w:sz w:val="24"/>
          <w:szCs w:val="24"/>
        </w:rPr>
        <w:t>的文献包括</w:t>
      </w:r>
      <w:r w:rsidR="00376681" w:rsidRPr="00E61D17">
        <w:rPr>
          <w:rFonts w:ascii="Times New Roman" w:eastAsia="SimSun" w:hAnsi="Times New Roman" w:hint="eastAsia"/>
          <w:sz w:val="24"/>
          <w:szCs w:val="24"/>
        </w:rPr>
        <w:t>Faghih-Imani</w:t>
      </w:r>
      <w:r w:rsidR="00376681" w:rsidRPr="00E61D17">
        <w:rPr>
          <w:rFonts w:ascii="Times New Roman" w:eastAsia="SimSun" w:hAnsi="Times New Roman" w:hint="eastAsia"/>
          <w:sz w:val="24"/>
          <w:szCs w:val="24"/>
        </w:rPr>
        <w:t>等（</w:t>
      </w:r>
      <w:r w:rsidR="00376681" w:rsidRPr="00E61D17">
        <w:rPr>
          <w:rFonts w:ascii="Times New Roman" w:eastAsia="SimSun" w:hAnsi="Times New Roman" w:hint="eastAsia"/>
          <w:sz w:val="24"/>
          <w:szCs w:val="24"/>
        </w:rPr>
        <w:t>201</w:t>
      </w:r>
      <w:r w:rsidR="00376681" w:rsidRPr="00E61D17">
        <w:rPr>
          <w:rFonts w:ascii="Times New Roman" w:eastAsia="SimSun" w:hAnsi="Times New Roman"/>
          <w:sz w:val="24"/>
          <w:szCs w:val="24"/>
        </w:rPr>
        <w:t>7</w:t>
      </w:r>
      <w:r w:rsidR="00376681" w:rsidRPr="00E61D17">
        <w:rPr>
          <w:rFonts w:ascii="Times New Roman" w:eastAsia="SimSun" w:hAnsi="Times New Roman" w:hint="eastAsia"/>
          <w:sz w:val="24"/>
          <w:szCs w:val="24"/>
        </w:rPr>
        <w:t>）</w:t>
      </w:r>
      <w:r w:rsidR="00F454E6" w:rsidRPr="00E61D17">
        <w:rPr>
          <w:rFonts w:ascii="Times New Roman" w:eastAsia="SimSun" w:hAnsi="Times New Roman" w:hint="eastAsia"/>
          <w:sz w:val="24"/>
          <w:szCs w:val="24"/>
        </w:rPr>
        <w:t>、</w:t>
      </w:r>
      <w:proofErr w:type="spellStart"/>
      <w:r w:rsidR="00F454E6" w:rsidRPr="00E61D17">
        <w:rPr>
          <w:rFonts w:ascii="Times New Roman" w:eastAsia="SimSun" w:hAnsi="Times New Roman" w:hint="eastAsia"/>
          <w:sz w:val="24"/>
          <w:szCs w:val="24"/>
        </w:rPr>
        <w:t>Gebhart</w:t>
      </w:r>
      <w:proofErr w:type="spellEnd"/>
      <w:r w:rsidR="00F454E6" w:rsidRPr="00E61D17">
        <w:rPr>
          <w:rFonts w:ascii="Times New Roman" w:eastAsia="SimSun" w:hAnsi="Times New Roman" w:hint="eastAsia"/>
          <w:sz w:val="24"/>
          <w:szCs w:val="24"/>
        </w:rPr>
        <w:t>和</w:t>
      </w:r>
      <w:r w:rsidR="00F454E6" w:rsidRPr="00E61D17">
        <w:rPr>
          <w:rFonts w:ascii="Times New Roman" w:eastAsia="SimSun" w:hAnsi="Times New Roman" w:hint="eastAsia"/>
          <w:sz w:val="24"/>
          <w:szCs w:val="24"/>
        </w:rPr>
        <w:t>Noland</w:t>
      </w:r>
      <w:r w:rsidR="00F454E6" w:rsidRPr="00E61D17">
        <w:rPr>
          <w:rFonts w:ascii="Times New Roman" w:eastAsia="SimSun" w:hAnsi="Times New Roman" w:hint="eastAsia"/>
          <w:sz w:val="24"/>
          <w:szCs w:val="24"/>
        </w:rPr>
        <w:t>（</w:t>
      </w:r>
      <w:r w:rsidR="00F454E6" w:rsidRPr="00E61D17">
        <w:rPr>
          <w:rFonts w:ascii="Times New Roman" w:eastAsia="SimSun" w:hAnsi="Times New Roman" w:hint="eastAsia"/>
          <w:sz w:val="24"/>
          <w:szCs w:val="24"/>
        </w:rPr>
        <w:t>2014</w:t>
      </w:r>
      <w:r w:rsidR="00F454E6" w:rsidRPr="00E61D17">
        <w:rPr>
          <w:rFonts w:ascii="Times New Roman" w:eastAsia="SimSun" w:hAnsi="Times New Roman" w:hint="eastAsia"/>
          <w:sz w:val="24"/>
          <w:szCs w:val="24"/>
        </w:rPr>
        <w:t>）等。</w:t>
      </w:r>
      <w:r w:rsidR="00A9724F" w:rsidRPr="00E61D17">
        <w:rPr>
          <w:rFonts w:ascii="Times New Roman" w:eastAsia="SimSun" w:hAnsi="Times New Roman" w:hint="eastAsia"/>
          <w:sz w:val="24"/>
          <w:szCs w:val="24"/>
        </w:rPr>
        <w:t>此外，</w:t>
      </w:r>
      <w:r w:rsidR="00001FB6" w:rsidRPr="00E61D17">
        <w:rPr>
          <w:rFonts w:ascii="Times New Roman" w:eastAsia="SimSun" w:hAnsi="Times New Roman" w:hint="eastAsia"/>
          <w:sz w:val="24"/>
          <w:szCs w:val="24"/>
        </w:rPr>
        <w:t>现有文献</w:t>
      </w:r>
      <w:r w:rsidR="00A94A0F" w:rsidRPr="00E61D17">
        <w:rPr>
          <w:rFonts w:ascii="Times New Roman" w:eastAsia="SimSun" w:hAnsi="Times New Roman" w:hint="eastAsia"/>
          <w:sz w:val="24"/>
          <w:szCs w:val="24"/>
        </w:rPr>
        <w:t>也讨论了</w:t>
      </w:r>
      <w:r w:rsidR="00A9724F" w:rsidRPr="00E61D17">
        <w:rPr>
          <w:rFonts w:ascii="Times New Roman" w:eastAsia="SimSun" w:hAnsi="Times New Roman" w:hint="eastAsia"/>
          <w:sz w:val="24"/>
          <w:szCs w:val="24"/>
        </w:rPr>
        <w:t>地点相关的</w:t>
      </w:r>
      <w:r w:rsidR="00001FB6" w:rsidRPr="00E61D17">
        <w:rPr>
          <w:rFonts w:ascii="Times New Roman" w:eastAsia="SimSun" w:hAnsi="Times New Roman" w:hint="eastAsia"/>
          <w:sz w:val="24"/>
          <w:szCs w:val="24"/>
        </w:rPr>
        <w:t>影响</w:t>
      </w:r>
      <w:r w:rsidR="00A9724F" w:rsidRPr="00E61D17">
        <w:rPr>
          <w:rFonts w:ascii="Times New Roman" w:eastAsia="SimSun" w:hAnsi="Times New Roman" w:hint="eastAsia"/>
          <w:sz w:val="24"/>
          <w:szCs w:val="24"/>
        </w:rPr>
        <w:t>因素，</w:t>
      </w:r>
      <w:r w:rsidR="00001FB6" w:rsidRPr="00E61D17">
        <w:rPr>
          <w:rFonts w:ascii="Times New Roman" w:eastAsia="SimSun" w:hAnsi="Times New Roman" w:hint="eastAsia"/>
          <w:sz w:val="24"/>
          <w:szCs w:val="24"/>
        </w:rPr>
        <w:t>主要包括人口密度</w:t>
      </w:r>
      <w:r w:rsidR="00A94A0F" w:rsidRPr="00E61D17">
        <w:rPr>
          <w:rFonts w:ascii="Times New Roman" w:eastAsia="SimSun" w:hAnsi="Times New Roman" w:hint="eastAsia"/>
          <w:sz w:val="24"/>
          <w:szCs w:val="24"/>
        </w:rPr>
        <w:t>（</w:t>
      </w:r>
      <w:proofErr w:type="spellStart"/>
      <w:r w:rsidR="00A94A0F" w:rsidRPr="00E61D17">
        <w:rPr>
          <w:rFonts w:ascii="Times New Roman" w:eastAsia="SimSun" w:hAnsi="Times New Roman" w:hint="eastAsia"/>
          <w:sz w:val="24"/>
          <w:szCs w:val="24"/>
        </w:rPr>
        <w:t>Rixey</w:t>
      </w:r>
      <w:proofErr w:type="spellEnd"/>
      <w:r w:rsidR="00A94A0F" w:rsidRPr="00E61D17">
        <w:rPr>
          <w:rFonts w:ascii="Times New Roman" w:eastAsia="SimSun" w:hAnsi="Times New Roman" w:hint="eastAsia"/>
          <w:sz w:val="24"/>
          <w:szCs w:val="24"/>
        </w:rPr>
        <w:t>，</w:t>
      </w:r>
      <w:r w:rsidR="00A94A0F" w:rsidRPr="00E61D17">
        <w:rPr>
          <w:rFonts w:ascii="Times New Roman" w:eastAsia="SimSun" w:hAnsi="Times New Roman" w:hint="eastAsia"/>
          <w:sz w:val="24"/>
          <w:szCs w:val="24"/>
        </w:rPr>
        <w:t>2013</w:t>
      </w:r>
      <w:r w:rsidR="00A94A0F" w:rsidRPr="00E61D17">
        <w:rPr>
          <w:rFonts w:ascii="Times New Roman" w:eastAsia="SimSun" w:hAnsi="Times New Roman" w:hint="eastAsia"/>
          <w:sz w:val="24"/>
          <w:szCs w:val="24"/>
        </w:rPr>
        <w:t>；</w:t>
      </w:r>
      <w:r w:rsidR="00A94A0F" w:rsidRPr="00E61D17">
        <w:rPr>
          <w:rFonts w:ascii="Times New Roman" w:eastAsia="SimSun" w:hAnsi="Times New Roman" w:hint="eastAsia"/>
          <w:sz w:val="24"/>
          <w:szCs w:val="24"/>
        </w:rPr>
        <w:t>Wang</w:t>
      </w:r>
      <w:r w:rsidR="00A94A0F" w:rsidRPr="00E61D17">
        <w:rPr>
          <w:rFonts w:ascii="Times New Roman" w:eastAsia="SimSun" w:hAnsi="Times New Roman" w:hint="eastAsia"/>
          <w:sz w:val="24"/>
          <w:szCs w:val="24"/>
        </w:rPr>
        <w:t>等，</w:t>
      </w:r>
      <w:r w:rsidR="00A94A0F" w:rsidRPr="00E61D17">
        <w:rPr>
          <w:rFonts w:ascii="Times New Roman" w:eastAsia="SimSun" w:hAnsi="Times New Roman" w:hint="eastAsia"/>
          <w:sz w:val="24"/>
          <w:szCs w:val="24"/>
        </w:rPr>
        <w:t>2016</w:t>
      </w:r>
      <w:r w:rsidR="00A94A0F" w:rsidRPr="00E61D17">
        <w:rPr>
          <w:rFonts w:ascii="Times New Roman" w:eastAsia="SimSun" w:hAnsi="Times New Roman" w:hint="eastAsia"/>
          <w:sz w:val="24"/>
          <w:szCs w:val="24"/>
        </w:rPr>
        <w:t>）</w:t>
      </w:r>
      <w:r w:rsidR="00001FB6" w:rsidRPr="00E61D17">
        <w:rPr>
          <w:rFonts w:ascii="Times New Roman" w:eastAsia="SimSun" w:hAnsi="Times New Roman" w:hint="eastAsia"/>
          <w:sz w:val="24"/>
          <w:szCs w:val="24"/>
        </w:rPr>
        <w:t>、</w:t>
      </w:r>
      <w:r w:rsidR="00A94A0F" w:rsidRPr="00E61D17">
        <w:rPr>
          <w:rFonts w:ascii="Times New Roman" w:eastAsia="SimSun" w:hAnsi="Times New Roman" w:hint="eastAsia"/>
          <w:sz w:val="24"/>
          <w:szCs w:val="24"/>
        </w:rPr>
        <w:t>自行车专用道设施情况（</w:t>
      </w:r>
      <w:r w:rsidR="00A94A0F" w:rsidRPr="00E61D17">
        <w:rPr>
          <w:rFonts w:ascii="Times New Roman" w:eastAsia="SimSun" w:hAnsi="Times New Roman" w:hint="eastAsia"/>
          <w:sz w:val="24"/>
          <w:szCs w:val="24"/>
        </w:rPr>
        <w:t>El-</w:t>
      </w:r>
      <w:proofErr w:type="spellStart"/>
      <w:r w:rsidR="00A94A0F" w:rsidRPr="00E61D17">
        <w:rPr>
          <w:rFonts w:ascii="Times New Roman" w:eastAsia="SimSun" w:hAnsi="Times New Roman" w:hint="eastAsia"/>
          <w:sz w:val="24"/>
          <w:szCs w:val="24"/>
        </w:rPr>
        <w:t>Assi</w:t>
      </w:r>
      <w:proofErr w:type="spellEnd"/>
      <w:r w:rsidR="00A94A0F" w:rsidRPr="00E61D17">
        <w:rPr>
          <w:rFonts w:ascii="Times New Roman" w:eastAsia="SimSun" w:hAnsi="Times New Roman" w:hint="eastAsia"/>
          <w:sz w:val="24"/>
          <w:szCs w:val="24"/>
        </w:rPr>
        <w:t>等，</w:t>
      </w:r>
      <w:r w:rsidR="00A94A0F" w:rsidRPr="00E61D17">
        <w:rPr>
          <w:rFonts w:ascii="Times New Roman" w:eastAsia="SimSun" w:hAnsi="Times New Roman" w:hint="eastAsia"/>
          <w:sz w:val="24"/>
          <w:szCs w:val="24"/>
        </w:rPr>
        <w:t>2015</w:t>
      </w:r>
      <w:r w:rsidR="00A94A0F" w:rsidRPr="00E61D17">
        <w:rPr>
          <w:rFonts w:ascii="Times New Roman" w:eastAsia="SimSun" w:hAnsi="Times New Roman" w:hint="eastAsia"/>
          <w:sz w:val="24"/>
          <w:szCs w:val="24"/>
        </w:rPr>
        <w:t>；</w:t>
      </w:r>
      <w:r w:rsidR="00A94A0F" w:rsidRPr="00E61D17">
        <w:rPr>
          <w:rFonts w:ascii="Times New Roman" w:eastAsia="SimSun" w:hAnsi="Times New Roman" w:hint="eastAsia"/>
          <w:sz w:val="24"/>
          <w:szCs w:val="24"/>
        </w:rPr>
        <w:t>Fishman</w:t>
      </w:r>
      <w:r w:rsidR="00A94A0F" w:rsidRPr="00E61D17">
        <w:rPr>
          <w:rFonts w:ascii="Times New Roman" w:eastAsia="SimSun" w:hAnsi="Times New Roman" w:hint="eastAsia"/>
          <w:sz w:val="24"/>
          <w:szCs w:val="24"/>
        </w:rPr>
        <w:t>等，</w:t>
      </w:r>
      <w:r w:rsidR="00A94A0F" w:rsidRPr="00E61D17">
        <w:rPr>
          <w:rFonts w:ascii="Times New Roman" w:eastAsia="SimSun" w:hAnsi="Times New Roman" w:hint="eastAsia"/>
          <w:sz w:val="24"/>
          <w:szCs w:val="24"/>
        </w:rPr>
        <w:t>2014</w:t>
      </w:r>
      <w:r w:rsidR="00A94A0F" w:rsidRPr="00E61D17">
        <w:rPr>
          <w:rFonts w:ascii="Times New Roman" w:eastAsia="SimSun" w:hAnsi="Times New Roman" w:hint="eastAsia"/>
          <w:sz w:val="24"/>
          <w:szCs w:val="24"/>
        </w:rPr>
        <w:t>；</w:t>
      </w:r>
      <w:r w:rsidR="00A94A0F" w:rsidRPr="00E61D17">
        <w:rPr>
          <w:rFonts w:ascii="Times New Roman" w:eastAsia="SimSun" w:hAnsi="Times New Roman" w:hint="eastAsia"/>
          <w:sz w:val="24"/>
          <w:szCs w:val="24"/>
        </w:rPr>
        <w:t>Wang</w:t>
      </w:r>
      <w:r w:rsidR="00A94A0F" w:rsidRPr="00E61D17">
        <w:rPr>
          <w:rFonts w:ascii="Times New Roman" w:eastAsia="SimSun" w:hAnsi="Times New Roman" w:hint="eastAsia"/>
          <w:sz w:val="24"/>
          <w:szCs w:val="24"/>
        </w:rPr>
        <w:t>等，</w:t>
      </w:r>
      <w:r w:rsidR="00A94A0F" w:rsidRPr="00E61D17">
        <w:rPr>
          <w:rFonts w:ascii="Times New Roman" w:eastAsia="SimSun" w:hAnsi="Times New Roman" w:hint="eastAsia"/>
          <w:sz w:val="24"/>
          <w:szCs w:val="24"/>
        </w:rPr>
        <w:t>2016</w:t>
      </w:r>
      <w:r w:rsidR="00A94A0F" w:rsidRPr="00E61D17">
        <w:rPr>
          <w:rFonts w:ascii="Times New Roman" w:eastAsia="SimSun" w:hAnsi="Times New Roman" w:hint="eastAsia"/>
          <w:sz w:val="24"/>
          <w:szCs w:val="24"/>
        </w:rPr>
        <w:t>）、</w:t>
      </w:r>
      <w:r w:rsidR="00E9042A" w:rsidRPr="00E61D17">
        <w:rPr>
          <w:rFonts w:ascii="Times New Roman" w:eastAsia="SimSun" w:hAnsi="Times New Roman" w:hint="eastAsia"/>
          <w:sz w:val="24"/>
          <w:szCs w:val="24"/>
        </w:rPr>
        <w:t>与城市</w:t>
      </w:r>
      <w:r w:rsidR="00E9042A" w:rsidRPr="00E61D17">
        <w:rPr>
          <w:rFonts w:ascii="Times New Roman" w:eastAsia="SimSun" w:hAnsi="Times New Roman" w:hint="eastAsia"/>
          <w:sz w:val="24"/>
          <w:szCs w:val="24"/>
        </w:rPr>
        <w:t>CBD</w:t>
      </w:r>
      <w:r w:rsidR="00E9042A" w:rsidRPr="00E61D17">
        <w:rPr>
          <w:rFonts w:ascii="Times New Roman" w:eastAsia="SimSun" w:hAnsi="Times New Roman" w:hint="eastAsia"/>
          <w:sz w:val="24"/>
          <w:szCs w:val="24"/>
        </w:rPr>
        <w:t>和大学的距离（</w:t>
      </w:r>
      <w:r w:rsidR="00E9042A" w:rsidRPr="00E61D17">
        <w:rPr>
          <w:rFonts w:ascii="Times New Roman" w:eastAsia="SimSun" w:hAnsi="Times New Roman" w:hint="eastAsia"/>
          <w:sz w:val="24"/>
          <w:szCs w:val="24"/>
        </w:rPr>
        <w:t>Faghih-Imani</w:t>
      </w:r>
      <w:r w:rsidR="00E9042A" w:rsidRPr="00E61D17">
        <w:rPr>
          <w:rFonts w:ascii="Times New Roman" w:eastAsia="SimSun" w:hAnsi="Times New Roman" w:hint="eastAsia"/>
          <w:sz w:val="24"/>
          <w:szCs w:val="24"/>
        </w:rPr>
        <w:t>等，</w:t>
      </w:r>
      <w:r w:rsidR="00E9042A" w:rsidRPr="00E61D17">
        <w:rPr>
          <w:rFonts w:ascii="Times New Roman" w:eastAsia="SimSun" w:hAnsi="Times New Roman" w:hint="eastAsia"/>
          <w:sz w:val="24"/>
          <w:szCs w:val="24"/>
        </w:rPr>
        <w:t>2014</w:t>
      </w:r>
      <w:r w:rsidR="00E9042A" w:rsidRPr="00E61D17">
        <w:rPr>
          <w:rFonts w:ascii="Times New Roman" w:eastAsia="SimSun" w:hAnsi="Times New Roman" w:hint="eastAsia"/>
          <w:sz w:val="24"/>
          <w:szCs w:val="24"/>
        </w:rPr>
        <w:t>；</w:t>
      </w:r>
      <w:r w:rsidR="00E9042A" w:rsidRPr="00E61D17">
        <w:rPr>
          <w:rFonts w:ascii="Times New Roman" w:eastAsia="SimSun" w:hAnsi="Times New Roman" w:hint="eastAsia"/>
          <w:sz w:val="24"/>
          <w:szCs w:val="24"/>
        </w:rPr>
        <w:t>Wang</w:t>
      </w:r>
      <w:r w:rsidR="00E9042A" w:rsidRPr="00E61D17">
        <w:rPr>
          <w:rFonts w:ascii="Times New Roman" w:eastAsia="SimSun" w:hAnsi="Times New Roman" w:hint="eastAsia"/>
          <w:sz w:val="24"/>
          <w:szCs w:val="24"/>
        </w:rPr>
        <w:t>等，</w:t>
      </w:r>
      <w:r w:rsidR="00E9042A" w:rsidRPr="00E61D17">
        <w:rPr>
          <w:rFonts w:ascii="Times New Roman" w:eastAsia="SimSun" w:hAnsi="Times New Roman" w:hint="eastAsia"/>
          <w:sz w:val="24"/>
          <w:szCs w:val="24"/>
        </w:rPr>
        <w:t>2016</w:t>
      </w:r>
      <w:r w:rsidR="00E9042A" w:rsidRPr="00E61D17">
        <w:rPr>
          <w:rFonts w:ascii="Times New Roman" w:eastAsia="SimSun" w:hAnsi="Times New Roman" w:hint="eastAsia"/>
          <w:sz w:val="24"/>
          <w:szCs w:val="24"/>
        </w:rPr>
        <w:t>）等。</w:t>
      </w:r>
      <w:r w:rsidR="004E203B" w:rsidRPr="00E61D17">
        <w:rPr>
          <w:rFonts w:ascii="Times New Roman" w:eastAsia="SimSun" w:hAnsi="Times New Roman" w:hint="eastAsia"/>
          <w:sz w:val="24"/>
          <w:szCs w:val="24"/>
        </w:rPr>
        <w:t>一些研究提出了特殊类型单车数量的预测，如</w:t>
      </w:r>
      <w:r w:rsidR="005374B4" w:rsidRPr="00E61D17">
        <w:rPr>
          <w:rFonts w:ascii="Times New Roman" w:eastAsia="SimSun" w:hAnsi="Times New Roman" w:hint="eastAsia"/>
          <w:sz w:val="24"/>
          <w:szCs w:val="24"/>
        </w:rPr>
        <w:t>Cock</w:t>
      </w:r>
      <w:r w:rsidR="005374B4" w:rsidRPr="00E61D17">
        <w:rPr>
          <w:rFonts w:ascii="Times New Roman" w:eastAsia="SimSun" w:hAnsi="Times New Roman" w:hint="eastAsia"/>
          <w:sz w:val="24"/>
          <w:szCs w:val="24"/>
        </w:rPr>
        <w:t>（</w:t>
      </w:r>
      <w:r w:rsidR="005374B4" w:rsidRPr="00E61D17">
        <w:rPr>
          <w:rFonts w:ascii="Times New Roman" w:eastAsia="SimSun" w:hAnsi="Times New Roman" w:hint="eastAsia"/>
          <w:sz w:val="24"/>
          <w:szCs w:val="24"/>
        </w:rPr>
        <w:t>2016</w:t>
      </w:r>
      <w:r w:rsidR="005374B4" w:rsidRPr="00E61D17">
        <w:rPr>
          <w:rFonts w:ascii="Times New Roman" w:eastAsia="SimSun" w:hAnsi="Times New Roman" w:hint="eastAsia"/>
          <w:sz w:val="24"/>
          <w:szCs w:val="24"/>
        </w:rPr>
        <w:t>）指出小型</w:t>
      </w:r>
      <w:r w:rsidR="002311CA" w:rsidRPr="00E61D17">
        <w:rPr>
          <w:rFonts w:ascii="Times New Roman" w:eastAsia="SimSun" w:hAnsi="Times New Roman" w:hint="eastAsia"/>
          <w:sz w:val="24"/>
          <w:szCs w:val="24"/>
        </w:rPr>
        <w:t>城市共享单车项目</w:t>
      </w:r>
      <w:r w:rsidR="005374B4" w:rsidRPr="00E61D17">
        <w:rPr>
          <w:rFonts w:ascii="Times New Roman" w:eastAsia="SimSun" w:hAnsi="Times New Roman" w:hint="eastAsia"/>
          <w:sz w:val="24"/>
          <w:szCs w:val="24"/>
        </w:rPr>
        <w:t>需求</w:t>
      </w:r>
      <w:r w:rsidR="002311CA" w:rsidRPr="00E61D17">
        <w:rPr>
          <w:rFonts w:ascii="Times New Roman" w:eastAsia="SimSun" w:hAnsi="Times New Roman" w:hint="eastAsia"/>
          <w:sz w:val="24"/>
          <w:szCs w:val="24"/>
        </w:rPr>
        <w:t>受到是否接</w:t>
      </w:r>
      <w:r w:rsidR="002311CA">
        <w:rPr>
          <w:rFonts w:ascii="Times New Roman" w:eastAsia="SimSun" w:hAnsi="Times New Roman" w:hint="eastAsia"/>
          <w:sz w:val="24"/>
          <w:szCs w:val="24"/>
        </w:rPr>
        <w:t>近校园、商圈和城市地形的影响。</w:t>
      </w:r>
      <w:proofErr w:type="spellStart"/>
      <w:r w:rsidR="00A74B72" w:rsidRPr="00A74B72">
        <w:rPr>
          <w:rFonts w:ascii="Times New Roman" w:eastAsia="SimSun" w:hAnsi="Times New Roman"/>
          <w:sz w:val="24"/>
          <w:szCs w:val="24"/>
        </w:rPr>
        <w:t>Kaspi</w:t>
      </w:r>
      <w:proofErr w:type="spellEnd"/>
      <w:r w:rsidR="00A74B72">
        <w:rPr>
          <w:rFonts w:ascii="Times New Roman" w:eastAsia="SimSun" w:hAnsi="Times New Roman" w:hint="eastAsia"/>
          <w:sz w:val="24"/>
          <w:szCs w:val="24"/>
        </w:rPr>
        <w:t>，</w:t>
      </w:r>
      <w:proofErr w:type="spellStart"/>
      <w:r w:rsidR="00A74B72" w:rsidRPr="00A74B72">
        <w:rPr>
          <w:rFonts w:ascii="Times New Roman" w:eastAsia="SimSun" w:hAnsi="Times New Roman"/>
          <w:sz w:val="24"/>
          <w:szCs w:val="24"/>
        </w:rPr>
        <w:t>Raviv</w:t>
      </w:r>
      <w:proofErr w:type="spellEnd"/>
      <w:r w:rsidR="00A74B72">
        <w:rPr>
          <w:rFonts w:ascii="Times New Roman" w:eastAsia="SimSun" w:hAnsi="Times New Roman" w:hint="eastAsia"/>
          <w:sz w:val="24"/>
          <w:szCs w:val="24"/>
        </w:rPr>
        <w:t>和</w:t>
      </w:r>
      <w:proofErr w:type="spellStart"/>
      <w:r w:rsidR="00A74B72" w:rsidRPr="00A74B72">
        <w:rPr>
          <w:rFonts w:ascii="Times New Roman" w:eastAsia="SimSun" w:hAnsi="Times New Roman"/>
          <w:sz w:val="24"/>
          <w:szCs w:val="24"/>
        </w:rPr>
        <w:t>Tzur</w:t>
      </w:r>
      <w:proofErr w:type="spellEnd"/>
      <w:r w:rsidR="00A74B72">
        <w:rPr>
          <w:rFonts w:ascii="Times New Roman" w:eastAsia="SimSun" w:hAnsi="Times New Roman" w:hint="eastAsia"/>
          <w:sz w:val="24"/>
          <w:szCs w:val="24"/>
        </w:rPr>
        <w:t>（</w:t>
      </w:r>
      <w:r w:rsidR="00A74B72">
        <w:rPr>
          <w:rFonts w:ascii="Times New Roman" w:eastAsia="SimSun" w:hAnsi="Times New Roman" w:hint="eastAsia"/>
          <w:sz w:val="24"/>
          <w:szCs w:val="24"/>
        </w:rPr>
        <w:t>2015</w:t>
      </w:r>
      <w:r w:rsidR="00A74B72">
        <w:rPr>
          <w:rFonts w:ascii="Times New Roman" w:eastAsia="SimSun" w:hAnsi="Times New Roman" w:hint="eastAsia"/>
          <w:sz w:val="24"/>
          <w:szCs w:val="24"/>
        </w:rPr>
        <w:t>）提出了预测某一站点存在无法使用</w:t>
      </w:r>
      <w:r w:rsidR="00FC1D39">
        <w:rPr>
          <w:rFonts w:ascii="Times New Roman" w:eastAsia="SimSun" w:hAnsi="Times New Roman" w:hint="eastAsia"/>
          <w:sz w:val="24"/>
          <w:szCs w:val="24"/>
        </w:rPr>
        <w:t>单车</w:t>
      </w:r>
      <w:r w:rsidR="00A74B72">
        <w:rPr>
          <w:rFonts w:ascii="Times New Roman" w:eastAsia="SimSun" w:hAnsi="Times New Roman" w:hint="eastAsia"/>
          <w:sz w:val="24"/>
          <w:szCs w:val="24"/>
        </w:rPr>
        <w:t>数量</w:t>
      </w:r>
      <w:r w:rsidR="00FC1D39">
        <w:rPr>
          <w:rFonts w:ascii="Times New Roman" w:eastAsia="SimSun" w:hAnsi="Times New Roman" w:hint="eastAsia"/>
          <w:sz w:val="24"/>
          <w:szCs w:val="24"/>
        </w:rPr>
        <w:t>的贝叶斯估计模型。</w:t>
      </w:r>
    </w:p>
    <w:p w:rsidR="00F9053D" w:rsidRDefault="00337CCB" w:rsidP="00FC66A7">
      <w:pPr>
        <w:spacing w:line="360" w:lineRule="auto"/>
        <w:ind w:firstLineChars="200" w:firstLine="480"/>
        <w:rPr>
          <w:rFonts w:ascii="Times New Roman" w:eastAsia="SimSun" w:hAnsi="Times New Roman"/>
          <w:sz w:val="24"/>
          <w:szCs w:val="24"/>
        </w:rPr>
      </w:pPr>
      <w:r>
        <w:rPr>
          <w:rFonts w:ascii="Times New Roman" w:eastAsia="SimSun" w:hAnsi="Times New Roman" w:hint="eastAsia"/>
          <w:sz w:val="24"/>
          <w:szCs w:val="24"/>
        </w:rPr>
        <w:t>从方法上</w:t>
      </w:r>
      <w:r w:rsidR="00F9053D">
        <w:rPr>
          <w:rFonts w:ascii="Times New Roman" w:eastAsia="SimSun" w:hAnsi="Times New Roman" w:hint="eastAsia"/>
          <w:sz w:val="24"/>
          <w:szCs w:val="24"/>
        </w:rPr>
        <w:t>看</w:t>
      </w:r>
      <w:r>
        <w:rPr>
          <w:rFonts w:ascii="Times New Roman" w:eastAsia="SimSun" w:hAnsi="Times New Roman" w:hint="eastAsia"/>
          <w:sz w:val="24"/>
          <w:szCs w:val="24"/>
        </w:rPr>
        <w:t>，目前对共享单车需求预测的研究相对较少，对共享单车需求影响因素的相关研究也集中在</w:t>
      </w:r>
      <w:r w:rsidR="00F9053D">
        <w:rPr>
          <w:rFonts w:ascii="Times New Roman" w:eastAsia="SimSun" w:hAnsi="Times New Roman" w:hint="eastAsia"/>
          <w:sz w:val="24"/>
          <w:szCs w:val="24"/>
        </w:rPr>
        <w:t>传统</w:t>
      </w:r>
      <w:r w:rsidR="003A2991">
        <w:rPr>
          <w:rFonts w:ascii="Times New Roman" w:eastAsia="SimSun" w:hAnsi="Times New Roman" w:hint="eastAsia"/>
          <w:sz w:val="24"/>
          <w:szCs w:val="24"/>
        </w:rPr>
        <w:t>线性</w:t>
      </w:r>
      <w:r w:rsidR="003A2991">
        <w:rPr>
          <w:rFonts w:ascii="Times New Roman" w:eastAsia="SimSun" w:hAnsi="Times New Roman" w:hint="eastAsia"/>
          <w:sz w:val="24"/>
          <w:szCs w:val="24"/>
        </w:rPr>
        <w:t>OLS</w:t>
      </w:r>
      <w:r w:rsidR="00F9053D">
        <w:rPr>
          <w:rFonts w:ascii="Times New Roman" w:eastAsia="SimSun" w:hAnsi="Times New Roman" w:hint="eastAsia"/>
          <w:sz w:val="24"/>
          <w:szCs w:val="24"/>
        </w:rPr>
        <w:t>模型</w:t>
      </w:r>
      <w:r w:rsidR="003A2991">
        <w:rPr>
          <w:rFonts w:ascii="Times New Roman" w:eastAsia="SimSun" w:hAnsi="Times New Roman" w:hint="eastAsia"/>
          <w:sz w:val="24"/>
          <w:szCs w:val="24"/>
        </w:rPr>
        <w:t>、二分类和多分类</w:t>
      </w:r>
      <w:r w:rsidR="003A2991">
        <w:rPr>
          <w:rFonts w:ascii="Times New Roman" w:eastAsia="SimSun" w:hAnsi="Times New Roman" w:hint="eastAsia"/>
          <w:sz w:val="24"/>
          <w:szCs w:val="24"/>
        </w:rPr>
        <w:t>logit</w:t>
      </w:r>
      <w:r w:rsidR="003A2991">
        <w:rPr>
          <w:rFonts w:ascii="Times New Roman" w:eastAsia="SimSun" w:hAnsi="Times New Roman" w:hint="eastAsia"/>
          <w:sz w:val="24"/>
          <w:szCs w:val="24"/>
        </w:rPr>
        <w:t>模型（如</w:t>
      </w:r>
      <w:r w:rsidR="003A2991">
        <w:rPr>
          <w:rFonts w:ascii="Times New Roman" w:eastAsia="SimSun" w:hAnsi="Times New Roman" w:hint="eastAsia"/>
          <w:sz w:val="24"/>
          <w:szCs w:val="24"/>
        </w:rPr>
        <w:t>Tang</w:t>
      </w:r>
      <w:r w:rsidR="003A2991">
        <w:rPr>
          <w:rFonts w:ascii="Times New Roman" w:eastAsia="SimSun" w:hAnsi="Times New Roman" w:hint="eastAsia"/>
          <w:sz w:val="24"/>
          <w:szCs w:val="24"/>
        </w:rPr>
        <w:t>，</w:t>
      </w:r>
      <w:r w:rsidR="003A2991">
        <w:rPr>
          <w:rFonts w:ascii="Times New Roman" w:eastAsia="SimSun" w:hAnsi="Times New Roman" w:hint="eastAsia"/>
          <w:sz w:val="24"/>
          <w:szCs w:val="24"/>
        </w:rPr>
        <w:t>2016</w:t>
      </w:r>
      <w:r w:rsidR="003A2991">
        <w:rPr>
          <w:rFonts w:ascii="Times New Roman" w:eastAsia="SimSun" w:hAnsi="Times New Roman" w:hint="eastAsia"/>
          <w:sz w:val="24"/>
          <w:szCs w:val="24"/>
        </w:rPr>
        <w:t>；</w:t>
      </w:r>
      <w:r w:rsidR="003A2991">
        <w:rPr>
          <w:rFonts w:ascii="Times New Roman" w:eastAsia="SimSun" w:hAnsi="Times New Roman" w:hint="eastAsia"/>
          <w:sz w:val="24"/>
          <w:szCs w:val="24"/>
        </w:rPr>
        <w:t>Camp</w:t>
      </w:r>
      <w:r w:rsidR="003A2991">
        <w:rPr>
          <w:rFonts w:ascii="Times New Roman" w:eastAsia="SimSun" w:hAnsi="Times New Roman"/>
          <w:sz w:val="24"/>
          <w:szCs w:val="24"/>
        </w:rPr>
        <w:t>bell</w:t>
      </w:r>
      <w:r w:rsidR="003A2991">
        <w:rPr>
          <w:rFonts w:ascii="Times New Roman" w:eastAsia="SimSun" w:hAnsi="Times New Roman" w:hint="eastAsia"/>
          <w:sz w:val="24"/>
          <w:szCs w:val="24"/>
        </w:rPr>
        <w:t>等，</w:t>
      </w:r>
      <w:r w:rsidR="003A2991">
        <w:rPr>
          <w:rFonts w:ascii="Times New Roman" w:eastAsia="SimSun" w:hAnsi="Times New Roman"/>
          <w:sz w:val="24"/>
          <w:szCs w:val="24"/>
        </w:rPr>
        <w:t>2016</w:t>
      </w:r>
      <w:r w:rsidR="003A2991">
        <w:rPr>
          <w:rFonts w:ascii="Times New Roman" w:eastAsia="SimSun" w:hAnsi="Times New Roman" w:hint="eastAsia"/>
          <w:sz w:val="24"/>
          <w:szCs w:val="24"/>
        </w:rPr>
        <w:t>）等。</w:t>
      </w:r>
      <w:proofErr w:type="spellStart"/>
      <w:r w:rsidR="00A332B0">
        <w:rPr>
          <w:rFonts w:ascii="Times New Roman" w:eastAsia="SimSun" w:hAnsi="Times New Roman" w:hint="eastAsia"/>
          <w:sz w:val="24"/>
          <w:szCs w:val="24"/>
        </w:rPr>
        <w:t>Bacciu</w:t>
      </w:r>
      <w:proofErr w:type="spellEnd"/>
      <w:r w:rsidR="00A332B0">
        <w:rPr>
          <w:rFonts w:ascii="Times New Roman" w:eastAsia="SimSun" w:hAnsi="Times New Roman" w:hint="eastAsia"/>
          <w:sz w:val="24"/>
          <w:szCs w:val="24"/>
        </w:rPr>
        <w:t>等（</w:t>
      </w:r>
      <w:r w:rsidR="00A332B0">
        <w:rPr>
          <w:rFonts w:ascii="Times New Roman" w:eastAsia="SimSun" w:hAnsi="Times New Roman" w:hint="eastAsia"/>
          <w:sz w:val="24"/>
          <w:szCs w:val="24"/>
        </w:rPr>
        <w:t>2017</w:t>
      </w:r>
      <w:r w:rsidR="00A332B0">
        <w:rPr>
          <w:rFonts w:ascii="Times New Roman" w:eastAsia="SimSun" w:hAnsi="Times New Roman" w:hint="eastAsia"/>
          <w:sz w:val="24"/>
          <w:szCs w:val="24"/>
        </w:rPr>
        <w:t>）采用机器学习</w:t>
      </w:r>
      <w:r w:rsidR="0068062F">
        <w:rPr>
          <w:rFonts w:ascii="Times New Roman" w:eastAsia="SimSun" w:hAnsi="Times New Roman" w:hint="eastAsia"/>
          <w:sz w:val="24"/>
          <w:szCs w:val="24"/>
        </w:rPr>
        <w:t>中的支持向量机和随机森林</w:t>
      </w:r>
      <w:r w:rsidR="00934F10">
        <w:rPr>
          <w:rFonts w:ascii="Times New Roman" w:eastAsia="SimSun" w:hAnsi="Times New Roman" w:hint="eastAsia"/>
          <w:sz w:val="24"/>
          <w:szCs w:val="24"/>
        </w:rPr>
        <w:t>模型分析了</w:t>
      </w:r>
      <w:r w:rsidR="00934F10" w:rsidRPr="00934F10">
        <w:rPr>
          <w:rFonts w:ascii="Times New Roman" w:eastAsia="SimSun" w:hAnsi="Times New Roman"/>
          <w:sz w:val="24"/>
          <w:szCs w:val="24"/>
        </w:rPr>
        <w:t>SBBS</w:t>
      </w:r>
      <w:r w:rsidR="00934F10">
        <w:rPr>
          <w:rFonts w:ascii="Times New Roman" w:eastAsia="SimSun" w:hAnsi="Times New Roman" w:hint="eastAsia"/>
          <w:sz w:val="24"/>
          <w:szCs w:val="24"/>
        </w:rPr>
        <w:t>模式下共享单车站点是否会在短时间内有单车归还</w:t>
      </w:r>
      <w:r w:rsidR="0068062F">
        <w:rPr>
          <w:rFonts w:ascii="Times New Roman" w:eastAsia="SimSun" w:hAnsi="Times New Roman" w:hint="eastAsia"/>
          <w:sz w:val="24"/>
          <w:szCs w:val="24"/>
        </w:rPr>
        <w:t>的问题</w:t>
      </w:r>
      <w:r w:rsidR="00934F10">
        <w:rPr>
          <w:rFonts w:ascii="Times New Roman" w:eastAsia="SimSun" w:hAnsi="Times New Roman" w:hint="eastAsia"/>
          <w:sz w:val="24"/>
          <w:szCs w:val="24"/>
        </w:rPr>
        <w:t>，</w:t>
      </w:r>
      <w:r w:rsidR="0068062F">
        <w:rPr>
          <w:rFonts w:ascii="Times New Roman" w:eastAsia="SimSun" w:hAnsi="Times New Roman" w:hint="eastAsia"/>
          <w:sz w:val="24"/>
          <w:szCs w:val="24"/>
        </w:rPr>
        <w:t>结论发现预测效果为</w:t>
      </w:r>
      <w:r w:rsidR="00A44C26">
        <w:rPr>
          <w:rFonts w:ascii="Times New Roman" w:eastAsia="SimSun" w:hAnsi="Times New Roman" w:hint="eastAsia"/>
          <w:sz w:val="24"/>
          <w:szCs w:val="24"/>
        </w:rPr>
        <w:t>15</w:t>
      </w:r>
      <w:r w:rsidR="00A44C26">
        <w:rPr>
          <w:rFonts w:ascii="Times New Roman" w:eastAsia="SimSun" w:hAnsi="Times New Roman" w:hint="eastAsia"/>
          <w:sz w:val="24"/>
          <w:szCs w:val="24"/>
        </w:rPr>
        <w:t>分钟内的平均预测准确率达到</w:t>
      </w:r>
      <w:r w:rsidR="0068062F">
        <w:rPr>
          <w:rFonts w:ascii="Times New Roman" w:eastAsia="SimSun" w:hAnsi="Times New Roman" w:hint="eastAsia"/>
          <w:sz w:val="24"/>
          <w:szCs w:val="24"/>
        </w:rPr>
        <w:t>0.73</w:t>
      </w:r>
      <w:r w:rsidR="0068062F">
        <w:rPr>
          <w:rFonts w:ascii="Times New Roman" w:eastAsia="SimSun" w:hAnsi="Times New Roman" w:hint="eastAsia"/>
          <w:sz w:val="24"/>
          <w:szCs w:val="24"/>
        </w:rPr>
        <w:t>。</w:t>
      </w:r>
    </w:p>
    <w:p w:rsidR="0068062F" w:rsidRDefault="0068062F" w:rsidP="00FC66A7">
      <w:pPr>
        <w:spacing w:line="360" w:lineRule="auto"/>
        <w:ind w:firstLineChars="200" w:firstLine="480"/>
        <w:rPr>
          <w:rFonts w:ascii="Times New Roman" w:eastAsia="SimSun" w:hAnsi="Times New Roman"/>
          <w:sz w:val="24"/>
          <w:szCs w:val="24"/>
        </w:rPr>
      </w:pPr>
      <w:r>
        <w:rPr>
          <w:rFonts w:ascii="Times New Roman" w:eastAsia="SimSun" w:hAnsi="Times New Roman" w:hint="eastAsia"/>
          <w:sz w:val="24"/>
          <w:szCs w:val="24"/>
        </w:rPr>
        <w:t>总体来看，</w:t>
      </w:r>
      <w:r w:rsidR="00B96AB5">
        <w:rPr>
          <w:rFonts w:ascii="Times New Roman" w:eastAsia="SimSun" w:hAnsi="Times New Roman" w:hint="eastAsia"/>
          <w:sz w:val="24"/>
          <w:szCs w:val="24"/>
        </w:rPr>
        <w:t>在</w:t>
      </w:r>
      <w:r>
        <w:rPr>
          <w:rFonts w:ascii="Times New Roman" w:eastAsia="SimSun" w:hAnsi="Times New Roman" w:hint="eastAsia"/>
          <w:sz w:val="24"/>
          <w:szCs w:val="24"/>
        </w:rPr>
        <w:t>共享单车需求预测</w:t>
      </w:r>
      <w:r w:rsidR="00B96AB5">
        <w:rPr>
          <w:rFonts w:ascii="Times New Roman" w:eastAsia="SimSun" w:hAnsi="Times New Roman" w:hint="eastAsia"/>
          <w:sz w:val="24"/>
          <w:szCs w:val="24"/>
        </w:rPr>
        <w:t>方面，目前经济学的</w:t>
      </w:r>
      <w:r>
        <w:rPr>
          <w:rFonts w:ascii="Times New Roman" w:eastAsia="SimSun" w:hAnsi="Times New Roman" w:hint="eastAsia"/>
          <w:sz w:val="24"/>
          <w:szCs w:val="24"/>
        </w:rPr>
        <w:t>研究</w:t>
      </w:r>
      <w:r w:rsidR="00B96AB5">
        <w:rPr>
          <w:rFonts w:ascii="Times New Roman" w:eastAsia="SimSun" w:hAnsi="Times New Roman" w:hint="eastAsia"/>
          <w:sz w:val="24"/>
          <w:szCs w:val="24"/>
        </w:rPr>
        <w:t>集中在主要影响因素的搜索和验证</w:t>
      </w:r>
      <w:r w:rsidR="00A95EBC">
        <w:rPr>
          <w:rFonts w:ascii="Times New Roman" w:eastAsia="SimSun" w:hAnsi="Times New Roman" w:hint="eastAsia"/>
          <w:sz w:val="24"/>
          <w:szCs w:val="24"/>
        </w:rPr>
        <w:t>方面</w:t>
      </w:r>
      <w:r w:rsidR="00B96AB5">
        <w:rPr>
          <w:rFonts w:ascii="Times New Roman" w:eastAsia="SimSun" w:hAnsi="Times New Roman" w:hint="eastAsia"/>
          <w:sz w:val="24"/>
          <w:szCs w:val="24"/>
        </w:rPr>
        <w:t>，这些研究为本文变量和数据选取提供了支持。在共享单车需求预测</w:t>
      </w:r>
      <w:r w:rsidR="00C400E6">
        <w:rPr>
          <w:rFonts w:ascii="Times New Roman" w:eastAsia="SimSun" w:hAnsi="Times New Roman" w:hint="eastAsia"/>
          <w:sz w:val="24"/>
          <w:szCs w:val="24"/>
        </w:rPr>
        <w:t>的研究中，</w:t>
      </w:r>
      <w:r w:rsidR="00B96AB5">
        <w:rPr>
          <w:rFonts w:ascii="Times New Roman" w:eastAsia="SimSun" w:hAnsi="Times New Roman" w:hint="eastAsia"/>
          <w:sz w:val="24"/>
          <w:szCs w:val="24"/>
        </w:rPr>
        <w:t>机器学习</w:t>
      </w:r>
      <w:r w:rsidR="00C400E6">
        <w:rPr>
          <w:rFonts w:ascii="Times New Roman" w:eastAsia="SimSun" w:hAnsi="Times New Roman" w:hint="eastAsia"/>
          <w:sz w:val="24"/>
          <w:szCs w:val="24"/>
        </w:rPr>
        <w:t>模型的应用也</w:t>
      </w:r>
      <w:r w:rsidR="00A95EBC">
        <w:rPr>
          <w:rFonts w:ascii="Times New Roman" w:eastAsia="SimSun" w:hAnsi="Times New Roman" w:hint="eastAsia"/>
          <w:sz w:val="24"/>
          <w:szCs w:val="24"/>
        </w:rPr>
        <w:t>处</w:t>
      </w:r>
      <w:r w:rsidR="00C400E6">
        <w:rPr>
          <w:rFonts w:ascii="Times New Roman" w:eastAsia="SimSun" w:hAnsi="Times New Roman" w:hint="eastAsia"/>
          <w:sz w:val="24"/>
          <w:szCs w:val="24"/>
        </w:rPr>
        <w:t>在起步研究阶段</w:t>
      </w:r>
      <w:r w:rsidR="00A95EBC">
        <w:rPr>
          <w:rFonts w:ascii="Times New Roman" w:eastAsia="SimSun" w:hAnsi="Times New Roman" w:hint="eastAsia"/>
          <w:sz w:val="24"/>
          <w:szCs w:val="24"/>
        </w:rPr>
        <w:t>。</w:t>
      </w:r>
      <w:r w:rsidR="00C400E6">
        <w:rPr>
          <w:rFonts w:ascii="Times New Roman" w:eastAsia="SimSun" w:hAnsi="Times New Roman" w:hint="eastAsia"/>
          <w:sz w:val="24"/>
          <w:szCs w:val="24"/>
        </w:rPr>
        <w:t>本文</w:t>
      </w:r>
      <w:r w:rsidR="00B5199F">
        <w:rPr>
          <w:rFonts w:ascii="Times New Roman" w:eastAsia="SimSun" w:hAnsi="Times New Roman" w:hint="eastAsia"/>
          <w:sz w:val="24"/>
          <w:szCs w:val="24"/>
        </w:rPr>
        <w:t>将尝试通过模型比较，</w:t>
      </w:r>
      <w:r w:rsidR="00A95EBC">
        <w:rPr>
          <w:rFonts w:ascii="Times New Roman" w:eastAsia="SimSun" w:hAnsi="Times New Roman" w:hint="eastAsia"/>
          <w:sz w:val="24"/>
          <w:szCs w:val="24"/>
        </w:rPr>
        <w:t>讨论</w:t>
      </w:r>
      <w:r w:rsidR="00B5199F">
        <w:rPr>
          <w:rFonts w:ascii="Times New Roman" w:eastAsia="SimSun" w:hAnsi="Times New Roman" w:hint="eastAsia"/>
          <w:sz w:val="24"/>
          <w:szCs w:val="24"/>
        </w:rPr>
        <w:t>机器学习</w:t>
      </w:r>
      <w:r w:rsidR="00A95EBC">
        <w:rPr>
          <w:rFonts w:ascii="Times New Roman" w:eastAsia="SimSun" w:hAnsi="Times New Roman" w:hint="eastAsia"/>
          <w:sz w:val="24"/>
          <w:szCs w:val="24"/>
        </w:rPr>
        <w:t>相关模型在共享单车需求预测领域的应用。</w:t>
      </w:r>
    </w:p>
    <w:p w:rsidR="00A11608" w:rsidRPr="00134F6A" w:rsidRDefault="00A11608" w:rsidP="00A11608">
      <w:pPr>
        <w:pStyle w:val="Heading2"/>
        <w:rPr>
          <w:rFonts w:ascii="SimHei" w:eastAsia="SimHei" w:hAnsi="SimHei"/>
          <w:sz w:val="28"/>
        </w:rPr>
      </w:pPr>
      <w:r>
        <w:rPr>
          <w:rFonts w:ascii="SimHei" w:eastAsia="SimHei" w:hAnsi="SimHei" w:hint="eastAsia"/>
          <w:sz w:val="28"/>
        </w:rPr>
        <w:t>三</w:t>
      </w:r>
      <w:r w:rsidRPr="00134F6A">
        <w:rPr>
          <w:rFonts w:ascii="SimHei" w:eastAsia="SimHei" w:hAnsi="SimHei" w:hint="eastAsia"/>
          <w:sz w:val="28"/>
        </w:rPr>
        <w:t>、</w:t>
      </w:r>
      <w:r>
        <w:rPr>
          <w:rFonts w:ascii="SimHei" w:eastAsia="SimHei" w:hAnsi="SimHei" w:hint="eastAsia"/>
          <w:sz w:val="28"/>
        </w:rPr>
        <w:t>研究设计与数据分析</w:t>
      </w:r>
    </w:p>
    <w:p w:rsidR="00216F2F" w:rsidRPr="00216F2F" w:rsidRDefault="00216F2F" w:rsidP="00216F2F">
      <w:pPr>
        <w:pStyle w:val="Heading3"/>
        <w:rPr>
          <w:rFonts w:ascii="SimSun" w:eastAsia="SimSun" w:hAnsi="SimSun"/>
          <w:sz w:val="24"/>
          <w:szCs w:val="24"/>
        </w:rPr>
      </w:pPr>
      <w:r w:rsidRPr="00216F2F">
        <w:rPr>
          <w:rFonts w:ascii="SimSun" w:eastAsia="SimSun" w:hAnsi="SimSun" w:hint="eastAsia"/>
          <w:sz w:val="24"/>
          <w:szCs w:val="24"/>
        </w:rPr>
        <w:t>（一）模型</w:t>
      </w:r>
      <w:r w:rsidR="0016514A">
        <w:rPr>
          <w:rFonts w:ascii="SimSun" w:eastAsia="SimSun" w:hAnsi="SimSun" w:hint="eastAsia"/>
          <w:sz w:val="24"/>
          <w:szCs w:val="24"/>
        </w:rPr>
        <w:t>设计</w:t>
      </w:r>
    </w:p>
    <w:p w:rsidR="00384303" w:rsidRDefault="0081043B" w:rsidP="00384303">
      <w:pPr>
        <w:spacing w:line="360" w:lineRule="auto"/>
        <w:ind w:firstLineChars="200" w:firstLine="480"/>
        <w:rPr>
          <w:rFonts w:ascii="Times New Roman" w:eastAsia="SimSun" w:hAnsi="Times New Roman"/>
          <w:sz w:val="24"/>
          <w:szCs w:val="24"/>
        </w:rPr>
      </w:pPr>
      <w:r>
        <w:rPr>
          <w:rFonts w:ascii="Times New Roman" w:eastAsia="SimSun" w:hAnsi="Times New Roman" w:hint="eastAsia"/>
          <w:sz w:val="24"/>
          <w:szCs w:val="24"/>
        </w:rPr>
        <w:t>本研究关注单一区域共享单车短期（</w:t>
      </w:r>
      <w:r w:rsidR="00CA1179">
        <w:rPr>
          <w:rFonts w:ascii="Times New Roman" w:eastAsia="SimSun" w:hAnsi="Times New Roman" w:hint="eastAsia"/>
          <w:sz w:val="24"/>
          <w:szCs w:val="24"/>
        </w:rPr>
        <w:t>以</w:t>
      </w:r>
      <w:r>
        <w:rPr>
          <w:rFonts w:ascii="Times New Roman" w:eastAsia="SimSun" w:hAnsi="Times New Roman" w:hint="eastAsia"/>
          <w:sz w:val="24"/>
          <w:szCs w:val="24"/>
        </w:rPr>
        <w:t>天</w:t>
      </w:r>
      <w:r w:rsidR="00CA1179">
        <w:rPr>
          <w:rFonts w:ascii="Times New Roman" w:eastAsia="SimSun" w:hAnsi="Times New Roman" w:hint="eastAsia"/>
          <w:sz w:val="24"/>
          <w:szCs w:val="24"/>
        </w:rPr>
        <w:t>为单位</w:t>
      </w:r>
      <w:r>
        <w:rPr>
          <w:rFonts w:ascii="Times New Roman" w:eastAsia="SimSun" w:hAnsi="Times New Roman" w:hint="eastAsia"/>
          <w:sz w:val="24"/>
          <w:szCs w:val="24"/>
        </w:rPr>
        <w:t>）需求预测，</w:t>
      </w:r>
      <w:r w:rsidR="00384303">
        <w:rPr>
          <w:rFonts w:ascii="Times New Roman" w:eastAsia="SimSun" w:hAnsi="Times New Roman" w:hint="eastAsia"/>
          <w:sz w:val="24"/>
          <w:szCs w:val="24"/>
        </w:rPr>
        <w:t>按照</w:t>
      </w:r>
      <w:r w:rsidR="00384303">
        <w:rPr>
          <w:rFonts w:ascii="Times New Roman" w:eastAsia="SimSun" w:hAnsi="Times New Roman" w:hint="eastAsia"/>
          <w:sz w:val="24"/>
          <w:szCs w:val="24"/>
        </w:rPr>
        <w:t>Faghih-Imani</w:t>
      </w:r>
      <w:r w:rsidR="00384303">
        <w:rPr>
          <w:rFonts w:ascii="Times New Roman" w:eastAsia="SimSun" w:hAnsi="Times New Roman" w:hint="eastAsia"/>
          <w:sz w:val="24"/>
          <w:szCs w:val="24"/>
        </w:rPr>
        <w:t>等（</w:t>
      </w:r>
      <w:r w:rsidR="00384303">
        <w:rPr>
          <w:rFonts w:ascii="Times New Roman" w:eastAsia="SimSun" w:hAnsi="Times New Roman" w:hint="eastAsia"/>
          <w:sz w:val="24"/>
          <w:szCs w:val="24"/>
        </w:rPr>
        <w:t>201</w:t>
      </w:r>
      <w:r w:rsidR="00384303">
        <w:rPr>
          <w:rFonts w:ascii="Times New Roman" w:eastAsia="SimSun" w:hAnsi="Times New Roman"/>
          <w:sz w:val="24"/>
          <w:szCs w:val="24"/>
        </w:rPr>
        <w:t>7</w:t>
      </w:r>
      <w:r w:rsidR="00384303">
        <w:rPr>
          <w:rFonts w:ascii="Times New Roman" w:eastAsia="SimSun" w:hAnsi="Times New Roman" w:hint="eastAsia"/>
          <w:sz w:val="24"/>
          <w:szCs w:val="24"/>
        </w:rPr>
        <w:t>）、</w:t>
      </w:r>
      <w:proofErr w:type="spellStart"/>
      <w:r w:rsidR="00384303">
        <w:rPr>
          <w:rFonts w:ascii="Times New Roman" w:eastAsia="SimSun" w:hAnsi="Times New Roman" w:hint="eastAsia"/>
          <w:sz w:val="24"/>
          <w:szCs w:val="24"/>
        </w:rPr>
        <w:t>Gebhart</w:t>
      </w:r>
      <w:proofErr w:type="spellEnd"/>
      <w:r w:rsidR="00384303">
        <w:rPr>
          <w:rFonts w:ascii="Times New Roman" w:eastAsia="SimSun" w:hAnsi="Times New Roman" w:hint="eastAsia"/>
          <w:sz w:val="24"/>
          <w:szCs w:val="24"/>
        </w:rPr>
        <w:t>和</w:t>
      </w:r>
      <w:r w:rsidR="00384303">
        <w:rPr>
          <w:rFonts w:ascii="Times New Roman" w:eastAsia="SimSun" w:hAnsi="Times New Roman" w:hint="eastAsia"/>
          <w:sz w:val="24"/>
          <w:szCs w:val="24"/>
        </w:rPr>
        <w:t>Noland</w:t>
      </w:r>
      <w:r w:rsidR="00384303">
        <w:rPr>
          <w:rFonts w:ascii="Times New Roman" w:eastAsia="SimSun" w:hAnsi="Times New Roman" w:hint="eastAsia"/>
          <w:sz w:val="24"/>
          <w:szCs w:val="24"/>
        </w:rPr>
        <w:t>（</w:t>
      </w:r>
      <w:r w:rsidR="00384303">
        <w:rPr>
          <w:rFonts w:ascii="Times New Roman" w:eastAsia="SimSun" w:hAnsi="Times New Roman" w:hint="eastAsia"/>
          <w:sz w:val="24"/>
          <w:szCs w:val="24"/>
        </w:rPr>
        <w:t>2014</w:t>
      </w:r>
      <w:r w:rsidR="00384303">
        <w:rPr>
          <w:rFonts w:ascii="Times New Roman" w:eastAsia="SimSun" w:hAnsi="Times New Roman" w:hint="eastAsia"/>
          <w:sz w:val="24"/>
          <w:szCs w:val="24"/>
        </w:rPr>
        <w:t>）等现有文献的研究基础，本文将影响共享单车需求的协变量选取为具体的时间特征因素和天气条件因素。对于固定地区，人口密度、单车基础设施、与城市</w:t>
      </w:r>
      <w:r w:rsidR="00384303">
        <w:rPr>
          <w:rFonts w:ascii="Times New Roman" w:eastAsia="SimSun" w:hAnsi="Times New Roman" w:hint="eastAsia"/>
          <w:sz w:val="24"/>
          <w:szCs w:val="24"/>
        </w:rPr>
        <w:t>CBD</w:t>
      </w:r>
      <w:r w:rsidR="00A2374C">
        <w:rPr>
          <w:rFonts w:ascii="Times New Roman" w:eastAsia="SimSun" w:hAnsi="Times New Roman" w:hint="eastAsia"/>
          <w:sz w:val="24"/>
          <w:szCs w:val="24"/>
        </w:rPr>
        <w:t>和大学的距、居民收入、使用者的人口统计特征</w:t>
      </w:r>
      <w:r w:rsidR="00384303">
        <w:rPr>
          <w:rFonts w:ascii="Times New Roman" w:eastAsia="SimSun" w:hAnsi="Times New Roman" w:hint="eastAsia"/>
          <w:sz w:val="24"/>
          <w:szCs w:val="24"/>
        </w:rPr>
        <w:t>等影响因素在短期内是相对固定的，可以作为固定常数加入模型，因此省略这些变量</w:t>
      </w:r>
      <w:r w:rsidR="00A2374C">
        <w:rPr>
          <w:rFonts w:ascii="Times New Roman" w:eastAsia="SimSun" w:hAnsi="Times New Roman" w:hint="eastAsia"/>
          <w:sz w:val="24"/>
          <w:szCs w:val="24"/>
        </w:rPr>
        <w:t>，这种处理也存在相关文献支持，如</w:t>
      </w:r>
      <w:r w:rsidR="00A2374C" w:rsidRPr="00E61D17">
        <w:rPr>
          <w:rFonts w:ascii="Times New Roman" w:eastAsia="SimSun" w:hAnsi="Times New Roman" w:hint="eastAsia"/>
          <w:sz w:val="24"/>
          <w:szCs w:val="24"/>
        </w:rPr>
        <w:t>Campbell</w:t>
      </w:r>
      <w:r w:rsidR="00A2374C" w:rsidRPr="00E61D17">
        <w:rPr>
          <w:rFonts w:ascii="Times New Roman" w:eastAsia="SimSun" w:hAnsi="Times New Roman" w:hint="eastAsia"/>
          <w:sz w:val="24"/>
          <w:szCs w:val="24"/>
        </w:rPr>
        <w:t>等（</w:t>
      </w:r>
      <w:r w:rsidR="00A2374C" w:rsidRPr="00E61D17">
        <w:rPr>
          <w:rFonts w:ascii="Times New Roman" w:eastAsia="SimSun" w:hAnsi="Times New Roman" w:hint="eastAsia"/>
          <w:sz w:val="24"/>
          <w:szCs w:val="24"/>
        </w:rPr>
        <w:t>2016</w:t>
      </w:r>
      <w:r w:rsidR="00A2374C" w:rsidRPr="00E61D17">
        <w:rPr>
          <w:rFonts w:ascii="Times New Roman" w:eastAsia="SimSun" w:hAnsi="Times New Roman" w:hint="eastAsia"/>
          <w:sz w:val="24"/>
          <w:szCs w:val="24"/>
        </w:rPr>
        <w:t>）</w:t>
      </w:r>
      <w:r w:rsidR="00384303" w:rsidRPr="00E61D17">
        <w:rPr>
          <w:rFonts w:ascii="Times New Roman" w:eastAsia="SimSun" w:hAnsi="Times New Roman" w:hint="eastAsia"/>
          <w:sz w:val="24"/>
          <w:szCs w:val="24"/>
        </w:rPr>
        <w:t>。</w:t>
      </w:r>
      <w:r w:rsidR="00384303">
        <w:rPr>
          <w:rFonts w:ascii="Times New Roman" w:eastAsia="SimSun" w:hAnsi="Times New Roman" w:hint="eastAsia"/>
          <w:sz w:val="24"/>
          <w:szCs w:val="24"/>
        </w:rPr>
        <w:t>在设定时间因素时，需要确定</w:t>
      </w:r>
      <w:r w:rsidR="00420183">
        <w:rPr>
          <w:rFonts w:ascii="Times New Roman" w:eastAsia="SimSun" w:hAnsi="Times New Roman" w:hint="eastAsia"/>
          <w:sz w:val="24"/>
          <w:szCs w:val="24"/>
        </w:rPr>
        <w:t>相关日期的</w:t>
      </w:r>
      <w:r w:rsidR="00384303">
        <w:rPr>
          <w:rFonts w:ascii="Times New Roman" w:eastAsia="SimSun" w:hAnsi="Times New Roman" w:hint="eastAsia"/>
          <w:sz w:val="24"/>
          <w:szCs w:val="24"/>
        </w:rPr>
        <w:t>各类时间特征变量，包括</w:t>
      </w:r>
      <w:r w:rsidR="00420183">
        <w:rPr>
          <w:rFonts w:ascii="Times New Roman" w:eastAsia="SimSun" w:hAnsi="Times New Roman" w:hint="eastAsia"/>
          <w:sz w:val="24"/>
          <w:szCs w:val="24"/>
        </w:rPr>
        <w:t>当日的</w:t>
      </w:r>
      <w:r w:rsidR="00384303">
        <w:rPr>
          <w:rFonts w:ascii="Times New Roman" w:eastAsia="SimSun" w:hAnsi="Times New Roman" w:hint="eastAsia"/>
          <w:sz w:val="24"/>
          <w:szCs w:val="24"/>
        </w:rPr>
        <w:t>季节、月份、是否周末</w:t>
      </w:r>
      <w:r w:rsidR="00EF610E">
        <w:rPr>
          <w:rFonts w:ascii="Times New Roman" w:eastAsia="SimSun" w:hAnsi="Times New Roman" w:hint="eastAsia"/>
          <w:sz w:val="24"/>
          <w:szCs w:val="24"/>
        </w:rPr>
        <w:t>、是</w:t>
      </w:r>
      <w:r w:rsidR="00384303">
        <w:rPr>
          <w:rFonts w:ascii="Times New Roman" w:eastAsia="SimSun" w:hAnsi="Times New Roman" w:hint="eastAsia"/>
          <w:sz w:val="24"/>
          <w:szCs w:val="24"/>
        </w:rPr>
        <w:t>否法定假期</w:t>
      </w:r>
      <w:r w:rsidR="00EF610E">
        <w:rPr>
          <w:rFonts w:ascii="Times New Roman" w:eastAsia="SimSun" w:hAnsi="Times New Roman" w:hint="eastAsia"/>
          <w:sz w:val="24"/>
          <w:szCs w:val="24"/>
        </w:rPr>
        <w:t>、以小时区分的出行时段</w:t>
      </w:r>
      <w:r w:rsidR="00384303">
        <w:rPr>
          <w:rFonts w:ascii="Times New Roman" w:eastAsia="SimSun" w:hAnsi="Times New Roman" w:hint="eastAsia"/>
          <w:sz w:val="24"/>
          <w:szCs w:val="24"/>
        </w:rPr>
        <w:t>等，</w:t>
      </w:r>
      <w:r w:rsidR="00EF610E">
        <w:rPr>
          <w:rFonts w:ascii="Times New Roman" w:eastAsia="SimSun" w:hAnsi="Times New Roman" w:hint="eastAsia"/>
          <w:sz w:val="24"/>
          <w:szCs w:val="24"/>
        </w:rPr>
        <w:t>天气变量包括温度、</w:t>
      </w:r>
      <w:r w:rsidR="00EF610E">
        <w:rPr>
          <w:rFonts w:ascii="Times New Roman" w:eastAsia="SimSun" w:hAnsi="Times New Roman" w:hint="eastAsia"/>
          <w:sz w:val="24"/>
          <w:szCs w:val="24"/>
        </w:rPr>
        <w:lastRenderedPageBreak/>
        <w:t>降水、风力、气压等，</w:t>
      </w:r>
      <w:r w:rsidR="00384303">
        <w:rPr>
          <w:rFonts w:ascii="Times New Roman" w:eastAsia="SimSun" w:hAnsi="Times New Roman" w:hint="eastAsia"/>
          <w:sz w:val="24"/>
          <w:szCs w:val="24"/>
        </w:rPr>
        <w:t>最终加入</w:t>
      </w:r>
      <w:r w:rsidR="00384303">
        <w:rPr>
          <w:rFonts w:ascii="Times New Roman" w:eastAsia="SimSun" w:hAnsi="Times New Roman" w:hint="eastAsia"/>
          <w:sz w:val="24"/>
          <w:szCs w:val="24"/>
        </w:rPr>
        <w:t>OLS</w:t>
      </w:r>
      <w:r w:rsidR="00384303">
        <w:rPr>
          <w:rFonts w:ascii="Times New Roman" w:eastAsia="SimSun" w:hAnsi="Times New Roman" w:hint="eastAsia"/>
          <w:sz w:val="24"/>
          <w:szCs w:val="24"/>
        </w:rPr>
        <w:t>模型的解释变量为</w:t>
      </w:r>
      <w:r w:rsidR="00384303">
        <w:rPr>
          <w:rFonts w:ascii="Times New Roman" w:eastAsia="SimSun" w:hAnsi="Times New Roman" w:hint="eastAsia"/>
          <w:sz w:val="24"/>
          <w:szCs w:val="24"/>
        </w:rPr>
        <w:t>72</w:t>
      </w:r>
      <w:r w:rsidR="00384303">
        <w:rPr>
          <w:rFonts w:ascii="Times New Roman" w:eastAsia="SimSun" w:hAnsi="Times New Roman" w:hint="eastAsia"/>
          <w:sz w:val="24"/>
          <w:szCs w:val="24"/>
        </w:rPr>
        <w:t>个</w:t>
      </w:r>
      <w:r w:rsidR="00A74E97">
        <w:rPr>
          <w:rFonts w:ascii="Times New Roman" w:eastAsia="SimSun" w:hAnsi="Times New Roman" w:hint="eastAsia"/>
          <w:sz w:val="24"/>
          <w:szCs w:val="24"/>
        </w:rPr>
        <w:t>，加入其他机器学习模型的变量可能更多，</w:t>
      </w:r>
      <w:r w:rsidR="00BA3561">
        <w:rPr>
          <w:rFonts w:ascii="Times New Roman" w:eastAsia="SimSun" w:hAnsi="Times New Roman" w:hint="eastAsia"/>
          <w:sz w:val="24"/>
          <w:szCs w:val="24"/>
        </w:rPr>
        <w:t>因为可能</w:t>
      </w:r>
      <w:r w:rsidR="00A74E97">
        <w:rPr>
          <w:rFonts w:ascii="Times New Roman" w:eastAsia="SimSun" w:hAnsi="Times New Roman" w:hint="eastAsia"/>
          <w:sz w:val="24"/>
          <w:szCs w:val="24"/>
        </w:rPr>
        <w:t>包含了这些变量的交</w:t>
      </w:r>
      <w:r w:rsidR="00BA3561">
        <w:rPr>
          <w:rFonts w:ascii="Times New Roman" w:eastAsia="SimSun" w:hAnsi="Times New Roman" w:hint="eastAsia"/>
          <w:sz w:val="24"/>
          <w:szCs w:val="24"/>
        </w:rPr>
        <w:t>乘</w:t>
      </w:r>
      <w:r w:rsidR="00A74E97">
        <w:rPr>
          <w:rFonts w:ascii="Times New Roman" w:eastAsia="SimSun" w:hAnsi="Times New Roman" w:hint="eastAsia"/>
          <w:sz w:val="24"/>
          <w:szCs w:val="24"/>
        </w:rPr>
        <w:t>项、高阶项等</w:t>
      </w:r>
      <w:r w:rsidR="00384303">
        <w:rPr>
          <w:rFonts w:ascii="Times New Roman" w:eastAsia="SimSun" w:hAnsi="Times New Roman" w:hint="eastAsia"/>
          <w:sz w:val="24"/>
          <w:szCs w:val="24"/>
        </w:rPr>
        <w:t>。</w:t>
      </w:r>
    </w:p>
    <w:p w:rsidR="0016514A" w:rsidRDefault="00EF610E" w:rsidP="006F4A43">
      <w:pPr>
        <w:spacing w:line="360" w:lineRule="auto"/>
        <w:ind w:firstLineChars="200" w:firstLine="480"/>
        <w:rPr>
          <w:rFonts w:ascii="Times New Roman" w:eastAsia="SimSun" w:hAnsi="Times New Roman"/>
          <w:sz w:val="24"/>
          <w:szCs w:val="24"/>
        </w:rPr>
      </w:pPr>
      <w:r>
        <w:rPr>
          <w:rFonts w:ascii="Times New Roman" w:eastAsia="SimSun" w:hAnsi="Times New Roman" w:hint="eastAsia"/>
          <w:sz w:val="24"/>
          <w:szCs w:val="24"/>
        </w:rPr>
        <w:t>在预测模型选取上，从需求量变量自身出发的纵向预测模型</w:t>
      </w:r>
      <w:r w:rsidR="00335B59">
        <w:rPr>
          <w:rFonts w:ascii="Times New Roman" w:eastAsia="SimSun" w:hAnsi="Times New Roman" w:hint="eastAsia"/>
          <w:sz w:val="24"/>
          <w:szCs w:val="24"/>
        </w:rPr>
        <w:t>在短期预测方面存在明显缺陷，</w:t>
      </w:r>
      <w:r w:rsidR="00A656F6">
        <w:rPr>
          <w:rFonts w:ascii="Times New Roman" w:eastAsia="SimSun" w:hAnsi="Times New Roman" w:hint="eastAsia"/>
          <w:sz w:val="24"/>
          <w:szCs w:val="24"/>
        </w:rPr>
        <w:t>这些模型包括最后期、趋势外推、自回归、移动平均、</w:t>
      </w:r>
      <w:r w:rsidR="00C01F04">
        <w:rPr>
          <w:rFonts w:ascii="Times New Roman" w:eastAsia="SimSun" w:hAnsi="Times New Roman" w:hint="eastAsia"/>
          <w:sz w:val="24"/>
          <w:szCs w:val="24"/>
        </w:rPr>
        <w:t>指数平滑等。对于依托其他单一或少量相关变量的预测方法，如</w:t>
      </w:r>
      <w:r w:rsidR="00996CA3">
        <w:rPr>
          <w:rFonts w:ascii="Times New Roman" w:eastAsia="SimSun" w:hAnsi="Times New Roman" w:hint="eastAsia"/>
          <w:sz w:val="24"/>
          <w:szCs w:val="24"/>
        </w:rPr>
        <w:t>增长系数、周期系数、重力模型等</w:t>
      </w:r>
      <w:r w:rsidR="00230AD5">
        <w:rPr>
          <w:rFonts w:ascii="Times New Roman" w:eastAsia="SimSun" w:hAnsi="Times New Roman" w:hint="eastAsia"/>
          <w:sz w:val="24"/>
          <w:szCs w:val="24"/>
        </w:rPr>
        <w:t>，在大数据条件下可能会</w:t>
      </w:r>
      <w:r w:rsidR="00996CA3">
        <w:rPr>
          <w:rFonts w:ascii="Times New Roman" w:eastAsia="SimSun" w:hAnsi="Times New Roman" w:hint="eastAsia"/>
          <w:sz w:val="24"/>
          <w:szCs w:val="24"/>
        </w:rPr>
        <w:t>损失</w:t>
      </w:r>
      <w:r w:rsidR="00230AD5">
        <w:rPr>
          <w:rFonts w:ascii="Times New Roman" w:eastAsia="SimSun" w:hAnsi="Times New Roman" w:hint="eastAsia"/>
          <w:sz w:val="24"/>
          <w:szCs w:val="24"/>
        </w:rPr>
        <w:t>很多</w:t>
      </w:r>
      <w:r w:rsidR="00996CA3">
        <w:rPr>
          <w:rFonts w:ascii="Times New Roman" w:eastAsia="SimSun" w:hAnsi="Times New Roman" w:hint="eastAsia"/>
          <w:sz w:val="24"/>
          <w:szCs w:val="24"/>
        </w:rPr>
        <w:t>维度</w:t>
      </w:r>
      <w:r w:rsidR="00230AD5">
        <w:rPr>
          <w:rFonts w:ascii="Times New Roman" w:eastAsia="SimSun" w:hAnsi="Times New Roman" w:hint="eastAsia"/>
          <w:sz w:val="24"/>
          <w:szCs w:val="24"/>
        </w:rPr>
        <w:t>信息</w:t>
      </w:r>
      <w:r w:rsidR="003C13C9">
        <w:rPr>
          <w:rFonts w:ascii="Times New Roman" w:eastAsia="SimSun" w:hAnsi="Times New Roman" w:hint="eastAsia"/>
          <w:sz w:val="24"/>
          <w:szCs w:val="24"/>
        </w:rPr>
        <w:t>。相对于这些方法，</w:t>
      </w:r>
      <w:r w:rsidR="00230AD5">
        <w:rPr>
          <w:rFonts w:ascii="Times New Roman" w:eastAsia="SimSun" w:hAnsi="Times New Roman" w:hint="eastAsia"/>
          <w:sz w:val="24"/>
          <w:szCs w:val="24"/>
        </w:rPr>
        <w:t>基于小数据样本的</w:t>
      </w:r>
      <w:r w:rsidR="001430B8">
        <w:rPr>
          <w:rFonts w:ascii="Times New Roman" w:eastAsia="SimSun" w:hAnsi="Times New Roman" w:hint="eastAsia"/>
          <w:sz w:val="24"/>
          <w:szCs w:val="24"/>
        </w:rPr>
        <w:t>灰度预测、</w:t>
      </w:r>
      <w:r w:rsidR="003C13C9">
        <w:rPr>
          <w:rFonts w:ascii="Times New Roman" w:eastAsia="SimSun" w:hAnsi="Times New Roman" w:hint="eastAsia"/>
          <w:sz w:val="24"/>
          <w:szCs w:val="24"/>
        </w:rPr>
        <w:t>回归分析</w:t>
      </w:r>
      <w:r w:rsidR="001430B8">
        <w:rPr>
          <w:rFonts w:ascii="Times New Roman" w:eastAsia="SimSun" w:hAnsi="Times New Roman" w:hint="eastAsia"/>
          <w:sz w:val="24"/>
          <w:szCs w:val="24"/>
        </w:rPr>
        <w:t>等可以</w:t>
      </w:r>
      <w:r w:rsidR="0021287C">
        <w:rPr>
          <w:rFonts w:ascii="Times New Roman" w:eastAsia="SimSun" w:hAnsi="Times New Roman" w:hint="eastAsia"/>
          <w:sz w:val="24"/>
          <w:szCs w:val="24"/>
        </w:rPr>
        <w:t>进一步</w:t>
      </w:r>
      <w:r w:rsidR="003C13C9">
        <w:rPr>
          <w:rFonts w:ascii="Times New Roman" w:eastAsia="SimSun" w:hAnsi="Times New Roman" w:hint="eastAsia"/>
          <w:sz w:val="24"/>
          <w:szCs w:val="24"/>
        </w:rPr>
        <w:t>捕捉</w:t>
      </w:r>
      <w:r w:rsidR="0021287C">
        <w:rPr>
          <w:rFonts w:ascii="Times New Roman" w:eastAsia="SimSun" w:hAnsi="Times New Roman" w:hint="eastAsia"/>
          <w:sz w:val="24"/>
          <w:szCs w:val="24"/>
        </w:rPr>
        <w:t>更多</w:t>
      </w:r>
      <w:r w:rsidR="003C13C9">
        <w:rPr>
          <w:rFonts w:ascii="Times New Roman" w:eastAsia="SimSun" w:hAnsi="Times New Roman" w:hint="eastAsia"/>
          <w:sz w:val="24"/>
          <w:szCs w:val="24"/>
        </w:rPr>
        <w:t>协变量信息</w:t>
      </w:r>
      <w:r w:rsidR="0021287C">
        <w:rPr>
          <w:rFonts w:ascii="Times New Roman" w:eastAsia="SimSun" w:hAnsi="Times New Roman" w:hint="eastAsia"/>
          <w:sz w:val="24"/>
          <w:szCs w:val="24"/>
        </w:rPr>
        <w:t>，但仍无法满足</w:t>
      </w:r>
      <w:r w:rsidR="003C13C9">
        <w:rPr>
          <w:rFonts w:ascii="Times New Roman" w:eastAsia="SimSun" w:hAnsi="Times New Roman" w:hint="eastAsia"/>
          <w:sz w:val="24"/>
          <w:szCs w:val="24"/>
        </w:rPr>
        <w:t>大数据条件下</w:t>
      </w:r>
      <w:r w:rsidR="0021287C">
        <w:rPr>
          <w:rFonts w:ascii="Times New Roman" w:eastAsia="SimSun" w:hAnsi="Times New Roman" w:hint="eastAsia"/>
          <w:sz w:val="24"/>
          <w:szCs w:val="24"/>
        </w:rPr>
        <w:t>的分析需要，而</w:t>
      </w:r>
      <w:r w:rsidR="001F0F5B">
        <w:rPr>
          <w:rFonts w:ascii="Times New Roman" w:eastAsia="SimSun" w:hAnsi="Times New Roman" w:hint="eastAsia"/>
          <w:sz w:val="24"/>
          <w:szCs w:val="24"/>
        </w:rPr>
        <w:t>基于大数据的</w:t>
      </w:r>
      <w:r w:rsidR="003C089B">
        <w:rPr>
          <w:rFonts w:ascii="Times New Roman" w:eastAsia="SimSun" w:hAnsi="Times New Roman" w:hint="eastAsia"/>
          <w:sz w:val="24"/>
          <w:szCs w:val="24"/>
        </w:rPr>
        <w:t>机器学习模型</w:t>
      </w:r>
      <w:r w:rsidR="001F0F5B">
        <w:rPr>
          <w:rFonts w:ascii="Times New Roman" w:eastAsia="SimSun" w:hAnsi="Times New Roman" w:hint="eastAsia"/>
          <w:sz w:val="24"/>
          <w:szCs w:val="24"/>
        </w:rPr>
        <w:t>和算法</w:t>
      </w:r>
      <w:r w:rsidR="003C089B">
        <w:rPr>
          <w:rFonts w:ascii="Times New Roman" w:eastAsia="SimSun" w:hAnsi="Times New Roman" w:hint="eastAsia"/>
          <w:sz w:val="24"/>
          <w:szCs w:val="24"/>
        </w:rPr>
        <w:t>则</w:t>
      </w:r>
      <w:r w:rsidR="0021287C">
        <w:rPr>
          <w:rFonts w:ascii="Times New Roman" w:eastAsia="SimSun" w:hAnsi="Times New Roman" w:hint="eastAsia"/>
          <w:sz w:val="24"/>
          <w:szCs w:val="24"/>
        </w:rPr>
        <w:t>在提升预测精度、</w:t>
      </w:r>
      <w:r w:rsidR="002A2D4F">
        <w:rPr>
          <w:rFonts w:ascii="Times New Roman" w:eastAsia="SimSun" w:hAnsi="Times New Roman" w:hint="eastAsia"/>
          <w:sz w:val="24"/>
          <w:szCs w:val="24"/>
        </w:rPr>
        <w:t>控制“数据维度灾难”</w:t>
      </w:r>
      <w:r w:rsidR="0021287C">
        <w:rPr>
          <w:rFonts w:ascii="Times New Roman" w:eastAsia="SimSun" w:hAnsi="Times New Roman" w:hint="eastAsia"/>
          <w:sz w:val="24"/>
          <w:szCs w:val="24"/>
        </w:rPr>
        <w:t>上更有优势</w:t>
      </w:r>
      <w:r w:rsidR="00E77EDB">
        <w:rPr>
          <w:rFonts w:ascii="Times New Roman" w:eastAsia="SimSun" w:hAnsi="Times New Roman" w:hint="eastAsia"/>
          <w:sz w:val="24"/>
          <w:szCs w:val="24"/>
        </w:rPr>
        <w:t>（刘涛雄和徐晓飞，</w:t>
      </w:r>
      <w:r w:rsidR="00E77EDB">
        <w:rPr>
          <w:rFonts w:ascii="Times New Roman" w:eastAsia="SimSun" w:hAnsi="Times New Roman" w:hint="eastAsia"/>
          <w:sz w:val="24"/>
          <w:szCs w:val="24"/>
        </w:rPr>
        <w:t>2015</w:t>
      </w:r>
      <w:r w:rsidR="00E77EDB">
        <w:rPr>
          <w:rFonts w:ascii="Times New Roman" w:eastAsia="SimSun" w:hAnsi="Times New Roman" w:hint="eastAsia"/>
          <w:sz w:val="24"/>
          <w:szCs w:val="24"/>
        </w:rPr>
        <w:t>）</w:t>
      </w:r>
      <w:r w:rsidR="003C089B">
        <w:rPr>
          <w:rFonts w:ascii="Times New Roman" w:eastAsia="SimSun" w:hAnsi="Times New Roman" w:hint="eastAsia"/>
          <w:sz w:val="24"/>
          <w:szCs w:val="24"/>
        </w:rPr>
        <w:t>。</w:t>
      </w:r>
    </w:p>
    <w:p w:rsidR="00987BA5" w:rsidRDefault="00672377" w:rsidP="007D3F6E">
      <w:pPr>
        <w:spacing w:line="360" w:lineRule="auto"/>
        <w:ind w:firstLineChars="200" w:firstLine="480"/>
        <w:rPr>
          <w:rFonts w:ascii="Times New Roman" w:eastAsia="SimSun" w:hAnsi="Times New Roman"/>
          <w:sz w:val="24"/>
          <w:szCs w:val="24"/>
        </w:rPr>
      </w:pPr>
      <w:r>
        <w:rPr>
          <w:rFonts w:ascii="Times New Roman" w:eastAsia="SimSun" w:hAnsi="Times New Roman" w:hint="eastAsia"/>
          <w:sz w:val="24"/>
          <w:szCs w:val="24"/>
        </w:rPr>
        <w:t>监督学习中有关预测的方法主要包括</w:t>
      </w:r>
      <w:r w:rsidR="005A3C75">
        <w:rPr>
          <w:rFonts w:ascii="Times New Roman" w:eastAsia="SimSun" w:hAnsi="Times New Roman" w:hint="eastAsia"/>
          <w:sz w:val="24"/>
          <w:szCs w:val="24"/>
        </w:rPr>
        <w:t>Lasso</w:t>
      </w:r>
      <w:r w:rsidR="005A3C75">
        <w:rPr>
          <w:rFonts w:ascii="Times New Roman" w:eastAsia="SimSun" w:hAnsi="Times New Roman" w:hint="eastAsia"/>
          <w:sz w:val="24"/>
          <w:szCs w:val="24"/>
        </w:rPr>
        <w:t>（套索</w:t>
      </w:r>
      <w:r w:rsidR="00497F25">
        <w:rPr>
          <w:rFonts w:ascii="Times New Roman" w:eastAsia="SimSun" w:hAnsi="Times New Roman" w:hint="eastAsia"/>
          <w:sz w:val="24"/>
          <w:szCs w:val="24"/>
        </w:rPr>
        <w:t>回归</w:t>
      </w:r>
      <w:r w:rsidR="005A3C75">
        <w:rPr>
          <w:rFonts w:ascii="Times New Roman" w:eastAsia="SimSun" w:hAnsi="Times New Roman" w:hint="eastAsia"/>
          <w:sz w:val="24"/>
          <w:szCs w:val="24"/>
        </w:rPr>
        <w:t>）</w:t>
      </w:r>
      <w:r w:rsidR="00497F25">
        <w:rPr>
          <w:rFonts w:ascii="Times New Roman" w:eastAsia="SimSun" w:hAnsi="Times New Roman" w:hint="eastAsia"/>
          <w:sz w:val="24"/>
          <w:szCs w:val="24"/>
        </w:rPr>
        <w:t>、</w:t>
      </w:r>
      <w:r w:rsidR="005A3C75">
        <w:rPr>
          <w:rFonts w:ascii="Times New Roman" w:eastAsia="SimSun" w:hAnsi="Times New Roman" w:hint="eastAsia"/>
          <w:sz w:val="24"/>
          <w:szCs w:val="24"/>
        </w:rPr>
        <w:t>Ridge</w:t>
      </w:r>
      <w:r w:rsidR="005A3C75">
        <w:rPr>
          <w:rFonts w:ascii="Times New Roman" w:eastAsia="SimSun" w:hAnsi="Times New Roman" w:hint="eastAsia"/>
          <w:sz w:val="24"/>
          <w:szCs w:val="24"/>
        </w:rPr>
        <w:t>（</w:t>
      </w:r>
      <w:r w:rsidR="00497F25">
        <w:rPr>
          <w:rFonts w:ascii="Times New Roman" w:eastAsia="SimSun" w:hAnsi="Times New Roman" w:hint="eastAsia"/>
          <w:sz w:val="24"/>
          <w:szCs w:val="24"/>
        </w:rPr>
        <w:t>岭回归</w:t>
      </w:r>
      <w:r w:rsidR="005A3C75">
        <w:rPr>
          <w:rFonts w:ascii="Times New Roman" w:eastAsia="SimSun" w:hAnsi="Times New Roman" w:hint="eastAsia"/>
          <w:sz w:val="24"/>
          <w:szCs w:val="24"/>
        </w:rPr>
        <w:t>）</w:t>
      </w:r>
      <w:r w:rsidR="00497F25">
        <w:rPr>
          <w:rFonts w:ascii="Times New Roman" w:eastAsia="SimSun" w:hAnsi="Times New Roman" w:hint="eastAsia"/>
          <w:sz w:val="24"/>
          <w:szCs w:val="24"/>
        </w:rPr>
        <w:t>、</w:t>
      </w:r>
      <w:r w:rsidR="00F6220E">
        <w:rPr>
          <w:rFonts w:ascii="Times New Roman" w:eastAsia="SimSun" w:hAnsi="Times New Roman" w:hint="eastAsia"/>
          <w:sz w:val="24"/>
          <w:szCs w:val="24"/>
        </w:rPr>
        <w:t>Regression</w:t>
      </w:r>
      <w:r w:rsidR="000F3670">
        <w:rPr>
          <w:rFonts w:ascii="Times New Roman" w:eastAsia="SimSun" w:hAnsi="Times New Roman"/>
          <w:sz w:val="24"/>
          <w:szCs w:val="24"/>
        </w:rPr>
        <w:t xml:space="preserve"> </w:t>
      </w:r>
      <w:r w:rsidR="000F3670">
        <w:rPr>
          <w:rFonts w:ascii="Times New Roman" w:eastAsia="SimSun" w:hAnsi="Times New Roman" w:hint="eastAsia"/>
          <w:sz w:val="24"/>
          <w:szCs w:val="24"/>
        </w:rPr>
        <w:t>Tree</w:t>
      </w:r>
      <w:r w:rsidR="000F3670">
        <w:rPr>
          <w:rFonts w:ascii="Times New Roman" w:eastAsia="SimSun" w:hAnsi="Times New Roman" w:hint="eastAsia"/>
          <w:sz w:val="24"/>
          <w:szCs w:val="24"/>
        </w:rPr>
        <w:t>（</w:t>
      </w:r>
      <w:r w:rsidR="00F6220E">
        <w:rPr>
          <w:rFonts w:ascii="Times New Roman" w:eastAsia="SimSun" w:hAnsi="Times New Roman" w:hint="eastAsia"/>
          <w:sz w:val="24"/>
          <w:szCs w:val="24"/>
        </w:rPr>
        <w:t>回归</w:t>
      </w:r>
      <w:r w:rsidR="00B81F2C">
        <w:rPr>
          <w:rFonts w:ascii="Times New Roman" w:eastAsia="SimSun" w:hAnsi="Times New Roman" w:hint="eastAsia"/>
          <w:sz w:val="24"/>
          <w:szCs w:val="24"/>
        </w:rPr>
        <w:t>树</w:t>
      </w:r>
      <w:r w:rsidR="000F3670">
        <w:rPr>
          <w:rFonts w:ascii="Times New Roman" w:eastAsia="SimSun" w:hAnsi="Times New Roman" w:hint="eastAsia"/>
          <w:sz w:val="24"/>
          <w:szCs w:val="24"/>
        </w:rPr>
        <w:t>）</w:t>
      </w:r>
      <w:r w:rsidR="00B81F2C">
        <w:rPr>
          <w:rFonts w:ascii="Times New Roman" w:eastAsia="SimSun" w:hAnsi="Times New Roman" w:hint="eastAsia"/>
          <w:sz w:val="24"/>
          <w:szCs w:val="24"/>
        </w:rPr>
        <w:t>、</w:t>
      </w:r>
      <w:r w:rsidR="007852D0">
        <w:rPr>
          <w:rFonts w:ascii="Times New Roman" w:eastAsia="SimSun" w:hAnsi="Times New Roman" w:hint="eastAsia"/>
          <w:sz w:val="24"/>
          <w:szCs w:val="24"/>
        </w:rPr>
        <w:t>RF</w:t>
      </w:r>
      <w:r w:rsidR="007852D0">
        <w:rPr>
          <w:rFonts w:ascii="Times New Roman" w:eastAsia="SimSun" w:hAnsi="Times New Roman" w:hint="eastAsia"/>
          <w:sz w:val="24"/>
          <w:szCs w:val="24"/>
        </w:rPr>
        <w:t>（</w:t>
      </w:r>
      <w:r w:rsidR="000F3670">
        <w:rPr>
          <w:rFonts w:ascii="Times New Roman" w:eastAsia="SimSun" w:hAnsi="Times New Roman" w:hint="eastAsia"/>
          <w:sz w:val="24"/>
          <w:szCs w:val="24"/>
        </w:rPr>
        <w:t>Random</w:t>
      </w:r>
      <w:r w:rsidR="000F3670">
        <w:rPr>
          <w:rFonts w:ascii="Times New Roman" w:eastAsia="SimSun" w:hAnsi="Times New Roman"/>
          <w:sz w:val="24"/>
          <w:szCs w:val="24"/>
        </w:rPr>
        <w:t xml:space="preserve"> Forest</w:t>
      </w:r>
      <w:r w:rsidR="007852D0">
        <w:rPr>
          <w:rFonts w:ascii="Times New Roman" w:eastAsia="SimSun" w:hAnsi="Times New Roman" w:hint="eastAsia"/>
          <w:sz w:val="24"/>
          <w:szCs w:val="24"/>
        </w:rPr>
        <w:t>，</w:t>
      </w:r>
      <w:r w:rsidR="00B81F2C">
        <w:rPr>
          <w:rFonts w:ascii="Times New Roman" w:eastAsia="SimSun" w:hAnsi="Times New Roman" w:hint="eastAsia"/>
          <w:sz w:val="24"/>
          <w:szCs w:val="24"/>
        </w:rPr>
        <w:t>随机森林</w:t>
      </w:r>
      <w:r w:rsidR="000F3670">
        <w:rPr>
          <w:rFonts w:ascii="Times New Roman" w:eastAsia="SimSun" w:hAnsi="Times New Roman" w:hint="eastAsia"/>
          <w:sz w:val="24"/>
          <w:szCs w:val="24"/>
        </w:rPr>
        <w:t>）</w:t>
      </w:r>
      <w:r w:rsidR="00B81F2C">
        <w:rPr>
          <w:rFonts w:ascii="Times New Roman" w:eastAsia="SimSun" w:hAnsi="Times New Roman" w:hint="eastAsia"/>
          <w:sz w:val="24"/>
          <w:szCs w:val="24"/>
        </w:rPr>
        <w:t>、</w:t>
      </w:r>
      <w:r w:rsidR="000F3670" w:rsidRPr="000F3670">
        <w:rPr>
          <w:rFonts w:ascii="Times New Roman" w:eastAsia="SimSun" w:hAnsi="Times New Roman"/>
          <w:sz w:val="24"/>
          <w:szCs w:val="24"/>
        </w:rPr>
        <w:t>G</w:t>
      </w:r>
      <w:r w:rsidR="000F3670">
        <w:rPr>
          <w:rFonts w:ascii="Times New Roman" w:eastAsia="SimSun" w:hAnsi="Times New Roman"/>
          <w:sz w:val="24"/>
          <w:szCs w:val="24"/>
        </w:rPr>
        <w:t>BDT</w:t>
      </w:r>
      <w:r w:rsidR="000F3670">
        <w:rPr>
          <w:rFonts w:ascii="Times New Roman" w:eastAsia="SimSun" w:hAnsi="Times New Roman" w:hint="eastAsia"/>
          <w:sz w:val="24"/>
          <w:szCs w:val="24"/>
        </w:rPr>
        <w:t>（</w:t>
      </w:r>
      <w:r w:rsidR="007852D0" w:rsidRPr="007852D0">
        <w:rPr>
          <w:rFonts w:ascii="Times New Roman" w:eastAsia="SimSun" w:hAnsi="Times New Roman"/>
          <w:sz w:val="24"/>
          <w:szCs w:val="24"/>
        </w:rPr>
        <w:t>Gradient Boost Decision Tree</w:t>
      </w:r>
      <w:r w:rsidR="008C6795">
        <w:rPr>
          <w:rFonts w:ascii="Times New Roman" w:eastAsia="SimSun" w:hAnsi="Times New Roman" w:hint="eastAsia"/>
          <w:sz w:val="24"/>
          <w:szCs w:val="24"/>
        </w:rPr>
        <w:t>，</w:t>
      </w:r>
      <w:r w:rsidR="000F3670">
        <w:rPr>
          <w:rFonts w:ascii="Times New Roman" w:eastAsia="SimSun" w:hAnsi="Times New Roman" w:hint="eastAsia"/>
          <w:sz w:val="24"/>
          <w:szCs w:val="24"/>
        </w:rPr>
        <w:t>迭代决策树）等</w:t>
      </w:r>
      <w:r w:rsidR="00A3585E">
        <w:rPr>
          <w:rFonts w:ascii="Times New Roman" w:eastAsia="SimSun" w:hAnsi="Times New Roman" w:hint="eastAsia"/>
          <w:sz w:val="24"/>
          <w:szCs w:val="24"/>
        </w:rPr>
        <w:t>。</w:t>
      </w:r>
      <w:r w:rsidR="005318D0">
        <w:rPr>
          <w:rFonts w:ascii="Times New Roman" w:eastAsia="SimSun" w:hAnsi="Times New Roman" w:hint="eastAsia"/>
          <w:sz w:val="24"/>
          <w:szCs w:val="24"/>
        </w:rPr>
        <w:t>其中，</w:t>
      </w:r>
      <w:r w:rsidR="00032704">
        <w:rPr>
          <w:rFonts w:ascii="Times New Roman" w:eastAsia="SimSun" w:hAnsi="Times New Roman" w:hint="eastAsia"/>
          <w:sz w:val="24"/>
          <w:szCs w:val="24"/>
        </w:rPr>
        <w:t>Ridge</w:t>
      </w:r>
      <w:r w:rsidR="00BE05CA">
        <w:rPr>
          <w:rFonts w:ascii="Times New Roman" w:eastAsia="SimSun" w:hAnsi="Times New Roman" w:hint="eastAsia"/>
          <w:sz w:val="24"/>
          <w:szCs w:val="24"/>
        </w:rPr>
        <w:t>提供了应对多重共线问题</w:t>
      </w:r>
      <w:r w:rsidR="00D72425">
        <w:rPr>
          <w:rFonts w:ascii="Times New Roman" w:eastAsia="SimSun" w:hAnsi="Times New Roman" w:hint="eastAsia"/>
          <w:sz w:val="24"/>
          <w:szCs w:val="24"/>
        </w:rPr>
        <w:t>（</w:t>
      </w:r>
      <w:r w:rsidR="00D72425">
        <w:rPr>
          <w:rFonts w:ascii="Times New Roman" w:eastAsia="SimSun" w:hAnsi="Times New Roman" w:hint="eastAsia"/>
          <w:sz w:val="24"/>
          <w:szCs w:val="24"/>
        </w:rPr>
        <w:t>X</w:t>
      </w:r>
      <w:r w:rsidR="00D72425">
        <w:rPr>
          <w:rFonts w:ascii="Times New Roman" w:eastAsia="SimSun" w:hAnsi="Times New Roman" w:hint="eastAsia"/>
          <w:sz w:val="24"/>
          <w:szCs w:val="24"/>
        </w:rPr>
        <w:t>为奇异矩阵）</w:t>
      </w:r>
      <w:r w:rsidR="00E9002B">
        <w:rPr>
          <w:rFonts w:ascii="Times New Roman" w:eastAsia="SimSun" w:hAnsi="Times New Roman" w:hint="eastAsia"/>
          <w:sz w:val="24"/>
          <w:szCs w:val="24"/>
        </w:rPr>
        <w:t>的</w:t>
      </w:r>
      <w:r w:rsidR="00D72425">
        <w:rPr>
          <w:rFonts w:ascii="Times New Roman" w:eastAsia="SimSun" w:hAnsi="Times New Roman" w:hint="eastAsia"/>
          <w:sz w:val="24"/>
          <w:szCs w:val="24"/>
        </w:rPr>
        <w:t>解决方法</w:t>
      </w:r>
      <w:r w:rsidR="00EF4828">
        <w:rPr>
          <w:rFonts w:ascii="Times New Roman" w:eastAsia="SimSun" w:hAnsi="Times New Roman" w:hint="eastAsia"/>
          <w:sz w:val="24"/>
          <w:szCs w:val="24"/>
        </w:rPr>
        <w:t>（</w:t>
      </w:r>
      <w:proofErr w:type="spellStart"/>
      <w:r w:rsidR="00EF4828" w:rsidRPr="00BE05CA">
        <w:rPr>
          <w:rFonts w:ascii="Times New Roman" w:eastAsia="SimSun" w:hAnsi="Times New Roman"/>
          <w:sz w:val="24"/>
          <w:szCs w:val="24"/>
        </w:rPr>
        <w:t>Hoerl</w:t>
      </w:r>
      <w:proofErr w:type="spellEnd"/>
      <w:r w:rsidR="00EF4828">
        <w:rPr>
          <w:rFonts w:ascii="Times New Roman" w:eastAsia="SimSun" w:hAnsi="Times New Roman" w:hint="eastAsia"/>
          <w:sz w:val="24"/>
          <w:szCs w:val="24"/>
        </w:rPr>
        <w:t>和</w:t>
      </w:r>
      <w:r w:rsidR="00EF4828" w:rsidRPr="00BE05CA">
        <w:rPr>
          <w:rFonts w:ascii="Times New Roman" w:eastAsia="SimSun" w:hAnsi="Times New Roman"/>
          <w:sz w:val="24"/>
          <w:szCs w:val="24"/>
        </w:rPr>
        <w:t>Kennard</w:t>
      </w:r>
      <w:r w:rsidR="00EF4828">
        <w:rPr>
          <w:rFonts w:ascii="Times New Roman" w:eastAsia="SimSun" w:hAnsi="Times New Roman" w:hint="eastAsia"/>
          <w:sz w:val="24"/>
          <w:szCs w:val="24"/>
        </w:rPr>
        <w:t>，</w:t>
      </w:r>
      <w:r w:rsidR="00EF4828">
        <w:rPr>
          <w:rFonts w:ascii="Times New Roman" w:eastAsia="SimSun" w:hAnsi="Times New Roman" w:hint="eastAsia"/>
          <w:sz w:val="24"/>
          <w:szCs w:val="24"/>
        </w:rPr>
        <w:t>1970</w:t>
      </w:r>
      <w:r w:rsidR="00EF4828">
        <w:rPr>
          <w:rFonts w:ascii="Times New Roman" w:eastAsia="SimSun" w:hAnsi="Times New Roman" w:hint="eastAsia"/>
          <w:sz w:val="24"/>
          <w:szCs w:val="24"/>
        </w:rPr>
        <w:t>）</w:t>
      </w:r>
      <w:r w:rsidR="00D72425">
        <w:rPr>
          <w:rFonts w:ascii="Times New Roman" w:eastAsia="SimSun" w:hAnsi="Times New Roman" w:hint="eastAsia"/>
          <w:sz w:val="24"/>
          <w:szCs w:val="24"/>
        </w:rPr>
        <w:t>，即提供一个二阶惩罚函数来获得精炼模型，</w:t>
      </w:r>
    </w:p>
    <w:p w:rsidR="00987BA5" w:rsidRPr="00FE7942" w:rsidRDefault="00CA385F" w:rsidP="00987BA5">
      <w:pPr>
        <w:spacing w:line="360" w:lineRule="auto"/>
        <w:rPr>
          <w:rFonts w:ascii="Times New Roman" w:eastAsia="SimSun" w:hAnsi="Times New Roman"/>
          <w:sz w:val="24"/>
          <w:szCs w:val="24"/>
        </w:rPr>
      </w:pPr>
      <m:oMathPara>
        <m:oMathParaPr>
          <m:jc m:val="right"/>
        </m:oMathParaPr>
        <m:oMath>
          <m:sSup>
            <m:sSupPr>
              <m:ctrlPr>
                <w:rPr>
                  <w:rFonts w:ascii="Cambria Math" w:eastAsia="SimSun" w:hAnsi="Cambria Math"/>
                  <w:i/>
                  <w:sz w:val="20"/>
                  <w:szCs w:val="20"/>
                </w:rPr>
              </m:ctrlPr>
            </m:sSupPr>
            <m:e>
              <m:acc>
                <m:accPr>
                  <m:ctrlPr>
                    <w:rPr>
                      <w:rFonts w:ascii="Cambria Math" w:eastAsia="SimSun" w:hAnsi="Cambria Math"/>
                      <w:i/>
                      <w:sz w:val="20"/>
                      <w:szCs w:val="20"/>
                    </w:rPr>
                  </m:ctrlPr>
                </m:accPr>
                <m:e>
                  <m:r>
                    <w:rPr>
                      <w:rFonts w:ascii="Cambria Math" w:eastAsia="SimSun" w:hAnsi="Cambria Math"/>
                      <w:sz w:val="20"/>
                      <w:szCs w:val="20"/>
                    </w:rPr>
                    <m:t>β</m:t>
                  </m:r>
                </m:e>
              </m:acc>
            </m:e>
            <m:sup>
              <m:r>
                <w:rPr>
                  <w:rFonts w:ascii="Cambria Math" w:eastAsia="SimSun" w:hAnsi="Cambria Math" w:hint="eastAsia"/>
                  <w:sz w:val="20"/>
                  <w:szCs w:val="20"/>
                </w:rPr>
                <m:t>ridge</m:t>
              </m:r>
            </m:sup>
          </m:sSup>
          <m:r>
            <w:rPr>
              <w:rFonts w:ascii="Cambria Math" w:eastAsia="SimSun" w:hAnsi="Cambria Math" w:hint="eastAsia"/>
              <w:sz w:val="20"/>
              <w:szCs w:val="20"/>
            </w:rPr>
            <m:t>=</m:t>
          </m:r>
          <m:func>
            <m:funcPr>
              <m:ctrlPr>
                <w:rPr>
                  <w:rFonts w:ascii="Cambria Math" w:eastAsia="SimSun" w:hAnsi="Cambria Math"/>
                  <w:sz w:val="20"/>
                  <w:szCs w:val="20"/>
                </w:rPr>
              </m:ctrlPr>
            </m:funcPr>
            <m:fName>
              <m:limLow>
                <m:limLowPr>
                  <m:ctrlPr>
                    <w:rPr>
                      <w:rFonts w:ascii="Cambria Math" w:eastAsia="SimSun" w:hAnsi="Cambria Math"/>
                      <w:sz w:val="20"/>
                      <w:szCs w:val="20"/>
                    </w:rPr>
                  </m:ctrlPr>
                </m:limLowPr>
                <m:e>
                  <m:r>
                    <w:rPr>
                      <w:rFonts w:ascii="Cambria Math" w:eastAsia="SimSun" w:hAnsi="Cambria Math" w:hint="eastAsia"/>
                      <w:sz w:val="20"/>
                      <w:szCs w:val="20"/>
                    </w:rPr>
                    <m:t>argmin</m:t>
                  </m:r>
                </m:e>
                <m:lim>
                  <m:r>
                    <w:rPr>
                      <w:rFonts w:ascii="Cambria Math" w:eastAsia="SimSun" w:hAnsi="Cambria Math"/>
                      <w:sz w:val="20"/>
                      <w:szCs w:val="20"/>
                    </w:rPr>
                    <m:t>β</m:t>
                  </m:r>
                </m:lim>
              </m:limLow>
            </m:fName>
            <m:e>
              <m:d>
                <m:dPr>
                  <m:begChr m:val="{"/>
                  <m:endChr m:val="}"/>
                  <m:ctrlPr>
                    <w:rPr>
                      <w:rFonts w:ascii="Cambria Math" w:eastAsia="SimSun" w:hAnsi="Cambria Math"/>
                      <w:i/>
                      <w:sz w:val="20"/>
                      <w:szCs w:val="20"/>
                    </w:rPr>
                  </m:ctrlPr>
                </m:dPr>
                <m:e>
                  <m:nary>
                    <m:naryPr>
                      <m:chr m:val="∑"/>
                      <m:limLoc m:val="undOvr"/>
                      <m:ctrlPr>
                        <w:rPr>
                          <w:rFonts w:ascii="Cambria Math" w:eastAsia="SimSun" w:hAnsi="Cambria Math"/>
                          <w:i/>
                          <w:sz w:val="20"/>
                          <w:szCs w:val="20"/>
                        </w:rPr>
                      </m:ctrlPr>
                    </m:naryPr>
                    <m:sub>
                      <m:r>
                        <w:rPr>
                          <w:rFonts w:ascii="Cambria Math" w:eastAsia="SimSun" w:hAnsi="Cambria Math"/>
                          <w:sz w:val="20"/>
                          <w:szCs w:val="20"/>
                        </w:rPr>
                        <m:t>i=1</m:t>
                      </m:r>
                    </m:sub>
                    <m:sup>
                      <m:r>
                        <w:rPr>
                          <w:rFonts w:ascii="Cambria Math" w:eastAsia="SimSun" w:hAnsi="Cambria Math"/>
                          <w:sz w:val="20"/>
                          <w:szCs w:val="20"/>
                        </w:rPr>
                        <m:t>n</m:t>
                      </m:r>
                    </m:sup>
                    <m:e>
                      <m:sSup>
                        <m:sSupPr>
                          <m:ctrlPr>
                            <w:rPr>
                              <w:rFonts w:ascii="Cambria Math" w:eastAsia="SimSun" w:hAnsi="Cambria Math"/>
                              <w:i/>
                              <w:sz w:val="20"/>
                              <w:szCs w:val="20"/>
                            </w:rPr>
                          </m:ctrlPr>
                        </m:sSupPr>
                        <m:e>
                          <m:d>
                            <m:dPr>
                              <m:ctrlPr>
                                <w:rPr>
                                  <w:rFonts w:ascii="Cambria Math" w:eastAsia="SimSun" w:hAnsi="Cambria Math"/>
                                  <w:i/>
                                  <w:sz w:val="20"/>
                                  <w:szCs w:val="20"/>
                                </w:rPr>
                              </m:ctrlPr>
                            </m:dPr>
                            <m:e>
                              <m:sSub>
                                <m:sSubPr>
                                  <m:ctrlPr>
                                    <w:rPr>
                                      <w:rFonts w:ascii="Cambria Math" w:eastAsia="SimSun" w:hAnsi="Cambria Math"/>
                                      <w:i/>
                                      <w:sz w:val="20"/>
                                      <w:szCs w:val="20"/>
                                    </w:rPr>
                                  </m:ctrlPr>
                                </m:sSubPr>
                                <m:e>
                                  <m:r>
                                    <w:rPr>
                                      <w:rFonts w:ascii="Cambria Math" w:eastAsia="SimSun" w:hAnsi="Cambria Math"/>
                                      <w:sz w:val="20"/>
                                      <w:szCs w:val="20"/>
                                    </w:rPr>
                                    <m:t>y</m:t>
                                  </m:r>
                                </m:e>
                                <m:sub>
                                  <m:r>
                                    <w:rPr>
                                      <w:rFonts w:ascii="Cambria Math" w:eastAsia="SimSun" w:hAnsi="Cambria Math"/>
                                      <w:sz w:val="20"/>
                                      <w:szCs w:val="20"/>
                                    </w:rPr>
                                    <m:t>i</m:t>
                                  </m:r>
                                </m:sub>
                              </m:sSub>
                              <m:r>
                                <w:rPr>
                                  <w:rFonts w:ascii="Cambria Math" w:eastAsia="SimSun" w:hAnsi="Cambria Math"/>
                                  <w:sz w:val="20"/>
                                  <w:szCs w:val="20"/>
                                </w:rPr>
                                <m:t>-</m:t>
                              </m:r>
                              <m:sSub>
                                <m:sSubPr>
                                  <m:ctrlPr>
                                    <w:rPr>
                                      <w:rFonts w:ascii="Cambria Math" w:eastAsia="SimSun" w:hAnsi="Cambria Math"/>
                                      <w:i/>
                                      <w:sz w:val="20"/>
                                      <w:szCs w:val="20"/>
                                    </w:rPr>
                                  </m:ctrlPr>
                                </m:sSubPr>
                                <m:e>
                                  <m:r>
                                    <w:rPr>
                                      <w:rFonts w:ascii="Cambria Math" w:eastAsia="SimSun" w:hAnsi="Cambria Math"/>
                                      <w:sz w:val="20"/>
                                      <w:szCs w:val="20"/>
                                    </w:rPr>
                                    <m:t>β</m:t>
                                  </m:r>
                                </m:e>
                                <m:sub>
                                  <m:r>
                                    <w:rPr>
                                      <w:rFonts w:ascii="Cambria Math" w:eastAsia="SimSun" w:hAnsi="Cambria Math"/>
                                      <w:sz w:val="20"/>
                                      <w:szCs w:val="20"/>
                                    </w:rPr>
                                    <m:t>0</m:t>
                                  </m:r>
                                </m:sub>
                              </m:sSub>
                              <m:r>
                                <w:rPr>
                                  <w:rFonts w:ascii="Cambria Math" w:eastAsia="SimSun" w:hAnsi="Cambria Math"/>
                                  <w:sz w:val="20"/>
                                  <w:szCs w:val="20"/>
                                </w:rPr>
                                <m:t>-</m:t>
                              </m:r>
                              <m:nary>
                                <m:naryPr>
                                  <m:chr m:val="∑"/>
                                  <m:limLoc m:val="undOvr"/>
                                  <m:ctrlPr>
                                    <w:rPr>
                                      <w:rFonts w:ascii="Cambria Math" w:eastAsia="SimSun" w:hAnsi="Cambria Math"/>
                                      <w:i/>
                                      <w:sz w:val="20"/>
                                      <w:szCs w:val="20"/>
                                    </w:rPr>
                                  </m:ctrlPr>
                                </m:naryPr>
                                <m:sub>
                                  <m:r>
                                    <w:rPr>
                                      <w:rFonts w:ascii="Cambria Math" w:eastAsia="SimSun" w:hAnsi="Cambria Math"/>
                                      <w:sz w:val="20"/>
                                      <w:szCs w:val="20"/>
                                    </w:rPr>
                                    <m:t>j=1</m:t>
                                  </m:r>
                                </m:sub>
                                <m:sup>
                                  <m:r>
                                    <w:rPr>
                                      <w:rFonts w:ascii="Cambria Math" w:eastAsia="SimSun" w:hAnsi="Cambria Math"/>
                                      <w:sz w:val="20"/>
                                      <w:szCs w:val="20"/>
                                    </w:rPr>
                                    <m:t>p</m:t>
                                  </m:r>
                                </m:sup>
                                <m:e>
                                  <m:sSub>
                                    <m:sSubPr>
                                      <m:ctrlPr>
                                        <w:rPr>
                                          <w:rFonts w:ascii="Cambria Math" w:eastAsia="SimSun" w:hAnsi="Cambria Math"/>
                                          <w:i/>
                                          <w:sz w:val="20"/>
                                          <w:szCs w:val="20"/>
                                        </w:rPr>
                                      </m:ctrlPr>
                                    </m:sSubPr>
                                    <m:e>
                                      <m:r>
                                        <w:rPr>
                                          <w:rFonts w:ascii="Cambria Math" w:eastAsia="SimSun" w:hAnsi="Cambria Math"/>
                                          <w:sz w:val="20"/>
                                          <w:szCs w:val="20"/>
                                        </w:rPr>
                                        <m:t>x</m:t>
                                      </m:r>
                                    </m:e>
                                    <m:sub>
                                      <m:r>
                                        <w:rPr>
                                          <w:rFonts w:ascii="Cambria Math" w:eastAsia="SimSun" w:hAnsi="Cambria Math"/>
                                          <w:sz w:val="20"/>
                                          <w:szCs w:val="20"/>
                                        </w:rPr>
                                        <m:t>ij</m:t>
                                      </m:r>
                                    </m:sub>
                                  </m:sSub>
                                  <m:sSub>
                                    <m:sSubPr>
                                      <m:ctrlPr>
                                        <w:rPr>
                                          <w:rFonts w:ascii="Cambria Math" w:eastAsia="SimSun" w:hAnsi="Cambria Math"/>
                                          <w:i/>
                                          <w:sz w:val="20"/>
                                          <w:szCs w:val="20"/>
                                        </w:rPr>
                                      </m:ctrlPr>
                                    </m:sSubPr>
                                    <m:e>
                                      <m:r>
                                        <w:rPr>
                                          <w:rFonts w:ascii="Cambria Math" w:eastAsia="SimSun" w:hAnsi="Cambria Math"/>
                                          <w:sz w:val="20"/>
                                          <w:szCs w:val="20"/>
                                        </w:rPr>
                                        <m:t>β</m:t>
                                      </m:r>
                                    </m:e>
                                    <m:sub>
                                      <m:r>
                                        <w:rPr>
                                          <w:rFonts w:ascii="Cambria Math" w:eastAsia="SimSun" w:hAnsi="Cambria Math"/>
                                          <w:sz w:val="20"/>
                                          <w:szCs w:val="20"/>
                                        </w:rPr>
                                        <m:t>j</m:t>
                                      </m:r>
                                    </m:sub>
                                  </m:sSub>
                                </m:e>
                              </m:nary>
                            </m:e>
                          </m:d>
                        </m:e>
                        <m:sup>
                          <m:r>
                            <w:rPr>
                              <w:rFonts w:ascii="Cambria Math" w:eastAsia="SimSun" w:hAnsi="Cambria Math"/>
                              <w:sz w:val="20"/>
                              <w:szCs w:val="20"/>
                            </w:rPr>
                            <m:t>2</m:t>
                          </m:r>
                        </m:sup>
                      </m:sSup>
                      <m:r>
                        <w:rPr>
                          <w:rFonts w:ascii="Cambria Math" w:eastAsia="SimSun" w:hAnsi="Cambria Math"/>
                          <w:sz w:val="20"/>
                          <w:szCs w:val="20"/>
                        </w:rPr>
                        <m:t>+λ</m:t>
                      </m:r>
                      <m:nary>
                        <m:naryPr>
                          <m:chr m:val="∑"/>
                          <m:limLoc m:val="undOvr"/>
                          <m:ctrlPr>
                            <w:rPr>
                              <w:rFonts w:ascii="Cambria Math" w:eastAsia="SimSun" w:hAnsi="Cambria Math"/>
                              <w:i/>
                              <w:sz w:val="20"/>
                              <w:szCs w:val="20"/>
                            </w:rPr>
                          </m:ctrlPr>
                        </m:naryPr>
                        <m:sub>
                          <m:r>
                            <w:rPr>
                              <w:rFonts w:ascii="Cambria Math" w:eastAsia="SimSun" w:hAnsi="Cambria Math"/>
                              <w:sz w:val="20"/>
                              <w:szCs w:val="20"/>
                            </w:rPr>
                            <m:t>j=1</m:t>
                          </m:r>
                        </m:sub>
                        <m:sup>
                          <m:r>
                            <w:rPr>
                              <w:rFonts w:ascii="Cambria Math" w:eastAsia="SimSun" w:hAnsi="Cambria Math"/>
                              <w:sz w:val="20"/>
                              <w:szCs w:val="20"/>
                            </w:rPr>
                            <m:t>p</m:t>
                          </m:r>
                        </m:sup>
                        <m:e>
                          <m:sSup>
                            <m:sSupPr>
                              <m:ctrlPr>
                                <w:rPr>
                                  <w:rFonts w:ascii="Cambria Math" w:eastAsia="SimSun" w:hAnsi="Cambria Math"/>
                                  <w:i/>
                                  <w:sz w:val="20"/>
                                  <w:szCs w:val="20"/>
                                </w:rPr>
                              </m:ctrlPr>
                            </m:sSupPr>
                            <m:e>
                              <m:r>
                                <w:rPr>
                                  <w:rFonts w:ascii="Cambria Math" w:eastAsia="SimSun" w:hAnsi="Cambria Math"/>
                                  <w:sz w:val="20"/>
                                  <w:szCs w:val="20"/>
                                </w:rPr>
                                <m:t>β</m:t>
                              </m:r>
                            </m:e>
                            <m:sup>
                              <m:r>
                                <w:rPr>
                                  <w:rFonts w:ascii="Cambria Math" w:eastAsia="SimSun" w:hAnsi="Cambria Math"/>
                                  <w:sz w:val="20"/>
                                  <w:szCs w:val="20"/>
                                </w:rPr>
                                <m:t>2</m:t>
                              </m:r>
                            </m:sup>
                          </m:sSup>
                        </m:e>
                      </m:nary>
                    </m:e>
                  </m:nary>
                </m:e>
              </m:d>
              <m:r>
                <w:rPr>
                  <w:rFonts w:ascii="Cambria Math" w:eastAsia="SimSun" w:hAnsi="Cambria Math"/>
                  <w:sz w:val="20"/>
                  <w:szCs w:val="20"/>
                </w:rPr>
                <m:t xml:space="preserve">            </m:t>
              </m:r>
              <m:r>
                <m:rPr>
                  <m:sty m:val="p"/>
                </m:rPr>
                <w:rPr>
                  <w:rFonts w:ascii="Cambria Math" w:eastAsia="SimSun" w:hAnsi="Cambria Math" w:hint="eastAsia"/>
                  <w:sz w:val="20"/>
                  <w:szCs w:val="20"/>
                </w:rPr>
                <m:t>（</m:t>
              </m:r>
              <m:r>
                <m:rPr>
                  <m:sty m:val="p"/>
                </m:rPr>
                <w:rPr>
                  <w:rFonts w:ascii="Cambria Math" w:eastAsia="SimSun" w:hAnsi="Cambria Math"/>
                  <w:sz w:val="20"/>
                  <w:szCs w:val="20"/>
                </w:rPr>
                <m:t>1</m:t>
              </m:r>
              <m:r>
                <m:rPr>
                  <m:sty m:val="p"/>
                </m:rPr>
                <w:rPr>
                  <w:rFonts w:ascii="Cambria Math" w:eastAsia="SimSun" w:hAnsi="Cambria Math" w:hint="eastAsia"/>
                  <w:sz w:val="20"/>
                  <w:szCs w:val="20"/>
                </w:rPr>
                <m:t>）</m:t>
              </m:r>
            </m:e>
          </m:func>
        </m:oMath>
      </m:oMathPara>
    </w:p>
    <w:p w:rsidR="00987BA5" w:rsidRDefault="00F73ABC" w:rsidP="007D3F6E">
      <w:pPr>
        <w:spacing w:line="360" w:lineRule="auto"/>
        <w:ind w:firstLineChars="200" w:firstLine="480"/>
        <w:rPr>
          <w:rFonts w:ascii="Times New Roman" w:eastAsia="SimSun" w:hAnsi="Times New Roman"/>
          <w:sz w:val="24"/>
          <w:szCs w:val="24"/>
        </w:rPr>
      </w:pPr>
      <w:r>
        <w:rPr>
          <w:rFonts w:ascii="Times New Roman" w:eastAsia="SimSun" w:hAnsi="Times New Roman" w:hint="eastAsia"/>
          <w:sz w:val="24"/>
          <w:szCs w:val="24"/>
        </w:rPr>
        <w:t>其中惩罚函数的系数</w:t>
      </w:r>
      <w:r w:rsidR="00DB777C" w:rsidRPr="00DB777C">
        <w:rPr>
          <w:rFonts w:ascii="Times New Roman" w:eastAsia="SimSun" w:hAnsi="Times New Roman" w:hint="eastAsia"/>
          <w:i/>
          <w:sz w:val="24"/>
          <w:szCs w:val="24"/>
        </w:rPr>
        <w:t>λ</w:t>
      </w:r>
      <w:r w:rsidR="00DB777C">
        <w:rPr>
          <w:rFonts w:ascii="Times New Roman" w:eastAsia="SimSun" w:hAnsi="Times New Roman" w:hint="eastAsia"/>
          <w:sz w:val="24"/>
          <w:szCs w:val="24"/>
        </w:rPr>
        <w:t>越大，</w:t>
      </w:r>
      <w:r w:rsidR="00EF4828">
        <w:rPr>
          <w:rFonts w:ascii="Times New Roman" w:eastAsia="SimSun" w:hAnsi="Times New Roman" w:hint="eastAsia"/>
          <w:sz w:val="24"/>
          <w:szCs w:val="24"/>
        </w:rPr>
        <w:t>估计矩阵的奇异性影响越小，</w:t>
      </w:r>
      <w:r w:rsidR="00DB777C">
        <w:rPr>
          <w:rFonts w:ascii="Times New Roman" w:eastAsia="SimSun" w:hAnsi="Times New Roman" w:hint="eastAsia"/>
          <w:sz w:val="24"/>
          <w:szCs w:val="24"/>
        </w:rPr>
        <w:t>估计参数</w:t>
      </w:r>
      <w:r w:rsidR="00DB777C" w:rsidRPr="00DB777C">
        <w:rPr>
          <w:rFonts w:ascii="Times New Roman" w:eastAsia="SimSun" w:hAnsi="Times New Roman" w:hint="eastAsia"/>
          <w:i/>
          <w:sz w:val="24"/>
          <w:szCs w:val="24"/>
        </w:rPr>
        <w:t>β</w:t>
      </w:r>
      <w:r w:rsidR="00EF4828" w:rsidRPr="00EF4828">
        <w:rPr>
          <w:rFonts w:ascii="Times New Roman" w:eastAsia="SimSun" w:hAnsi="Times New Roman" w:hint="eastAsia"/>
          <w:sz w:val="24"/>
          <w:szCs w:val="24"/>
        </w:rPr>
        <w:t>的估计值逐步稳定</w:t>
      </w:r>
      <w:r w:rsidR="00EF4828">
        <w:rPr>
          <w:rFonts w:ascii="Times New Roman" w:eastAsia="SimSun" w:hAnsi="Times New Roman" w:hint="eastAsia"/>
          <w:sz w:val="24"/>
          <w:szCs w:val="24"/>
        </w:rPr>
        <w:t>。</w:t>
      </w:r>
      <w:r w:rsidR="0018601A">
        <w:rPr>
          <w:rFonts w:ascii="Times New Roman" w:eastAsia="SimSun" w:hAnsi="Times New Roman" w:hint="eastAsia"/>
          <w:sz w:val="24"/>
          <w:szCs w:val="24"/>
        </w:rPr>
        <w:t>类似的，</w:t>
      </w:r>
      <w:r w:rsidR="00EF4828">
        <w:rPr>
          <w:rFonts w:ascii="Times New Roman" w:eastAsia="SimSun" w:hAnsi="Times New Roman" w:hint="eastAsia"/>
          <w:sz w:val="24"/>
          <w:szCs w:val="24"/>
        </w:rPr>
        <w:t>Lasso</w:t>
      </w:r>
      <w:r w:rsidR="00EF4828">
        <w:rPr>
          <w:rFonts w:ascii="Times New Roman" w:eastAsia="SimSun" w:hAnsi="Times New Roman" w:hint="eastAsia"/>
          <w:sz w:val="24"/>
          <w:szCs w:val="24"/>
        </w:rPr>
        <w:t>回归</w:t>
      </w:r>
      <w:r w:rsidR="0018601A">
        <w:rPr>
          <w:rFonts w:ascii="Times New Roman" w:eastAsia="SimSun" w:hAnsi="Times New Roman" w:hint="eastAsia"/>
          <w:sz w:val="24"/>
          <w:szCs w:val="24"/>
        </w:rPr>
        <w:t>也</w:t>
      </w:r>
      <w:r w:rsidR="00EF4828">
        <w:rPr>
          <w:rFonts w:ascii="Times New Roman" w:eastAsia="SimSun" w:hAnsi="Times New Roman" w:hint="eastAsia"/>
          <w:sz w:val="24"/>
          <w:szCs w:val="24"/>
        </w:rPr>
        <w:t>提供了带有惩罚函数的回归结果（</w:t>
      </w:r>
      <w:proofErr w:type="spellStart"/>
      <w:r w:rsidR="00EF4828" w:rsidRPr="00B711AC">
        <w:rPr>
          <w:rFonts w:ascii="Times New Roman" w:eastAsia="SimSun" w:hAnsi="Times New Roman"/>
          <w:sz w:val="24"/>
          <w:szCs w:val="24"/>
        </w:rPr>
        <w:t>Tibshirani</w:t>
      </w:r>
      <w:proofErr w:type="spellEnd"/>
      <w:r w:rsidR="00EF4828">
        <w:rPr>
          <w:rFonts w:ascii="Times New Roman" w:eastAsia="SimSun" w:hAnsi="Times New Roman" w:hint="eastAsia"/>
          <w:sz w:val="24"/>
          <w:szCs w:val="24"/>
        </w:rPr>
        <w:t>，</w:t>
      </w:r>
      <w:r w:rsidR="00EF4828">
        <w:rPr>
          <w:rFonts w:ascii="Times New Roman" w:eastAsia="SimSun" w:hAnsi="Times New Roman" w:hint="eastAsia"/>
          <w:sz w:val="24"/>
          <w:szCs w:val="24"/>
        </w:rPr>
        <w:t>1996</w:t>
      </w:r>
      <w:r w:rsidR="00EF4828">
        <w:rPr>
          <w:rFonts w:ascii="Times New Roman" w:eastAsia="SimSun" w:hAnsi="Times New Roman" w:hint="eastAsia"/>
          <w:sz w:val="24"/>
          <w:szCs w:val="24"/>
        </w:rPr>
        <w:t>），</w:t>
      </w:r>
    </w:p>
    <w:p w:rsidR="00D72425" w:rsidRPr="00FE7942" w:rsidRDefault="00CA385F" w:rsidP="007D3F6E">
      <w:pPr>
        <w:spacing w:line="360" w:lineRule="auto"/>
        <w:ind w:firstLineChars="200" w:firstLine="400"/>
        <w:rPr>
          <w:rFonts w:ascii="Times New Roman" w:eastAsia="SimSun" w:hAnsi="Times New Roman"/>
          <w:sz w:val="24"/>
          <w:szCs w:val="24"/>
        </w:rPr>
      </w:pPr>
      <m:oMathPara>
        <m:oMathParaPr>
          <m:jc m:val="right"/>
        </m:oMathParaPr>
        <m:oMath>
          <m:sSup>
            <m:sSupPr>
              <m:ctrlPr>
                <w:rPr>
                  <w:rFonts w:ascii="Cambria Math" w:eastAsia="SimSun" w:hAnsi="Cambria Math"/>
                  <w:i/>
                  <w:sz w:val="20"/>
                  <w:szCs w:val="20"/>
                </w:rPr>
              </m:ctrlPr>
            </m:sSupPr>
            <m:e>
              <m:acc>
                <m:accPr>
                  <m:ctrlPr>
                    <w:rPr>
                      <w:rFonts w:ascii="Cambria Math" w:eastAsia="SimSun" w:hAnsi="Cambria Math"/>
                      <w:i/>
                      <w:sz w:val="20"/>
                      <w:szCs w:val="20"/>
                    </w:rPr>
                  </m:ctrlPr>
                </m:accPr>
                <m:e>
                  <m:r>
                    <w:rPr>
                      <w:rFonts w:ascii="Cambria Math" w:eastAsia="SimSun" w:hAnsi="Cambria Math"/>
                      <w:sz w:val="20"/>
                      <w:szCs w:val="20"/>
                    </w:rPr>
                    <m:t>β</m:t>
                  </m:r>
                </m:e>
              </m:acc>
            </m:e>
            <m:sup>
              <m:r>
                <w:rPr>
                  <w:rFonts w:ascii="Cambria Math" w:eastAsia="SimSun" w:hAnsi="Cambria Math" w:hint="eastAsia"/>
                  <w:sz w:val="20"/>
                  <w:szCs w:val="20"/>
                </w:rPr>
                <m:t>lesso</m:t>
              </m:r>
            </m:sup>
          </m:sSup>
          <m:r>
            <w:rPr>
              <w:rFonts w:ascii="Cambria Math" w:eastAsia="SimSun" w:hAnsi="Cambria Math" w:hint="eastAsia"/>
              <w:sz w:val="20"/>
              <w:szCs w:val="20"/>
            </w:rPr>
            <m:t>=</m:t>
          </m:r>
          <m:func>
            <m:funcPr>
              <m:ctrlPr>
                <w:rPr>
                  <w:rFonts w:ascii="Cambria Math" w:eastAsia="SimSun" w:hAnsi="Cambria Math"/>
                  <w:sz w:val="20"/>
                  <w:szCs w:val="20"/>
                </w:rPr>
              </m:ctrlPr>
            </m:funcPr>
            <m:fName>
              <m:limLow>
                <m:limLowPr>
                  <m:ctrlPr>
                    <w:rPr>
                      <w:rFonts w:ascii="Cambria Math" w:eastAsia="SimSun" w:hAnsi="Cambria Math"/>
                      <w:sz w:val="20"/>
                      <w:szCs w:val="20"/>
                    </w:rPr>
                  </m:ctrlPr>
                </m:limLowPr>
                <m:e>
                  <m:r>
                    <w:rPr>
                      <w:rFonts w:ascii="Cambria Math" w:eastAsia="SimSun" w:hAnsi="Cambria Math" w:hint="eastAsia"/>
                      <w:sz w:val="20"/>
                      <w:szCs w:val="20"/>
                    </w:rPr>
                    <m:t>argmin</m:t>
                  </m:r>
                </m:e>
                <m:lim>
                  <m:r>
                    <w:rPr>
                      <w:rFonts w:ascii="Cambria Math" w:eastAsia="SimSun" w:hAnsi="Cambria Math"/>
                      <w:sz w:val="20"/>
                      <w:szCs w:val="20"/>
                    </w:rPr>
                    <m:t>β</m:t>
                  </m:r>
                </m:lim>
              </m:limLow>
            </m:fName>
            <m:e>
              <m:d>
                <m:dPr>
                  <m:begChr m:val="{"/>
                  <m:endChr m:val="}"/>
                  <m:ctrlPr>
                    <w:rPr>
                      <w:rFonts w:ascii="Cambria Math" w:eastAsia="SimSun" w:hAnsi="Cambria Math"/>
                      <w:i/>
                      <w:sz w:val="20"/>
                      <w:szCs w:val="20"/>
                    </w:rPr>
                  </m:ctrlPr>
                </m:dPr>
                <m:e>
                  <m:nary>
                    <m:naryPr>
                      <m:chr m:val="∑"/>
                      <m:limLoc m:val="undOvr"/>
                      <m:ctrlPr>
                        <w:rPr>
                          <w:rFonts w:ascii="Cambria Math" w:eastAsia="SimSun" w:hAnsi="Cambria Math"/>
                          <w:i/>
                          <w:sz w:val="20"/>
                          <w:szCs w:val="20"/>
                        </w:rPr>
                      </m:ctrlPr>
                    </m:naryPr>
                    <m:sub>
                      <m:r>
                        <w:rPr>
                          <w:rFonts w:ascii="Cambria Math" w:eastAsia="SimSun" w:hAnsi="Cambria Math"/>
                          <w:sz w:val="20"/>
                          <w:szCs w:val="20"/>
                        </w:rPr>
                        <m:t>i=1</m:t>
                      </m:r>
                    </m:sub>
                    <m:sup>
                      <m:r>
                        <w:rPr>
                          <w:rFonts w:ascii="Cambria Math" w:eastAsia="SimSun" w:hAnsi="Cambria Math"/>
                          <w:sz w:val="20"/>
                          <w:szCs w:val="20"/>
                        </w:rPr>
                        <m:t>n</m:t>
                      </m:r>
                    </m:sup>
                    <m:e>
                      <m:sSup>
                        <m:sSupPr>
                          <m:ctrlPr>
                            <w:rPr>
                              <w:rFonts w:ascii="Cambria Math" w:eastAsia="SimSun" w:hAnsi="Cambria Math"/>
                              <w:i/>
                              <w:sz w:val="20"/>
                              <w:szCs w:val="20"/>
                            </w:rPr>
                          </m:ctrlPr>
                        </m:sSupPr>
                        <m:e>
                          <m:d>
                            <m:dPr>
                              <m:ctrlPr>
                                <w:rPr>
                                  <w:rFonts w:ascii="Cambria Math" w:eastAsia="SimSun" w:hAnsi="Cambria Math"/>
                                  <w:i/>
                                  <w:sz w:val="20"/>
                                  <w:szCs w:val="20"/>
                                </w:rPr>
                              </m:ctrlPr>
                            </m:dPr>
                            <m:e>
                              <m:sSub>
                                <m:sSubPr>
                                  <m:ctrlPr>
                                    <w:rPr>
                                      <w:rFonts w:ascii="Cambria Math" w:eastAsia="SimSun" w:hAnsi="Cambria Math"/>
                                      <w:i/>
                                      <w:sz w:val="20"/>
                                      <w:szCs w:val="20"/>
                                    </w:rPr>
                                  </m:ctrlPr>
                                </m:sSubPr>
                                <m:e>
                                  <m:r>
                                    <w:rPr>
                                      <w:rFonts w:ascii="Cambria Math" w:eastAsia="SimSun" w:hAnsi="Cambria Math"/>
                                      <w:sz w:val="20"/>
                                      <w:szCs w:val="20"/>
                                    </w:rPr>
                                    <m:t>y</m:t>
                                  </m:r>
                                </m:e>
                                <m:sub>
                                  <m:r>
                                    <w:rPr>
                                      <w:rFonts w:ascii="Cambria Math" w:eastAsia="SimSun" w:hAnsi="Cambria Math"/>
                                      <w:sz w:val="20"/>
                                      <w:szCs w:val="20"/>
                                    </w:rPr>
                                    <m:t>i</m:t>
                                  </m:r>
                                </m:sub>
                              </m:sSub>
                              <m:r>
                                <w:rPr>
                                  <w:rFonts w:ascii="Cambria Math" w:eastAsia="SimSun" w:hAnsi="Cambria Math"/>
                                  <w:sz w:val="20"/>
                                  <w:szCs w:val="20"/>
                                </w:rPr>
                                <m:t>-</m:t>
                              </m:r>
                              <m:sSub>
                                <m:sSubPr>
                                  <m:ctrlPr>
                                    <w:rPr>
                                      <w:rFonts w:ascii="Cambria Math" w:eastAsia="SimSun" w:hAnsi="Cambria Math"/>
                                      <w:i/>
                                      <w:sz w:val="20"/>
                                      <w:szCs w:val="20"/>
                                    </w:rPr>
                                  </m:ctrlPr>
                                </m:sSubPr>
                                <m:e>
                                  <m:r>
                                    <w:rPr>
                                      <w:rFonts w:ascii="Cambria Math" w:eastAsia="SimSun" w:hAnsi="Cambria Math"/>
                                      <w:sz w:val="20"/>
                                      <w:szCs w:val="20"/>
                                    </w:rPr>
                                    <m:t>β</m:t>
                                  </m:r>
                                </m:e>
                                <m:sub>
                                  <m:r>
                                    <w:rPr>
                                      <w:rFonts w:ascii="Cambria Math" w:eastAsia="SimSun" w:hAnsi="Cambria Math"/>
                                      <w:sz w:val="20"/>
                                      <w:szCs w:val="20"/>
                                    </w:rPr>
                                    <m:t>0</m:t>
                                  </m:r>
                                </m:sub>
                              </m:sSub>
                              <m:r>
                                <w:rPr>
                                  <w:rFonts w:ascii="Cambria Math" w:eastAsia="SimSun" w:hAnsi="Cambria Math"/>
                                  <w:sz w:val="20"/>
                                  <w:szCs w:val="20"/>
                                </w:rPr>
                                <m:t>-</m:t>
                              </m:r>
                              <m:nary>
                                <m:naryPr>
                                  <m:chr m:val="∑"/>
                                  <m:limLoc m:val="undOvr"/>
                                  <m:ctrlPr>
                                    <w:rPr>
                                      <w:rFonts w:ascii="Cambria Math" w:eastAsia="SimSun" w:hAnsi="Cambria Math"/>
                                      <w:i/>
                                      <w:sz w:val="20"/>
                                      <w:szCs w:val="20"/>
                                    </w:rPr>
                                  </m:ctrlPr>
                                </m:naryPr>
                                <m:sub>
                                  <m:r>
                                    <w:rPr>
                                      <w:rFonts w:ascii="Cambria Math" w:eastAsia="SimSun" w:hAnsi="Cambria Math"/>
                                      <w:sz w:val="20"/>
                                      <w:szCs w:val="20"/>
                                    </w:rPr>
                                    <m:t>j=1</m:t>
                                  </m:r>
                                </m:sub>
                                <m:sup>
                                  <m:r>
                                    <w:rPr>
                                      <w:rFonts w:ascii="Cambria Math" w:eastAsia="SimSun" w:hAnsi="Cambria Math"/>
                                      <w:sz w:val="20"/>
                                      <w:szCs w:val="20"/>
                                    </w:rPr>
                                    <m:t>p</m:t>
                                  </m:r>
                                </m:sup>
                                <m:e>
                                  <m:sSub>
                                    <m:sSubPr>
                                      <m:ctrlPr>
                                        <w:rPr>
                                          <w:rFonts w:ascii="Cambria Math" w:eastAsia="SimSun" w:hAnsi="Cambria Math"/>
                                          <w:i/>
                                          <w:sz w:val="20"/>
                                          <w:szCs w:val="20"/>
                                        </w:rPr>
                                      </m:ctrlPr>
                                    </m:sSubPr>
                                    <m:e>
                                      <m:r>
                                        <w:rPr>
                                          <w:rFonts w:ascii="Cambria Math" w:eastAsia="SimSun" w:hAnsi="Cambria Math"/>
                                          <w:sz w:val="20"/>
                                          <w:szCs w:val="20"/>
                                        </w:rPr>
                                        <m:t>x</m:t>
                                      </m:r>
                                    </m:e>
                                    <m:sub>
                                      <m:r>
                                        <w:rPr>
                                          <w:rFonts w:ascii="Cambria Math" w:eastAsia="SimSun" w:hAnsi="Cambria Math"/>
                                          <w:sz w:val="20"/>
                                          <w:szCs w:val="20"/>
                                        </w:rPr>
                                        <m:t>ij</m:t>
                                      </m:r>
                                    </m:sub>
                                  </m:sSub>
                                  <m:sSub>
                                    <m:sSubPr>
                                      <m:ctrlPr>
                                        <w:rPr>
                                          <w:rFonts w:ascii="Cambria Math" w:eastAsia="SimSun" w:hAnsi="Cambria Math"/>
                                          <w:i/>
                                          <w:sz w:val="20"/>
                                          <w:szCs w:val="20"/>
                                        </w:rPr>
                                      </m:ctrlPr>
                                    </m:sSubPr>
                                    <m:e>
                                      <m:r>
                                        <w:rPr>
                                          <w:rFonts w:ascii="Cambria Math" w:eastAsia="SimSun" w:hAnsi="Cambria Math"/>
                                          <w:sz w:val="20"/>
                                          <w:szCs w:val="20"/>
                                        </w:rPr>
                                        <m:t>β</m:t>
                                      </m:r>
                                    </m:e>
                                    <m:sub>
                                      <m:r>
                                        <w:rPr>
                                          <w:rFonts w:ascii="Cambria Math" w:eastAsia="SimSun" w:hAnsi="Cambria Math"/>
                                          <w:sz w:val="20"/>
                                          <w:szCs w:val="20"/>
                                        </w:rPr>
                                        <m:t>j</m:t>
                                      </m:r>
                                    </m:sub>
                                  </m:sSub>
                                </m:e>
                              </m:nary>
                            </m:e>
                          </m:d>
                        </m:e>
                        <m:sup>
                          <m:r>
                            <w:rPr>
                              <w:rFonts w:ascii="Cambria Math" w:eastAsia="SimSun" w:hAnsi="Cambria Math"/>
                              <w:sz w:val="20"/>
                              <w:szCs w:val="20"/>
                            </w:rPr>
                            <m:t>2</m:t>
                          </m:r>
                        </m:sup>
                      </m:sSup>
                      <m:r>
                        <w:rPr>
                          <w:rFonts w:ascii="Cambria Math" w:eastAsia="SimSun" w:hAnsi="Cambria Math"/>
                          <w:sz w:val="20"/>
                          <w:szCs w:val="20"/>
                        </w:rPr>
                        <m:t>+λ</m:t>
                      </m:r>
                      <m:nary>
                        <m:naryPr>
                          <m:chr m:val="∑"/>
                          <m:limLoc m:val="undOvr"/>
                          <m:ctrlPr>
                            <w:rPr>
                              <w:rFonts w:ascii="Cambria Math" w:eastAsia="SimSun" w:hAnsi="Cambria Math"/>
                              <w:i/>
                              <w:sz w:val="20"/>
                              <w:szCs w:val="20"/>
                            </w:rPr>
                          </m:ctrlPr>
                        </m:naryPr>
                        <m:sub>
                          <m:r>
                            <w:rPr>
                              <w:rFonts w:ascii="Cambria Math" w:eastAsia="SimSun" w:hAnsi="Cambria Math"/>
                              <w:sz w:val="20"/>
                              <w:szCs w:val="20"/>
                            </w:rPr>
                            <m:t>j=1</m:t>
                          </m:r>
                        </m:sub>
                        <m:sup>
                          <m:r>
                            <w:rPr>
                              <w:rFonts w:ascii="Cambria Math" w:eastAsia="SimSun" w:hAnsi="Cambria Math"/>
                              <w:sz w:val="20"/>
                              <w:szCs w:val="20"/>
                            </w:rPr>
                            <m:t>p</m:t>
                          </m:r>
                        </m:sup>
                        <m:e>
                          <m:d>
                            <m:dPr>
                              <m:begChr m:val="|"/>
                              <m:endChr m:val="|"/>
                              <m:ctrlPr>
                                <w:rPr>
                                  <w:rFonts w:ascii="Cambria Math" w:eastAsia="SimSun" w:hAnsi="Cambria Math"/>
                                  <w:i/>
                                  <w:sz w:val="20"/>
                                  <w:szCs w:val="20"/>
                                </w:rPr>
                              </m:ctrlPr>
                            </m:dPr>
                            <m:e>
                              <m:sSub>
                                <m:sSubPr>
                                  <m:ctrlPr>
                                    <w:rPr>
                                      <w:rFonts w:ascii="Cambria Math" w:eastAsia="SimSun" w:hAnsi="Cambria Math"/>
                                      <w:i/>
                                      <w:sz w:val="20"/>
                                      <w:szCs w:val="20"/>
                                    </w:rPr>
                                  </m:ctrlPr>
                                </m:sSubPr>
                                <m:e>
                                  <m:r>
                                    <w:rPr>
                                      <w:rFonts w:ascii="Cambria Math" w:eastAsia="SimSun" w:hAnsi="Cambria Math"/>
                                      <w:sz w:val="20"/>
                                      <w:szCs w:val="20"/>
                                    </w:rPr>
                                    <m:t>β</m:t>
                                  </m:r>
                                </m:e>
                                <m:sub>
                                  <m:r>
                                    <w:rPr>
                                      <w:rFonts w:ascii="Cambria Math" w:eastAsia="SimSun" w:hAnsi="Cambria Math"/>
                                      <w:sz w:val="20"/>
                                      <w:szCs w:val="20"/>
                                    </w:rPr>
                                    <m:t>j</m:t>
                                  </m:r>
                                </m:sub>
                              </m:sSub>
                            </m:e>
                          </m:d>
                        </m:e>
                      </m:nary>
                    </m:e>
                  </m:nary>
                </m:e>
              </m:d>
            </m:e>
          </m:func>
          <m:r>
            <m:rPr>
              <m:sty m:val="p"/>
            </m:rPr>
            <w:rPr>
              <w:rFonts w:ascii="Cambria Math" w:eastAsia="SimSun" w:hAnsi="Cambria Math"/>
              <w:sz w:val="20"/>
              <w:szCs w:val="20"/>
            </w:rPr>
            <m:t xml:space="preserve">            </m:t>
          </m:r>
          <m:r>
            <m:rPr>
              <m:sty m:val="p"/>
            </m:rPr>
            <w:rPr>
              <w:rFonts w:ascii="Cambria Math" w:eastAsia="SimSun" w:hAnsi="Cambria Math" w:hint="eastAsia"/>
              <w:sz w:val="20"/>
              <w:szCs w:val="20"/>
            </w:rPr>
            <m:t>（</m:t>
          </m:r>
          <m:r>
            <m:rPr>
              <m:sty m:val="p"/>
            </m:rPr>
            <w:rPr>
              <w:rFonts w:ascii="Cambria Math" w:eastAsia="SimSun" w:hAnsi="Cambria Math"/>
              <w:sz w:val="20"/>
              <w:szCs w:val="20"/>
            </w:rPr>
            <m:t>2</m:t>
          </m:r>
          <m:r>
            <m:rPr>
              <m:sty m:val="p"/>
            </m:rPr>
            <w:rPr>
              <w:rFonts w:ascii="Cambria Math" w:eastAsia="SimSun" w:hAnsi="Cambria Math" w:hint="eastAsia"/>
              <w:sz w:val="20"/>
              <w:szCs w:val="20"/>
            </w:rPr>
            <m:t>）</m:t>
          </m:r>
        </m:oMath>
      </m:oMathPara>
    </w:p>
    <w:p w:rsidR="008E4942" w:rsidRPr="008E4942" w:rsidRDefault="00EF4828" w:rsidP="00B711AC">
      <w:pPr>
        <w:spacing w:line="360" w:lineRule="auto"/>
        <w:ind w:firstLineChars="200" w:firstLine="480"/>
        <w:rPr>
          <w:rFonts w:ascii="Times New Roman" w:eastAsia="SimSun" w:hAnsi="Times New Roman"/>
          <w:sz w:val="24"/>
          <w:szCs w:val="24"/>
        </w:rPr>
      </w:pPr>
      <w:r>
        <w:rPr>
          <w:rFonts w:ascii="Times New Roman" w:eastAsia="SimSun" w:hAnsi="Times New Roman" w:hint="eastAsia"/>
          <w:sz w:val="24"/>
          <w:szCs w:val="24"/>
        </w:rPr>
        <w:t>不同的是</w:t>
      </w:r>
      <w:r w:rsidR="00B711AC">
        <w:rPr>
          <w:rFonts w:ascii="Times New Roman" w:eastAsia="SimSun" w:hAnsi="Times New Roman" w:hint="eastAsia"/>
          <w:sz w:val="24"/>
          <w:szCs w:val="24"/>
        </w:rPr>
        <w:t>Lasso</w:t>
      </w:r>
      <w:r w:rsidR="00B711AC">
        <w:rPr>
          <w:rFonts w:ascii="Times New Roman" w:eastAsia="SimSun" w:hAnsi="Times New Roman" w:hint="eastAsia"/>
          <w:sz w:val="24"/>
          <w:szCs w:val="24"/>
        </w:rPr>
        <w:t>是</w:t>
      </w:r>
      <w:r>
        <w:rPr>
          <w:rFonts w:ascii="Times New Roman" w:eastAsia="SimSun" w:hAnsi="Times New Roman" w:hint="eastAsia"/>
          <w:sz w:val="24"/>
          <w:szCs w:val="24"/>
        </w:rPr>
        <w:t>针对</w:t>
      </w:r>
      <w:r w:rsidR="00B711AC">
        <w:rPr>
          <w:rFonts w:ascii="Times New Roman" w:eastAsia="SimSun" w:hAnsi="Times New Roman" w:hint="eastAsia"/>
          <w:sz w:val="24"/>
          <w:szCs w:val="24"/>
        </w:rPr>
        <w:t>系数</w:t>
      </w:r>
      <w:r w:rsidR="00B711AC" w:rsidRPr="00B711AC">
        <w:rPr>
          <w:rFonts w:ascii="Times New Roman" w:eastAsia="SimSun" w:hAnsi="Times New Roman" w:hint="eastAsia"/>
          <w:sz w:val="24"/>
          <w:szCs w:val="24"/>
        </w:rPr>
        <w:t>绝对值而非系数</w:t>
      </w:r>
      <w:r>
        <w:rPr>
          <w:rFonts w:ascii="Times New Roman" w:eastAsia="SimSun" w:hAnsi="Times New Roman" w:hint="eastAsia"/>
          <w:sz w:val="24"/>
          <w:szCs w:val="24"/>
        </w:rPr>
        <w:t>平方项进行惩罚</w:t>
      </w:r>
      <w:r w:rsidR="00B711AC">
        <w:rPr>
          <w:rFonts w:ascii="Times New Roman" w:eastAsia="SimSun" w:hAnsi="Times New Roman" w:hint="eastAsia"/>
          <w:sz w:val="24"/>
          <w:szCs w:val="24"/>
        </w:rPr>
        <w:t>。</w:t>
      </w:r>
      <w:r w:rsidR="005318D0">
        <w:rPr>
          <w:rFonts w:ascii="Times New Roman" w:eastAsia="SimSun" w:hAnsi="Times New Roman" w:hint="eastAsia"/>
          <w:sz w:val="24"/>
          <w:szCs w:val="24"/>
        </w:rPr>
        <w:t>Lasso</w:t>
      </w:r>
      <w:r w:rsidR="005318D0">
        <w:rPr>
          <w:rFonts w:ascii="Times New Roman" w:eastAsia="SimSun" w:hAnsi="Times New Roman" w:hint="eastAsia"/>
          <w:sz w:val="24"/>
          <w:szCs w:val="24"/>
        </w:rPr>
        <w:t>可以看做是改进的</w:t>
      </w:r>
      <w:r w:rsidR="005318D0">
        <w:rPr>
          <w:rFonts w:ascii="Times New Roman" w:eastAsia="SimSun" w:hAnsi="Times New Roman" w:hint="eastAsia"/>
          <w:sz w:val="24"/>
          <w:szCs w:val="24"/>
        </w:rPr>
        <w:t>Ridge</w:t>
      </w:r>
      <w:r w:rsidR="005318D0">
        <w:rPr>
          <w:rFonts w:ascii="Times New Roman" w:eastAsia="SimSun" w:hAnsi="Times New Roman" w:hint="eastAsia"/>
          <w:sz w:val="24"/>
          <w:szCs w:val="24"/>
        </w:rPr>
        <w:t>方法，在预测方程的协变量较多时，可以通过</w:t>
      </w:r>
      <w:r w:rsidR="005318D0">
        <w:rPr>
          <w:rFonts w:ascii="Times New Roman" w:eastAsia="SimSun" w:hAnsi="Times New Roman" w:hint="eastAsia"/>
          <w:sz w:val="24"/>
          <w:szCs w:val="24"/>
        </w:rPr>
        <w:t>Lasso</w:t>
      </w:r>
      <w:r w:rsidR="005318D0">
        <w:rPr>
          <w:rFonts w:ascii="Times New Roman" w:eastAsia="SimSun" w:hAnsi="Times New Roman" w:hint="eastAsia"/>
          <w:sz w:val="24"/>
          <w:szCs w:val="24"/>
        </w:rPr>
        <w:t>的惩罚函数迫使部分协变量的估计为零，从而达到降低维度的目的。</w:t>
      </w:r>
    </w:p>
    <w:p w:rsidR="00AE5F85" w:rsidRDefault="00F6220E" w:rsidP="006F4A43">
      <w:pPr>
        <w:spacing w:line="360" w:lineRule="auto"/>
        <w:ind w:firstLineChars="200" w:firstLine="480"/>
        <w:rPr>
          <w:rFonts w:ascii="Times New Roman" w:eastAsia="SimSun" w:hAnsi="Times New Roman"/>
          <w:sz w:val="24"/>
          <w:szCs w:val="24"/>
        </w:rPr>
      </w:pPr>
      <w:r>
        <w:rPr>
          <w:rFonts w:ascii="Times New Roman" w:eastAsia="SimSun" w:hAnsi="Times New Roman" w:hint="eastAsia"/>
          <w:sz w:val="24"/>
          <w:szCs w:val="24"/>
        </w:rPr>
        <w:t>回归</w:t>
      </w:r>
      <w:r w:rsidR="009E2952">
        <w:rPr>
          <w:rFonts w:ascii="Times New Roman" w:eastAsia="SimSun" w:hAnsi="Times New Roman" w:hint="eastAsia"/>
          <w:sz w:val="24"/>
          <w:szCs w:val="24"/>
        </w:rPr>
        <w:t>树是</w:t>
      </w:r>
      <w:r>
        <w:rPr>
          <w:rFonts w:ascii="Times New Roman" w:eastAsia="SimSun" w:hAnsi="Times New Roman" w:hint="eastAsia"/>
          <w:sz w:val="24"/>
          <w:szCs w:val="24"/>
        </w:rPr>
        <w:t>将数据的特征空间划分为若干决策</w:t>
      </w:r>
      <w:r w:rsidR="0018601A">
        <w:rPr>
          <w:rFonts w:ascii="Times New Roman" w:eastAsia="SimSun" w:hAnsi="Times New Roman" w:hint="eastAsia"/>
          <w:sz w:val="24"/>
          <w:szCs w:val="24"/>
        </w:rPr>
        <w:t>区间</w:t>
      </w:r>
      <w:r w:rsidR="008265AE">
        <w:rPr>
          <w:rFonts w:ascii="Times New Roman" w:eastAsia="SimSun" w:hAnsi="Times New Roman" w:hint="eastAsia"/>
          <w:sz w:val="24"/>
          <w:szCs w:val="24"/>
        </w:rPr>
        <w:t>（叶子）</w:t>
      </w:r>
      <w:r>
        <w:rPr>
          <w:rFonts w:ascii="Times New Roman" w:eastAsia="SimSun" w:hAnsi="Times New Roman" w:hint="eastAsia"/>
          <w:sz w:val="24"/>
          <w:szCs w:val="24"/>
        </w:rPr>
        <w:t>，</w:t>
      </w:r>
      <w:r w:rsidRPr="00F6220E">
        <w:rPr>
          <w:rFonts w:ascii="Times New Roman" w:eastAsia="SimSun" w:hAnsi="Times New Roman" w:hint="eastAsia"/>
          <w:sz w:val="24"/>
          <w:szCs w:val="24"/>
        </w:rPr>
        <w:t>使得</w:t>
      </w:r>
      <w:r>
        <w:rPr>
          <w:rFonts w:ascii="Times New Roman" w:eastAsia="SimSun" w:hAnsi="Times New Roman" w:hint="eastAsia"/>
          <w:sz w:val="24"/>
          <w:szCs w:val="24"/>
        </w:rPr>
        <w:t>每一片叶子都是空间中不相交的区域</w:t>
      </w:r>
      <w:r w:rsidR="004A65AD">
        <w:rPr>
          <w:rFonts w:ascii="Times New Roman" w:eastAsia="SimSun" w:hAnsi="Times New Roman" w:hint="eastAsia"/>
          <w:sz w:val="24"/>
          <w:szCs w:val="24"/>
        </w:rPr>
        <w:t>，</w:t>
      </w:r>
      <w:r w:rsidR="00D865F9">
        <w:rPr>
          <w:rFonts w:ascii="Times New Roman" w:eastAsia="SimSun" w:hAnsi="Times New Roman" w:hint="eastAsia"/>
          <w:sz w:val="24"/>
          <w:szCs w:val="24"/>
        </w:rPr>
        <w:t>然后汇报每个划分模块的函数均值。从某种意义上讲，回归树是一种一般化的固定效应模型，其固定效应大小受到协变量</w:t>
      </w:r>
      <w:r w:rsidR="00CC1A2B">
        <w:rPr>
          <w:rFonts w:ascii="Times New Roman" w:eastAsia="SimSun" w:hAnsi="Times New Roman" w:hint="eastAsia"/>
          <w:sz w:val="24"/>
          <w:szCs w:val="24"/>
        </w:rPr>
        <w:t>X</w:t>
      </w:r>
      <w:r w:rsidR="00D865F9">
        <w:rPr>
          <w:rFonts w:ascii="Times New Roman" w:eastAsia="SimSun" w:hAnsi="Times New Roman" w:hint="eastAsia"/>
          <w:sz w:val="24"/>
          <w:szCs w:val="24"/>
        </w:rPr>
        <w:t>的影响</w:t>
      </w:r>
      <w:r w:rsidR="00CC1A2B">
        <w:rPr>
          <w:rFonts w:ascii="Times New Roman" w:eastAsia="SimSun" w:hAnsi="Times New Roman" w:hint="eastAsia"/>
          <w:sz w:val="24"/>
          <w:szCs w:val="24"/>
        </w:rPr>
        <w:t>。</w:t>
      </w:r>
      <w:r w:rsidR="0018601A">
        <w:rPr>
          <w:rFonts w:ascii="Times New Roman" w:eastAsia="SimSun" w:hAnsi="Times New Roman" w:hint="eastAsia"/>
          <w:sz w:val="24"/>
          <w:szCs w:val="24"/>
        </w:rPr>
        <w:t>为了弥补</w:t>
      </w:r>
      <w:r w:rsidR="00AE5F85">
        <w:rPr>
          <w:rFonts w:ascii="Times New Roman" w:eastAsia="SimSun" w:hAnsi="Times New Roman" w:hint="eastAsia"/>
          <w:sz w:val="24"/>
          <w:szCs w:val="24"/>
        </w:rPr>
        <w:t>单个回归树功能简单且容易出现过度拟合</w:t>
      </w:r>
      <w:r w:rsidR="00A23C6D">
        <w:rPr>
          <w:rFonts w:ascii="Times New Roman" w:eastAsia="SimSun" w:hAnsi="Times New Roman" w:hint="eastAsia"/>
          <w:sz w:val="24"/>
          <w:szCs w:val="24"/>
        </w:rPr>
        <w:t>的问题</w:t>
      </w:r>
      <w:r w:rsidR="00AE5F85">
        <w:rPr>
          <w:rFonts w:ascii="Times New Roman" w:eastAsia="SimSun" w:hAnsi="Times New Roman" w:hint="eastAsia"/>
          <w:sz w:val="24"/>
          <w:szCs w:val="24"/>
        </w:rPr>
        <w:t>，依托决策树进行的模型组合方法</w:t>
      </w:r>
      <w:r w:rsidR="0018601A">
        <w:rPr>
          <w:rFonts w:ascii="Times New Roman" w:eastAsia="SimSun" w:hAnsi="Times New Roman" w:hint="eastAsia"/>
          <w:sz w:val="24"/>
          <w:szCs w:val="24"/>
        </w:rPr>
        <w:t>越来越受到关注，如</w:t>
      </w:r>
      <w:r w:rsidR="008C6795">
        <w:rPr>
          <w:rFonts w:ascii="Times New Roman" w:eastAsia="SimSun" w:hAnsi="Times New Roman" w:hint="eastAsia"/>
          <w:sz w:val="24"/>
          <w:szCs w:val="24"/>
        </w:rPr>
        <w:t>RF</w:t>
      </w:r>
      <w:r w:rsidR="008C6795">
        <w:rPr>
          <w:rFonts w:ascii="Times New Roman" w:eastAsia="SimSun" w:hAnsi="Times New Roman" w:hint="eastAsia"/>
          <w:sz w:val="24"/>
          <w:szCs w:val="24"/>
        </w:rPr>
        <w:t>和</w:t>
      </w:r>
      <w:r w:rsidR="008C6795">
        <w:rPr>
          <w:rFonts w:ascii="Times New Roman" w:eastAsia="SimSun" w:hAnsi="Times New Roman" w:hint="eastAsia"/>
          <w:sz w:val="24"/>
          <w:szCs w:val="24"/>
        </w:rPr>
        <w:t>GBDT</w:t>
      </w:r>
      <w:r w:rsidR="0018601A">
        <w:rPr>
          <w:rFonts w:ascii="Times New Roman" w:eastAsia="SimSun" w:hAnsi="Times New Roman" w:hint="eastAsia"/>
          <w:sz w:val="24"/>
          <w:szCs w:val="24"/>
        </w:rPr>
        <w:t>的方法。</w:t>
      </w:r>
    </w:p>
    <w:p w:rsidR="0069362C" w:rsidRDefault="00CC1A2B" w:rsidP="006F4A43">
      <w:pPr>
        <w:spacing w:line="360" w:lineRule="auto"/>
        <w:ind w:firstLineChars="200" w:firstLine="480"/>
        <w:rPr>
          <w:rFonts w:ascii="Times New Roman" w:eastAsia="SimSun" w:hAnsi="Times New Roman"/>
          <w:sz w:val="24"/>
          <w:szCs w:val="24"/>
        </w:rPr>
      </w:pPr>
      <w:r>
        <w:rPr>
          <w:rFonts w:ascii="Times New Roman" w:eastAsia="SimSun" w:hAnsi="Times New Roman" w:hint="eastAsia"/>
          <w:sz w:val="24"/>
          <w:szCs w:val="24"/>
        </w:rPr>
        <w:lastRenderedPageBreak/>
        <w:t>随机森林是多个回归树组成的决策体系。</w:t>
      </w:r>
      <w:r w:rsidR="008C6795">
        <w:rPr>
          <w:rFonts w:ascii="Times New Roman" w:eastAsia="SimSun" w:hAnsi="Times New Roman" w:hint="eastAsia"/>
          <w:sz w:val="24"/>
          <w:szCs w:val="24"/>
        </w:rPr>
        <w:t>R</w:t>
      </w:r>
      <w:r w:rsidR="008C6795">
        <w:rPr>
          <w:rFonts w:ascii="Times New Roman" w:eastAsia="SimSun" w:hAnsi="Times New Roman"/>
          <w:sz w:val="24"/>
          <w:szCs w:val="24"/>
        </w:rPr>
        <w:t>F</w:t>
      </w:r>
      <w:r>
        <w:rPr>
          <w:rFonts w:ascii="Times New Roman" w:eastAsia="SimSun" w:hAnsi="Times New Roman" w:hint="eastAsia"/>
          <w:sz w:val="24"/>
          <w:szCs w:val="24"/>
        </w:rPr>
        <w:t>中每棵树的生成都依赖随机选出的少量变量</w:t>
      </w:r>
      <w:r w:rsidR="00851B8D">
        <w:rPr>
          <w:rFonts w:ascii="Times New Roman" w:eastAsia="SimSun" w:hAnsi="Times New Roman" w:hint="eastAsia"/>
          <w:sz w:val="24"/>
          <w:szCs w:val="24"/>
        </w:rPr>
        <w:t>，最终的决策则通过对潜在随机向量树进行</w:t>
      </w:r>
      <w:r w:rsidR="00362B45">
        <w:rPr>
          <w:rFonts w:ascii="Times New Roman" w:eastAsia="SimSun" w:hAnsi="Times New Roman" w:hint="eastAsia"/>
          <w:sz w:val="24"/>
          <w:szCs w:val="24"/>
        </w:rPr>
        <w:t>“</w:t>
      </w:r>
      <w:r w:rsidR="00851B8D">
        <w:rPr>
          <w:rFonts w:ascii="Times New Roman" w:eastAsia="SimSun" w:hAnsi="Times New Roman" w:hint="eastAsia"/>
          <w:sz w:val="24"/>
          <w:szCs w:val="24"/>
        </w:rPr>
        <w:t>投票</w:t>
      </w:r>
      <w:r w:rsidR="00362B45">
        <w:rPr>
          <w:rFonts w:ascii="Times New Roman" w:eastAsia="SimSun" w:hAnsi="Times New Roman" w:hint="eastAsia"/>
          <w:sz w:val="24"/>
          <w:szCs w:val="24"/>
        </w:rPr>
        <w:t>”表决生成</w:t>
      </w:r>
      <w:r w:rsidR="0050053D">
        <w:rPr>
          <w:rFonts w:ascii="Times New Roman" w:eastAsia="SimSun" w:hAnsi="Times New Roman" w:hint="eastAsia"/>
          <w:sz w:val="24"/>
          <w:szCs w:val="24"/>
        </w:rPr>
        <w:t>，在回归预测条件下，“投票”机制就是对这些树的结果进行平均</w:t>
      </w:r>
      <w:r w:rsidR="0086325A">
        <w:rPr>
          <w:rFonts w:ascii="Times New Roman" w:eastAsia="SimSun" w:hAnsi="Times New Roman" w:hint="eastAsia"/>
          <w:sz w:val="24"/>
          <w:szCs w:val="24"/>
        </w:rPr>
        <w:t>，得到因变量预测值</w:t>
      </w:r>
      <w:r w:rsidR="00362B45">
        <w:rPr>
          <w:rFonts w:ascii="Times New Roman" w:eastAsia="SimSun" w:hAnsi="Times New Roman" w:hint="eastAsia"/>
          <w:sz w:val="24"/>
          <w:szCs w:val="24"/>
        </w:rPr>
        <w:t>。</w:t>
      </w:r>
      <w:proofErr w:type="spellStart"/>
      <w:r w:rsidR="008C6795">
        <w:rPr>
          <w:rFonts w:ascii="Times New Roman" w:eastAsia="SimSun" w:hAnsi="Times New Roman" w:hint="eastAsia"/>
          <w:sz w:val="24"/>
          <w:szCs w:val="24"/>
        </w:rPr>
        <w:t>RF</w:t>
      </w:r>
      <w:proofErr w:type="spellEnd"/>
      <w:r w:rsidR="0086325A">
        <w:rPr>
          <w:rFonts w:ascii="Times New Roman" w:eastAsia="SimSun" w:hAnsi="Times New Roman" w:hint="eastAsia"/>
          <w:sz w:val="24"/>
          <w:szCs w:val="24"/>
        </w:rPr>
        <w:t>方法也需要</w:t>
      </w:r>
      <w:r w:rsidR="001E63A4">
        <w:rPr>
          <w:rFonts w:ascii="Times New Roman" w:eastAsia="SimSun" w:hAnsi="Times New Roman" w:hint="eastAsia"/>
          <w:sz w:val="24"/>
          <w:szCs w:val="24"/>
        </w:rPr>
        <w:t>选择正则化的程度，即对算法进行调整以保证样本外预测的有效性。</w:t>
      </w:r>
      <w:r w:rsidR="00A23C6D">
        <w:rPr>
          <w:rFonts w:ascii="Times New Roman" w:eastAsia="SimSun" w:hAnsi="Times New Roman" w:hint="eastAsia"/>
          <w:sz w:val="24"/>
          <w:szCs w:val="24"/>
        </w:rPr>
        <w:t>与</w:t>
      </w:r>
      <w:r w:rsidR="008C6795">
        <w:rPr>
          <w:rFonts w:ascii="Times New Roman" w:eastAsia="SimSun" w:hAnsi="Times New Roman" w:hint="eastAsia"/>
          <w:sz w:val="24"/>
          <w:szCs w:val="24"/>
        </w:rPr>
        <w:t>R</w:t>
      </w:r>
      <w:r w:rsidR="008C6795">
        <w:rPr>
          <w:rFonts w:ascii="Times New Roman" w:eastAsia="SimSun" w:hAnsi="Times New Roman"/>
          <w:sz w:val="24"/>
          <w:szCs w:val="24"/>
        </w:rPr>
        <w:t>F</w:t>
      </w:r>
      <w:r w:rsidR="00A23C6D">
        <w:rPr>
          <w:rFonts w:ascii="Times New Roman" w:eastAsia="SimSun" w:hAnsi="Times New Roman" w:hint="eastAsia"/>
          <w:sz w:val="24"/>
          <w:szCs w:val="24"/>
        </w:rPr>
        <w:t>类似，</w:t>
      </w:r>
      <w:r w:rsidR="008C6795">
        <w:rPr>
          <w:rFonts w:ascii="Times New Roman" w:eastAsia="SimSun" w:hAnsi="Times New Roman" w:hint="eastAsia"/>
          <w:sz w:val="24"/>
          <w:szCs w:val="24"/>
        </w:rPr>
        <w:t>G</w:t>
      </w:r>
      <w:r w:rsidR="008C6795">
        <w:rPr>
          <w:rFonts w:ascii="Times New Roman" w:eastAsia="SimSun" w:hAnsi="Times New Roman"/>
          <w:sz w:val="24"/>
          <w:szCs w:val="24"/>
        </w:rPr>
        <w:t>BDT</w:t>
      </w:r>
      <w:r w:rsidR="00A23C6D">
        <w:rPr>
          <w:rFonts w:ascii="Times New Roman" w:eastAsia="SimSun" w:hAnsi="Times New Roman" w:hint="eastAsia"/>
          <w:sz w:val="24"/>
          <w:szCs w:val="24"/>
        </w:rPr>
        <w:t>也是通过对多棵树的结果进行</w:t>
      </w:r>
      <w:r w:rsidR="003C7549">
        <w:rPr>
          <w:rFonts w:ascii="Times New Roman" w:eastAsia="SimSun" w:hAnsi="Times New Roman" w:hint="eastAsia"/>
          <w:sz w:val="24"/>
          <w:szCs w:val="24"/>
        </w:rPr>
        <w:t>综合，不同的是</w:t>
      </w:r>
      <w:r w:rsidR="003C7549" w:rsidRPr="003C7549">
        <w:rPr>
          <w:rFonts w:ascii="Times New Roman" w:eastAsia="SimSun" w:hAnsi="Times New Roman" w:hint="eastAsia"/>
          <w:sz w:val="24"/>
          <w:szCs w:val="24"/>
        </w:rPr>
        <w:t>每一棵树是从之前所有树的残差中来学习的</w:t>
      </w:r>
      <w:r w:rsidR="003C7549">
        <w:rPr>
          <w:rFonts w:ascii="Times New Roman" w:eastAsia="SimSun" w:hAnsi="Times New Roman" w:hint="eastAsia"/>
          <w:sz w:val="24"/>
          <w:szCs w:val="24"/>
        </w:rPr>
        <w:t>，并以新树每个叶子的信息增益来进行最后全局预测。</w:t>
      </w:r>
    </w:p>
    <w:p w:rsidR="0016514A" w:rsidRPr="000F3670" w:rsidRDefault="00A81E5A" w:rsidP="006F4A43">
      <w:pPr>
        <w:spacing w:line="360" w:lineRule="auto"/>
        <w:ind w:firstLineChars="200" w:firstLine="480"/>
        <w:rPr>
          <w:rFonts w:ascii="Times New Roman" w:eastAsia="SimSun" w:hAnsi="Times New Roman"/>
          <w:sz w:val="24"/>
          <w:szCs w:val="24"/>
        </w:rPr>
      </w:pPr>
      <w:r>
        <w:rPr>
          <w:rFonts w:ascii="Times New Roman" w:eastAsia="SimSun" w:hAnsi="Times New Roman" w:hint="eastAsia"/>
          <w:sz w:val="24"/>
          <w:szCs w:val="24"/>
        </w:rPr>
        <w:t>本文将综合运用这些机器学习的方法进行共享单车短期需求预测</w:t>
      </w:r>
      <w:r w:rsidR="008D4AF8">
        <w:rPr>
          <w:rFonts w:ascii="Times New Roman" w:eastAsia="SimSun" w:hAnsi="Times New Roman" w:hint="eastAsia"/>
          <w:sz w:val="24"/>
          <w:szCs w:val="24"/>
        </w:rPr>
        <w:t>，以测试集样本的均方根误差（标准误）进行估计模型的预测效果比较</w:t>
      </w:r>
      <w:r w:rsidR="00A42B78">
        <w:rPr>
          <w:rFonts w:ascii="Times New Roman" w:eastAsia="SimSun" w:hAnsi="Times New Roman" w:hint="eastAsia"/>
          <w:sz w:val="24"/>
          <w:szCs w:val="24"/>
        </w:rPr>
        <w:t>。</w:t>
      </w:r>
      <w:r w:rsidR="00BA3561">
        <w:rPr>
          <w:rFonts w:ascii="Times New Roman" w:eastAsia="SimSun" w:hAnsi="Times New Roman" w:hint="eastAsia"/>
          <w:sz w:val="24"/>
          <w:szCs w:val="24"/>
        </w:rPr>
        <w:t>在应用机器学习模型时，</w:t>
      </w:r>
      <w:r w:rsidR="00747D98" w:rsidRPr="00E61D17">
        <w:rPr>
          <w:rFonts w:ascii="Times New Roman" w:eastAsia="SimSun" w:hAnsi="Times New Roman" w:hint="eastAsia"/>
          <w:sz w:val="24"/>
          <w:szCs w:val="24"/>
          <w:highlight w:val="yellow"/>
        </w:rPr>
        <w:t>本文将样本划分为训练集样本（</w:t>
      </w:r>
      <w:r w:rsidR="00747D98" w:rsidRPr="00E61D17">
        <w:rPr>
          <w:rFonts w:ascii="Times New Roman" w:eastAsia="SimSun" w:hAnsi="Times New Roman" w:hint="eastAsia"/>
          <w:sz w:val="24"/>
          <w:szCs w:val="24"/>
          <w:highlight w:val="yellow"/>
        </w:rPr>
        <w:t>60%</w:t>
      </w:r>
      <w:r w:rsidR="00747D98" w:rsidRPr="00E61D17">
        <w:rPr>
          <w:rFonts w:ascii="Times New Roman" w:eastAsia="SimSun" w:hAnsi="Times New Roman" w:hint="eastAsia"/>
          <w:sz w:val="24"/>
          <w:szCs w:val="24"/>
          <w:highlight w:val="yellow"/>
        </w:rPr>
        <w:t>的观测值）和测试集样本（</w:t>
      </w:r>
      <w:r w:rsidR="00747D98" w:rsidRPr="00E61D17">
        <w:rPr>
          <w:rFonts w:ascii="Times New Roman" w:eastAsia="SimSun" w:hAnsi="Times New Roman" w:hint="eastAsia"/>
          <w:sz w:val="24"/>
          <w:szCs w:val="24"/>
          <w:highlight w:val="yellow"/>
        </w:rPr>
        <w:t>40%</w:t>
      </w:r>
      <w:r w:rsidR="00747D98" w:rsidRPr="00E61D17">
        <w:rPr>
          <w:rFonts w:ascii="Times New Roman" w:eastAsia="SimSun" w:hAnsi="Times New Roman" w:hint="eastAsia"/>
          <w:sz w:val="24"/>
          <w:szCs w:val="24"/>
          <w:highlight w:val="yellow"/>
        </w:rPr>
        <w:t>的观测值）</w:t>
      </w:r>
      <w:r w:rsidR="00171352" w:rsidRPr="00E61D17">
        <w:rPr>
          <w:rFonts w:ascii="Times New Roman" w:eastAsia="SimSun" w:hAnsi="Times New Roman" w:hint="eastAsia"/>
          <w:sz w:val="24"/>
          <w:szCs w:val="24"/>
          <w:highlight w:val="yellow"/>
        </w:rPr>
        <w:t>。</w:t>
      </w:r>
      <w:r w:rsidR="00747D98" w:rsidRPr="00E61D17">
        <w:rPr>
          <w:rFonts w:ascii="Times New Roman" w:eastAsia="SimSun" w:hAnsi="Times New Roman" w:hint="eastAsia"/>
          <w:sz w:val="24"/>
          <w:szCs w:val="24"/>
          <w:highlight w:val="yellow"/>
        </w:rPr>
        <w:t>在</w:t>
      </w:r>
      <w:r w:rsidR="00493408" w:rsidRPr="00E61D17">
        <w:rPr>
          <w:rFonts w:ascii="Times New Roman" w:eastAsia="SimSun" w:hAnsi="Times New Roman" w:hint="eastAsia"/>
          <w:sz w:val="24"/>
          <w:szCs w:val="24"/>
          <w:highlight w:val="yellow"/>
        </w:rPr>
        <w:t>对</w:t>
      </w:r>
      <w:r w:rsidR="00171352" w:rsidRPr="00E61D17">
        <w:rPr>
          <w:rFonts w:ascii="Times New Roman" w:eastAsia="SimSun" w:hAnsi="Times New Roman" w:hint="eastAsia"/>
          <w:sz w:val="24"/>
          <w:szCs w:val="24"/>
          <w:highlight w:val="yellow"/>
        </w:rPr>
        <w:t>训练集样本并进行交叉验证</w:t>
      </w:r>
      <w:r w:rsidR="00493408" w:rsidRPr="00E61D17">
        <w:rPr>
          <w:rFonts w:ascii="Times New Roman" w:eastAsia="SimSun" w:hAnsi="Times New Roman" w:hint="eastAsia"/>
          <w:sz w:val="24"/>
          <w:szCs w:val="24"/>
          <w:highlight w:val="yellow"/>
        </w:rPr>
        <w:t>时，</w:t>
      </w:r>
      <w:proofErr w:type="spellStart"/>
      <w:r w:rsidR="00171352" w:rsidRPr="00171352">
        <w:rPr>
          <w:rFonts w:ascii="Times New Roman" w:eastAsia="SimSun" w:hAnsi="Times New Roman"/>
          <w:sz w:val="24"/>
          <w:szCs w:val="24"/>
        </w:rPr>
        <w:t>Athey</w:t>
      </w:r>
      <w:proofErr w:type="spellEnd"/>
      <w:r w:rsidR="00171352" w:rsidRPr="00171352">
        <w:rPr>
          <w:rFonts w:ascii="Times New Roman" w:eastAsia="SimSun" w:hAnsi="Times New Roman"/>
          <w:sz w:val="24"/>
          <w:szCs w:val="24"/>
        </w:rPr>
        <w:t>和</w:t>
      </w:r>
      <w:proofErr w:type="spellStart"/>
      <w:r w:rsidR="00171352" w:rsidRPr="00171352">
        <w:rPr>
          <w:rFonts w:ascii="Times New Roman" w:eastAsia="SimSun" w:hAnsi="Times New Roman"/>
          <w:sz w:val="24"/>
          <w:szCs w:val="24"/>
        </w:rPr>
        <w:t>Imbens</w:t>
      </w:r>
      <w:proofErr w:type="spellEnd"/>
      <w:r w:rsidR="00171352" w:rsidRPr="00171352">
        <w:rPr>
          <w:rFonts w:ascii="Times New Roman" w:eastAsia="SimSun" w:hAnsi="Times New Roman"/>
          <w:sz w:val="24"/>
          <w:szCs w:val="24"/>
        </w:rPr>
        <w:t>（</w:t>
      </w:r>
      <w:r w:rsidR="00171352" w:rsidRPr="00171352">
        <w:rPr>
          <w:rFonts w:ascii="Times New Roman" w:eastAsia="SimSun" w:hAnsi="Times New Roman"/>
          <w:sz w:val="24"/>
          <w:szCs w:val="24"/>
        </w:rPr>
        <w:t>2017</w:t>
      </w:r>
      <w:r w:rsidR="00171352" w:rsidRPr="00171352">
        <w:rPr>
          <w:rFonts w:ascii="Times New Roman" w:eastAsia="SimSun" w:hAnsi="Times New Roman"/>
          <w:sz w:val="24"/>
          <w:szCs w:val="24"/>
        </w:rPr>
        <w:t>）建议通常划分</w:t>
      </w:r>
      <w:r w:rsidR="0045119F">
        <w:rPr>
          <w:rFonts w:ascii="Times New Roman" w:eastAsia="SimSun" w:hAnsi="Times New Roman" w:hint="eastAsia"/>
          <w:sz w:val="24"/>
          <w:szCs w:val="24"/>
        </w:rPr>
        <w:t>k</w:t>
      </w:r>
      <w:r w:rsidR="0045119F">
        <w:rPr>
          <w:rFonts w:ascii="Times New Roman" w:eastAsia="SimSun" w:hAnsi="Times New Roman" w:hint="eastAsia"/>
          <w:sz w:val="24"/>
          <w:szCs w:val="24"/>
        </w:rPr>
        <w:t>（</w:t>
      </w:r>
      <w:r w:rsidR="00CA58ED">
        <w:rPr>
          <w:rFonts w:ascii="Times New Roman" w:eastAsia="SimSun" w:hAnsi="Times New Roman" w:hint="eastAsia"/>
          <w:sz w:val="24"/>
          <w:szCs w:val="24"/>
        </w:rPr>
        <w:t>例如</w:t>
      </w:r>
      <w:r w:rsidR="0045119F">
        <w:rPr>
          <w:rFonts w:ascii="Times New Roman" w:eastAsia="SimSun" w:hAnsi="Times New Roman" w:hint="eastAsia"/>
          <w:sz w:val="24"/>
          <w:szCs w:val="24"/>
        </w:rPr>
        <w:t>k=</w:t>
      </w:r>
      <w:r w:rsidR="0045119F">
        <w:rPr>
          <w:rFonts w:ascii="Times New Roman" w:eastAsia="SimSun" w:hAnsi="Times New Roman"/>
          <w:sz w:val="24"/>
          <w:szCs w:val="24"/>
        </w:rPr>
        <w:t>10</w:t>
      </w:r>
      <w:r w:rsidR="0045119F">
        <w:rPr>
          <w:rFonts w:ascii="Times New Roman" w:eastAsia="SimSun" w:hAnsi="Times New Roman" w:hint="eastAsia"/>
          <w:sz w:val="24"/>
          <w:szCs w:val="24"/>
        </w:rPr>
        <w:t>）</w:t>
      </w:r>
      <w:r w:rsidR="00171352" w:rsidRPr="00171352">
        <w:rPr>
          <w:rFonts w:ascii="Times New Roman" w:eastAsia="SimSun" w:hAnsi="Times New Roman"/>
          <w:sz w:val="24"/>
          <w:szCs w:val="24"/>
        </w:rPr>
        <w:t>组子样本，留下</w:t>
      </w:r>
      <w:r w:rsidR="000F50ED">
        <w:rPr>
          <w:rFonts w:ascii="Times New Roman" w:eastAsia="SimSun" w:hAnsi="Times New Roman" w:hint="eastAsia"/>
          <w:sz w:val="24"/>
          <w:szCs w:val="24"/>
        </w:rPr>
        <w:t>第</w:t>
      </w:r>
      <w:r w:rsidR="00171352" w:rsidRPr="00171352">
        <w:rPr>
          <w:rFonts w:ascii="Times New Roman" w:eastAsia="SimSun" w:hAnsi="Times New Roman"/>
          <w:sz w:val="24"/>
          <w:szCs w:val="24"/>
        </w:rPr>
        <w:t>m</w:t>
      </w:r>
      <w:r w:rsidR="00171352" w:rsidRPr="00171352">
        <w:rPr>
          <w:rFonts w:ascii="Times New Roman" w:eastAsia="SimSun" w:hAnsi="Times New Roman"/>
          <w:sz w:val="24"/>
          <w:szCs w:val="24"/>
        </w:rPr>
        <w:t>组，并将其余的子样本组进行拟合估计，并将拟合模型应用于留下的子样本组</w:t>
      </w:r>
      <w:r w:rsidR="00171352" w:rsidRPr="00171352">
        <w:rPr>
          <w:rFonts w:ascii="Times New Roman" w:eastAsia="SimSun" w:hAnsi="Times New Roman"/>
          <w:sz w:val="24"/>
          <w:szCs w:val="24"/>
        </w:rPr>
        <w:t>m</w:t>
      </w:r>
      <w:r w:rsidR="00171352" w:rsidRPr="00171352">
        <w:rPr>
          <w:rFonts w:ascii="Times New Roman" w:eastAsia="SimSun" w:hAnsi="Times New Roman"/>
          <w:sz w:val="24"/>
          <w:szCs w:val="24"/>
        </w:rPr>
        <w:t>。</w:t>
      </w:r>
      <w:r w:rsidR="0045119F">
        <w:rPr>
          <w:rFonts w:ascii="Times New Roman" w:eastAsia="SimSun" w:hAnsi="Times New Roman" w:hint="eastAsia"/>
          <w:sz w:val="24"/>
          <w:szCs w:val="24"/>
        </w:rPr>
        <w:t>重复迭代模型，</w:t>
      </w:r>
      <w:r w:rsidR="00171352" w:rsidRPr="00171352">
        <w:rPr>
          <w:rFonts w:ascii="Times New Roman" w:eastAsia="SimSun" w:hAnsi="Times New Roman"/>
          <w:sz w:val="24"/>
          <w:szCs w:val="24"/>
        </w:rPr>
        <w:t>最终选择的</w:t>
      </w:r>
      <w:r w:rsidR="000F50ED">
        <w:rPr>
          <w:rFonts w:ascii="Times New Roman" w:eastAsia="SimSun" w:hAnsi="Times New Roman" w:hint="eastAsia"/>
          <w:sz w:val="24"/>
          <w:szCs w:val="24"/>
        </w:rPr>
        <w:t>正则化</w:t>
      </w:r>
      <w:r w:rsidR="00171352" w:rsidRPr="00171352">
        <w:rPr>
          <w:rFonts w:ascii="Times New Roman" w:eastAsia="SimSun" w:hAnsi="Times New Roman"/>
          <w:sz w:val="24"/>
          <w:szCs w:val="24"/>
        </w:rPr>
        <w:t>调整参数是交叉验证模型残差平方和最小的那个。</w:t>
      </w:r>
      <w:r w:rsidR="00CA58ED" w:rsidRPr="00E61D17">
        <w:rPr>
          <w:rFonts w:ascii="Times New Roman" w:eastAsia="SimSun" w:hAnsi="Times New Roman" w:hint="eastAsia"/>
          <w:sz w:val="24"/>
          <w:szCs w:val="24"/>
          <w:highlight w:val="yellow"/>
        </w:rPr>
        <w:t>本文对</w:t>
      </w:r>
      <w:r w:rsidR="00CA58ED" w:rsidRPr="00E61D17">
        <w:rPr>
          <w:rFonts w:ascii="Times New Roman" w:eastAsia="SimSun" w:hAnsi="Times New Roman" w:hint="eastAsia"/>
          <w:sz w:val="24"/>
          <w:szCs w:val="24"/>
          <w:highlight w:val="yellow"/>
        </w:rPr>
        <w:t>Lasso</w:t>
      </w:r>
      <w:r w:rsidR="00CA58ED" w:rsidRPr="00E61D17">
        <w:rPr>
          <w:rFonts w:ascii="Times New Roman" w:eastAsia="SimSun" w:hAnsi="Times New Roman" w:hint="eastAsia"/>
          <w:sz w:val="24"/>
          <w:szCs w:val="24"/>
          <w:highlight w:val="yellow"/>
        </w:rPr>
        <w:t>和</w:t>
      </w:r>
      <w:r w:rsidR="00CA58ED" w:rsidRPr="00E61D17">
        <w:rPr>
          <w:rFonts w:ascii="Times New Roman" w:eastAsia="SimSun" w:hAnsi="Times New Roman" w:hint="eastAsia"/>
          <w:sz w:val="24"/>
          <w:szCs w:val="24"/>
          <w:highlight w:val="yellow"/>
        </w:rPr>
        <w:t>Ridge</w:t>
      </w:r>
      <w:r w:rsidR="00CA58ED" w:rsidRPr="00E61D17">
        <w:rPr>
          <w:rFonts w:ascii="Times New Roman" w:eastAsia="SimSun" w:hAnsi="Times New Roman" w:hint="eastAsia"/>
          <w:sz w:val="24"/>
          <w:szCs w:val="24"/>
          <w:highlight w:val="yellow"/>
        </w:rPr>
        <w:t>设定</w:t>
      </w:r>
      <w:r w:rsidR="00CA58ED" w:rsidRPr="00E61D17">
        <w:rPr>
          <w:rFonts w:ascii="Times New Roman" w:eastAsia="SimSun" w:hAnsi="Times New Roman" w:hint="eastAsia"/>
          <w:sz w:val="24"/>
          <w:szCs w:val="24"/>
          <w:highlight w:val="yellow"/>
        </w:rPr>
        <w:t>k=</w:t>
      </w:r>
      <w:r w:rsidR="00CA58ED" w:rsidRPr="00E61D17">
        <w:rPr>
          <w:rFonts w:ascii="Times New Roman" w:eastAsia="SimSun" w:hAnsi="Times New Roman"/>
          <w:sz w:val="24"/>
          <w:szCs w:val="24"/>
          <w:highlight w:val="yellow"/>
        </w:rPr>
        <w:t>5</w:t>
      </w:r>
      <w:r w:rsidR="00CA58ED" w:rsidRPr="00E61D17">
        <w:rPr>
          <w:rFonts w:ascii="Times New Roman" w:eastAsia="SimSun" w:hAnsi="Times New Roman" w:hint="eastAsia"/>
          <w:sz w:val="24"/>
          <w:szCs w:val="24"/>
          <w:highlight w:val="yellow"/>
        </w:rPr>
        <w:t>，对</w:t>
      </w:r>
      <w:r w:rsidR="008C6795">
        <w:rPr>
          <w:rFonts w:ascii="Times New Roman" w:eastAsia="SimSun" w:hAnsi="Times New Roman" w:hint="eastAsia"/>
          <w:sz w:val="24"/>
          <w:szCs w:val="24"/>
          <w:highlight w:val="yellow"/>
        </w:rPr>
        <w:t>R</w:t>
      </w:r>
      <w:r w:rsidR="008C6795">
        <w:rPr>
          <w:rFonts w:ascii="Times New Roman" w:eastAsia="SimSun" w:hAnsi="Times New Roman"/>
          <w:sz w:val="24"/>
          <w:szCs w:val="24"/>
          <w:highlight w:val="yellow"/>
        </w:rPr>
        <w:t>F</w:t>
      </w:r>
      <w:r w:rsidR="00F3231D" w:rsidRPr="00E61D17">
        <w:rPr>
          <w:rFonts w:ascii="Times New Roman" w:eastAsia="SimSun" w:hAnsi="Times New Roman" w:hint="eastAsia"/>
          <w:sz w:val="24"/>
          <w:szCs w:val="24"/>
          <w:highlight w:val="yellow"/>
        </w:rPr>
        <w:t>和</w:t>
      </w:r>
      <w:r w:rsidR="00F3231D" w:rsidRPr="00E61D17">
        <w:rPr>
          <w:rFonts w:ascii="Times New Roman" w:eastAsia="SimSun" w:hAnsi="Times New Roman" w:hint="eastAsia"/>
          <w:sz w:val="24"/>
          <w:szCs w:val="24"/>
          <w:highlight w:val="yellow"/>
        </w:rPr>
        <w:t>GBDT</w:t>
      </w:r>
      <w:r w:rsidR="00F3231D" w:rsidRPr="00E61D17">
        <w:rPr>
          <w:rFonts w:ascii="Times New Roman" w:eastAsia="SimSun" w:hAnsi="Times New Roman" w:hint="eastAsia"/>
          <w:sz w:val="24"/>
          <w:szCs w:val="24"/>
          <w:highlight w:val="yellow"/>
        </w:rPr>
        <w:t>设定</w:t>
      </w:r>
      <w:r w:rsidR="004E1566" w:rsidRPr="00E61D17">
        <w:rPr>
          <w:rFonts w:ascii="Times New Roman" w:eastAsia="SimSun" w:hAnsi="Times New Roman" w:hint="eastAsia"/>
          <w:sz w:val="24"/>
          <w:szCs w:val="24"/>
          <w:highlight w:val="yellow"/>
        </w:rPr>
        <w:t>k=10</w:t>
      </w:r>
      <w:r w:rsidR="00F3231D" w:rsidRPr="00E61D17">
        <w:rPr>
          <w:rFonts w:ascii="Times New Roman" w:eastAsia="SimSun" w:hAnsi="Times New Roman" w:hint="eastAsia"/>
          <w:sz w:val="24"/>
          <w:szCs w:val="24"/>
          <w:highlight w:val="yellow"/>
        </w:rPr>
        <w:t>。</w:t>
      </w:r>
      <w:r w:rsidR="003105C5">
        <w:rPr>
          <w:rFonts w:ascii="Times New Roman" w:eastAsia="SimSun" w:hAnsi="Times New Roman" w:hint="eastAsia"/>
          <w:sz w:val="24"/>
          <w:szCs w:val="24"/>
        </w:rPr>
        <w:t>在确立</w:t>
      </w:r>
      <w:r w:rsidR="00CA58ED">
        <w:rPr>
          <w:rFonts w:ascii="Times New Roman" w:eastAsia="SimSun" w:hAnsi="Times New Roman" w:hint="eastAsia"/>
          <w:sz w:val="24"/>
          <w:szCs w:val="24"/>
        </w:rPr>
        <w:t>调整模型之后，</w:t>
      </w:r>
      <w:r w:rsidR="00171352" w:rsidRPr="00171352">
        <w:rPr>
          <w:rFonts w:ascii="Times New Roman" w:eastAsia="SimSun" w:hAnsi="Times New Roman"/>
          <w:sz w:val="24"/>
          <w:szCs w:val="24"/>
        </w:rPr>
        <w:t>最终模型效果的评估依靠测试集样本的</w:t>
      </w:r>
      <w:r w:rsidR="00E61D17">
        <w:rPr>
          <w:rFonts w:ascii="Times New Roman" w:eastAsia="SimSun" w:hAnsi="Times New Roman" w:hint="eastAsia"/>
          <w:sz w:val="24"/>
          <w:szCs w:val="24"/>
        </w:rPr>
        <w:t>R</w:t>
      </w:r>
      <w:r w:rsidR="00E61D17" w:rsidRPr="00E61D17">
        <w:rPr>
          <w:rFonts w:ascii="Times New Roman" w:eastAsia="SimSun" w:hAnsi="Times New Roman"/>
          <w:sz w:val="24"/>
          <w:szCs w:val="24"/>
          <w:vertAlign w:val="superscript"/>
        </w:rPr>
        <w:t>2</w:t>
      </w:r>
      <w:r w:rsidR="00E61D17">
        <w:rPr>
          <w:rFonts w:ascii="Times New Roman" w:eastAsia="SimSun" w:hAnsi="Times New Roman" w:hint="eastAsia"/>
          <w:sz w:val="24"/>
          <w:szCs w:val="24"/>
        </w:rPr>
        <w:t>和</w:t>
      </w:r>
      <w:r w:rsidR="00171352" w:rsidRPr="00171352">
        <w:rPr>
          <w:rFonts w:ascii="Times New Roman" w:eastAsia="SimSun" w:hAnsi="Times New Roman"/>
          <w:sz w:val="24"/>
          <w:szCs w:val="24"/>
        </w:rPr>
        <w:t>RMSE</w:t>
      </w:r>
      <w:r w:rsidR="00171352" w:rsidRPr="00171352">
        <w:rPr>
          <w:rFonts w:ascii="Times New Roman" w:eastAsia="SimSun" w:hAnsi="Times New Roman"/>
          <w:sz w:val="24"/>
          <w:szCs w:val="24"/>
        </w:rPr>
        <w:t>来衡量</w:t>
      </w:r>
      <w:r w:rsidR="00F3231D">
        <w:rPr>
          <w:rFonts w:ascii="Times New Roman" w:eastAsia="SimSun" w:hAnsi="Times New Roman" w:hint="eastAsia"/>
          <w:sz w:val="24"/>
          <w:szCs w:val="24"/>
        </w:rPr>
        <w:t>，</w:t>
      </w:r>
      <w:r w:rsidR="00E61D17">
        <w:rPr>
          <w:rFonts w:ascii="Times New Roman" w:eastAsia="SimSun" w:hAnsi="Times New Roman" w:hint="eastAsia"/>
          <w:sz w:val="24"/>
          <w:szCs w:val="24"/>
        </w:rPr>
        <w:t>R</w:t>
      </w:r>
      <w:r w:rsidR="00E61D17" w:rsidRPr="00E61D17">
        <w:rPr>
          <w:rFonts w:ascii="Times New Roman" w:eastAsia="SimSun" w:hAnsi="Times New Roman"/>
          <w:sz w:val="24"/>
          <w:szCs w:val="24"/>
          <w:vertAlign w:val="superscript"/>
        </w:rPr>
        <w:t>2</w:t>
      </w:r>
      <w:r w:rsidR="00E61D17">
        <w:rPr>
          <w:rFonts w:ascii="Times New Roman" w:eastAsia="SimSun" w:hAnsi="Times New Roman" w:hint="eastAsia"/>
          <w:sz w:val="24"/>
          <w:szCs w:val="24"/>
        </w:rPr>
        <w:t>越大和</w:t>
      </w:r>
      <w:r w:rsidR="00F3231D">
        <w:rPr>
          <w:rFonts w:ascii="Times New Roman" w:eastAsia="SimSun" w:hAnsi="Times New Roman" w:hint="eastAsia"/>
          <w:sz w:val="24"/>
          <w:szCs w:val="24"/>
        </w:rPr>
        <w:t>RMSE</w:t>
      </w:r>
      <w:r w:rsidR="00F3231D">
        <w:rPr>
          <w:rFonts w:ascii="Times New Roman" w:eastAsia="SimSun" w:hAnsi="Times New Roman" w:hint="eastAsia"/>
          <w:sz w:val="24"/>
          <w:szCs w:val="24"/>
        </w:rPr>
        <w:t>小的模型，在预测共享单车短期需求方面具有更大优势</w:t>
      </w:r>
      <w:r w:rsidR="00171352" w:rsidRPr="00171352">
        <w:rPr>
          <w:rFonts w:ascii="Times New Roman" w:eastAsia="SimSun" w:hAnsi="Times New Roman"/>
          <w:sz w:val="24"/>
          <w:szCs w:val="24"/>
        </w:rPr>
        <w:t>。</w:t>
      </w:r>
    </w:p>
    <w:p w:rsidR="0016514A" w:rsidRPr="00216F2F" w:rsidRDefault="0016514A" w:rsidP="0016514A">
      <w:pPr>
        <w:pStyle w:val="Heading3"/>
        <w:rPr>
          <w:rFonts w:ascii="SimSun" w:eastAsia="SimSun" w:hAnsi="SimSun"/>
          <w:sz w:val="24"/>
          <w:szCs w:val="24"/>
        </w:rPr>
      </w:pPr>
      <w:r w:rsidRPr="00216F2F">
        <w:rPr>
          <w:rFonts w:ascii="SimSun" w:eastAsia="SimSun" w:hAnsi="SimSun" w:hint="eastAsia"/>
          <w:sz w:val="24"/>
          <w:szCs w:val="24"/>
        </w:rPr>
        <w:t>（</w:t>
      </w:r>
      <w:r>
        <w:rPr>
          <w:rFonts w:ascii="SimSun" w:eastAsia="SimSun" w:hAnsi="SimSun" w:hint="eastAsia"/>
          <w:sz w:val="24"/>
          <w:szCs w:val="24"/>
        </w:rPr>
        <w:t>二</w:t>
      </w:r>
      <w:r w:rsidRPr="00216F2F">
        <w:rPr>
          <w:rFonts w:ascii="SimSun" w:eastAsia="SimSun" w:hAnsi="SimSun" w:hint="eastAsia"/>
          <w:sz w:val="24"/>
          <w:szCs w:val="24"/>
        </w:rPr>
        <w:t>）数据</w:t>
      </w:r>
      <w:r>
        <w:rPr>
          <w:rFonts w:ascii="SimSun" w:eastAsia="SimSun" w:hAnsi="SimSun" w:hint="eastAsia"/>
          <w:sz w:val="24"/>
          <w:szCs w:val="24"/>
        </w:rPr>
        <w:t>说明</w:t>
      </w:r>
    </w:p>
    <w:p w:rsidR="00264C7A" w:rsidRDefault="006B2442" w:rsidP="006F4A43">
      <w:pPr>
        <w:spacing w:line="360" w:lineRule="auto"/>
        <w:ind w:firstLineChars="200" w:firstLine="480"/>
        <w:rPr>
          <w:rFonts w:ascii="Times New Roman" w:eastAsia="SimSun" w:hAnsi="Times New Roman"/>
          <w:sz w:val="24"/>
          <w:szCs w:val="24"/>
        </w:rPr>
      </w:pPr>
      <w:r>
        <w:rPr>
          <w:rFonts w:ascii="Times New Roman" w:eastAsia="SimSun" w:hAnsi="Times New Roman" w:hint="eastAsia"/>
          <w:sz w:val="24"/>
          <w:szCs w:val="24"/>
        </w:rPr>
        <w:t>本文</w:t>
      </w:r>
      <w:r w:rsidR="00264C7A">
        <w:rPr>
          <w:rFonts w:ascii="Times New Roman" w:eastAsia="SimSun" w:hAnsi="Times New Roman" w:hint="eastAsia"/>
          <w:sz w:val="24"/>
          <w:szCs w:val="24"/>
        </w:rPr>
        <w:t>的研究对象是</w:t>
      </w:r>
      <w:r w:rsidR="004C5A3C">
        <w:rPr>
          <w:rFonts w:ascii="Times New Roman" w:eastAsia="SimSun" w:hAnsi="Times New Roman" w:hint="eastAsia"/>
          <w:sz w:val="24"/>
          <w:szCs w:val="24"/>
        </w:rPr>
        <w:t>同一</w:t>
      </w:r>
      <w:r w:rsidR="0051632D">
        <w:rPr>
          <w:rFonts w:ascii="Times New Roman" w:eastAsia="SimSun" w:hAnsi="Times New Roman" w:hint="eastAsia"/>
          <w:sz w:val="24"/>
          <w:szCs w:val="24"/>
        </w:rPr>
        <w:t>区域</w:t>
      </w:r>
      <w:r w:rsidR="006F4A43">
        <w:rPr>
          <w:rFonts w:ascii="Times New Roman" w:eastAsia="SimSun" w:hAnsi="Times New Roman" w:hint="eastAsia"/>
          <w:sz w:val="24"/>
          <w:szCs w:val="24"/>
        </w:rPr>
        <w:t>的</w:t>
      </w:r>
      <w:r w:rsidR="004C5A3C">
        <w:rPr>
          <w:rFonts w:ascii="Times New Roman" w:eastAsia="SimSun" w:hAnsi="Times New Roman" w:hint="eastAsia"/>
          <w:sz w:val="24"/>
          <w:szCs w:val="24"/>
        </w:rPr>
        <w:t>短期共享单车需求量</w:t>
      </w:r>
      <w:r w:rsidR="00264C7A">
        <w:rPr>
          <w:rFonts w:ascii="Times New Roman" w:eastAsia="SimSun" w:hAnsi="Times New Roman" w:hint="eastAsia"/>
          <w:sz w:val="24"/>
          <w:szCs w:val="24"/>
        </w:rPr>
        <w:t>，选取的数据为旧金山湾区共享单车项目数据。</w:t>
      </w:r>
      <w:r w:rsidR="00867788">
        <w:rPr>
          <w:rFonts w:ascii="Times New Roman" w:eastAsia="SimSun" w:hAnsi="Times New Roman" w:hint="eastAsia"/>
          <w:sz w:val="24"/>
          <w:szCs w:val="24"/>
        </w:rPr>
        <w:t>湾区共享单车项目（</w:t>
      </w:r>
      <w:r w:rsidR="00867788">
        <w:rPr>
          <w:rFonts w:ascii="Times New Roman" w:eastAsia="SimSun" w:hAnsi="Times New Roman" w:hint="eastAsia"/>
          <w:sz w:val="24"/>
          <w:szCs w:val="24"/>
        </w:rPr>
        <w:t>SF</w:t>
      </w:r>
      <w:r w:rsidR="00867788">
        <w:rPr>
          <w:rFonts w:ascii="Times New Roman" w:eastAsia="SimSun" w:hAnsi="Times New Roman"/>
          <w:sz w:val="24"/>
          <w:szCs w:val="24"/>
        </w:rPr>
        <w:t xml:space="preserve"> </w:t>
      </w:r>
      <w:r w:rsidR="00867788">
        <w:rPr>
          <w:rFonts w:ascii="Times New Roman" w:eastAsia="SimSun" w:hAnsi="Times New Roman" w:hint="eastAsia"/>
          <w:sz w:val="24"/>
          <w:szCs w:val="24"/>
        </w:rPr>
        <w:t>Bay</w:t>
      </w:r>
      <w:r w:rsidR="00867788">
        <w:rPr>
          <w:rFonts w:ascii="Times New Roman" w:eastAsia="SimSun" w:hAnsi="Times New Roman"/>
          <w:sz w:val="24"/>
          <w:szCs w:val="24"/>
        </w:rPr>
        <w:t xml:space="preserve"> </w:t>
      </w:r>
      <w:r w:rsidR="00867788">
        <w:rPr>
          <w:rFonts w:ascii="Times New Roman" w:eastAsia="SimSun" w:hAnsi="Times New Roman" w:hint="eastAsia"/>
          <w:sz w:val="24"/>
          <w:szCs w:val="24"/>
        </w:rPr>
        <w:t>Area</w:t>
      </w:r>
      <w:r w:rsidR="00867788">
        <w:rPr>
          <w:rFonts w:ascii="Times New Roman" w:eastAsia="SimSun" w:hAnsi="Times New Roman"/>
          <w:sz w:val="24"/>
          <w:szCs w:val="24"/>
        </w:rPr>
        <w:t xml:space="preserve"> </w:t>
      </w:r>
      <w:r w:rsidR="00867788">
        <w:rPr>
          <w:rFonts w:ascii="Times New Roman" w:eastAsia="SimSun" w:hAnsi="Times New Roman" w:hint="eastAsia"/>
          <w:sz w:val="24"/>
          <w:szCs w:val="24"/>
        </w:rPr>
        <w:t>Bike</w:t>
      </w:r>
      <w:r w:rsidR="00867788">
        <w:rPr>
          <w:rFonts w:ascii="Times New Roman" w:eastAsia="SimSun" w:hAnsi="Times New Roman"/>
          <w:sz w:val="24"/>
          <w:szCs w:val="24"/>
        </w:rPr>
        <w:t xml:space="preserve"> </w:t>
      </w:r>
      <w:r w:rsidR="00867788">
        <w:rPr>
          <w:rFonts w:ascii="Times New Roman" w:eastAsia="SimSun" w:hAnsi="Times New Roman" w:hint="eastAsia"/>
          <w:sz w:val="24"/>
          <w:szCs w:val="24"/>
        </w:rPr>
        <w:t>Share</w:t>
      </w:r>
      <w:r w:rsidR="00867788">
        <w:rPr>
          <w:rFonts w:ascii="Times New Roman" w:eastAsia="SimSun" w:hAnsi="Times New Roman" w:hint="eastAsia"/>
          <w:sz w:val="24"/>
          <w:szCs w:val="24"/>
        </w:rPr>
        <w:t>）自</w:t>
      </w:r>
      <w:r w:rsidR="00867788">
        <w:rPr>
          <w:rFonts w:ascii="Times New Roman" w:eastAsia="SimSun" w:hAnsi="Times New Roman" w:hint="eastAsia"/>
          <w:sz w:val="24"/>
          <w:szCs w:val="24"/>
        </w:rPr>
        <w:t>2013</w:t>
      </w:r>
      <w:r w:rsidR="00867788">
        <w:rPr>
          <w:rFonts w:ascii="Times New Roman" w:eastAsia="SimSun" w:hAnsi="Times New Roman" w:hint="eastAsia"/>
          <w:sz w:val="24"/>
          <w:szCs w:val="24"/>
        </w:rPr>
        <w:t>年</w:t>
      </w:r>
      <w:r w:rsidR="00A530C5">
        <w:rPr>
          <w:rFonts w:ascii="Times New Roman" w:eastAsia="SimSun" w:hAnsi="Times New Roman" w:hint="eastAsia"/>
          <w:sz w:val="24"/>
          <w:szCs w:val="24"/>
        </w:rPr>
        <w:t>8</w:t>
      </w:r>
      <w:r w:rsidR="00A530C5">
        <w:rPr>
          <w:rFonts w:ascii="Times New Roman" w:eastAsia="SimSun" w:hAnsi="Times New Roman" w:hint="eastAsia"/>
          <w:sz w:val="24"/>
          <w:szCs w:val="24"/>
        </w:rPr>
        <w:t>月开始运营，</w:t>
      </w:r>
      <w:r w:rsidR="00877CE3">
        <w:rPr>
          <w:rFonts w:ascii="Times New Roman" w:eastAsia="SimSun" w:hAnsi="Times New Roman" w:hint="eastAsia"/>
          <w:sz w:val="24"/>
          <w:szCs w:val="24"/>
        </w:rPr>
        <w:t>前期投资</w:t>
      </w:r>
      <w:r w:rsidR="00877CE3" w:rsidRPr="00877CE3">
        <w:rPr>
          <w:rFonts w:ascii="Times New Roman" w:eastAsia="SimSun" w:hAnsi="Times New Roman"/>
          <w:sz w:val="24"/>
          <w:szCs w:val="24"/>
        </w:rPr>
        <w:t>700</w:t>
      </w:r>
      <w:r w:rsidR="00877CE3">
        <w:rPr>
          <w:rFonts w:ascii="Times New Roman" w:eastAsia="SimSun" w:hAnsi="Times New Roman" w:hint="eastAsia"/>
          <w:sz w:val="24"/>
          <w:szCs w:val="24"/>
        </w:rPr>
        <w:t>万</w:t>
      </w:r>
      <w:r w:rsidR="00877CE3" w:rsidRPr="00877CE3">
        <w:rPr>
          <w:rFonts w:ascii="Times New Roman" w:eastAsia="SimSun" w:hAnsi="Times New Roman"/>
          <w:sz w:val="24"/>
          <w:szCs w:val="24"/>
        </w:rPr>
        <w:t>美元</w:t>
      </w:r>
      <w:r w:rsidR="00877CE3">
        <w:rPr>
          <w:rFonts w:ascii="Times New Roman" w:eastAsia="SimSun" w:hAnsi="Times New Roman" w:hint="eastAsia"/>
          <w:sz w:val="24"/>
          <w:szCs w:val="24"/>
        </w:rPr>
        <w:t>，</w:t>
      </w:r>
      <w:r w:rsidR="00877CE3" w:rsidRPr="00877CE3">
        <w:rPr>
          <w:rFonts w:ascii="Times New Roman" w:eastAsia="SimSun" w:hAnsi="Times New Roman"/>
          <w:sz w:val="24"/>
          <w:szCs w:val="24"/>
        </w:rPr>
        <w:t>由湾区空气质量管理</w:t>
      </w:r>
      <w:r w:rsidR="00877CE3">
        <w:rPr>
          <w:rFonts w:ascii="Times New Roman" w:eastAsia="SimSun" w:hAnsi="Times New Roman" w:hint="eastAsia"/>
          <w:sz w:val="24"/>
          <w:szCs w:val="24"/>
        </w:rPr>
        <w:t>机构</w:t>
      </w:r>
      <w:r w:rsidR="00877CE3" w:rsidRPr="00877CE3">
        <w:rPr>
          <w:rFonts w:ascii="Times New Roman" w:eastAsia="SimSun" w:hAnsi="Times New Roman"/>
          <w:sz w:val="24"/>
          <w:szCs w:val="24"/>
        </w:rPr>
        <w:t>和城市交通机构管理，</w:t>
      </w:r>
      <w:r w:rsidR="00877CE3">
        <w:rPr>
          <w:rFonts w:ascii="Times New Roman" w:eastAsia="SimSun" w:hAnsi="Times New Roman" w:hint="eastAsia"/>
          <w:sz w:val="24"/>
          <w:szCs w:val="24"/>
        </w:rPr>
        <w:t>在旧金山、圣何塞</w:t>
      </w:r>
      <w:r w:rsidR="00B06B03">
        <w:rPr>
          <w:rFonts w:ascii="Times New Roman" w:eastAsia="SimSun" w:hAnsi="Times New Roman" w:hint="eastAsia"/>
          <w:sz w:val="24"/>
          <w:szCs w:val="24"/>
        </w:rPr>
        <w:t>、</w:t>
      </w:r>
      <w:r w:rsidR="00B06B03" w:rsidRPr="00B06B03">
        <w:rPr>
          <w:rFonts w:ascii="Times New Roman" w:eastAsia="SimSun" w:hAnsi="Times New Roman" w:hint="eastAsia"/>
          <w:sz w:val="24"/>
          <w:szCs w:val="24"/>
        </w:rPr>
        <w:t>帕洛阿尔托</w:t>
      </w:r>
      <w:r w:rsidR="00B06B03">
        <w:rPr>
          <w:rFonts w:ascii="Times New Roman" w:eastAsia="SimSun" w:hAnsi="Times New Roman" w:hint="eastAsia"/>
          <w:sz w:val="24"/>
          <w:szCs w:val="24"/>
        </w:rPr>
        <w:t>等五个湾区城市</w:t>
      </w:r>
      <w:r w:rsidR="00B06B03" w:rsidRPr="00B06B03">
        <w:rPr>
          <w:rFonts w:ascii="Times New Roman" w:eastAsia="SimSun" w:hAnsi="Times New Roman"/>
          <w:sz w:val="24"/>
          <w:szCs w:val="24"/>
        </w:rPr>
        <w:t>70</w:t>
      </w:r>
      <w:r w:rsidR="00B06B03" w:rsidRPr="00B06B03">
        <w:rPr>
          <w:rFonts w:ascii="Times New Roman" w:eastAsia="SimSun" w:hAnsi="Times New Roman"/>
          <w:sz w:val="24"/>
          <w:szCs w:val="24"/>
        </w:rPr>
        <w:t>个报刊亭</w:t>
      </w:r>
      <w:r w:rsidR="00B06B03">
        <w:rPr>
          <w:rFonts w:ascii="Times New Roman" w:eastAsia="SimSun" w:hAnsi="Times New Roman" w:hint="eastAsia"/>
          <w:sz w:val="24"/>
          <w:szCs w:val="24"/>
        </w:rPr>
        <w:t>附近</w:t>
      </w:r>
      <w:r w:rsidR="00B06B03" w:rsidRPr="00B06B03">
        <w:rPr>
          <w:rFonts w:ascii="Times New Roman" w:eastAsia="SimSun" w:hAnsi="Times New Roman"/>
          <w:sz w:val="24"/>
          <w:szCs w:val="24"/>
        </w:rPr>
        <w:t>推出</w:t>
      </w:r>
      <w:r w:rsidR="00B06B03" w:rsidRPr="00B06B03">
        <w:rPr>
          <w:rFonts w:ascii="Times New Roman" w:eastAsia="SimSun" w:hAnsi="Times New Roman"/>
          <w:sz w:val="24"/>
          <w:szCs w:val="24"/>
        </w:rPr>
        <w:t>700</w:t>
      </w:r>
      <w:r w:rsidR="00B06B03" w:rsidRPr="00B06B03">
        <w:rPr>
          <w:rFonts w:ascii="Times New Roman" w:eastAsia="SimSun" w:hAnsi="Times New Roman"/>
          <w:sz w:val="24"/>
          <w:szCs w:val="24"/>
        </w:rPr>
        <w:t>辆自行车</w:t>
      </w:r>
      <w:r w:rsidR="00B06B03">
        <w:rPr>
          <w:rFonts w:ascii="Times New Roman" w:eastAsia="SimSun" w:hAnsi="Times New Roman" w:hint="eastAsia"/>
          <w:sz w:val="24"/>
          <w:szCs w:val="24"/>
        </w:rPr>
        <w:t>，</w:t>
      </w:r>
      <w:r w:rsidR="0066312B">
        <w:rPr>
          <w:rFonts w:ascii="Times New Roman" w:eastAsia="SimSun" w:hAnsi="Times New Roman" w:hint="eastAsia"/>
          <w:sz w:val="24"/>
          <w:szCs w:val="24"/>
        </w:rPr>
        <w:t>自行车一半数量投入到旧金山，另外一半投入到其他城市，</w:t>
      </w:r>
      <w:r w:rsidR="00B06B03">
        <w:rPr>
          <w:rFonts w:ascii="Times New Roman" w:eastAsia="SimSun" w:hAnsi="Times New Roman" w:hint="eastAsia"/>
          <w:sz w:val="24"/>
          <w:szCs w:val="24"/>
        </w:rPr>
        <w:t>采用会员注册和</w:t>
      </w:r>
      <w:r w:rsidR="00B06B03" w:rsidRPr="00877CE3">
        <w:rPr>
          <w:rFonts w:ascii="Times New Roman" w:eastAsia="SimSun" w:hAnsi="Times New Roman"/>
          <w:sz w:val="24"/>
          <w:szCs w:val="24"/>
        </w:rPr>
        <w:t>SBBS</w:t>
      </w:r>
      <w:r w:rsidR="00B06B03">
        <w:rPr>
          <w:rFonts w:ascii="Times New Roman" w:eastAsia="SimSun" w:hAnsi="Times New Roman" w:hint="eastAsia"/>
          <w:sz w:val="24"/>
          <w:szCs w:val="24"/>
        </w:rPr>
        <w:t>有站模型管理，</w:t>
      </w:r>
      <w:r w:rsidR="0066312B" w:rsidRPr="00333B23">
        <w:rPr>
          <w:rFonts w:ascii="Times New Roman" w:eastAsia="SimSun" w:hAnsi="Times New Roman" w:hint="eastAsia"/>
          <w:sz w:val="24"/>
          <w:szCs w:val="24"/>
        </w:rPr>
        <w:t>会员</w:t>
      </w:r>
      <w:r w:rsidR="0066312B">
        <w:rPr>
          <w:rFonts w:ascii="Times New Roman" w:eastAsia="SimSun" w:hAnsi="Times New Roman" w:hint="eastAsia"/>
          <w:sz w:val="24"/>
          <w:szCs w:val="24"/>
        </w:rPr>
        <w:t>年</w:t>
      </w:r>
      <w:r w:rsidR="0066312B" w:rsidRPr="00333B23">
        <w:rPr>
          <w:rFonts w:ascii="Times New Roman" w:eastAsia="SimSun" w:hAnsi="Times New Roman" w:hint="eastAsia"/>
          <w:sz w:val="24"/>
          <w:szCs w:val="24"/>
        </w:rPr>
        <w:t>费</w:t>
      </w:r>
      <w:r w:rsidR="0066312B" w:rsidRPr="00333B23">
        <w:rPr>
          <w:rFonts w:ascii="Times New Roman" w:eastAsia="SimSun" w:hAnsi="Times New Roman"/>
          <w:sz w:val="24"/>
          <w:szCs w:val="24"/>
        </w:rPr>
        <w:t>88</w:t>
      </w:r>
      <w:r w:rsidR="0066312B" w:rsidRPr="00333B23">
        <w:rPr>
          <w:rFonts w:ascii="Times New Roman" w:eastAsia="SimSun" w:hAnsi="Times New Roman"/>
          <w:sz w:val="24"/>
          <w:szCs w:val="24"/>
        </w:rPr>
        <w:t>美元，</w:t>
      </w:r>
      <w:r w:rsidR="00940917">
        <w:rPr>
          <w:rFonts w:ascii="Times New Roman" w:eastAsia="SimSun" w:hAnsi="Times New Roman" w:hint="eastAsia"/>
          <w:sz w:val="24"/>
          <w:szCs w:val="24"/>
        </w:rPr>
        <w:t>会员在</w:t>
      </w:r>
      <w:r w:rsidR="00940917">
        <w:rPr>
          <w:rFonts w:ascii="Times New Roman" w:eastAsia="SimSun" w:hAnsi="Times New Roman" w:hint="eastAsia"/>
          <w:sz w:val="24"/>
          <w:szCs w:val="24"/>
        </w:rPr>
        <w:t>30</w:t>
      </w:r>
      <w:r w:rsidR="00940917">
        <w:rPr>
          <w:rFonts w:ascii="Times New Roman" w:eastAsia="SimSun" w:hAnsi="Times New Roman" w:hint="eastAsia"/>
          <w:sz w:val="24"/>
          <w:szCs w:val="24"/>
        </w:rPr>
        <w:t>分钟通勤时间内归还自行车享受免费待遇。为游客设计的非会员</w:t>
      </w:r>
      <w:r w:rsidR="0066312B" w:rsidRPr="00333B23">
        <w:rPr>
          <w:rFonts w:ascii="Times New Roman" w:eastAsia="SimSun" w:hAnsi="Times New Roman"/>
          <w:sz w:val="24"/>
          <w:szCs w:val="24"/>
        </w:rPr>
        <w:t>3</w:t>
      </w:r>
      <w:r w:rsidR="0066312B" w:rsidRPr="00333B23">
        <w:rPr>
          <w:rFonts w:ascii="Times New Roman" w:eastAsia="SimSun" w:hAnsi="Times New Roman"/>
          <w:sz w:val="24"/>
          <w:szCs w:val="24"/>
        </w:rPr>
        <w:t>天</w:t>
      </w:r>
      <w:r w:rsidR="0066312B">
        <w:rPr>
          <w:rFonts w:ascii="Times New Roman" w:eastAsia="SimSun" w:hAnsi="Times New Roman" w:hint="eastAsia"/>
          <w:sz w:val="24"/>
          <w:szCs w:val="24"/>
        </w:rPr>
        <w:t>和</w:t>
      </w:r>
      <w:r w:rsidR="0066312B">
        <w:rPr>
          <w:rFonts w:ascii="Times New Roman" w:eastAsia="SimSun" w:hAnsi="Times New Roman" w:hint="eastAsia"/>
          <w:sz w:val="24"/>
          <w:szCs w:val="24"/>
        </w:rPr>
        <w:t>1</w:t>
      </w:r>
      <w:r w:rsidR="0066312B">
        <w:rPr>
          <w:rFonts w:ascii="Times New Roman" w:eastAsia="SimSun" w:hAnsi="Times New Roman" w:hint="eastAsia"/>
          <w:sz w:val="24"/>
          <w:szCs w:val="24"/>
        </w:rPr>
        <w:t>天</w:t>
      </w:r>
      <w:r w:rsidR="0066312B" w:rsidRPr="00333B23">
        <w:rPr>
          <w:rFonts w:ascii="Times New Roman" w:eastAsia="SimSun" w:hAnsi="Times New Roman"/>
          <w:sz w:val="24"/>
          <w:szCs w:val="24"/>
        </w:rPr>
        <w:t>的</w:t>
      </w:r>
      <w:r w:rsidR="0066312B">
        <w:rPr>
          <w:rFonts w:ascii="Times New Roman" w:eastAsia="SimSun" w:hAnsi="Times New Roman" w:hint="eastAsia"/>
          <w:sz w:val="24"/>
          <w:szCs w:val="24"/>
        </w:rPr>
        <w:t>无限制</w:t>
      </w:r>
      <w:r w:rsidR="0066312B" w:rsidRPr="00333B23">
        <w:rPr>
          <w:rFonts w:ascii="Times New Roman" w:eastAsia="SimSun" w:hAnsi="Times New Roman"/>
          <w:sz w:val="24"/>
          <w:szCs w:val="24"/>
        </w:rPr>
        <w:t>通行费为</w:t>
      </w:r>
      <w:r w:rsidR="0066312B" w:rsidRPr="00333B23">
        <w:rPr>
          <w:rFonts w:ascii="Times New Roman" w:eastAsia="SimSun" w:hAnsi="Times New Roman"/>
          <w:sz w:val="24"/>
          <w:szCs w:val="24"/>
        </w:rPr>
        <w:t>22</w:t>
      </w:r>
      <w:r w:rsidR="0066312B" w:rsidRPr="00333B23">
        <w:rPr>
          <w:rFonts w:ascii="Times New Roman" w:eastAsia="SimSun" w:hAnsi="Times New Roman"/>
          <w:sz w:val="24"/>
          <w:szCs w:val="24"/>
        </w:rPr>
        <w:t>美元</w:t>
      </w:r>
      <w:r w:rsidR="0066312B">
        <w:rPr>
          <w:rFonts w:ascii="Times New Roman" w:eastAsia="SimSun" w:hAnsi="Times New Roman" w:hint="eastAsia"/>
          <w:sz w:val="24"/>
          <w:szCs w:val="24"/>
        </w:rPr>
        <w:t>和</w:t>
      </w:r>
      <w:r w:rsidR="0066312B" w:rsidRPr="00333B23">
        <w:rPr>
          <w:rFonts w:ascii="Times New Roman" w:eastAsia="SimSun" w:hAnsi="Times New Roman"/>
          <w:sz w:val="24"/>
          <w:szCs w:val="24"/>
        </w:rPr>
        <w:t>9</w:t>
      </w:r>
      <w:r w:rsidR="0066312B" w:rsidRPr="00333B23">
        <w:rPr>
          <w:rFonts w:ascii="Times New Roman" w:eastAsia="SimSun" w:hAnsi="Times New Roman"/>
          <w:sz w:val="24"/>
          <w:szCs w:val="24"/>
        </w:rPr>
        <w:t>美元</w:t>
      </w:r>
      <w:r w:rsidR="00E242DA">
        <w:rPr>
          <w:rStyle w:val="FootnoteReference"/>
          <w:rFonts w:ascii="Times New Roman" w:eastAsia="SimSun" w:hAnsi="Times New Roman"/>
          <w:sz w:val="24"/>
          <w:szCs w:val="24"/>
        </w:rPr>
        <w:footnoteReference w:id="3"/>
      </w:r>
      <w:r w:rsidR="0066312B" w:rsidRPr="00333B23">
        <w:rPr>
          <w:rFonts w:ascii="Times New Roman" w:eastAsia="SimSun" w:hAnsi="Times New Roman"/>
          <w:sz w:val="24"/>
          <w:szCs w:val="24"/>
        </w:rPr>
        <w:t>。</w:t>
      </w:r>
      <w:r w:rsidR="000A5356">
        <w:rPr>
          <w:rFonts w:ascii="Times New Roman" w:eastAsia="SimSun" w:hAnsi="Times New Roman" w:hint="eastAsia"/>
          <w:sz w:val="24"/>
          <w:szCs w:val="24"/>
        </w:rPr>
        <w:t>2016</w:t>
      </w:r>
      <w:r w:rsidR="000A5356">
        <w:rPr>
          <w:rFonts w:ascii="Times New Roman" w:eastAsia="SimSun" w:hAnsi="Times New Roman" w:hint="eastAsia"/>
          <w:sz w:val="24"/>
          <w:szCs w:val="24"/>
        </w:rPr>
        <w:t>年</w:t>
      </w:r>
      <w:r w:rsidR="000A5356">
        <w:rPr>
          <w:rFonts w:ascii="Times New Roman" w:eastAsia="SimSun" w:hAnsi="Times New Roman" w:hint="eastAsia"/>
          <w:sz w:val="24"/>
          <w:szCs w:val="24"/>
        </w:rPr>
        <w:t>8</w:t>
      </w:r>
      <w:r w:rsidR="000A5356">
        <w:rPr>
          <w:rFonts w:ascii="Times New Roman" w:eastAsia="SimSun" w:hAnsi="Times New Roman"/>
          <w:sz w:val="24"/>
          <w:szCs w:val="24"/>
        </w:rPr>
        <w:t>-9</w:t>
      </w:r>
      <w:r w:rsidR="000A5356">
        <w:rPr>
          <w:rFonts w:ascii="Times New Roman" w:eastAsia="SimSun" w:hAnsi="Times New Roman" w:hint="eastAsia"/>
          <w:sz w:val="24"/>
          <w:szCs w:val="24"/>
        </w:rPr>
        <w:t>月份期间，该项目转由福特公司运营，并重新命名为“</w:t>
      </w:r>
      <w:r w:rsidR="000A5356" w:rsidRPr="000A5356">
        <w:rPr>
          <w:rFonts w:ascii="Times New Roman" w:eastAsia="SimSun" w:hAnsi="Times New Roman"/>
          <w:sz w:val="24"/>
          <w:szCs w:val="24"/>
        </w:rPr>
        <w:t xml:space="preserve">Ford </w:t>
      </w:r>
      <w:proofErr w:type="spellStart"/>
      <w:r w:rsidR="000A5356" w:rsidRPr="000A5356">
        <w:rPr>
          <w:rFonts w:ascii="Times New Roman" w:eastAsia="SimSun" w:hAnsi="Times New Roman"/>
          <w:sz w:val="24"/>
          <w:szCs w:val="24"/>
        </w:rPr>
        <w:t>GoBike</w:t>
      </w:r>
      <w:proofErr w:type="spellEnd"/>
      <w:r w:rsidR="000A5356">
        <w:rPr>
          <w:rFonts w:ascii="Times New Roman" w:eastAsia="SimSun" w:hAnsi="Times New Roman" w:hint="eastAsia"/>
          <w:sz w:val="24"/>
          <w:szCs w:val="24"/>
        </w:rPr>
        <w:t>”。</w:t>
      </w:r>
      <w:r w:rsidR="00E3602C">
        <w:rPr>
          <w:rFonts w:ascii="Times New Roman" w:eastAsia="SimSun" w:hAnsi="Times New Roman" w:hint="eastAsia"/>
          <w:sz w:val="24"/>
          <w:szCs w:val="24"/>
        </w:rPr>
        <w:t>本文选取项目运营</w:t>
      </w:r>
      <w:r w:rsidR="00BA6288">
        <w:rPr>
          <w:rFonts w:ascii="Times New Roman" w:eastAsia="SimSun" w:hAnsi="Times New Roman" w:hint="eastAsia"/>
          <w:sz w:val="24"/>
          <w:szCs w:val="24"/>
        </w:rPr>
        <w:t>前两</w:t>
      </w:r>
      <w:r w:rsidR="00E3602C">
        <w:rPr>
          <w:rFonts w:ascii="Times New Roman" w:eastAsia="SimSun" w:hAnsi="Times New Roman" w:hint="eastAsia"/>
          <w:sz w:val="24"/>
          <w:szCs w:val="24"/>
        </w:rPr>
        <w:t>年的数据进行预测研究，</w:t>
      </w:r>
      <w:r w:rsidR="00F733E2">
        <w:rPr>
          <w:rFonts w:ascii="Times New Roman" w:eastAsia="SimSun" w:hAnsi="Times New Roman" w:hint="eastAsia"/>
          <w:sz w:val="24"/>
          <w:szCs w:val="24"/>
        </w:rPr>
        <w:t>数据来源于项</w:t>
      </w:r>
      <w:r w:rsidR="00F733E2">
        <w:rPr>
          <w:rFonts w:ascii="Times New Roman" w:eastAsia="SimSun" w:hAnsi="Times New Roman" w:hint="eastAsia"/>
          <w:sz w:val="24"/>
          <w:szCs w:val="24"/>
        </w:rPr>
        <w:lastRenderedPageBreak/>
        <w:t>目公开数据</w:t>
      </w:r>
      <w:r w:rsidR="002E473F">
        <w:rPr>
          <w:rStyle w:val="FootnoteReference"/>
          <w:rFonts w:ascii="Times New Roman" w:eastAsia="SimSun" w:hAnsi="Times New Roman"/>
          <w:sz w:val="24"/>
          <w:szCs w:val="24"/>
        </w:rPr>
        <w:footnoteReference w:id="4"/>
      </w:r>
      <w:r w:rsidR="00F733E2">
        <w:rPr>
          <w:rFonts w:ascii="Times New Roman" w:eastAsia="SimSun" w:hAnsi="Times New Roman" w:hint="eastAsia"/>
          <w:sz w:val="24"/>
          <w:szCs w:val="24"/>
        </w:rPr>
        <w:t>。</w:t>
      </w:r>
      <w:r w:rsidR="00E3602C">
        <w:rPr>
          <w:rFonts w:ascii="Times New Roman" w:eastAsia="SimSun" w:hAnsi="Times New Roman" w:hint="eastAsia"/>
          <w:sz w:val="24"/>
          <w:szCs w:val="24"/>
        </w:rPr>
        <w:t>由于</w:t>
      </w:r>
      <w:r w:rsidR="00271010">
        <w:rPr>
          <w:rFonts w:ascii="Times New Roman" w:eastAsia="SimSun" w:hAnsi="Times New Roman" w:hint="eastAsia"/>
          <w:sz w:val="24"/>
          <w:szCs w:val="24"/>
        </w:rPr>
        <w:t>项目运营</w:t>
      </w:r>
      <w:r w:rsidR="00E3602C">
        <w:rPr>
          <w:rFonts w:ascii="Times New Roman" w:eastAsia="SimSun" w:hAnsi="Times New Roman" w:hint="eastAsia"/>
          <w:sz w:val="24"/>
          <w:szCs w:val="24"/>
        </w:rPr>
        <w:t>第一个月时，不同城市站点</w:t>
      </w:r>
      <w:r w:rsidR="00271010">
        <w:rPr>
          <w:rFonts w:ascii="Times New Roman" w:eastAsia="SimSun" w:hAnsi="Times New Roman" w:hint="eastAsia"/>
          <w:sz w:val="24"/>
          <w:szCs w:val="24"/>
        </w:rPr>
        <w:t>的</w:t>
      </w:r>
      <w:r w:rsidR="00E3602C">
        <w:rPr>
          <w:rFonts w:ascii="Times New Roman" w:eastAsia="SimSun" w:hAnsi="Times New Roman" w:hint="eastAsia"/>
          <w:sz w:val="24"/>
          <w:szCs w:val="24"/>
        </w:rPr>
        <w:t>安装启用时间不同，因此</w:t>
      </w:r>
      <w:r w:rsidR="00271010">
        <w:rPr>
          <w:rFonts w:ascii="Times New Roman" w:eastAsia="SimSun" w:hAnsi="Times New Roman" w:hint="eastAsia"/>
          <w:sz w:val="24"/>
          <w:szCs w:val="24"/>
        </w:rPr>
        <w:t>本文</w:t>
      </w:r>
      <w:r w:rsidR="00E3602C">
        <w:rPr>
          <w:rFonts w:ascii="Times New Roman" w:eastAsia="SimSun" w:hAnsi="Times New Roman" w:hint="eastAsia"/>
          <w:sz w:val="24"/>
          <w:szCs w:val="24"/>
        </w:rPr>
        <w:t>数据</w:t>
      </w:r>
      <w:r w:rsidR="00271010">
        <w:rPr>
          <w:rFonts w:ascii="Times New Roman" w:eastAsia="SimSun" w:hAnsi="Times New Roman" w:hint="eastAsia"/>
          <w:sz w:val="24"/>
          <w:szCs w:val="24"/>
        </w:rPr>
        <w:t>最终</w:t>
      </w:r>
      <w:r w:rsidR="00E3602C">
        <w:rPr>
          <w:rFonts w:ascii="Times New Roman" w:eastAsia="SimSun" w:hAnsi="Times New Roman" w:hint="eastAsia"/>
          <w:sz w:val="24"/>
          <w:szCs w:val="24"/>
        </w:rPr>
        <w:t>选取</w:t>
      </w:r>
      <w:r w:rsidR="00271010">
        <w:rPr>
          <w:rFonts w:ascii="Times New Roman" w:eastAsia="SimSun" w:hAnsi="Times New Roman" w:hint="eastAsia"/>
          <w:sz w:val="24"/>
          <w:szCs w:val="24"/>
        </w:rPr>
        <w:t>的</w:t>
      </w:r>
      <w:r w:rsidR="00E3602C">
        <w:rPr>
          <w:rFonts w:ascii="Times New Roman" w:eastAsia="SimSun" w:hAnsi="Times New Roman" w:hint="eastAsia"/>
          <w:sz w:val="24"/>
          <w:szCs w:val="24"/>
        </w:rPr>
        <w:t>时间</w:t>
      </w:r>
      <w:r w:rsidR="00271010">
        <w:rPr>
          <w:rFonts w:ascii="Times New Roman" w:eastAsia="SimSun" w:hAnsi="Times New Roman" w:hint="eastAsia"/>
          <w:sz w:val="24"/>
          <w:szCs w:val="24"/>
        </w:rPr>
        <w:t>范围</w:t>
      </w:r>
      <w:r w:rsidR="00E3602C">
        <w:rPr>
          <w:rFonts w:ascii="Times New Roman" w:eastAsia="SimSun" w:hAnsi="Times New Roman" w:hint="eastAsia"/>
          <w:sz w:val="24"/>
          <w:szCs w:val="24"/>
        </w:rPr>
        <w:t>为</w:t>
      </w:r>
      <w:r w:rsidR="00A530C5" w:rsidRPr="00A530C5">
        <w:rPr>
          <w:rFonts w:ascii="Times New Roman" w:eastAsia="SimSun" w:hAnsi="Times New Roman"/>
          <w:sz w:val="24"/>
          <w:szCs w:val="24"/>
        </w:rPr>
        <w:t>2013</w:t>
      </w:r>
      <w:r w:rsidR="00A530C5" w:rsidRPr="00A530C5">
        <w:rPr>
          <w:rFonts w:ascii="Times New Roman" w:eastAsia="SimSun" w:hAnsi="Times New Roman"/>
          <w:sz w:val="24"/>
          <w:szCs w:val="24"/>
        </w:rPr>
        <w:t>年</w:t>
      </w:r>
      <w:r w:rsidR="00A530C5" w:rsidRPr="00A530C5">
        <w:rPr>
          <w:rFonts w:ascii="Times New Roman" w:eastAsia="SimSun" w:hAnsi="Times New Roman"/>
          <w:sz w:val="24"/>
          <w:szCs w:val="24"/>
        </w:rPr>
        <w:t>8</w:t>
      </w:r>
      <w:r w:rsidR="00A530C5" w:rsidRPr="00A530C5">
        <w:rPr>
          <w:rFonts w:ascii="Times New Roman" w:eastAsia="SimSun" w:hAnsi="Times New Roman"/>
          <w:sz w:val="24"/>
          <w:szCs w:val="24"/>
        </w:rPr>
        <w:t>月</w:t>
      </w:r>
      <w:r w:rsidR="00A530C5" w:rsidRPr="00A530C5">
        <w:rPr>
          <w:rFonts w:ascii="Times New Roman" w:eastAsia="SimSun" w:hAnsi="Times New Roman"/>
          <w:sz w:val="24"/>
          <w:szCs w:val="24"/>
        </w:rPr>
        <w:t>29</w:t>
      </w:r>
      <w:r w:rsidR="00A530C5" w:rsidRPr="00A530C5">
        <w:rPr>
          <w:rFonts w:ascii="Times New Roman" w:eastAsia="SimSun" w:hAnsi="Times New Roman"/>
          <w:sz w:val="24"/>
          <w:szCs w:val="24"/>
        </w:rPr>
        <w:t>日至</w:t>
      </w:r>
      <w:r w:rsidR="00A530C5" w:rsidRPr="00A530C5">
        <w:rPr>
          <w:rFonts w:ascii="Times New Roman" w:eastAsia="SimSun" w:hAnsi="Times New Roman"/>
          <w:sz w:val="24"/>
          <w:szCs w:val="24"/>
        </w:rPr>
        <w:t>2014</w:t>
      </w:r>
      <w:r w:rsidR="00A530C5" w:rsidRPr="00A530C5">
        <w:rPr>
          <w:rFonts w:ascii="Times New Roman" w:eastAsia="SimSun" w:hAnsi="Times New Roman"/>
          <w:sz w:val="24"/>
          <w:szCs w:val="24"/>
        </w:rPr>
        <w:t>年</w:t>
      </w:r>
      <w:r w:rsidR="00BA6288">
        <w:rPr>
          <w:rFonts w:ascii="Times New Roman" w:eastAsia="SimSun" w:hAnsi="Times New Roman"/>
          <w:sz w:val="24"/>
          <w:szCs w:val="24"/>
        </w:rPr>
        <w:t>8</w:t>
      </w:r>
      <w:r w:rsidR="00A530C5" w:rsidRPr="00A530C5">
        <w:rPr>
          <w:rFonts w:ascii="Times New Roman" w:eastAsia="SimSun" w:hAnsi="Times New Roman"/>
          <w:sz w:val="24"/>
          <w:szCs w:val="24"/>
        </w:rPr>
        <w:t>月</w:t>
      </w:r>
      <w:r w:rsidR="00BA6288">
        <w:rPr>
          <w:rFonts w:ascii="Times New Roman" w:eastAsia="SimSun" w:hAnsi="Times New Roman" w:hint="eastAsia"/>
          <w:sz w:val="24"/>
          <w:szCs w:val="24"/>
        </w:rPr>
        <w:t>3</w:t>
      </w:r>
      <w:r w:rsidR="00A530C5" w:rsidRPr="00A530C5">
        <w:rPr>
          <w:rFonts w:ascii="Times New Roman" w:eastAsia="SimSun" w:hAnsi="Times New Roman"/>
          <w:sz w:val="24"/>
          <w:szCs w:val="24"/>
        </w:rPr>
        <w:t>1</w:t>
      </w:r>
      <w:r w:rsidR="00A530C5" w:rsidRPr="00A530C5">
        <w:rPr>
          <w:rFonts w:ascii="Times New Roman" w:eastAsia="SimSun" w:hAnsi="Times New Roman"/>
          <w:sz w:val="24"/>
          <w:szCs w:val="24"/>
        </w:rPr>
        <w:t>日</w:t>
      </w:r>
      <w:r w:rsidR="00BA6288">
        <w:rPr>
          <w:rFonts w:ascii="Times New Roman" w:eastAsia="SimSun" w:hAnsi="Times New Roman" w:hint="eastAsia"/>
          <w:sz w:val="24"/>
          <w:szCs w:val="24"/>
        </w:rPr>
        <w:t>二</w:t>
      </w:r>
      <w:r w:rsidR="00A530C5" w:rsidRPr="00A530C5">
        <w:rPr>
          <w:rFonts w:ascii="Times New Roman" w:eastAsia="SimSun" w:hAnsi="Times New Roman"/>
          <w:sz w:val="24"/>
          <w:szCs w:val="24"/>
        </w:rPr>
        <w:t>年时间的运营数据，</w:t>
      </w:r>
      <w:r w:rsidR="00517A12">
        <w:rPr>
          <w:rFonts w:ascii="Times New Roman" w:eastAsia="SimSun" w:hAnsi="Times New Roman" w:hint="eastAsia"/>
          <w:sz w:val="24"/>
          <w:szCs w:val="24"/>
        </w:rPr>
        <w:t>共</w:t>
      </w:r>
      <w:r w:rsidR="00517A12">
        <w:rPr>
          <w:rFonts w:ascii="Times New Roman" w:eastAsia="SimSun" w:hAnsi="Times New Roman" w:hint="eastAsia"/>
          <w:sz w:val="24"/>
          <w:szCs w:val="24"/>
        </w:rPr>
        <w:t>669,959</w:t>
      </w:r>
      <w:r w:rsidR="00517A12">
        <w:rPr>
          <w:rFonts w:ascii="Times New Roman" w:eastAsia="SimSun" w:hAnsi="Times New Roman" w:hint="eastAsia"/>
          <w:sz w:val="24"/>
          <w:szCs w:val="24"/>
        </w:rPr>
        <w:t>个观测值。具体的变量名称和描述统计见表</w:t>
      </w:r>
      <w:r w:rsidR="00517A12">
        <w:rPr>
          <w:rFonts w:ascii="Times New Roman" w:eastAsia="SimSun" w:hAnsi="Times New Roman" w:hint="eastAsia"/>
          <w:sz w:val="24"/>
          <w:szCs w:val="24"/>
        </w:rPr>
        <w:t>1</w:t>
      </w:r>
      <w:r w:rsidR="00517A12">
        <w:rPr>
          <w:rFonts w:ascii="Times New Roman" w:eastAsia="SimSun" w:hAnsi="Times New Roman" w:hint="eastAsia"/>
          <w:sz w:val="24"/>
          <w:szCs w:val="24"/>
        </w:rPr>
        <w:t>。</w:t>
      </w:r>
    </w:p>
    <w:p w:rsidR="006E1AE3" w:rsidRDefault="006E1AE3" w:rsidP="006E1AE3">
      <w:pPr>
        <w:spacing w:line="360" w:lineRule="auto"/>
        <w:jc w:val="center"/>
        <w:rPr>
          <w:rFonts w:ascii="Times New Roman" w:eastAsia="SimSun" w:hAnsi="Times New Roman"/>
          <w:szCs w:val="21"/>
        </w:rPr>
      </w:pPr>
      <w:r w:rsidRPr="00B73D9A">
        <w:rPr>
          <w:rFonts w:ascii="Times New Roman" w:eastAsia="SimSun" w:hAnsi="Times New Roman" w:hint="eastAsia"/>
          <w:b/>
          <w:bCs/>
          <w:szCs w:val="21"/>
        </w:rPr>
        <w:t>表</w:t>
      </w:r>
      <w:r>
        <w:rPr>
          <w:rFonts w:ascii="Times New Roman" w:eastAsia="SimSun" w:hAnsi="Times New Roman"/>
          <w:b/>
          <w:bCs/>
          <w:szCs w:val="21"/>
        </w:rPr>
        <w:t>1</w:t>
      </w:r>
      <w:r w:rsidRPr="00B73D9A">
        <w:rPr>
          <w:rFonts w:ascii="Times New Roman" w:eastAsia="SimSun" w:hAnsi="Times New Roman" w:hint="eastAsia"/>
          <w:b/>
          <w:bCs/>
          <w:szCs w:val="21"/>
        </w:rPr>
        <w:t xml:space="preserve"> </w:t>
      </w:r>
      <w:r w:rsidRPr="00B73D9A">
        <w:rPr>
          <w:rFonts w:ascii="Times New Roman" w:eastAsia="SimSun" w:hAnsi="Times New Roman"/>
          <w:b/>
          <w:bCs/>
          <w:szCs w:val="21"/>
        </w:rPr>
        <w:t xml:space="preserve"> </w:t>
      </w:r>
      <w:r>
        <w:rPr>
          <w:rFonts w:ascii="Times New Roman" w:eastAsia="SimSun" w:hAnsi="Times New Roman" w:hint="eastAsia"/>
          <w:b/>
          <w:bCs/>
          <w:szCs w:val="21"/>
        </w:rPr>
        <w:t>主要变量及其描述统计</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0"/>
        <w:gridCol w:w="1419"/>
        <w:gridCol w:w="992"/>
        <w:gridCol w:w="4195"/>
      </w:tblGrid>
      <w:tr w:rsidR="00F04915" w:rsidRPr="00B07C63" w:rsidTr="00637EAC">
        <w:trPr>
          <w:trHeight w:val="285"/>
          <w:jc w:val="center"/>
        </w:trPr>
        <w:tc>
          <w:tcPr>
            <w:tcW w:w="1024" w:type="pct"/>
            <w:tcBorders>
              <w:top w:val="single" w:sz="4" w:space="0" w:color="auto"/>
              <w:bottom w:val="single" w:sz="4" w:space="0" w:color="auto"/>
            </w:tcBorders>
            <w:noWrap/>
            <w:hideMark/>
          </w:tcPr>
          <w:p w:rsidR="00F04915" w:rsidRPr="00B07C63" w:rsidRDefault="00F04915" w:rsidP="00612591">
            <w:pPr>
              <w:jc w:val="center"/>
              <w:rPr>
                <w:rFonts w:ascii="Times New Roman" w:eastAsia="SimSun" w:hAnsi="Times New Roman"/>
                <w:b/>
              </w:rPr>
            </w:pPr>
            <w:r>
              <w:rPr>
                <w:rFonts w:ascii="Times New Roman" w:eastAsia="SimSun" w:hAnsi="Times New Roman" w:hint="eastAsia"/>
                <w:b/>
              </w:rPr>
              <w:t>变量名称</w:t>
            </w:r>
          </w:p>
        </w:tc>
        <w:tc>
          <w:tcPr>
            <w:tcW w:w="854" w:type="pct"/>
            <w:tcBorders>
              <w:top w:val="single" w:sz="4" w:space="0" w:color="auto"/>
              <w:bottom w:val="single" w:sz="4" w:space="0" w:color="auto"/>
            </w:tcBorders>
            <w:noWrap/>
            <w:hideMark/>
          </w:tcPr>
          <w:p w:rsidR="00F04915" w:rsidRPr="00B07C63" w:rsidRDefault="00F04915" w:rsidP="00612591">
            <w:pPr>
              <w:jc w:val="center"/>
              <w:rPr>
                <w:rFonts w:ascii="Times New Roman" w:eastAsia="SimSun" w:hAnsi="Times New Roman"/>
                <w:b/>
              </w:rPr>
            </w:pPr>
            <w:r>
              <w:rPr>
                <w:rFonts w:ascii="Times New Roman" w:eastAsia="SimSun" w:hAnsi="Times New Roman" w:hint="eastAsia"/>
                <w:b/>
              </w:rPr>
              <w:t>观测数</w:t>
            </w:r>
          </w:p>
        </w:tc>
        <w:tc>
          <w:tcPr>
            <w:tcW w:w="597" w:type="pct"/>
            <w:tcBorders>
              <w:top w:val="single" w:sz="4" w:space="0" w:color="auto"/>
              <w:bottom w:val="single" w:sz="4" w:space="0" w:color="auto"/>
            </w:tcBorders>
          </w:tcPr>
          <w:p w:rsidR="00F04915" w:rsidRDefault="00637EAC" w:rsidP="00612591">
            <w:pPr>
              <w:jc w:val="center"/>
              <w:rPr>
                <w:rFonts w:ascii="Times New Roman" w:eastAsia="SimSun" w:hAnsi="Times New Roman"/>
                <w:b/>
              </w:rPr>
            </w:pPr>
            <w:r>
              <w:rPr>
                <w:rFonts w:ascii="Times New Roman" w:eastAsia="SimSun" w:hAnsi="Times New Roman" w:hint="eastAsia"/>
                <w:b/>
              </w:rPr>
              <w:t>平均数</w:t>
            </w:r>
          </w:p>
        </w:tc>
        <w:tc>
          <w:tcPr>
            <w:tcW w:w="2525" w:type="pct"/>
            <w:tcBorders>
              <w:top w:val="single" w:sz="4" w:space="0" w:color="auto"/>
              <w:bottom w:val="single" w:sz="4" w:space="0" w:color="auto"/>
            </w:tcBorders>
            <w:noWrap/>
            <w:hideMark/>
          </w:tcPr>
          <w:p w:rsidR="00F04915" w:rsidRPr="00B07C63" w:rsidRDefault="00F04915" w:rsidP="00612591">
            <w:pPr>
              <w:jc w:val="center"/>
              <w:rPr>
                <w:rFonts w:ascii="Times New Roman" w:eastAsia="SimSun" w:hAnsi="Times New Roman"/>
                <w:b/>
              </w:rPr>
            </w:pPr>
            <w:r>
              <w:rPr>
                <w:rFonts w:ascii="Times New Roman" w:eastAsia="SimSun" w:hAnsi="Times New Roman" w:hint="eastAsia"/>
                <w:b/>
              </w:rPr>
              <w:t>含义</w:t>
            </w:r>
          </w:p>
        </w:tc>
      </w:tr>
      <w:tr w:rsidR="00F04915" w:rsidRPr="00B07C63" w:rsidTr="00C03C7F">
        <w:trPr>
          <w:trHeight w:val="285"/>
          <w:jc w:val="center"/>
        </w:trPr>
        <w:tc>
          <w:tcPr>
            <w:tcW w:w="1024" w:type="pct"/>
            <w:tcBorders>
              <w:top w:val="single" w:sz="4" w:space="0" w:color="auto"/>
            </w:tcBorders>
            <w:noWrap/>
            <w:vAlign w:val="center"/>
            <w:hideMark/>
          </w:tcPr>
          <w:p w:rsidR="00F04915" w:rsidRPr="003F66D4" w:rsidRDefault="00F04915" w:rsidP="005A44FE">
            <w:pPr>
              <w:jc w:val="center"/>
              <w:rPr>
                <w:rFonts w:ascii="Times New Roman" w:eastAsia="SimSun" w:hAnsi="Times New Roman"/>
                <w:i/>
              </w:rPr>
            </w:pPr>
            <w:r>
              <w:rPr>
                <w:rFonts w:ascii="Times New Roman" w:eastAsia="SimSun" w:hAnsi="Times New Roman" w:hint="eastAsia"/>
                <w:i/>
              </w:rPr>
              <w:t>ID</w:t>
            </w:r>
          </w:p>
        </w:tc>
        <w:tc>
          <w:tcPr>
            <w:tcW w:w="854" w:type="pct"/>
            <w:tcBorders>
              <w:top w:val="single" w:sz="4" w:space="0" w:color="auto"/>
            </w:tcBorders>
            <w:noWrap/>
            <w:vAlign w:val="center"/>
            <w:hideMark/>
          </w:tcPr>
          <w:p w:rsidR="00F04915" w:rsidRPr="00B776E4" w:rsidRDefault="00F04915" w:rsidP="00C03C7F">
            <w:pPr>
              <w:jc w:val="center"/>
              <w:rPr>
                <w:rFonts w:ascii="Times New Roman" w:eastAsia="SimSun" w:hAnsi="Times New Roman"/>
              </w:rPr>
            </w:pPr>
            <w:r w:rsidRPr="00000FF9">
              <w:rPr>
                <w:rFonts w:ascii="Times New Roman" w:eastAsia="SimSun" w:hAnsi="Times New Roman"/>
              </w:rPr>
              <w:t>669,959</w:t>
            </w:r>
          </w:p>
        </w:tc>
        <w:tc>
          <w:tcPr>
            <w:tcW w:w="597" w:type="pct"/>
            <w:tcBorders>
              <w:top w:val="single" w:sz="4" w:space="0" w:color="auto"/>
            </w:tcBorders>
            <w:vAlign w:val="center"/>
          </w:tcPr>
          <w:p w:rsidR="00F04915" w:rsidRDefault="00EC0307" w:rsidP="00C03C7F">
            <w:pPr>
              <w:jc w:val="center"/>
              <w:rPr>
                <w:rFonts w:ascii="Times New Roman" w:eastAsia="SimSun" w:hAnsi="Times New Roman"/>
              </w:rPr>
            </w:pPr>
            <w:r>
              <w:rPr>
                <w:rFonts w:ascii="Times New Roman" w:eastAsia="SimSun" w:hAnsi="Times New Roman" w:hint="eastAsia"/>
              </w:rPr>
              <w:t>460,3</w:t>
            </w:r>
            <w:r>
              <w:rPr>
                <w:rFonts w:ascii="Times New Roman" w:eastAsia="SimSun" w:hAnsi="Times New Roman"/>
              </w:rPr>
              <w:t>82</w:t>
            </w:r>
          </w:p>
        </w:tc>
        <w:tc>
          <w:tcPr>
            <w:tcW w:w="2525" w:type="pct"/>
            <w:tcBorders>
              <w:top w:val="single" w:sz="4" w:space="0" w:color="auto"/>
            </w:tcBorders>
            <w:noWrap/>
            <w:hideMark/>
          </w:tcPr>
          <w:p w:rsidR="00F04915" w:rsidRPr="00B776E4" w:rsidRDefault="00F04915" w:rsidP="00612591">
            <w:pPr>
              <w:jc w:val="center"/>
              <w:rPr>
                <w:rFonts w:ascii="Times New Roman" w:eastAsia="SimSun" w:hAnsi="Times New Roman"/>
              </w:rPr>
            </w:pPr>
            <w:r>
              <w:rPr>
                <w:rFonts w:ascii="Times New Roman" w:eastAsia="SimSun" w:hAnsi="Times New Roman" w:hint="eastAsia"/>
              </w:rPr>
              <w:t>记录编号，每条观测一个编号</w:t>
            </w:r>
          </w:p>
        </w:tc>
      </w:tr>
      <w:tr w:rsidR="00F04915" w:rsidRPr="00B07C63" w:rsidTr="00C03C7F">
        <w:trPr>
          <w:trHeight w:val="285"/>
          <w:jc w:val="center"/>
        </w:trPr>
        <w:tc>
          <w:tcPr>
            <w:tcW w:w="1024" w:type="pct"/>
            <w:noWrap/>
            <w:vAlign w:val="center"/>
          </w:tcPr>
          <w:p w:rsidR="00F04915" w:rsidRPr="003F66D4" w:rsidRDefault="00F04915" w:rsidP="005A44FE">
            <w:pPr>
              <w:jc w:val="center"/>
              <w:rPr>
                <w:rFonts w:ascii="Times New Roman" w:eastAsia="SimSun" w:hAnsi="Times New Roman"/>
                <w:i/>
              </w:rPr>
            </w:pPr>
            <w:r>
              <w:rPr>
                <w:rFonts w:ascii="Times New Roman" w:eastAsia="SimSun" w:hAnsi="Times New Roman"/>
                <w:i/>
              </w:rPr>
              <w:t>D</w:t>
            </w:r>
            <w:r>
              <w:rPr>
                <w:rFonts w:ascii="Times New Roman" w:eastAsia="SimSun" w:hAnsi="Times New Roman" w:hint="eastAsia"/>
                <w:i/>
              </w:rPr>
              <w:t>ate</w:t>
            </w:r>
          </w:p>
        </w:tc>
        <w:tc>
          <w:tcPr>
            <w:tcW w:w="854" w:type="pct"/>
            <w:noWrap/>
            <w:vAlign w:val="center"/>
          </w:tcPr>
          <w:p w:rsidR="00F04915" w:rsidRPr="007A0F20" w:rsidRDefault="00F04915" w:rsidP="00C03C7F">
            <w:pPr>
              <w:jc w:val="center"/>
              <w:rPr>
                <w:rFonts w:ascii="Times New Roman" w:eastAsia="SimSun" w:hAnsi="Times New Roman"/>
              </w:rPr>
            </w:pPr>
            <w:r w:rsidRPr="00000FF9">
              <w:rPr>
                <w:rFonts w:ascii="Times New Roman" w:eastAsia="SimSun" w:hAnsi="Times New Roman"/>
              </w:rPr>
              <w:t>669,959</w:t>
            </w:r>
          </w:p>
        </w:tc>
        <w:tc>
          <w:tcPr>
            <w:tcW w:w="597" w:type="pct"/>
            <w:vAlign w:val="center"/>
          </w:tcPr>
          <w:p w:rsidR="00F04915" w:rsidRDefault="00645E65" w:rsidP="00C03C7F">
            <w:pPr>
              <w:jc w:val="center"/>
              <w:rPr>
                <w:rFonts w:ascii="Times New Roman" w:eastAsia="SimSun" w:hAnsi="Times New Roman"/>
              </w:rPr>
            </w:pPr>
            <w:r>
              <w:rPr>
                <w:rFonts w:ascii="Times New Roman" w:eastAsia="SimSun" w:hAnsi="Times New Roman" w:hint="eastAsia"/>
              </w:rPr>
              <w:t>-</w:t>
            </w:r>
          </w:p>
        </w:tc>
        <w:tc>
          <w:tcPr>
            <w:tcW w:w="2525" w:type="pct"/>
            <w:noWrap/>
          </w:tcPr>
          <w:p w:rsidR="00F04915" w:rsidRPr="007A0F20" w:rsidRDefault="00F04915" w:rsidP="005A44FE">
            <w:pPr>
              <w:jc w:val="center"/>
              <w:rPr>
                <w:rFonts w:ascii="Times New Roman" w:eastAsia="SimSun" w:hAnsi="Times New Roman"/>
              </w:rPr>
            </w:pPr>
            <w:r>
              <w:rPr>
                <w:rFonts w:ascii="Times New Roman" w:eastAsia="SimSun" w:hAnsi="Times New Roman" w:hint="eastAsia"/>
              </w:rPr>
              <w:t>具体时间，又分为两个变量，租车时间和还车时间，包含日期和时间，精确到分钟</w:t>
            </w:r>
            <w:r w:rsidR="00C03C7F">
              <w:rPr>
                <w:rFonts w:ascii="Times New Roman" w:eastAsia="SimSun" w:hAnsi="Times New Roman" w:hint="eastAsia"/>
              </w:rPr>
              <w:t>，可推算是否周末、法定假日等其他日期特征</w:t>
            </w:r>
          </w:p>
        </w:tc>
      </w:tr>
      <w:tr w:rsidR="00F04915" w:rsidRPr="00B07C63" w:rsidTr="00C03C7F">
        <w:trPr>
          <w:trHeight w:val="285"/>
          <w:jc w:val="center"/>
        </w:trPr>
        <w:tc>
          <w:tcPr>
            <w:tcW w:w="1024" w:type="pct"/>
            <w:noWrap/>
            <w:vAlign w:val="center"/>
          </w:tcPr>
          <w:p w:rsidR="00F04915" w:rsidRDefault="00F04915" w:rsidP="005A44FE">
            <w:pPr>
              <w:jc w:val="center"/>
              <w:rPr>
                <w:rFonts w:ascii="Times New Roman" w:eastAsia="SimSun" w:hAnsi="Times New Roman"/>
                <w:i/>
              </w:rPr>
            </w:pPr>
            <w:proofErr w:type="spellStart"/>
            <w:r>
              <w:rPr>
                <w:rFonts w:ascii="Times New Roman" w:eastAsia="SimSun" w:hAnsi="Times New Roman" w:hint="eastAsia"/>
                <w:i/>
              </w:rPr>
              <w:t>Station_id</w:t>
            </w:r>
            <w:proofErr w:type="spellEnd"/>
          </w:p>
        </w:tc>
        <w:tc>
          <w:tcPr>
            <w:tcW w:w="854" w:type="pct"/>
            <w:noWrap/>
            <w:vAlign w:val="center"/>
          </w:tcPr>
          <w:p w:rsidR="00F04915" w:rsidRPr="00B776E4" w:rsidRDefault="00F04915" w:rsidP="00C03C7F">
            <w:pPr>
              <w:jc w:val="center"/>
              <w:rPr>
                <w:rFonts w:ascii="Times New Roman" w:eastAsia="SimSun" w:hAnsi="Times New Roman"/>
              </w:rPr>
            </w:pPr>
            <w:r w:rsidRPr="00000FF9">
              <w:rPr>
                <w:rFonts w:ascii="Times New Roman" w:eastAsia="SimSun" w:hAnsi="Times New Roman"/>
              </w:rPr>
              <w:t>669,959</w:t>
            </w:r>
          </w:p>
        </w:tc>
        <w:tc>
          <w:tcPr>
            <w:tcW w:w="597" w:type="pct"/>
            <w:vAlign w:val="center"/>
          </w:tcPr>
          <w:p w:rsidR="00F04915" w:rsidRDefault="001C0279" w:rsidP="00C03C7F">
            <w:pPr>
              <w:jc w:val="center"/>
              <w:rPr>
                <w:rFonts w:ascii="Times New Roman" w:eastAsia="SimSun" w:hAnsi="Times New Roman"/>
              </w:rPr>
            </w:pPr>
            <w:r>
              <w:rPr>
                <w:rFonts w:ascii="Times New Roman" w:eastAsia="SimSun" w:hAnsi="Times New Roman" w:hint="eastAsia"/>
              </w:rPr>
              <w:t>35</w:t>
            </w:r>
          </w:p>
        </w:tc>
        <w:tc>
          <w:tcPr>
            <w:tcW w:w="2525" w:type="pct"/>
            <w:noWrap/>
          </w:tcPr>
          <w:p w:rsidR="00F04915" w:rsidRPr="00B776E4" w:rsidRDefault="00F04915" w:rsidP="00612591">
            <w:pPr>
              <w:jc w:val="center"/>
              <w:rPr>
                <w:rFonts w:ascii="Times New Roman" w:eastAsia="SimSun" w:hAnsi="Times New Roman"/>
              </w:rPr>
            </w:pPr>
            <w:r>
              <w:rPr>
                <w:rFonts w:ascii="Times New Roman" w:eastAsia="SimSun" w:hAnsi="Times New Roman" w:hint="eastAsia"/>
              </w:rPr>
              <w:t>站点编号</w:t>
            </w:r>
          </w:p>
        </w:tc>
      </w:tr>
      <w:tr w:rsidR="00F04915" w:rsidRPr="00B07C63" w:rsidTr="00C03C7F">
        <w:trPr>
          <w:trHeight w:val="285"/>
          <w:jc w:val="center"/>
        </w:trPr>
        <w:tc>
          <w:tcPr>
            <w:tcW w:w="1024" w:type="pct"/>
            <w:noWrap/>
            <w:vAlign w:val="center"/>
          </w:tcPr>
          <w:p w:rsidR="00F04915" w:rsidRDefault="00F04915" w:rsidP="005A44FE">
            <w:pPr>
              <w:jc w:val="center"/>
              <w:rPr>
                <w:rFonts w:ascii="Times New Roman" w:eastAsia="SimSun" w:hAnsi="Times New Roman"/>
                <w:i/>
              </w:rPr>
            </w:pPr>
            <w:proofErr w:type="spellStart"/>
            <w:r>
              <w:rPr>
                <w:rFonts w:ascii="Times New Roman" w:eastAsia="SimSun" w:hAnsi="Times New Roman"/>
                <w:i/>
              </w:rPr>
              <w:t>B</w:t>
            </w:r>
            <w:r>
              <w:rPr>
                <w:rFonts w:ascii="Times New Roman" w:eastAsia="SimSun" w:hAnsi="Times New Roman" w:hint="eastAsia"/>
                <w:i/>
              </w:rPr>
              <w:t>ike_id</w:t>
            </w:r>
            <w:proofErr w:type="spellEnd"/>
          </w:p>
        </w:tc>
        <w:tc>
          <w:tcPr>
            <w:tcW w:w="854" w:type="pct"/>
            <w:noWrap/>
            <w:vAlign w:val="center"/>
          </w:tcPr>
          <w:p w:rsidR="00F04915" w:rsidRDefault="00F04915" w:rsidP="00C03C7F">
            <w:pPr>
              <w:jc w:val="center"/>
              <w:rPr>
                <w:rFonts w:ascii="Times New Roman" w:eastAsia="SimSun" w:hAnsi="Times New Roman"/>
              </w:rPr>
            </w:pPr>
            <w:r w:rsidRPr="00000FF9">
              <w:rPr>
                <w:rFonts w:ascii="Times New Roman" w:eastAsia="SimSun" w:hAnsi="Times New Roman"/>
              </w:rPr>
              <w:t>669,959</w:t>
            </w:r>
          </w:p>
        </w:tc>
        <w:tc>
          <w:tcPr>
            <w:tcW w:w="597" w:type="pct"/>
            <w:vAlign w:val="center"/>
          </w:tcPr>
          <w:p w:rsidR="00F04915" w:rsidRDefault="001C0279" w:rsidP="00C03C7F">
            <w:pPr>
              <w:jc w:val="center"/>
              <w:rPr>
                <w:rFonts w:ascii="Times New Roman" w:eastAsia="SimSun" w:hAnsi="Times New Roman"/>
              </w:rPr>
            </w:pPr>
            <w:r>
              <w:rPr>
                <w:rFonts w:ascii="Times New Roman" w:eastAsia="SimSun" w:hAnsi="Times New Roman" w:hint="eastAsia"/>
              </w:rPr>
              <w:t>427.95</w:t>
            </w:r>
          </w:p>
        </w:tc>
        <w:tc>
          <w:tcPr>
            <w:tcW w:w="2525" w:type="pct"/>
            <w:noWrap/>
          </w:tcPr>
          <w:p w:rsidR="00F04915" w:rsidRDefault="00F04915" w:rsidP="00612591">
            <w:pPr>
              <w:jc w:val="center"/>
              <w:rPr>
                <w:rFonts w:ascii="Times New Roman" w:eastAsia="SimSun" w:hAnsi="Times New Roman"/>
              </w:rPr>
            </w:pPr>
            <w:r>
              <w:rPr>
                <w:rFonts w:ascii="Times New Roman" w:eastAsia="SimSun" w:hAnsi="Times New Roman" w:hint="eastAsia"/>
              </w:rPr>
              <w:t>自行车编号</w:t>
            </w:r>
          </w:p>
        </w:tc>
      </w:tr>
      <w:tr w:rsidR="00F04915" w:rsidRPr="00B07C63" w:rsidTr="00C03C7F">
        <w:trPr>
          <w:trHeight w:val="285"/>
          <w:jc w:val="center"/>
        </w:trPr>
        <w:tc>
          <w:tcPr>
            <w:tcW w:w="1024" w:type="pct"/>
            <w:noWrap/>
            <w:vAlign w:val="center"/>
          </w:tcPr>
          <w:p w:rsidR="00F04915" w:rsidRDefault="00F04915" w:rsidP="005A44FE">
            <w:pPr>
              <w:jc w:val="center"/>
              <w:rPr>
                <w:rFonts w:ascii="Times New Roman" w:eastAsia="SimSun" w:hAnsi="Times New Roman"/>
                <w:i/>
              </w:rPr>
            </w:pPr>
            <w:r>
              <w:rPr>
                <w:rFonts w:ascii="Times New Roman" w:eastAsia="SimSun" w:hAnsi="Times New Roman"/>
                <w:i/>
              </w:rPr>
              <w:t>S</w:t>
            </w:r>
            <w:r>
              <w:rPr>
                <w:rFonts w:ascii="Times New Roman" w:eastAsia="SimSun" w:hAnsi="Times New Roman" w:hint="eastAsia"/>
                <w:i/>
              </w:rPr>
              <w:t>tation</w:t>
            </w:r>
          </w:p>
        </w:tc>
        <w:tc>
          <w:tcPr>
            <w:tcW w:w="854" w:type="pct"/>
            <w:noWrap/>
            <w:vAlign w:val="center"/>
          </w:tcPr>
          <w:p w:rsidR="00F04915" w:rsidRDefault="00F04915" w:rsidP="00C03C7F">
            <w:pPr>
              <w:jc w:val="center"/>
              <w:rPr>
                <w:rFonts w:ascii="Times New Roman" w:eastAsia="SimSun" w:hAnsi="Times New Roman"/>
              </w:rPr>
            </w:pPr>
            <w:r>
              <w:rPr>
                <w:rFonts w:ascii="Times New Roman" w:eastAsia="SimSun" w:hAnsi="Times New Roman" w:hint="eastAsia"/>
              </w:rPr>
              <w:t>669,959</w:t>
            </w:r>
          </w:p>
        </w:tc>
        <w:tc>
          <w:tcPr>
            <w:tcW w:w="597" w:type="pct"/>
            <w:vAlign w:val="center"/>
          </w:tcPr>
          <w:p w:rsidR="00F04915" w:rsidRDefault="001C0279" w:rsidP="00C03C7F">
            <w:pPr>
              <w:jc w:val="center"/>
              <w:rPr>
                <w:rFonts w:ascii="Times New Roman" w:eastAsia="SimSun" w:hAnsi="Times New Roman"/>
              </w:rPr>
            </w:pPr>
            <w:r>
              <w:rPr>
                <w:rFonts w:ascii="Times New Roman" w:eastAsia="SimSun" w:hAnsi="Times New Roman" w:hint="eastAsia"/>
              </w:rPr>
              <w:t>-</w:t>
            </w:r>
          </w:p>
        </w:tc>
        <w:tc>
          <w:tcPr>
            <w:tcW w:w="2525" w:type="pct"/>
            <w:noWrap/>
          </w:tcPr>
          <w:p w:rsidR="00F04915" w:rsidRDefault="00F04915" w:rsidP="004610DE">
            <w:pPr>
              <w:jc w:val="center"/>
              <w:rPr>
                <w:rFonts w:ascii="Times New Roman" w:eastAsia="SimSun" w:hAnsi="Times New Roman"/>
              </w:rPr>
            </w:pPr>
            <w:r>
              <w:rPr>
                <w:rFonts w:ascii="Times New Roman" w:eastAsia="SimSun" w:hAnsi="Times New Roman" w:hint="eastAsia"/>
              </w:rPr>
              <w:t>具体站点，又分为两个变量，租车站点和还车站点</w:t>
            </w:r>
          </w:p>
        </w:tc>
      </w:tr>
      <w:tr w:rsidR="00F04915" w:rsidRPr="00B07C63" w:rsidTr="00C03C7F">
        <w:trPr>
          <w:trHeight w:val="285"/>
          <w:jc w:val="center"/>
        </w:trPr>
        <w:tc>
          <w:tcPr>
            <w:tcW w:w="1024" w:type="pct"/>
            <w:noWrap/>
            <w:vAlign w:val="center"/>
          </w:tcPr>
          <w:p w:rsidR="00F04915" w:rsidRPr="003F66D4" w:rsidRDefault="00F04915" w:rsidP="005A44FE">
            <w:pPr>
              <w:jc w:val="center"/>
              <w:rPr>
                <w:rFonts w:ascii="Times New Roman" w:eastAsia="SimSun" w:hAnsi="Times New Roman"/>
                <w:i/>
              </w:rPr>
            </w:pPr>
            <w:proofErr w:type="spellStart"/>
            <w:r>
              <w:rPr>
                <w:rFonts w:ascii="Times New Roman" w:eastAsia="SimSun" w:hAnsi="Times New Roman" w:hint="eastAsia"/>
                <w:i/>
              </w:rPr>
              <w:t>Subscription_type</w:t>
            </w:r>
            <w:proofErr w:type="spellEnd"/>
          </w:p>
        </w:tc>
        <w:tc>
          <w:tcPr>
            <w:tcW w:w="854" w:type="pct"/>
            <w:noWrap/>
            <w:vAlign w:val="center"/>
          </w:tcPr>
          <w:p w:rsidR="00F04915" w:rsidRPr="00B776E4" w:rsidRDefault="00F04915" w:rsidP="00C03C7F">
            <w:pPr>
              <w:jc w:val="center"/>
              <w:rPr>
                <w:rFonts w:ascii="Times New Roman" w:eastAsia="SimSun" w:hAnsi="Times New Roman"/>
              </w:rPr>
            </w:pPr>
            <w:r w:rsidRPr="00000FF9">
              <w:rPr>
                <w:rFonts w:ascii="Times New Roman" w:eastAsia="SimSun" w:hAnsi="Times New Roman"/>
              </w:rPr>
              <w:t>669,959</w:t>
            </w:r>
          </w:p>
        </w:tc>
        <w:tc>
          <w:tcPr>
            <w:tcW w:w="597" w:type="pct"/>
            <w:vAlign w:val="center"/>
          </w:tcPr>
          <w:p w:rsidR="00F04915" w:rsidRDefault="001C0279" w:rsidP="00C03C7F">
            <w:pPr>
              <w:jc w:val="center"/>
              <w:rPr>
                <w:rFonts w:ascii="Times New Roman" w:eastAsia="SimSun" w:hAnsi="Times New Roman"/>
              </w:rPr>
            </w:pPr>
            <w:r>
              <w:rPr>
                <w:rFonts w:ascii="Times New Roman" w:eastAsia="SimSun" w:hAnsi="Times New Roman" w:hint="eastAsia"/>
              </w:rPr>
              <w:t>-</w:t>
            </w:r>
          </w:p>
        </w:tc>
        <w:tc>
          <w:tcPr>
            <w:tcW w:w="2525" w:type="pct"/>
            <w:noWrap/>
          </w:tcPr>
          <w:p w:rsidR="00F04915" w:rsidRPr="00B776E4" w:rsidRDefault="00F04915" w:rsidP="00612591">
            <w:pPr>
              <w:jc w:val="center"/>
              <w:rPr>
                <w:rFonts w:ascii="Times New Roman" w:eastAsia="SimSun" w:hAnsi="Times New Roman"/>
              </w:rPr>
            </w:pPr>
            <w:r>
              <w:rPr>
                <w:rFonts w:ascii="Times New Roman" w:eastAsia="SimSun" w:hAnsi="Times New Roman" w:hint="eastAsia"/>
              </w:rPr>
              <w:t>客户类型，分为注册用户和临时用户</w:t>
            </w:r>
          </w:p>
        </w:tc>
      </w:tr>
      <w:tr w:rsidR="00F04915" w:rsidRPr="00B07C63" w:rsidTr="00C03C7F">
        <w:trPr>
          <w:trHeight w:val="285"/>
          <w:jc w:val="center"/>
        </w:trPr>
        <w:tc>
          <w:tcPr>
            <w:tcW w:w="1024" w:type="pct"/>
            <w:noWrap/>
            <w:vAlign w:val="center"/>
          </w:tcPr>
          <w:p w:rsidR="00F04915" w:rsidRPr="003F66D4" w:rsidRDefault="00F04915" w:rsidP="005A44FE">
            <w:pPr>
              <w:jc w:val="center"/>
              <w:rPr>
                <w:rFonts w:ascii="Times New Roman" w:eastAsia="SimSun" w:hAnsi="Times New Roman"/>
                <w:i/>
              </w:rPr>
            </w:pPr>
            <w:r>
              <w:rPr>
                <w:rFonts w:ascii="Times New Roman" w:eastAsia="SimSun" w:hAnsi="Times New Roman"/>
                <w:i/>
              </w:rPr>
              <w:t>Duration</w:t>
            </w:r>
          </w:p>
        </w:tc>
        <w:tc>
          <w:tcPr>
            <w:tcW w:w="854" w:type="pct"/>
            <w:noWrap/>
            <w:vAlign w:val="center"/>
          </w:tcPr>
          <w:p w:rsidR="00F04915" w:rsidRPr="00B776E4" w:rsidRDefault="00F04915" w:rsidP="00C03C7F">
            <w:pPr>
              <w:jc w:val="center"/>
              <w:rPr>
                <w:rFonts w:ascii="Times New Roman" w:eastAsia="SimSun" w:hAnsi="Times New Roman"/>
              </w:rPr>
            </w:pPr>
            <w:r w:rsidRPr="00000FF9">
              <w:rPr>
                <w:rFonts w:ascii="Times New Roman" w:eastAsia="SimSun" w:hAnsi="Times New Roman"/>
              </w:rPr>
              <w:t>669,959</w:t>
            </w:r>
          </w:p>
        </w:tc>
        <w:tc>
          <w:tcPr>
            <w:tcW w:w="597" w:type="pct"/>
            <w:vAlign w:val="center"/>
          </w:tcPr>
          <w:p w:rsidR="00F04915" w:rsidRDefault="001C0279" w:rsidP="00C03C7F">
            <w:pPr>
              <w:jc w:val="center"/>
              <w:rPr>
                <w:rFonts w:ascii="Times New Roman" w:eastAsia="SimSun" w:hAnsi="Times New Roman"/>
              </w:rPr>
            </w:pPr>
            <w:r>
              <w:rPr>
                <w:rFonts w:ascii="Times New Roman" w:eastAsia="SimSun" w:hAnsi="Times New Roman" w:hint="eastAsia"/>
              </w:rPr>
              <w:t>1107.95</w:t>
            </w:r>
          </w:p>
        </w:tc>
        <w:tc>
          <w:tcPr>
            <w:tcW w:w="2525" w:type="pct"/>
            <w:noWrap/>
          </w:tcPr>
          <w:p w:rsidR="00F04915" w:rsidRPr="00B776E4" w:rsidRDefault="00F04915" w:rsidP="00612591">
            <w:pPr>
              <w:jc w:val="center"/>
              <w:rPr>
                <w:rFonts w:ascii="Times New Roman" w:eastAsia="SimSun" w:hAnsi="Times New Roman"/>
              </w:rPr>
            </w:pPr>
            <w:r>
              <w:rPr>
                <w:rFonts w:ascii="Times New Roman" w:eastAsia="SimSun" w:hAnsi="Times New Roman" w:hint="eastAsia"/>
              </w:rPr>
              <w:t>车辆使用的时间长度</w:t>
            </w:r>
          </w:p>
        </w:tc>
      </w:tr>
      <w:tr w:rsidR="00F04915" w:rsidRPr="00354CE8" w:rsidTr="00C03C7F">
        <w:trPr>
          <w:trHeight w:val="285"/>
          <w:jc w:val="center"/>
        </w:trPr>
        <w:tc>
          <w:tcPr>
            <w:tcW w:w="1024" w:type="pct"/>
            <w:noWrap/>
            <w:vAlign w:val="center"/>
          </w:tcPr>
          <w:p w:rsidR="00F04915" w:rsidRPr="003F66D4" w:rsidRDefault="00F04915" w:rsidP="005A44FE">
            <w:pPr>
              <w:jc w:val="center"/>
              <w:rPr>
                <w:rFonts w:ascii="Times New Roman" w:eastAsia="SimSun" w:hAnsi="Times New Roman"/>
                <w:i/>
              </w:rPr>
            </w:pPr>
            <w:r>
              <w:rPr>
                <w:rFonts w:ascii="Times New Roman" w:eastAsia="SimSun" w:hAnsi="Times New Roman" w:hint="eastAsia"/>
                <w:i/>
              </w:rPr>
              <w:t>Temper</w:t>
            </w:r>
          </w:p>
        </w:tc>
        <w:tc>
          <w:tcPr>
            <w:tcW w:w="854" w:type="pct"/>
            <w:noWrap/>
            <w:vAlign w:val="center"/>
          </w:tcPr>
          <w:p w:rsidR="00F04915" w:rsidRPr="00354CE8" w:rsidRDefault="00F04915" w:rsidP="00C03C7F">
            <w:pPr>
              <w:jc w:val="center"/>
              <w:rPr>
                <w:rFonts w:ascii="Times New Roman" w:eastAsia="SimSun" w:hAnsi="Times New Roman"/>
              </w:rPr>
            </w:pPr>
            <w:r w:rsidRPr="00000FF9">
              <w:rPr>
                <w:rFonts w:ascii="Times New Roman" w:eastAsia="SimSun" w:hAnsi="Times New Roman"/>
              </w:rPr>
              <w:t>669,959</w:t>
            </w:r>
          </w:p>
        </w:tc>
        <w:tc>
          <w:tcPr>
            <w:tcW w:w="597" w:type="pct"/>
            <w:vAlign w:val="center"/>
          </w:tcPr>
          <w:p w:rsidR="00F04915" w:rsidRDefault="001C0279" w:rsidP="00C03C7F">
            <w:pPr>
              <w:jc w:val="center"/>
              <w:rPr>
                <w:rFonts w:ascii="Times New Roman" w:eastAsia="SimSun" w:hAnsi="Times New Roman"/>
              </w:rPr>
            </w:pPr>
            <w:r>
              <w:rPr>
                <w:rFonts w:ascii="Times New Roman" w:eastAsia="SimSun" w:hAnsi="Times New Roman" w:hint="eastAsia"/>
              </w:rPr>
              <w:t>-</w:t>
            </w:r>
          </w:p>
        </w:tc>
        <w:tc>
          <w:tcPr>
            <w:tcW w:w="2525" w:type="pct"/>
            <w:noWrap/>
          </w:tcPr>
          <w:p w:rsidR="00F04915" w:rsidRPr="00354CE8" w:rsidRDefault="00F04915" w:rsidP="00612591">
            <w:pPr>
              <w:jc w:val="center"/>
              <w:rPr>
                <w:rFonts w:ascii="Times New Roman" w:eastAsia="SimSun" w:hAnsi="Times New Roman"/>
              </w:rPr>
            </w:pPr>
            <w:r>
              <w:rPr>
                <w:rFonts w:ascii="Times New Roman" w:eastAsia="SimSun" w:hAnsi="Times New Roman" w:hint="eastAsia"/>
              </w:rPr>
              <w:t>当天温度，又分为三个变量，最高、最低和平均温度，平均温度取值范围为</w:t>
            </w:r>
            <w:r>
              <w:rPr>
                <w:rFonts w:ascii="Times New Roman" w:eastAsia="SimSun" w:hAnsi="Times New Roman" w:hint="eastAsia"/>
              </w:rPr>
              <w:t>38-84</w:t>
            </w:r>
          </w:p>
        </w:tc>
      </w:tr>
      <w:tr w:rsidR="00F04915" w:rsidRPr="00354CE8" w:rsidTr="00C03C7F">
        <w:trPr>
          <w:trHeight w:val="285"/>
          <w:jc w:val="center"/>
        </w:trPr>
        <w:tc>
          <w:tcPr>
            <w:tcW w:w="1024" w:type="pct"/>
            <w:noWrap/>
            <w:vAlign w:val="center"/>
          </w:tcPr>
          <w:p w:rsidR="00F04915" w:rsidRPr="005E4C52" w:rsidRDefault="00F04915" w:rsidP="005A44FE">
            <w:pPr>
              <w:jc w:val="center"/>
              <w:rPr>
                <w:rFonts w:ascii="Times New Roman" w:eastAsia="SimSun" w:hAnsi="Times New Roman"/>
                <w:i/>
              </w:rPr>
            </w:pPr>
            <w:r>
              <w:rPr>
                <w:rFonts w:ascii="Times New Roman" w:eastAsia="SimSun" w:hAnsi="Times New Roman"/>
                <w:i/>
              </w:rPr>
              <w:t>D</w:t>
            </w:r>
            <w:r>
              <w:rPr>
                <w:rFonts w:ascii="Times New Roman" w:eastAsia="SimSun" w:hAnsi="Times New Roman" w:hint="eastAsia"/>
                <w:i/>
              </w:rPr>
              <w:t>ew</w:t>
            </w:r>
          </w:p>
        </w:tc>
        <w:tc>
          <w:tcPr>
            <w:tcW w:w="854" w:type="pct"/>
            <w:noWrap/>
            <w:vAlign w:val="center"/>
          </w:tcPr>
          <w:p w:rsidR="00F04915" w:rsidRPr="00354CE8" w:rsidRDefault="00F04915" w:rsidP="00C03C7F">
            <w:pPr>
              <w:jc w:val="center"/>
              <w:rPr>
                <w:rFonts w:ascii="Times New Roman" w:eastAsia="SimSun" w:hAnsi="Times New Roman"/>
              </w:rPr>
            </w:pPr>
            <w:r w:rsidRPr="00000FF9">
              <w:rPr>
                <w:rFonts w:ascii="Times New Roman" w:eastAsia="SimSun" w:hAnsi="Times New Roman"/>
              </w:rPr>
              <w:t>669,959</w:t>
            </w:r>
          </w:p>
        </w:tc>
        <w:tc>
          <w:tcPr>
            <w:tcW w:w="597" w:type="pct"/>
            <w:vAlign w:val="center"/>
          </w:tcPr>
          <w:p w:rsidR="00F04915" w:rsidRDefault="001C0279" w:rsidP="00C03C7F">
            <w:pPr>
              <w:jc w:val="center"/>
              <w:rPr>
                <w:rFonts w:ascii="Times New Roman" w:eastAsia="SimSun" w:hAnsi="Times New Roman"/>
              </w:rPr>
            </w:pPr>
            <w:r>
              <w:rPr>
                <w:rFonts w:ascii="Times New Roman" w:eastAsia="SimSun" w:hAnsi="Times New Roman" w:hint="eastAsia"/>
              </w:rPr>
              <w:t>-</w:t>
            </w:r>
          </w:p>
        </w:tc>
        <w:tc>
          <w:tcPr>
            <w:tcW w:w="2525" w:type="pct"/>
            <w:noWrap/>
          </w:tcPr>
          <w:p w:rsidR="00F04915" w:rsidRPr="00354CE8" w:rsidRDefault="00F04915" w:rsidP="00612591">
            <w:pPr>
              <w:jc w:val="center"/>
              <w:rPr>
                <w:rFonts w:ascii="Times New Roman" w:eastAsia="SimSun" w:hAnsi="Times New Roman"/>
              </w:rPr>
            </w:pPr>
            <w:r>
              <w:rPr>
                <w:rFonts w:ascii="Times New Roman" w:eastAsia="SimSun" w:hAnsi="Times New Roman" w:hint="eastAsia"/>
              </w:rPr>
              <w:t>当天露点，同上又分为三个变量，平均露点取值范围为</w:t>
            </w:r>
            <w:r>
              <w:rPr>
                <w:rFonts w:ascii="Times New Roman" w:eastAsia="SimSun" w:hAnsi="Times New Roman" w:hint="eastAsia"/>
              </w:rPr>
              <w:t>13-65</w:t>
            </w:r>
          </w:p>
        </w:tc>
      </w:tr>
      <w:tr w:rsidR="00F04915" w:rsidRPr="00354CE8" w:rsidTr="00C03C7F">
        <w:trPr>
          <w:trHeight w:val="285"/>
          <w:jc w:val="center"/>
        </w:trPr>
        <w:tc>
          <w:tcPr>
            <w:tcW w:w="1024" w:type="pct"/>
            <w:noWrap/>
            <w:vAlign w:val="center"/>
          </w:tcPr>
          <w:p w:rsidR="00F04915" w:rsidRPr="003F66D4" w:rsidRDefault="005A2A7C" w:rsidP="005A44FE">
            <w:pPr>
              <w:jc w:val="center"/>
              <w:rPr>
                <w:rFonts w:ascii="Times New Roman" w:eastAsia="SimSun" w:hAnsi="Times New Roman"/>
                <w:i/>
              </w:rPr>
            </w:pPr>
            <w:r>
              <w:rPr>
                <w:rFonts w:ascii="Times New Roman" w:eastAsia="SimSun" w:hAnsi="Times New Roman" w:hint="eastAsia"/>
                <w:i/>
              </w:rPr>
              <w:t>H</w:t>
            </w:r>
            <w:r>
              <w:rPr>
                <w:rFonts w:ascii="Times New Roman" w:eastAsia="SimSun" w:hAnsi="Times New Roman"/>
                <w:i/>
              </w:rPr>
              <w:t>umidity</w:t>
            </w:r>
          </w:p>
        </w:tc>
        <w:tc>
          <w:tcPr>
            <w:tcW w:w="854" w:type="pct"/>
            <w:noWrap/>
            <w:vAlign w:val="center"/>
          </w:tcPr>
          <w:p w:rsidR="00F04915" w:rsidRPr="00B776E4" w:rsidRDefault="00F04915" w:rsidP="00C03C7F">
            <w:pPr>
              <w:jc w:val="center"/>
              <w:rPr>
                <w:rFonts w:ascii="Times New Roman" w:eastAsia="SimSun" w:hAnsi="Times New Roman"/>
              </w:rPr>
            </w:pPr>
            <w:r w:rsidRPr="00000FF9">
              <w:rPr>
                <w:rFonts w:ascii="Times New Roman" w:eastAsia="SimSun" w:hAnsi="Times New Roman"/>
              </w:rPr>
              <w:t>669,959</w:t>
            </w:r>
          </w:p>
        </w:tc>
        <w:tc>
          <w:tcPr>
            <w:tcW w:w="597" w:type="pct"/>
            <w:vAlign w:val="center"/>
          </w:tcPr>
          <w:p w:rsidR="00F04915" w:rsidRDefault="001C0279" w:rsidP="00C03C7F">
            <w:pPr>
              <w:jc w:val="center"/>
              <w:rPr>
                <w:rFonts w:ascii="Times New Roman" w:eastAsia="SimSun" w:hAnsi="Times New Roman"/>
              </w:rPr>
            </w:pPr>
            <w:r>
              <w:rPr>
                <w:rFonts w:ascii="Times New Roman" w:eastAsia="SimSun" w:hAnsi="Times New Roman" w:hint="eastAsia"/>
              </w:rPr>
              <w:t>-</w:t>
            </w:r>
          </w:p>
        </w:tc>
        <w:tc>
          <w:tcPr>
            <w:tcW w:w="2525" w:type="pct"/>
            <w:noWrap/>
          </w:tcPr>
          <w:p w:rsidR="00F04915" w:rsidRPr="00B776E4" w:rsidRDefault="00F04915" w:rsidP="00525A17">
            <w:pPr>
              <w:jc w:val="center"/>
              <w:rPr>
                <w:rFonts w:ascii="Times New Roman" w:eastAsia="SimSun" w:hAnsi="Times New Roman"/>
              </w:rPr>
            </w:pPr>
            <w:r>
              <w:rPr>
                <w:rFonts w:ascii="Times New Roman" w:eastAsia="SimSun" w:hAnsi="Times New Roman" w:hint="eastAsia"/>
              </w:rPr>
              <w:t>当天湿度，同上又分为三个变量，平均湿度取值范围为</w:t>
            </w:r>
            <w:r>
              <w:rPr>
                <w:rFonts w:ascii="Times New Roman" w:eastAsia="SimSun" w:hAnsi="Times New Roman"/>
              </w:rPr>
              <w:t>24-96</w:t>
            </w:r>
          </w:p>
        </w:tc>
      </w:tr>
      <w:tr w:rsidR="00F04915" w:rsidRPr="00354CE8" w:rsidTr="00C03C7F">
        <w:trPr>
          <w:trHeight w:val="285"/>
          <w:jc w:val="center"/>
        </w:trPr>
        <w:tc>
          <w:tcPr>
            <w:tcW w:w="1024" w:type="pct"/>
            <w:noWrap/>
            <w:vAlign w:val="center"/>
          </w:tcPr>
          <w:p w:rsidR="00F04915" w:rsidRPr="003F66D4" w:rsidRDefault="005A2A7C" w:rsidP="005A44FE">
            <w:pPr>
              <w:jc w:val="center"/>
              <w:rPr>
                <w:rFonts w:ascii="Times New Roman" w:eastAsia="SimSun" w:hAnsi="Times New Roman"/>
                <w:i/>
              </w:rPr>
            </w:pPr>
            <w:r>
              <w:rPr>
                <w:rFonts w:ascii="Times New Roman" w:eastAsia="SimSun" w:hAnsi="Times New Roman" w:hint="eastAsia"/>
                <w:i/>
              </w:rPr>
              <w:t>Pressure</w:t>
            </w:r>
          </w:p>
        </w:tc>
        <w:tc>
          <w:tcPr>
            <w:tcW w:w="854" w:type="pct"/>
            <w:noWrap/>
            <w:vAlign w:val="center"/>
          </w:tcPr>
          <w:p w:rsidR="00F04915" w:rsidRPr="00B776E4" w:rsidRDefault="00F04915" w:rsidP="00C03C7F">
            <w:pPr>
              <w:jc w:val="center"/>
              <w:rPr>
                <w:rFonts w:ascii="Times New Roman" w:eastAsia="SimSun" w:hAnsi="Times New Roman"/>
              </w:rPr>
            </w:pPr>
            <w:r w:rsidRPr="00000FF9">
              <w:rPr>
                <w:rFonts w:ascii="Times New Roman" w:eastAsia="SimSun" w:hAnsi="Times New Roman"/>
              </w:rPr>
              <w:t>669,959</w:t>
            </w:r>
          </w:p>
        </w:tc>
        <w:tc>
          <w:tcPr>
            <w:tcW w:w="597" w:type="pct"/>
            <w:vAlign w:val="center"/>
          </w:tcPr>
          <w:p w:rsidR="00F04915" w:rsidRDefault="001C0279" w:rsidP="00C03C7F">
            <w:pPr>
              <w:jc w:val="center"/>
              <w:rPr>
                <w:rFonts w:ascii="Times New Roman" w:eastAsia="SimSun" w:hAnsi="Times New Roman"/>
              </w:rPr>
            </w:pPr>
            <w:r>
              <w:rPr>
                <w:rFonts w:ascii="Times New Roman" w:eastAsia="SimSun" w:hAnsi="Times New Roman" w:hint="eastAsia"/>
              </w:rPr>
              <w:t>-</w:t>
            </w:r>
          </w:p>
        </w:tc>
        <w:tc>
          <w:tcPr>
            <w:tcW w:w="2525" w:type="pct"/>
            <w:noWrap/>
          </w:tcPr>
          <w:p w:rsidR="00F04915" w:rsidRDefault="00F04915" w:rsidP="00612591">
            <w:pPr>
              <w:jc w:val="center"/>
              <w:rPr>
                <w:rFonts w:ascii="Times New Roman" w:eastAsia="SimSun" w:hAnsi="Times New Roman"/>
              </w:rPr>
            </w:pPr>
            <w:r>
              <w:rPr>
                <w:rFonts w:ascii="Times New Roman" w:eastAsia="SimSun" w:hAnsi="Times New Roman" w:hint="eastAsia"/>
              </w:rPr>
              <w:t>当天气压，同上又分为三个变量，平均气压取值范围为</w:t>
            </w:r>
            <w:r>
              <w:rPr>
                <w:rFonts w:ascii="Times New Roman" w:eastAsia="SimSun" w:hAnsi="Times New Roman" w:hint="eastAsia"/>
              </w:rPr>
              <w:t>29.43-30.41</w:t>
            </w:r>
          </w:p>
        </w:tc>
      </w:tr>
      <w:tr w:rsidR="00F04915" w:rsidRPr="00354CE8" w:rsidTr="00C03C7F">
        <w:trPr>
          <w:trHeight w:val="285"/>
          <w:jc w:val="center"/>
        </w:trPr>
        <w:tc>
          <w:tcPr>
            <w:tcW w:w="1024" w:type="pct"/>
            <w:noWrap/>
            <w:vAlign w:val="center"/>
          </w:tcPr>
          <w:p w:rsidR="00F04915" w:rsidRPr="003F66D4" w:rsidRDefault="005A2A7C" w:rsidP="005A44FE">
            <w:pPr>
              <w:jc w:val="center"/>
              <w:rPr>
                <w:rFonts w:ascii="Times New Roman" w:eastAsia="SimSun" w:hAnsi="Times New Roman"/>
                <w:i/>
              </w:rPr>
            </w:pPr>
            <w:r>
              <w:rPr>
                <w:rFonts w:ascii="Times New Roman" w:eastAsia="SimSun" w:hAnsi="Times New Roman"/>
                <w:i/>
              </w:rPr>
              <w:t>V</w:t>
            </w:r>
            <w:r>
              <w:rPr>
                <w:rFonts w:ascii="Times New Roman" w:eastAsia="SimSun" w:hAnsi="Times New Roman" w:hint="eastAsia"/>
                <w:i/>
              </w:rPr>
              <w:t>isibility</w:t>
            </w:r>
          </w:p>
        </w:tc>
        <w:tc>
          <w:tcPr>
            <w:tcW w:w="854" w:type="pct"/>
            <w:noWrap/>
            <w:vAlign w:val="center"/>
          </w:tcPr>
          <w:p w:rsidR="00F04915" w:rsidRPr="00B776E4" w:rsidRDefault="00F04915" w:rsidP="00C03C7F">
            <w:pPr>
              <w:jc w:val="center"/>
              <w:rPr>
                <w:rFonts w:ascii="Times New Roman" w:eastAsia="SimSun" w:hAnsi="Times New Roman"/>
              </w:rPr>
            </w:pPr>
            <w:r w:rsidRPr="00000FF9">
              <w:rPr>
                <w:rFonts w:ascii="Times New Roman" w:eastAsia="SimSun" w:hAnsi="Times New Roman"/>
              </w:rPr>
              <w:t>669,959</w:t>
            </w:r>
          </w:p>
        </w:tc>
        <w:tc>
          <w:tcPr>
            <w:tcW w:w="597" w:type="pct"/>
            <w:vAlign w:val="center"/>
          </w:tcPr>
          <w:p w:rsidR="00F04915" w:rsidRDefault="001C0279" w:rsidP="00C03C7F">
            <w:pPr>
              <w:jc w:val="center"/>
              <w:rPr>
                <w:rFonts w:ascii="Times New Roman" w:eastAsia="SimSun" w:hAnsi="Times New Roman"/>
              </w:rPr>
            </w:pPr>
            <w:r>
              <w:rPr>
                <w:rFonts w:ascii="Times New Roman" w:eastAsia="SimSun" w:hAnsi="Times New Roman" w:hint="eastAsia"/>
              </w:rPr>
              <w:t>-</w:t>
            </w:r>
          </w:p>
        </w:tc>
        <w:tc>
          <w:tcPr>
            <w:tcW w:w="2525" w:type="pct"/>
            <w:noWrap/>
          </w:tcPr>
          <w:p w:rsidR="00F04915" w:rsidRDefault="00F04915" w:rsidP="002A6D9A">
            <w:pPr>
              <w:jc w:val="center"/>
              <w:rPr>
                <w:rFonts w:ascii="Times New Roman" w:eastAsia="SimSun" w:hAnsi="Times New Roman"/>
              </w:rPr>
            </w:pPr>
            <w:r>
              <w:rPr>
                <w:rFonts w:ascii="Times New Roman" w:eastAsia="SimSun" w:hAnsi="Times New Roman" w:hint="eastAsia"/>
              </w:rPr>
              <w:t>当天能见度，同上又分为三个变量，平均能见度取值范围为</w:t>
            </w:r>
            <w:r>
              <w:rPr>
                <w:rFonts w:ascii="Times New Roman" w:eastAsia="SimSun" w:hAnsi="Times New Roman" w:hint="eastAsia"/>
              </w:rPr>
              <w:t>4-20</w:t>
            </w:r>
          </w:p>
        </w:tc>
      </w:tr>
      <w:tr w:rsidR="00F04915" w:rsidRPr="00354CE8" w:rsidTr="00C03C7F">
        <w:trPr>
          <w:trHeight w:val="285"/>
          <w:jc w:val="center"/>
        </w:trPr>
        <w:tc>
          <w:tcPr>
            <w:tcW w:w="1024" w:type="pct"/>
            <w:noWrap/>
            <w:vAlign w:val="center"/>
          </w:tcPr>
          <w:p w:rsidR="00F04915" w:rsidRPr="003F66D4" w:rsidRDefault="005A2A7C" w:rsidP="005A44FE">
            <w:pPr>
              <w:jc w:val="center"/>
              <w:rPr>
                <w:rFonts w:ascii="Times New Roman" w:eastAsia="SimSun" w:hAnsi="Times New Roman"/>
                <w:i/>
              </w:rPr>
            </w:pPr>
            <w:proofErr w:type="spellStart"/>
            <w:r>
              <w:rPr>
                <w:rFonts w:ascii="Times New Roman" w:eastAsia="SimSun" w:hAnsi="Times New Roman"/>
                <w:i/>
              </w:rPr>
              <w:t>W</w:t>
            </w:r>
            <w:r>
              <w:rPr>
                <w:rFonts w:ascii="Times New Roman" w:eastAsia="SimSun" w:hAnsi="Times New Roman" w:hint="eastAsia"/>
                <w:i/>
              </w:rPr>
              <w:t>ind_speed</w:t>
            </w:r>
            <w:proofErr w:type="spellEnd"/>
          </w:p>
        </w:tc>
        <w:tc>
          <w:tcPr>
            <w:tcW w:w="854" w:type="pct"/>
            <w:noWrap/>
            <w:vAlign w:val="center"/>
          </w:tcPr>
          <w:p w:rsidR="00F04915" w:rsidRPr="00B776E4" w:rsidRDefault="00F04915" w:rsidP="00C03C7F">
            <w:pPr>
              <w:jc w:val="center"/>
              <w:rPr>
                <w:rFonts w:ascii="Times New Roman" w:eastAsia="SimSun" w:hAnsi="Times New Roman"/>
              </w:rPr>
            </w:pPr>
            <w:r w:rsidRPr="00000FF9">
              <w:rPr>
                <w:rFonts w:ascii="Times New Roman" w:eastAsia="SimSun" w:hAnsi="Times New Roman"/>
              </w:rPr>
              <w:t>669,959</w:t>
            </w:r>
          </w:p>
        </w:tc>
        <w:tc>
          <w:tcPr>
            <w:tcW w:w="597" w:type="pct"/>
            <w:vAlign w:val="center"/>
          </w:tcPr>
          <w:p w:rsidR="00F04915" w:rsidRDefault="001C0279" w:rsidP="00C03C7F">
            <w:pPr>
              <w:jc w:val="center"/>
              <w:rPr>
                <w:rFonts w:ascii="Times New Roman" w:eastAsia="SimSun" w:hAnsi="Times New Roman"/>
              </w:rPr>
            </w:pPr>
            <w:r>
              <w:rPr>
                <w:rFonts w:ascii="Times New Roman" w:eastAsia="SimSun" w:hAnsi="Times New Roman" w:hint="eastAsia"/>
              </w:rPr>
              <w:t>-</w:t>
            </w:r>
          </w:p>
        </w:tc>
        <w:tc>
          <w:tcPr>
            <w:tcW w:w="2525" w:type="pct"/>
            <w:noWrap/>
          </w:tcPr>
          <w:p w:rsidR="00F04915" w:rsidRDefault="00F04915" w:rsidP="00135358">
            <w:pPr>
              <w:jc w:val="center"/>
              <w:rPr>
                <w:rFonts w:ascii="Times New Roman" w:eastAsia="SimSun" w:hAnsi="Times New Roman"/>
              </w:rPr>
            </w:pPr>
            <w:r>
              <w:rPr>
                <w:rFonts w:ascii="Times New Roman" w:eastAsia="SimSun" w:hAnsi="Times New Roman" w:hint="eastAsia"/>
              </w:rPr>
              <w:t>当天风速，又分为三个变量，</w:t>
            </w:r>
            <w:r w:rsidR="00135358">
              <w:rPr>
                <w:rFonts w:ascii="Times New Roman" w:eastAsia="SimSun" w:hAnsi="Times New Roman" w:hint="eastAsia"/>
              </w:rPr>
              <w:t>最高、平均和阵风风速，</w:t>
            </w:r>
            <w:r>
              <w:rPr>
                <w:rFonts w:ascii="Times New Roman" w:eastAsia="SimSun" w:hAnsi="Times New Roman" w:hint="eastAsia"/>
              </w:rPr>
              <w:t>平均风速取值范围为</w:t>
            </w:r>
            <w:r>
              <w:rPr>
                <w:rFonts w:ascii="Times New Roman" w:eastAsia="SimSun" w:hAnsi="Times New Roman" w:hint="eastAsia"/>
              </w:rPr>
              <w:t>0-23</w:t>
            </w:r>
          </w:p>
        </w:tc>
      </w:tr>
      <w:tr w:rsidR="008E4D92" w:rsidRPr="00354CE8" w:rsidTr="00C03C7F">
        <w:trPr>
          <w:trHeight w:val="285"/>
          <w:jc w:val="center"/>
        </w:trPr>
        <w:tc>
          <w:tcPr>
            <w:tcW w:w="1024" w:type="pct"/>
            <w:noWrap/>
            <w:vAlign w:val="center"/>
          </w:tcPr>
          <w:p w:rsidR="008E4D92" w:rsidRPr="003F66D4" w:rsidRDefault="005A2A7C" w:rsidP="005A44FE">
            <w:pPr>
              <w:jc w:val="center"/>
              <w:rPr>
                <w:rFonts w:ascii="Times New Roman" w:eastAsia="SimSun" w:hAnsi="Times New Roman"/>
                <w:i/>
              </w:rPr>
            </w:pPr>
            <w:proofErr w:type="spellStart"/>
            <w:r>
              <w:rPr>
                <w:rFonts w:ascii="Times New Roman" w:eastAsia="SimSun" w:hAnsi="Times New Roman" w:hint="eastAsia"/>
                <w:i/>
              </w:rPr>
              <w:t>Cloud_cover</w:t>
            </w:r>
            <w:proofErr w:type="spellEnd"/>
          </w:p>
        </w:tc>
        <w:tc>
          <w:tcPr>
            <w:tcW w:w="854" w:type="pct"/>
            <w:noWrap/>
            <w:vAlign w:val="center"/>
          </w:tcPr>
          <w:p w:rsidR="008E4D92" w:rsidRPr="00000FF9" w:rsidRDefault="005A2A7C" w:rsidP="00C03C7F">
            <w:pPr>
              <w:jc w:val="center"/>
              <w:rPr>
                <w:rFonts w:ascii="Times New Roman" w:eastAsia="SimSun" w:hAnsi="Times New Roman"/>
              </w:rPr>
            </w:pPr>
            <w:r w:rsidRPr="00000FF9">
              <w:rPr>
                <w:rFonts w:ascii="Times New Roman" w:eastAsia="SimSun" w:hAnsi="Times New Roman"/>
              </w:rPr>
              <w:t>669,959</w:t>
            </w:r>
          </w:p>
        </w:tc>
        <w:tc>
          <w:tcPr>
            <w:tcW w:w="597" w:type="pct"/>
            <w:vAlign w:val="center"/>
          </w:tcPr>
          <w:p w:rsidR="008E4D92" w:rsidRDefault="005A2A7C" w:rsidP="00C03C7F">
            <w:pPr>
              <w:jc w:val="center"/>
              <w:rPr>
                <w:rFonts w:ascii="Times New Roman" w:eastAsia="SimSun" w:hAnsi="Times New Roman"/>
              </w:rPr>
            </w:pPr>
            <w:r>
              <w:rPr>
                <w:rFonts w:ascii="Times New Roman" w:eastAsia="SimSun" w:hAnsi="Times New Roman" w:hint="eastAsia"/>
              </w:rPr>
              <w:t>2.78</w:t>
            </w:r>
          </w:p>
        </w:tc>
        <w:tc>
          <w:tcPr>
            <w:tcW w:w="2525" w:type="pct"/>
            <w:noWrap/>
          </w:tcPr>
          <w:p w:rsidR="008E4D92" w:rsidRDefault="008E4D92" w:rsidP="00753B41">
            <w:pPr>
              <w:jc w:val="center"/>
              <w:rPr>
                <w:rFonts w:ascii="Times New Roman" w:eastAsia="SimSun" w:hAnsi="Times New Roman"/>
              </w:rPr>
            </w:pPr>
            <w:r>
              <w:rPr>
                <w:rFonts w:ascii="Times New Roman" w:eastAsia="SimSun" w:hAnsi="Times New Roman" w:hint="eastAsia"/>
              </w:rPr>
              <w:t>当天云层覆盖率，</w:t>
            </w:r>
            <w:r w:rsidR="005A2A7C">
              <w:rPr>
                <w:rFonts w:ascii="Times New Roman" w:eastAsia="SimSun" w:hAnsi="Times New Roman" w:hint="eastAsia"/>
              </w:rPr>
              <w:t>取值范围为</w:t>
            </w:r>
            <w:r w:rsidR="005A2A7C">
              <w:rPr>
                <w:rFonts w:ascii="Times New Roman" w:eastAsia="SimSun" w:hAnsi="Times New Roman" w:hint="eastAsia"/>
              </w:rPr>
              <w:t>0-8</w:t>
            </w:r>
          </w:p>
        </w:tc>
      </w:tr>
      <w:tr w:rsidR="00F04915" w:rsidRPr="00354CE8" w:rsidTr="00C03C7F">
        <w:trPr>
          <w:trHeight w:val="285"/>
          <w:jc w:val="center"/>
        </w:trPr>
        <w:tc>
          <w:tcPr>
            <w:tcW w:w="1024" w:type="pct"/>
            <w:noWrap/>
            <w:vAlign w:val="center"/>
          </w:tcPr>
          <w:p w:rsidR="00F04915" w:rsidRPr="003F66D4" w:rsidRDefault="005A2A7C" w:rsidP="005A44FE">
            <w:pPr>
              <w:jc w:val="center"/>
              <w:rPr>
                <w:rFonts w:ascii="Times New Roman" w:eastAsia="SimSun" w:hAnsi="Times New Roman"/>
                <w:i/>
              </w:rPr>
            </w:pPr>
            <w:r>
              <w:rPr>
                <w:rFonts w:ascii="Times New Roman" w:eastAsia="SimSun" w:hAnsi="Times New Roman" w:hint="eastAsia"/>
                <w:i/>
              </w:rPr>
              <w:t>Precipitation</w:t>
            </w:r>
          </w:p>
        </w:tc>
        <w:tc>
          <w:tcPr>
            <w:tcW w:w="854" w:type="pct"/>
            <w:noWrap/>
            <w:vAlign w:val="center"/>
          </w:tcPr>
          <w:p w:rsidR="00F04915" w:rsidRPr="00B776E4" w:rsidRDefault="00F04915" w:rsidP="00C03C7F">
            <w:pPr>
              <w:jc w:val="center"/>
              <w:rPr>
                <w:rFonts w:ascii="Times New Roman" w:eastAsia="SimSun" w:hAnsi="Times New Roman"/>
              </w:rPr>
            </w:pPr>
            <w:r w:rsidRPr="00000FF9">
              <w:rPr>
                <w:rFonts w:ascii="Times New Roman" w:eastAsia="SimSun" w:hAnsi="Times New Roman"/>
              </w:rPr>
              <w:t>669,959</w:t>
            </w:r>
          </w:p>
        </w:tc>
        <w:tc>
          <w:tcPr>
            <w:tcW w:w="597" w:type="pct"/>
            <w:vAlign w:val="center"/>
          </w:tcPr>
          <w:p w:rsidR="00F04915" w:rsidRDefault="008E4D92" w:rsidP="00C03C7F">
            <w:pPr>
              <w:jc w:val="center"/>
              <w:rPr>
                <w:rFonts w:ascii="Times New Roman" w:eastAsia="SimSun" w:hAnsi="Times New Roman"/>
              </w:rPr>
            </w:pPr>
            <w:r>
              <w:rPr>
                <w:rFonts w:ascii="Times New Roman" w:eastAsia="SimSun" w:hAnsi="Times New Roman" w:hint="eastAsia"/>
              </w:rPr>
              <w:t>0.02</w:t>
            </w:r>
          </w:p>
        </w:tc>
        <w:tc>
          <w:tcPr>
            <w:tcW w:w="2525" w:type="pct"/>
            <w:noWrap/>
          </w:tcPr>
          <w:p w:rsidR="00F04915" w:rsidRPr="00753B41" w:rsidRDefault="00F04915" w:rsidP="00753B41">
            <w:pPr>
              <w:jc w:val="center"/>
              <w:rPr>
                <w:rFonts w:ascii="Times New Roman" w:eastAsia="SimSun" w:hAnsi="Times New Roman"/>
              </w:rPr>
            </w:pPr>
            <w:r>
              <w:rPr>
                <w:rFonts w:ascii="Times New Roman" w:eastAsia="SimSun" w:hAnsi="Times New Roman" w:hint="eastAsia"/>
              </w:rPr>
              <w:t>当天降水，取值范围为</w:t>
            </w:r>
            <w:r>
              <w:rPr>
                <w:rFonts w:ascii="Times New Roman" w:eastAsia="SimSun" w:hAnsi="Times New Roman" w:hint="eastAsia"/>
              </w:rPr>
              <w:t>0-</w:t>
            </w:r>
            <w:r>
              <w:rPr>
                <w:rFonts w:ascii="Times New Roman" w:eastAsia="SimSun" w:hAnsi="Times New Roman"/>
              </w:rPr>
              <w:t>3.36</w:t>
            </w:r>
          </w:p>
        </w:tc>
      </w:tr>
      <w:tr w:rsidR="00F04915" w:rsidRPr="00354CE8" w:rsidTr="00C03C7F">
        <w:trPr>
          <w:trHeight w:val="285"/>
          <w:jc w:val="center"/>
        </w:trPr>
        <w:tc>
          <w:tcPr>
            <w:tcW w:w="1024" w:type="pct"/>
            <w:noWrap/>
            <w:vAlign w:val="center"/>
          </w:tcPr>
          <w:p w:rsidR="00F04915" w:rsidRPr="003F66D4" w:rsidRDefault="005A2A7C" w:rsidP="005A44FE">
            <w:pPr>
              <w:jc w:val="center"/>
              <w:rPr>
                <w:rFonts w:ascii="Times New Roman" w:eastAsia="SimSun" w:hAnsi="Times New Roman"/>
                <w:i/>
              </w:rPr>
            </w:pPr>
            <w:proofErr w:type="spellStart"/>
            <w:r>
              <w:rPr>
                <w:rFonts w:ascii="Times New Roman" w:eastAsia="SimSun" w:hAnsi="Times New Roman"/>
                <w:i/>
              </w:rPr>
              <w:t>W</w:t>
            </w:r>
            <w:r>
              <w:rPr>
                <w:rFonts w:ascii="Times New Roman" w:eastAsia="SimSun" w:hAnsi="Times New Roman" w:hint="eastAsia"/>
                <w:i/>
              </w:rPr>
              <w:t>ind_</w:t>
            </w:r>
            <w:r>
              <w:rPr>
                <w:rFonts w:ascii="Times New Roman" w:eastAsia="SimSun" w:hAnsi="Times New Roman"/>
                <w:i/>
              </w:rPr>
              <w:t>dir</w:t>
            </w:r>
            <w:proofErr w:type="spellEnd"/>
          </w:p>
        </w:tc>
        <w:tc>
          <w:tcPr>
            <w:tcW w:w="854" w:type="pct"/>
            <w:noWrap/>
            <w:vAlign w:val="center"/>
          </w:tcPr>
          <w:p w:rsidR="00F04915" w:rsidRPr="00B776E4" w:rsidRDefault="00F04915" w:rsidP="00C03C7F">
            <w:pPr>
              <w:jc w:val="center"/>
              <w:rPr>
                <w:rFonts w:ascii="Times New Roman" w:eastAsia="SimSun" w:hAnsi="Times New Roman"/>
              </w:rPr>
            </w:pPr>
            <w:r w:rsidRPr="00000FF9">
              <w:rPr>
                <w:rFonts w:ascii="Times New Roman" w:eastAsia="SimSun" w:hAnsi="Times New Roman"/>
              </w:rPr>
              <w:t>669,959</w:t>
            </w:r>
          </w:p>
        </w:tc>
        <w:tc>
          <w:tcPr>
            <w:tcW w:w="597" w:type="pct"/>
            <w:vAlign w:val="center"/>
          </w:tcPr>
          <w:p w:rsidR="00F04915" w:rsidRDefault="008E4D92" w:rsidP="00C03C7F">
            <w:pPr>
              <w:jc w:val="center"/>
              <w:rPr>
                <w:rFonts w:ascii="Times New Roman" w:eastAsia="SimSun" w:hAnsi="Times New Roman"/>
              </w:rPr>
            </w:pPr>
            <w:r>
              <w:rPr>
                <w:rFonts w:ascii="Times New Roman" w:eastAsia="SimSun" w:hAnsi="Times New Roman" w:hint="eastAsia"/>
              </w:rPr>
              <w:t>266.61</w:t>
            </w:r>
          </w:p>
        </w:tc>
        <w:tc>
          <w:tcPr>
            <w:tcW w:w="2525" w:type="pct"/>
            <w:noWrap/>
          </w:tcPr>
          <w:p w:rsidR="00F04915" w:rsidRPr="005A44FE" w:rsidRDefault="00F04915" w:rsidP="002A6D9A">
            <w:pPr>
              <w:jc w:val="center"/>
              <w:rPr>
                <w:rFonts w:ascii="Times New Roman" w:eastAsia="SimSun" w:hAnsi="Times New Roman"/>
              </w:rPr>
            </w:pPr>
            <w:r>
              <w:rPr>
                <w:rFonts w:ascii="Times New Roman" w:eastAsia="SimSun" w:hAnsi="Times New Roman" w:hint="eastAsia"/>
              </w:rPr>
              <w:t>当天风向，取值范围为</w:t>
            </w:r>
            <w:r>
              <w:rPr>
                <w:rFonts w:ascii="Times New Roman" w:eastAsia="SimSun" w:hAnsi="Times New Roman" w:hint="eastAsia"/>
              </w:rPr>
              <w:t>0-360</w:t>
            </w:r>
          </w:p>
        </w:tc>
      </w:tr>
      <w:tr w:rsidR="00F04915" w:rsidRPr="00354CE8" w:rsidTr="00C03C7F">
        <w:trPr>
          <w:trHeight w:val="285"/>
          <w:jc w:val="center"/>
        </w:trPr>
        <w:tc>
          <w:tcPr>
            <w:tcW w:w="1024" w:type="pct"/>
            <w:tcBorders>
              <w:bottom w:val="single" w:sz="4" w:space="0" w:color="auto"/>
            </w:tcBorders>
            <w:noWrap/>
            <w:vAlign w:val="center"/>
          </w:tcPr>
          <w:p w:rsidR="00F04915" w:rsidRPr="003F66D4" w:rsidRDefault="005A2A7C" w:rsidP="005A44FE">
            <w:pPr>
              <w:jc w:val="center"/>
              <w:rPr>
                <w:rFonts w:ascii="Times New Roman" w:eastAsia="SimSun" w:hAnsi="Times New Roman"/>
                <w:i/>
              </w:rPr>
            </w:pPr>
            <w:r>
              <w:rPr>
                <w:rFonts w:ascii="Times New Roman" w:eastAsia="SimSun" w:hAnsi="Times New Roman" w:hint="eastAsia"/>
                <w:i/>
              </w:rPr>
              <w:t>Event</w:t>
            </w:r>
          </w:p>
        </w:tc>
        <w:tc>
          <w:tcPr>
            <w:tcW w:w="854" w:type="pct"/>
            <w:tcBorders>
              <w:bottom w:val="single" w:sz="4" w:space="0" w:color="auto"/>
            </w:tcBorders>
            <w:noWrap/>
            <w:vAlign w:val="center"/>
          </w:tcPr>
          <w:p w:rsidR="00F04915" w:rsidRPr="00354CE8" w:rsidRDefault="00F04915" w:rsidP="00C03C7F">
            <w:pPr>
              <w:jc w:val="center"/>
              <w:rPr>
                <w:rFonts w:ascii="Times New Roman" w:eastAsia="SimSun" w:hAnsi="Times New Roman"/>
              </w:rPr>
            </w:pPr>
            <w:r w:rsidRPr="00000FF9">
              <w:rPr>
                <w:rFonts w:ascii="Times New Roman" w:eastAsia="SimSun" w:hAnsi="Times New Roman"/>
              </w:rPr>
              <w:t>669,959</w:t>
            </w:r>
          </w:p>
        </w:tc>
        <w:tc>
          <w:tcPr>
            <w:tcW w:w="597" w:type="pct"/>
            <w:tcBorders>
              <w:bottom w:val="single" w:sz="4" w:space="0" w:color="auto"/>
            </w:tcBorders>
            <w:vAlign w:val="center"/>
          </w:tcPr>
          <w:p w:rsidR="00F04915" w:rsidRDefault="008E4D92" w:rsidP="00C03C7F">
            <w:pPr>
              <w:jc w:val="center"/>
              <w:rPr>
                <w:rFonts w:ascii="Times New Roman" w:eastAsia="SimSun" w:hAnsi="Times New Roman"/>
              </w:rPr>
            </w:pPr>
            <w:r>
              <w:rPr>
                <w:rFonts w:ascii="Times New Roman" w:eastAsia="SimSun" w:hAnsi="Times New Roman" w:hint="eastAsia"/>
              </w:rPr>
              <w:t>-</w:t>
            </w:r>
          </w:p>
        </w:tc>
        <w:tc>
          <w:tcPr>
            <w:tcW w:w="2525" w:type="pct"/>
            <w:tcBorders>
              <w:bottom w:val="single" w:sz="4" w:space="0" w:color="auto"/>
            </w:tcBorders>
            <w:noWrap/>
          </w:tcPr>
          <w:p w:rsidR="00F04915" w:rsidRPr="00354CE8" w:rsidRDefault="00F04915" w:rsidP="00834F99">
            <w:pPr>
              <w:jc w:val="center"/>
              <w:rPr>
                <w:rFonts w:ascii="Times New Roman" w:eastAsia="SimSun" w:hAnsi="Times New Roman"/>
              </w:rPr>
            </w:pPr>
            <w:r>
              <w:rPr>
                <w:rFonts w:ascii="Times New Roman" w:eastAsia="SimSun" w:hAnsi="Times New Roman" w:hint="eastAsia"/>
              </w:rPr>
              <w:t>天气事件，有五类取值，分别为雾、鱼、雾雨、雷雨和无事件</w:t>
            </w:r>
          </w:p>
        </w:tc>
      </w:tr>
    </w:tbl>
    <w:p w:rsidR="006B2290" w:rsidRPr="00271010" w:rsidRDefault="00271010" w:rsidP="00271010">
      <w:pPr>
        <w:spacing w:line="360" w:lineRule="auto"/>
        <w:jc w:val="left"/>
        <w:rPr>
          <w:rFonts w:ascii="Times New Roman" w:eastAsia="SimSun" w:hAnsi="Times New Roman"/>
          <w:b/>
          <w:bCs/>
          <w:sz w:val="20"/>
          <w:szCs w:val="21"/>
        </w:rPr>
      </w:pPr>
      <w:r w:rsidRPr="00271010">
        <w:rPr>
          <w:rFonts w:ascii="Times New Roman" w:eastAsia="SimSun" w:hAnsi="Times New Roman" w:hint="eastAsia"/>
          <w:b/>
          <w:bCs/>
          <w:sz w:val="20"/>
          <w:szCs w:val="21"/>
        </w:rPr>
        <w:t>注：其他与本文相关度不高的变量没有</w:t>
      </w:r>
      <w:r w:rsidR="00866DB8">
        <w:rPr>
          <w:rFonts w:ascii="Times New Roman" w:eastAsia="SimSun" w:hAnsi="Times New Roman" w:hint="eastAsia"/>
          <w:b/>
          <w:bCs/>
          <w:sz w:val="20"/>
          <w:szCs w:val="21"/>
        </w:rPr>
        <w:t>进行描述</w:t>
      </w:r>
      <w:r w:rsidRPr="00271010">
        <w:rPr>
          <w:rFonts w:ascii="Times New Roman" w:eastAsia="SimSun" w:hAnsi="Times New Roman" w:hint="eastAsia"/>
          <w:b/>
          <w:bCs/>
          <w:sz w:val="20"/>
          <w:szCs w:val="21"/>
        </w:rPr>
        <w:t>。</w:t>
      </w:r>
    </w:p>
    <w:p w:rsidR="0016514A" w:rsidRPr="00216F2F" w:rsidRDefault="0016514A" w:rsidP="0016514A">
      <w:pPr>
        <w:pStyle w:val="Heading3"/>
        <w:rPr>
          <w:rFonts w:ascii="SimSun" w:eastAsia="SimSun" w:hAnsi="SimSun"/>
          <w:sz w:val="24"/>
          <w:szCs w:val="24"/>
        </w:rPr>
      </w:pPr>
      <w:r w:rsidRPr="00216F2F">
        <w:rPr>
          <w:rFonts w:ascii="SimSun" w:eastAsia="SimSun" w:hAnsi="SimSun" w:hint="eastAsia"/>
          <w:sz w:val="24"/>
          <w:szCs w:val="24"/>
        </w:rPr>
        <w:t>（</w:t>
      </w:r>
      <w:r>
        <w:rPr>
          <w:rFonts w:ascii="SimSun" w:eastAsia="SimSun" w:hAnsi="SimSun" w:hint="eastAsia"/>
          <w:sz w:val="24"/>
          <w:szCs w:val="24"/>
        </w:rPr>
        <w:t>三</w:t>
      </w:r>
      <w:r w:rsidRPr="00216F2F">
        <w:rPr>
          <w:rFonts w:ascii="SimSun" w:eastAsia="SimSun" w:hAnsi="SimSun" w:hint="eastAsia"/>
          <w:sz w:val="24"/>
          <w:szCs w:val="24"/>
        </w:rPr>
        <w:t>）数据</w:t>
      </w:r>
      <w:r>
        <w:rPr>
          <w:rFonts w:ascii="SimSun" w:eastAsia="SimSun" w:hAnsi="SimSun" w:hint="eastAsia"/>
          <w:sz w:val="24"/>
          <w:szCs w:val="24"/>
        </w:rPr>
        <w:t>分析</w:t>
      </w:r>
    </w:p>
    <w:p w:rsidR="007D0EC5" w:rsidRDefault="000C2154" w:rsidP="00FC66A7">
      <w:pPr>
        <w:spacing w:line="360" w:lineRule="auto"/>
        <w:ind w:firstLineChars="200" w:firstLine="480"/>
        <w:rPr>
          <w:rFonts w:ascii="Times New Roman" w:eastAsia="SimSun" w:hAnsi="Times New Roman"/>
          <w:sz w:val="24"/>
          <w:szCs w:val="24"/>
        </w:rPr>
      </w:pPr>
      <w:r>
        <w:rPr>
          <w:rFonts w:ascii="Times New Roman" w:eastAsia="SimSun" w:hAnsi="Times New Roman" w:hint="eastAsia"/>
          <w:sz w:val="24"/>
          <w:szCs w:val="24"/>
        </w:rPr>
        <w:t>首先以实际数据</w:t>
      </w:r>
      <w:r w:rsidR="00866DB8">
        <w:rPr>
          <w:rFonts w:ascii="Times New Roman" w:eastAsia="SimSun" w:hAnsi="Times New Roman" w:hint="eastAsia"/>
          <w:sz w:val="24"/>
          <w:szCs w:val="24"/>
        </w:rPr>
        <w:t>初步考察共享单车需求的主要影响因素。图</w:t>
      </w:r>
      <w:r w:rsidR="00866DB8">
        <w:rPr>
          <w:rFonts w:ascii="Times New Roman" w:eastAsia="SimSun" w:hAnsi="Times New Roman" w:hint="eastAsia"/>
          <w:sz w:val="24"/>
          <w:szCs w:val="24"/>
        </w:rPr>
        <w:t>1</w:t>
      </w:r>
      <w:r w:rsidR="00866DB8">
        <w:rPr>
          <w:rFonts w:ascii="Times New Roman" w:eastAsia="SimSun" w:hAnsi="Times New Roman" w:hint="eastAsia"/>
          <w:sz w:val="24"/>
          <w:szCs w:val="24"/>
        </w:rPr>
        <w:t>是以日期和需求量为维度制作的散点图，</w:t>
      </w:r>
      <w:r w:rsidR="00434C87">
        <w:rPr>
          <w:rFonts w:ascii="Times New Roman" w:eastAsia="SimSun" w:hAnsi="Times New Roman" w:hint="eastAsia"/>
          <w:sz w:val="24"/>
          <w:szCs w:val="24"/>
        </w:rPr>
        <w:t>并以局部加权回归画出了回归线，可以看到不同日期</w:t>
      </w:r>
      <w:r w:rsidR="00434C87">
        <w:rPr>
          <w:rFonts w:ascii="Times New Roman" w:eastAsia="SimSun" w:hAnsi="Times New Roman" w:hint="eastAsia"/>
          <w:sz w:val="24"/>
          <w:szCs w:val="24"/>
        </w:rPr>
        <w:lastRenderedPageBreak/>
        <w:t>条件下，需求量总体上具有明显的二分化差异，引致这种差异的时间因素可能是工作日与周末的日期属性因素。图</w:t>
      </w:r>
      <w:r w:rsidR="00434C87">
        <w:rPr>
          <w:rFonts w:ascii="Times New Roman" w:eastAsia="SimSun" w:hAnsi="Times New Roman" w:hint="eastAsia"/>
          <w:sz w:val="24"/>
          <w:szCs w:val="24"/>
        </w:rPr>
        <w:t>2</w:t>
      </w:r>
      <w:r w:rsidR="00A8402D">
        <w:rPr>
          <w:rFonts w:ascii="Times New Roman" w:eastAsia="SimSun" w:hAnsi="Times New Roman" w:hint="eastAsia"/>
          <w:sz w:val="24"/>
          <w:szCs w:val="24"/>
        </w:rPr>
        <w:t>进一步以工作日和周末划分样本，并绘制散点图即局部加权回归线，样本进一步体现了工作日与周末两个日期特征对需求的重要影响。</w:t>
      </w:r>
    </w:p>
    <w:p w:rsidR="00333B23" w:rsidRDefault="002D2F58" w:rsidP="002D2F58">
      <w:pPr>
        <w:spacing w:line="360" w:lineRule="auto"/>
        <w:rPr>
          <w:rFonts w:ascii="Times New Roman" w:eastAsia="SimSun" w:hAnsi="Times New Roman"/>
          <w:sz w:val="24"/>
          <w:szCs w:val="24"/>
        </w:rPr>
      </w:pPr>
      <w:r>
        <w:rPr>
          <w:noProof/>
        </w:rPr>
        <w:drawing>
          <wp:inline distT="0" distB="0" distL="0" distR="0" wp14:anchorId="30735FFA" wp14:editId="43CCC3D6">
            <wp:extent cx="5274310" cy="27622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62250"/>
                    </a:xfrm>
                    <a:prstGeom prst="rect">
                      <a:avLst/>
                    </a:prstGeom>
                  </pic:spPr>
                </pic:pic>
              </a:graphicData>
            </a:graphic>
          </wp:inline>
        </w:drawing>
      </w:r>
    </w:p>
    <w:p w:rsidR="002D2F58" w:rsidRPr="00A8402D" w:rsidRDefault="00624E9E" w:rsidP="00A8402D">
      <w:pPr>
        <w:spacing w:line="360" w:lineRule="auto"/>
        <w:jc w:val="center"/>
        <w:rPr>
          <w:rFonts w:ascii="Times New Roman" w:eastAsia="SimSun" w:hAnsi="Times New Roman"/>
          <w:b/>
          <w:bCs/>
          <w:szCs w:val="21"/>
        </w:rPr>
      </w:pPr>
      <w:r w:rsidRPr="00A8402D">
        <w:rPr>
          <w:rFonts w:ascii="Times New Roman" w:eastAsia="SimSun" w:hAnsi="Times New Roman" w:hint="eastAsia"/>
          <w:b/>
          <w:bCs/>
          <w:szCs w:val="21"/>
        </w:rPr>
        <w:t>图</w:t>
      </w:r>
      <w:r w:rsidRPr="00A8402D">
        <w:rPr>
          <w:rFonts w:ascii="Times New Roman" w:eastAsia="SimSun" w:hAnsi="Times New Roman" w:hint="eastAsia"/>
          <w:b/>
          <w:bCs/>
          <w:szCs w:val="21"/>
        </w:rPr>
        <w:t xml:space="preserve">1 </w:t>
      </w:r>
      <w:r w:rsidRPr="00A8402D">
        <w:rPr>
          <w:rFonts w:ascii="Times New Roman" w:eastAsia="SimSun" w:hAnsi="Times New Roman" w:hint="eastAsia"/>
          <w:b/>
          <w:bCs/>
          <w:szCs w:val="21"/>
        </w:rPr>
        <w:t>日期与</w:t>
      </w:r>
      <w:r w:rsidR="00A8402D" w:rsidRPr="00A8402D">
        <w:rPr>
          <w:rFonts w:ascii="Times New Roman" w:eastAsia="SimSun" w:hAnsi="Times New Roman" w:hint="eastAsia"/>
          <w:b/>
          <w:bCs/>
          <w:szCs w:val="21"/>
        </w:rPr>
        <w:t>共享单车</w:t>
      </w:r>
      <w:r w:rsidRPr="00A8402D">
        <w:rPr>
          <w:rFonts w:ascii="Times New Roman" w:eastAsia="SimSun" w:hAnsi="Times New Roman" w:hint="eastAsia"/>
          <w:b/>
          <w:bCs/>
          <w:szCs w:val="21"/>
        </w:rPr>
        <w:t>需求量的</w:t>
      </w:r>
      <w:r w:rsidR="00A8402D" w:rsidRPr="00A8402D">
        <w:rPr>
          <w:rFonts w:ascii="Times New Roman" w:eastAsia="SimSun" w:hAnsi="Times New Roman" w:hint="eastAsia"/>
          <w:b/>
          <w:bCs/>
          <w:szCs w:val="21"/>
        </w:rPr>
        <w:t>散点图</w:t>
      </w:r>
    </w:p>
    <w:p w:rsidR="002D2F58" w:rsidRDefault="002D2F58" w:rsidP="002D2F58">
      <w:pPr>
        <w:spacing w:line="360" w:lineRule="auto"/>
        <w:rPr>
          <w:rFonts w:ascii="Times New Roman" w:eastAsia="SimSun" w:hAnsi="Times New Roman"/>
          <w:sz w:val="24"/>
          <w:szCs w:val="24"/>
        </w:rPr>
      </w:pPr>
    </w:p>
    <w:p w:rsidR="00442ED7" w:rsidRDefault="002B3A78" w:rsidP="002D2F58">
      <w:pPr>
        <w:spacing w:line="360" w:lineRule="auto"/>
        <w:rPr>
          <w:rFonts w:ascii="Times New Roman" w:eastAsia="SimSun" w:hAnsi="Times New Roman"/>
          <w:sz w:val="24"/>
          <w:szCs w:val="24"/>
        </w:rPr>
      </w:pPr>
      <w:r>
        <w:rPr>
          <w:noProof/>
        </w:rPr>
        <w:drawing>
          <wp:inline distT="0" distB="0" distL="0" distR="0" wp14:anchorId="469A327A" wp14:editId="527471DB">
            <wp:extent cx="5274310" cy="25431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43175"/>
                    </a:xfrm>
                    <a:prstGeom prst="rect">
                      <a:avLst/>
                    </a:prstGeom>
                  </pic:spPr>
                </pic:pic>
              </a:graphicData>
            </a:graphic>
          </wp:inline>
        </w:drawing>
      </w:r>
    </w:p>
    <w:p w:rsidR="00442ED7" w:rsidRPr="00A8402D" w:rsidRDefault="00A8402D" w:rsidP="00A8402D">
      <w:pPr>
        <w:spacing w:line="360" w:lineRule="auto"/>
        <w:jc w:val="center"/>
        <w:rPr>
          <w:rFonts w:ascii="Times New Roman" w:eastAsia="SimSun" w:hAnsi="Times New Roman"/>
          <w:b/>
          <w:bCs/>
          <w:szCs w:val="21"/>
        </w:rPr>
      </w:pPr>
      <w:r w:rsidRPr="00A8402D">
        <w:rPr>
          <w:rFonts w:ascii="Times New Roman" w:eastAsia="SimSun" w:hAnsi="Times New Roman" w:hint="eastAsia"/>
          <w:b/>
          <w:bCs/>
          <w:szCs w:val="21"/>
        </w:rPr>
        <w:t>图</w:t>
      </w:r>
      <w:r w:rsidRPr="00A8402D">
        <w:rPr>
          <w:rFonts w:ascii="Times New Roman" w:eastAsia="SimSun" w:hAnsi="Times New Roman" w:hint="eastAsia"/>
          <w:b/>
          <w:bCs/>
          <w:szCs w:val="21"/>
        </w:rPr>
        <w:t xml:space="preserve">2 </w:t>
      </w:r>
      <w:r w:rsidRPr="00A8402D">
        <w:rPr>
          <w:rFonts w:ascii="Times New Roman" w:eastAsia="SimSun" w:hAnsi="Times New Roman" w:hint="eastAsia"/>
          <w:b/>
          <w:bCs/>
          <w:szCs w:val="21"/>
        </w:rPr>
        <w:t>工作日与周末两个日期属性与共享单车需求量的散点图</w:t>
      </w:r>
    </w:p>
    <w:p w:rsidR="00FC640D" w:rsidRDefault="008C3F7C" w:rsidP="002D2F58">
      <w:pPr>
        <w:spacing w:line="360" w:lineRule="auto"/>
        <w:rPr>
          <w:rFonts w:ascii="Times New Roman" w:eastAsia="SimSun" w:hAnsi="Times New Roman"/>
          <w:sz w:val="24"/>
          <w:szCs w:val="24"/>
        </w:rPr>
      </w:pPr>
      <w:r>
        <w:rPr>
          <w:noProof/>
        </w:rPr>
        <w:lastRenderedPageBreak/>
        <w:drawing>
          <wp:inline distT="0" distB="0" distL="0" distR="0" wp14:anchorId="062D2110" wp14:editId="7113EC98">
            <wp:extent cx="6978732" cy="3175970"/>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22967" cy="3196101"/>
                    </a:xfrm>
                    <a:prstGeom prst="rect">
                      <a:avLst/>
                    </a:prstGeom>
                  </pic:spPr>
                </pic:pic>
              </a:graphicData>
            </a:graphic>
          </wp:inline>
        </w:drawing>
      </w:r>
    </w:p>
    <w:p w:rsidR="008C3F7C" w:rsidRPr="008C3F7C" w:rsidRDefault="008C3F7C" w:rsidP="008C3F7C">
      <w:pPr>
        <w:spacing w:line="360" w:lineRule="auto"/>
        <w:jc w:val="center"/>
        <w:rPr>
          <w:rFonts w:ascii="Times New Roman" w:eastAsia="SimSun" w:hAnsi="Times New Roman"/>
          <w:b/>
          <w:bCs/>
          <w:szCs w:val="21"/>
        </w:rPr>
      </w:pPr>
      <w:r w:rsidRPr="008C3F7C">
        <w:rPr>
          <w:rFonts w:ascii="Times New Roman" w:eastAsia="SimSun" w:hAnsi="Times New Roman" w:hint="eastAsia"/>
          <w:b/>
          <w:bCs/>
          <w:szCs w:val="21"/>
        </w:rPr>
        <w:t>图</w:t>
      </w:r>
      <w:r w:rsidR="00F5710D">
        <w:rPr>
          <w:rFonts w:ascii="Times New Roman" w:eastAsia="SimSun" w:hAnsi="Times New Roman"/>
          <w:b/>
          <w:bCs/>
          <w:szCs w:val="21"/>
        </w:rPr>
        <w:t>3</w:t>
      </w:r>
      <w:r w:rsidRPr="008C3F7C">
        <w:rPr>
          <w:rFonts w:ascii="Times New Roman" w:eastAsia="SimSun" w:hAnsi="Times New Roman" w:hint="eastAsia"/>
          <w:b/>
          <w:bCs/>
          <w:szCs w:val="21"/>
        </w:rPr>
        <w:t xml:space="preserve"> </w:t>
      </w:r>
      <w:r w:rsidRPr="008C3F7C">
        <w:rPr>
          <w:rFonts w:ascii="Times New Roman" w:eastAsia="SimSun" w:hAnsi="Times New Roman" w:hint="eastAsia"/>
          <w:b/>
          <w:bCs/>
          <w:szCs w:val="21"/>
        </w:rPr>
        <w:t>时间段与共享单车需求量的关系</w:t>
      </w:r>
    </w:p>
    <w:p w:rsidR="006B6C60" w:rsidRDefault="006B6C60" w:rsidP="00986C57">
      <w:pPr>
        <w:spacing w:line="360" w:lineRule="auto"/>
        <w:ind w:firstLineChars="200" w:firstLine="480"/>
        <w:rPr>
          <w:rFonts w:ascii="Times New Roman" w:eastAsia="SimSun" w:hAnsi="Times New Roman"/>
          <w:sz w:val="24"/>
          <w:szCs w:val="24"/>
        </w:rPr>
      </w:pPr>
    </w:p>
    <w:p w:rsidR="00E135C0" w:rsidRDefault="006B6C60" w:rsidP="00986C57">
      <w:pPr>
        <w:spacing w:line="360" w:lineRule="auto"/>
        <w:ind w:firstLineChars="200" w:firstLine="480"/>
        <w:rPr>
          <w:rFonts w:ascii="Times New Roman" w:eastAsia="SimSun" w:hAnsi="Times New Roman"/>
          <w:sz w:val="24"/>
          <w:szCs w:val="24"/>
        </w:rPr>
      </w:pPr>
      <w:r>
        <w:rPr>
          <w:rFonts w:ascii="Times New Roman" w:eastAsia="SimSun" w:hAnsi="Times New Roman" w:hint="eastAsia"/>
          <w:sz w:val="24"/>
          <w:szCs w:val="24"/>
        </w:rPr>
        <w:t>进一步考察不同时间段条件下共享单车需求的情况，如图</w:t>
      </w:r>
      <w:r>
        <w:rPr>
          <w:rFonts w:ascii="Times New Roman" w:eastAsia="SimSun" w:hAnsi="Times New Roman" w:hint="eastAsia"/>
          <w:sz w:val="24"/>
          <w:szCs w:val="24"/>
        </w:rPr>
        <w:t>3</w:t>
      </w:r>
      <w:r>
        <w:rPr>
          <w:rFonts w:ascii="Times New Roman" w:eastAsia="SimSun" w:hAnsi="Times New Roman" w:hint="eastAsia"/>
          <w:sz w:val="24"/>
          <w:szCs w:val="24"/>
        </w:rPr>
        <w:t>所示，</w:t>
      </w:r>
      <w:r w:rsidR="00986C57">
        <w:rPr>
          <w:rFonts w:ascii="Times New Roman" w:eastAsia="SimSun" w:hAnsi="Times New Roman" w:hint="eastAsia"/>
          <w:sz w:val="24"/>
          <w:szCs w:val="24"/>
        </w:rPr>
        <w:t>在每天的上午</w:t>
      </w:r>
      <w:r w:rsidR="00986C57">
        <w:rPr>
          <w:rFonts w:ascii="Times New Roman" w:eastAsia="SimSun" w:hAnsi="Times New Roman" w:hint="eastAsia"/>
          <w:sz w:val="24"/>
          <w:szCs w:val="24"/>
        </w:rPr>
        <w:t>8</w:t>
      </w:r>
      <w:r w:rsidR="00986C57">
        <w:rPr>
          <w:rFonts w:ascii="Times New Roman" w:eastAsia="SimSun" w:hAnsi="Times New Roman" w:hint="eastAsia"/>
          <w:sz w:val="24"/>
          <w:szCs w:val="24"/>
        </w:rPr>
        <w:t>点和下午</w:t>
      </w:r>
      <w:r w:rsidR="00986C57">
        <w:rPr>
          <w:rFonts w:ascii="Times New Roman" w:eastAsia="SimSun" w:hAnsi="Times New Roman" w:hint="eastAsia"/>
          <w:sz w:val="24"/>
          <w:szCs w:val="24"/>
        </w:rPr>
        <w:t>5</w:t>
      </w:r>
      <w:r w:rsidR="00986C57">
        <w:rPr>
          <w:rFonts w:ascii="Times New Roman" w:eastAsia="SimSun" w:hAnsi="Times New Roman" w:hint="eastAsia"/>
          <w:sz w:val="24"/>
          <w:szCs w:val="24"/>
        </w:rPr>
        <w:t>点的时候，需求量达到高峰，远远超过了其他时间段的需求，表明很多人使用单车是用于上下班</w:t>
      </w:r>
      <w:r w:rsidR="00DE2DE2">
        <w:rPr>
          <w:rFonts w:ascii="Times New Roman" w:eastAsia="SimSun" w:hAnsi="Times New Roman" w:hint="eastAsia"/>
          <w:sz w:val="24"/>
          <w:szCs w:val="24"/>
        </w:rPr>
        <w:t>通勤，即</w:t>
      </w:r>
      <w:r w:rsidR="00986C57">
        <w:rPr>
          <w:rFonts w:ascii="Times New Roman" w:eastAsia="SimSun" w:hAnsi="Times New Roman" w:hint="eastAsia"/>
          <w:sz w:val="24"/>
          <w:szCs w:val="24"/>
        </w:rPr>
        <w:t>在上下班高峰期，单车需求最高</w:t>
      </w:r>
      <w:r w:rsidR="00DE2DE2">
        <w:rPr>
          <w:rFonts w:ascii="Times New Roman" w:eastAsia="SimSun" w:hAnsi="Times New Roman" w:hint="eastAsia"/>
          <w:sz w:val="24"/>
          <w:szCs w:val="24"/>
        </w:rPr>
        <w:t>。时间段也是影响单车需求的重要因素。</w:t>
      </w:r>
    </w:p>
    <w:p w:rsidR="006B6C60" w:rsidRDefault="00E135C0" w:rsidP="00986C57">
      <w:pPr>
        <w:spacing w:line="360" w:lineRule="auto"/>
        <w:ind w:firstLineChars="200" w:firstLine="480"/>
        <w:rPr>
          <w:rFonts w:ascii="Times New Roman" w:eastAsia="SimSun" w:hAnsi="Times New Roman"/>
          <w:sz w:val="24"/>
          <w:szCs w:val="24"/>
        </w:rPr>
      </w:pPr>
      <w:r>
        <w:rPr>
          <w:rFonts w:ascii="Times New Roman" w:eastAsia="SimSun" w:hAnsi="Times New Roman" w:hint="eastAsia"/>
          <w:sz w:val="24"/>
          <w:szCs w:val="24"/>
        </w:rPr>
        <w:t>对于天气因素，</w:t>
      </w:r>
      <w:r w:rsidR="00E77BA2">
        <w:rPr>
          <w:rFonts w:ascii="Times New Roman" w:eastAsia="SimSun" w:hAnsi="Times New Roman" w:hint="eastAsia"/>
          <w:sz w:val="24"/>
          <w:szCs w:val="24"/>
        </w:rPr>
        <w:t>我们预期</w:t>
      </w:r>
      <w:r>
        <w:rPr>
          <w:rFonts w:ascii="Times New Roman" w:eastAsia="SimSun" w:hAnsi="Times New Roman" w:hint="eastAsia"/>
          <w:sz w:val="24"/>
          <w:szCs w:val="24"/>
        </w:rPr>
        <w:t>很多天气</w:t>
      </w:r>
      <w:r w:rsidR="00E77BA2">
        <w:rPr>
          <w:rFonts w:ascii="Times New Roman" w:eastAsia="SimSun" w:hAnsi="Times New Roman" w:hint="eastAsia"/>
          <w:sz w:val="24"/>
          <w:szCs w:val="24"/>
        </w:rPr>
        <w:t>变量与需求量存在一个舒适值区间，过高或过低的极端温度、湿度、风力等会对需求有负向作用。</w:t>
      </w:r>
      <w:r w:rsidR="0062610C">
        <w:rPr>
          <w:rFonts w:ascii="Times New Roman" w:eastAsia="SimSun" w:hAnsi="Times New Roman" w:hint="eastAsia"/>
          <w:sz w:val="24"/>
          <w:szCs w:val="24"/>
        </w:rPr>
        <w:t>由于篇幅关系，对其他变量不再绘图验证。</w:t>
      </w:r>
    </w:p>
    <w:p w:rsidR="00FC6690" w:rsidRPr="00134F6A" w:rsidRDefault="00FC6690" w:rsidP="00FC6690">
      <w:pPr>
        <w:pStyle w:val="Heading2"/>
        <w:rPr>
          <w:rFonts w:ascii="SimHei" w:eastAsia="SimHei" w:hAnsi="SimHei"/>
          <w:sz w:val="28"/>
        </w:rPr>
      </w:pPr>
      <w:r>
        <w:rPr>
          <w:rFonts w:ascii="SimHei" w:eastAsia="SimHei" w:hAnsi="SimHei" w:hint="eastAsia"/>
          <w:sz w:val="28"/>
        </w:rPr>
        <w:t>四</w:t>
      </w:r>
      <w:r w:rsidRPr="00134F6A">
        <w:rPr>
          <w:rFonts w:ascii="SimHei" w:eastAsia="SimHei" w:hAnsi="SimHei" w:hint="eastAsia"/>
          <w:sz w:val="28"/>
        </w:rPr>
        <w:t>、</w:t>
      </w:r>
      <w:r w:rsidR="00E73A5B">
        <w:rPr>
          <w:rFonts w:ascii="SimHei" w:eastAsia="SimHei" w:hAnsi="SimHei" w:hint="eastAsia"/>
          <w:sz w:val="28"/>
        </w:rPr>
        <w:t>预测</w:t>
      </w:r>
      <w:r>
        <w:rPr>
          <w:rFonts w:ascii="SimHei" w:eastAsia="SimHei" w:hAnsi="SimHei" w:hint="eastAsia"/>
          <w:sz w:val="28"/>
        </w:rPr>
        <w:t>结果</w:t>
      </w:r>
      <w:r w:rsidR="00E73A5B">
        <w:rPr>
          <w:rFonts w:ascii="SimHei" w:eastAsia="SimHei" w:hAnsi="SimHei" w:hint="eastAsia"/>
          <w:sz w:val="28"/>
        </w:rPr>
        <w:t>与模型评估</w:t>
      </w:r>
    </w:p>
    <w:p w:rsidR="0019589F" w:rsidRDefault="003E38A9" w:rsidP="00AF68E1">
      <w:pPr>
        <w:spacing w:line="360" w:lineRule="auto"/>
        <w:ind w:firstLineChars="200" w:firstLine="480"/>
        <w:rPr>
          <w:rFonts w:ascii="Times New Roman" w:eastAsia="SimSun" w:hAnsi="Times New Roman"/>
          <w:sz w:val="24"/>
          <w:szCs w:val="24"/>
        </w:rPr>
      </w:pPr>
      <w:r>
        <w:rPr>
          <w:rFonts w:ascii="Times New Roman" w:eastAsia="SimSun" w:hAnsi="Times New Roman" w:hint="eastAsia"/>
          <w:sz w:val="24"/>
          <w:szCs w:val="24"/>
        </w:rPr>
        <w:t>表</w:t>
      </w:r>
      <w:r>
        <w:rPr>
          <w:rFonts w:ascii="Times New Roman" w:eastAsia="SimSun" w:hAnsi="Times New Roman" w:hint="eastAsia"/>
          <w:sz w:val="24"/>
          <w:szCs w:val="24"/>
        </w:rPr>
        <w:t>2</w:t>
      </w:r>
      <w:r>
        <w:rPr>
          <w:rFonts w:ascii="Times New Roman" w:eastAsia="SimSun" w:hAnsi="Times New Roman" w:hint="eastAsia"/>
          <w:sz w:val="24"/>
          <w:szCs w:val="24"/>
        </w:rPr>
        <w:t>汇报了不同模型下</w:t>
      </w:r>
      <w:r w:rsidR="00344DE0">
        <w:rPr>
          <w:rFonts w:ascii="Times New Roman" w:eastAsia="SimSun" w:hAnsi="Times New Roman" w:hint="eastAsia"/>
          <w:sz w:val="24"/>
          <w:szCs w:val="24"/>
        </w:rPr>
        <w:t>训练集样本与测试集样本的估计精确度</w:t>
      </w:r>
      <w:r w:rsidR="008A4D90">
        <w:rPr>
          <w:rFonts w:ascii="Times New Roman" w:eastAsia="SimSun" w:hAnsi="Times New Roman" w:hint="eastAsia"/>
          <w:sz w:val="24"/>
          <w:szCs w:val="24"/>
        </w:rPr>
        <w:t>（具体模型调整参数选择过程可见附录）</w:t>
      </w:r>
      <w:r w:rsidR="00344DE0">
        <w:rPr>
          <w:rFonts w:ascii="Times New Roman" w:eastAsia="SimSun" w:hAnsi="Times New Roman" w:hint="eastAsia"/>
          <w:sz w:val="24"/>
          <w:szCs w:val="24"/>
        </w:rPr>
        <w:t>，每个模型均采用</w:t>
      </w:r>
      <w:r w:rsidR="00344DE0">
        <w:rPr>
          <w:rFonts w:ascii="Times New Roman" w:eastAsia="SimSun" w:hAnsi="Times New Roman" w:hint="eastAsia"/>
          <w:sz w:val="24"/>
          <w:szCs w:val="24"/>
        </w:rPr>
        <w:t>R</w:t>
      </w:r>
      <w:r w:rsidR="00344DE0" w:rsidRPr="00344DE0">
        <w:rPr>
          <w:rFonts w:ascii="Times New Roman" w:eastAsia="SimSun" w:hAnsi="Times New Roman"/>
          <w:sz w:val="24"/>
          <w:szCs w:val="24"/>
          <w:vertAlign w:val="superscript"/>
        </w:rPr>
        <w:t>2</w:t>
      </w:r>
      <w:r w:rsidR="00344DE0">
        <w:rPr>
          <w:rFonts w:ascii="Times New Roman" w:eastAsia="SimSun" w:hAnsi="Times New Roman" w:hint="eastAsia"/>
          <w:sz w:val="24"/>
          <w:szCs w:val="24"/>
        </w:rPr>
        <w:t>和</w:t>
      </w:r>
      <w:r w:rsidR="00344DE0">
        <w:rPr>
          <w:rFonts w:ascii="Times New Roman" w:eastAsia="SimSun" w:hAnsi="Times New Roman" w:hint="eastAsia"/>
          <w:sz w:val="24"/>
          <w:szCs w:val="24"/>
        </w:rPr>
        <w:t>RMSE</w:t>
      </w:r>
      <w:r w:rsidR="00344DE0">
        <w:rPr>
          <w:rFonts w:ascii="Times New Roman" w:eastAsia="SimSun" w:hAnsi="Times New Roman" w:hint="eastAsia"/>
          <w:sz w:val="24"/>
          <w:szCs w:val="24"/>
        </w:rPr>
        <w:t>测量模型对训练集合测试集的</w:t>
      </w:r>
      <w:r w:rsidR="0035009A">
        <w:rPr>
          <w:rFonts w:ascii="Times New Roman" w:eastAsia="SimSun" w:hAnsi="Times New Roman" w:hint="eastAsia"/>
          <w:sz w:val="24"/>
          <w:szCs w:val="24"/>
        </w:rPr>
        <w:t>预测</w:t>
      </w:r>
      <w:r w:rsidR="00344DE0">
        <w:rPr>
          <w:rFonts w:ascii="Times New Roman" w:eastAsia="SimSun" w:hAnsi="Times New Roman" w:hint="eastAsia"/>
          <w:sz w:val="24"/>
          <w:szCs w:val="24"/>
        </w:rPr>
        <w:t>效果。</w:t>
      </w:r>
      <w:r w:rsidR="005C76F1">
        <w:rPr>
          <w:rFonts w:ascii="Times New Roman" w:eastAsia="SimSun" w:hAnsi="Times New Roman" w:hint="eastAsia"/>
          <w:sz w:val="24"/>
          <w:szCs w:val="24"/>
        </w:rPr>
        <w:t>从比较结果可以看出</w:t>
      </w:r>
      <w:r w:rsidR="00A061C6">
        <w:rPr>
          <w:rFonts w:ascii="Times New Roman" w:eastAsia="SimSun" w:hAnsi="Times New Roman" w:hint="eastAsia"/>
          <w:sz w:val="24"/>
          <w:szCs w:val="24"/>
        </w:rPr>
        <w:t>，应用</w:t>
      </w:r>
      <w:r w:rsidR="00A061C6">
        <w:rPr>
          <w:rFonts w:ascii="Times New Roman" w:eastAsia="SimSun" w:hAnsi="Times New Roman" w:hint="eastAsia"/>
          <w:sz w:val="24"/>
          <w:szCs w:val="24"/>
        </w:rPr>
        <w:t>OLS</w:t>
      </w:r>
      <w:r w:rsidR="00A061C6">
        <w:rPr>
          <w:rFonts w:ascii="Times New Roman" w:eastAsia="SimSun" w:hAnsi="Times New Roman" w:hint="eastAsia"/>
          <w:sz w:val="24"/>
          <w:szCs w:val="24"/>
        </w:rPr>
        <w:t>模型</w:t>
      </w:r>
      <w:r w:rsidR="00A41609">
        <w:rPr>
          <w:rFonts w:ascii="Times New Roman" w:eastAsia="SimSun" w:hAnsi="Times New Roman" w:hint="eastAsia"/>
          <w:sz w:val="24"/>
          <w:szCs w:val="24"/>
        </w:rPr>
        <w:t>，以训练样本拟合，拟合模型的</w:t>
      </w:r>
      <w:r w:rsidR="00A061C6">
        <w:rPr>
          <w:rFonts w:ascii="Times New Roman" w:eastAsia="SimSun" w:hAnsi="Times New Roman" w:hint="eastAsia"/>
          <w:sz w:val="24"/>
          <w:szCs w:val="24"/>
        </w:rPr>
        <w:t>可决系数</w:t>
      </w:r>
      <w:r w:rsidR="00A061C6">
        <w:rPr>
          <w:rFonts w:ascii="Times New Roman" w:eastAsia="SimSun" w:hAnsi="Times New Roman" w:hint="eastAsia"/>
          <w:sz w:val="24"/>
          <w:szCs w:val="24"/>
        </w:rPr>
        <w:t>R</w:t>
      </w:r>
      <w:r w:rsidR="00A061C6" w:rsidRPr="00A061C6">
        <w:rPr>
          <w:rFonts w:ascii="Times New Roman" w:eastAsia="SimSun" w:hAnsi="Times New Roman"/>
          <w:sz w:val="24"/>
          <w:szCs w:val="24"/>
          <w:vertAlign w:val="superscript"/>
        </w:rPr>
        <w:t>2</w:t>
      </w:r>
      <w:r w:rsidR="00A061C6">
        <w:rPr>
          <w:rFonts w:ascii="Times New Roman" w:eastAsia="SimSun" w:hAnsi="Times New Roman" w:hint="eastAsia"/>
          <w:sz w:val="24"/>
          <w:szCs w:val="24"/>
        </w:rPr>
        <w:t>为</w:t>
      </w:r>
      <w:r w:rsidR="00A061C6">
        <w:rPr>
          <w:rFonts w:ascii="Times New Roman" w:eastAsia="SimSun" w:hAnsi="Times New Roman" w:hint="eastAsia"/>
          <w:sz w:val="24"/>
          <w:szCs w:val="24"/>
        </w:rPr>
        <w:t>0.8035</w:t>
      </w:r>
      <w:r w:rsidR="00A061C6">
        <w:rPr>
          <w:rFonts w:ascii="Times New Roman" w:eastAsia="SimSun" w:hAnsi="Times New Roman" w:hint="eastAsia"/>
          <w:sz w:val="24"/>
          <w:szCs w:val="24"/>
        </w:rPr>
        <w:t>，</w:t>
      </w:r>
      <w:r w:rsidR="00A41609">
        <w:rPr>
          <w:rFonts w:ascii="Times New Roman" w:eastAsia="SimSun" w:hAnsi="Times New Roman" w:hint="eastAsia"/>
          <w:sz w:val="24"/>
          <w:szCs w:val="24"/>
        </w:rPr>
        <w:t>RMSE</w:t>
      </w:r>
      <w:r w:rsidR="00A41609">
        <w:rPr>
          <w:rFonts w:ascii="Times New Roman" w:eastAsia="SimSun" w:hAnsi="Times New Roman" w:hint="eastAsia"/>
          <w:sz w:val="24"/>
          <w:szCs w:val="24"/>
        </w:rPr>
        <w:t>为</w:t>
      </w:r>
      <w:r w:rsidR="00A41609">
        <w:rPr>
          <w:rFonts w:ascii="Times New Roman" w:eastAsia="SimSun" w:hAnsi="Times New Roman" w:hint="eastAsia"/>
          <w:sz w:val="24"/>
          <w:szCs w:val="24"/>
        </w:rPr>
        <w:t>25.9729</w:t>
      </w:r>
      <w:r w:rsidR="00A41609">
        <w:rPr>
          <w:rFonts w:ascii="Times New Roman" w:eastAsia="SimSun" w:hAnsi="Times New Roman" w:hint="eastAsia"/>
          <w:sz w:val="24"/>
          <w:szCs w:val="24"/>
        </w:rPr>
        <w:t>，将拟合模型应用到测试集样本，预测结果</w:t>
      </w:r>
      <w:r w:rsidR="00A41609">
        <w:rPr>
          <w:rFonts w:ascii="Times New Roman" w:eastAsia="SimSun" w:hAnsi="Times New Roman" w:hint="eastAsia"/>
          <w:sz w:val="24"/>
          <w:szCs w:val="24"/>
        </w:rPr>
        <w:t>R</w:t>
      </w:r>
      <w:r w:rsidR="00A41609" w:rsidRPr="00A41609">
        <w:rPr>
          <w:rFonts w:ascii="Times New Roman" w:eastAsia="SimSun" w:hAnsi="Times New Roman"/>
          <w:sz w:val="24"/>
          <w:szCs w:val="24"/>
          <w:vertAlign w:val="superscript"/>
        </w:rPr>
        <w:t>2</w:t>
      </w:r>
      <w:r w:rsidR="00A41609" w:rsidRPr="00A41609">
        <w:rPr>
          <w:rFonts w:ascii="Times New Roman" w:eastAsia="SimSun" w:hAnsi="Times New Roman" w:hint="eastAsia"/>
          <w:sz w:val="24"/>
          <w:szCs w:val="24"/>
        </w:rPr>
        <w:t>为</w:t>
      </w:r>
      <w:r w:rsidR="00A41609">
        <w:rPr>
          <w:rFonts w:ascii="Times New Roman" w:eastAsia="SimSun" w:hAnsi="Times New Roman"/>
          <w:sz w:val="24"/>
          <w:szCs w:val="24"/>
        </w:rPr>
        <w:t>0.8056</w:t>
      </w:r>
      <w:r w:rsidR="00A41609">
        <w:rPr>
          <w:rFonts w:ascii="Times New Roman" w:eastAsia="SimSun" w:hAnsi="Times New Roman" w:hint="eastAsia"/>
          <w:sz w:val="24"/>
          <w:szCs w:val="24"/>
        </w:rPr>
        <w:t>，</w:t>
      </w:r>
      <w:r w:rsidR="00A41609">
        <w:rPr>
          <w:rFonts w:ascii="Times New Roman" w:eastAsia="SimSun" w:hAnsi="Times New Roman" w:hint="eastAsia"/>
          <w:sz w:val="24"/>
          <w:szCs w:val="24"/>
        </w:rPr>
        <w:t>RMSE</w:t>
      </w:r>
      <w:r w:rsidR="00A41609">
        <w:rPr>
          <w:rFonts w:ascii="Times New Roman" w:eastAsia="SimSun" w:hAnsi="Times New Roman" w:hint="eastAsia"/>
          <w:sz w:val="24"/>
          <w:szCs w:val="24"/>
        </w:rPr>
        <w:t>为</w:t>
      </w:r>
      <w:r w:rsidR="00A41609">
        <w:rPr>
          <w:rFonts w:ascii="Times New Roman" w:eastAsia="SimSun" w:hAnsi="Times New Roman"/>
          <w:sz w:val="24"/>
          <w:szCs w:val="24"/>
        </w:rPr>
        <w:t>25.9921</w:t>
      </w:r>
      <w:r w:rsidR="00A41609">
        <w:rPr>
          <w:rFonts w:ascii="Times New Roman" w:eastAsia="SimSun" w:hAnsi="Times New Roman" w:hint="eastAsia"/>
          <w:sz w:val="24"/>
          <w:szCs w:val="24"/>
        </w:rPr>
        <w:t>。</w:t>
      </w:r>
      <w:r w:rsidR="0019589F">
        <w:rPr>
          <w:rFonts w:ascii="Times New Roman" w:eastAsia="SimSun" w:hAnsi="Times New Roman" w:hint="eastAsia"/>
          <w:sz w:val="24"/>
          <w:szCs w:val="24"/>
        </w:rPr>
        <w:t>测试集与训练集估计效果的差异体现了</w:t>
      </w:r>
      <w:r w:rsidR="004336FF">
        <w:rPr>
          <w:rFonts w:ascii="Times New Roman" w:eastAsia="SimSun" w:hAnsi="Times New Roman" w:hint="eastAsia"/>
          <w:sz w:val="24"/>
          <w:szCs w:val="24"/>
        </w:rPr>
        <w:t>模型样本外预测的能力，具体来看</w:t>
      </w:r>
      <w:r w:rsidR="004336FF">
        <w:rPr>
          <w:rFonts w:ascii="Times New Roman" w:eastAsia="SimSun" w:hAnsi="Times New Roman" w:hint="eastAsia"/>
          <w:sz w:val="24"/>
          <w:szCs w:val="24"/>
        </w:rPr>
        <w:t>OLS</w:t>
      </w:r>
      <w:r w:rsidR="004336FF">
        <w:rPr>
          <w:rFonts w:ascii="Times New Roman" w:eastAsia="SimSun" w:hAnsi="Times New Roman" w:hint="eastAsia"/>
          <w:sz w:val="24"/>
          <w:szCs w:val="24"/>
        </w:rPr>
        <w:t>模型样本内外预测的拟合优度基本相当，但样本外数据的预测误差明显加大</w:t>
      </w:r>
      <w:r w:rsidR="007156F8">
        <w:rPr>
          <w:rFonts w:ascii="Times New Roman" w:eastAsia="SimSun" w:hAnsi="Times New Roman" w:hint="eastAsia"/>
          <w:sz w:val="24"/>
          <w:szCs w:val="24"/>
        </w:rPr>
        <w:t>。</w:t>
      </w:r>
    </w:p>
    <w:p w:rsidR="00FC640D" w:rsidRDefault="00A41609" w:rsidP="00AF68E1">
      <w:pPr>
        <w:spacing w:line="360" w:lineRule="auto"/>
        <w:ind w:firstLineChars="200" w:firstLine="480"/>
        <w:rPr>
          <w:rFonts w:ascii="Times New Roman" w:eastAsia="SimSun" w:hAnsi="Times New Roman"/>
          <w:sz w:val="24"/>
          <w:szCs w:val="24"/>
        </w:rPr>
      </w:pPr>
      <w:r>
        <w:rPr>
          <w:rFonts w:ascii="Times New Roman" w:eastAsia="SimSun" w:hAnsi="Times New Roman" w:hint="eastAsia"/>
          <w:sz w:val="24"/>
          <w:szCs w:val="24"/>
        </w:rPr>
        <w:lastRenderedPageBreak/>
        <w:t>对比机器学习模型的估计结果，</w:t>
      </w:r>
      <w:r w:rsidR="00B15E1D">
        <w:rPr>
          <w:rFonts w:ascii="Times New Roman" w:eastAsia="SimSun" w:hAnsi="Times New Roman" w:hint="eastAsia"/>
          <w:sz w:val="24"/>
          <w:szCs w:val="24"/>
        </w:rPr>
        <w:t>Lasso</w:t>
      </w:r>
      <w:r w:rsidR="00B15E1D">
        <w:rPr>
          <w:rFonts w:ascii="Times New Roman" w:eastAsia="SimSun" w:hAnsi="Times New Roman" w:hint="eastAsia"/>
          <w:sz w:val="24"/>
          <w:szCs w:val="24"/>
        </w:rPr>
        <w:t>和</w:t>
      </w:r>
      <w:proofErr w:type="spellStart"/>
      <w:r w:rsidR="00B15E1D">
        <w:rPr>
          <w:rFonts w:ascii="Times New Roman" w:eastAsia="SimSun" w:hAnsi="Times New Roman" w:hint="eastAsia"/>
          <w:sz w:val="24"/>
          <w:szCs w:val="24"/>
        </w:rPr>
        <w:t>Radge</w:t>
      </w:r>
      <w:proofErr w:type="spellEnd"/>
      <w:r w:rsidR="00B15E1D">
        <w:rPr>
          <w:rFonts w:ascii="Times New Roman" w:eastAsia="SimSun" w:hAnsi="Times New Roman" w:hint="eastAsia"/>
          <w:sz w:val="24"/>
          <w:szCs w:val="24"/>
        </w:rPr>
        <w:t>对训练集和测试集样本的预测效率都没有提升，具体来看，</w:t>
      </w:r>
      <w:r w:rsidR="00B15E1D">
        <w:rPr>
          <w:rFonts w:ascii="Times New Roman" w:eastAsia="SimSun" w:hAnsi="Times New Roman" w:hint="eastAsia"/>
          <w:sz w:val="24"/>
          <w:szCs w:val="24"/>
        </w:rPr>
        <w:t>R</w:t>
      </w:r>
      <w:r w:rsidR="00B15E1D" w:rsidRPr="00B15E1D">
        <w:rPr>
          <w:rFonts w:ascii="Times New Roman" w:eastAsia="SimSun" w:hAnsi="Times New Roman"/>
          <w:sz w:val="24"/>
          <w:szCs w:val="24"/>
          <w:vertAlign w:val="superscript"/>
        </w:rPr>
        <w:t>2</w:t>
      </w:r>
      <w:r w:rsidR="00B15E1D">
        <w:rPr>
          <w:rFonts w:ascii="Times New Roman" w:eastAsia="SimSun" w:hAnsi="Times New Roman" w:hint="eastAsia"/>
          <w:sz w:val="24"/>
          <w:szCs w:val="24"/>
        </w:rPr>
        <w:t>有所下升，拟合结果变差，</w:t>
      </w:r>
      <w:r w:rsidR="00B15E1D">
        <w:rPr>
          <w:rFonts w:ascii="Times New Roman" w:eastAsia="SimSun" w:hAnsi="Times New Roman" w:hint="eastAsia"/>
          <w:sz w:val="24"/>
          <w:szCs w:val="24"/>
        </w:rPr>
        <w:t>RMSE</w:t>
      </w:r>
      <w:r w:rsidR="00B15E1D">
        <w:rPr>
          <w:rFonts w:ascii="Times New Roman" w:eastAsia="SimSun" w:hAnsi="Times New Roman" w:hint="eastAsia"/>
          <w:sz w:val="24"/>
          <w:szCs w:val="24"/>
        </w:rPr>
        <w:t>有所提升，误差有所增加</w:t>
      </w:r>
      <w:r w:rsidR="007156F8">
        <w:rPr>
          <w:rFonts w:ascii="Times New Roman" w:eastAsia="SimSun" w:hAnsi="Times New Roman" w:hint="eastAsia"/>
          <w:sz w:val="24"/>
          <w:szCs w:val="24"/>
        </w:rPr>
        <w:t>。因此总体上讲，</w:t>
      </w:r>
      <w:r w:rsidR="00B15E1D">
        <w:rPr>
          <w:rFonts w:ascii="Times New Roman" w:eastAsia="SimSun" w:hAnsi="Times New Roman" w:hint="eastAsia"/>
          <w:sz w:val="24"/>
          <w:szCs w:val="24"/>
        </w:rPr>
        <w:t>这两种</w:t>
      </w:r>
      <w:r w:rsidR="007156F8">
        <w:rPr>
          <w:rFonts w:ascii="Times New Roman" w:eastAsia="SimSun" w:hAnsi="Times New Roman" w:hint="eastAsia"/>
          <w:sz w:val="24"/>
          <w:szCs w:val="24"/>
        </w:rPr>
        <w:t>机器学习的</w:t>
      </w:r>
      <w:r w:rsidR="00B15E1D">
        <w:rPr>
          <w:rFonts w:ascii="Times New Roman" w:eastAsia="SimSun" w:hAnsi="Times New Roman" w:hint="eastAsia"/>
          <w:sz w:val="24"/>
          <w:szCs w:val="24"/>
        </w:rPr>
        <w:t>方法</w:t>
      </w:r>
      <w:r w:rsidR="007156F8">
        <w:rPr>
          <w:rFonts w:ascii="Times New Roman" w:eastAsia="SimSun" w:hAnsi="Times New Roman" w:hint="eastAsia"/>
          <w:sz w:val="24"/>
          <w:szCs w:val="24"/>
        </w:rPr>
        <w:t>对</w:t>
      </w:r>
      <w:r w:rsidR="00B15E1D">
        <w:rPr>
          <w:rFonts w:ascii="Times New Roman" w:eastAsia="SimSun" w:hAnsi="Times New Roman" w:hint="eastAsia"/>
          <w:sz w:val="24"/>
          <w:szCs w:val="24"/>
        </w:rPr>
        <w:t>共享单车需求预测的效果并不好，</w:t>
      </w:r>
      <w:r w:rsidR="007156F8">
        <w:rPr>
          <w:rFonts w:ascii="Times New Roman" w:eastAsia="SimSun" w:hAnsi="Times New Roman" w:hint="eastAsia"/>
          <w:sz w:val="24"/>
          <w:szCs w:val="24"/>
        </w:rPr>
        <w:t>原因在于</w:t>
      </w:r>
      <w:r w:rsidR="007156F8">
        <w:rPr>
          <w:rFonts w:ascii="Times New Roman" w:eastAsia="SimSun" w:hAnsi="Times New Roman" w:hint="eastAsia"/>
          <w:sz w:val="24"/>
          <w:szCs w:val="24"/>
        </w:rPr>
        <w:t>Lasso</w:t>
      </w:r>
      <w:r w:rsidR="007156F8">
        <w:rPr>
          <w:rFonts w:ascii="Times New Roman" w:eastAsia="SimSun" w:hAnsi="Times New Roman" w:hint="eastAsia"/>
          <w:sz w:val="24"/>
          <w:szCs w:val="24"/>
        </w:rPr>
        <w:t>与</w:t>
      </w:r>
      <w:proofErr w:type="spellStart"/>
      <w:r w:rsidR="007156F8">
        <w:rPr>
          <w:rFonts w:ascii="Times New Roman" w:eastAsia="SimSun" w:hAnsi="Times New Roman" w:hint="eastAsia"/>
          <w:sz w:val="24"/>
          <w:szCs w:val="24"/>
        </w:rPr>
        <w:t>Radge</w:t>
      </w:r>
      <w:proofErr w:type="spellEnd"/>
      <w:r w:rsidR="007156F8">
        <w:rPr>
          <w:rFonts w:ascii="Times New Roman" w:eastAsia="SimSun" w:hAnsi="Times New Roman" w:hint="eastAsia"/>
          <w:sz w:val="24"/>
          <w:szCs w:val="24"/>
        </w:rPr>
        <w:t>两个模型在设计上主要是解决模型协变量共线和变量维度过多的问题，</w:t>
      </w:r>
      <w:r w:rsidR="006C0EAD">
        <w:rPr>
          <w:rFonts w:ascii="Times New Roman" w:eastAsia="SimSun" w:hAnsi="Times New Roman" w:hint="eastAsia"/>
          <w:sz w:val="24"/>
          <w:szCs w:val="24"/>
        </w:rPr>
        <w:t>在对共享单车需求预测中，由于模型选取依据了经济学的基本理论，并非完全的数据驱动，因此</w:t>
      </w:r>
      <w:r w:rsidR="00143D7E">
        <w:rPr>
          <w:rFonts w:ascii="Times New Roman" w:eastAsia="SimSun" w:hAnsi="Times New Roman" w:hint="eastAsia"/>
          <w:sz w:val="24"/>
          <w:szCs w:val="24"/>
        </w:rPr>
        <w:t>其自变量之间的共线性和数量过多的问题并不突出，因此没有突出模型优势。</w:t>
      </w:r>
    </w:p>
    <w:p w:rsidR="00FC640D" w:rsidRDefault="00143D7E" w:rsidP="00806176">
      <w:pPr>
        <w:spacing w:line="360" w:lineRule="auto"/>
        <w:ind w:firstLineChars="200" w:firstLine="480"/>
        <w:rPr>
          <w:rFonts w:ascii="Times New Roman" w:eastAsia="SimSun" w:hAnsi="Times New Roman"/>
          <w:sz w:val="24"/>
          <w:szCs w:val="24"/>
        </w:rPr>
      </w:pPr>
      <w:r>
        <w:rPr>
          <w:rFonts w:ascii="Times New Roman" w:eastAsia="SimSun" w:hAnsi="Times New Roman" w:hint="eastAsia"/>
          <w:sz w:val="24"/>
          <w:szCs w:val="24"/>
        </w:rPr>
        <w:t>对比</w:t>
      </w:r>
      <w:r w:rsidR="00903B9C">
        <w:rPr>
          <w:rFonts w:ascii="Times New Roman" w:eastAsia="SimSun" w:hAnsi="Times New Roman" w:hint="eastAsia"/>
          <w:sz w:val="24"/>
          <w:szCs w:val="24"/>
        </w:rPr>
        <w:t>R</w:t>
      </w:r>
      <w:r w:rsidR="00903B9C">
        <w:rPr>
          <w:rFonts w:ascii="Times New Roman" w:eastAsia="SimSun" w:hAnsi="Times New Roman"/>
          <w:sz w:val="24"/>
          <w:szCs w:val="24"/>
        </w:rPr>
        <w:t>F</w:t>
      </w:r>
      <w:r>
        <w:rPr>
          <w:rFonts w:ascii="Times New Roman" w:eastAsia="SimSun" w:hAnsi="Times New Roman" w:hint="eastAsia"/>
          <w:sz w:val="24"/>
          <w:szCs w:val="24"/>
        </w:rPr>
        <w:t>和</w:t>
      </w:r>
      <w:r w:rsidR="00903B9C">
        <w:rPr>
          <w:rFonts w:ascii="Times New Roman" w:eastAsia="SimSun" w:hAnsi="Times New Roman" w:hint="eastAsia"/>
          <w:sz w:val="24"/>
          <w:szCs w:val="24"/>
        </w:rPr>
        <w:t>G</w:t>
      </w:r>
      <w:r w:rsidR="00903B9C">
        <w:rPr>
          <w:rFonts w:ascii="Times New Roman" w:eastAsia="SimSun" w:hAnsi="Times New Roman"/>
          <w:sz w:val="24"/>
          <w:szCs w:val="24"/>
        </w:rPr>
        <w:t>BDT</w:t>
      </w:r>
      <w:r>
        <w:rPr>
          <w:rFonts w:ascii="Times New Roman" w:eastAsia="SimSun" w:hAnsi="Times New Roman" w:hint="eastAsia"/>
          <w:sz w:val="24"/>
          <w:szCs w:val="24"/>
        </w:rPr>
        <w:t>两种</w:t>
      </w:r>
      <w:r w:rsidR="00612591">
        <w:rPr>
          <w:rFonts w:ascii="Times New Roman" w:eastAsia="SimSun" w:hAnsi="Times New Roman" w:hint="eastAsia"/>
          <w:sz w:val="24"/>
          <w:szCs w:val="24"/>
        </w:rPr>
        <w:t>决策树模型组合的机器学习模型，可以发现这两个模型在预测共享单车需求方面具有较好的预测效果，</w:t>
      </w:r>
      <w:r w:rsidR="004F3FBE">
        <w:rPr>
          <w:rFonts w:ascii="Times New Roman" w:eastAsia="SimSun" w:hAnsi="Times New Roman" w:hint="eastAsia"/>
          <w:sz w:val="24"/>
          <w:szCs w:val="24"/>
        </w:rPr>
        <w:t>从训练集的样本内估计来看，</w:t>
      </w:r>
      <w:r w:rsidR="00612591">
        <w:rPr>
          <w:rFonts w:ascii="Times New Roman" w:eastAsia="SimSun" w:hAnsi="Times New Roman" w:hint="eastAsia"/>
          <w:sz w:val="24"/>
          <w:szCs w:val="24"/>
        </w:rPr>
        <w:t>两个模型的</w:t>
      </w:r>
      <w:r w:rsidR="00612591">
        <w:rPr>
          <w:rFonts w:ascii="Times New Roman" w:eastAsia="SimSun" w:hAnsi="Times New Roman" w:hint="eastAsia"/>
          <w:sz w:val="24"/>
          <w:szCs w:val="24"/>
        </w:rPr>
        <w:t>R</w:t>
      </w:r>
      <w:r w:rsidR="00612591" w:rsidRPr="00612591">
        <w:rPr>
          <w:rFonts w:ascii="Times New Roman" w:eastAsia="SimSun" w:hAnsi="Times New Roman"/>
          <w:sz w:val="24"/>
          <w:szCs w:val="24"/>
          <w:vertAlign w:val="superscript"/>
        </w:rPr>
        <w:t>2</w:t>
      </w:r>
      <w:r w:rsidR="00612591">
        <w:rPr>
          <w:rFonts w:ascii="Times New Roman" w:eastAsia="SimSun" w:hAnsi="Times New Roman" w:hint="eastAsia"/>
          <w:sz w:val="24"/>
          <w:szCs w:val="24"/>
        </w:rPr>
        <w:t>比普通的</w:t>
      </w:r>
      <w:r w:rsidR="00612591">
        <w:rPr>
          <w:rFonts w:ascii="Times New Roman" w:eastAsia="SimSun" w:hAnsi="Times New Roman" w:hint="eastAsia"/>
          <w:sz w:val="24"/>
          <w:szCs w:val="24"/>
        </w:rPr>
        <w:t>OLS</w:t>
      </w:r>
      <w:r w:rsidR="00612591">
        <w:rPr>
          <w:rFonts w:ascii="Times New Roman" w:eastAsia="SimSun" w:hAnsi="Times New Roman" w:hint="eastAsia"/>
          <w:sz w:val="24"/>
          <w:szCs w:val="24"/>
        </w:rPr>
        <w:t>回归模型提升均在</w:t>
      </w:r>
      <w:r w:rsidR="00612591">
        <w:rPr>
          <w:rFonts w:ascii="Times New Roman" w:eastAsia="SimSun" w:hAnsi="Times New Roman" w:hint="eastAsia"/>
          <w:sz w:val="24"/>
          <w:szCs w:val="24"/>
        </w:rPr>
        <w:t>10%</w:t>
      </w:r>
      <w:r w:rsidR="00612591">
        <w:rPr>
          <w:rFonts w:ascii="Times New Roman" w:eastAsia="SimSun" w:hAnsi="Times New Roman" w:hint="eastAsia"/>
          <w:sz w:val="24"/>
          <w:szCs w:val="24"/>
        </w:rPr>
        <w:t>以上，</w:t>
      </w:r>
      <w:r w:rsidR="00612591">
        <w:rPr>
          <w:rFonts w:ascii="Times New Roman" w:eastAsia="SimSun" w:hAnsi="Times New Roman" w:hint="eastAsia"/>
          <w:sz w:val="24"/>
          <w:szCs w:val="24"/>
        </w:rPr>
        <w:t>RMSE</w:t>
      </w:r>
      <w:r w:rsidR="008812E0">
        <w:rPr>
          <w:rFonts w:ascii="Times New Roman" w:eastAsia="SimSun" w:hAnsi="Times New Roman" w:hint="eastAsia"/>
          <w:sz w:val="24"/>
          <w:szCs w:val="24"/>
        </w:rPr>
        <w:t>比</w:t>
      </w:r>
      <w:r w:rsidR="008812E0">
        <w:rPr>
          <w:rFonts w:ascii="Times New Roman" w:eastAsia="SimSun" w:hAnsi="Times New Roman" w:hint="eastAsia"/>
          <w:sz w:val="24"/>
          <w:szCs w:val="24"/>
        </w:rPr>
        <w:t>OLS</w:t>
      </w:r>
      <w:r w:rsidR="008812E0">
        <w:rPr>
          <w:rFonts w:ascii="Times New Roman" w:eastAsia="SimSun" w:hAnsi="Times New Roman" w:hint="eastAsia"/>
          <w:sz w:val="24"/>
          <w:szCs w:val="24"/>
        </w:rPr>
        <w:t>模型的误差降幅在</w:t>
      </w:r>
      <w:r w:rsidR="008812E0">
        <w:rPr>
          <w:rFonts w:ascii="Times New Roman" w:eastAsia="SimSun" w:hAnsi="Times New Roman" w:hint="eastAsia"/>
          <w:sz w:val="24"/>
          <w:szCs w:val="24"/>
        </w:rPr>
        <w:t>20</w:t>
      </w:r>
      <w:r w:rsidR="008812E0">
        <w:rPr>
          <w:rFonts w:ascii="Times New Roman" w:eastAsia="SimSun" w:hAnsi="Times New Roman" w:hint="eastAsia"/>
          <w:sz w:val="24"/>
          <w:szCs w:val="24"/>
        </w:rPr>
        <w:t>个单位以上</w:t>
      </w:r>
      <w:r w:rsidR="00500E1C">
        <w:rPr>
          <w:rFonts w:ascii="Times New Roman" w:eastAsia="SimSun" w:hAnsi="Times New Roman" w:hint="eastAsia"/>
          <w:sz w:val="24"/>
          <w:szCs w:val="24"/>
        </w:rPr>
        <w:t>。</w:t>
      </w:r>
      <w:r w:rsidR="004F3FBE">
        <w:rPr>
          <w:rFonts w:ascii="Times New Roman" w:eastAsia="SimSun" w:hAnsi="Times New Roman" w:hint="eastAsia"/>
          <w:sz w:val="24"/>
          <w:szCs w:val="24"/>
        </w:rPr>
        <w:t>从</w:t>
      </w:r>
      <w:r w:rsidR="00500E1C">
        <w:rPr>
          <w:rFonts w:ascii="Times New Roman" w:eastAsia="SimSun" w:hAnsi="Times New Roman" w:hint="eastAsia"/>
          <w:sz w:val="24"/>
          <w:szCs w:val="24"/>
        </w:rPr>
        <w:t>样本外预测效果来看，</w:t>
      </w:r>
      <w:r w:rsidR="00056B49">
        <w:rPr>
          <w:rFonts w:ascii="Times New Roman" w:eastAsia="SimSun" w:hAnsi="Times New Roman" w:hint="eastAsia"/>
          <w:sz w:val="24"/>
          <w:szCs w:val="24"/>
        </w:rPr>
        <w:t>虽然</w:t>
      </w:r>
      <w:r w:rsidR="004F3FBE">
        <w:rPr>
          <w:rFonts w:ascii="Times New Roman" w:eastAsia="SimSun" w:hAnsi="Times New Roman" w:hint="eastAsia"/>
          <w:sz w:val="24"/>
          <w:szCs w:val="24"/>
        </w:rPr>
        <w:t>相对自身来讲，其</w:t>
      </w:r>
      <w:r w:rsidR="00D5380E">
        <w:rPr>
          <w:rFonts w:ascii="Times New Roman" w:eastAsia="SimSun" w:hAnsi="Times New Roman" w:hint="eastAsia"/>
          <w:sz w:val="24"/>
          <w:szCs w:val="24"/>
        </w:rPr>
        <w:t>样本外数据的拟合优度没有明显的差别，样本外预测误差上</w:t>
      </w:r>
      <w:r w:rsidR="00500E1C">
        <w:rPr>
          <w:rFonts w:ascii="Times New Roman" w:eastAsia="SimSun" w:hAnsi="Times New Roman" w:hint="eastAsia"/>
          <w:sz w:val="24"/>
          <w:szCs w:val="24"/>
        </w:rPr>
        <w:t>还</w:t>
      </w:r>
      <w:r w:rsidR="00D5380E">
        <w:rPr>
          <w:rFonts w:ascii="Times New Roman" w:eastAsia="SimSun" w:hAnsi="Times New Roman" w:hint="eastAsia"/>
          <w:sz w:val="24"/>
          <w:szCs w:val="24"/>
        </w:rPr>
        <w:t>有所增大，但由于其</w:t>
      </w:r>
      <w:r w:rsidR="004F3FBE">
        <w:rPr>
          <w:rFonts w:ascii="Times New Roman" w:eastAsia="SimSun" w:hAnsi="Times New Roman" w:hint="eastAsia"/>
          <w:sz w:val="24"/>
          <w:szCs w:val="24"/>
        </w:rPr>
        <w:t>测试集样本</w:t>
      </w:r>
      <w:r w:rsidR="00D5380E">
        <w:rPr>
          <w:rFonts w:ascii="Times New Roman" w:eastAsia="SimSun" w:hAnsi="Times New Roman" w:hint="eastAsia"/>
          <w:sz w:val="24"/>
          <w:szCs w:val="24"/>
        </w:rPr>
        <w:t>预测误差在绝对值上大幅低于</w:t>
      </w:r>
      <w:r w:rsidR="00D5380E">
        <w:rPr>
          <w:rFonts w:ascii="Times New Roman" w:eastAsia="SimSun" w:hAnsi="Times New Roman" w:hint="eastAsia"/>
          <w:sz w:val="24"/>
          <w:szCs w:val="24"/>
        </w:rPr>
        <w:t>OLS</w:t>
      </w:r>
      <w:r w:rsidR="00D5380E">
        <w:rPr>
          <w:rFonts w:ascii="Times New Roman" w:eastAsia="SimSun" w:hAnsi="Times New Roman" w:hint="eastAsia"/>
          <w:sz w:val="24"/>
          <w:szCs w:val="24"/>
        </w:rPr>
        <w:t>回归</w:t>
      </w:r>
      <w:r w:rsidR="00500E1C">
        <w:rPr>
          <w:rFonts w:ascii="Times New Roman" w:eastAsia="SimSun" w:hAnsi="Times New Roman" w:hint="eastAsia"/>
          <w:sz w:val="24"/>
          <w:szCs w:val="24"/>
        </w:rPr>
        <w:t>（降幅同样在</w:t>
      </w:r>
      <w:r w:rsidR="00500E1C">
        <w:rPr>
          <w:rFonts w:ascii="Times New Roman" w:eastAsia="SimSun" w:hAnsi="Times New Roman" w:hint="eastAsia"/>
          <w:sz w:val="24"/>
          <w:szCs w:val="24"/>
        </w:rPr>
        <w:t>20</w:t>
      </w:r>
      <w:r w:rsidR="00500E1C">
        <w:rPr>
          <w:rFonts w:ascii="Times New Roman" w:eastAsia="SimSun" w:hAnsi="Times New Roman" w:hint="eastAsia"/>
          <w:sz w:val="24"/>
          <w:szCs w:val="24"/>
        </w:rPr>
        <w:t>个单位以上）</w:t>
      </w:r>
      <w:r w:rsidR="004F3FBE">
        <w:rPr>
          <w:rFonts w:ascii="Times New Roman" w:eastAsia="SimSun" w:hAnsi="Times New Roman" w:hint="eastAsia"/>
          <w:sz w:val="24"/>
          <w:szCs w:val="24"/>
        </w:rPr>
        <w:t>，</w:t>
      </w:r>
      <w:r w:rsidR="00500E1C">
        <w:rPr>
          <w:rFonts w:ascii="Times New Roman" w:eastAsia="SimSun" w:hAnsi="Times New Roman" w:hint="eastAsia"/>
          <w:sz w:val="24"/>
          <w:szCs w:val="24"/>
        </w:rPr>
        <w:t>因此可以说，两种机器学习模型在样本外预测能力方面比</w:t>
      </w:r>
      <w:r w:rsidR="00500E1C">
        <w:rPr>
          <w:rFonts w:ascii="Times New Roman" w:eastAsia="SimSun" w:hAnsi="Times New Roman" w:hint="eastAsia"/>
          <w:sz w:val="24"/>
          <w:szCs w:val="24"/>
        </w:rPr>
        <w:t>OLS</w:t>
      </w:r>
      <w:r w:rsidR="00500E1C">
        <w:rPr>
          <w:rFonts w:ascii="Times New Roman" w:eastAsia="SimSun" w:hAnsi="Times New Roman" w:hint="eastAsia"/>
          <w:sz w:val="24"/>
          <w:szCs w:val="24"/>
        </w:rPr>
        <w:t>回归具有较大的优势，体现出了机器学习算法在估计大数据需求预测模型上的明显优势。</w:t>
      </w:r>
      <w:bookmarkStart w:id="0" w:name="_GoBack"/>
      <w:bookmarkEnd w:id="0"/>
    </w:p>
    <w:p w:rsidR="0011096A" w:rsidRDefault="0011096A" w:rsidP="0011096A">
      <w:pPr>
        <w:spacing w:line="360" w:lineRule="auto"/>
        <w:jc w:val="center"/>
        <w:rPr>
          <w:rFonts w:ascii="Times New Roman" w:eastAsia="SimSun" w:hAnsi="Times New Roman"/>
          <w:szCs w:val="21"/>
        </w:rPr>
      </w:pPr>
      <w:r w:rsidRPr="00B73D9A">
        <w:rPr>
          <w:rFonts w:ascii="Times New Roman" w:eastAsia="SimSun" w:hAnsi="Times New Roman" w:hint="eastAsia"/>
          <w:b/>
          <w:bCs/>
          <w:szCs w:val="21"/>
        </w:rPr>
        <w:t>表</w:t>
      </w:r>
      <w:r>
        <w:rPr>
          <w:rFonts w:ascii="Times New Roman" w:eastAsia="SimSun" w:hAnsi="Times New Roman"/>
          <w:b/>
          <w:bCs/>
          <w:szCs w:val="21"/>
        </w:rPr>
        <w:t>2</w:t>
      </w:r>
      <w:r w:rsidRPr="00B73D9A">
        <w:rPr>
          <w:rFonts w:ascii="Times New Roman" w:eastAsia="SimSun" w:hAnsi="Times New Roman" w:hint="eastAsia"/>
          <w:b/>
          <w:bCs/>
          <w:szCs w:val="21"/>
        </w:rPr>
        <w:t xml:space="preserve"> </w:t>
      </w:r>
      <w:r w:rsidRPr="00B73D9A">
        <w:rPr>
          <w:rFonts w:ascii="Times New Roman" w:eastAsia="SimSun" w:hAnsi="Times New Roman"/>
          <w:b/>
          <w:bCs/>
          <w:szCs w:val="21"/>
        </w:rPr>
        <w:t xml:space="preserve"> </w:t>
      </w:r>
      <w:r>
        <w:rPr>
          <w:rFonts w:ascii="Times New Roman" w:eastAsia="SimSun" w:hAnsi="Times New Roman" w:hint="eastAsia"/>
          <w:b/>
          <w:bCs/>
          <w:szCs w:val="21"/>
        </w:rPr>
        <w:t>主要变量及其描述统计</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5"/>
        <w:gridCol w:w="1493"/>
        <w:gridCol w:w="1065"/>
        <w:gridCol w:w="1065"/>
        <w:gridCol w:w="1065"/>
        <w:gridCol w:w="1105"/>
        <w:gridCol w:w="1058"/>
      </w:tblGrid>
      <w:tr w:rsidR="0011096A" w:rsidRPr="00B07C63" w:rsidTr="00612591">
        <w:trPr>
          <w:trHeight w:val="285"/>
          <w:jc w:val="center"/>
        </w:trPr>
        <w:tc>
          <w:tcPr>
            <w:tcW w:w="876" w:type="pct"/>
            <w:vMerge w:val="restart"/>
            <w:tcBorders>
              <w:top w:val="single" w:sz="4" w:space="0" w:color="auto"/>
            </w:tcBorders>
            <w:noWrap/>
            <w:vAlign w:val="center"/>
            <w:hideMark/>
          </w:tcPr>
          <w:p w:rsidR="0011096A" w:rsidRPr="00B07C63" w:rsidRDefault="0011096A" w:rsidP="00612591">
            <w:pPr>
              <w:jc w:val="center"/>
              <w:rPr>
                <w:rFonts w:ascii="Times New Roman" w:eastAsia="SimSun" w:hAnsi="Times New Roman"/>
                <w:b/>
              </w:rPr>
            </w:pPr>
            <w:r>
              <w:rPr>
                <w:rFonts w:ascii="Times New Roman" w:eastAsia="SimSun" w:hAnsi="Times New Roman" w:hint="eastAsia"/>
                <w:b/>
              </w:rPr>
              <w:t>模型</w:t>
            </w:r>
          </w:p>
        </w:tc>
        <w:tc>
          <w:tcPr>
            <w:tcW w:w="1540" w:type="pct"/>
            <w:gridSpan w:val="2"/>
            <w:tcBorders>
              <w:top w:val="single" w:sz="4" w:space="0" w:color="auto"/>
            </w:tcBorders>
            <w:noWrap/>
            <w:hideMark/>
          </w:tcPr>
          <w:p w:rsidR="0011096A" w:rsidRPr="00B07C63" w:rsidRDefault="0011096A" w:rsidP="00612591">
            <w:pPr>
              <w:jc w:val="center"/>
              <w:rPr>
                <w:rFonts w:ascii="Times New Roman" w:eastAsia="SimSun" w:hAnsi="Times New Roman"/>
                <w:b/>
              </w:rPr>
            </w:pPr>
            <w:r>
              <w:rPr>
                <w:rFonts w:ascii="Times New Roman" w:eastAsia="SimSun" w:hAnsi="Times New Roman" w:hint="eastAsia"/>
                <w:b/>
              </w:rPr>
              <w:t>训练集样本</w:t>
            </w:r>
          </w:p>
        </w:tc>
        <w:tc>
          <w:tcPr>
            <w:tcW w:w="1282" w:type="pct"/>
            <w:gridSpan w:val="2"/>
            <w:tcBorders>
              <w:top w:val="single" w:sz="4" w:space="0" w:color="auto"/>
            </w:tcBorders>
            <w:noWrap/>
            <w:hideMark/>
          </w:tcPr>
          <w:p w:rsidR="0011096A" w:rsidRPr="00B07C63" w:rsidRDefault="0011096A" w:rsidP="00612591">
            <w:pPr>
              <w:jc w:val="center"/>
              <w:rPr>
                <w:rFonts w:ascii="Times New Roman" w:eastAsia="SimSun" w:hAnsi="Times New Roman"/>
                <w:b/>
              </w:rPr>
            </w:pPr>
            <w:r>
              <w:rPr>
                <w:rFonts w:ascii="Times New Roman" w:eastAsia="SimSun" w:hAnsi="Times New Roman" w:hint="eastAsia"/>
                <w:b/>
              </w:rPr>
              <w:t>测试集样本</w:t>
            </w:r>
          </w:p>
        </w:tc>
        <w:tc>
          <w:tcPr>
            <w:tcW w:w="1302" w:type="pct"/>
            <w:gridSpan w:val="2"/>
            <w:tcBorders>
              <w:top w:val="single" w:sz="4" w:space="0" w:color="auto"/>
            </w:tcBorders>
            <w:noWrap/>
            <w:hideMark/>
          </w:tcPr>
          <w:p w:rsidR="0011096A" w:rsidRDefault="0011096A" w:rsidP="00612591">
            <w:pPr>
              <w:jc w:val="center"/>
              <w:rPr>
                <w:rFonts w:ascii="Times New Roman" w:eastAsia="SimSun" w:hAnsi="Times New Roman"/>
                <w:b/>
              </w:rPr>
            </w:pPr>
            <w:r>
              <w:rPr>
                <w:rFonts w:ascii="Times New Roman" w:eastAsia="SimSun" w:hAnsi="Times New Roman" w:hint="eastAsia"/>
                <w:b/>
              </w:rPr>
              <w:t>测试集</w:t>
            </w:r>
            <w:r>
              <w:rPr>
                <w:rFonts w:ascii="Times New Roman" w:eastAsia="SimSun" w:hAnsi="Times New Roman" w:hint="eastAsia"/>
                <w:b/>
              </w:rPr>
              <w:t>-</w:t>
            </w:r>
            <w:r>
              <w:rPr>
                <w:rFonts w:ascii="Times New Roman" w:eastAsia="SimSun" w:hAnsi="Times New Roman" w:hint="eastAsia"/>
                <w:b/>
              </w:rPr>
              <w:t>训练集</w:t>
            </w:r>
          </w:p>
        </w:tc>
      </w:tr>
      <w:tr w:rsidR="0011096A" w:rsidRPr="00B07C63" w:rsidTr="00612591">
        <w:trPr>
          <w:trHeight w:val="285"/>
          <w:jc w:val="center"/>
        </w:trPr>
        <w:tc>
          <w:tcPr>
            <w:tcW w:w="876" w:type="pct"/>
            <w:vMerge/>
            <w:tcBorders>
              <w:bottom w:val="single" w:sz="4" w:space="0" w:color="auto"/>
            </w:tcBorders>
            <w:noWrap/>
          </w:tcPr>
          <w:p w:rsidR="0011096A" w:rsidRDefault="0011096A" w:rsidP="00612591">
            <w:pPr>
              <w:jc w:val="center"/>
              <w:rPr>
                <w:rFonts w:ascii="Times New Roman" w:eastAsia="SimSun" w:hAnsi="Times New Roman"/>
                <w:b/>
              </w:rPr>
            </w:pPr>
          </w:p>
        </w:tc>
        <w:tc>
          <w:tcPr>
            <w:tcW w:w="899" w:type="pct"/>
            <w:tcBorders>
              <w:bottom w:val="single" w:sz="4" w:space="0" w:color="auto"/>
            </w:tcBorders>
            <w:noWrap/>
          </w:tcPr>
          <w:p w:rsidR="0011096A" w:rsidRPr="00512FE0" w:rsidRDefault="0011096A" w:rsidP="00612591">
            <w:pPr>
              <w:jc w:val="center"/>
              <w:rPr>
                <w:rFonts w:ascii="Times New Roman" w:eastAsia="SimSun" w:hAnsi="Times New Roman"/>
                <w:b/>
              </w:rPr>
            </w:pPr>
            <w:r w:rsidRPr="00512FE0">
              <w:rPr>
                <w:rFonts w:ascii="Times New Roman" w:eastAsia="SimSun" w:hAnsi="Times New Roman" w:hint="eastAsia"/>
                <w:b/>
              </w:rPr>
              <w:t>R</w:t>
            </w:r>
            <w:r w:rsidRPr="00512FE0">
              <w:rPr>
                <w:rFonts w:ascii="Times New Roman" w:eastAsia="SimSun" w:hAnsi="Times New Roman" w:hint="eastAsia"/>
                <w:b/>
                <w:vertAlign w:val="superscript"/>
              </w:rPr>
              <w:t>2</w:t>
            </w:r>
          </w:p>
        </w:tc>
        <w:tc>
          <w:tcPr>
            <w:tcW w:w="641" w:type="pct"/>
            <w:tcBorders>
              <w:bottom w:val="single" w:sz="4" w:space="0" w:color="auto"/>
            </w:tcBorders>
            <w:noWrap/>
          </w:tcPr>
          <w:p w:rsidR="0011096A" w:rsidRPr="00B07C63" w:rsidRDefault="0011096A" w:rsidP="00612591">
            <w:pPr>
              <w:jc w:val="center"/>
              <w:rPr>
                <w:rFonts w:ascii="Times New Roman" w:eastAsia="SimSun" w:hAnsi="Times New Roman"/>
                <w:b/>
              </w:rPr>
            </w:pPr>
            <w:r>
              <w:rPr>
                <w:rFonts w:ascii="Times New Roman" w:eastAsia="SimSun" w:hAnsi="Times New Roman" w:hint="eastAsia"/>
                <w:b/>
              </w:rPr>
              <w:t>RMSE</w:t>
            </w:r>
          </w:p>
        </w:tc>
        <w:tc>
          <w:tcPr>
            <w:tcW w:w="641" w:type="pct"/>
            <w:tcBorders>
              <w:bottom w:val="single" w:sz="4" w:space="0" w:color="auto"/>
            </w:tcBorders>
            <w:noWrap/>
          </w:tcPr>
          <w:p w:rsidR="0011096A" w:rsidRPr="00512FE0" w:rsidRDefault="0011096A" w:rsidP="00612591">
            <w:pPr>
              <w:jc w:val="center"/>
              <w:rPr>
                <w:rFonts w:ascii="Times New Roman" w:eastAsia="SimSun" w:hAnsi="Times New Roman"/>
                <w:b/>
              </w:rPr>
            </w:pPr>
            <w:r w:rsidRPr="00512FE0">
              <w:rPr>
                <w:rFonts w:ascii="Times New Roman" w:eastAsia="SimSun" w:hAnsi="Times New Roman" w:hint="eastAsia"/>
                <w:b/>
              </w:rPr>
              <w:t>R</w:t>
            </w:r>
            <w:r w:rsidRPr="00512FE0">
              <w:rPr>
                <w:rFonts w:ascii="Times New Roman" w:eastAsia="SimSun" w:hAnsi="Times New Roman" w:hint="eastAsia"/>
                <w:b/>
                <w:vertAlign w:val="superscript"/>
              </w:rPr>
              <w:t>2</w:t>
            </w:r>
          </w:p>
        </w:tc>
        <w:tc>
          <w:tcPr>
            <w:tcW w:w="641" w:type="pct"/>
            <w:tcBorders>
              <w:bottom w:val="single" w:sz="4" w:space="0" w:color="auto"/>
            </w:tcBorders>
            <w:noWrap/>
          </w:tcPr>
          <w:p w:rsidR="0011096A" w:rsidRPr="00B07C63" w:rsidRDefault="0011096A" w:rsidP="00612591">
            <w:pPr>
              <w:jc w:val="center"/>
              <w:rPr>
                <w:rFonts w:ascii="Times New Roman" w:eastAsia="SimSun" w:hAnsi="Times New Roman"/>
                <w:b/>
              </w:rPr>
            </w:pPr>
            <w:r>
              <w:rPr>
                <w:rFonts w:ascii="Times New Roman" w:eastAsia="SimSun" w:hAnsi="Times New Roman" w:hint="eastAsia"/>
                <w:b/>
              </w:rPr>
              <w:t>RMSE</w:t>
            </w:r>
          </w:p>
        </w:tc>
        <w:tc>
          <w:tcPr>
            <w:tcW w:w="665" w:type="pct"/>
            <w:tcBorders>
              <w:bottom w:val="single" w:sz="4" w:space="0" w:color="auto"/>
            </w:tcBorders>
            <w:noWrap/>
          </w:tcPr>
          <w:p w:rsidR="0011096A" w:rsidRPr="00512FE0" w:rsidRDefault="0011096A" w:rsidP="00612591">
            <w:pPr>
              <w:jc w:val="center"/>
              <w:rPr>
                <w:rFonts w:ascii="Times New Roman" w:eastAsia="SimSun" w:hAnsi="Times New Roman"/>
                <w:b/>
              </w:rPr>
            </w:pPr>
            <w:r w:rsidRPr="00512FE0">
              <w:rPr>
                <w:rFonts w:ascii="Times New Roman" w:eastAsia="SimSun" w:hAnsi="Times New Roman" w:hint="eastAsia"/>
                <w:b/>
              </w:rPr>
              <w:t>R</w:t>
            </w:r>
            <w:r w:rsidRPr="00512FE0">
              <w:rPr>
                <w:rFonts w:ascii="Times New Roman" w:eastAsia="SimSun" w:hAnsi="Times New Roman" w:hint="eastAsia"/>
                <w:b/>
                <w:vertAlign w:val="superscript"/>
              </w:rPr>
              <w:t>2</w:t>
            </w:r>
          </w:p>
        </w:tc>
        <w:tc>
          <w:tcPr>
            <w:tcW w:w="637" w:type="pct"/>
            <w:tcBorders>
              <w:bottom w:val="single" w:sz="4" w:space="0" w:color="auto"/>
            </w:tcBorders>
          </w:tcPr>
          <w:p w:rsidR="0011096A" w:rsidRPr="00B07C63" w:rsidRDefault="0011096A" w:rsidP="00612591">
            <w:pPr>
              <w:jc w:val="center"/>
              <w:rPr>
                <w:rFonts w:ascii="Times New Roman" w:eastAsia="SimSun" w:hAnsi="Times New Roman"/>
                <w:b/>
              </w:rPr>
            </w:pPr>
            <w:r>
              <w:rPr>
                <w:rFonts w:ascii="Times New Roman" w:eastAsia="SimSun" w:hAnsi="Times New Roman" w:hint="eastAsia"/>
                <w:b/>
              </w:rPr>
              <w:t>RMSE</w:t>
            </w:r>
          </w:p>
        </w:tc>
      </w:tr>
      <w:tr w:rsidR="0011096A" w:rsidRPr="00B07C63" w:rsidTr="00612591">
        <w:trPr>
          <w:trHeight w:val="285"/>
          <w:jc w:val="center"/>
        </w:trPr>
        <w:tc>
          <w:tcPr>
            <w:tcW w:w="876" w:type="pct"/>
            <w:tcBorders>
              <w:top w:val="single" w:sz="4" w:space="0" w:color="auto"/>
            </w:tcBorders>
            <w:noWrap/>
            <w:hideMark/>
          </w:tcPr>
          <w:p w:rsidR="0011096A" w:rsidRPr="003F66D4" w:rsidRDefault="0011096A" w:rsidP="00612591">
            <w:pPr>
              <w:jc w:val="center"/>
              <w:rPr>
                <w:rFonts w:ascii="Times New Roman" w:eastAsia="SimSun" w:hAnsi="Times New Roman"/>
                <w:i/>
              </w:rPr>
            </w:pPr>
            <w:r>
              <w:rPr>
                <w:rFonts w:ascii="Times New Roman" w:eastAsia="SimSun" w:hAnsi="Times New Roman"/>
                <w:i/>
              </w:rPr>
              <w:t>OLS</w:t>
            </w:r>
          </w:p>
        </w:tc>
        <w:tc>
          <w:tcPr>
            <w:tcW w:w="899" w:type="pct"/>
            <w:tcBorders>
              <w:top w:val="single" w:sz="4" w:space="0" w:color="auto"/>
            </w:tcBorders>
            <w:noWrap/>
          </w:tcPr>
          <w:p w:rsidR="0011096A" w:rsidRPr="00B776E4" w:rsidRDefault="0011096A" w:rsidP="00612591">
            <w:pPr>
              <w:jc w:val="center"/>
              <w:rPr>
                <w:rFonts w:ascii="Times New Roman" w:eastAsia="SimSun" w:hAnsi="Times New Roman"/>
              </w:rPr>
            </w:pPr>
            <w:r>
              <w:rPr>
                <w:rFonts w:ascii="Times New Roman" w:eastAsia="SimSun" w:hAnsi="Times New Roman" w:hint="eastAsia"/>
              </w:rPr>
              <w:t>0.80</w:t>
            </w:r>
            <w:r>
              <w:rPr>
                <w:rFonts w:ascii="Times New Roman" w:eastAsia="SimSun" w:hAnsi="Times New Roman"/>
              </w:rPr>
              <w:t>35</w:t>
            </w:r>
          </w:p>
        </w:tc>
        <w:tc>
          <w:tcPr>
            <w:tcW w:w="641" w:type="pct"/>
            <w:tcBorders>
              <w:top w:val="single" w:sz="4" w:space="0" w:color="auto"/>
            </w:tcBorders>
            <w:noWrap/>
          </w:tcPr>
          <w:p w:rsidR="0011096A" w:rsidRPr="00B776E4" w:rsidRDefault="0011096A" w:rsidP="00612591">
            <w:pPr>
              <w:jc w:val="center"/>
              <w:rPr>
                <w:rFonts w:ascii="Times New Roman" w:eastAsia="SimSun" w:hAnsi="Times New Roman"/>
              </w:rPr>
            </w:pPr>
            <w:r>
              <w:rPr>
                <w:rFonts w:ascii="Times New Roman" w:eastAsia="SimSun" w:hAnsi="Times New Roman" w:hint="eastAsia"/>
              </w:rPr>
              <w:t>25.9729</w:t>
            </w:r>
          </w:p>
        </w:tc>
        <w:tc>
          <w:tcPr>
            <w:tcW w:w="641" w:type="pct"/>
            <w:tcBorders>
              <w:top w:val="single" w:sz="4" w:space="0" w:color="auto"/>
            </w:tcBorders>
            <w:noWrap/>
          </w:tcPr>
          <w:p w:rsidR="0011096A" w:rsidRPr="00B776E4" w:rsidRDefault="0011096A" w:rsidP="00612591">
            <w:pPr>
              <w:jc w:val="center"/>
              <w:rPr>
                <w:rFonts w:ascii="Times New Roman" w:eastAsia="SimSun" w:hAnsi="Times New Roman"/>
              </w:rPr>
            </w:pPr>
            <w:r>
              <w:rPr>
                <w:rFonts w:ascii="Times New Roman" w:eastAsia="SimSun" w:hAnsi="Times New Roman" w:hint="eastAsia"/>
              </w:rPr>
              <w:t>0.8056</w:t>
            </w:r>
          </w:p>
        </w:tc>
        <w:tc>
          <w:tcPr>
            <w:tcW w:w="641" w:type="pct"/>
            <w:tcBorders>
              <w:top w:val="single" w:sz="4" w:space="0" w:color="auto"/>
            </w:tcBorders>
            <w:noWrap/>
          </w:tcPr>
          <w:p w:rsidR="0011096A" w:rsidRPr="00B776E4" w:rsidRDefault="0011096A" w:rsidP="00612591">
            <w:pPr>
              <w:jc w:val="center"/>
              <w:rPr>
                <w:rFonts w:ascii="Times New Roman" w:eastAsia="SimSun" w:hAnsi="Times New Roman"/>
              </w:rPr>
            </w:pPr>
            <w:r>
              <w:rPr>
                <w:rFonts w:ascii="Times New Roman" w:eastAsia="SimSun" w:hAnsi="Times New Roman" w:hint="eastAsia"/>
              </w:rPr>
              <w:t>25.9921</w:t>
            </w:r>
          </w:p>
        </w:tc>
        <w:tc>
          <w:tcPr>
            <w:tcW w:w="665" w:type="pct"/>
            <w:tcBorders>
              <w:top w:val="single" w:sz="4" w:space="0" w:color="auto"/>
            </w:tcBorders>
            <w:noWrap/>
          </w:tcPr>
          <w:p w:rsidR="0011096A" w:rsidRPr="00B776E4" w:rsidRDefault="0011096A" w:rsidP="00612591">
            <w:pPr>
              <w:jc w:val="center"/>
              <w:rPr>
                <w:rFonts w:ascii="Times New Roman" w:eastAsia="SimSun" w:hAnsi="Times New Roman"/>
              </w:rPr>
            </w:pPr>
            <w:r>
              <w:rPr>
                <w:rFonts w:ascii="Times New Roman" w:eastAsia="SimSun" w:hAnsi="Times New Roman" w:hint="eastAsia"/>
              </w:rPr>
              <w:t>0.0021</w:t>
            </w:r>
          </w:p>
        </w:tc>
        <w:tc>
          <w:tcPr>
            <w:tcW w:w="637" w:type="pct"/>
            <w:tcBorders>
              <w:top w:val="single" w:sz="4" w:space="0" w:color="auto"/>
            </w:tcBorders>
          </w:tcPr>
          <w:p w:rsidR="0011096A" w:rsidRPr="00B776E4" w:rsidRDefault="0011096A" w:rsidP="00612591">
            <w:pPr>
              <w:jc w:val="center"/>
              <w:rPr>
                <w:rFonts w:ascii="Times New Roman" w:eastAsia="SimSun" w:hAnsi="Times New Roman"/>
              </w:rPr>
            </w:pPr>
            <w:r>
              <w:rPr>
                <w:rFonts w:ascii="Times New Roman" w:eastAsia="SimSun" w:hAnsi="Times New Roman" w:hint="eastAsia"/>
              </w:rPr>
              <w:t>0.0192</w:t>
            </w:r>
          </w:p>
        </w:tc>
      </w:tr>
      <w:tr w:rsidR="0011096A" w:rsidRPr="00B07C63" w:rsidTr="00612591">
        <w:trPr>
          <w:trHeight w:val="285"/>
          <w:jc w:val="center"/>
        </w:trPr>
        <w:tc>
          <w:tcPr>
            <w:tcW w:w="876" w:type="pct"/>
            <w:noWrap/>
          </w:tcPr>
          <w:p w:rsidR="0011096A" w:rsidRPr="003F66D4" w:rsidRDefault="0011096A" w:rsidP="00612591">
            <w:pPr>
              <w:jc w:val="center"/>
              <w:rPr>
                <w:rFonts w:ascii="Times New Roman" w:eastAsia="SimSun" w:hAnsi="Times New Roman"/>
                <w:i/>
              </w:rPr>
            </w:pPr>
            <w:r>
              <w:rPr>
                <w:rFonts w:ascii="Times New Roman" w:eastAsia="SimSun" w:hAnsi="Times New Roman"/>
                <w:i/>
              </w:rPr>
              <w:t>Lasso</w:t>
            </w:r>
          </w:p>
        </w:tc>
        <w:tc>
          <w:tcPr>
            <w:tcW w:w="899" w:type="pct"/>
            <w:noWrap/>
          </w:tcPr>
          <w:p w:rsidR="0011096A" w:rsidRPr="007A0F20" w:rsidRDefault="0011096A" w:rsidP="00612591">
            <w:pPr>
              <w:jc w:val="center"/>
              <w:rPr>
                <w:rFonts w:ascii="Times New Roman" w:eastAsia="SimSun" w:hAnsi="Times New Roman"/>
              </w:rPr>
            </w:pPr>
            <w:r>
              <w:rPr>
                <w:rFonts w:ascii="Times New Roman" w:eastAsia="SimSun" w:hAnsi="Times New Roman" w:hint="eastAsia"/>
              </w:rPr>
              <w:t>0.8015</w:t>
            </w:r>
          </w:p>
        </w:tc>
        <w:tc>
          <w:tcPr>
            <w:tcW w:w="641" w:type="pct"/>
            <w:noWrap/>
          </w:tcPr>
          <w:p w:rsidR="0011096A" w:rsidRPr="007A0F20" w:rsidRDefault="0011096A" w:rsidP="00612591">
            <w:pPr>
              <w:jc w:val="center"/>
              <w:rPr>
                <w:rFonts w:ascii="Times New Roman" w:eastAsia="SimSun" w:hAnsi="Times New Roman"/>
              </w:rPr>
            </w:pPr>
            <w:r>
              <w:rPr>
                <w:rFonts w:ascii="Times New Roman" w:eastAsia="SimSun" w:hAnsi="Times New Roman" w:hint="eastAsia"/>
              </w:rPr>
              <w:t>25.9</w:t>
            </w:r>
            <w:r>
              <w:rPr>
                <w:rFonts w:ascii="Times New Roman" w:eastAsia="SimSun" w:hAnsi="Times New Roman"/>
              </w:rPr>
              <w:t>871</w:t>
            </w:r>
          </w:p>
        </w:tc>
        <w:tc>
          <w:tcPr>
            <w:tcW w:w="641" w:type="pct"/>
            <w:noWrap/>
          </w:tcPr>
          <w:p w:rsidR="0011096A" w:rsidRPr="007A0F20" w:rsidRDefault="0011096A" w:rsidP="00612591">
            <w:pPr>
              <w:jc w:val="center"/>
              <w:rPr>
                <w:rFonts w:ascii="Times New Roman" w:eastAsia="SimSun" w:hAnsi="Times New Roman"/>
              </w:rPr>
            </w:pPr>
            <w:r>
              <w:rPr>
                <w:rFonts w:ascii="Times New Roman" w:eastAsia="SimSun" w:hAnsi="Times New Roman" w:hint="eastAsia"/>
              </w:rPr>
              <w:t>0.8036</w:t>
            </w:r>
          </w:p>
        </w:tc>
        <w:tc>
          <w:tcPr>
            <w:tcW w:w="641" w:type="pct"/>
            <w:noWrap/>
          </w:tcPr>
          <w:p w:rsidR="0011096A" w:rsidRPr="007A0F20" w:rsidRDefault="0011096A" w:rsidP="00612591">
            <w:pPr>
              <w:jc w:val="center"/>
              <w:rPr>
                <w:rFonts w:ascii="Times New Roman" w:eastAsia="SimSun" w:hAnsi="Times New Roman"/>
              </w:rPr>
            </w:pPr>
            <w:r>
              <w:rPr>
                <w:rFonts w:ascii="Times New Roman" w:eastAsia="SimSun" w:hAnsi="Times New Roman" w:hint="eastAsia"/>
              </w:rPr>
              <w:t>26.0064</w:t>
            </w:r>
          </w:p>
        </w:tc>
        <w:tc>
          <w:tcPr>
            <w:tcW w:w="665" w:type="pct"/>
            <w:noWrap/>
          </w:tcPr>
          <w:p w:rsidR="0011096A" w:rsidRPr="007A0F20" w:rsidRDefault="0011096A" w:rsidP="00612591">
            <w:pPr>
              <w:jc w:val="center"/>
              <w:rPr>
                <w:rFonts w:ascii="Times New Roman" w:eastAsia="SimSun" w:hAnsi="Times New Roman"/>
              </w:rPr>
            </w:pPr>
            <w:r>
              <w:rPr>
                <w:rFonts w:ascii="Times New Roman" w:eastAsia="SimSun" w:hAnsi="Times New Roman" w:hint="eastAsia"/>
              </w:rPr>
              <w:t>0.0021</w:t>
            </w:r>
          </w:p>
        </w:tc>
        <w:tc>
          <w:tcPr>
            <w:tcW w:w="637" w:type="pct"/>
          </w:tcPr>
          <w:p w:rsidR="0011096A" w:rsidRPr="007A0F20" w:rsidRDefault="0011096A" w:rsidP="00612591">
            <w:pPr>
              <w:jc w:val="center"/>
              <w:rPr>
                <w:rFonts w:ascii="Times New Roman" w:eastAsia="SimSun" w:hAnsi="Times New Roman"/>
              </w:rPr>
            </w:pPr>
            <w:r>
              <w:rPr>
                <w:rFonts w:ascii="Times New Roman" w:eastAsia="SimSun" w:hAnsi="Times New Roman" w:hint="eastAsia"/>
              </w:rPr>
              <w:t>0.0193</w:t>
            </w:r>
          </w:p>
        </w:tc>
      </w:tr>
      <w:tr w:rsidR="0011096A" w:rsidRPr="00B07C63" w:rsidTr="00612591">
        <w:trPr>
          <w:trHeight w:val="285"/>
          <w:jc w:val="center"/>
        </w:trPr>
        <w:tc>
          <w:tcPr>
            <w:tcW w:w="876" w:type="pct"/>
            <w:noWrap/>
          </w:tcPr>
          <w:p w:rsidR="0011096A" w:rsidRDefault="0011096A" w:rsidP="00612591">
            <w:pPr>
              <w:jc w:val="center"/>
              <w:rPr>
                <w:rFonts w:ascii="Times New Roman" w:eastAsia="SimSun" w:hAnsi="Times New Roman"/>
                <w:i/>
              </w:rPr>
            </w:pPr>
            <w:r>
              <w:rPr>
                <w:rFonts w:ascii="Times New Roman" w:eastAsia="SimSun" w:hAnsi="Times New Roman" w:hint="eastAsia"/>
                <w:i/>
              </w:rPr>
              <w:t>与</w:t>
            </w:r>
            <w:r>
              <w:rPr>
                <w:rFonts w:ascii="Times New Roman" w:eastAsia="SimSun" w:hAnsi="Times New Roman" w:hint="eastAsia"/>
                <w:i/>
              </w:rPr>
              <w:t>OLS</w:t>
            </w:r>
            <w:r>
              <w:rPr>
                <w:rFonts w:ascii="Times New Roman" w:eastAsia="SimSun" w:hAnsi="Times New Roman" w:hint="eastAsia"/>
                <w:i/>
              </w:rPr>
              <w:t>比较</w:t>
            </w:r>
          </w:p>
        </w:tc>
        <w:tc>
          <w:tcPr>
            <w:tcW w:w="899" w:type="pct"/>
            <w:noWrap/>
          </w:tcPr>
          <w:p w:rsidR="0011096A" w:rsidRDefault="0011096A" w:rsidP="00612591">
            <w:pPr>
              <w:jc w:val="center"/>
              <w:rPr>
                <w:rFonts w:ascii="Times New Roman" w:eastAsia="SimSun" w:hAnsi="Times New Roman"/>
              </w:rPr>
            </w:pPr>
            <w:r>
              <w:rPr>
                <w:rFonts w:ascii="Times New Roman" w:eastAsia="SimSun" w:hAnsi="Times New Roman" w:hint="eastAsia"/>
              </w:rPr>
              <w:t>-0.0002</w:t>
            </w:r>
          </w:p>
        </w:tc>
        <w:tc>
          <w:tcPr>
            <w:tcW w:w="641" w:type="pct"/>
            <w:noWrap/>
          </w:tcPr>
          <w:p w:rsidR="0011096A" w:rsidRDefault="0011096A" w:rsidP="00612591">
            <w:pPr>
              <w:jc w:val="center"/>
              <w:rPr>
                <w:rFonts w:ascii="Times New Roman" w:eastAsia="SimSun" w:hAnsi="Times New Roman"/>
              </w:rPr>
            </w:pPr>
            <w:r>
              <w:rPr>
                <w:rFonts w:ascii="Times New Roman" w:eastAsia="SimSun" w:hAnsi="Times New Roman" w:hint="eastAsia"/>
              </w:rPr>
              <w:t>0.0142</w:t>
            </w:r>
          </w:p>
        </w:tc>
        <w:tc>
          <w:tcPr>
            <w:tcW w:w="641" w:type="pct"/>
            <w:noWrap/>
          </w:tcPr>
          <w:p w:rsidR="0011096A" w:rsidRDefault="0011096A" w:rsidP="00612591">
            <w:pPr>
              <w:jc w:val="center"/>
              <w:rPr>
                <w:rFonts w:ascii="Times New Roman" w:eastAsia="SimSun" w:hAnsi="Times New Roman"/>
              </w:rPr>
            </w:pPr>
            <w:r>
              <w:rPr>
                <w:rFonts w:ascii="Times New Roman" w:eastAsia="SimSun" w:hAnsi="Times New Roman" w:hint="eastAsia"/>
              </w:rPr>
              <w:t>-0.0002</w:t>
            </w:r>
          </w:p>
        </w:tc>
        <w:tc>
          <w:tcPr>
            <w:tcW w:w="641" w:type="pct"/>
            <w:noWrap/>
          </w:tcPr>
          <w:p w:rsidR="0011096A" w:rsidRDefault="0011096A" w:rsidP="00612591">
            <w:pPr>
              <w:jc w:val="center"/>
              <w:rPr>
                <w:rFonts w:ascii="Times New Roman" w:eastAsia="SimSun" w:hAnsi="Times New Roman"/>
              </w:rPr>
            </w:pPr>
            <w:r>
              <w:rPr>
                <w:rFonts w:ascii="Times New Roman" w:eastAsia="SimSun" w:hAnsi="Times New Roman" w:hint="eastAsia"/>
              </w:rPr>
              <w:t>0.0143</w:t>
            </w:r>
          </w:p>
        </w:tc>
        <w:tc>
          <w:tcPr>
            <w:tcW w:w="665" w:type="pct"/>
            <w:noWrap/>
          </w:tcPr>
          <w:p w:rsidR="0011096A" w:rsidRPr="007A0F20" w:rsidRDefault="0011096A" w:rsidP="00612591">
            <w:pPr>
              <w:jc w:val="center"/>
              <w:rPr>
                <w:rFonts w:ascii="Times New Roman" w:eastAsia="SimSun" w:hAnsi="Times New Roman"/>
              </w:rPr>
            </w:pPr>
            <w:r>
              <w:rPr>
                <w:rFonts w:ascii="Times New Roman" w:eastAsia="SimSun" w:hAnsi="Times New Roman"/>
              </w:rPr>
              <w:t>--</w:t>
            </w:r>
          </w:p>
        </w:tc>
        <w:tc>
          <w:tcPr>
            <w:tcW w:w="637" w:type="pct"/>
          </w:tcPr>
          <w:p w:rsidR="0011096A" w:rsidRPr="007A0F20" w:rsidRDefault="0011096A" w:rsidP="00612591">
            <w:pPr>
              <w:jc w:val="center"/>
              <w:rPr>
                <w:rFonts w:ascii="Times New Roman" w:eastAsia="SimSun" w:hAnsi="Times New Roman"/>
              </w:rPr>
            </w:pPr>
            <w:r>
              <w:rPr>
                <w:rFonts w:ascii="Times New Roman" w:eastAsia="SimSun" w:hAnsi="Times New Roman"/>
              </w:rPr>
              <w:t>--</w:t>
            </w:r>
          </w:p>
        </w:tc>
      </w:tr>
      <w:tr w:rsidR="0011096A" w:rsidRPr="00B07C63" w:rsidTr="00612591">
        <w:trPr>
          <w:trHeight w:val="285"/>
          <w:jc w:val="center"/>
        </w:trPr>
        <w:tc>
          <w:tcPr>
            <w:tcW w:w="876" w:type="pct"/>
            <w:noWrap/>
          </w:tcPr>
          <w:p w:rsidR="0011096A" w:rsidRPr="003F66D4" w:rsidRDefault="0011096A" w:rsidP="00612591">
            <w:pPr>
              <w:jc w:val="center"/>
              <w:rPr>
                <w:rFonts w:ascii="Times New Roman" w:eastAsia="SimSun" w:hAnsi="Times New Roman"/>
                <w:i/>
              </w:rPr>
            </w:pPr>
            <w:proofErr w:type="spellStart"/>
            <w:r>
              <w:rPr>
                <w:rFonts w:ascii="Times New Roman" w:eastAsia="SimSun" w:hAnsi="Times New Roman"/>
                <w:i/>
              </w:rPr>
              <w:t>Radge</w:t>
            </w:r>
            <w:proofErr w:type="spellEnd"/>
          </w:p>
        </w:tc>
        <w:tc>
          <w:tcPr>
            <w:tcW w:w="899" w:type="pct"/>
            <w:noWrap/>
          </w:tcPr>
          <w:p w:rsidR="0011096A" w:rsidRPr="007A0F20" w:rsidRDefault="0011096A" w:rsidP="00612591">
            <w:pPr>
              <w:jc w:val="center"/>
              <w:rPr>
                <w:rFonts w:ascii="Times New Roman" w:eastAsia="SimSun" w:hAnsi="Times New Roman"/>
              </w:rPr>
            </w:pPr>
            <w:r>
              <w:rPr>
                <w:rFonts w:ascii="Times New Roman" w:eastAsia="SimSun" w:hAnsi="Times New Roman" w:hint="eastAsia"/>
              </w:rPr>
              <w:t>0.7319</w:t>
            </w:r>
          </w:p>
        </w:tc>
        <w:tc>
          <w:tcPr>
            <w:tcW w:w="641" w:type="pct"/>
            <w:noWrap/>
          </w:tcPr>
          <w:p w:rsidR="0011096A" w:rsidRPr="007A0F20" w:rsidRDefault="0011096A" w:rsidP="00612591">
            <w:pPr>
              <w:jc w:val="center"/>
              <w:rPr>
                <w:rFonts w:ascii="Times New Roman" w:eastAsia="SimSun" w:hAnsi="Times New Roman"/>
              </w:rPr>
            </w:pPr>
            <w:r>
              <w:rPr>
                <w:rFonts w:ascii="Times New Roman" w:eastAsia="SimSun" w:hAnsi="Times New Roman" w:hint="eastAsia"/>
              </w:rPr>
              <w:t>26.3650</w:t>
            </w:r>
          </w:p>
        </w:tc>
        <w:tc>
          <w:tcPr>
            <w:tcW w:w="641" w:type="pct"/>
            <w:noWrap/>
          </w:tcPr>
          <w:p w:rsidR="0011096A" w:rsidRPr="007A0F20" w:rsidRDefault="0011096A" w:rsidP="00612591">
            <w:pPr>
              <w:jc w:val="center"/>
              <w:rPr>
                <w:rFonts w:ascii="Times New Roman" w:eastAsia="SimSun" w:hAnsi="Times New Roman"/>
              </w:rPr>
            </w:pPr>
            <w:r>
              <w:rPr>
                <w:rFonts w:ascii="Times New Roman" w:eastAsia="SimSun" w:hAnsi="Times New Roman" w:hint="eastAsia"/>
              </w:rPr>
              <w:t>0.7337</w:t>
            </w:r>
          </w:p>
        </w:tc>
        <w:tc>
          <w:tcPr>
            <w:tcW w:w="641" w:type="pct"/>
            <w:noWrap/>
          </w:tcPr>
          <w:p w:rsidR="0011096A" w:rsidRPr="007A0F20" w:rsidRDefault="0011096A" w:rsidP="00612591">
            <w:pPr>
              <w:jc w:val="center"/>
              <w:rPr>
                <w:rFonts w:ascii="Times New Roman" w:eastAsia="SimSun" w:hAnsi="Times New Roman"/>
              </w:rPr>
            </w:pPr>
            <w:r>
              <w:rPr>
                <w:rFonts w:ascii="Times New Roman" w:eastAsia="SimSun" w:hAnsi="Times New Roman" w:hint="eastAsia"/>
              </w:rPr>
              <w:t>26.3943</w:t>
            </w:r>
          </w:p>
        </w:tc>
        <w:tc>
          <w:tcPr>
            <w:tcW w:w="665" w:type="pct"/>
            <w:noWrap/>
          </w:tcPr>
          <w:p w:rsidR="0011096A" w:rsidRPr="007A0F20" w:rsidRDefault="0011096A" w:rsidP="00612591">
            <w:pPr>
              <w:jc w:val="center"/>
              <w:rPr>
                <w:rFonts w:ascii="Times New Roman" w:eastAsia="SimSun" w:hAnsi="Times New Roman"/>
              </w:rPr>
            </w:pPr>
            <w:r>
              <w:rPr>
                <w:rFonts w:ascii="Times New Roman" w:eastAsia="SimSun" w:hAnsi="Times New Roman" w:hint="eastAsia"/>
              </w:rPr>
              <w:t>0.00</w:t>
            </w:r>
            <w:r>
              <w:rPr>
                <w:rFonts w:ascii="Times New Roman" w:eastAsia="SimSun" w:hAnsi="Times New Roman"/>
              </w:rPr>
              <w:t>1</w:t>
            </w:r>
            <w:r>
              <w:rPr>
                <w:rFonts w:ascii="Times New Roman" w:eastAsia="SimSun" w:hAnsi="Times New Roman" w:hint="eastAsia"/>
              </w:rPr>
              <w:t>8</w:t>
            </w:r>
          </w:p>
        </w:tc>
        <w:tc>
          <w:tcPr>
            <w:tcW w:w="637" w:type="pct"/>
          </w:tcPr>
          <w:p w:rsidR="0011096A" w:rsidRPr="007A0F20" w:rsidRDefault="0011096A" w:rsidP="00612591">
            <w:pPr>
              <w:jc w:val="center"/>
              <w:rPr>
                <w:rFonts w:ascii="Times New Roman" w:eastAsia="SimSun" w:hAnsi="Times New Roman"/>
              </w:rPr>
            </w:pPr>
            <w:r>
              <w:rPr>
                <w:rFonts w:ascii="Times New Roman" w:eastAsia="SimSun" w:hAnsi="Times New Roman" w:hint="eastAsia"/>
              </w:rPr>
              <w:t>0.0293</w:t>
            </w:r>
          </w:p>
        </w:tc>
      </w:tr>
      <w:tr w:rsidR="0011096A" w:rsidRPr="00B07C63" w:rsidTr="001C69D4">
        <w:trPr>
          <w:trHeight w:val="285"/>
          <w:jc w:val="center"/>
        </w:trPr>
        <w:tc>
          <w:tcPr>
            <w:tcW w:w="876" w:type="pct"/>
            <w:noWrap/>
          </w:tcPr>
          <w:p w:rsidR="0011096A" w:rsidRDefault="0011096A" w:rsidP="00612591">
            <w:pPr>
              <w:jc w:val="center"/>
              <w:rPr>
                <w:rFonts w:ascii="Times New Roman" w:eastAsia="SimSun" w:hAnsi="Times New Roman"/>
                <w:i/>
              </w:rPr>
            </w:pPr>
            <w:r>
              <w:rPr>
                <w:rFonts w:ascii="Times New Roman" w:eastAsia="SimSun" w:hAnsi="Times New Roman" w:hint="eastAsia"/>
                <w:i/>
              </w:rPr>
              <w:t>与</w:t>
            </w:r>
            <w:r>
              <w:rPr>
                <w:rFonts w:ascii="Times New Roman" w:eastAsia="SimSun" w:hAnsi="Times New Roman" w:hint="eastAsia"/>
                <w:i/>
              </w:rPr>
              <w:t>OLS</w:t>
            </w:r>
            <w:r>
              <w:rPr>
                <w:rFonts w:ascii="Times New Roman" w:eastAsia="SimSun" w:hAnsi="Times New Roman" w:hint="eastAsia"/>
                <w:i/>
              </w:rPr>
              <w:t>比较</w:t>
            </w:r>
          </w:p>
        </w:tc>
        <w:tc>
          <w:tcPr>
            <w:tcW w:w="899" w:type="pct"/>
            <w:noWrap/>
          </w:tcPr>
          <w:p w:rsidR="0011096A" w:rsidRDefault="0011096A" w:rsidP="00612591">
            <w:pPr>
              <w:jc w:val="center"/>
              <w:rPr>
                <w:rFonts w:ascii="Times New Roman" w:eastAsia="SimSun" w:hAnsi="Times New Roman"/>
              </w:rPr>
            </w:pPr>
            <w:r>
              <w:rPr>
                <w:rFonts w:ascii="Times New Roman" w:eastAsia="SimSun" w:hAnsi="Times New Roman" w:hint="eastAsia"/>
              </w:rPr>
              <w:t>-0.0716</w:t>
            </w:r>
          </w:p>
        </w:tc>
        <w:tc>
          <w:tcPr>
            <w:tcW w:w="641" w:type="pct"/>
            <w:noWrap/>
          </w:tcPr>
          <w:p w:rsidR="0011096A" w:rsidRDefault="0011096A" w:rsidP="00612591">
            <w:pPr>
              <w:jc w:val="center"/>
              <w:rPr>
                <w:rFonts w:ascii="Times New Roman" w:eastAsia="SimSun" w:hAnsi="Times New Roman"/>
              </w:rPr>
            </w:pPr>
            <w:r>
              <w:rPr>
                <w:rFonts w:ascii="Times New Roman" w:eastAsia="SimSun" w:hAnsi="Times New Roman" w:hint="eastAsia"/>
              </w:rPr>
              <w:t>0.3921</w:t>
            </w:r>
          </w:p>
        </w:tc>
        <w:tc>
          <w:tcPr>
            <w:tcW w:w="641" w:type="pct"/>
            <w:noWrap/>
          </w:tcPr>
          <w:p w:rsidR="0011096A" w:rsidRDefault="0011096A" w:rsidP="00612591">
            <w:pPr>
              <w:jc w:val="center"/>
              <w:rPr>
                <w:rFonts w:ascii="Times New Roman" w:eastAsia="SimSun" w:hAnsi="Times New Roman"/>
              </w:rPr>
            </w:pPr>
            <w:r>
              <w:rPr>
                <w:rFonts w:ascii="Times New Roman" w:eastAsia="SimSun" w:hAnsi="Times New Roman" w:hint="eastAsia"/>
              </w:rPr>
              <w:t>-0.0719</w:t>
            </w:r>
          </w:p>
        </w:tc>
        <w:tc>
          <w:tcPr>
            <w:tcW w:w="641" w:type="pct"/>
            <w:noWrap/>
          </w:tcPr>
          <w:p w:rsidR="0011096A" w:rsidRDefault="0011096A" w:rsidP="00612591">
            <w:pPr>
              <w:jc w:val="center"/>
              <w:rPr>
                <w:rFonts w:ascii="Times New Roman" w:eastAsia="SimSun" w:hAnsi="Times New Roman"/>
              </w:rPr>
            </w:pPr>
            <w:r>
              <w:rPr>
                <w:rFonts w:ascii="Times New Roman" w:eastAsia="SimSun" w:hAnsi="Times New Roman" w:hint="eastAsia"/>
              </w:rPr>
              <w:t>0.4022</w:t>
            </w:r>
          </w:p>
        </w:tc>
        <w:tc>
          <w:tcPr>
            <w:tcW w:w="665" w:type="pct"/>
            <w:noWrap/>
          </w:tcPr>
          <w:p w:rsidR="0011096A" w:rsidRPr="007A0F20" w:rsidRDefault="0011096A" w:rsidP="00612591">
            <w:pPr>
              <w:jc w:val="center"/>
              <w:rPr>
                <w:rFonts w:ascii="Times New Roman" w:eastAsia="SimSun" w:hAnsi="Times New Roman"/>
              </w:rPr>
            </w:pPr>
            <w:r>
              <w:rPr>
                <w:rFonts w:ascii="Times New Roman" w:eastAsia="SimSun" w:hAnsi="Times New Roman"/>
              </w:rPr>
              <w:t>--</w:t>
            </w:r>
          </w:p>
        </w:tc>
        <w:tc>
          <w:tcPr>
            <w:tcW w:w="637" w:type="pct"/>
          </w:tcPr>
          <w:p w:rsidR="0011096A" w:rsidRPr="007A0F20" w:rsidRDefault="0011096A" w:rsidP="00612591">
            <w:pPr>
              <w:jc w:val="center"/>
              <w:rPr>
                <w:rFonts w:ascii="Times New Roman" w:eastAsia="SimSun" w:hAnsi="Times New Roman"/>
              </w:rPr>
            </w:pPr>
            <w:r>
              <w:rPr>
                <w:rFonts w:ascii="Times New Roman" w:eastAsia="SimSun" w:hAnsi="Times New Roman"/>
              </w:rPr>
              <w:t>--</w:t>
            </w:r>
          </w:p>
        </w:tc>
      </w:tr>
      <w:tr w:rsidR="0011096A" w:rsidRPr="00B07C63" w:rsidTr="001C69D4">
        <w:trPr>
          <w:trHeight w:val="285"/>
          <w:jc w:val="center"/>
        </w:trPr>
        <w:tc>
          <w:tcPr>
            <w:tcW w:w="876" w:type="pct"/>
            <w:noWrap/>
          </w:tcPr>
          <w:p w:rsidR="0011096A" w:rsidRPr="003F66D4" w:rsidRDefault="0011096A" w:rsidP="00612591">
            <w:pPr>
              <w:jc w:val="center"/>
              <w:rPr>
                <w:rFonts w:ascii="Times New Roman" w:eastAsia="SimSun" w:hAnsi="Times New Roman"/>
                <w:i/>
              </w:rPr>
            </w:pPr>
            <w:r>
              <w:rPr>
                <w:rFonts w:ascii="Times New Roman" w:eastAsia="SimSun" w:hAnsi="Times New Roman"/>
                <w:i/>
              </w:rPr>
              <w:t>Random Forest</w:t>
            </w:r>
          </w:p>
        </w:tc>
        <w:tc>
          <w:tcPr>
            <w:tcW w:w="899" w:type="pct"/>
            <w:shd w:val="clear" w:color="auto" w:fill="FFC000" w:themeFill="accent4"/>
            <w:noWrap/>
          </w:tcPr>
          <w:p w:rsidR="0011096A" w:rsidRPr="007A0F20" w:rsidRDefault="0011096A" w:rsidP="00612591">
            <w:pPr>
              <w:jc w:val="center"/>
              <w:rPr>
                <w:rFonts w:ascii="Times New Roman" w:eastAsia="SimSun" w:hAnsi="Times New Roman"/>
              </w:rPr>
            </w:pPr>
          </w:p>
        </w:tc>
        <w:tc>
          <w:tcPr>
            <w:tcW w:w="641" w:type="pct"/>
            <w:shd w:val="clear" w:color="auto" w:fill="FFC000" w:themeFill="accent4"/>
            <w:noWrap/>
          </w:tcPr>
          <w:p w:rsidR="0011096A" w:rsidRPr="007A0F20" w:rsidRDefault="0011096A" w:rsidP="00612591">
            <w:pPr>
              <w:jc w:val="center"/>
              <w:rPr>
                <w:rFonts w:ascii="Times New Roman" w:eastAsia="SimSun" w:hAnsi="Times New Roman"/>
              </w:rPr>
            </w:pPr>
          </w:p>
        </w:tc>
        <w:tc>
          <w:tcPr>
            <w:tcW w:w="641" w:type="pct"/>
            <w:shd w:val="clear" w:color="auto" w:fill="FFC000" w:themeFill="accent4"/>
            <w:noWrap/>
          </w:tcPr>
          <w:p w:rsidR="0011096A" w:rsidRPr="007A0F20" w:rsidRDefault="0011096A" w:rsidP="00612591">
            <w:pPr>
              <w:jc w:val="center"/>
              <w:rPr>
                <w:rFonts w:ascii="Times New Roman" w:eastAsia="SimSun" w:hAnsi="Times New Roman"/>
              </w:rPr>
            </w:pPr>
          </w:p>
        </w:tc>
        <w:tc>
          <w:tcPr>
            <w:tcW w:w="641" w:type="pct"/>
            <w:shd w:val="clear" w:color="auto" w:fill="FFC000" w:themeFill="accent4"/>
            <w:noWrap/>
          </w:tcPr>
          <w:p w:rsidR="0011096A" w:rsidRPr="007A0F20" w:rsidRDefault="0011096A" w:rsidP="00612591">
            <w:pPr>
              <w:jc w:val="center"/>
              <w:rPr>
                <w:rFonts w:ascii="Times New Roman" w:eastAsia="SimSun" w:hAnsi="Times New Roman"/>
              </w:rPr>
            </w:pPr>
          </w:p>
        </w:tc>
        <w:tc>
          <w:tcPr>
            <w:tcW w:w="665" w:type="pct"/>
            <w:shd w:val="clear" w:color="auto" w:fill="ED7D31" w:themeFill="accent2"/>
            <w:noWrap/>
          </w:tcPr>
          <w:p w:rsidR="0011096A" w:rsidRPr="007A0F20" w:rsidRDefault="0011096A" w:rsidP="00612591">
            <w:pPr>
              <w:jc w:val="center"/>
              <w:rPr>
                <w:rFonts w:ascii="Times New Roman" w:eastAsia="SimSun" w:hAnsi="Times New Roman"/>
              </w:rPr>
            </w:pPr>
          </w:p>
        </w:tc>
        <w:tc>
          <w:tcPr>
            <w:tcW w:w="637" w:type="pct"/>
            <w:shd w:val="clear" w:color="auto" w:fill="ED7D31" w:themeFill="accent2"/>
          </w:tcPr>
          <w:p w:rsidR="0011096A" w:rsidRPr="007A0F20" w:rsidRDefault="0011096A" w:rsidP="00612591">
            <w:pPr>
              <w:jc w:val="center"/>
              <w:rPr>
                <w:rFonts w:ascii="Times New Roman" w:eastAsia="SimSun" w:hAnsi="Times New Roman"/>
              </w:rPr>
            </w:pPr>
          </w:p>
        </w:tc>
      </w:tr>
      <w:tr w:rsidR="0011096A" w:rsidRPr="00B07C63" w:rsidTr="00612591">
        <w:trPr>
          <w:trHeight w:val="285"/>
          <w:jc w:val="center"/>
        </w:trPr>
        <w:tc>
          <w:tcPr>
            <w:tcW w:w="876" w:type="pct"/>
            <w:noWrap/>
          </w:tcPr>
          <w:p w:rsidR="0011096A" w:rsidRDefault="0011096A" w:rsidP="00612591">
            <w:pPr>
              <w:jc w:val="center"/>
              <w:rPr>
                <w:rFonts w:ascii="Times New Roman" w:eastAsia="SimSun" w:hAnsi="Times New Roman"/>
                <w:i/>
              </w:rPr>
            </w:pPr>
            <w:r>
              <w:rPr>
                <w:rFonts w:ascii="Times New Roman" w:eastAsia="SimSun" w:hAnsi="Times New Roman" w:hint="eastAsia"/>
                <w:i/>
              </w:rPr>
              <w:t>与</w:t>
            </w:r>
            <w:r>
              <w:rPr>
                <w:rFonts w:ascii="Times New Roman" w:eastAsia="SimSun" w:hAnsi="Times New Roman" w:hint="eastAsia"/>
                <w:i/>
              </w:rPr>
              <w:t>OLS</w:t>
            </w:r>
            <w:r>
              <w:rPr>
                <w:rFonts w:ascii="Times New Roman" w:eastAsia="SimSun" w:hAnsi="Times New Roman" w:hint="eastAsia"/>
                <w:i/>
              </w:rPr>
              <w:t>比较</w:t>
            </w:r>
          </w:p>
        </w:tc>
        <w:tc>
          <w:tcPr>
            <w:tcW w:w="899" w:type="pct"/>
            <w:noWrap/>
          </w:tcPr>
          <w:p w:rsidR="0011096A" w:rsidRPr="007A0F20" w:rsidRDefault="0011096A" w:rsidP="00612591">
            <w:pPr>
              <w:jc w:val="center"/>
              <w:rPr>
                <w:rFonts w:ascii="Times New Roman" w:eastAsia="SimSun" w:hAnsi="Times New Roman"/>
              </w:rPr>
            </w:pPr>
          </w:p>
        </w:tc>
        <w:tc>
          <w:tcPr>
            <w:tcW w:w="641" w:type="pct"/>
            <w:noWrap/>
          </w:tcPr>
          <w:p w:rsidR="0011096A" w:rsidRPr="007A0F20" w:rsidRDefault="0011096A" w:rsidP="00612591">
            <w:pPr>
              <w:jc w:val="center"/>
              <w:rPr>
                <w:rFonts w:ascii="Times New Roman" w:eastAsia="SimSun" w:hAnsi="Times New Roman"/>
              </w:rPr>
            </w:pPr>
          </w:p>
        </w:tc>
        <w:tc>
          <w:tcPr>
            <w:tcW w:w="641" w:type="pct"/>
            <w:noWrap/>
          </w:tcPr>
          <w:p w:rsidR="0011096A" w:rsidRPr="007A0F20" w:rsidRDefault="0011096A" w:rsidP="00612591">
            <w:pPr>
              <w:jc w:val="center"/>
              <w:rPr>
                <w:rFonts w:ascii="Times New Roman" w:eastAsia="SimSun" w:hAnsi="Times New Roman"/>
              </w:rPr>
            </w:pPr>
          </w:p>
        </w:tc>
        <w:tc>
          <w:tcPr>
            <w:tcW w:w="641" w:type="pct"/>
            <w:noWrap/>
          </w:tcPr>
          <w:p w:rsidR="0011096A" w:rsidRDefault="0011096A" w:rsidP="00612591">
            <w:pPr>
              <w:jc w:val="center"/>
              <w:rPr>
                <w:rFonts w:ascii="Times New Roman" w:eastAsia="SimSun" w:hAnsi="Times New Roman"/>
              </w:rPr>
            </w:pPr>
          </w:p>
        </w:tc>
        <w:tc>
          <w:tcPr>
            <w:tcW w:w="665" w:type="pct"/>
            <w:noWrap/>
          </w:tcPr>
          <w:p w:rsidR="0011096A" w:rsidRPr="007A0F20" w:rsidRDefault="0011096A" w:rsidP="00612591">
            <w:pPr>
              <w:jc w:val="center"/>
              <w:rPr>
                <w:rFonts w:ascii="Times New Roman" w:eastAsia="SimSun" w:hAnsi="Times New Roman"/>
              </w:rPr>
            </w:pPr>
            <w:r>
              <w:rPr>
                <w:rFonts w:ascii="Times New Roman" w:eastAsia="SimSun" w:hAnsi="Times New Roman" w:hint="eastAsia"/>
              </w:rPr>
              <w:t>-</w:t>
            </w:r>
            <w:r>
              <w:rPr>
                <w:rFonts w:ascii="Times New Roman" w:eastAsia="SimSun" w:hAnsi="Times New Roman"/>
              </w:rPr>
              <w:t>-</w:t>
            </w:r>
          </w:p>
        </w:tc>
        <w:tc>
          <w:tcPr>
            <w:tcW w:w="637" w:type="pct"/>
          </w:tcPr>
          <w:p w:rsidR="0011096A" w:rsidRPr="007A0F20" w:rsidRDefault="0011096A" w:rsidP="00612591">
            <w:pPr>
              <w:jc w:val="center"/>
              <w:rPr>
                <w:rFonts w:ascii="Times New Roman" w:eastAsia="SimSun" w:hAnsi="Times New Roman"/>
              </w:rPr>
            </w:pPr>
            <w:r>
              <w:rPr>
                <w:rFonts w:ascii="Times New Roman" w:eastAsia="SimSun" w:hAnsi="Times New Roman"/>
              </w:rPr>
              <w:t>--</w:t>
            </w:r>
          </w:p>
        </w:tc>
      </w:tr>
      <w:tr w:rsidR="0011096A" w:rsidRPr="00B07C63" w:rsidTr="00612591">
        <w:trPr>
          <w:trHeight w:val="285"/>
          <w:jc w:val="center"/>
        </w:trPr>
        <w:tc>
          <w:tcPr>
            <w:tcW w:w="876" w:type="pct"/>
            <w:noWrap/>
            <w:hideMark/>
          </w:tcPr>
          <w:p w:rsidR="0011096A" w:rsidRPr="003F66D4" w:rsidRDefault="0011096A" w:rsidP="00612591">
            <w:pPr>
              <w:jc w:val="center"/>
              <w:rPr>
                <w:rFonts w:ascii="Times New Roman" w:eastAsia="SimSun" w:hAnsi="Times New Roman"/>
                <w:i/>
              </w:rPr>
            </w:pPr>
            <w:r>
              <w:rPr>
                <w:rFonts w:ascii="Times New Roman" w:eastAsia="SimSun" w:hAnsi="Times New Roman" w:hint="eastAsia"/>
                <w:i/>
              </w:rPr>
              <w:t xml:space="preserve">Gradient </w:t>
            </w:r>
            <w:r>
              <w:rPr>
                <w:rFonts w:ascii="Times New Roman" w:eastAsia="SimSun" w:hAnsi="Times New Roman"/>
                <w:i/>
              </w:rPr>
              <w:t>Boost</w:t>
            </w:r>
          </w:p>
        </w:tc>
        <w:tc>
          <w:tcPr>
            <w:tcW w:w="899" w:type="pct"/>
            <w:noWrap/>
          </w:tcPr>
          <w:p w:rsidR="0011096A" w:rsidRPr="00B776E4" w:rsidRDefault="0011096A" w:rsidP="00612591">
            <w:pPr>
              <w:jc w:val="center"/>
              <w:rPr>
                <w:rFonts w:ascii="Times New Roman" w:eastAsia="SimSun" w:hAnsi="Times New Roman"/>
              </w:rPr>
            </w:pPr>
            <w:r>
              <w:rPr>
                <w:rFonts w:ascii="Times New Roman" w:eastAsia="SimSun" w:hAnsi="Times New Roman" w:hint="eastAsia"/>
              </w:rPr>
              <w:t>0.9255</w:t>
            </w:r>
          </w:p>
        </w:tc>
        <w:tc>
          <w:tcPr>
            <w:tcW w:w="641" w:type="pct"/>
            <w:noWrap/>
          </w:tcPr>
          <w:p w:rsidR="0011096A" w:rsidRPr="00B776E4" w:rsidRDefault="0011096A" w:rsidP="00612591">
            <w:pPr>
              <w:jc w:val="center"/>
              <w:rPr>
                <w:rFonts w:ascii="Times New Roman" w:eastAsia="SimSun" w:hAnsi="Times New Roman"/>
              </w:rPr>
            </w:pPr>
            <w:r>
              <w:rPr>
                <w:rFonts w:ascii="Times New Roman" w:eastAsia="SimSun" w:hAnsi="Times New Roman" w:hint="eastAsia"/>
              </w:rPr>
              <w:t>2.7160</w:t>
            </w:r>
          </w:p>
        </w:tc>
        <w:tc>
          <w:tcPr>
            <w:tcW w:w="641" w:type="pct"/>
            <w:noWrap/>
          </w:tcPr>
          <w:p w:rsidR="0011096A" w:rsidRPr="00B776E4" w:rsidRDefault="0011096A" w:rsidP="00612591">
            <w:pPr>
              <w:jc w:val="center"/>
              <w:rPr>
                <w:rFonts w:ascii="Times New Roman" w:eastAsia="SimSun" w:hAnsi="Times New Roman"/>
              </w:rPr>
            </w:pPr>
            <w:r>
              <w:rPr>
                <w:rFonts w:ascii="Times New Roman" w:eastAsia="SimSun" w:hAnsi="Times New Roman" w:hint="eastAsia"/>
              </w:rPr>
              <w:t>0.9248</w:t>
            </w:r>
          </w:p>
        </w:tc>
        <w:tc>
          <w:tcPr>
            <w:tcW w:w="641" w:type="pct"/>
            <w:noWrap/>
          </w:tcPr>
          <w:p w:rsidR="0011096A" w:rsidRPr="00B776E4" w:rsidRDefault="0011096A" w:rsidP="00612591">
            <w:pPr>
              <w:jc w:val="center"/>
              <w:rPr>
                <w:rFonts w:ascii="Times New Roman" w:eastAsia="SimSun" w:hAnsi="Times New Roman"/>
              </w:rPr>
            </w:pPr>
            <w:r>
              <w:rPr>
                <w:rFonts w:ascii="Times New Roman" w:eastAsia="SimSun" w:hAnsi="Times New Roman" w:hint="eastAsia"/>
              </w:rPr>
              <w:t>2.7822</w:t>
            </w:r>
          </w:p>
        </w:tc>
        <w:tc>
          <w:tcPr>
            <w:tcW w:w="665" w:type="pct"/>
            <w:noWrap/>
          </w:tcPr>
          <w:p w:rsidR="0011096A" w:rsidRPr="00B776E4" w:rsidRDefault="0011096A" w:rsidP="00612591">
            <w:pPr>
              <w:jc w:val="center"/>
              <w:rPr>
                <w:rFonts w:ascii="Times New Roman" w:eastAsia="SimSun" w:hAnsi="Times New Roman"/>
              </w:rPr>
            </w:pPr>
            <w:r>
              <w:rPr>
                <w:rFonts w:ascii="Times New Roman" w:eastAsia="SimSun" w:hAnsi="Times New Roman" w:hint="eastAsia"/>
              </w:rPr>
              <w:t>-0.0007</w:t>
            </w:r>
          </w:p>
        </w:tc>
        <w:tc>
          <w:tcPr>
            <w:tcW w:w="637" w:type="pct"/>
          </w:tcPr>
          <w:p w:rsidR="0011096A" w:rsidRPr="00B776E4" w:rsidRDefault="0011096A" w:rsidP="00612591">
            <w:pPr>
              <w:jc w:val="center"/>
              <w:rPr>
                <w:rFonts w:ascii="Times New Roman" w:eastAsia="SimSun" w:hAnsi="Times New Roman"/>
              </w:rPr>
            </w:pPr>
            <w:r>
              <w:rPr>
                <w:rFonts w:ascii="Times New Roman" w:eastAsia="SimSun" w:hAnsi="Times New Roman" w:hint="eastAsia"/>
              </w:rPr>
              <w:t>0.0662</w:t>
            </w:r>
          </w:p>
        </w:tc>
      </w:tr>
      <w:tr w:rsidR="0011096A" w:rsidRPr="00354CE8" w:rsidTr="00612591">
        <w:trPr>
          <w:trHeight w:val="285"/>
          <w:jc w:val="center"/>
        </w:trPr>
        <w:tc>
          <w:tcPr>
            <w:tcW w:w="876" w:type="pct"/>
            <w:tcBorders>
              <w:bottom w:val="single" w:sz="4" w:space="0" w:color="auto"/>
            </w:tcBorders>
            <w:noWrap/>
          </w:tcPr>
          <w:p w:rsidR="0011096A" w:rsidRPr="003F66D4" w:rsidRDefault="0011096A" w:rsidP="00612591">
            <w:pPr>
              <w:jc w:val="center"/>
              <w:rPr>
                <w:rFonts w:ascii="Times New Roman" w:eastAsia="SimSun" w:hAnsi="Times New Roman"/>
                <w:i/>
              </w:rPr>
            </w:pPr>
            <w:r>
              <w:rPr>
                <w:rFonts w:ascii="Times New Roman" w:eastAsia="SimSun" w:hAnsi="Times New Roman" w:hint="eastAsia"/>
                <w:i/>
              </w:rPr>
              <w:t>与</w:t>
            </w:r>
            <w:r>
              <w:rPr>
                <w:rFonts w:ascii="Times New Roman" w:eastAsia="SimSun" w:hAnsi="Times New Roman" w:hint="eastAsia"/>
                <w:i/>
              </w:rPr>
              <w:t>OLS</w:t>
            </w:r>
            <w:r>
              <w:rPr>
                <w:rFonts w:ascii="Times New Roman" w:eastAsia="SimSun" w:hAnsi="Times New Roman" w:hint="eastAsia"/>
                <w:i/>
              </w:rPr>
              <w:t>比较</w:t>
            </w:r>
          </w:p>
        </w:tc>
        <w:tc>
          <w:tcPr>
            <w:tcW w:w="899" w:type="pct"/>
            <w:tcBorders>
              <w:bottom w:val="single" w:sz="4" w:space="0" w:color="auto"/>
            </w:tcBorders>
            <w:noWrap/>
          </w:tcPr>
          <w:p w:rsidR="0011096A" w:rsidRPr="00354CE8" w:rsidRDefault="0011096A" w:rsidP="00612591">
            <w:pPr>
              <w:jc w:val="center"/>
              <w:rPr>
                <w:rFonts w:ascii="Times New Roman" w:eastAsia="SimSun" w:hAnsi="Times New Roman"/>
              </w:rPr>
            </w:pPr>
            <w:r>
              <w:rPr>
                <w:rFonts w:ascii="Times New Roman" w:eastAsia="SimSun" w:hAnsi="Times New Roman" w:hint="eastAsia"/>
              </w:rPr>
              <w:t>0.122</w:t>
            </w:r>
            <w:r>
              <w:rPr>
                <w:rFonts w:ascii="Times New Roman" w:eastAsia="SimSun" w:hAnsi="Times New Roman"/>
              </w:rPr>
              <w:t>0</w:t>
            </w:r>
          </w:p>
        </w:tc>
        <w:tc>
          <w:tcPr>
            <w:tcW w:w="641" w:type="pct"/>
            <w:tcBorders>
              <w:bottom w:val="single" w:sz="4" w:space="0" w:color="auto"/>
            </w:tcBorders>
            <w:noWrap/>
          </w:tcPr>
          <w:p w:rsidR="0011096A" w:rsidRPr="00354CE8" w:rsidRDefault="0011096A" w:rsidP="00612591">
            <w:pPr>
              <w:jc w:val="center"/>
              <w:rPr>
                <w:rFonts w:ascii="Times New Roman" w:eastAsia="SimSun" w:hAnsi="Times New Roman"/>
              </w:rPr>
            </w:pPr>
            <w:r>
              <w:rPr>
                <w:rFonts w:ascii="Times New Roman" w:eastAsia="SimSun" w:hAnsi="Times New Roman" w:hint="eastAsia"/>
              </w:rPr>
              <w:t>-23.2569</w:t>
            </w:r>
          </w:p>
        </w:tc>
        <w:tc>
          <w:tcPr>
            <w:tcW w:w="641" w:type="pct"/>
            <w:tcBorders>
              <w:bottom w:val="single" w:sz="4" w:space="0" w:color="auto"/>
            </w:tcBorders>
            <w:noWrap/>
          </w:tcPr>
          <w:p w:rsidR="0011096A" w:rsidRPr="00354CE8" w:rsidRDefault="0011096A" w:rsidP="00612591">
            <w:pPr>
              <w:jc w:val="center"/>
              <w:rPr>
                <w:rFonts w:ascii="Times New Roman" w:eastAsia="SimSun" w:hAnsi="Times New Roman"/>
              </w:rPr>
            </w:pPr>
            <w:r>
              <w:rPr>
                <w:rFonts w:ascii="Times New Roman" w:eastAsia="SimSun" w:hAnsi="Times New Roman" w:hint="eastAsia"/>
              </w:rPr>
              <w:t>0.1192</w:t>
            </w:r>
          </w:p>
        </w:tc>
        <w:tc>
          <w:tcPr>
            <w:tcW w:w="641" w:type="pct"/>
            <w:tcBorders>
              <w:bottom w:val="single" w:sz="4" w:space="0" w:color="auto"/>
            </w:tcBorders>
            <w:noWrap/>
          </w:tcPr>
          <w:p w:rsidR="0011096A" w:rsidRPr="00354CE8" w:rsidRDefault="0011096A" w:rsidP="00612591">
            <w:pPr>
              <w:jc w:val="center"/>
              <w:rPr>
                <w:rFonts w:ascii="Times New Roman" w:eastAsia="SimSun" w:hAnsi="Times New Roman"/>
              </w:rPr>
            </w:pPr>
            <w:r>
              <w:rPr>
                <w:rFonts w:ascii="Times New Roman" w:eastAsia="SimSun" w:hAnsi="Times New Roman" w:hint="eastAsia"/>
              </w:rPr>
              <w:t>-23.2099</w:t>
            </w:r>
          </w:p>
        </w:tc>
        <w:tc>
          <w:tcPr>
            <w:tcW w:w="665" w:type="pct"/>
            <w:tcBorders>
              <w:bottom w:val="single" w:sz="4" w:space="0" w:color="auto"/>
            </w:tcBorders>
            <w:noWrap/>
          </w:tcPr>
          <w:p w:rsidR="0011096A" w:rsidRPr="00354CE8" w:rsidRDefault="0011096A" w:rsidP="00612591">
            <w:pPr>
              <w:jc w:val="center"/>
              <w:rPr>
                <w:rFonts w:ascii="Times New Roman" w:eastAsia="SimSun" w:hAnsi="Times New Roman"/>
              </w:rPr>
            </w:pPr>
            <w:r>
              <w:rPr>
                <w:rFonts w:ascii="Times New Roman" w:eastAsia="SimSun" w:hAnsi="Times New Roman"/>
              </w:rPr>
              <w:t>--</w:t>
            </w:r>
          </w:p>
        </w:tc>
        <w:tc>
          <w:tcPr>
            <w:tcW w:w="637" w:type="pct"/>
            <w:tcBorders>
              <w:bottom w:val="single" w:sz="4" w:space="0" w:color="auto"/>
            </w:tcBorders>
          </w:tcPr>
          <w:p w:rsidR="0011096A" w:rsidRPr="00354CE8" w:rsidRDefault="0011096A" w:rsidP="00612591">
            <w:pPr>
              <w:jc w:val="center"/>
              <w:rPr>
                <w:rFonts w:ascii="Times New Roman" w:eastAsia="SimSun" w:hAnsi="Times New Roman"/>
              </w:rPr>
            </w:pPr>
            <w:r>
              <w:rPr>
                <w:rFonts w:ascii="Times New Roman" w:eastAsia="SimSun" w:hAnsi="Times New Roman"/>
              </w:rPr>
              <w:t>--</w:t>
            </w:r>
          </w:p>
        </w:tc>
      </w:tr>
    </w:tbl>
    <w:p w:rsidR="00B041D3" w:rsidRDefault="00B041D3" w:rsidP="002D2F58">
      <w:pPr>
        <w:spacing w:line="360" w:lineRule="auto"/>
        <w:rPr>
          <w:rFonts w:ascii="Times New Roman" w:eastAsia="SimSun" w:hAnsi="Times New Roman"/>
          <w:sz w:val="24"/>
          <w:szCs w:val="24"/>
        </w:rPr>
      </w:pPr>
    </w:p>
    <w:p w:rsidR="00C37D36" w:rsidRDefault="007241B2" w:rsidP="00FC66A7">
      <w:pPr>
        <w:spacing w:line="360" w:lineRule="auto"/>
        <w:ind w:firstLineChars="200" w:firstLine="480"/>
        <w:rPr>
          <w:rFonts w:ascii="Times New Roman" w:eastAsia="SimSun" w:hAnsi="Times New Roman"/>
          <w:sz w:val="24"/>
          <w:szCs w:val="24"/>
        </w:rPr>
      </w:pPr>
      <w:r>
        <w:rPr>
          <w:rFonts w:ascii="Times New Roman" w:eastAsia="SimSun" w:hAnsi="Times New Roman" w:hint="eastAsia"/>
          <w:sz w:val="24"/>
          <w:szCs w:val="24"/>
        </w:rPr>
        <w:t>为了对不同模型样本外预测误差进行直观的比较，</w:t>
      </w:r>
      <w:r w:rsidR="00655486">
        <w:rPr>
          <w:rFonts w:ascii="Times New Roman" w:eastAsia="SimSun" w:hAnsi="Times New Roman" w:hint="eastAsia"/>
          <w:sz w:val="24"/>
          <w:szCs w:val="24"/>
        </w:rPr>
        <w:t>图</w:t>
      </w:r>
      <w:r w:rsidR="00655486">
        <w:rPr>
          <w:rFonts w:ascii="Times New Roman" w:eastAsia="SimSun" w:hAnsi="Times New Roman" w:hint="eastAsia"/>
          <w:sz w:val="24"/>
          <w:szCs w:val="24"/>
        </w:rPr>
        <w:t>4</w:t>
      </w:r>
      <w:r w:rsidR="00655486">
        <w:rPr>
          <w:rFonts w:ascii="Times New Roman" w:eastAsia="SimSun" w:hAnsi="Times New Roman" w:hint="eastAsia"/>
          <w:sz w:val="24"/>
          <w:szCs w:val="24"/>
        </w:rPr>
        <w:t>至图</w:t>
      </w:r>
      <w:r w:rsidR="00655486">
        <w:rPr>
          <w:rFonts w:ascii="Times New Roman" w:eastAsia="SimSun" w:hAnsi="Times New Roman" w:hint="eastAsia"/>
          <w:sz w:val="24"/>
          <w:szCs w:val="24"/>
        </w:rPr>
        <w:t>8</w:t>
      </w:r>
      <w:r w:rsidR="00415F19">
        <w:rPr>
          <w:rFonts w:ascii="Times New Roman" w:eastAsia="SimSun" w:hAnsi="Times New Roman" w:hint="eastAsia"/>
          <w:sz w:val="24"/>
          <w:szCs w:val="24"/>
        </w:rPr>
        <w:t>显示了五个模型</w:t>
      </w:r>
      <w:r w:rsidR="00672562">
        <w:rPr>
          <w:rFonts w:ascii="Times New Roman" w:eastAsia="SimSun" w:hAnsi="Times New Roman" w:hint="eastAsia"/>
          <w:sz w:val="24"/>
          <w:szCs w:val="24"/>
        </w:rPr>
        <w:t>对测试集样本的</w:t>
      </w:r>
      <w:r w:rsidR="00C47C96">
        <w:rPr>
          <w:rFonts w:ascii="Times New Roman" w:eastAsia="SimSun" w:hAnsi="Times New Roman" w:hint="eastAsia"/>
          <w:sz w:val="24"/>
          <w:szCs w:val="24"/>
        </w:rPr>
        <w:t>预测</w:t>
      </w:r>
      <w:r w:rsidR="00415F19">
        <w:rPr>
          <w:rFonts w:ascii="Times New Roman" w:eastAsia="SimSun" w:hAnsi="Times New Roman" w:hint="eastAsia"/>
          <w:sz w:val="24"/>
          <w:szCs w:val="24"/>
        </w:rPr>
        <w:t>结果，图中没有被蓝色样本覆盖的红色样本为预测值对真实值的预测误差（样本外</w:t>
      </w:r>
      <w:r>
        <w:rPr>
          <w:rFonts w:ascii="Times New Roman" w:eastAsia="SimSun" w:hAnsi="Times New Roman" w:hint="eastAsia"/>
          <w:sz w:val="24"/>
          <w:szCs w:val="24"/>
        </w:rPr>
        <w:t>预测误差</w:t>
      </w:r>
      <w:r w:rsidR="00415F19">
        <w:rPr>
          <w:rFonts w:ascii="Times New Roman" w:eastAsia="SimSun" w:hAnsi="Times New Roman" w:hint="eastAsia"/>
          <w:sz w:val="24"/>
          <w:szCs w:val="24"/>
        </w:rPr>
        <w:t>），可以</w:t>
      </w:r>
      <w:r>
        <w:rPr>
          <w:rFonts w:ascii="Times New Roman" w:eastAsia="SimSun" w:hAnsi="Times New Roman" w:hint="eastAsia"/>
          <w:sz w:val="24"/>
          <w:szCs w:val="24"/>
        </w:rPr>
        <w:t>直观</w:t>
      </w:r>
      <w:r w:rsidR="00415F19">
        <w:rPr>
          <w:rFonts w:ascii="Times New Roman" w:eastAsia="SimSun" w:hAnsi="Times New Roman" w:hint="eastAsia"/>
          <w:sz w:val="24"/>
          <w:szCs w:val="24"/>
        </w:rPr>
        <w:t>看出</w:t>
      </w:r>
      <w:r>
        <w:rPr>
          <w:rFonts w:ascii="Times New Roman" w:eastAsia="SimSun" w:hAnsi="Times New Roman" w:hint="eastAsia"/>
          <w:sz w:val="24"/>
          <w:szCs w:val="24"/>
        </w:rPr>
        <w:t>，</w:t>
      </w:r>
      <w:r w:rsidR="008C6795">
        <w:rPr>
          <w:rFonts w:ascii="Times New Roman" w:eastAsia="SimSun" w:hAnsi="Times New Roman" w:hint="eastAsia"/>
          <w:sz w:val="24"/>
          <w:szCs w:val="24"/>
        </w:rPr>
        <w:t>R</w:t>
      </w:r>
      <w:r w:rsidR="008C6795">
        <w:rPr>
          <w:rFonts w:ascii="Times New Roman" w:eastAsia="SimSun" w:hAnsi="Times New Roman"/>
          <w:sz w:val="24"/>
          <w:szCs w:val="24"/>
        </w:rPr>
        <w:t>F</w:t>
      </w:r>
      <w:r w:rsidR="00415F19">
        <w:rPr>
          <w:rFonts w:ascii="Times New Roman" w:eastAsia="SimSun" w:hAnsi="Times New Roman" w:hint="eastAsia"/>
          <w:sz w:val="24"/>
          <w:szCs w:val="24"/>
        </w:rPr>
        <w:t>和</w:t>
      </w:r>
      <w:r w:rsidR="00415F19">
        <w:rPr>
          <w:rFonts w:ascii="Times New Roman" w:eastAsia="SimSun" w:hAnsi="Times New Roman" w:hint="eastAsia"/>
          <w:sz w:val="24"/>
          <w:szCs w:val="24"/>
        </w:rPr>
        <w:t>GBDT</w:t>
      </w:r>
      <w:r w:rsidR="00415F19">
        <w:rPr>
          <w:rFonts w:ascii="Times New Roman" w:eastAsia="SimSun" w:hAnsi="Times New Roman" w:hint="eastAsia"/>
          <w:sz w:val="24"/>
          <w:szCs w:val="24"/>
        </w:rPr>
        <w:t>模型</w:t>
      </w:r>
      <w:r>
        <w:rPr>
          <w:rFonts w:ascii="Times New Roman" w:eastAsia="SimSun" w:hAnsi="Times New Roman" w:hint="eastAsia"/>
          <w:sz w:val="24"/>
          <w:szCs w:val="24"/>
        </w:rPr>
        <w:t>的</w:t>
      </w:r>
      <w:r w:rsidR="00415F19">
        <w:rPr>
          <w:rFonts w:ascii="Times New Roman" w:eastAsia="SimSun" w:hAnsi="Times New Roman" w:hint="eastAsia"/>
          <w:sz w:val="24"/>
          <w:szCs w:val="24"/>
        </w:rPr>
        <w:t>样本外</w:t>
      </w:r>
      <w:r>
        <w:rPr>
          <w:rFonts w:ascii="Times New Roman" w:eastAsia="SimSun" w:hAnsi="Times New Roman" w:hint="eastAsia"/>
          <w:sz w:val="24"/>
          <w:szCs w:val="24"/>
        </w:rPr>
        <w:t>预测</w:t>
      </w:r>
      <w:r w:rsidR="00771745">
        <w:rPr>
          <w:rFonts w:ascii="Times New Roman" w:eastAsia="SimSun" w:hAnsi="Times New Roman" w:hint="eastAsia"/>
          <w:sz w:val="24"/>
          <w:szCs w:val="24"/>
        </w:rPr>
        <w:t>结</w:t>
      </w:r>
      <w:r>
        <w:rPr>
          <w:rFonts w:ascii="Times New Roman" w:eastAsia="SimSun" w:hAnsi="Times New Roman" w:hint="eastAsia"/>
          <w:sz w:val="24"/>
          <w:szCs w:val="24"/>
        </w:rPr>
        <w:t>果要明显优于其他模型的预测结果。</w:t>
      </w:r>
    </w:p>
    <w:p w:rsidR="008A4D90" w:rsidRDefault="00B041D3" w:rsidP="008A4D90">
      <w:pPr>
        <w:spacing w:line="360" w:lineRule="auto"/>
        <w:rPr>
          <w:rFonts w:ascii="Times New Roman" w:eastAsia="SimSun" w:hAnsi="Times New Roman"/>
          <w:sz w:val="24"/>
          <w:szCs w:val="24"/>
        </w:rPr>
      </w:pPr>
      <w:r>
        <w:rPr>
          <w:noProof/>
        </w:rPr>
        <w:lastRenderedPageBreak/>
        <w:drawing>
          <wp:inline distT="0" distB="0" distL="0" distR="0" wp14:anchorId="7301A449" wp14:editId="7231B9C9">
            <wp:extent cx="5274310" cy="2762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62250"/>
                    </a:xfrm>
                    <a:prstGeom prst="rect">
                      <a:avLst/>
                    </a:prstGeom>
                  </pic:spPr>
                </pic:pic>
              </a:graphicData>
            </a:graphic>
          </wp:inline>
        </w:drawing>
      </w:r>
    </w:p>
    <w:p w:rsidR="008A4D90" w:rsidRPr="00985BFF" w:rsidRDefault="008A4D90" w:rsidP="008A4D90">
      <w:pPr>
        <w:spacing w:line="360" w:lineRule="auto"/>
        <w:jc w:val="center"/>
        <w:rPr>
          <w:rFonts w:ascii="Times New Roman" w:eastAsia="SimSun" w:hAnsi="Times New Roman"/>
          <w:b/>
          <w:bCs/>
          <w:szCs w:val="21"/>
        </w:rPr>
      </w:pPr>
      <w:r w:rsidRPr="00985BFF">
        <w:rPr>
          <w:rFonts w:ascii="Times New Roman" w:eastAsia="SimSun" w:hAnsi="Times New Roman" w:hint="eastAsia"/>
          <w:b/>
          <w:bCs/>
          <w:szCs w:val="21"/>
        </w:rPr>
        <w:t>图</w:t>
      </w:r>
      <w:r>
        <w:rPr>
          <w:rFonts w:ascii="Times New Roman" w:eastAsia="SimSun" w:hAnsi="Times New Roman" w:hint="eastAsia"/>
          <w:b/>
          <w:bCs/>
          <w:szCs w:val="21"/>
        </w:rPr>
        <w:t xml:space="preserve">4 </w:t>
      </w:r>
      <w:r w:rsidRPr="00985BFF">
        <w:rPr>
          <w:rFonts w:ascii="Times New Roman" w:eastAsia="SimSun" w:hAnsi="Times New Roman" w:hint="eastAsia"/>
          <w:b/>
          <w:bCs/>
          <w:szCs w:val="21"/>
        </w:rPr>
        <w:t xml:space="preserve"> </w:t>
      </w:r>
      <w:r>
        <w:rPr>
          <w:rFonts w:ascii="Times New Roman" w:eastAsia="SimSun" w:hAnsi="Times New Roman" w:hint="eastAsia"/>
          <w:b/>
          <w:bCs/>
          <w:szCs w:val="21"/>
        </w:rPr>
        <w:t>OLS</w:t>
      </w:r>
      <w:r>
        <w:rPr>
          <w:rFonts w:ascii="Times New Roman" w:eastAsia="SimSun" w:hAnsi="Times New Roman" w:hint="eastAsia"/>
          <w:b/>
          <w:bCs/>
          <w:szCs w:val="21"/>
        </w:rPr>
        <w:t>模型测试集样本的</w:t>
      </w:r>
      <w:r w:rsidRPr="00985BFF">
        <w:rPr>
          <w:rFonts w:ascii="Times New Roman" w:eastAsia="SimSun" w:hAnsi="Times New Roman"/>
          <w:b/>
          <w:bCs/>
          <w:szCs w:val="21"/>
        </w:rPr>
        <w:t>预测值与真实值比较</w:t>
      </w:r>
    </w:p>
    <w:p w:rsidR="008A4D90" w:rsidRPr="001E7EB6" w:rsidRDefault="008A4D90" w:rsidP="008A4D90">
      <w:pPr>
        <w:spacing w:line="360" w:lineRule="auto"/>
        <w:rPr>
          <w:rFonts w:ascii="Times New Roman" w:eastAsia="SimSun" w:hAnsi="Times New Roman"/>
          <w:sz w:val="24"/>
          <w:szCs w:val="24"/>
        </w:rPr>
      </w:pPr>
    </w:p>
    <w:p w:rsidR="008A4D90" w:rsidRDefault="00B041D3" w:rsidP="008A4D90">
      <w:pPr>
        <w:spacing w:line="360" w:lineRule="auto"/>
        <w:rPr>
          <w:rFonts w:ascii="Times New Roman" w:eastAsia="SimSun" w:hAnsi="Times New Roman"/>
          <w:sz w:val="24"/>
          <w:szCs w:val="24"/>
        </w:rPr>
      </w:pPr>
      <w:r>
        <w:rPr>
          <w:noProof/>
        </w:rPr>
        <w:drawing>
          <wp:inline distT="0" distB="0" distL="0" distR="0" wp14:anchorId="40465850" wp14:editId="3381E0F8">
            <wp:extent cx="5274310" cy="29375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37510"/>
                    </a:xfrm>
                    <a:prstGeom prst="rect">
                      <a:avLst/>
                    </a:prstGeom>
                  </pic:spPr>
                </pic:pic>
              </a:graphicData>
            </a:graphic>
          </wp:inline>
        </w:drawing>
      </w:r>
    </w:p>
    <w:p w:rsidR="008A4D90" w:rsidRPr="00985BFF" w:rsidRDefault="008A4D90" w:rsidP="008A4D90">
      <w:pPr>
        <w:spacing w:line="360" w:lineRule="auto"/>
        <w:jc w:val="center"/>
        <w:rPr>
          <w:rFonts w:ascii="Times New Roman" w:eastAsia="SimSun" w:hAnsi="Times New Roman"/>
          <w:b/>
          <w:bCs/>
          <w:szCs w:val="21"/>
        </w:rPr>
      </w:pPr>
      <w:r w:rsidRPr="00985BFF">
        <w:rPr>
          <w:rFonts w:ascii="Times New Roman" w:eastAsia="SimSun" w:hAnsi="Times New Roman" w:hint="eastAsia"/>
          <w:b/>
          <w:bCs/>
          <w:szCs w:val="21"/>
        </w:rPr>
        <w:t>图</w:t>
      </w:r>
      <w:r>
        <w:rPr>
          <w:rFonts w:ascii="Times New Roman" w:eastAsia="SimSun" w:hAnsi="Times New Roman" w:hint="eastAsia"/>
          <w:b/>
          <w:bCs/>
          <w:szCs w:val="21"/>
        </w:rPr>
        <w:t xml:space="preserve">5 </w:t>
      </w:r>
      <w:r w:rsidRPr="00985BFF">
        <w:rPr>
          <w:rFonts w:ascii="Times New Roman" w:eastAsia="SimSun" w:hAnsi="Times New Roman" w:hint="eastAsia"/>
          <w:b/>
          <w:bCs/>
          <w:szCs w:val="21"/>
        </w:rPr>
        <w:t xml:space="preserve"> </w:t>
      </w:r>
      <w:r w:rsidRPr="00985BFF">
        <w:rPr>
          <w:rFonts w:ascii="Times New Roman" w:eastAsia="SimSun" w:hAnsi="Times New Roman"/>
          <w:b/>
          <w:bCs/>
          <w:szCs w:val="21"/>
        </w:rPr>
        <w:t>Lasso</w:t>
      </w:r>
      <w:r>
        <w:rPr>
          <w:rFonts w:ascii="Times New Roman" w:eastAsia="SimSun" w:hAnsi="Times New Roman" w:hint="eastAsia"/>
          <w:b/>
          <w:bCs/>
          <w:szCs w:val="21"/>
        </w:rPr>
        <w:t>模型测试集样本的</w:t>
      </w:r>
      <w:r w:rsidRPr="00985BFF">
        <w:rPr>
          <w:rFonts w:ascii="Times New Roman" w:eastAsia="SimSun" w:hAnsi="Times New Roman"/>
          <w:b/>
          <w:bCs/>
          <w:szCs w:val="21"/>
        </w:rPr>
        <w:t>预测值与真实值比较</w:t>
      </w:r>
    </w:p>
    <w:p w:rsidR="008A4D90" w:rsidRPr="0025313A" w:rsidRDefault="008A4D90" w:rsidP="008A4D90">
      <w:pPr>
        <w:spacing w:line="360" w:lineRule="auto"/>
        <w:rPr>
          <w:noProof/>
        </w:rPr>
      </w:pPr>
    </w:p>
    <w:p w:rsidR="008A4D90" w:rsidRDefault="00B041D3" w:rsidP="008A4D90">
      <w:pPr>
        <w:spacing w:line="360" w:lineRule="auto"/>
        <w:rPr>
          <w:rFonts w:ascii="Times New Roman" w:eastAsia="SimSun" w:hAnsi="Times New Roman"/>
          <w:sz w:val="24"/>
          <w:szCs w:val="24"/>
        </w:rPr>
      </w:pPr>
      <w:r>
        <w:rPr>
          <w:noProof/>
        </w:rPr>
        <w:lastRenderedPageBreak/>
        <w:drawing>
          <wp:inline distT="0" distB="0" distL="0" distR="0" wp14:anchorId="52FA4134" wp14:editId="7DBB8A71">
            <wp:extent cx="5274310" cy="29375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37510"/>
                    </a:xfrm>
                    <a:prstGeom prst="rect">
                      <a:avLst/>
                    </a:prstGeom>
                  </pic:spPr>
                </pic:pic>
              </a:graphicData>
            </a:graphic>
          </wp:inline>
        </w:drawing>
      </w:r>
    </w:p>
    <w:p w:rsidR="008A4D90" w:rsidRDefault="008A4D90" w:rsidP="008A4D90">
      <w:pPr>
        <w:spacing w:line="360" w:lineRule="auto"/>
        <w:jc w:val="center"/>
        <w:rPr>
          <w:rFonts w:ascii="Times New Roman" w:eastAsia="SimSun" w:hAnsi="Times New Roman"/>
          <w:b/>
          <w:bCs/>
          <w:szCs w:val="21"/>
        </w:rPr>
      </w:pPr>
      <w:r w:rsidRPr="00985BFF">
        <w:rPr>
          <w:rFonts w:ascii="Times New Roman" w:eastAsia="SimSun" w:hAnsi="Times New Roman" w:hint="eastAsia"/>
          <w:b/>
          <w:bCs/>
          <w:szCs w:val="21"/>
        </w:rPr>
        <w:t>图</w:t>
      </w:r>
      <w:r>
        <w:rPr>
          <w:rFonts w:ascii="Times New Roman" w:eastAsia="SimSun" w:hAnsi="Times New Roman" w:hint="eastAsia"/>
          <w:b/>
          <w:bCs/>
          <w:szCs w:val="21"/>
        </w:rPr>
        <w:t xml:space="preserve">6 </w:t>
      </w:r>
      <w:r w:rsidRPr="00985BFF">
        <w:rPr>
          <w:rFonts w:ascii="Times New Roman" w:eastAsia="SimSun" w:hAnsi="Times New Roman" w:hint="eastAsia"/>
          <w:b/>
          <w:bCs/>
          <w:szCs w:val="21"/>
        </w:rPr>
        <w:t xml:space="preserve"> </w:t>
      </w:r>
      <w:r>
        <w:rPr>
          <w:rFonts w:ascii="Times New Roman" w:eastAsia="SimSun" w:hAnsi="Times New Roman" w:hint="eastAsia"/>
          <w:b/>
          <w:bCs/>
          <w:szCs w:val="21"/>
        </w:rPr>
        <w:t>Ridge</w:t>
      </w:r>
      <w:r>
        <w:rPr>
          <w:rFonts w:ascii="Times New Roman" w:eastAsia="SimSun" w:hAnsi="Times New Roman" w:hint="eastAsia"/>
          <w:b/>
          <w:bCs/>
          <w:szCs w:val="21"/>
        </w:rPr>
        <w:t>模型测试集样本的</w:t>
      </w:r>
      <w:r w:rsidRPr="00985BFF">
        <w:rPr>
          <w:rFonts w:ascii="Times New Roman" w:eastAsia="SimSun" w:hAnsi="Times New Roman"/>
          <w:b/>
          <w:bCs/>
          <w:szCs w:val="21"/>
        </w:rPr>
        <w:t>预测值与真实值比较</w:t>
      </w:r>
    </w:p>
    <w:p w:rsidR="00B041D3" w:rsidRDefault="00B041D3" w:rsidP="008A4D90">
      <w:pPr>
        <w:spacing w:line="360" w:lineRule="auto"/>
        <w:jc w:val="center"/>
        <w:rPr>
          <w:rFonts w:ascii="Times New Roman" w:eastAsia="SimSun" w:hAnsi="Times New Roman" w:hint="eastAsia"/>
          <w:b/>
          <w:bCs/>
          <w:szCs w:val="21"/>
        </w:rPr>
      </w:pPr>
      <w:r>
        <w:rPr>
          <w:noProof/>
        </w:rPr>
        <w:drawing>
          <wp:inline distT="0" distB="0" distL="0" distR="0" wp14:anchorId="1D840915" wp14:editId="585F49CC">
            <wp:extent cx="5274310" cy="304419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44190"/>
                    </a:xfrm>
                    <a:prstGeom prst="rect">
                      <a:avLst/>
                    </a:prstGeom>
                  </pic:spPr>
                </pic:pic>
              </a:graphicData>
            </a:graphic>
          </wp:inline>
        </w:drawing>
      </w:r>
    </w:p>
    <w:p w:rsidR="00B041D3" w:rsidRPr="00985BFF" w:rsidRDefault="00B041D3" w:rsidP="00B041D3">
      <w:pPr>
        <w:spacing w:line="360" w:lineRule="auto"/>
        <w:jc w:val="center"/>
        <w:rPr>
          <w:rFonts w:ascii="Times New Roman" w:eastAsia="SimSun" w:hAnsi="Times New Roman"/>
          <w:b/>
          <w:bCs/>
          <w:szCs w:val="21"/>
        </w:rPr>
      </w:pPr>
      <w:r w:rsidRPr="00985BFF">
        <w:rPr>
          <w:rFonts w:ascii="Times New Roman" w:eastAsia="SimSun" w:hAnsi="Times New Roman" w:hint="eastAsia"/>
          <w:b/>
          <w:bCs/>
          <w:szCs w:val="21"/>
        </w:rPr>
        <w:t>图</w:t>
      </w:r>
      <w:r>
        <w:rPr>
          <w:rFonts w:ascii="Times New Roman" w:eastAsia="SimSun" w:hAnsi="Times New Roman" w:hint="eastAsia"/>
          <w:b/>
          <w:bCs/>
          <w:szCs w:val="21"/>
        </w:rPr>
        <w:t>7</w:t>
      </w:r>
      <w:r>
        <w:rPr>
          <w:rFonts w:ascii="Times New Roman" w:eastAsia="SimSun" w:hAnsi="Times New Roman" w:hint="eastAsia"/>
          <w:b/>
          <w:bCs/>
          <w:szCs w:val="21"/>
        </w:rPr>
        <w:t xml:space="preserve"> </w:t>
      </w:r>
      <w:r w:rsidRPr="00985BFF">
        <w:rPr>
          <w:rFonts w:ascii="Times New Roman" w:eastAsia="SimSun" w:hAnsi="Times New Roman" w:hint="eastAsia"/>
          <w:b/>
          <w:bCs/>
          <w:szCs w:val="21"/>
        </w:rPr>
        <w:t xml:space="preserve"> </w:t>
      </w:r>
      <w:r>
        <w:rPr>
          <w:rFonts w:ascii="Times New Roman" w:eastAsia="SimSun" w:hAnsi="Times New Roman"/>
          <w:b/>
          <w:bCs/>
          <w:szCs w:val="21"/>
        </w:rPr>
        <w:t>Random Forest</w:t>
      </w:r>
      <w:r>
        <w:rPr>
          <w:rFonts w:ascii="Times New Roman" w:eastAsia="SimSun" w:hAnsi="Times New Roman" w:hint="eastAsia"/>
          <w:b/>
          <w:bCs/>
          <w:szCs w:val="21"/>
        </w:rPr>
        <w:t>模型测试集样本的</w:t>
      </w:r>
      <w:r w:rsidRPr="00985BFF">
        <w:rPr>
          <w:rFonts w:ascii="Times New Roman" w:eastAsia="SimSun" w:hAnsi="Times New Roman"/>
          <w:b/>
          <w:bCs/>
          <w:szCs w:val="21"/>
        </w:rPr>
        <w:t>预测值与真实值比较</w:t>
      </w:r>
    </w:p>
    <w:p w:rsidR="00B041D3" w:rsidRPr="00985BFF" w:rsidRDefault="00B041D3" w:rsidP="008A4D90">
      <w:pPr>
        <w:spacing w:line="360" w:lineRule="auto"/>
        <w:jc w:val="center"/>
        <w:rPr>
          <w:rFonts w:ascii="Times New Roman" w:eastAsia="SimSun" w:hAnsi="Times New Roman" w:hint="eastAsia"/>
          <w:b/>
          <w:bCs/>
          <w:szCs w:val="21"/>
        </w:rPr>
      </w:pPr>
    </w:p>
    <w:p w:rsidR="008A4D90" w:rsidRDefault="00B041D3" w:rsidP="008A4D90">
      <w:pPr>
        <w:spacing w:line="360" w:lineRule="auto"/>
        <w:rPr>
          <w:rFonts w:ascii="Times New Roman" w:eastAsia="SimSun" w:hAnsi="Times New Roman"/>
          <w:sz w:val="24"/>
          <w:szCs w:val="24"/>
        </w:rPr>
      </w:pPr>
      <w:r>
        <w:rPr>
          <w:noProof/>
        </w:rPr>
        <w:lastRenderedPageBreak/>
        <w:drawing>
          <wp:inline distT="0" distB="0" distL="0" distR="0" wp14:anchorId="0098147B" wp14:editId="7F8C8816">
            <wp:extent cx="5274310" cy="30441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44190"/>
                    </a:xfrm>
                    <a:prstGeom prst="rect">
                      <a:avLst/>
                    </a:prstGeom>
                  </pic:spPr>
                </pic:pic>
              </a:graphicData>
            </a:graphic>
          </wp:inline>
        </w:drawing>
      </w:r>
    </w:p>
    <w:p w:rsidR="008A4D90" w:rsidRDefault="008A4D90" w:rsidP="008A4D90">
      <w:pPr>
        <w:spacing w:line="360" w:lineRule="auto"/>
        <w:jc w:val="center"/>
        <w:rPr>
          <w:rFonts w:ascii="Times New Roman" w:eastAsia="SimSun" w:hAnsi="Times New Roman"/>
          <w:sz w:val="24"/>
          <w:szCs w:val="24"/>
        </w:rPr>
      </w:pPr>
      <w:r w:rsidRPr="00985BFF">
        <w:rPr>
          <w:rFonts w:ascii="Times New Roman" w:eastAsia="SimSun" w:hAnsi="Times New Roman" w:hint="eastAsia"/>
          <w:b/>
          <w:bCs/>
          <w:szCs w:val="21"/>
        </w:rPr>
        <w:t>图</w:t>
      </w:r>
      <w:r>
        <w:rPr>
          <w:rFonts w:ascii="Times New Roman" w:eastAsia="SimSun" w:hAnsi="Times New Roman"/>
          <w:b/>
          <w:bCs/>
          <w:szCs w:val="21"/>
        </w:rPr>
        <w:t>8</w:t>
      </w:r>
      <w:r>
        <w:rPr>
          <w:rFonts w:ascii="Times New Roman" w:eastAsia="SimSun" w:hAnsi="Times New Roman" w:hint="eastAsia"/>
          <w:b/>
          <w:bCs/>
          <w:szCs w:val="21"/>
        </w:rPr>
        <w:t xml:space="preserve"> </w:t>
      </w:r>
      <w:r w:rsidRPr="00985BFF">
        <w:rPr>
          <w:rFonts w:ascii="Times New Roman" w:eastAsia="SimSun" w:hAnsi="Times New Roman" w:hint="eastAsia"/>
          <w:b/>
          <w:bCs/>
          <w:szCs w:val="21"/>
        </w:rPr>
        <w:t xml:space="preserve"> </w:t>
      </w:r>
      <w:r>
        <w:rPr>
          <w:rFonts w:ascii="Times New Roman" w:eastAsia="SimSun" w:hAnsi="Times New Roman" w:hint="eastAsia"/>
          <w:b/>
          <w:bCs/>
          <w:szCs w:val="21"/>
        </w:rPr>
        <w:t>GBDT</w:t>
      </w:r>
      <w:r>
        <w:rPr>
          <w:rFonts w:ascii="Times New Roman" w:eastAsia="SimSun" w:hAnsi="Times New Roman" w:hint="eastAsia"/>
          <w:b/>
          <w:bCs/>
          <w:szCs w:val="21"/>
        </w:rPr>
        <w:t>模型测试集样本的</w:t>
      </w:r>
      <w:r w:rsidRPr="00985BFF">
        <w:rPr>
          <w:rFonts w:ascii="Times New Roman" w:eastAsia="SimSun" w:hAnsi="Times New Roman"/>
          <w:b/>
          <w:bCs/>
          <w:szCs w:val="21"/>
        </w:rPr>
        <w:t>预测值与真实值比较</w:t>
      </w:r>
    </w:p>
    <w:p w:rsidR="00027AF7" w:rsidRPr="00E118B9" w:rsidRDefault="00027AF7" w:rsidP="00FC66A7">
      <w:pPr>
        <w:spacing w:line="360" w:lineRule="auto"/>
        <w:ind w:firstLineChars="200" w:firstLine="480"/>
        <w:rPr>
          <w:rFonts w:ascii="Times New Roman" w:eastAsia="SimSun" w:hAnsi="Times New Roman"/>
          <w:sz w:val="24"/>
          <w:szCs w:val="24"/>
        </w:rPr>
      </w:pPr>
      <w:r>
        <w:rPr>
          <w:rFonts w:ascii="Times New Roman" w:eastAsia="SimSun" w:hAnsi="Times New Roman" w:hint="eastAsia"/>
          <w:sz w:val="24"/>
          <w:szCs w:val="24"/>
        </w:rPr>
        <w:t>对于影响共享单车需求的主要因素，</w:t>
      </w:r>
      <w:r w:rsidR="00A63B4E">
        <w:rPr>
          <w:rFonts w:ascii="Times New Roman" w:eastAsia="SimSun" w:hAnsi="Times New Roman" w:hint="eastAsia"/>
          <w:sz w:val="24"/>
          <w:szCs w:val="24"/>
        </w:rPr>
        <w:t>不同模型的结论也存在差异。</w:t>
      </w:r>
      <w:r w:rsidR="00A63B4E">
        <w:rPr>
          <w:rFonts w:ascii="Times New Roman" w:eastAsia="SimSun" w:hAnsi="Times New Roman" w:hint="eastAsia"/>
          <w:sz w:val="24"/>
          <w:szCs w:val="24"/>
        </w:rPr>
        <w:t>OLS</w:t>
      </w:r>
      <w:r w:rsidR="00A63B4E">
        <w:rPr>
          <w:rFonts w:ascii="Times New Roman" w:eastAsia="SimSun" w:hAnsi="Times New Roman" w:hint="eastAsia"/>
          <w:sz w:val="24"/>
          <w:szCs w:val="24"/>
        </w:rPr>
        <w:t>回归，</w:t>
      </w:r>
      <w:r w:rsidR="00A63B4E">
        <w:rPr>
          <w:rFonts w:ascii="Times New Roman" w:eastAsia="SimSun" w:hAnsi="Times New Roman" w:hint="eastAsia"/>
          <w:sz w:val="24"/>
          <w:szCs w:val="24"/>
        </w:rPr>
        <w:t>Lasso</w:t>
      </w:r>
      <w:r w:rsidR="00A63B4E">
        <w:rPr>
          <w:rFonts w:ascii="Times New Roman" w:eastAsia="SimSun" w:hAnsi="Times New Roman" w:hint="eastAsia"/>
          <w:sz w:val="24"/>
          <w:szCs w:val="24"/>
        </w:rPr>
        <w:t>和</w:t>
      </w:r>
      <w:r w:rsidR="00A63B4E">
        <w:rPr>
          <w:rFonts w:ascii="Times New Roman" w:eastAsia="SimSun" w:hAnsi="Times New Roman" w:hint="eastAsia"/>
          <w:sz w:val="24"/>
          <w:szCs w:val="24"/>
        </w:rPr>
        <w:t>Ridge</w:t>
      </w:r>
      <w:r w:rsidR="00A63B4E">
        <w:rPr>
          <w:rFonts w:ascii="Times New Roman" w:eastAsia="SimSun" w:hAnsi="Times New Roman" w:hint="eastAsia"/>
          <w:sz w:val="24"/>
          <w:szCs w:val="24"/>
        </w:rPr>
        <w:t>模型可以估计出模型协变量的回归系数，</w:t>
      </w:r>
      <w:r w:rsidR="007852D0">
        <w:rPr>
          <w:rFonts w:ascii="Times New Roman" w:eastAsia="SimSun" w:hAnsi="Times New Roman" w:hint="eastAsia"/>
          <w:sz w:val="24"/>
          <w:szCs w:val="24"/>
        </w:rPr>
        <w:t>OLS</w:t>
      </w:r>
      <w:r w:rsidR="007D2699">
        <w:rPr>
          <w:rFonts w:ascii="Times New Roman" w:eastAsia="SimSun" w:hAnsi="Times New Roman" w:hint="eastAsia"/>
          <w:sz w:val="24"/>
          <w:szCs w:val="24"/>
        </w:rPr>
        <w:t>模型</w:t>
      </w:r>
      <w:r w:rsidR="007852D0">
        <w:rPr>
          <w:rFonts w:ascii="Times New Roman" w:eastAsia="SimSun" w:hAnsi="Times New Roman" w:hint="eastAsia"/>
          <w:sz w:val="24"/>
          <w:szCs w:val="24"/>
        </w:rPr>
        <w:t>还能获得</w:t>
      </w:r>
      <w:r w:rsidR="007852D0">
        <w:rPr>
          <w:rFonts w:ascii="Times New Roman" w:eastAsia="SimSun" w:hAnsi="Times New Roman" w:hint="eastAsia"/>
          <w:sz w:val="24"/>
          <w:szCs w:val="24"/>
        </w:rPr>
        <w:t>t</w:t>
      </w:r>
      <w:r w:rsidR="007852D0">
        <w:rPr>
          <w:rFonts w:ascii="Times New Roman" w:eastAsia="SimSun" w:hAnsi="Times New Roman" w:hint="eastAsia"/>
          <w:sz w:val="24"/>
          <w:szCs w:val="24"/>
        </w:rPr>
        <w:t>统计量汇报的显著性指标</w:t>
      </w:r>
      <w:r w:rsidR="007D2699">
        <w:rPr>
          <w:rFonts w:ascii="Times New Roman" w:eastAsia="SimSun" w:hAnsi="Times New Roman" w:hint="eastAsia"/>
          <w:sz w:val="24"/>
          <w:szCs w:val="24"/>
        </w:rPr>
        <w:t>，相比之下，</w:t>
      </w:r>
      <w:r w:rsidR="00903B9C">
        <w:rPr>
          <w:rFonts w:ascii="Times New Roman" w:eastAsia="SimSun" w:hAnsi="Times New Roman"/>
          <w:sz w:val="24"/>
          <w:szCs w:val="24"/>
        </w:rPr>
        <w:t>RF</w:t>
      </w:r>
      <w:r w:rsidR="007852D0">
        <w:rPr>
          <w:rFonts w:ascii="Times New Roman" w:eastAsia="SimSun" w:hAnsi="Times New Roman" w:hint="eastAsia"/>
          <w:sz w:val="24"/>
          <w:szCs w:val="24"/>
        </w:rPr>
        <w:t>和</w:t>
      </w:r>
      <w:r w:rsidR="00903B9C">
        <w:rPr>
          <w:rFonts w:ascii="Times New Roman" w:eastAsia="SimSun" w:hAnsi="Times New Roman" w:hint="eastAsia"/>
          <w:sz w:val="24"/>
          <w:szCs w:val="24"/>
        </w:rPr>
        <w:t>GBDT</w:t>
      </w:r>
      <w:r w:rsidR="007D2699">
        <w:rPr>
          <w:rFonts w:ascii="Times New Roman" w:eastAsia="SimSun" w:hAnsi="Times New Roman" w:hint="eastAsia"/>
          <w:sz w:val="24"/>
          <w:szCs w:val="24"/>
        </w:rPr>
        <w:t>不能确定各个参数的系数，但是可以通过算法实施过程中的某些指标获得变量的相对重要性。</w:t>
      </w:r>
      <w:r w:rsidR="00E118B9">
        <w:rPr>
          <w:rFonts w:ascii="Times New Roman" w:eastAsia="SimSun" w:hAnsi="Times New Roman" w:hint="eastAsia"/>
          <w:sz w:val="24"/>
          <w:szCs w:val="24"/>
        </w:rPr>
        <w:t>模型预测结果来看，</w:t>
      </w:r>
      <w:r w:rsidR="007D2699">
        <w:rPr>
          <w:rFonts w:ascii="Times New Roman" w:eastAsia="SimSun" w:hAnsi="Times New Roman" w:hint="eastAsia"/>
          <w:sz w:val="24"/>
          <w:szCs w:val="24"/>
        </w:rPr>
        <w:t>从对共享单车需求量影响最大的前五</w:t>
      </w:r>
      <w:r w:rsidR="0007223B">
        <w:rPr>
          <w:rFonts w:ascii="Times New Roman" w:eastAsia="SimSun" w:hAnsi="Times New Roman" w:hint="eastAsia"/>
          <w:sz w:val="24"/>
          <w:szCs w:val="24"/>
        </w:rPr>
        <w:t>名</w:t>
      </w:r>
      <w:r w:rsidR="007D2699">
        <w:rPr>
          <w:rFonts w:ascii="Times New Roman" w:eastAsia="SimSun" w:hAnsi="Times New Roman" w:hint="eastAsia"/>
          <w:sz w:val="24"/>
          <w:szCs w:val="24"/>
        </w:rPr>
        <w:t>变量来看</w:t>
      </w:r>
      <w:r w:rsidR="00E118B9">
        <w:rPr>
          <w:rFonts w:ascii="Times New Roman" w:eastAsia="SimSun" w:hAnsi="Times New Roman" w:hint="eastAsia"/>
          <w:sz w:val="24"/>
          <w:szCs w:val="24"/>
        </w:rPr>
        <w:t>（表</w:t>
      </w:r>
      <w:r w:rsidR="00E118B9">
        <w:rPr>
          <w:rFonts w:ascii="Times New Roman" w:eastAsia="SimSun" w:hAnsi="Times New Roman" w:hint="eastAsia"/>
          <w:sz w:val="24"/>
          <w:szCs w:val="24"/>
        </w:rPr>
        <w:t>3</w:t>
      </w:r>
      <w:r w:rsidR="00E118B9">
        <w:rPr>
          <w:rFonts w:ascii="Times New Roman" w:eastAsia="SimSun" w:hAnsi="Times New Roman" w:hint="eastAsia"/>
          <w:sz w:val="24"/>
          <w:szCs w:val="24"/>
        </w:rPr>
        <w:t>）</w:t>
      </w:r>
      <w:r w:rsidR="007D2699">
        <w:rPr>
          <w:rFonts w:ascii="Times New Roman" w:eastAsia="SimSun" w:hAnsi="Times New Roman" w:hint="eastAsia"/>
          <w:sz w:val="24"/>
          <w:szCs w:val="24"/>
        </w:rPr>
        <w:t>，</w:t>
      </w:r>
      <w:r w:rsidR="00E118B9">
        <w:rPr>
          <w:rFonts w:ascii="Times New Roman" w:eastAsia="SimSun" w:hAnsi="Times New Roman" w:hint="eastAsia"/>
          <w:sz w:val="24"/>
          <w:szCs w:val="24"/>
        </w:rPr>
        <w:t>OLS</w:t>
      </w:r>
      <w:r w:rsidR="00E118B9">
        <w:rPr>
          <w:rFonts w:ascii="Times New Roman" w:eastAsia="SimSun" w:hAnsi="Times New Roman" w:hint="eastAsia"/>
          <w:sz w:val="24"/>
          <w:szCs w:val="24"/>
        </w:rPr>
        <w:t>，</w:t>
      </w:r>
      <w:r w:rsidR="00E118B9">
        <w:rPr>
          <w:rFonts w:ascii="Times New Roman" w:eastAsia="SimSun" w:hAnsi="Times New Roman" w:hint="eastAsia"/>
          <w:sz w:val="24"/>
          <w:szCs w:val="24"/>
        </w:rPr>
        <w:t>Lasso</w:t>
      </w:r>
      <w:r w:rsidR="00E118B9">
        <w:rPr>
          <w:rFonts w:ascii="Times New Roman" w:eastAsia="SimSun" w:hAnsi="Times New Roman" w:hint="eastAsia"/>
          <w:sz w:val="24"/>
          <w:szCs w:val="24"/>
        </w:rPr>
        <w:t>和</w:t>
      </w:r>
      <w:r w:rsidR="00E118B9">
        <w:rPr>
          <w:rFonts w:ascii="Times New Roman" w:eastAsia="SimSun" w:hAnsi="Times New Roman" w:hint="eastAsia"/>
          <w:sz w:val="24"/>
          <w:szCs w:val="24"/>
        </w:rPr>
        <w:t>Ridge</w:t>
      </w:r>
      <w:r w:rsidR="00E118B9">
        <w:rPr>
          <w:rFonts w:ascii="Times New Roman" w:eastAsia="SimSun" w:hAnsi="Times New Roman" w:hint="eastAsia"/>
          <w:sz w:val="24"/>
          <w:szCs w:val="24"/>
        </w:rPr>
        <w:t>指向了相同的五个时间段变量，包括上午</w:t>
      </w:r>
      <w:r w:rsidR="00E118B9">
        <w:rPr>
          <w:rFonts w:ascii="Times New Roman" w:eastAsia="SimSun" w:hAnsi="Times New Roman" w:hint="eastAsia"/>
          <w:sz w:val="24"/>
          <w:szCs w:val="24"/>
        </w:rPr>
        <w:t>8</w:t>
      </w:r>
      <w:r w:rsidR="00E118B9">
        <w:rPr>
          <w:rFonts w:ascii="Times New Roman" w:eastAsia="SimSun" w:hAnsi="Times New Roman" w:hint="eastAsia"/>
          <w:sz w:val="24"/>
          <w:szCs w:val="24"/>
        </w:rPr>
        <w:t>点</w:t>
      </w:r>
      <w:r w:rsidR="00305D81">
        <w:rPr>
          <w:rFonts w:ascii="Times New Roman" w:eastAsia="SimSun" w:hAnsi="Times New Roman" w:hint="eastAsia"/>
          <w:sz w:val="24"/>
          <w:szCs w:val="24"/>
        </w:rPr>
        <w:t>（</w:t>
      </w:r>
      <w:r w:rsidR="00305D81">
        <w:rPr>
          <w:rFonts w:ascii="Times New Roman" w:eastAsia="SimSun" w:hAnsi="Times New Roman" w:hint="eastAsia"/>
          <w:sz w:val="24"/>
          <w:szCs w:val="24"/>
        </w:rPr>
        <w:t>hour</w:t>
      </w:r>
      <w:r w:rsidR="00305D81">
        <w:rPr>
          <w:rFonts w:ascii="Times New Roman" w:eastAsia="SimSun" w:hAnsi="Times New Roman"/>
          <w:sz w:val="24"/>
          <w:szCs w:val="24"/>
        </w:rPr>
        <w:t>8.</w:t>
      </w:r>
      <w:r w:rsidR="00305D81">
        <w:rPr>
          <w:rFonts w:ascii="Times New Roman" w:eastAsia="SimSun" w:hAnsi="Times New Roman" w:hint="eastAsia"/>
          <w:sz w:val="24"/>
          <w:szCs w:val="24"/>
        </w:rPr>
        <w:t>AM</w:t>
      </w:r>
      <w:r w:rsidR="00305D81">
        <w:rPr>
          <w:rFonts w:ascii="Times New Roman" w:eastAsia="SimSun" w:hAnsi="Times New Roman" w:hint="eastAsia"/>
          <w:sz w:val="24"/>
          <w:szCs w:val="24"/>
        </w:rPr>
        <w:t>）</w:t>
      </w:r>
      <w:r w:rsidR="00E118B9">
        <w:rPr>
          <w:rFonts w:ascii="Times New Roman" w:eastAsia="SimSun" w:hAnsi="Times New Roman" w:hint="eastAsia"/>
          <w:sz w:val="24"/>
          <w:szCs w:val="24"/>
        </w:rPr>
        <w:t>和</w:t>
      </w:r>
      <w:r w:rsidR="00305D81">
        <w:rPr>
          <w:rFonts w:ascii="Times New Roman" w:eastAsia="SimSun" w:hAnsi="Times New Roman" w:hint="eastAsia"/>
          <w:sz w:val="24"/>
          <w:szCs w:val="24"/>
        </w:rPr>
        <w:t>下午</w:t>
      </w:r>
      <w:r w:rsidR="00E118B9">
        <w:rPr>
          <w:rFonts w:ascii="Times New Roman" w:eastAsia="SimSun" w:hAnsi="Times New Roman" w:hint="eastAsia"/>
          <w:sz w:val="24"/>
          <w:szCs w:val="24"/>
        </w:rPr>
        <w:t>5</w:t>
      </w:r>
      <w:r w:rsidR="00E118B9">
        <w:rPr>
          <w:rFonts w:ascii="Times New Roman" w:eastAsia="SimSun" w:hAnsi="Times New Roman" w:hint="eastAsia"/>
          <w:sz w:val="24"/>
          <w:szCs w:val="24"/>
        </w:rPr>
        <w:t>点</w:t>
      </w:r>
      <w:r w:rsidR="00305D81">
        <w:rPr>
          <w:rFonts w:ascii="Times New Roman" w:eastAsia="SimSun" w:hAnsi="Times New Roman" w:hint="eastAsia"/>
          <w:sz w:val="24"/>
          <w:szCs w:val="24"/>
        </w:rPr>
        <w:t>（</w:t>
      </w:r>
      <w:r w:rsidR="00305D81">
        <w:rPr>
          <w:rFonts w:ascii="Times New Roman" w:eastAsia="SimSun" w:hAnsi="Times New Roman" w:hint="eastAsia"/>
          <w:sz w:val="24"/>
          <w:szCs w:val="24"/>
        </w:rPr>
        <w:t>hour</w:t>
      </w:r>
      <w:r w:rsidR="00305D81">
        <w:rPr>
          <w:rFonts w:ascii="Times New Roman" w:eastAsia="SimSun" w:hAnsi="Times New Roman"/>
          <w:sz w:val="24"/>
          <w:szCs w:val="24"/>
        </w:rPr>
        <w:t>5.</w:t>
      </w:r>
      <w:r w:rsidR="00305D81">
        <w:rPr>
          <w:rFonts w:ascii="Times New Roman" w:eastAsia="SimSun" w:hAnsi="Times New Roman" w:hint="eastAsia"/>
          <w:sz w:val="24"/>
          <w:szCs w:val="24"/>
        </w:rPr>
        <w:t>PM</w:t>
      </w:r>
      <w:r w:rsidR="00305D81">
        <w:rPr>
          <w:rFonts w:ascii="Times New Roman" w:eastAsia="SimSun" w:hAnsi="Times New Roman" w:hint="eastAsia"/>
          <w:sz w:val="24"/>
          <w:szCs w:val="24"/>
        </w:rPr>
        <w:t>）</w:t>
      </w:r>
      <w:r w:rsidR="00E118B9">
        <w:rPr>
          <w:rFonts w:ascii="Times New Roman" w:eastAsia="SimSun" w:hAnsi="Times New Roman" w:hint="eastAsia"/>
          <w:sz w:val="24"/>
          <w:szCs w:val="24"/>
        </w:rPr>
        <w:t>两个上下班通勤高峰期。</w:t>
      </w:r>
      <w:r w:rsidR="00E118B9">
        <w:rPr>
          <w:rFonts w:ascii="Times New Roman" w:eastAsia="SimSun" w:hAnsi="Times New Roman" w:hint="eastAsia"/>
          <w:sz w:val="24"/>
          <w:szCs w:val="24"/>
        </w:rPr>
        <w:t>RF</w:t>
      </w:r>
      <w:r w:rsidR="00E118B9">
        <w:rPr>
          <w:rFonts w:ascii="Times New Roman" w:eastAsia="SimSun" w:hAnsi="Times New Roman" w:hint="eastAsia"/>
          <w:sz w:val="24"/>
          <w:szCs w:val="24"/>
        </w:rPr>
        <w:t>和</w:t>
      </w:r>
      <w:r w:rsidR="00E118B9">
        <w:rPr>
          <w:rFonts w:ascii="Times New Roman" w:eastAsia="SimSun" w:hAnsi="Times New Roman" w:hint="eastAsia"/>
          <w:sz w:val="24"/>
          <w:szCs w:val="24"/>
        </w:rPr>
        <w:t>GBDT</w:t>
      </w:r>
      <w:r w:rsidR="00E118B9">
        <w:rPr>
          <w:rFonts w:ascii="Times New Roman" w:eastAsia="SimSun" w:hAnsi="Times New Roman" w:hint="eastAsia"/>
          <w:sz w:val="24"/>
          <w:szCs w:val="24"/>
        </w:rPr>
        <w:t>则将工作日特征</w:t>
      </w:r>
      <w:r w:rsidR="00305D81">
        <w:rPr>
          <w:rFonts w:ascii="Times New Roman" w:eastAsia="SimSun" w:hAnsi="Times New Roman" w:hint="eastAsia"/>
          <w:sz w:val="24"/>
          <w:szCs w:val="24"/>
        </w:rPr>
        <w:t>（</w:t>
      </w:r>
      <w:proofErr w:type="spellStart"/>
      <w:r w:rsidR="00305D81">
        <w:rPr>
          <w:rFonts w:ascii="Times New Roman" w:eastAsia="SimSun" w:hAnsi="Times New Roman" w:hint="eastAsia"/>
          <w:sz w:val="24"/>
          <w:szCs w:val="24"/>
        </w:rPr>
        <w:t>wday</w:t>
      </w:r>
      <w:proofErr w:type="spellEnd"/>
      <w:r w:rsidR="00305D81">
        <w:rPr>
          <w:rFonts w:ascii="Times New Roman" w:eastAsia="SimSun" w:hAnsi="Times New Roman" w:hint="eastAsia"/>
          <w:sz w:val="24"/>
          <w:szCs w:val="24"/>
        </w:rPr>
        <w:t>）和</w:t>
      </w:r>
      <w:r w:rsidR="00E118B9">
        <w:rPr>
          <w:rFonts w:ascii="Times New Roman" w:eastAsia="SimSun" w:hAnsi="Times New Roman" w:hint="eastAsia"/>
          <w:sz w:val="24"/>
          <w:szCs w:val="24"/>
        </w:rPr>
        <w:t>“是否周末”</w:t>
      </w:r>
      <w:r w:rsidR="00305D81">
        <w:rPr>
          <w:rFonts w:ascii="Times New Roman" w:eastAsia="SimSun" w:hAnsi="Times New Roman" w:hint="eastAsia"/>
          <w:sz w:val="24"/>
          <w:szCs w:val="24"/>
        </w:rPr>
        <w:t>（</w:t>
      </w:r>
      <w:proofErr w:type="spellStart"/>
      <w:r w:rsidR="00305D81">
        <w:rPr>
          <w:rFonts w:ascii="Times New Roman" w:eastAsia="SimSun" w:hAnsi="Times New Roman" w:hint="eastAsia"/>
          <w:sz w:val="24"/>
          <w:szCs w:val="24"/>
        </w:rPr>
        <w:t>is_weekend</w:t>
      </w:r>
      <w:proofErr w:type="spellEnd"/>
      <w:r w:rsidR="00305D81">
        <w:rPr>
          <w:rFonts w:ascii="Times New Roman" w:eastAsia="SimSun" w:hAnsi="Times New Roman" w:hint="eastAsia"/>
          <w:sz w:val="24"/>
          <w:szCs w:val="24"/>
        </w:rPr>
        <w:t>）</w:t>
      </w:r>
      <w:r w:rsidR="00E118B9">
        <w:rPr>
          <w:rFonts w:ascii="Times New Roman" w:eastAsia="SimSun" w:hAnsi="Times New Roman" w:hint="eastAsia"/>
          <w:sz w:val="24"/>
          <w:szCs w:val="24"/>
        </w:rPr>
        <w:t>作为</w:t>
      </w:r>
      <w:r w:rsidR="00305D81">
        <w:rPr>
          <w:rFonts w:ascii="Times New Roman" w:eastAsia="SimSun" w:hAnsi="Times New Roman" w:hint="eastAsia"/>
          <w:sz w:val="24"/>
          <w:szCs w:val="24"/>
        </w:rPr>
        <w:t>仅次于上下班高峰时间段的</w:t>
      </w:r>
      <w:r w:rsidR="00E118B9">
        <w:rPr>
          <w:rFonts w:ascii="Times New Roman" w:eastAsia="SimSun" w:hAnsi="Times New Roman" w:hint="eastAsia"/>
          <w:sz w:val="24"/>
          <w:szCs w:val="24"/>
        </w:rPr>
        <w:t>重要的</w:t>
      </w:r>
      <w:r w:rsidR="00305D81">
        <w:rPr>
          <w:rFonts w:ascii="Times New Roman" w:eastAsia="SimSun" w:hAnsi="Times New Roman" w:hint="eastAsia"/>
          <w:sz w:val="24"/>
          <w:szCs w:val="24"/>
        </w:rPr>
        <w:t>模型预测</w:t>
      </w:r>
      <w:r w:rsidR="00E118B9">
        <w:rPr>
          <w:rFonts w:ascii="Times New Roman" w:eastAsia="SimSun" w:hAnsi="Times New Roman" w:hint="eastAsia"/>
          <w:sz w:val="24"/>
          <w:szCs w:val="24"/>
        </w:rPr>
        <w:t>影响指标</w:t>
      </w:r>
      <w:r w:rsidR="00305D81">
        <w:rPr>
          <w:rFonts w:ascii="Times New Roman" w:eastAsia="SimSun" w:hAnsi="Times New Roman" w:hint="eastAsia"/>
          <w:sz w:val="24"/>
          <w:szCs w:val="24"/>
        </w:rPr>
        <w:t>。</w:t>
      </w:r>
    </w:p>
    <w:p w:rsidR="0020655D" w:rsidRDefault="00D063B1" w:rsidP="00FC66A7">
      <w:pPr>
        <w:spacing w:line="360" w:lineRule="auto"/>
        <w:ind w:firstLineChars="200" w:firstLine="480"/>
        <w:rPr>
          <w:rFonts w:ascii="Times New Roman" w:eastAsia="SimSun" w:hAnsi="Times New Roman"/>
          <w:sz w:val="24"/>
          <w:szCs w:val="24"/>
        </w:rPr>
      </w:pPr>
      <w:r>
        <w:rPr>
          <w:rFonts w:ascii="Times New Roman" w:eastAsia="SimSun" w:hAnsi="Times New Roman" w:hint="eastAsia"/>
          <w:sz w:val="24"/>
          <w:szCs w:val="24"/>
        </w:rPr>
        <w:t>进一步拓展影响需求预测重要变量的范围，从</w:t>
      </w:r>
      <w:r w:rsidR="0007223B">
        <w:rPr>
          <w:rFonts w:ascii="Times New Roman" w:eastAsia="SimSun" w:hAnsi="Times New Roman" w:hint="eastAsia"/>
          <w:sz w:val="24"/>
          <w:szCs w:val="24"/>
        </w:rPr>
        <w:t>对共享单车需求量影响最大的前十名变量来看（表</w:t>
      </w:r>
      <w:r w:rsidR="0007223B">
        <w:rPr>
          <w:rFonts w:ascii="Times New Roman" w:eastAsia="SimSun" w:hAnsi="Times New Roman"/>
          <w:sz w:val="24"/>
          <w:szCs w:val="24"/>
        </w:rPr>
        <w:t>4</w:t>
      </w:r>
      <w:r w:rsidR="0007223B">
        <w:rPr>
          <w:rFonts w:ascii="Times New Roman" w:eastAsia="SimSun" w:hAnsi="Times New Roman" w:hint="eastAsia"/>
          <w:sz w:val="24"/>
          <w:szCs w:val="24"/>
        </w:rPr>
        <w:t>），</w:t>
      </w:r>
      <w:r w:rsidR="004F09CD">
        <w:rPr>
          <w:rFonts w:ascii="Times New Roman" w:eastAsia="SimSun" w:hAnsi="Times New Roman" w:hint="eastAsia"/>
          <w:sz w:val="24"/>
          <w:szCs w:val="24"/>
        </w:rPr>
        <w:t>OLS</w:t>
      </w:r>
      <w:r w:rsidR="004F09CD">
        <w:rPr>
          <w:rFonts w:ascii="Times New Roman" w:eastAsia="SimSun" w:hAnsi="Times New Roman" w:hint="eastAsia"/>
          <w:sz w:val="24"/>
          <w:szCs w:val="24"/>
        </w:rPr>
        <w:t>，</w:t>
      </w:r>
      <w:r w:rsidR="004F09CD">
        <w:rPr>
          <w:rFonts w:ascii="Times New Roman" w:eastAsia="SimSun" w:hAnsi="Times New Roman" w:hint="eastAsia"/>
          <w:sz w:val="24"/>
          <w:szCs w:val="24"/>
        </w:rPr>
        <w:t>Lasso</w:t>
      </w:r>
      <w:r w:rsidR="004F09CD">
        <w:rPr>
          <w:rFonts w:ascii="Times New Roman" w:eastAsia="SimSun" w:hAnsi="Times New Roman" w:hint="eastAsia"/>
          <w:sz w:val="24"/>
          <w:szCs w:val="24"/>
        </w:rPr>
        <w:t>和</w:t>
      </w:r>
      <w:r w:rsidR="004F09CD">
        <w:rPr>
          <w:rFonts w:ascii="Times New Roman" w:eastAsia="SimSun" w:hAnsi="Times New Roman" w:hint="eastAsia"/>
          <w:sz w:val="24"/>
          <w:szCs w:val="24"/>
        </w:rPr>
        <w:t>Ridge</w:t>
      </w:r>
      <w:r w:rsidR="004F09CD">
        <w:rPr>
          <w:rFonts w:ascii="Times New Roman" w:eastAsia="SimSun" w:hAnsi="Times New Roman" w:hint="eastAsia"/>
          <w:sz w:val="24"/>
          <w:szCs w:val="24"/>
        </w:rPr>
        <w:t>模型表明，对共享单车需求量影响最大的前十名变量仍然都是</w:t>
      </w:r>
      <w:r w:rsidR="0044170F">
        <w:rPr>
          <w:rFonts w:ascii="Times New Roman" w:eastAsia="SimSun" w:hAnsi="Times New Roman" w:hint="eastAsia"/>
          <w:sz w:val="24"/>
          <w:szCs w:val="24"/>
        </w:rPr>
        <w:t>时间</w:t>
      </w:r>
      <w:r w:rsidR="004F09CD">
        <w:rPr>
          <w:rFonts w:ascii="Times New Roman" w:eastAsia="SimSun" w:hAnsi="Times New Roman" w:hint="eastAsia"/>
          <w:sz w:val="24"/>
          <w:szCs w:val="24"/>
        </w:rPr>
        <w:t>虚拟变量，</w:t>
      </w:r>
      <w:r w:rsidR="0044170F">
        <w:rPr>
          <w:rFonts w:ascii="Times New Roman" w:eastAsia="SimSun" w:hAnsi="Times New Roman" w:hint="eastAsia"/>
          <w:sz w:val="24"/>
          <w:szCs w:val="24"/>
        </w:rPr>
        <w:t>不过不同模型得出的最重要因素排序已经发生变化。</w:t>
      </w:r>
      <w:r w:rsidR="0044170F">
        <w:rPr>
          <w:rFonts w:ascii="Times New Roman" w:eastAsia="SimSun" w:hAnsi="Times New Roman" w:hint="eastAsia"/>
          <w:sz w:val="24"/>
          <w:szCs w:val="24"/>
        </w:rPr>
        <w:t>RF</w:t>
      </w:r>
      <w:r w:rsidR="0044170F">
        <w:rPr>
          <w:rFonts w:ascii="Times New Roman" w:eastAsia="SimSun" w:hAnsi="Times New Roman" w:hint="eastAsia"/>
          <w:sz w:val="24"/>
          <w:szCs w:val="24"/>
        </w:rPr>
        <w:t>和</w:t>
      </w:r>
      <w:r w:rsidR="0044170F">
        <w:rPr>
          <w:rFonts w:ascii="Times New Roman" w:eastAsia="SimSun" w:hAnsi="Times New Roman" w:hint="eastAsia"/>
          <w:sz w:val="24"/>
          <w:szCs w:val="24"/>
        </w:rPr>
        <w:t>GBDT</w:t>
      </w:r>
      <w:r w:rsidR="00025532">
        <w:rPr>
          <w:rFonts w:ascii="Times New Roman" w:eastAsia="SimSun" w:hAnsi="Times New Roman" w:hint="eastAsia"/>
          <w:sz w:val="24"/>
          <w:szCs w:val="24"/>
        </w:rPr>
        <w:t>模型得出的重要性指标也存在差异，</w:t>
      </w:r>
      <w:r w:rsidR="00025532">
        <w:rPr>
          <w:rFonts w:ascii="Times New Roman" w:eastAsia="SimSun" w:hAnsi="Times New Roman" w:hint="eastAsia"/>
          <w:sz w:val="24"/>
          <w:szCs w:val="24"/>
        </w:rPr>
        <w:t>RF</w:t>
      </w:r>
      <w:r w:rsidR="00025532">
        <w:rPr>
          <w:rFonts w:ascii="Times New Roman" w:eastAsia="SimSun" w:hAnsi="Times New Roman" w:hint="eastAsia"/>
          <w:sz w:val="24"/>
          <w:szCs w:val="24"/>
        </w:rPr>
        <w:t>将最高气温变量（</w:t>
      </w:r>
      <w:proofErr w:type="spellStart"/>
      <w:r w:rsidR="00025532" w:rsidRPr="00025532">
        <w:rPr>
          <w:rFonts w:ascii="Times New Roman" w:eastAsia="SimSun" w:hAnsi="Times New Roman"/>
          <w:sz w:val="24"/>
          <w:szCs w:val="24"/>
        </w:rPr>
        <w:t>max_temperature_f</w:t>
      </w:r>
      <w:proofErr w:type="spellEnd"/>
      <w:r w:rsidR="00025532">
        <w:rPr>
          <w:rFonts w:ascii="Times New Roman" w:eastAsia="SimSun" w:hAnsi="Times New Roman" w:hint="eastAsia"/>
          <w:sz w:val="24"/>
          <w:szCs w:val="24"/>
        </w:rPr>
        <w:t>）排名在第</w:t>
      </w:r>
      <w:r w:rsidR="00025532">
        <w:rPr>
          <w:rFonts w:ascii="Times New Roman" w:eastAsia="SimSun" w:hAnsi="Times New Roman" w:hint="eastAsia"/>
          <w:sz w:val="24"/>
          <w:szCs w:val="24"/>
        </w:rPr>
        <w:t>9</w:t>
      </w:r>
      <w:r w:rsidR="00025532">
        <w:rPr>
          <w:rFonts w:ascii="Times New Roman" w:eastAsia="SimSun" w:hAnsi="Times New Roman" w:hint="eastAsia"/>
          <w:sz w:val="24"/>
          <w:szCs w:val="24"/>
        </w:rPr>
        <w:t>位，认为高温特征对共享单车需求产生重要影响，</w:t>
      </w:r>
      <w:r w:rsidR="00025532">
        <w:rPr>
          <w:rFonts w:ascii="Times New Roman" w:eastAsia="SimSun" w:hAnsi="Times New Roman" w:hint="eastAsia"/>
          <w:sz w:val="24"/>
          <w:szCs w:val="24"/>
        </w:rPr>
        <w:t>GBDT</w:t>
      </w:r>
      <w:r w:rsidR="00025532">
        <w:rPr>
          <w:rFonts w:ascii="Times New Roman" w:eastAsia="SimSun" w:hAnsi="Times New Roman" w:hint="eastAsia"/>
          <w:sz w:val="24"/>
          <w:szCs w:val="24"/>
        </w:rPr>
        <w:t>模型结论则没有将高温因素纳入前十名的影响</w:t>
      </w:r>
      <w:r w:rsidR="00885177">
        <w:rPr>
          <w:rFonts w:ascii="Times New Roman" w:eastAsia="SimSun" w:hAnsi="Times New Roman" w:hint="eastAsia"/>
          <w:sz w:val="24"/>
          <w:szCs w:val="24"/>
        </w:rPr>
        <w:t>之中。</w:t>
      </w:r>
    </w:p>
    <w:p w:rsidR="00885177" w:rsidRDefault="00885177">
      <w:pPr>
        <w:widowControl/>
        <w:jc w:val="left"/>
        <w:rPr>
          <w:rFonts w:ascii="Times New Roman" w:eastAsia="SimSun" w:hAnsi="Times New Roman"/>
          <w:sz w:val="24"/>
          <w:szCs w:val="24"/>
        </w:rPr>
      </w:pPr>
      <w:r>
        <w:rPr>
          <w:rFonts w:ascii="Times New Roman" w:eastAsia="SimSun" w:hAnsi="Times New Roman"/>
          <w:sz w:val="24"/>
          <w:szCs w:val="24"/>
        </w:rPr>
        <w:br w:type="page"/>
      </w:r>
    </w:p>
    <w:p w:rsidR="00885177" w:rsidRPr="00025532" w:rsidRDefault="00885177" w:rsidP="00FC66A7">
      <w:pPr>
        <w:spacing w:line="360" w:lineRule="auto"/>
        <w:ind w:firstLineChars="200" w:firstLine="480"/>
        <w:rPr>
          <w:rFonts w:ascii="Times New Roman" w:eastAsia="SimSun" w:hAnsi="Times New Roman"/>
          <w:sz w:val="24"/>
          <w:szCs w:val="24"/>
        </w:rPr>
      </w:pPr>
    </w:p>
    <w:p w:rsidR="003D7619" w:rsidRDefault="003D7619" w:rsidP="003D7619">
      <w:pPr>
        <w:spacing w:line="360" w:lineRule="auto"/>
        <w:jc w:val="center"/>
        <w:rPr>
          <w:rFonts w:ascii="Times New Roman" w:eastAsia="SimSun" w:hAnsi="Times New Roman"/>
          <w:szCs w:val="21"/>
        </w:rPr>
      </w:pPr>
      <w:r w:rsidRPr="00B73D9A">
        <w:rPr>
          <w:rFonts w:ascii="Times New Roman" w:eastAsia="SimSun" w:hAnsi="Times New Roman" w:hint="eastAsia"/>
          <w:b/>
          <w:bCs/>
          <w:szCs w:val="21"/>
        </w:rPr>
        <w:t>表</w:t>
      </w:r>
      <w:r>
        <w:rPr>
          <w:rFonts w:ascii="Times New Roman" w:eastAsia="SimSun" w:hAnsi="Times New Roman"/>
          <w:b/>
          <w:bCs/>
          <w:szCs w:val="21"/>
        </w:rPr>
        <w:t>3</w:t>
      </w:r>
      <w:r w:rsidRPr="00B73D9A">
        <w:rPr>
          <w:rFonts w:ascii="Times New Roman" w:eastAsia="SimSun" w:hAnsi="Times New Roman" w:hint="eastAsia"/>
          <w:b/>
          <w:bCs/>
          <w:szCs w:val="21"/>
        </w:rPr>
        <w:t xml:space="preserve"> </w:t>
      </w:r>
      <w:r w:rsidRPr="00B73D9A">
        <w:rPr>
          <w:rFonts w:ascii="Times New Roman" w:eastAsia="SimSun" w:hAnsi="Times New Roman"/>
          <w:b/>
          <w:bCs/>
          <w:szCs w:val="21"/>
        </w:rPr>
        <w:t xml:space="preserve"> </w:t>
      </w:r>
      <w:r>
        <w:rPr>
          <w:rFonts w:ascii="Times New Roman" w:eastAsia="SimSun" w:hAnsi="Times New Roman" w:hint="eastAsia"/>
          <w:b/>
          <w:bCs/>
          <w:szCs w:val="21"/>
        </w:rPr>
        <w:t>影响共享单车需求的主要因素</w:t>
      </w:r>
      <w:r w:rsidR="0007223B">
        <w:rPr>
          <w:rFonts w:ascii="Times New Roman" w:eastAsia="SimSun" w:hAnsi="Times New Roman" w:hint="eastAsia"/>
          <w:b/>
          <w:bCs/>
          <w:szCs w:val="21"/>
        </w:rPr>
        <w:t>及其指标</w:t>
      </w:r>
      <w:r>
        <w:rPr>
          <w:rFonts w:ascii="Times New Roman" w:eastAsia="SimSun" w:hAnsi="Times New Roman" w:hint="eastAsia"/>
          <w:b/>
          <w:bCs/>
          <w:szCs w:val="21"/>
        </w:rPr>
        <w:t>（前</w:t>
      </w:r>
      <w:r w:rsidR="00FE2810">
        <w:rPr>
          <w:rFonts w:ascii="Times New Roman" w:eastAsia="SimSun" w:hAnsi="Times New Roman"/>
          <w:b/>
          <w:bCs/>
          <w:szCs w:val="21"/>
        </w:rPr>
        <w:t>5</w:t>
      </w:r>
      <w:r>
        <w:rPr>
          <w:rFonts w:ascii="Times New Roman" w:eastAsia="SimSun" w:hAnsi="Times New Roman" w:hint="eastAsia"/>
          <w:b/>
          <w:bCs/>
          <w:szCs w:val="21"/>
        </w:rPr>
        <w:t>名变量）</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9"/>
        <w:gridCol w:w="1601"/>
        <w:gridCol w:w="1532"/>
        <w:gridCol w:w="1532"/>
        <w:gridCol w:w="1532"/>
      </w:tblGrid>
      <w:tr w:rsidR="00075E9A" w:rsidRPr="00B07C63" w:rsidTr="00075E9A">
        <w:trPr>
          <w:trHeight w:val="285"/>
          <w:jc w:val="center"/>
        </w:trPr>
        <w:tc>
          <w:tcPr>
            <w:tcW w:w="1270" w:type="pct"/>
            <w:tcBorders>
              <w:top w:val="single" w:sz="4" w:space="0" w:color="auto"/>
              <w:bottom w:val="single" w:sz="4" w:space="0" w:color="auto"/>
            </w:tcBorders>
            <w:noWrap/>
          </w:tcPr>
          <w:p w:rsidR="00075E9A" w:rsidRPr="00075E9A" w:rsidRDefault="00075E9A" w:rsidP="008D5B3E">
            <w:pPr>
              <w:jc w:val="center"/>
              <w:rPr>
                <w:rFonts w:ascii="Times New Roman" w:eastAsia="SimSun" w:hAnsi="Times New Roman"/>
                <w:b/>
              </w:rPr>
            </w:pPr>
            <w:r>
              <w:rPr>
                <w:rFonts w:ascii="Times New Roman" w:eastAsia="SimSun" w:hAnsi="Times New Roman" w:hint="eastAsia"/>
                <w:b/>
              </w:rPr>
              <w:t>模型</w:t>
            </w:r>
          </w:p>
        </w:tc>
        <w:tc>
          <w:tcPr>
            <w:tcW w:w="964" w:type="pct"/>
            <w:tcBorders>
              <w:top w:val="single" w:sz="4" w:space="0" w:color="auto"/>
              <w:bottom w:val="single" w:sz="4" w:space="0" w:color="auto"/>
            </w:tcBorders>
            <w:noWrap/>
          </w:tcPr>
          <w:p w:rsidR="00075E9A" w:rsidRPr="00512FE0" w:rsidRDefault="00075E9A" w:rsidP="008D5B3E">
            <w:pPr>
              <w:jc w:val="center"/>
              <w:rPr>
                <w:rFonts w:ascii="Times New Roman" w:eastAsia="SimSun" w:hAnsi="Times New Roman"/>
                <w:b/>
              </w:rPr>
            </w:pPr>
            <w:r>
              <w:rPr>
                <w:rFonts w:ascii="Times New Roman" w:eastAsia="SimSun" w:hAnsi="Times New Roman" w:hint="eastAsia"/>
                <w:b/>
              </w:rPr>
              <w:t>变量名称</w:t>
            </w:r>
          </w:p>
        </w:tc>
        <w:tc>
          <w:tcPr>
            <w:tcW w:w="922" w:type="pct"/>
            <w:tcBorders>
              <w:top w:val="single" w:sz="4" w:space="0" w:color="auto"/>
              <w:bottom w:val="single" w:sz="4" w:space="0" w:color="auto"/>
            </w:tcBorders>
          </w:tcPr>
          <w:p w:rsidR="00075E9A" w:rsidRPr="00B07C63" w:rsidRDefault="00136C79" w:rsidP="008D5B3E">
            <w:pPr>
              <w:jc w:val="center"/>
              <w:rPr>
                <w:rFonts w:ascii="Times New Roman" w:eastAsia="SimSun" w:hAnsi="Times New Roman"/>
                <w:b/>
              </w:rPr>
            </w:pPr>
            <w:r>
              <w:rPr>
                <w:rFonts w:ascii="Times New Roman" w:eastAsia="SimSun" w:hAnsi="Times New Roman" w:hint="eastAsia"/>
                <w:b/>
              </w:rPr>
              <w:t>系数</w:t>
            </w:r>
          </w:p>
        </w:tc>
        <w:tc>
          <w:tcPr>
            <w:tcW w:w="922" w:type="pct"/>
            <w:tcBorders>
              <w:top w:val="single" w:sz="4" w:space="0" w:color="auto"/>
              <w:bottom w:val="single" w:sz="4" w:space="0" w:color="auto"/>
            </w:tcBorders>
          </w:tcPr>
          <w:p w:rsidR="00075E9A" w:rsidRDefault="00075E9A" w:rsidP="008D5B3E">
            <w:pPr>
              <w:jc w:val="center"/>
              <w:rPr>
                <w:rFonts w:ascii="Times New Roman" w:eastAsia="SimSun" w:hAnsi="Times New Roman"/>
                <w:b/>
              </w:rPr>
            </w:pPr>
            <w:r>
              <w:rPr>
                <w:rFonts w:ascii="Times New Roman" w:eastAsia="SimSun" w:hAnsi="Times New Roman" w:hint="eastAsia"/>
                <w:b/>
              </w:rPr>
              <w:t>重要性指标</w:t>
            </w:r>
          </w:p>
        </w:tc>
        <w:tc>
          <w:tcPr>
            <w:tcW w:w="922" w:type="pct"/>
            <w:tcBorders>
              <w:top w:val="single" w:sz="4" w:space="0" w:color="auto"/>
              <w:bottom w:val="single" w:sz="4" w:space="0" w:color="auto"/>
            </w:tcBorders>
          </w:tcPr>
          <w:p w:rsidR="00075E9A" w:rsidRDefault="00075E9A" w:rsidP="008D5B3E">
            <w:pPr>
              <w:jc w:val="center"/>
              <w:rPr>
                <w:rFonts w:ascii="Times New Roman" w:eastAsia="SimSun" w:hAnsi="Times New Roman"/>
                <w:b/>
              </w:rPr>
            </w:pPr>
            <w:r>
              <w:rPr>
                <w:rFonts w:ascii="Times New Roman" w:eastAsia="SimSun" w:hAnsi="Times New Roman" w:hint="eastAsia"/>
                <w:b/>
              </w:rPr>
              <w:t>重要性值</w:t>
            </w:r>
          </w:p>
        </w:tc>
      </w:tr>
      <w:tr w:rsidR="00955B45" w:rsidRPr="00B07C63" w:rsidTr="006D7F54">
        <w:trPr>
          <w:trHeight w:val="285"/>
          <w:jc w:val="center"/>
        </w:trPr>
        <w:tc>
          <w:tcPr>
            <w:tcW w:w="1270" w:type="pct"/>
            <w:tcBorders>
              <w:top w:val="single" w:sz="4" w:space="0" w:color="auto"/>
            </w:tcBorders>
            <w:noWrap/>
            <w:hideMark/>
          </w:tcPr>
          <w:p w:rsidR="00955B45" w:rsidRPr="003F66D4" w:rsidRDefault="00955B45" w:rsidP="00C77B66">
            <w:pPr>
              <w:jc w:val="center"/>
              <w:rPr>
                <w:rFonts w:ascii="Times New Roman" w:eastAsia="SimSun" w:hAnsi="Times New Roman"/>
                <w:i/>
              </w:rPr>
            </w:pPr>
            <w:r>
              <w:rPr>
                <w:rFonts w:ascii="Times New Roman" w:eastAsia="SimSun" w:hAnsi="Times New Roman"/>
                <w:i/>
              </w:rPr>
              <w:t>OLS</w:t>
            </w:r>
          </w:p>
        </w:tc>
        <w:tc>
          <w:tcPr>
            <w:tcW w:w="964" w:type="pct"/>
            <w:tcBorders>
              <w:top w:val="single" w:sz="4" w:space="0" w:color="auto"/>
            </w:tcBorders>
            <w:noWrap/>
            <w:vAlign w:val="center"/>
          </w:tcPr>
          <w:p w:rsidR="00955B45" w:rsidRPr="006D7F54" w:rsidRDefault="00955B45" w:rsidP="006D7F54">
            <w:pPr>
              <w:jc w:val="center"/>
              <w:rPr>
                <w:rFonts w:ascii="Times New Roman" w:eastAsia="SimSun" w:hAnsi="Times New Roman"/>
              </w:rPr>
            </w:pPr>
            <w:r w:rsidRPr="006D7F54">
              <w:rPr>
                <w:rFonts w:ascii="Times New Roman" w:eastAsia="SimSun" w:hAnsi="Times New Roman"/>
              </w:rPr>
              <w:t>hour8.AM</w:t>
            </w:r>
          </w:p>
        </w:tc>
        <w:tc>
          <w:tcPr>
            <w:tcW w:w="922" w:type="pct"/>
            <w:tcBorders>
              <w:top w:val="single" w:sz="4" w:space="0" w:color="auto"/>
            </w:tcBorders>
            <w:vAlign w:val="center"/>
          </w:tcPr>
          <w:p w:rsidR="00955B45" w:rsidRPr="006D7F54" w:rsidRDefault="00955B45" w:rsidP="006D7F54">
            <w:pPr>
              <w:jc w:val="center"/>
              <w:rPr>
                <w:rFonts w:ascii="Times New Roman" w:eastAsia="SimSun" w:hAnsi="Times New Roman"/>
              </w:rPr>
            </w:pPr>
            <w:r w:rsidRPr="006D7F54">
              <w:rPr>
                <w:rFonts w:ascii="Times New Roman" w:eastAsia="SimSun" w:hAnsi="Times New Roman"/>
              </w:rPr>
              <w:t>154.1214</w:t>
            </w:r>
          </w:p>
        </w:tc>
        <w:tc>
          <w:tcPr>
            <w:tcW w:w="922" w:type="pct"/>
            <w:vMerge w:val="restart"/>
            <w:tcBorders>
              <w:top w:val="single" w:sz="4" w:space="0" w:color="auto"/>
            </w:tcBorders>
            <w:vAlign w:val="center"/>
          </w:tcPr>
          <w:p w:rsidR="00955B45" w:rsidRDefault="00955B45" w:rsidP="006D7F54">
            <w:pPr>
              <w:jc w:val="center"/>
              <w:rPr>
                <w:rFonts w:ascii="Times New Roman" w:eastAsia="SimSun" w:hAnsi="Times New Roman"/>
              </w:rPr>
            </w:pPr>
            <w:r>
              <w:rPr>
                <w:rFonts w:ascii="Times New Roman" w:eastAsia="SimSun" w:hAnsi="Times New Roman" w:hint="eastAsia"/>
              </w:rPr>
              <w:t>t</w:t>
            </w:r>
            <w:r>
              <w:rPr>
                <w:rFonts w:ascii="Times New Roman" w:eastAsia="SimSun" w:hAnsi="Times New Roman" w:hint="eastAsia"/>
              </w:rPr>
              <w:t>统计量</w:t>
            </w:r>
          </w:p>
        </w:tc>
        <w:tc>
          <w:tcPr>
            <w:tcW w:w="922" w:type="pct"/>
            <w:tcBorders>
              <w:top w:val="single" w:sz="4" w:space="0" w:color="auto"/>
            </w:tcBorders>
            <w:vAlign w:val="center"/>
          </w:tcPr>
          <w:p w:rsidR="00955B45" w:rsidRDefault="00955B45" w:rsidP="006D7F54">
            <w:pPr>
              <w:jc w:val="center"/>
              <w:rPr>
                <w:rFonts w:ascii="Times New Roman" w:eastAsia="SimSun" w:hAnsi="Times New Roman"/>
              </w:rPr>
            </w:pPr>
            <w:r w:rsidRPr="00FE2810">
              <w:rPr>
                <w:rFonts w:ascii="Times New Roman" w:eastAsia="SimSun" w:hAnsi="Times New Roman"/>
              </w:rPr>
              <w:t>295.169</w:t>
            </w:r>
          </w:p>
        </w:tc>
      </w:tr>
      <w:tr w:rsidR="00955B45" w:rsidRPr="00B07C63" w:rsidTr="006D7F54">
        <w:trPr>
          <w:trHeight w:val="285"/>
          <w:jc w:val="center"/>
        </w:trPr>
        <w:tc>
          <w:tcPr>
            <w:tcW w:w="1270" w:type="pct"/>
            <w:noWrap/>
          </w:tcPr>
          <w:p w:rsidR="00955B45" w:rsidRPr="003F66D4" w:rsidRDefault="00955B45" w:rsidP="00C77B66">
            <w:pPr>
              <w:jc w:val="center"/>
              <w:rPr>
                <w:rFonts w:ascii="Times New Roman" w:eastAsia="SimSun" w:hAnsi="Times New Roman"/>
                <w:i/>
              </w:rPr>
            </w:pPr>
          </w:p>
        </w:tc>
        <w:tc>
          <w:tcPr>
            <w:tcW w:w="964" w:type="pct"/>
            <w:noWrap/>
            <w:vAlign w:val="center"/>
          </w:tcPr>
          <w:p w:rsidR="00955B45" w:rsidRPr="006D7F54" w:rsidRDefault="00955B45" w:rsidP="006D7F54">
            <w:pPr>
              <w:jc w:val="center"/>
              <w:rPr>
                <w:rFonts w:ascii="Times New Roman" w:eastAsia="SimSun" w:hAnsi="Times New Roman"/>
              </w:rPr>
            </w:pPr>
            <w:r w:rsidRPr="006D7F54">
              <w:rPr>
                <w:rFonts w:ascii="Times New Roman" w:eastAsia="SimSun" w:hAnsi="Times New Roman"/>
              </w:rPr>
              <w:t>hour5.PM</w:t>
            </w:r>
          </w:p>
        </w:tc>
        <w:tc>
          <w:tcPr>
            <w:tcW w:w="922" w:type="pct"/>
            <w:vAlign w:val="center"/>
          </w:tcPr>
          <w:p w:rsidR="00955B45" w:rsidRPr="006D7F54" w:rsidRDefault="00955B45" w:rsidP="006D7F54">
            <w:pPr>
              <w:jc w:val="center"/>
              <w:rPr>
                <w:rFonts w:ascii="Times New Roman" w:eastAsia="SimSun" w:hAnsi="Times New Roman"/>
              </w:rPr>
            </w:pPr>
            <w:r w:rsidRPr="006D7F54">
              <w:rPr>
                <w:rFonts w:ascii="Times New Roman" w:eastAsia="SimSun" w:hAnsi="Times New Roman"/>
              </w:rPr>
              <w:t>135.5266</w:t>
            </w:r>
          </w:p>
        </w:tc>
        <w:tc>
          <w:tcPr>
            <w:tcW w:w="922" w:type="pct"/>
            <w:vMerge/>
            <w:vAlign w:val="center"/>
          </w:tcPr>
          <w:p w:rsidR="00955B45" w:rsidRDefault="00955B45" w:rsidP="006D7F54">
            <w:pPr>
              <w:jc w:val="center"/>
              <w:rPr>
                <w:rFonts w:ascii="Times New Roman" w:eastAsia="SimSun" w:hAnsi="Times New Roman"/>
              </w:rPr>
            </w:pPr>
          </w:p>
        </w:tc>
        <w:tc>
          <w:tcPr>
            <w:tcW w:w="922" w:type="pct"/>
            <w:vAlign w:val="center"/>
          </w:tcPr>
          <w:p w:rsidR="00955B45" w:rsidRDefault="00955B45" w:rsidP="006D7F54">
            <w:pPr>
              <w:jc w:val="center"/>
              <w:rPr>
                <w:rFonts w:ascii="Times New Roman" w:eastAsia="SimSun" w:hAnsi="Times New Roman"/>
              </w:rPr>
            </w:pPr>
            <w:r w:rsidRPr="00FE2810">
              <w:rPr>
                <w:rFonts w:ascii="Times New Roman" w:eastAsia="SimSun" w:hAnsi="Times New Roman"/>
              </w:rPr>
              <w:t>259.504</w:t>
            </w:r>
          </w:p>
        </w:tc>
      </w:tr>
      <w:tr w:rsidR="00955B45" w:rsidRPr="00B07C63" w:rsidTr="006D7F54">
        <w:trPr>
          <w:trHeight w:val="285"/>
          <w:jc w:val="center"/>
        </w:trPr>
        <w:tc>
          <w:tcPr>
            <w:tcW w:w="1270" w:type="pct"/>
            <w:noWrap/>
          </w:tcPr>
          <w:p w:rsidR="00955B45" w:rsidRDefault="00955B45" w:rsidP="00C77B66">
            <w:pPr>
              <w:jc w:val="center"/>
              <w:rPr>
                <w:rFonts w:ascii="Times New Roman" w:eastAsia="SimSun" w:hAnsi="Times New Roman"/>
                <w:i/>
              </w:rPr>
            </w:pPr>
          </w:p>
        </w:tc>
        <w:tc>
          <w:tcPr>
            <w:tcW w:w="964" w:type="pct"/>
            <w:noWrap/>
            <w:vAlign w:val="center"/>
          </w:tcPr>
          <w:p w:rsidR="00955B45" w:rsidRPr="006D7F54" w:rsidRDefault="00955B45" w:rsidP="006D7F54">
            <w:pPr>
              <w:jc w:val="center"/>
              <w:rPr>
                <w:rFonts w:ascii="Times New Roman" w:eastAsia="SimSun" w:hAnsi="Times New Roman"/>
              </w:rPr>
            </w:pPr>
            <w:r w:rsidRPr="006D7F54">
              <w:rPr>
                <w:rFonts w:ascii="Times New Roman" w:eastAsia="SimSun" w:hAnsi="Times New Roman"/>
              </w:rPr>
              <w:t>hour9.AM</w:t>
            </w:r>
          </w:p>
        </w:tc>
        <w:tc>
          <w:tcPr>
            <w:tcW w:w="922" w:type="pct"/>
            <w:vAlign w:val="center"/>
          </w:tcPr>
          <w:p w:rsidR="00955B45" w:rsidRPr="006D7F54" w:rsidRDefault="00955B45" w:rsidP="006D7F54">
            <w:pPr>
              <w:jc w:val="center"/>
              <w:rPr>
                <w:rFonts w:ascii="Times New Roman" w:eastAsia="SimSun" w:hAnsi="Times New Roman"/>
              </w:rPr>
            </w:pPr>
            <w:r w:rsidRPr="006D7F54">
              <w:rPr>
                <w:rFonts w:ascii="Times New Roman" w:eastAsia="SimSun" w:hAnsi="Times New Roman"/>
              </w:rPr>
              <w:t>99.57691</w:t>
            </w:r>
          </w:p>
        </w:tc>
        <w:tc>
          <w:tcPr>
            <w:tcW w:w="922" w:type="pct"/>
            <w:vMerge/>
            <w:vAlign w:val="center"/>
          </w:tcPr>
          <w:p w:rsidR="00955B45" w:rsidRPr="007A0F20" w:rsidRDefault="00955B45" w:rsidP="006D7F54">
            <w:pPr>
              <w:jc w:val="center"/>
              <w:rPr>
                <w:rFonts w:ascii="Times New Roman" w:eastAsia="SimSun" w:hAnsi="Times New Roman"/>
              </w:rPr>
            </w:pPr>
          </w:p>
        </w:tc>
        <w:tc>
          <w:tcPr>
            <w:tcW w:w="922" w:type="pct"/>
            <w:vAlign w:val="center"/>
          </w:tcPr>
          <w:p w:rsidR="00955B45" w:rsidRPr="007A0F20" w:rsidRDefault="00955B45" w:rsidP="006D7F54">
            <w:pPr>
              <w:jc w:val="center"/>
              <w:rPr>
                <w:rFonts w:ascii="Times New Roman" w:eastAsia="SimSun" w:hAnsi="Times New Roman"/>
              </w:rPr>
            </w:pPr>
            <w:r w:rsidRPr="00FE2810">
              <w:rPr>
                <w:rFonts w:ascii="Times New Roman" w:eastAsia="SimSun" w:hAnsi="Times New Roman"/>
              </w:rPr>
              <w:t>189.173</w:t>
            </w:r>
          </w:p>
        </w:tc>
      </w:tr>
      <w:tr w:rsidR="00955B45" w:rsidRPr="00B07C63" w:rsidTr="006D7F54">
        <w:trPr>
          <w:trHeight w:val="285"/>
          <w:jc w:val="center"/>
        </w:trPr>
        <w:tc>
          <w:tcPr>
            <w:tcW w:w="1270" w:type="pct"/>
            <w:noWrap/>
          </w:tcPr>
          <w:p w:rsidR="00955B45" w:rsidRPr="003F66D4" w:rsidRDefault="00955B45" w:rsidP="00C77B66">
            <w:pPr>
              <w:jc w:val="center"/>
              <w:rPr>
                <w:rFonts w:ascii="Times New Roman" w:eastAsia="SimSun" w:hAnsi="Times New Roman"/>
                <w:i/>
              </w:rPr>
            </w:pPr>
          </w:p>
        </w:tc>
        <w:tc>
          <w:tcPr>
            <w:tcW w:w="964" w:type="pct"/>
            <w:noWrap/>
            <w:vAlign w:val="center"/>
          </w:tcPr>
          <w:p w:rsidR="00955B45" w:rsidRPr="006D7F54" w:rsidRDefault="00955B45" w:rsidP="006D7F54">
            <w:pPr>
              <w:jc w:val="center"/>
              <w:rPr>
                <w:rFonts w:ascii="Times New Roman" w:eastAsia="SimSun" w:hAnsi="Times New Roman"/>
              </w:rPr>
            </w:pPr>
            <w:r w:rsidRPr="006D7F54">
              <w:rPr>
                <w:rFonts w:ascii="Times New Roman" w:eastAsia="SimSun" w:hAnsi="Times New Roman"/>
              </w:rPr>
              <w:t>hour6.PM</w:t>
            </w:r>
          </w:p>
        </w:tc>
        <w:tc>
          <w:tcPr>
            <w:tcW w:w="922" w:type="pct"/>
            <w:vAlign w:val="center"/>
          </w:tcPr>
          <w:p w:rsidR="00955B45" w:rsidRPr="006D7F54" w:rsidRDefault="00955B45" w:rsidP="006D7F54">
            <w:pPr>
              <w:jc w:val="center"/>
              <w:rPr>
                <w:rFonts w:ascii="Times New Roman" w:eastAsia="SimSun" w:hAnsi="Times New Roman"/>
              </w:rPr>
            </w:pPr>
            <w:r w:rsidRPr="006D7F54">
              <w:rPr>
                <w:rFonts w:ascii="Times New Roman" w:eastAsia="SimSun" w:hAnsi="Times New Roman"/>
              </w:rPr>
              <w:t>88.52317</w:t>
            </w:r>
          </w:p>
        </w:tc>
        <w:tc>
          <w:tcPr>
            <w:tcW w:w="922" w:type="pct"/>
            <w:vMerge/>
            <w:vAlign w:val="center"/>
          </w:tcPr>
          <w:p w:rsidR="00955B45" w:rsidRDefault="00955B45" w:rsidP="006D7F54">
            <w:pPr>
              <w:jc w:val="center"/>
              <w:rPr>
                <w:rFonts w:ascii="Times New Roman" w:eastAsia="SimSun" w:hAnsi="Times New Roman"/>
              </w:rPr>
            </w:pPr>
          </w:p>
        </w:tc>
        <w:tc>
          <w:tcPr>
            <w:tcW w:w="922" w:type="pct"/>
            <w:vAlign w:val="center"/>
          </w:tcPr>
          <w:p w:rsidR="00955B45" w:rsidRDefault="00955B45" w:rsidP="006D7F54">
            <w:pPr>
              <w:jc w:val="center"/>
              <w:rPr>
                <w:rFonts w:ascii="Times New Roman" w:eastAsia="SimSun" w:hAnsi="Times New Roman"/>
              </w:rPr>
            </w:pPr>
            <w:r w:rsidRPr="00FE2810">
              <w:rPr>
                <w:rFonts w:ascii="Times New Roman" w:eastAsia="SimSun" w:hAnsi="Times New Roman"/>
              </w:rPr>
              <w:t>167.684</w:t>
            </w:r>
          </w:p>
        </w:tc>
      </w:tr>
      <w:tr w:rsidR="00955B45" w:rsidRPr="00B07C63" w:rsidTr="006D7F54">
        <w:trPr>
          <w:trHeight w:val="285"/>
          <w:jc w:val="center"/>
        </w:trPr>
        <w:tc>
          <w:tcPr>
            <w:tcW w:w="1270" w:type="pct"/>
            <w:noWrap/>
          </w:tcPr>
          <w:p w:rsidR="00955B45" w:rsidRDefault="00955B45" w:rsidP="00C77B66">
            <w:pPr>
              <w:jc w:val="center"/>
              <w:rPr>
                <w:rFonts w:ascii="Times New Roman" w:eastAsia="SimSun" w:hAnsi="Times New Roman"/>
                <w:i/>
              </w:rPr>
            </w:pPr>
          </w:p>
        </w:tc>
        <w:tc>
          <w:tcPr>
            <w:tcW w:w="964" w:type="pct"/>
            <w:noWrap/>
            <w:vAlign w:val="center"/>
          </w:tcPr>
          <w:p w:rsidR="00955B45" w:rsidRPr="006D7F54" w:rsidRDefault="00955B45" w:rsidP="006D7F54">
            <w:pPr>
              <w:jc w:val="center"/>
              <w:rPr>
                <w:rFonts w:ascii="Times New Roman" w:eastAsia="SimSun" w:hAnsi="Times New Roman"/>
              </w:rPr>
            </w:pPr>
            <w:r w:rsidRPr="006D7F54">
              <w:rPr>
                <w:rFonts w:ascii="Times New Roman" w:eastAsia="SimSun" w:hAnsi="Times New Roman"/>
              </w:rPr>
              <w:t>hour4.PM</w:t>
            </w:r>
          </w:p>
        </w:tc>
        <w:tc>
          <w:tcPr>
            <w:tcW w:w="922" w:type="pct"/>
            <w:vAlign w:val="center"/>
          </w:tcPr>
          <w:p w:rsidR="00955B45" w:rsidRPr="006D7F54" w:rsidRDefault="00955B45" w:rsidP="006D7F54">
            <w:pPr>
              <w:jc w:val="center"/>
              <w:rPr>
                <w:rFonts w:ascii="Times New Roman" w:eastAsia="SimSun" w:hAnsi="Times New Roman"/>
              </w:rPr>
            </w:pPr>
            <w:r w:rsidRPr="006D7F54">
              <w:rPr>
                <w:rFonts w:ascii="Times New Roman" w:eastAsia="SimSun" w:hAnsi="Times New Roman"/>
              </w:rPr>
              <w:t>84.39095</w:t>
            </w:r>
          </w:p>
        </w:tc>
        <w:tc>
          <w:tcPr>
            <w:tcW w:w="922" w:type="pct"/>
            <w:vMerge/>
            <w:vAlign w:val="center"/>
          </w:tcPr>
          <w:p w:rsidR="00955B45" w:rsidRPr="007A0F20" w:rsidRDefault="00955B45" w:rsidP="006D7F54">
            <w:pPr>
              <w:jc w:val="center"/>
              <w:rPr>
                <w:rFonts w:ascii="Times New Roman" w:eastAsia="SimSun" w:hAnsi="Times New Roman"/>
              </w:rPr>
            </w:pPr>
          </w:p>
        </w:tc>
        <w:tc>
          <w:tcPr>
            <w:tcW w:w="922" w:type="pct"/>
            <w:vAlign w:val="center"/>
          </w:tcPr>
          <w:p w:rsidR="00955B45" w:rsidRPr="007A0F20" w:rsidRDefault="00955B45" w:rsidP="006D7F54">
            <w:pPr>
              <w:jc w:val="center"/>
              <w:rPr>
                <w:rFonts w:ascii="Times New Roman" w:eastAsia="SimSun" w:hAnsi="Times New Roman"/>
              </w:rPr>
            </w:pPr>
            <w:r w:rsidRPr="00FE2810">
              <w:rPr>
                <w:rFonts w:ascii="Times New Roman" w:eastAsia="SimSun" w:hAnsi="Times New Roman"/>
              </w:rPr>
              <w:t>160.164</w:t>
            </w:r>
          </w:p>
        </w:tc>
      </w:tr>
      <w:tr w:rsidR="00CE0743" w:rsidRPr="00B07C63" w:rsidTr="006D7F54">
        <w:trPr>
          <w:trHeight w:val="285"/>
          <w:jc w:val="center"/>
        </w:trPr>
        <w:tc>
          <w:tcPr>
            <w:tcW w:w="1270" w:type="pct"/>
            <w:noWrap/>
          </w:tcPr>
          <w:p w:rsidR="00CE0743" w:rsidRPr="003F66D4" w:rsidRDefault="00CE0743" w:rsidP="00CE0743">
            <w:pPr>
              <w:jc w:val="center"/>
              <w:rPr>
                <w:rFonts w:ascii="Times New Roman" w:eastAsia="SimSun" w:hAnsi="Times New Roman"/>
                <w:i/>
              </w:rPr>
            </w:pPr>
            <w:r>
              <w:rPr>
                <w:rFonts w:ascii="Times New Roman" w:eastAsia="SimSun" w:hAnsi="Times New Roman"/>
                <w:i/>
              </w:rPr>
              <w:t>Lasso</w:t>
            </w:r>
          </w:p>
        </w:tc>
        <w:tc>
          <w:tcPr>
            <w:tcW w:w="964" w:type="pct"/>
            <w:noWrap/>
            <w:vAlign w:val="center"/>
          </w:tcPr>
          <w:p w:rsidR="00CE0743" w:rsidRPr="006D7F54" w:rsidRDefault="00CE0743" w:rsidP="00CE0743">
            <w:pPr>
              <w:jc w:val="center"/>
              <w:rPr>
                <w:rFonts w:ascii="Times New Roman" w:eastAsia="SimSun" w:hAnsi="Times New Roman"/>
              </w:rPr>
            </w:pPr>
            <w:r w:rsidRPr="006D7F54">
              <w:rPr>
                <w:rFonts w:ascii="Times New Roman" w:eastAsia="SimSun" w:hAnsi="Times New Roman"/>
              </w:rPr>
              <w:t>hour8.AM</w:t>
            </w:r>
          </w:p>
        </w:tc>
        <w:tc>
          <w:tcPr>
            <w:tcW w:w="922" w:type="pct"/>
            <w:vAlign w:val="center"/>
          </w:tcPr>
          <w:p w:rsidR="00CE0743" w:rsidRPr="006D7F54" w:rsidRDefault="00CE0743" w:rsidP="00CE0743">
            <w:pPr>
              <w:jc w:val="center"/>
              <w:rPr>
                <w:rFonts w:ascii="Times New Roman" w:eastAsia="SimSun" w:hAnsi="Times New Roman"/>
              </w:rPr>
            </w:pPr>
            <w:r w:rsidRPr="006D7F54">
              <w:rPr>
                <w:rFonts w:ascii="Times New Roman" w:eastAsia="SimSun" w:hAnsi="Times New Roman"/>
              </w:rPr>
              <w:t>96.9135</w:t>
            </w:r>
          </w:p>
        </w:tc>
        <w:tc>
          <w:tcPr>
            <w:tcW w:w="922" w:type="pct"/>
            <w:vMerge w:val="restart"/>
            <w:vAlign w:val="center"/>
          </w:tcPr>
          <w:p w:rsidR="00CE0743" w:rsidRPr="007A0F20" w:rsidRDefault="00CE0743" w:rsidP="00CE0743">
            <w:pPr>
              <w:jc w:val="center"/>
              <w:rPr>
                <w:rFonts w:ascii="Times New Roman" w:eastAsia="SimSun" w:hAnsi="Times New Roman"/>
              </w:rPr>
            </w:pPr>
            <w:r>
              <w:rPr>
                <w:rFonts w:ascii="Times New Roman" w:eastAsia="SimSun" w:hAnsi="Times New Roman" w:hint="eastAsia"/>
              </w:rPr>
              <w:t>非零系数</w:t>
            </w:r>
          </w:p>
        </w:tc>
        <w:tc>
          <w:tcPr>
            <w:tcW w:w="922" w:type="pct"/>
            <w:vAlign w:val="center"/>
          </w:tcPr>
          <w:p w:rsidR="00CE0743" w:rsidRPr="006D7F54" w:rsidRDefault="00CE0743" w:rsidP="00CE0743">
            <w:pPr>
              <w:jc w:val="center"/>
              <w:rPr>
                <w:rFonts w:ascii="Times New Roman" w:eastAsia="SimSun" w:hAnsi="Times New Roman"/>
              </w:rPr>
            </w:pPr>
            <w:r w:rsidRPr="006D7F54">
              <w:rPr>
                <w:rFonts w:ascii="Times New Roman" w:eastAsia="SimSun" w:hAnsi="Times New Roman"/>
              </w:rPr>
              <w:t>96.9135</w:t>
            </w:r>
          </w:p>
        </w:tc>
      </w:tr>
      <w:tr w:rsidR="00CE0743" w:rsidRPr="00B07C63" w:rsidTr="006D7F54">
        <w:trPr>
          <w:trHeight w:val="285"/>
          <w:jc w:val="center"/>
        </w:trPr>
        <w:tc>
          <w:tcPr>
            <w:tcW w:w="1270" w:type="pct"/>
            <w:noWrap/>
          </w:tcPr>
          <w:p w:rsidR="00CE0743" w:rsidRPr="003F66D4" w:rsidRDefault="00CE0743" w:rsidP="00CE0743">
            <w:pPr>
              <w:jc w:val="center"/>
              <w:rPr>
                <w:rFonts w:ascii="Times New Roman" w:eastAsia="SimSun" w:hAnsi="Times New Roman"/>
                <w:i/>
              </w:rPr>
            </w:pPr>
          </w:p>
        </w:tc>
        <w:tc>
          <w:tcPr>
            <w:tcW w:w="964" w:type="pct"/>
            <w:noWrap/>
            <w:vAlign w:val="center"/>
          </w:tcPr>
          <w:p w:rsidR="00CE0743" w:rsidRPr="006D7F54" w:rsidRDefault="00CE0743" w:rsidP="00CE0743">
            <w:pPr>
              <w:jc w:val="center"/>
              <w:rPr>
                <w:rFonts w:ascii="Times New Roman" w:eastAsia="SimSun" w:hAnsi="Times New Roman"/>
              </w:rPr>
            </w:pPr>
            <w:r w:rsidRPr="006D7F54">
              <w:rPr>
                <w:rFonts w:ascii="Times New Roman" w:eastAsia="SimSun" w:hAnsi="Times New Roman"/>
              </w:rPr>
              <w:t>hour5.PM</w:t>
            </w:r>
          </w:p>
        </w:tc>
        <w:tc>
          <w:tcPr>
            <w:tcW w:w="922" w:type="pct"/>
            <w:vAlign w:val="center"/>
          </w:tcPr>
          <w:p w:rsidR="00CE0743" w:rsidRPr="006D7F54" w:rsidRDefault="00CE0743" w:rsidP="00CE0743">
            <w:pPr>
              <w:jc w:val="center"/>
              <w:rPr>
                <w:rFonts w:ascii="Times New Roman" w:eastAsia="SimSun" w:hAnsi="Times New Roman"/>
              </w:rPr>
            </w:pPr>
            <w:r w:rsidRPr="006D7F54">
              <w:rPr>
                <w:rFonts w:ascii="Times New Roman" w:eastAsia="SimSun" w:hAnsi="Times New Roman"/>
              </w:rPr>
              <w:t>78.3290</w:t>
            </w:r>
          </w:p>
        </w:tc>
        <w:tc>
          <w:tcPr>
            <w:tcW w:w="922" w:type="pct"/>
            <w:vMerge/>
            <w:vAlign w:val="center"/>
          </w:tcPr>
          <w:p w:rsidR="00CE0743" w:rsidRPr="007A0F20" w:rsidRDefault="00CE0743" w:rsidP="00CE0743">
            <w:pPr>
              <w:jc w:val="center"/>
              <w:rPr>
                <w:rFonts w:ascii="Times New Roman" w:eastAsia="SimSun" w:hAnsi="Times New Roman"/>
              </w:rPr>
            </w:pPr>
          </w:p>
        </w:tc>
        <w:tc>
          <w:tcPr>
            <w:tcW w:w="922" w:type="pct"/>
            <w:vAlign w:val="center"/>
          </w:tcPr>
          <w:p w:rsidR="00CE0743" w:rsidRPr="006D7F54" w:rsidRDefault="00CE0743" w:rsidP="00CE0743">
            <w:pPr>
              <w:jc w:val="center"/>
              <w:rPr>
                <w:rFonts w:ascii="Times New Roman" w:eastAsia="SimSun" w:hAnsi="Times New Roman"/>
              </w:rPr>
            </w:pPr>
            <w:r w:rsidRPr="006D7F54">
              <w:rPr>
                <w:rFonts w:ascii="Times New Roman" w:eastAsia="SimSun" w:hAnsi="Times New Roman"/>
              </w:rPr>
              <w:t>78.3290</w:t>
            </w:r>
          </w:p>
        </w:tc>
      </w:tr>
      <w:tr w:rsidR="00CE0743" w:rsidRPr="00B07C63" w:rsidTr="006D7F54">
        <w:trPr>
          <w:trHeight w:val="285"/>
          <w:jc w:val="center"/>
        </w:trPr>
        <w:tc>
          <w:tcPr>
            <w:tcW w:w="1270" w:type="pct"/>
            <w:noWrap/>
          </w:tcPr>
          <w:p w:rsidR="00CE0743" w:rsidRDefault="00CE0743" w:rsidP="00CE0743">
            <w:pPr>
              <w:jc w:val="center"/>
              <w:rPr>
                <w:rFonts w:ascii="Times New Roman" w:eastAsia="SimSun" w:hAnsi="Times New Roman"/>
                <w:i/>
              </w:rPr>
            </w:pPr>
          </w:p>
        </w:tc>
        <w:tc>
          <w:tcPr>
            <w:tcW w:w="964" w:type="pct"/>
            <w:noWrap/>
            <w:vAlign w:val="center"/>
          </w:tcPr>
          <w:p w:rsidR="00CE0743" w:rsidRPr="006D7F54" w:rsidRDefault="00CE0743" w:rsidP="00CE0743">
            <w:pPr>
              <w:jc w:val="center"/>
              <w:rPr>
                <w:rFonts w:ascii="Times New Roman" w:eastAsia="SimSun" w:hAnsi="Times New Roman"/>
              </w:rPr>
            </w:pPr>
            <w:r w:rsidRPr="006D7F54">
              <w:rPr>
                <w:rFonts w:ascii="Times New Roman" w:eastAsia="SimSun" w:hAnsi="Times New Roman"/>
              </w:rPr>
              <w:t>hour9.AM</w:t>
            </w:r>
          </w:p>
        </w:tc>
        <w:tc>
          <w:tcPr>
            <w:tcW w:w="922" w:type="pct"/>
            <w:vAlign w:val="center"/>
          </w:tcPr>
          <w:p w:rsidR="00CE0743" w:rsidRPr="006D7F54" w:rsidRDefault="00CE0743" w:rsidP="00CE0743">
            <w:pPr>
              <w:jc w:val="center"/>
              <w:rPr>
                <w:rFonts w:ascii="Times New Roman" w:eastAsia="SimSun" w:hAnsi="Times New Roman"/>
              </w:rPr>
            </w:pPr>
            <w:r w:rsidRPr="006D7F54">
              <w:rPr>
                <w:rFonts w:ascii="Times New Roman" w:eastAsia="SimSun" w:hAnsi="Times New Roman"/>
              </w:rPr>
              <w:t>42.3482</w:t>
            </w:r>
          </w:p>
        </w:tc>
        <w:tc>
          <w:tcPr>
            <w:tcW w:w="922" w:type="pct"/>
            <w:vMerge/>
            <w:vAlign w:val="center"/>
          </w:tcPr>
          <w:p w:rsidR="00CE0743" w:rsidRPr="007A0F20" w:rsidRDefault="00CE0743" w:rsidP="00CE0743">
            <w:pPr>
              <w:jc w:val="center"/>
              <w:rPr>
                <w:rFonts w:ascii="Times New Roman" w:eastAsia="SimSun" w:hAnsi="Times New Roman"/>
              </w:rPr>
            </w:pPr>
          </w:p>
        </w:tc>
        <w:tc>
          <w:tcPr>
            <w:tcW w:w="922" w:type="pct"/>
            <w:vAlign w:val="center"/>
          </w:tcPr>
          <w:p w:rsidR="00CE0743" w:rsidRPr="006D7F54" w:rsidRDefault="00CE0743" w:rsidP="00CE0743">
            <w:pPr>
              <w:jc w:val="center"/>
              <w:rPr>
                <w:rFonts w:ascii="Times New Roman" w:eastAsia="SimSun" w:hAnsi="Times New Roman"/>
              </w:rPr>
            </w:pPr>
            <w:r w:rsidRPr="006D7F54">
              <w:rPr>
                <w:rFonts w:ascii="Times New Roman" w:eastAsia="SimSun" w:hAnsi="Times New Roman"/>
              </w:rPr>
              <w:t>42.3482</w:t>
            </w:r>
          </w:p>
        </w:tc>
      </w:tr>
      <w:tr w:rsidR="00CE0743" w:rsidRPr="00B07C63" w:rsidTr="006D7F54">
        <w:trPr>
          <w:trHeight w:val="285"/>
          <w:jc w:val="center"/>
        </w:trPr>
        <w:tc>
          <w:tcPr>
            <w:tcW w:w="1270" w:type="pct"/>
            <w:noWrap/>
          </w:tcPr>
          <w:p w:rsidR="00CE0743" w:rsidRPr="003F66D4" w:rsidRDefault="00CE0743" w:rsidP="00CE0743">
            <w:pPr>
              <w:jc w:val="center"/>
              <w:rPr>
                <w:rFonts w:ascii="Times New Roman" w:eastAsia="SimSun" w:hAnsi="Times New Roman"/>
                <w:i/>
              </w:rPr>
            </w:pPr>
          </w:p>
        </w:tc>
        <w:tc>
          <w:tcPr>
            <w:tcW w:w="964" w:type="pct"/>
            <w:noWrap/>
            <w:vAlign w:val="center"/>
          </w:tcPr>
          <w:p w:rsidR="00CE0743" w:rsidRPr="006D7F54" w:rsidRDefault="00CE0743" w:rsidP="00CE0743">
            <w:pPr>
              <w:jc w:val="center"/>
              <w:rPr>
                <w:rFonts w:ascii="Times New Roman" w:eastAsia="SimSun" w:hAnsi="Times New Roman"/>
              </w:rPr>
            </w:pPr>
            <w:r w:rsidRPr="006D7F54">
              <w:rPr>
                <w:rFonts w:ascii="Times New Roman" w:eastAsia="SimSun" w:hAnsi="Times New Roman"/>
              </w:rPr>
              <w:t>hour6.PM</w:t>
            </w:r>
          </w:p>
        </w:tc>
        <w:tc>
          <w:tcPr>
            <w:tcW w:w="922" w:type="pct"/>
            <w:vAlign w:val="center"/>
          </w:tcPr>
          <w:p w:rsidR="00CE0743" w:rsidRPr="006D7F54" w:rsidRDefault="00CE0743" w:rsidP="00CE0743">
            <w:pPr>
              <w:jc w:val="center"/>
              <w:rPr>
                <w:rFonts w:ascii="Times New Roman" w:eastAsia="SimSun" w:hAnsi="Times New Roman"/>
              </w:rPr>
            </w:pPr>
            <w:r w:rsidRPr="006D7F54">
              <w:rPr>
                <w:rFonts w:ascii="Times New Roman" w:eastAsia="SimSun" w:hAnsi="Times New Roman"/>
              </w:rPr>
              <w:t>31.3126</w:t>
            </w:r>
          </w:p>
        </w:tc>
        <w:tc>
          <w:tcPr>
            <w:tcW w:w="922" w:type="pct"/>
            <w:vMerge/>
            <w:vAlign w:val="center"/>
          </w:tcPr>
          <w:p w:rsidR="00CE0743" w:rsidRPr="007A0F20" w:rsidRDefault="00CE0743" w:rsidP="00CE0743">
            <w:pPr>
              <w:jc w:val="center"/>
              <w:rPr>
                <w:rFonts w:ascii="Times New Roman" w:eastAsia="SimSun" w:hAnsi="Times New Roman"/>
              </w:rPr>
            </w:pPr>
          </w:p>
        </w:tc>
        <w:tc>
          <w:tcPr>
            <w:tcW w:w="922" w:type="pct"/>
            <w:vAlign w:val="center"/>
          </w:tcPr>
          <w:p w:rsidR="00CE0743" w:rsidRPr="006D7F54" w:rsidRDefault="00CE0743" w:rsidP="00CE0743">
            <w:pPr>
              <w:jc w:val="center"/>
              <w:rPr>
                <w:rFonts w:ascii="Times New Roman" w:eastAsia="SimSun" w:hAnsi="Times New Roman"/>
              </w:rPr>
            </w:pPr>
            <w:r w:rsidRPr="006D7F54">
              <w:rPr>
                <w:rFonts w:ascii="Times New Roman" w:eastAsia="SimSun" w:hAnsi="Times New Roman"/>
              </w:rPr>
              <w:t>31.3126</w:t>
            </w:r>
          </w:p>
        </w:tc>
      </w:tr>
      <w:tr w:rsidR="00CE0743" w:rsidRPr="00B07C63" w:rsidTr="006D7F54">
        <w:trPr>
          <w:trHeight w:val="285"/>
          <w:jc w:val="center"/>
        </w:trPr>
        <w:tc>
          <w:tcPr>
            <w:tcW w:w="1270" w:type="pct"/>
            <w:noWrap/>
          </w:tcPr>
          <w:p w:rsidR="00CE0743" w:rsidRDefault="00CE0743" w:rsidP="00CE0743">
            <w:pPr>
              <w:jc w:val="center"/>
              <w:rPr>
                <w:rFonts w:ascii="Times New Roman" w:eastAsia="SimSun" w:hAnsi="Times New Roman"/>
                <w:i/>
              </w:rPr>
            </w:pPr>
          </w:p>
        </w:tc>
        <w:tc>
          <w:tcPr>
            <w:tcW w:w="964" w:type="pct"/>
            <w:noWrap/>
            <w:vAlign w:val="center"/>
          </w:tcPr>
          <w:p w:rsidR="00CE0743" w:rsidRPr="006D7F54" w:rsidRDefault="00CE0743" w:rsidP="00CE0743">
            <w:pPr>
              <w:jc w:val="center"/>
              <w:rPr>
                <w:rFonts w:ascii="Times New Roman" w:eastAsia="SimSun" w:hAnsi="Times New Roman"/>
              </w:rPr>
            </w:pPr>
            <w:r w:rsidRPr="006D7F54">
              <w:rPr>
                <w:rFonts w:ascii="Times New Roman" w:eastAsia="SimSun" w:hAnsi="Times New Roman"/>
              </w:rPr>
              <w:t>hour4.PM</w:t>
            </w:r>
          </w:p>
        </w:tc>
        <w:tc>
          <w:tcPr>
            <w:tcW w:w="922" w:type="pct"/>
            <w:vAlign w:val="center"/>
          </w:tcPr>
          <w:p w:rsidR="00CE0743" w:rsidRPr="006D7F54" w:rsidRDefault="00CE0743" w:rsidP="00CE0743">
            <w:pPr>
              <w:jc w:val="center"/>
              <w:rPr>
                <w:rFonts w:ascii="Times New Roman" w:eastAsia="SimSun" w:hAnsi="Times New Roman"/>
              </w:rPr>
            </w:pPr>
            <w:r w:rsidRPr="006D7F54">
              <w:rPr>
                <w:rFonts w:ascii="Times New Roman" w:eastAsia="SimSun" w:hAnsi="Times New Roman"/>
              </w:rPr>
              <w:t>27.1566</w:t>
            </w:r>
          </w:p>
        </w:tc>
        <w:tc>
          <w:tcPr>
            <w:tcW w:w="922" w:type="pct"/>
            <w:vMerge/>
            <w:vAlign w:val="center"/>
          </w:tcPr>
          <w:p w:rsidR="00CE0743" w:rsidRPr="007A0F20" w:rsidRDefault="00CE0743" w:rsidP="00CE0743">
            <w:pPr>
              <w:jc w:val="center"/>
              <w:rPr>
                <w:rFonts w:ascii="Times New Roman" w:eastAsia="SimSun" w:hAnsi="Times New Roman"/>
              </w:rPr>
            </w:pPr>
          </w:p>
        </w:tc>
        <w:tc>
          <w:tcPr>
            <w:tcW w:w="922" w:type="pct"/>
            <w:vAlign w:val="center"/>
          </w:tcPr>
          <w:p w:rsidR="00CE0743" w:rsidRPr="006D7F54" w:rsidRDefault="00CE0743" w:rsidP="00CE0743">
            <w:pPr>
              <w:jc w:val="center"/>
              <w:rPr>
                <w:rFonts w:ascii="Times New Roman" w:eastAsia="SimSun" w:hAnsi="Times New Roman"/>
              </w:rPr>
            </w:pPr>
            <w:r w:rsidRPr="006D7F54">
              <w:rPr>
                <w:rFonts w:ascii="Times New Roman" w:eastAsia="SimSun" w:hAnsi="Times New Roman"/>
              </w:rPr>
              <w:t>27.1566</w:t>
            </w:r>
          </w:p>
        </w:tc>
      </w:tr>
      <w:tr w:rsidR="00CE0743" w:rsidRPr="00B07C63" w:rsidTr="006D7F54">
        <w:trPr>
          <w:trHeight w:val="285"/>
          <w:jc w:val="center"/>
        </w:trPr>
        <w:tc>
          <w:tcPr>
            <w:tcW w:w="1270" w:type="pct"/>
            <w:noWrap/>
          </w:tcPr>
          <w:p w:rsidR="00CE0743" w:rsidRPr="003F66D4" w:rsidRDefault="00CE0743" w:rsidP="00CE0743">
            <w:pPr>
              <w:jc w:val="center"/>
              <w:rPr>
                <w:rFonts w:ascii="Times New Roman" w:eastAsia="SimSun" w:hAnsi="Times New Roman"/>
                <w:i/>
              </w:rPr>
            </w:pPr>
            <w:proofErr w:type="spellStart"/>
            <w:r>
              <w:rPr>
                <w:rFonts w:ascii="Times New Roman" w:eastAsia="SimSun" w:hAnsi="Times New Roman"/>
                <w:i/>
              </w:rPr>
              <w:t>Radge</w:t>
            </w:r>
            <w:proofErr w:type="spellEnd"/>
          </w:p>
        </w:tc>
        <w:tc>
          <w:tcPr>
            <w:tcW w:w="964" w:type="pct"/>
            <w:noWrap/>
            <w:vAlign w:val="center"/>
          </w:tcPr>
          <w:p w:rsidR="00CE0743" w:rsidRPr="006D7F54" w:rsidRDefault="00CE0743" w:rsidP="00CE0743">
            <w:pPr>
              <w:jc w:val="center"/>
              <w:rPr>
                <w:rFonts w:ascii="Times New Roman" w:eastAsia="SimSun" w:hAnsi="Times New Roman"/>
              </w:rPr>
            </w:pPr>
            <w:r w:rsidRPr="006D7F54">
              <w:rPr>
                <w:rFonts w:ascii="Times New Roman" w:eastAsia="SimSun" w:hAnsi="Times New Roman"/>
              </w:rPr>
              <w:t>hour8.AM</w:t>
            </w:r>
          </w:p>
        </w:tc>
        <w:tc>
          <w:tcPr>
            <w:tcW w:w="922" w:type="pct"/>
            <w:vAlign w:val="center"/>
          </w:tcPr>
          <w:p w:rsidR="00CE0743" w:rsidRPr="006D7F54" w:rsidRDefault="00CE0743" w:rsidP="00CE0743">
            <w:pPr>
              <w:jc w:val="center"/>
              <w:rPr>
                <w:rFonts w:ascii="Times New Roman" w:eastAsia="SimSun" w:hAnsi="Times New Roman"/>
              </w:rPr>
            </w:pPr>
            <w:r w:rsidRPr="006D7F54">
              <w:rPr>
                <w:rFonts w:ascii="Times New Roman" w:eastAsia="SimSun" w:hAnsi="Times New Roman"/>
              </w:rPr>
              <w:t>73.44749</w:t>
            </w:r>
          </w:p>
        </w:tc>
        <w:tc>
          <w:tcPr>
            <w:tcW w:w="922" w:type="pct"/>
            <w:vMerge w:val="restart"/>
            <w:vAlign w:val="center"/>
          </w:tcPr>
          <w:p w:rsidR="00CE0743" w:rsidRPr="007A0F20" w:rsidRDefault="00CE0743" w:rsidP="00CE0743">
            <w:pPr>
              <w:jc w:val="center"/>
              <w:rPr>
                <w:rFonts w:ascii="Times New Roman" w:eastAsia="SimSun" w:hAnsi="Times New Roman"/>
              </w:rPr>
            </w:pPr>
            <w:r>
              <w:rPr>
                <w:rFonts w:ascii="Times New Roman" w:eastAsia="SimSun" w:hAnsi="Times New Roman" w:hint="eastAsia"/>
              </w:rPr>
              <w:t>非零系数</w:t>
            </w:r>
          </w:p>
        </w:tc>
        <w:tc>
          <w:tcPr>
            <w:tcW w:w="922" w:type="pct"/>
            <w:vAlign w:val="center"/>
          </w:tcPr>
          <w:p w:rsidR="00CE0743" w:rsidRPr="006D7F54" w:rsidRDefault="00CE0743" w:rsidP="00CE0743">
            <w:pPr>
              <w:jc w:val="center"/>
              <w:rPr>
                <w:rFonts w:ascii="Times New Roman" w:eastAsia="SimSun" w:hAnsi="Times New Roman"/>
              </w:rPr>
            </w:pPr>
            <w:r w:rsidRPr="006D7F54">
              <w:rPr>
                <w:rFonts w:ascii="Times New Roman" w:eastAsia="SimSun" w:hAnsi="Times New Roman"/>
              </w:rPr>
              <w:t>73.44749</w:t>
            </w:r>
          </w:p>
        </w:tc>
      </w:tr>
      <w:tr w:rsidR="00CE0743" w:rsidRPr="00B07C63" w:rsidTr="006D7F54">
        <w:trPr>
          <w:trHeight w:val="285"/>
          <w:jc w:val="center"/>
        </w:trPr>
        <w:tc>
          <w:tcPr>
            <w:tcW w:w="1270" w:type="pct"/>
            <w:noWrap/>
          </w:tcPr>
          <w:p w:rsidR="00CE0743" w:rsidRPr="003F66D4" w:rsidRDefault="00CE0743" w:rsidP="00CE0743">
            <w:pPr>
              <w:jc w:val="center"/>
              <w:rPr>
                <w:rFonts w:ascii="Times New Roman" w:eastAsia="SimSun" w:hAnsi="Times New Roman"/>
                <w:i/>
              </w:rPr>
            </w:pPr>
          </w:p>
        </w:tc>
        <w:tc>
          <w:tcPr>
            <w:tcW w:w="964" w:type="pct"/>
            <w:noWrap/>
            <w:vAlign w:val="center"/>
          </w:tcPr>
          <w:p w:rsidR="00CE0743" w:rsidRPr="006D7F54" w:rsidRDefault="00CE0743" w:rsidP="00CE0743">
            <w:pPr>
              <w:jc w:val="center"/>
              <w:rPr>
                <w:rFonts w:ascii="Times New Roman" w:eastAsia="SimSun" w:hAnsi="Times New Roman"/>
              </w:rPr>
            </w:pPr>
            <w:r w:rsidRPr="006D7F54">
              <w:rPr>
                <w:rFonts w:ascii="Times New Roman" w:eastAsia="SimSun" w:hAnsi="Times New Roman"/>
              </w:rPr>
              <w:t>hour5.PM</w:t>
            </w:r>
          </w:p>
        </w:tc>
        <w:tc>
          <w:tcPr>
            <w:tcW w:w="922" w:type="pct"/>
            <w:vAlign w:val="center"/>
          </w:tcPr>
          <w:p w:rsidR="00CE0743" w:rsidRPr="006D7F54" w:rsidRDefault="00CE0743" w:rsidP="00CE0743">
            <w:pPr>
              <w:jc w:val="center"/>
              <w:rPr>
                <w:rFonts w:ascii="Times New Roman" w:eastAsia="SimSun" w:hAnsi="Times New Roman"/>
              </w:rPr>
            </w:pPr>
            <w:r w:rsidRPr="006D7F54">
              <w:rPr>
                <w:rFonts w:ascii="Times New Roman" w:eastAsia="SimSun" w:hAnsi="Times New Roman"/>
              </w:rPr>
              <w:t>55.75364</w:t>
            </w:r>
          </w:p>
        </w:tc>
        <w:tc>
          <w:tcPr>
            <w:tcW w:w="922" w:type="pct"/>
            <w:vMerge/>
            <w:vAlign w:val="center"/>
          </w:tcPr>
          <w:p w:rsidR="00CE0743" w:rsidRPr="007A0F20" w:rsidRDefault="00CE0743" w:rsidP="00CE0743">
            <w:pPr>
              <w:jc w:val="center"/>
              <w:rPr>
                <w:rFonts w:ascii="Times New Roman" w:eastAsia="SimSun" w:hAnsi="Times New Roman"/>
              </w:rPr>
            </w:pPr>
          </w:p>
        </w:tc>
        <w:tc>
          <w:tcPr>
            <w:tcW w:w="922" w:type="pct"/>
            <w:vAlign w:val="center"/>
          </w:tcPr>
          <w:p w:rsidR="00CE0743" w:rsidRPr="006D7F54" w:rsidRDefault="00CE0743" w:rsidP="00CE0743">
            <w:pPr>
              <w:jc w:val="center"/>
              <w:rPr>
                <w:rFonts w:ascii="Times New Roman" w:eastAsia="SimSun" w:hAnsi="Times New Roman"/>
              </w:rPr>
            </w:pPr>
            <w:r w:rsidRPr="006D7F54">
              <w:rPr>
                <w:rFonts w:ascii="Times New Roman" w:eastAsia="SimSun" w:hAnsi="Times New Roman"/>
              </w:rPr>
              <w:t>55.75364</w:t>
            </w:r>
          </w:p>
        </w:tc>
      </w:tr>
      <w:tr w:rsidR="00CE0743" w:rsidRPr="00B07C63" w:rsidTr="006D7F54">
        <w:trPr>
          <w:trHeight w:val="285"/>
          <w:jc w:val="center"/>
        </w:trPr>
        <w:tc>
          <w:tcPr>
            <w:tcW w:w="1270" w:type="pct"/>
            <w:noWrap/>
          </w:tcPr>
          <w:p w:rsidR="00CE0743" w:rsidRDefault="00CE0743" w:rsidP="00CE0743">
            <w:pPr>
              <w:jc w:val="center"/>
              <w:rPr>
                <w:rFonts w:ascii="Times New Roman" w:eastAsia="SimSun" w:hAnsi="Times New Roman"/>
                <w:i/>
              </w:rPr>
            </w:pPr>
          </w:p>
        </w:tc>
        <w:tc>
          <w:tcPr>
            <w:tcW w:w="964" w:type="pct"/>
            <w:noWrap/>
            <w:vAlign w:val="center"/>
          </w:tcPr>
          <w:p w:rsidR="00CE0743" w:rsidRPr="006D7F54" w:rsidRDefault="00CE0743" w:rsidP="00CE0743">
            <w:pPr>
              <w:jc w:val="center"/>
              <w:rPr>
                <w:rFonts w:ascii="Times New Roman" w:eastAsia="SimSun" w:hAnsi="Times New Roman"/>
              </w:rPr>
            </w:pPr>
            <w:r w:rsidRPr="006D7F54">
              <w:rPr>
                <w:rFonts w:ascii="Times New Roman" w:eastAsia="SimSun" w:hAnsi="Times New Roman"/>
              </w:rPr>
              <w:t>hour9.AM</w:t>
            </w:r>
          </w:p>
        </w:tc>
        <w:tc>
          <w:tcPr>
            <w:tcW w:w="922" w:type="pct"/>
            <w:vAlign w:val="center"/>
          </w:tcPr>
          <w:p w:rsidR="00CE0743" w:rsidRPr="006D7F54" w:rsidRDefault="00CE0743" w:rsidP="00CE0743">
            <w:pPr>
              <w:jc w:val="center"/>
              <w:rPr>
                <w:rFonts w:ascii="Times New Roman" w:eastAsia="SimSun" w:hAnsi="Times New Roman"/>
              </w:rPr>
            </w:pPr>
            <w:r w:rsidRPr="006D7F54">
              <w:rPr>
                <w:rFonts w:ascii="Times New Roman" w:eastAsia="SimSun" w:hAnsi="Times New Roman"/>
              </w:rPr>
              <w:t>21.46749</w:t>
            </w:r>
          </w:p>
        </w:tc>
        <w:tc>
          <w:tcPr>
            <w:tcW w:w="922" w:type="pct"/>
            <w:vMerge/>
            <w:vAlign w:val="center"/>
          </w:tcPr>
          <w:p w:rsidR="00CE0743" w:rsidRPr="007A0F20" w:rsidRDefault="00CE0743" w:rsidP="00CE0743">
            <w:pPr>
              <w:jc w:val="center"/>
              <w:rPr>
                <w:rFonts w:ascii="Times New Roman" w:eastAsia="SimSun" w:hAnsi="Times New Roman"/>
              </w:rPr>
            </w:pPr>
          </w:p>
        </w:tc>
        <w:tc>
          <w:tcPr>
            <w:tcW w:w="922" w:type="pct"/>
            <w:vAlign w:val="center"/>
          </w:tcPr>
          <w:p w:rsidR="00CE0743" w:rsidRPr="006D7F54" w:rsidRDefault="00CE0743" w:rsidP="00CE0743">
            <w:pPr>
              <w:jc w:val="center"/>
              <w:rPr>
                <w:rFonts w:ascii="Times New Roman" w:eastAsia="SimSun" w:hAnsi="Times New Roman"/>
              </w:rPr>
            </w:pPr>
            <w:r w:rsidRPr="006D7F54">
              <w:rPr>
                <w:rFonts w:ascii="Times New Roman" w:eastAsia="SimSun" w:hAnsi="Times New Roman"/>
              </w:rPr>
              <w:t>21.46749</w:t>
            </w:r>
          </w:p>
        </w:tc>
      </w:tr>
      <w:tr w:rsidR="00CE0743" w:rsidRPr="00B07C63" w:rsidTr="006D7F54">
        <w:trPr>
          <w:trHeight w:val="285"/>
          <w:jc w:val="center"/>
        </w:trPr>
        <w:tc>
          <w:tcPr>
            <w:tcW w:w="1270" w:type="pct"/>
            <w:noWrap/>
          </w:tcPr>
          <w:p w:rsidR="00CE0743" w:rsidRDefault="00CE0743" w:rsidP="00CE0743">
            <w:pPr>
              <w:jc w:val="center"/>
              <w:rPr>
                <w:rFonts w:ascii="Times New Roman" w:eastAsia="SimSun" w:hAnsi="Times New Roman"/>
                <w:i/>
              </w:rPr>
            </w:pPr>
          </w:p>
        </w:tc>
        <w:tc>
          <w:tcPr>
            <w:tcW w:w="964" w:type="pct"/>
            <w:noWrap/>
            <w:vAlign w:val="center"/>
          </w:tcPr>
          <w:p w:rsidR="00CE0743" w:rsidRPr="006D7F54" w:rsidRDefault="00CE0743" w:rsidP="00CE0743">
            <w:pPr>
              <w:jc w:val="center"/>
              <w:rPr>
                <w:rFonts w:ascii="Times New Roman" w:eastAsia="SimSun" w:hAnsi="Times New Roman"/>
              </w:rPr>
            </w:pPr>
            <w:r w:rsidRPr="006D7F54">
              <w:rPr>
                <w:rFonts w:ascii="Times New Roman" w:eastAsia="SimSun" w:hAnsi="Times New Roman"/>
              </w:rPr>
              <w:t>hour6.PM</w:t>
            </w:r>
          </w:p>
        </w:tc>
        <w:tc>
          <w:tcPr>
            <w:tcW w:w="922" w:type="pct"/>
            <w:vAlign w:val="center"/>
          </w:tcPr>
          <w:p w:rsidR="00CE0743" w:rsidRPr="006D7F54" w:rsidRDefault="00CE0743" w:rsidP="00CE0743">
            <w:pPr>
              <w:jc w:val="center"/>
              <w:rPr>
                <w:rFonts w:ascii="Times New Roman" w:eastAsia="SimSun" w:hAnsi="Times New Roman"/>
              </w:rPr>
            </w:pPr>
            <w:r w:rsidRPr="006D7F54">
              <w:rPr>
                <w:rFonts w:ascii="Times New Roman" w:eastAsia="SimSun" w:hAnsi="Times New Roman"/>
              </w:rPr>
              <w:t>10.99845</w:t>
            </w:r>
          </w:p>
        </w:tc>
        <w:tc>
          <w:tcPr>
            <w:tcW w:w="922" w:type="pct"/>
            <w:vMerge/>
            <w:vAlign w:val="center"/>
          </w:tcPr>
          <w:p w:rsidR="00CE0743" w:rsidRPr="007A0F20" w:rsidRDefault="00CE0743" w:rsidP="00CE0743">
            <w:pPr>
              <w:jc w:val="center"/>
              <w:rPr>
                <w:rFonts w:ascii="Times New Roman" w:eastAsia="SimSun" w:hAnsi="Times New Roman"/>
              </w:rPr>
            </w:pPr>
          </w:p>
        </w:tc>
        <w:tc>
          <w:tcPr>
            <w:tcW w:w="922" w:type="pct"/>
            <w:vAlign w:val="center"/>
          </w:tcPr>
          <w:p w:rsidR="00CE0743" w:rsidRPr="006D7F54" w:rsidRDefault="00CE0743" w:rsidP="00CE0743">
            <w:pPr>
              <w:jc w:val="center"/>
              <w:rPr>
                <w:rFonts w:ascii="Times New Roman" w:eastAsia="SimSun" w:hAnsi="Times New Roman"/>
              </w:rPr>
            </w:pPr>
            <w:r w:rsidRPr="006D7F54">
              <w:rPr>
                <w:rFonts w:ascii="Times New Roman" w:eastAsia="SimSun" w:hAnsi="Times New Roman"/>
              </w:rPr>
              <w:t>10.99845</w:t>
            </w:r>
          </w:p>
        </w:tc>
      </w:tr>
      <w:tr w:rsidR="00CE0743" w:rsidRPr="00B07C63" w:rsidTr="006D7F54">
        <w:trPr>
          <w:trHeight w:val="285"/>
          <w:jc w:val="center"/>
        </w:trPr>
        <w:tc>
          <w:tcPr>
            <w:tcW w:w="1270" w:type="pct"/>
            <w:noWrap/>
          </w:tcPr>
          <w:p w:rsidR="00CE0743" w:rsidRDefault="00CE0743" w:rsidP="00CE0743">
            <w:pPr>
              <w:jc w:val="center"/>
              <w:rPr>
                <w:rFonts w:ascii="Times New Roman" w:eastAsia="SimSun" w:hAnsi="Times New Roman"/>
                <w:i/>
              </w:rPr>
            </w:pPr>
          </w:p>
        </w:tc>
        <w:tc>
          <w:tcPr>
            <w:tcW w:w="964" w:type="pct"/>
            <w:noWrap/>
            <w:vAlign w:val="center"/>
          </w:tcPr>
          <w:p w:rsidR="00CE0743" w:rsidRPr="006D7F54" w:rsidRDefault="00CE0743" w:rsidP="00CE0743">
            <w:pPr>
              <w:jc w:val="center"/>
              <w:rPr>
                <w:rFonts w:ascii="Times New Roman" w:eastAsia="SimSun" w:hAnsi="Times New Roman"/>
              </w:rPr>
            </w:pPr>
            <w:r w:rsidRPr="006D7F54">
              <w:rPr>
                <w:rFonts w:ascii="Times New Roman" w:eastAsia="SimSun" w:hAnsi="Times New Roman"/>
              </w:rPr>
              <w:t>hour4.PM</w:t>
            </w:r>
          </w:p>
        </w:tc>
        <w:tc>
          <w:tcPr>
            <w:tcW w:w="922" w:type="pct"/>
            <w:vAlign w:val="center"/>
          </w:tcPr>
          <w:p w:rsidR="00CE0743" w:rsidRPr="006D7F54" w:rsidRDefault="00CE0743" w:rsidP="00CE0743">
            <w:pPr>
              <w:jc w:val="center"/>
              <w:rPr>
                <w:rFonts w:ascii="Times New Roman" w:eastAsia="SimSun" w:hAnsi="Times New Roman"/>
              </w:rPr>
            </w:pPr>
            <w:r w:rsidRPr="006D7F54">
              <w:rPr>
                <w:rFonts w:ascii="Times New Roman" w:eastAsia="SimSun" w:hAnsi="Times New Roman"/>
              </w:rPr>
              <w:t>7.091371</w:t>
            </w:r>
          </w:p>
        </w:tc>
        <w:tc>
          <w:tcPr>
            <w:tcW w:w="922" w:type="pct"/>
            <w:vMerge/>
            <w:vAlign w:val="center"/>
          </w:tcPr>
          <w:p w:rsidR="00CE0743" w:rsidRPr="007A0F20" w:rsidRDefault="00CE0743" w:rsidP="00CE0743">
            <w:pPr>
              <w:jc w:val="center"/>
              <w:rPr>
                <w:rFonts w:ascii="Times New Roman" w:eastAsia="SimSun" w:hAnsi="Times New Roman"/>
              </w:rPr>
            </w:pPr>
          </w:p>
        </w:tc>
        <w:tc>
          <w:tcPr>
            <w:tcW w:w="922" w:type="pct"/>
            <w:vAlign w:val="center"/>
          </w:tcPr>
          <w:p w:rsidR="00CE0743" w:rsidRPr="006D7F54" w:rsidRDefault="00CE0743" w:rsidP="00CE0743">
            <w:pPr>
              <w:jc w:val="center"/>
              <w:rPr>
                <w:rFonts w:ascii="Times New Roman" w:eastAsia="SimSun" w:hAnsi="Times New Roman"/>
              </w:rPr>
            </w:pPr>
            <w:r w:rsidRPr="006D7F54">
              <w:rPr>
                <w:rFonts w:ascii="Times New Roman" w:eastAsia="SimSun" w:hAnsi="Times New Roman"/>
              </w:rPr>
              <w:t>7.091371</w:t>
            </w:r>
          </w:p>
        </w:tc>
      </w:tr>
      <w:tr w:rsidR="00C00383" w:rsidRPr="00B07C63" w:rsidTr="00564BC6">
        <w:trPr>
          <w:trHeight w:val="285"/>
          <w:jc w:val="center"/>
        </w:trPr>
        <w:tc>
          <w:tcPr>
            <w:tcW w:w="1270" w:type="pct"/>
            <w:noWrap/>
          </w:tcPr>
          <w:p w:rsidR="00C00383" w:rsidRDefault="00C00383" w:rsidP="00C00383">
            <w:pPr>
              <w:jc w:val="center"/>
              <w:rPr>
                <w:rFonts w:ascii="Times New Roman" w:eastAsia="SimSun" w:hAnsi="Times New Roman"/>
                <w:i/>
              </w:rPr>
            </w:pPr>
            <w:r>
              <w:rPr>
                <w:rFonts w:ascii="Times New Roman" w:eastAsia="SimSun" w:hAnsi="Times New Roman"/>
                <w:i/>
              </w:rPr>
              <w:t>Random Forest</w:t>
            </w:r>
          </w:p>
        </w:tc>
        <w:tc>
          <w:tcPr>
            <w:tcW w:w="964" w:type="pct"/>
            <w:noWrap/>
            <w:vAlign w:val="center"/>
          </w:tcPr>
          <w:p w:rsidR="00C00383" w:rsidRPr="006D7F54" w:rsidRDefault="00C00383" w:rsidP="00C00383">
            <w:pPr>
              <w:jc w:val="center"/>
              <w:rPr>
                <w:rFonts w:ascii="Times New Roman" w:eastAsia="SimSun" w:hAnsi="Times New Roman"/>
              </w:rPr>
            </w:pPr>
            <w:r w:rsidRPr="006D7F54">
              <w:rPr>
                <w:rFonts w:ascii="Times New Roman" w:eastAsia="SimSun" w:hAnsi="Times New Roman"/>
              </w:rPr>
              <w:t>hour8.AM</w:t>
            </w:r>
          </w:p>
        </w:tc>
        <w:tc>
          <w:tcPr>
            <w:tcW w:w="922" w:type="pct"/>
            <w:vAlign w:val="center"/>
          </w:tcPr>
          <w:p w:rsidR="00C00383" w:rsidRPr="006D7F54" w:rsidRDefault="00C00383" w:rsidP="00C00383">
            <w:pPr>
              <w:jc w:val="center"/>
              <w:rPr>
                <w:rFonts w:ascii="Times New Roman" w:eastAsia="SimSun" w:hAnsi="Times New Roman"/>
              </w:rPr>
            </w:pPr>
            <w:r>
              <w:rPr>
                <w:rFonts w:ascii="Times New Roman" w:eastAsia="SimSun" w:hAnsi="Times New Roman" w:hint="eastAsia"/>
              </w:rPr>
              <w:t>--</w:t>
            </w:r>
          </w:p>
        </w:tc>
        <w:tc>
          <w:tcPr>
            <w:tcW w:w="922" w:type="pct"/>
            <w:vMerge w:val="restart"/>
            <w:vAlign w:val="center"/>
          </w:tcPr>
          <w:p w:rsidR="00C00383" w:rsidRPr="007A0F20" w:rsidRDefault="00C00383" w:rsidP="00C00383">
            <w:pPr>
              <w:jc w:val="center"/>
              <w:rPr>
                <w:rFonts w:ascii="Times New Roman" w:eastAsia="SimSun" w:hAnsi="Times New Roman"/>
              </w:rPr>
            </w:pPr>
            <w:proofErr w:type="spellStart"/>
            <w:r w:rsidRPr="00136C79">
              <w:rPr>
                <w:rFonts w:ascii="Times New Roman" w:eastAsia="SimSun" w:hAnsi="Times New Roman"/>
              </w:rPr>
              <w:t>IncNodePurity</w:t>
            </w:r>
            <w:proofErr w:type="spellEnd"/>
          </w:p>
        </w:tc>
        <w:tc>
          <w:tcPr>
            <w:tcW w:w="922" w:type="pct"/>
            <w:shd w:val="clear" w:color="auto" w:fill="FFC000" w:themeFill="accent4"/>
            <w:vAlign w:val="center"/>
          </w:tcPr>
          <w:p w:rsidR="00C00383" w:rsidRPr="007A0F20" w:rsidRDefault="00C00383" w:rsidP="00C00383">
            <w:pPr>
              <w:jc w:val="center"/>
              <w:rPr>
                <w:rFonts w:ascii="Times New Roman" w:eastAsia="SimSun" w:hAnsi="Times New Roman"/>
              </w:rPr>
            </w:pPr>
          </w:p>
        </w:tc>
      </w:tr>
      <w:tr w:rsidR="00C00383" w:rsidRPr="00B07C63" w:rsidTr="00564BC6">
        <w:trPr>
          <w:trHeight w:val="285"/>
          <w:jc w:val="center"/>
        </w:trPr>
        <w:tc>
          <w:tcPr>
            <w:tcW w:w="1270" w:type="pct"/>
            <w:noWrap/>
          </w:tcPr>
          <w:p w:rsidR="00C00383" w:rsidRDefault="00C00383" w:rsidP="00C00383">
            <w:pPr>
              <w:jc w:val="center"/>
              <w:rPr>
                <w:rFonts w:ascii="Times New Roman" w:eastAsia="SimSun" w:hAnsi="Times New Roman"/>
                <w:i/>
              </w:rPr>
            </w:pPr>
          </w:p>
        </w:tc>
        <w:tc>
          <w:tcPr>
            <w:tcW w:w="964" w:type="pct"/>
            <w:noWrap/>
            <w:vAlign w:val="center"/>
          </w:tcPr>
          <w:p w:rsidR="00C00383" w:rsidRPr="006D7F54" w:rsidRDefault="00C00383" w:rsidP="00C00383">
            <w:pPr>
              <w:jc w:val="center"/>
              <w:rPr>
                <w:rFonts w:ascii="Times New Roman" w:eastAsia="SimSun" w:hAnsi="Times New Roman"/>
              </w:rPr>
            </w:pPr>
            <w:r w:rsidRPr="006D7F54">
              <w:rPr>
                <w:rFonts w:ascii="Times New Roman" w:eastAsia="SimSun" w:hAnsi="Times New Roman"/>
              </w:rPr>
              <w:t>hour5.PM</w:t>
            </w:r>
          </w:p>
        </w:tc>
        <w:tc>
          <w:tcPr>
            <w:tcW w:w="922" w:type="pct"/>
            <w:vAlign w:val="center"/>
          </w:tcPr>
          <w:p w:rsidR="00C00383" w:rsidRPr="006D7F54" w:rsidRDefault="00C00383" w:rsidP="00C00383">
            <w:pPr>
              <w:jc w:val="center"/>
              <w:rPr>
                <w:rFonts w:ascii="Times New Roman" w:eastAsia="SimSun" w:hAnsi="Times New Roman"/>
              </w:rPr>
            </w:pPr>
            <w:r>
              <w:rPr>
                <w:rFonts w:ascii="Times New Roman" w:eastAsia="SimSun" w:hAnsi="Times New Roman" w:hint="eastAsia"/>
              </w:rPr>
              <w:t>--</w:t>
            </w:r>
          </w:p>
        </w:tc>
        <w:tc>
          <w:tcPr>
            <w:tcW w:w="922" w:type="pct"/>
            <w:vMerge/>
            <w:vAlign w:val="center"/>
          </w:tcPr>
          <w:p w:rsidR="00C00383" w:rsidRPr="007A0F20" w:rsidRDefault="00C00383" w:rsidP="00C00383">
            <w:pPr>
              <w:jc w:val="center"/>
              <w:rPr>
                <w:rFonts w:ascii="Times New Roman" w:eastAsia="SimSun" w:hAnsi="Times New Roman"/>
              </w:rPr>
            </w:pPr>
          </w:p>
        </w:tc>
        <w:tc>
          <w:tcPr>
            <w:tcW w:w="922" w:type="pct"/>
            <w:shd w:val="clear" w:color="auto" w:fill="FFC000" w:themeFill="accent4"/>
            <w:vAlign w:val="center"/>
          </w:tcPr>
          <w:p w:rsidR="00C00383" w:rsidRPr="007A0F20" w:rsidRDefault="00C00383" w:rsidP="00C00383">
            <w:pPr>
              <w:jc w:val="center"/>
              <w:rPr>
                <w:rFonts w:ascii="Times New Roman" w:eastAsia="SimSun" w:hAnsi="Times New Roman"/>
              </w:rPr>
            </w:pPr>
          </w:p>
        </w:tc>
      </w:tr>
      <w:tr w:rsidR="00C00383" w:rsidRPr="00B07C63" w:rsidTr="00564BC6">
        <w:trPr>
          <w:trHeight w:val="285"/>
          <w:jc w:val="center"/>
        </w:trPr>
        <w:tc>
          <w:tcPr>
            <w:tcW w:w="1270" w:type="pct"/>
            <w:noWrap/>
          </w:tcPr>
          <w:p w:rsidR="00C00383" w:rsidRDefault="00C00383" w:rsidP="00C00383">
            <w:pPr>
              <w:jc w:val="center"/>
              <w:rPr>
                <w:rFonts w:ascii="Times New Roman" w:eastAsia="SimSun" w:hAnsi="Times New Roman"/>
                <w:i/>
              </w:rPr>
            </w:pPr>
          </w:p>
        </w:tc>
        <w:tc>
          <w:tcPr>
            <w:tcW w:w="964" w:type="pct"/>
            <w:noWrap/>
            <w:vAlign w:val="center"/>
          </w:tcPr>
          <w:p w:rsidR="00C00383" w:rsidRPr="006D7F54" w:rsidRDefault="00C00383" w:rsidP="00C00383">
            <w:pPr>
              <w:jc w:val="center"/>
              <w:rPr>
                <w:rFonts w:ascii="Times New Roman" w:eastAsia="SimSun" w:hAnsi="Times New Roman"/>
              </w:rPr>
            </w:pPr>
            <w:proofErr w:type="spellStart"/>
            <w:r w:rsidRPr="006D7F54">
              <w:rPr>
                <w:rFonts w:ascii="Times New Roman" w:eastAsia="SimSun" w:hAnsi="Times New Roman"/>
              </w:rPr>
              <w:t>wday</w:t>
            </w:r>
            <w:proofErr w:type="spellEnd"/>
          </w:p>
        </w:tc>
        <w:tc>
          <w:tcPr>
            <w:tcW w:w="922" w:type="pct"/>
            <w:vAlign w:val="center"/>
          </w:tcPr>
          <w:p w:rsidR="00C00383" w:rsidRPr="006D7F54" w:rsidRDefault="00C00383" w:rsidP="00C00383">
            <w:pPr>
              <w:jc w:val="center"/>
              <w:rPr>
                <w:rFonts w:ascii="Times New Roman" w:eastAsia="SimSun" w:hAnsi="Times New Roman"/>
              </w:rPr>
            </w:pPr>
            <w:r>
              <w:rPr>
                <w:rFonts w:ascii="Times New Roman" w:eastAsia="SimSun" w:hAnsi="Times New Roman" w:hint="eastAsia"/>
              </w:rPr>
              <w:t>--</w:t>
            </w:r>
          </w:p>
        </w:tc>
        <w:tc>
          <w:tcPr>
            <w:tcW w:w="922" w:type="pct"/>
            <w:vMerge/>
            <w:vAlign w:val="center"/>
          </w:tcPr>
          <w:p w:rsidR="00C00383" w:rsidRPr="007A0F20" w:rsidRDefault="00C00383" w:rsidP="00C00383">
            <w:pPr>
              <w:jc w:val="center"/>
              <w:rPr>
                <w:rFonts w:ascii="Times New Roman" w:eastAsia="SimSun" w:hAnsi="Times New Roman"/>
              </w:rPr>
            </w:pPr>
          </w:p>
        </w:tc>
        <w:tc>
          <w:tcPr>
            <w:tcW w:w="922" w:type="pct"/>
            <w:shd w:val="clear" w:color="auto" w:fill="FFC000" w:themeFill="accent4"/>
            <w:vAlign w:val="center"/>
          </w:tcPr>
          <w:p w:rsidR="00C00383" w:rsidRPr="007A0F20" w:rsidRDefault="00C00383" w:rsidP="00C00383">
            <w:pPr>
              <w:jc w:val="center"/>
              <w:rPr>
                <w:rFonts w:ascii="Times New Roman" w:eastAsia="SimSun" w:hAnsi="Times New Roman"/>
              </w:rPr>
            </w:pPr>
          </w:p>
        </w:tc>
      </w:tr>
      <w:tr w:rsidR="00C00383" w:rsidRPr="00B07C63" w:rsidTr="00564BC6">
        <w:trPr>
          <w:trHeight w:val="285"/>
          <w:jc w:val="center"/>
        </w:trPr>
        <w:tc>
          <w:tcPr>
            <w:tcW w:w="1270" w:type="pct"/>
            <w:noWrap/>
          </w:tcPr>
          <w:p w:rsidR="00C00383" w:rsidRDefault="00C00383" w:rsidP="00C00383">
            <w:pPr>
              <w:jc w:val="center"/>
              <w:rPr>
                <w:rFonts w:ascii="Times New Roman" w:eastAsia="SimSun" w:hAnsi="Times New Roman"/>
                <w:i/>
              </w:rPr>
            </w:pPr>
          </w:p>
        </w:tc>
        <w:tc>
          <w:tcPr>
            <w:tcW w:w="964" w:type="pct"/>
            <w:noWrap/>
            <w:vAlign w:val="center"/>
          </w:tcPr>
          <w:p w:rsidR="00C00383" w:rsidRPr="006D7F54" w:rsidRDefault="00C00383" w:rsidP="00C00383">
            <w:pPr>
              <w:jc w:val="center"/>
              <w:rPr>
                <w:rFonts w:ascii="Times New Roman" w:eastAsia="SimSun" w:hAnsi="Times New Roman"/>
              </w:rPr>
            </w:pPr>
            <w:proofErr w:type="spellStart"/>
            <w:r w:rsidRPr="006D7F54">
              <w:rPr>
                <w:rFonts w:ascii="Times New Roman" w:eastAsia="SimSun" w:hAnsi="Times New Roman"/>
              </w:rPr>
              <w:t>is_weekend</w:t>
            </w:r>
            <w:proofErr w:type="spellEnd"/>
          </w:p>
        </w:tc>
        <w:tc>
          <w:tcPr>
            <w:tcW w:w="922" w:type="pct"/>
            <w:vAlign w:val="center"/>
          </w:tcPr>
          <w:p w:rsidR="00C00383" w:rsidRPr="006D7F54" w:rsidRDefault="00C00383" w:rsidP="00C00383">
            <w:pPr>
              <w:jc w:val="center"/>
              <w:rPr>
                <w:rFonts w:ascii="Times New Roman" w:eastAsia="SimSun" w:hAnsi="Times New Roman"/>
              </w:rPr>
            </w:pPr>
            <w:r>
              <w:rPr>
                <w:rFonts w:ascii="Times New Roman" w:eastAsia="SimSun" w:hAnsi="Times New Roman" w:hint="eastAsia"/>
              </w:rPr>
              <w:t>--</w:t>
            </w:r>
          </w:p>
        </w:tc>
        <w:tc>
          <w:tcPr>
            <w:tcW w:w="922" w:type="pct"/>
            <w:vMerge/>
            <w:vAlign w:val="center"/>
          </w:tcPr>
          <w:p w:rsidR="00C00383" w:rsidRPr="007A0F20" w:rsidRDefault="00C00383" w:rsidP="00C00383">
            <w:pPr>
              <w:jc w:val="center"/>
              <w:rPr>
                <w:rFonts w:ascii="Times New Roman" w:eastAsia="SimSun" w:hAnsi="Times New Roman"/>
              </w:rPr>
            </w:pPr>
          </w:p>
        </w:tc>
        <w:tc>
          <w:tcPr>
            <w:tcW w:w="922" w:type="pct"/>
            <w:shd w:val="clear" w:color="auto" w:fill="FFC000" w:themeFill="accent4"/>
            <w:vAlign w:val="center"/>
          </w:tcPr>
          <w:p w:rsidR="00C00383" w:rsidRPr="007A0F20" w:rsidRDefault="00C00383" w:rsidP="00C00383">
            <w:pPr>
              <w:jc w:val="center"/>
              <w:rPr>
                <w:rFonts w:ascii="Times New Roman" w:eastAsia="SimSun" w:hAnsi="Times New Roman"/>
              </w:rPr>
            </w:pPr>
          </w:p>
        </w:tc>
      </w:tr>
      <w:tr w:rsidR="00C00383" w:rsidRPr="00B07C63" w:rsidTr="00564BC6">
        <w:trPr>
          <w:trHeight w:val="285"/>
          <w:jc w:val="center"/>
        </w:trPr>
        <w:tc>
          <w:tcPr>
            <w:tcW w:w="1270" w:type="pct"/>
            <w:noWrap/>
          </w:tcPr>
          <w:p w:rsidR="00C00383" w:rsidRDefault="00C00383" w:rsidP="00C00383">
            <w:pPr>
              <w:jc w:val="center"/>
              <w:rPr>
                <w:rFonts w:ascii="Times New Roman" w:eastAsia="SimSun" w:hAnsi="Times New Roman"/>
                <w:i/>
              </w:rPr>
            </w:pPr>
          </w:p>
        </w:tc>
        <w:tc>
          <w:tcPr>
            <w:tcW w:w="964" w:type="pct"/>
            <w:noWrap/>
            <w:vAlign w:val="center"/>
          </w:tcPr>
          <w:p w:rsidR="00C00383" w:rsidRPr="006D7F54" w:rsidRDefault="00C00383" w:rsidP="00C00383">
            <w:pPr>
              <w:jc w:val="center"/>
              <w:rPr>
                <w:rFonts w:ascii="Times New Roman" w:eastAsia="SimSun" w:hAnsi="Times New Roman"/>
              </w:rPr>
            </w:pPr>
            <w:r w:rsidRPr="006D7F54">
              <w:rPr>
                <w:rFonts w:ascii="Times New Roman" w:eastAsia="SimSun" w:hAnsi="Times New Roman"/>
              </w:rPr>
              <w:t>hour9.AM</w:t>
            </w:r>
          </w:p>
        </w:tc>
        <w:tc>
          <w:tcPr>
            <w:tcW w:w="922" w:type="pct"/>
            <w:vAlign w:val="center"/>
          </w:tcPr>
          <w:p w:rsidR="00C00383" w:rsidRPr="006D7F54" w:rsidRDefault="00C00383" w:rsidP="00C00383">
            <w:pPr>
              <w:jc w:val="center"/>
              <w:rPr>
                <w:rFonts w:ascii="Times New Roman" w:eastAsia="SimSun" w:hAnsi="Times New Roman"/>
              </w:rPr>
            </w:pPr>
            <w:r>
              <w:rPr>
                <w:rFonts w:ascii="Times New Roman" w:eastAsia="SimSun" w:hAnsi="Times New Roman" w:hint="eastAsia"/>
              </w:rPr>
              <w:t>--</w:t>
            </w:r>
          </w:p>
        </w:tc>
        <w:tc>
          <w:tcPr>
            <w:tcW w:w="922" w:type="pct"/>
            <w:vMerge/>
            <w:vAlign w:val="center"/>
          </w:tcPr>
          <w:p w:rsidR="00C00383" w:rsidRPr="007A0F20" w:rsidRDefault="00C00383" w:rsidP="00C00383">
            <w:pPr>
              <w:jc w:val="center"/>
              <w:rPr>
                <w:rFonts w:ascii="Times New Roman" w:eastAsia="SimSun" w:hAnsi="Times New Roman"/>
              </w:rPr>
            </w:pPr>
          </w:p>
        </w:tc>
        <w:tc>
          <w:tcPr>
            <w:tcW w:w="922" w:type="pct"/>
            <w:shd w:val="clear" w:color="auto" w:fill="FFC000" w:themeFill="accent4"/>
            <w:vAlign w:val="center"/>
          </w:tcPr>
          <w:p w:rsidR="00C00383" w:rsidRPr="007A0F20" w:rsidRDefault="00C00383" w:rsidP="00C00383">
            <w:pPr>
              <w:jc w:val="center"/>
              <w:rPr>
                <w:rFonts w:ascii="Times New Roman" w:eastAsia="SimSun" w:hAnsi="Times New Roman"/>
              </w:rPr>
            </w:pPr>
          </w:p>
        </w:tc>
      </w:tr>
      <w:tr w:rsidR="006D7F54" w:rsidRPr="00B07C63" w:rsidTr="006D7F54">
        <w:trPr>
          <w:trHeight w:val="285"/>
          <w:jc w:val="center"/>
        </w:trPr>
        <w:tc>
          <w:tcPr>
            <w:tcW w:w="1270" w:type="pct"/>
            <w:noWrap/>
            <w:hideMark/>
          </w:tcPr>
          <w:p w:rsidR="006D7F54" w:rsidRPr="003F66D4" w:rsidRDefault="006D7F54" w:rsidP="006D7F54">
            <w:pPr>
              <w:jc w:val="center"/>
              <w:rPr>
                <w:rFonts w:ascii="Times New Roman" w:eastAsia="SimSun" w:hAnsi="Times New Roman"/>
                <w:i/>
              </w:rPr>
            </w:pPr>
            <w:r>
              <w:rPr>
                <w:rFonts w:ascii="Times New Roman" w:eastAsia="SimSun" w:hAnsi="Times New Roman" w:hint="eastAsia"/>
                <w:i/>
              </w:rPr>
              <w:t xml:space="preserve">Gradient </w:t>
            </w:r>
            <w:r>
              <w:rPr>
                <w:rFonts w:ascii="Times New Roman" w:eastAsia="SimSun" w:hAnsi="Times New Roman"/>
                <w:i/>
              </w:rPr>
              <w:t>Boost</w:t>
            </w:r>
          </w:p>
        </w:tc>
        <w:tc>
          <w:tcPr>
            <w:tcW w:w="964" w:type="pct"/>
            <w:noWrap/>
            <w:vAlign w:val="center"/>
          </w:tcPr>
          <w:p w:rsidR="006D7F54" w:rsidRPr="006D7F54" w:rsidRDefault="006D7F54" w:rsidP="006D7F54">
            <w:pPr>
              <w:jc w:val="center"/>
              <w:rPr>
                <w:rFonts w:ascii="Times New Roman" w:eastAsia="SimSun" w:hAnsi="Times New Roman"/>
              </w:rPr>
            </w:pPr>
            <w:r w:rsidRPr="006D7F54">
              <w:rPr>
                <w:rFonts w:ascii="Times New Roman" w:eastAsia="SimSun" w:hAnsi="Times New Roman"/>
              </w:rPr>
              <w:t>hour8.AM</w:t>
            </w:r>
          </w:p>
        </w:tc>
        <w:tc>
          <w:tcPr>
            <w:tcW w:w="922" w:type="pct"/>
            <w:vAlign w:val="center"/>
          </w:tcPr>
          <w:p w:rsidR="006D7F54" w:rsidRPr="006D7F54" w:rsidRDefault="006D7F54" w:rsidP="006D7F54">
            <w:pPr>
              <w:jc w:val="center"/>
              <w:rPr>
                <w:rFonts w:ascii="Times New Roman" w:eastAsia="SimSun" w:hAnsi="Times New Roman"/>
              </w:rPr>
            </w:pPr>
            <w:r w:rsidRPr="006D7F54">
              <w:rPr>
                <w:rFonts w:ascii="Times New Roman" w:eastAsia="SimSun" w:hAnsi="Times New Roman" w:hint="eastAsia"/>
              </w:rPr>
              <w:t>--</w:t>
            </w:r>
          </w:p>
        </w:tc>
        <w:tc>
          <w:tcPr>
            <w:tcW w:w="922" w:type="pct"/>
            <w:vMerge w:val="restart"/>
            <w:vAlign w:val="center"/>
          </w:tcPr>
          <w:p w:rsidR="006D7F54" w:rsidRDefault="006D7F54" w:rsidP="006D7F54">
            <w:pPr>
              <w:jc w:val="center"/>
              <w:rPr>
                <w:rFonts w:ascii="Times New Roman" w:eastAsia="SimSun" w:hAnsi="Times New Roman"/>
              </w:rPr>
            </w:pPr>
            <w:r>
              <w:rPr>
                <w:rFonts w:ascii="Times New Roman" w:eastAsia="SimSun" w:hAnsi="Times New Roman" w:hint="eastAsia"/>
              </w:rPr>
              <w:t>信息增益</w:t>
            </w:r>
          </w:p>
        </w:tc>
        <w:tc>
          <w:tcPr>
            <w:tcW w:w="922" w:type="pct"/>
            <w:vAlign w:val="center"/>
          </w:tcPr>
          <w:p w:rsidR="006D7F54" w:rsidRPr="006D7F54" w:rsidRDefault="006D7F54" w:rsidP="006D7F54">
            <w:pPr>
              <w:jc w:val="center"/>
              <w:rPr>
                <w:rFonts w:ascii="Times New Roman" w:eastAsia="SimSun" w:hAnsi="Times New Roman"/>
              </w:rPr>
            </w:pPr>
            <w:r w:rsidRPr="006D7F54">
              <w:rPr>
                <w:rFonts w:ascii="Times New Roman" w:eastAsia="SimSun" w:hAnsi="Times New Roman"/>
              </w:rPr>
              <w:t>0.2470</w:t>
            </w:r>
          </w:p>
        </w:tc>
      </w:tr>
      <w:tr w:rsidR="006D7F54" w:rsidRPr="00B07C63" w:rsidTr="006D7F54">
        <w:trPr>
          <w:trHeight w:val="285"/>
          <w:jc w:val="center"/>
        </w:trPr>
        <w:tc>
          <w:tcPr>
            <w:tcW w:w="1270" w:type="pct"/>
            <w:noWrap/>
          </w:tcPr>
          <w:p w:rsidR="006D7F54" w:rsidRDefault="006D7F54" w:rsidP="006D7F54">
            <w:pPr>
              <w:jc w:val="center"/>
              <w:rPr>
                <w:rFonts w:ascii="Times New Roman" w:eastAsia="SimSun" w:hAnsi="Times New Roman"/>
                <w:i/>
              </w:rPr>
            </w:pPr>
          </w:p>
        </w:tc>
        <w:tc>
          <w:tcPr>
            <w:tcW w:w="964" w:type="pct"/>
            <w:noWrap/>
            <w:vAlign w:val="center"/>
          </w:tcPr>
          <w:p w:rsidR="006D7F54" w:rsidRPr="006D7F54" w:rsidRDefault="006D7F54" w:rsidP="006D7F54">
            <w:pPr>
              <w:jc w:val="center"/>
              <w:rPr>
                <w:rFonts w:ascii="Times New Roman" w:eastAsia="SimSun" w:hAnsi="Times New Roman"/>
              </w:rPr>
            </w:pPr>
            <w:r w:rsidRPr="006D7F54">
              <w:rPr>
                <w:rFonts w:ascii="Times New Roman" w:eastAsia="SimSun" w:hAnsi="Times New Roman"/>
              </w:rPr>
              <w:t>hour5.PM</w:t>
            </w:r>
          </w:p>
        </w:tc>
        <w:tc>
          <w:tcPr>
            <w:tcW w:w="922" w:type="pct"/>
            <w:vAlign w:val="center"/>
          </w:tcPr>
          <w:p w:rsidR="006D7F54" w:rsidRPr="006D7F54" w:rsidRDefault="006D7F54" w:rsidP="006D7F54">
            <w:pPr>
              <w:jc w:val="center"/>
              <w:rPr>
                <w:rFonts w:ascii="Times New Roman" w:eastAsia="SimSun" w:hAnsi="Times New Roman"/>
              </w:rPr>
            </w:pPr>
            <w:r w:rsidRPr="006D7F54">
              <w:rPr>
                <w:rFonts w:ascii="Times New Roman" w:eastAsia="SimSun" w:hAnsi="Times New Roman" w:hint="eastAsia"/>
              </w:rPr>
              <w:t>--</w:t>
            </w:r>
          </w:p>
        </w:tc>
        <w:tc>
          <w:tcPr>
            <w:tcW w:w="922" w:type="pct"/>
            <w:vMerge/>
            <w:vAlign w:val="center"/>
          </w:tcPr>
          <w:p w:rsidR="006D7F54" w:rsidRDefault="006D7F54" w:rsidP="006D7F54">
            <w:pPr>
              <w:jc w:val="center"/>
              <w:rPr>
                <w:rFonts w:ascii="Times New Roman" w:eastAsia="SimSun" w:hAnsi="Times New Roman"/>
              </w:rPr>
            </w:pPr>
          </w:p>
        </w:tc>
        <w:tc>
          <w:tcPr>
            <w:tcW w:w="922" w:type="pct"/>
            <w:vAlign w:val="center"/>
          </w:tcPr>
          <w:p w:rsidR="006D7F54" w:rsidRPr="006D7F54" w:rsidRDefault="006D7F54" w:rsidP="006D7F54">
            <w:pPr>
              <w:jc w:val="center"/>
              <w:rPr>
                <w:rFonts w:ascii="Times New Roman" w:eastAsia="SimSun" w:hAnsi="Times New Roman"/>
              </w:rPr>
            </w:pPr>
            <w:r w:rsidRPr="006D7F54">
              <w:rPr>
                <w:rFonts w:ascii="Times New Roman" w:eastAsia="SimSun" w:hAnsi="Times New Roman"/>
              </w:rPr>
              <w:t>0.1816</w:t>
            </w:r>
          </w:p>
        </w:tc>
      </w:tr>
      <w:tr w:rsidR="006D7F54" w:rsidRPr="00B07C63" w:rsidTr="006D7F54">
        <w:trPr>
          <w:trHeight w:val="285"/>
          <w:jc w:val="center"/>
        </w:trPr>
        <w:tc>
          <w:tcPr>
            <w:tcW w:w="1270" w:type="pct"/>
            <w:noWrap/>
          </w:tcPr>
          <w:p w:rsidR="006D7F54" w:rsidRDefault="006D7F54" w:rsidP="006D7F54">
            <w:pPr>
              <w:jc w:val="center"/>
              <w:rPr>
                <w:rFonts w:ascii="Times New Roman" w:eastAsia="SimSun" w:hAnsi="Times New Roman"/>
                <w:i/>
              </w:rPr>
            </w:pPr>
          </w:p>
        </w:tc>
        <w:tc>
          <w:tcPr>
            <w:tcW w:w="964" w:type="pct"/>
            <w:noWrap/>
            <w:vAlign w:val="center"/>
          </w:tcPr>
          <w:p w:rsidR="006D7F54" w:rsidRPr="006D7F54" w:rsidRDefault="006D7F54" w:rsidP="006D7F54">
            <w:pPr>
              <w:jc w:val="center"/>
              <w:rPr>
                <w:rFonts w:ascii="Times New Roman" w:eastAsia="SimSun" w:hAnsi="Times New Roman"/>
              </w:rPr>
            </w:pPr>
            <w:proofErr w:type="spellStart"/>
            <w:r w:rsidRPr="006D7F54">
              <w:rPr>
                <w:rFonts w:ascii="Times New Roman" w:eastAsia="SimSun" w:hAnsi="Times New Roman"/>
              </w:rPr>
              <w:t>wday</w:t>
            </w:r>
            <w:proofErr w:type="spellEnd"/>
          </w:p>
        </w:tc>
        <w:tc>
          <w:tcPr>
            <w:tcW w:w="922" w:type="pct"/>
            <w:vAlign w:val="center"/>
          </w:tcPr>
          <w:p w:rsidR="006D7F54" w:rsidRPr="006D7F54" w:rsidRDefault="006D7F54" w:rsidP="006D7F54">
            <w:pPr>
              <w:jc w:val="center"/>
              <w:rPr>
                <w:rFonts w:ascii="Times New Roman" w:eastAsia="SimSun" w:hAnsi="Times New Roman"/>
              </w:rPr>
            </w:pPr>
            <w:r w:rsidRPr="006D7F54">
              <w:rPr>
                <w:rFonts w:ascii="Times New Roman" w:eastAsia="SimSun" w:hAnsi="Times New Roman" w:hint="eastAsia"/>
              </w:rPr>
              <w:t>--</w:t>
            </w:r>
          </w:p>
        </w:tc>
        <w:tc>
          <w:tcPr>
            <w:tcW w:w="922" w:type="pct"/>
            <w:vMerge/>
            <w:vAlign w:val="center"/>
          </w:tcPr>
          <w:p w:rsidR="006D7F54" w:rsidRDefault="006D7F54" w:rsidP="006D7F54">
            <w:pPr>
              <w:jc w:val="center"/>
              <w:rPr>
                <w:rFonts w:ascii="Times New Roman" w:eastAsia="SimSun" w:hAnsi="Times New Roman"/>
              </w:rPr>
            </w:pPr>
          </w:p>
        </w:tc>
        <w:tc>
          <w:tcPr>
            <w:tcW w:w="922" w:type="pct"/>
            <w:vAlign w:val="center"/>
          </w:tcPr>
          <w:p w:rsidR="006D7F54" w:rsidRPr="006D7F54" w:rsidRDefault="006D7F54" w:rsidP="006D7F54">
            <w:pPr>
              <w:jc w:val="center"/>
              <w:rPr>
                <w:rFonts w:ascii="Times New Roman" w:eastAsia="SimSun" w:hAnsi="Times New Roman"/>
              </w:rPr>
            </w:pPr>
            <w:r w:rsidRPr="006D7F54">
              <w:rPr>
                <w:rFonts w:ascii="Times New Roman" w:eastAsia="SimSun" w:hAnsi="Times New Roman"/>
              </w:rPr>
              <w:t>0.0690</w:t>
            </w:r>
          </w:p>
        </w:tc>
      </w:tr>
      <w:tr w:rsidR="006D7F54" w:rsidRPr="00B07C63" w:rsidTr="006D7F54">
        <w:trPr>
          <w:trHeight w:val="285"/>
          <w:jc w:val="center"/>
        </w:trPr>
        <w:tc>
          <w:tcPr>
            <w:tcW w:w="1270" w:type="pct"/>
            <w:noWrap/>
          </w:tcPr>
          <w:p w:rsidR="006D7F54" w:rsidRDefault="006D7F54" w:rsidP="006D7F54">
            <w:pPr>
              <w:jc w:val="center"/>
              <w:rPr>
                <w:rFonts w:ascii="Times New Roman" w:eastAsia="SimSun" w:hAnsi="Times New Roman"/>
                <w:i/>
              </w:rPr>
            </w:pPr>
          </w:p>
        </w:tc>
        <w:tc>
          <w:tcPr>
            <w:tcW w:w="964" w:type="pct"/>
            <w:noWrap/>
            <w:vAlign w:val="center"/>
          </w:tcPr>
          <w:p w:rsidR="006D7F54" w:rsidRPr="006D7F54" w:rsidRDefault="006D7F54" w:rsidP="006D7F54">
            <w:pPr>
              <w:jc w:val="center"/>
              <w:rPr>
                <w:rFonts w:ascii="Times New Roman" w:eastAsia="SimSun" w:hAnsi="Times New Roman"/>
              </w:rPr>
            </w:pPr>
            <w:proofErr w:type="spellStart"/>
            <w:r w:rsidRPr="006D7F54">
              <w:rPr>
                <w:rFonts w:ascii="Times New Roman" w:eastAsia="SimSun" w:hAnsi="Times New Roman"/>
              </w:rPr>
              <w:t>is_weekend</w:t>
            </w:r>
            <w:proofErr w:type="spellEnd"/>
          </w:p>
        </w:tc>
        <w:tc>
          <w:tcPr>
            <w:tcW w:w="922" w:type="pct"/>
            <w:vAlign w:val="center"/>
          </w:tcPr>
          <w:p w:rsidR="006D7F54" w:rsidRPr="006D7F54" w:rsidRDefault="006D7F54" w:rsidP="006D7F54">
            <w:pPr>
              <w:jc w:val="center"/>
              <w:rPr>
                <w:rFonts w:ascii="Times New Roman" w:eastAsia="SimSun" w:hAnsi="Times New Roman"/>
              </w:rPr>
            </w:pPr>
            <w:r w:rsidRPr="006D7F54">
              <w:rPr>
                <w:rFonts w:ascii="Times New Roman" w:eastAsia="SimSun" w:hAnsi="Times New Roman" w:hint="eastAsia"/>
              </w:rPr>
              <w:t>--</w:t>
            </w:r>
          </w:p>
        </w:tc>
        <w:tc>
          <w:tcPr>
            <w:tcW w:w="922" w:type="pct"/>
            <w:vMerge/>
            <w:vAlign w:val="center"/>
          </w:tcPr>
          <w:p w:rsidR="006D7F54" w:rsidRDefault="006D7F54" w:rsidP="006D7F54">
            <w:pPr>
              <w:jc w:val="center"/>
              <w:rPr>
                <w:rFonts w:ascii="Times New Roman" w:eastAsia="SimSun" w:hAnsi="Times New Roman"/>
              </w:rPr>
            </w:pPr>
          </w:p>
        </w:tc>
        <w:tc>
          <w:tcPr>
            <w:tcW w:w="922" w:type="pct"/>
            <w:vAlign w:val="center"/>
          </w:tcPr>
          <w:p w:rsidR="006D7F54" w:rsidRPr="006D7F54" w:rsidRDefault="006D7F54" w:rsidP="006D7F54">
            <w:pPr>
              <w:jc w:val="center"/>
              <w:rPr>
                <w:rFonts w:ascii="Times New Roman" w:eastAsia="SimSun" w:hAnsi="Times New Roman"/>
              </w:rPr>
            </w:pPr>
            <w:r w:rsidRPr="006D7F54">
              <w:rPr>
                <w:rFonts w:ascii="Times New Roman" w:eastAsia="SimSun" w:hAnsi="Times New Roman"/>
              </w:rPr>
              <w:t>0.0672</w:t>
            </w:r>
          </w:p>
        </w:tc>
      </w:tr>
      <w:tr w:rsidR="006D7F54" w:rsidRPr="00354CE8" w:rsidTr="006D7F54">
        <w:trPr>
          <w:trHeight w:val="285"/>
          <w:jc w:val="center"/>
        </w:trPr>
        <w:tc>
          <w:tcPr>
            <w:tcW w:w="1270" w:type="pct"/>
            <w:tcBorders>
              <w:bottom w:val="single" w:sz="4" w:space="0" w:color="auto"/>
            </w:tcBorders>
            <w:noWrap/>
          </w:tcPr>
          <w:p w:rsidR="006D7F54" w:rsidRPr="003F66D4" w:rsidRDefault="006D7F54" w:rsidP="006D7F54">
            <w:pPr>
              <w:jc w:val="center"/>
              <w:rPr>
                <w:rFonts w:ascii="Times New Roman" w:eastAsia="SimSun" w:hAnsi="Times New Roman"/>
                <w:i/>
              </w:rPr>
            </w:pPr>
          </w:p>
        </w:tc>
        <w:tc>
          <w:tcPr>
            <w:tcW w:w="964" w:type="pct"/>
            <w:tcBorders>
              <w:bottom w:val="single" w:sz="4" w:space="0" w:color="auto"/>
            </w:tcBorders>
            <w:noWrap/>
            <w:vAlign w:val="center"/>
          </w:tcPr>
          <w:p w:rsidR="006D7F54" w:rsidRPr="006D7F54" w:rsidRDefault="006D7F54" w:rsidP="006D7F54">
            <w:pPr>
              <w:jc w:val="center"/>
              <w:rPr>
                <w:rFonts w:ascii="Times New Roman" w:eastAsia="SimSun" w:hAnsi="Times New Roman"/>
              </w:rPr>
            </w:pPr>
            <w:r w:rsidRPr="006D7F54">
              <w:rPr>
                <w:rFonts w:ascii="Times New Roman" w:eastAsia="SimSun" w:hAnsi="Times New Roman"/>
              </w:rPr>
              <w:t>hour9.AM</w:t>
            </w:r>
          </w:p>
        </w:tc>
        <w:tc>
          <w:tcPr>
            <w:tcW w:w="922" w:type="pct"/>
            <w:tcBorders>
              <w:bottom w:val="single" w:sz="4" w:space="0" w:color="auto"/>
            </w:tcBorders>
            <w:vAlign w:val="center"/>
          </w:tcPr>
          <w:p w:rsidR="006D7F54" w:rsidRPr="006D7F54" w:rsidRDefault="006D7F54" w:rsidP="006D7F54">
            <w:pPr>
              <w:jc w:val="center"/>
              <w:rPr>
                <w:rFonts w:ascii="Times New Roman" w:eastAsia="SimSun" w:hAnsi="Times New Roman"/>
              </w:rPr>
            </w:pPr>
            <w:r w:rsidRPr="006D7F54">
              <w:rPr>
                <w:rFonts w:ascii="Times New Roman" w:eastAsia="SimSun" w:hAnsi="Times New Roman" w:hint="eastAsia"/>
              </w:rPr>
              <w:t>--</w:t>
            </w:r>
          </w:p>
        </w:tc>
        <w:tc>
          <w:tcPr>
            <w:tcW w:w="922" w:type="pct"/>
            <w:vMerge/>
            <w:tcBorders>
              <w:bottom w:val="single" w:sz="4" w:space="0" w:color="auto"/>
            </w:tcBorders>
            <w:vAlign w:val="center"/>
          </w:tcPr>
          <w:p w:rsidR="006D7F54" w:rsidRPr="00354CE8" w:rsidRDefault="006D7F54" w:rsidP="006D7F54">
            <w:pPr>
              <w:jc w:val="center"/>
              <w:rPr>
                <w:rFonts w:ascii="Times New Roman" w:eastAsia="SimSun" w:hAnsi="Times New Roman"/>
              </w:rPr>
            </w:pPr>
          </w:p>
        </w:tc>
        <w:tc>
          <w:tcPr>
            <w:tcW w:w="922" w:type="pct"/>
            <w:tcBorders>
              <w:bottom w:val="single" w:sz="4" w:space="0" w:color="auto"/>
            </w:tcBorders>
            <w:vAlign w:val="center"/>
          </w:tcPr>
          <w:p w:rsidR="006D7F54" w:rsidRPr="006D7F54" w:rsidRDefault="006D7F54" w:rsidP="006D7F54">
            <w:pPr>
              <w:jc w:val="center"/>
              <w:rPr>
                <w:rFonts w:ascii="Times New Roman" w:eastAsia="SimSun" w:hAnsi="Times New Roman"/>
              </w:rPr>
            </w:pPr>
            <w:r w:rsidRPr="006D7F54">
              <w:rPr>
                <w:rFonts w:ascii="Times New Roman" w:eastAsia="SimSun" w:hAnsi="Times New Roman"/>
              </w:rPr>
              <w:t>0.0395</w:t>
            </w:r>
          </w:p>
        </w:tc>
      </w:tr>
    </w:tbl>
    <w:p w:rsidR="0020655D" w:rsidRDefault="0020655D" w:rsidP="00FC66A7">
      <w:pPr>
        <w:spacing w:line="360" w:lineRule="auto"/>
        <w:ind w:firstLineChars="200" w:firstLine="480"/>
        <w:rPr>
          <w:rFonts w:ascii="Times New Roman" w:eastAsia="SimSun" w:hAnsi="Times New Roman"/>
          <w:sz w:val="24"/>
          <w:szCs w:val="24"/>
        </w:rPr>
      </w:pPr>
    </w:p>
    <w:p w:rsidR="008D5B3E" w:rsidRDefault="008D5B3E" w:rsidP="008D5B3E">
      <w:pPr>
        <w:spacing w:line="360" w:lineRule="auto"/>
        <w:jc w:val="center"/>
        <w:rPr>
          <w:rFonts w:ascii="Times New Roman" w:eastAsia="SimSun" w:hAnsi="Times New Roman"/>
          <w:szCs w:val="21"/>
        </w:rPr>
      </w:pPr>
      <w:r w:rsidRPr="00B73D9A">
        <w:rPr>
          <w:rFonts w:ascii="Times New Roman" w:eastAsia="SimSun" w:hAnsi="Times New Roman" w:hint="eastAsia"/>
          <w:b/>
          <w:bCs/>
          <w:szCs w:val="21"/>
        </w:rPr>
        <w:t>表</w:t>
      </w:r>
      <w:r w:rsidR="00D063B1">
        <w:rPr>
          <w:rFonts w:ascii="Times New Roman" w:eastAsia="SimSun" w:hAnsi="Times New Roman"/>
          <w:b/>
          <w:bCs/>
          <w:szCs w:val="21"/>
        </w:rPr>
        <w:t>4</w:t>
      </w:r>
      <w:r w:rsidRPr="00B73D9A">
        <w:rPr>
          <w:rFonts w:ascii="Times New Roman" w:eastAsia="SimSun" w:hAnsi="Times New Roman" w:hint="eastAsia"/>
          <w:b/>
          <w:bCs/>
          <w:szCs w:val="21"/>
        </w:rPr>
        <w:t xml:space="preserve"> </w:t>
      </w:r>
      <w:r w:rsidRPr="00B73D9A">
        <w:rPr>
          <w:rFonts w:ascii="Times New Roman" w:eastAsia="SimSun" w:hAnsi="Times New Roman"/>
          <w:b/>
          <w:bCs/>
          <w:szCs w:val="21"/>
        </w:rPr>
        <w:t xml:space="preserve"> </w:t>
      </w:r>
      <w:r>
        <w:rPr>
          <w:rFonts w:ascii="Times New Roman" w:eastAsia="SimSun" w:hAnsi="Times New Roman" w:hint="eastAsia"/>
          <w:b/>
          <w:bCs/>
          <w:szCs w:val="21"/>
        </w:rPr>
        <w:t>影响共享单车需求的主要因素（前</w:t>
      </w:r>
      <w:r w:rsidR="00C00383">
        <w:rPr>
          <w:rFonts w:ascii="Times New Roman" w:eastAsia="SimSun" w:hAnsi="Times New Roman"/>
          <w:b/>
          <w:bCs/>
          <w:szCs w:val="21"/>
        </w:rPr>
        <w:t>10</w:t>
      </w:r>
      <w:r>
        <w:rPr>
          <w:rFonts w:ascii="Times New Roman" w:eastAsia="SimSun" w:hAnsi="Times New Roman" w:hint="eastAsia"/>
          <w:b/>
          <w:bCs/>
          <w:szCs w:val="21"/>
        </w:rPr>
        <w:t>名变量）</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5"/>
        <w:gridCol w:w="1413"/>
        <w:gridCol w:w="5438"/>
      </w:tblGrid>
      <w:tr w:rsidR="00497F47" w:rsidRPr="00B07C63" w:rsidTr="00497F47">
        <w:trPr>
          <w:trHeight w:val="285"/>
          <w:jc w:val="center"/>
        </w:trPr>
        <w:tc>
          <w:tcPr>
            <w:tcW w:w="876" w:type="pct"/>
            <w:tcBorders>
              <w:top w:val="single" w:sz="4" w:space="0" w:color="auto"/>
              <w:bottom w:val="single" w:sz="4" w:space="0" w:color="auto"/>
            </w:tcBorders>
            <w:noWrap/>
          </w:tcPr>
          <w:p w:rsidR="00497F47" w:rsidRPr="00075E9A" w:rsidRDefault="00497F47" w:rsidP="008D5B3E">
            <w:pPr>
              <w:jc w:val="center"/>
              <w:rPr>
                <w:rFonts w:ascii="Times New Roman" w:eastAsia="SimSun" w:hAnsi="Times New Roman"/>
                <w:b/>
              </w:rPr>
            </w:pPr>
            <w:r>
              <w:rPr>
                <w:rFonts w:ascii="Times New Roman" w:eastAsia="SimSun" w:hAnsi="Times New Roman" w:hint="eastAsia"/>
                <w:b/>
              </w:rPr>
              <w:t>模型</w:t>
            </w:r>
          </w:p>
        </w:tc>
        <w:tc>
          <w:tcPr>
            <w:tcW w:w="1168" w:type="pct"/>
            <w:tcBorders>
              <w:top w:val="single" w:sz="4" w:space="0" w:color="auto"/>
              <w:bottom w:val="single" w:sz="4" w:space="0" w:color="auto"/>
            </w:tcBorders>
          </w:tcPr>
          <w:p w:rsidR="00497F47" w:rsidRPr="00C00383" w:rsidRDefault="00497F47" w:rsidP="008D5B3E">
            <w:pPr>
              <w:jc w:val="center"/>
              <w:rPr>
                <w:rFonts w:ascii="Times New Roman" w:eastAsia="SimSun" w:hAnsi="Times New Roman"/>
                <w:b/>
              </w:rPr>
            </w:pPr>
            <w:r>
              <w:rPr>
                <w:rFonts w:ascii="Times New Roman" w:eastAsia="SimSun" w:hAnsi="Times New Roman" w:hint="eastAsia"/>
                <w:b/>
              </w:rPr>
              <w:t>排序</w:t>
            </w:r>
          </w:p>
        </w:tc>
        <w:tc>
          <w:tcPr>
            <w:tcW w:w="2956" w:type="pct"/>
            <w:tcBorders>
              <w:top w:val="single" w:sz="4" w:space="0" w:color="auto"/>
              <w:bottom w:val="single" w:sz="4" w:space="0" w:color="auto"/>
            </w:tcBorders>
            <w:noWrap/>
          </w:tcPr>
          <w:p w:rsidR="00497F47" w:rsidRDefault="00497F47" w:rsidP="008D5B3E">
            <w:pPr>
              <w:jc w:val="center"/>
              <w:rPr>
                <w:rFonts w:ascii="Times New Roman" w:eastAsia="SimSun" w:hAnsi="Times New Roman"/>
                <w:i/>
              </w:rPr>
            </w:pPr>
            <w:r w:rsidRPr="00C00383">
              <w:rPr>
                <w:rFonts w:ascii="Times New Roman" w:eastAsia="SimSun" w:hAnsi="Times New Roman" w:hint="eastAsia"/>
                <w:b/>
              </w:rPr>
              <w:t>主要影响变量，按重要性排序</w:t>
            </w:r>
          </w:p>
        </w:tc>
      </w:tr>
      <w:tr w:rsidR="00497F47" w:rsidRPr="00B07C63" w:rsidTr="00497F47">
        <w:trPr>
          <w:trHeight w:val="285"/>
          <w:jc w:val="center"/>
        </w:trPr>
        <w:tc>
          <w:tcPr>
            <w:tcW w:w="876" w:type="pct"/>
            <w:tcBorders>
              <w:top w:val="single" w:sz="4" w:space="0" w:color="auto"/>
            </w:tcBorders>
            <w:noWrap/>
          </w:tcPr>
          <w:p w:rsidR="00497F47" w:rsidRPr="003F66D4" w:rsidRDefault="00497F47" w:rsidP="00955B45">
            <w:pPr>
              <w:jc w:val="center"/>
              <w:rPr>
                <w:rFonts w:ascii="Times New Roman" w:eastAsia="SimSun" w:hAnsi="Times New Roman"/>
                <w:i/>
              </w:rPr>
            </w:pPr>
            <w:r>
              <w:rPr>
                <w:rFonts w:ascii="Times New Roman" w:eastAsia="SimSun" w:hAnsi="Times New Roman" w:hint="eastAsia"/>
                <w:i/>
              </w:rPr>
              <w:t>OLS</w:t>
            </w:r>
          </w:p>
        </w:tc>
        <w:tc>
          <w:tcPr>
            <w:tcW w:w="1168" w:type="pct"/>
            <w:tcBorders>
              <w:top w:val="single" w:sz="4" w:space="0" w:color="auto"/>
            </w:tcBorders>
          </w:tcPr>
          <w:p w:rsidR="00497F47" w:rsidRDefault="00497F47" w:rsidP="00497F47">
            <w:pPr>
              <w:jc w:val="center"/>
              <w:rPr>
                <w:rFonts w:ascii="Times New Roman" w:eastAsia="SimSun" w:hAnsi="Times New Roman"/>
              </w:rPr>
            </w:pPr>
            <w:r>
              <w:rPr>
                <w:rFonts w:ascii="Times New Roman" w:eastAsia="SimSun" w:hAnsi="Times New Roman" w:hint="eastAsia"/>
              </w:rPr>
              <w:t>1-</w:t>
            </w:r>
            <w:r>
              <w:rPr>
                <w:rFonts w:ascii="Times New Roman" w:eastAsia="SimSun" w:hAnsi="Times New Roman"/>
              </w:rPr>
              <w:t>5</w:t>
            </w:r>
          </w:p>
          <w:p w:rsidR="00497F47" w:rsidRPr="00C00383" w:rsidRDefault="00497F47" w:rsidP="00497F47">
            <w:pPr>
              <w:jc w:val="center"/>
              <w:rPr>
                <w:rFonts w:ascii="Times New Roman" w:eastAsia="SimSun" w:hAnsi="Times New Roman"/>
              </w:rPr>
            </w:pPr>
            <w:r>
              <w:rPr>
                <w:rFonts w:ascii="Times New Roman" w:eastAsia="SimSun" w:hAnsi="Times New Roman"/>
              </w:rPr>
              <w:t>6</w:t>
            </w:r>
            <w:r>
              <w:rPr>
                <w:rFonts w:ascii="Times New Roman" w:eastAsia="SimSun" w:hAnsi="Times New Roman" w:hint="eastAsia"/>
              </w:rPr>
              <w:t>-</w:t>
            </w:r>
            <w:r>
              <w:rPr>
                <w:rFonts w:ascii="Times New Roman" w:eastAsia="SimSun" w:hAnsi="Times New Roman"/>
              </w:rPr>
              <w:t>10</w:t>
            </w:r>
          </w:p>
        </w:tc>
        <w:tc>
          <w:tcPr>
            <w:tcW w:w="2956" w:type="pct"/>
            <w:tcBorders>
              <w:top w:val="single" w:sz="4" w:space="0" w:color="auto"/>
            </w:tcBorders>
            <w:noWrap/>
          </w:tcPr>
          <w:p w:rsidR="00497F47" w:rsidRDefault="00497F47" w:rsidP="00497F47">
            <w:pPr>
              <w:jc w:val="center"/>
              <w:rPr>
                <w:rFonts w:ascii="Times New Roman" w:eastAsia="SimSun" w:hAnsi="Times New Roman"/>
              </w:rPr>
            </w:pPr>
            <w:r w:rsidRPr="00C00383">
              <w:rPr>
                <w:rFonts w:ascii="Times New Roman" w:eastAsia="SimSun" w:hAnsi="Times New Roman"/>
              </w:rPr>
              <w:t>hour8.AM</w:t>
            </w:r>
            <w:r>
              <w:rPr>
                <w:rFonts w:ascii="Times New Roman" w:eastAsia="SimSun" w:hAnsi="Times New Roman" w:hint="eastAsia"/>
              </w:rPr>
              <w:t>,</w:t>
            </w:r>
            <w:r>
              <w:rPr>
                <w:rFonts w:ascii="Times New Roman" w:eastAsia="SimSun" w:hAnsi="Times New Roman"/>
              </w:rPr>
              <w:t xml:space="preserve"> </w:t>
            </w:r>
            <w:r w:rsidRPr="00C00383">
              <w:rPr>
                <w:rFonts w:ascii="Times New Roman" w:eastAsia="SimSun" w:hAnsi="Times New Roman"/>
              </w:rPr>
              <w:t>hour5.PM</w:t>
            </w:r>
            <w:r>
              <w:rPr>
                <w:rFonts w:ascii="Times New Roman" w:eastAsia="SimSun" w:hAnsi="Times New Roman"/>
              </w:rPr>
              <w:t xml:space="preserve">, </w:t>
            </w:r>
            <w:r w:rsidRPr="00C00383">
              <w:rPr>
                <w:rFonts w:ascii="Times New Roman" w:eastAsia="SimSun" w:hAnsi="Times New Roman"/>
              </w:rPr>
              <w:t>hour9.AM</w:t>
            </w:r>
            <w:r>
              <w:rPr>
                <w:rFonts w:ascii="Times New Roman" w:eastAsia="SimSun" w:hAnsi="Times New Roman"/>
              </w:rPr>
              <w:t xml:space="preserve">, </w:t>
            </w:r>
            <w:r w:rsidRPr="00C00383">
              <w:rPr>
                <w:rFonts w:ascii="Times New Roman" w:eastAsia="SimSun" w:hAnsi="Times New Roman"/>
              </w:rPr>
              <w:t>hour6.PM</w:t>
            </w:r>
            <w:r>
              <w:rPr>
                <w:rFonts w:ascii="Times New Roman" w:eastAsia="SimSun" w:hAnsi="Times New Roman"/>
              </w:rPr>
              <w:t xml:space="preserve">, </w:t>
            </w:r>
            <w:r w:rsidRPr="00C00383">
              <w:rPr>
                <w:rFonts w:ascii="Times New Roman" w:eastAsia="SimSun" w:hAnsi="Times New Roman"/>
              </w:rPr>
              <w:t>hour4.PM</w:t>
            </w:r>
            <w:r>
              <w:rPr>
                <w:rFonts w:ascii="Times New Roman" w:eastAsia="SimSun" w:hAnsi="Times New Roman"/>
              </w:rPr>
              <w:t>,</w:t>
            </w:r>
          </w:p>
          <w:p w:rsidR="00497F47" w:rsidRPr="00FE2810" w:rsidRDefault="00497F47" w:rsidP="00497F47">
            <w:pPr>
              <w:jc w:val="center"/>
              <w:rPr>
                <w:rFonts w:ascii="Times New Roman" w:eastAsia="SimSun" w:hAnsi="Times New Roman"/>
              </w:rPr>
            </w:pPr>
            <w:r w:rsidRPr="00C00383">
              <w:rPr>
                <w:rFonts w:ascii="Times New Roman" w:eastAsia="SimSun" w:hAnsi="Times New Roman"/>
              </w:rPr>
              <w:t>hour7.AM</w:t>
            </w:r>
            <w:r>
              <w:rPr>
                <w:rFonts w:ascii="Times New Roman" w:eastAsia="SimSun" w:hAnsi="Times New Roman"/>
              </w:rPr>
              <w:t xml:space="preserve">, </w:t>
            </w:r>
            <w:r w:rsidRPr="00C00383">
              <w:rPr>
                <w:rFonts w:ascii="Times New Roman" w:eastAsia="SimSun" w:hAnsi="Times New Roman"/>
              </w:rPr>
              <w:t>hour12.PM</w:t>
            </w:r>
            <w:r>
              <w:rPr>
                <w:rFonts w:ascii="Times New Roman" w:eastAsia="SimSun" w:hAnsi="Times New Roman"/>
              </w:rPr>
              <w:t xml:space="preserve">, </w:t>
            </w:r>
            <w:r w:rsidRPr="00C00383">
              <w:rPr>
                <w:rFonts w:ascii="Times New Roman" w:eastAsia="SimSun" w:hAnsi="Times New Roman"/>
              </w:rPr>
              <w:t>hour3.PM</w:t>
            </w:r>
            <w:r>
              <w:rPr>
                <w:rFonts w:ascii="Times New Roman" w:eastAsia="SimSun" w:hAnsi="Times New Roman"/>
              </w:rPr>
              <w:t xml:space="preserve">, </w:t>
            </w:r>
            <w:r w:rsidRPr="00C00383">
              <w:rPr>
                <w:rFonts w:ascii="Times New Roman" w:eastAsia="SimSun" w:hAnsi="Times New Roman"/>
              </w:rPr>
              <w:t>hour1.PM</w:t>
            </w:r>
            <w:r>
              <w:rPr>
                <w:rFonts w:ascii="Times New Roman" w:eastAsia="SimSun" w:hAnsi="Times New Roman"/>
              </w:rPr>
              <w:t xml:space="preserve">, </w:t>
            </w:r>
            <w:r w:rsidRPr="00C00383">
              <w:rPr>
                <w:rFonts w:ascii="Times New Roman" w:eastAsia="SimSun" w:hAnsi="Times New Roman"/>
              </w:rPr>
              <w:t>hour11.AM</w:t>
            </w:r>
          </w:p>
        </w:tc>
      </w:tr>
      <w:tr w:rsidR="00497F47" w:rsidRPr="00B07C63" w:rsidTr="00497F47">
        <w:trPr>
          <w:trHeight w:val="285"/>
          <w:jc w:val="center"/>
        </w:trPr>
        <w:tc>
          <w:tcPr>
            <w:tcW w:w="876" w:type="pct"/>
            <w:noWrap/>
          </w:tcPr>
          <w:p w:rsidR="00497F47" w:rsidRPr="003F66D4" w:rsidRDefault="00497F47" w:rsidP="008D5B3E">
            <w:pPr>
              <w:jc w:val="center"/>
              <w:rPr>
                <w:rFonts w:ascii="Times New Roman" w:eastAsia="SimSun" w:hAnsi="Times New Roman"/>
                <w:i/>
              </w:rPr>
            </w:pPr>
            <w:r>
              <w:rPr>
                <w:rFonts w:ascii="Times New Roman" w:eastAsia="SimSun" w:hAnsi="Times New Roman" w:hint="eastAsia"/>
                <w:i/>
              </w:rPr>
              <w:t>Lasso</w:t>
            </w:r>
          </w:p>
        </w:tc>
        <w:tc>
          <w:tcPr>
            <w:tcW w:w="1168" w:type="pct"/>
          </w:tcPr>
          <w:p w:rsidR="00497F47" w:rsidRDefault="00497F47" w:rsidP="00497F47">
            <w:pPr>
              <w:jc w:val="center"/>
              <w:rPr>
                <w:rFonts w:ascii="Times New Roman" w:eastAsia="SimSun" w:hAnsi="Times New Roman"/>
              </w:rPr>
            </w:pPr>
            <w:r>
              <w:rPr>
                <w:rFonts w:ascii="Times New Roman" w:eastAsia="SimSun" w:hAnsi="Times New Roman" w:hint="eastAsia"/>
              </w:rPr>
              <w:t>1-</w:t>
            </w:r>
            <w:r>
              <w:rPr>
                <w:rFonts w:ascii="Times New Roman" w:eastAsia="SimSun" w:hAnsi="Times New Roman"/>
              </w:rPr>
              <w:t>5</w:t>
            </w:r>
          </w:p>
          <w:p w:rsidR="00497F47" w:rsidRPr="00C77B66" w:rsidRDefault="00497F47" w:rsidP="00497F47">
            <w:pPr>
              <w:autoSpaceDE w:val="0"/>
              <w:autoSpaceDN w:val="0"/>
              <w:adjustRightInd w:val="0"/>
              <w:jc w:val="center"/>
              <w:rPr>
                <w:rFonts w:hAnsiTheme="minorHAnsi" w:cs="DengXian"/>
                <w:color w:val="000000"/>
              </w:rPr>
            </w:pPr>
            <w:r>
              <w:rPr>
                <w:rFonts w:ascii="Times New Roman" w:eastAsia="SimSun" w:hAnsi="Times New Roman"/>
              </w:rPr>
              <w:t>6</w:t>
            </w:r>
            <w:r>
              <w:rPr>
                <w:rFonts w:ascii="Times New Roman" w:eastAsia="SimSun" w:hAnsi="Times New Roman" w:hint="eastAsia"/>
              </w:rPr>
              <w:t>-</w:t>
            </w:r>
            <w:r>
              <w:rPr>
                <w:rFonts w:ascii="Times New Roman" w:eastAsia="SimSun" w:hAnsi="Times New Roman"/>
              </w:rPr>
              <w:t>10</w:t>
            </w:r>
          </w:p>
        </w:tc>
        <w:tc>
          <w:tcPr>
            <w:tcW w:w="2956" w:type="pct"/>
            <w:noWrap/>
          </w:tcPr>
          <w:p w:rsidR="003B4BDB" w:rsidRDefault="003B4BDB" w:rsidP="003B4BDB">
            <w:pPr>
              <w:jc w:val="center"/>
              <w:rPr>
                <w:rFonts w:ascii="Times New Roman" w:eastAsia="SimSun" w:hAnsi="Times New Roman"/>
              </w:rPr>
            </w:pPr>
            <w:r w:rsidRPr="003B4BDB">
              <w:rPr>
                <w:rFonts w:ascii="Times New Roman" w:eastAsia="SimSun" w:hAnsi="Times New Roman"/>
              </w:rPr>
              <w:t>hour8.AM</w:t>
            </w:r>
            <w:r>
              <w:rPr>
                <w:rFonts w:ascii="Times New Roman" w:eastAsia="SimSun" w:hAnsi="Times New Roman" w:hint="eastAsia"/>
              </w:rPr>
              <w:t xml:space="preserve">, </w:t>
            </w:r>
            <w:r w:rsidRPr="003B4BDB">
              <w:rPr>
                <w:rFonts w:ascii="Times New Roman" w:eastAsia="SimSun" w:hAnsi="Times New Roman"/>
              </w:rPr>
              <w:t>hour5.PM</w:t>
            </w:r>
            <w:r>
              <w:rPr>
                <w:rFonts w:ascii="Times New Roman" w:eastAsia="SimSun" w:hAnsi="Times New Roman"/>
              </w:rPr>
              <w:t>,</w:t>
            </w:r>
            <w:r w:rsidRPr="003B4BDB">
              <w:rPr>
                <w:rFonts w:ascii="Times New Roman" w:eastAsia="SimSun" w:hAnsi="Times New Roman"/>
              </w:rPr>
              <w:t xml:space="preserve"> hour9.AM</w:t>
            </w:r>
            <w:r>
              <w:rPr>
                <w:rFonts w:ascii="Times New Roman" w:eastAsia="SimSun" w:hAnsi="Times New Roman"/>
              </w:rPr>
              <w:t>,</w:t>
            </w:r>
            <w:r w:rsidRPr="003B4BDB">
              <w:rPr>
                <w:rFonts w:ascii="Times New Roman" w:eastAsia="SimSun" w:hAnsi="Times New Roman"/>
              </w:rPr>
              <w:t xml:space="preserve"> hour6.PM</w:t>
            </w:r>
            <w:r>
              <w:rPr>
                <w:rFonts w:ascii="Times New Roman" w:eastAsia="SimSun" w:hAnsi="Times New Roman"/>
              </w:rPr>
              <w:t>,</w:t>
            </w:r>
            <w:r w:rsidRPr="003B4BDB">
              <w:rPr>
                <w:rFonts w:ascii="Times New Roman" w:eastAsia="SimSun" w:hAnsi="Times New Roman"/>
              </w:rPr>
              <w:t xml:space="preserve"> hour4.PM</w:t>
            </w:r>
          </w:p>
          <w:p w:rsidR="00497F47" w:rsidRPr="00FE2810" w:rsidRDefault="003B4BDB" w:rsidP="002A6C40">
            <w:pPr>
              <w:jc w:val="center"/>
              <w:rPr>
                <w:rFonts w:ascii="Times New Roman" w:eastAsia="SimSun" w:hAnsi="Times New Roman"/>
              </w:rPr>
            </w:pPr>
            <w:r w:rsidRPr="003B4BDB">
              <w:rPr>
                <w:rFonts w:ascii="Times New Roman" w:eastAsia="SimSun" w:hAnsi="Times New Roman"/>
              </w:rPr>
              <w:t>hour7.AM</w:t>
            </w:r>
            <w:r>
              <w:rPr>
                <w:rFonts w:ascii="Times New Roman" w:eastAsia="SimSun" w:hAnsi="Times New Roman"/>
              </w:rPr>
              <w:t>,</w:t>
            </w:r>
            <w:r w:rsidRPr="003B4BDB">
              <w:rPr>
                <w:rFonts w:ascii="Times New Roman" w:eastAsia="SimSun" w:hAnsi="Times New Roman"/>
              </w:rPr>
              <w:t xml:space="preserve"> </w:t>
            </w:r>
            <w:r w:rsidR="002A6C40" w:rsidRPr="002A6C40">
              <w:rPr>
                <w:rFonts w:ascii="Times New Roman" w:eastAsia="SimSun" w:hAnsi="Times New Roman"/>
              </w:rPr>
              <w:t>month5</w:t>
            </w:r>
            <w:r>
              <w:rPr>
                <w:rFonts w:ascii="Times New Roman" w:eastAsia="SimSun" w:hAnsi="Times New Roman"/>
              </w:rPr>
              <w:t>,</w:t>
            </w:r>
            <w:r w:rsidRPr="003B4BDB">
              <w:rPr>
                <w:rFonts w:ascii="Times New Roman" w:eastAsia="SimSun" w:hAnsi="Times New Roman"/>
              </w:rPr>
              <w:t xml:space="preserve"> </w:t>
            </w:r>
            <w:r w:rsidR="002A6C40">
              <w:rPr>
                <w:rFonts w:ascii="Times New Roman" w:eastAsia="SimSun" w:hAnsi="Times New Roman"/>
              </w:rPr>
              <w:t>month4</w:t>
            </w:r>
            <w:r>
              <w:rPr>
                <w:rFonts w:ascii="Times New Roman" w:eastAsia="SimSun" w:hAnsi="Times New Roman"/>
              </w:rPr>
              <w:t>,</w:t>
            </w:r>
            <w:r w:rsidRPr="003B4BDB">
              <w:rPr>
                <w:rFonts w:ascii="Times New Roman" w:eastAsia="SimSun" w:hAnsi="Times New Roman"/>
              </w:rPr>
              <w:t xml:space="preserve"> </w:t>
            </w:r>
            <w:r w:rsidR="002A6C40" w:rsidRPr="002A6C40">
              <w:rPr>
                <w:rFonts w:ascii="Times New Roman" w:eastAsia="SimSun" w:hAnsi="Times New Roman"/>
              </w:rPr>
              <w:t>month</w:t>
            </w:r>
            <w:r w:rsidR="002A6C40">
              <w:rPr>
                <w:rFonts w:ascii="Times New Roman" w:eastAsia="SimSun" w:hAnsi="Times New Roman"/>
              </w:rPr>
              <w:t>6</w:t>
            </w:r>
            <w:r>
              <w:rPr>
                <w:rFonts w:ascii="Times New Roman" w:eastAsia="SimSun" w:hAnsi="Times New Roman"/>
              </w:rPr>
              <w:t>,</w:t>
            </w:r>
            <w:r w:rsidR="002A6C40">
              <w:t xml:space="preserve"> </w:t>
            </w:r>
            <w:r w:rsidR="002A6C40">
              <w:rPr>
                <w:rFonts w:ascii="Times New Roman" w:eastAsia="SimSun" w:hAnsi="Times New Roman"/>
              </w:rPr>
              <w:t>month8</w:t>
            </w:r>
          </w:p>
        </w:tc>
      </w:tr>
      <w:tr w:rsidR="00497F47" w:rsidRPr="00B07C63" w:rsidTr="00497F47">
        <w:trPr>
          <w:trHeight w:val="285"/>
          <w:jc w:val="center"/>
        </w:trPr>
        <w:tc>
          <w:tcPr>
            <w:tcW w:w="876" w:type="pct"/>
            <w:noWrap/>
          </w:tcPr>
          <w:p w:rsidR="00497F47" w:rsidRDefault="00497F47" w:rsidP="008D5B3E">
            <w:pPr>
              <w:jc w:val="center"/>
              <w:rPr>
                <w:rFonts w:ascii="Times New Roman" w:eastAsia="SimSun" w:hAnsi="Times New Roman"/>
                <w:i/>
              </w:rPr>
            </w:pPr>
            <w:proofErr w:type="spellStart"/>
            <w:r>
              <w:rPr>
                <w:rFonts w:ascii="Times New Roman" w:eastAsia="SimSun" w:hAnsi="Times New Roman"/>
                <w:i/>
              </w:rPr>
              <w:t>Radge</w:t>
            </w:r>
            <w:proofErr w:type="spellEnd"/>
          </w:p>
        </w:tc>
        <w:tc>
          <w:tcPr>
            <w:tcW w:w="1168" w:type="pct"/>
          </w:tcPr>
          <w:p w:rsidR="00497F47" w:rsidRDefault="00497F47" w:rsidP="00497F47">
            <w:pPr>
              <w:jc w:val="center"/>
              <w:rPr>
                <w:rFonts w:ascii="Times New Roman" w:eastAsia="SimSun" w:hAnsi="Times New Roman"/>
              </w:rPr>
            </w:pPr>
            <w:r>
              <w:rPr>
                <w:rFonts w:ascii="Times New Roman" w:eastAsia="SimSun" w:hAnsi="Times New Roman" w:hint="eastAsia"/>
              </w:rPr>
              <w:t>1-</w:t>
            </w:r>
            <w:r>
              <w:rPr>
                <w:rFonts w:ascii="Times New Roman" w:eastAsia="SimSun" w:hAnsi="Times New Roman"/>
              </w:rPr>
              <w:t>5</w:t>
            </w:r>
          </w:p>
          <w:p w:rsidR="00497F47" w:rsidRPr="00C77B66" w:rsidRDefault="00497F47" w:rsidP="00497F47">
            <w:pPr>
              <w:autoSpaceDE w:val="0"/>
              <w:autoSpaceDN w:val="0"/>
              <w:adjustRightInd w:val="0"/>
              <w:jc w:val="center"/>
              <w:rPr>
                <w:rFonts w:hAnsiTheme="minorHAnsi" w:cs="DengXian"/>
                <w:color w:val="000000"/>
              </w:rPr>
            </w:pPr>
            <w:r>
              <w:rPr>
                <w:rFonts w:ascii="Times New Roman" w:eastAsia="SimSun" w:hAnsi="Times New Roman"/>
              </w:rPr>
              <w:t>6</w:t>
            </w:r>
            <w:r>
              <w:rPr>
                <w:rFonts w:ascii="Times New Roman" w:eastAsia="SimSun" w:hAnsi="Times New Roman" w:hint="eastAsia"/>
              </w:rPr>
              <w:t>-</w:t>
            </w:r>
            <w:r>
              <w:rPr>
                <w:rFonts w:ascii="Times New Roman" w:eastAsia="SimSun" w:hAnsi="Times New Roman"/>
              </w:rPr>
              <w:t>10</w:t>
            </w:r>
          </w:p>
        </w:tc>
        <w:tc>
          <w:tcPr>
            <w:tcW w:w="2956" w:type="pct"/>
            <w:noWrap/>
          </w:tcPr>
          <w:p w:rsidR="00BC54FA" w:rsidRDefault="00BC54FA" w:rsidP="00BC54FA">
            <w:pPr>
              <w:jc w:val="center"/>
              <w:rPr>
                <w:rFonts w:ascii="Times New Roman" w:eastAsia="SimSun" w:hAnsi="Times New Roman"/>
              </w:rPr>
            </w:pPr>
            <w:r w:rsidRPr="003B4BDB">
              <w:rPr>
                <w:rFonts w:ascii="Times New Roman" w:eastAsia="SimSun" w:hAnsi="Times New Roman"/>
              </w:rPr>
              <w:t>hour8.AM</w:t>
            </w:r>
            <w:r>
              <w:rPr>
                <w:rFonts w:ascii="Times New Roman" w:eastAsia="SimSun" w:hAnsi="Times New Roman" w:hint="eastAsia"/>
              </w:rPr>
              <w:t xml:space="preserve">, </w:t>
            </w:r>
            <w:r w:rsidRPr="003B4BDB">
              <w:rPr>
                <w:rFonts w:ascii="Times New Roman" w:eastAsia="SimSun" w:hAnsi="Times New Roman"/>
              </w:rPr>
              <w:t>hour5.PM</w:t>
            </w:r>
            <w:r>
              <w:rPr>
                <w:rFonts w:ascii="Times New Roman" w:eastAsia="SimSun" w:hAnsi="Times New Roman"/>
              </w:rPr>
              <w:t>,</w:t>
            </w:r>
            <w:r w:rsidRPr="003B4BDB">
              <w:rPr>
                <w:rFonts w:ascii="Times New Roman" w:eastAsia="SimSun" w:hAnsi="Times New Roman"/>
              </w:rPr>
              <w:t xml:space="preserve"> hour9.AM</w:t>
            </w:r>
            <w:r>
              <w:rPr>
                <w:rFonts w:ascii="Times New Roman" w:eastAsia="SimSun" w:hAnsi="Times New Roman"/>
              </w:rPr>
              <w:t>,</w:t>
            </w:r>
            <w:r w:rsidRPr="003B4BDB">
              <w:rPr>
                <w:rFonts w:ascii="Times New Roman" w:eastAsia="SimSun" w:hAnsi="Times New Roman"/>
              </w:rPr>
              <w:t xml:space="preserve"> hour6.PM</w:t>
            </w:r>
            <w:r>
              <w:rPr>
                <w:rFonts w:ascii="Times New Roman" w:eastAsia="SimSun" w:hAnsi="Times New Roman"/>
              </w:rPr>
              <w:t>,</w:t>
            </w:r>
            <w:r w:rsidRPr="003B4BDB">
              <w:rPr>
                <w:rFonts w:ascii="Times New Roman" w:eastAsia="SimSun" w:hAnsi="Times New Roman"/>
              </w:rPr>
              <w:t xml:space="preserve"> hour4.PM</w:t>
            </w:r>
          </w:p>
          <w:p w:rsidR="00497F47" w:rsidRPr="00FE2810" w:rsidRDefault="00BC54FA" w:rsidP="00BC54FA">
            <w:pPr>
              <w:jc w:val="center"/>
              <w:rPr>
                <w:rFonts w:ascii="Times New Roman" w:eastAsia="SimSun" w:hAnsi="Times New Roman"/>
              </w:rPr>
            </w:pPr>
            <w:r w:rsidRPr="002A6C40">
              <w:rPr>
                <w:rFonts w:ascii="Times New Roman" w:eastAsia="SimSun" w:hAnsi="Times New Roman"/>
              </w:rPr>
              <w:t>month5</w:t>
            </w:r>
            <w:r>
              <w:rPr>
                <w:rFonts w:ascii="Times New Roman" w:eastAsia="SimSun" w:hAnsi="Times New Roman"/>
              </w:rPr>
              <w:t>,</w:t>
            </w:r>
            <w:r w:rsidRPr="003B4BDB">
              <w:rPr>
                <w:rFonts w:ascii="Times New Roman" w:eastAsia="SimSun" w:hAnsi="Times New Roman"/>
              </w:rPr>
              <w:t xml:space="preserve"> </w:t>
            </w:r>
            <w:r w:rsidRPr="002A6C40">
              <w:rPr>
                <w:rFonts w:ascii="Times New Roman" w:eastAsia="SimSun" w:hAnsi="Times New Roman"/>
              </w:rPr>
              <w:t>month</w:t>
            </w:r>
            <w:r>
              <w:rPr>
                <w:rFonts w:ascii="Times New Roman" w:eastAsia="SimSun" w:hAnsi="Times New Roman"/>
              </w:rPr>
              <w:t>6,</w:t>
            </w:r>
            <w:r>
              <w:t xml:space="preserve"> </w:t>
            </w:r>
            <w:r>
              <w:rPr>
                <w:rFonts w:ascii="Times New Roman" w:eastAsia="SimSun" w:hAnsi="Times New Roman"/>
              </w:rPr>
              <w:t>month4, month8, month7</w:t>
            </w:r>
          </w:p>
        </w:tc>
      </w:tr>
      <w:tr w:rsidR="00497F47" w:rsidRPr="00B07C63" w:rsidTr="00497F47">
        <w:trPr>
          <w:trHeight w:val="285"/>
          <w:jc w:val="center"/>
        </w:trPr>
        <w:tc>
          <w:tcPr>
            <w:tcW w:w="876" w:type="pct"/>
            <w:noWrap/>
          </w:tcPr>
          <w:p w:rsidR="00497F47" w:rsidRPr="003F66D4" w:rsidRDefault="00497F47" w:rsidP="00C00383">
            <w:pPr>
              <w:jc w:val="center"/>
              <w:rPr>
                <w:rFonts w:ascii="Times New Roman" w:eastAsia="SimSun" w:hAnsi="Times New Roman"/>
                <w:i/>
              </w:rPr>
            </w:pPr>
            <w:r>
              <w:rPr>
                <w:rFonts w:ascii="Times New Roman" w:eastAsia="SimSun" w:hAnsi="Times New Roman"/>
                <w:i/>
              </w:rPr>
              <w:t>Random Forest</w:t>
            </w:r>
          </w:p>
        </w:tc>
        <w:tc>
          <w:tcPr>
            <w:tcW w:w="1168" w:type="pct"/>
          </w:tcPr>
          <w:p w:rsidR="00497F47" w:rsidRDefault="00497F47" w:rsidP="00497F47">
            <w:pPr>
              <w:jc w:val="center"/>
              <w:rPr>
                <w:rFonts w:ascii="Times New Roman" w:eastAsia="SimSun" w:hAnsi="Times New Roman"/>
              </w:rPr>
            </w:pPr>
            <w:r>
              <w:rPr>
                <w:rFonts w:ascii="Times New Roman" w:eastAsia="SimSun" w:hAnsi="Times New Roman" w:hint="eastAsia"/>
              </w:rPr>
              <w:t>1-</w:t>
            </w:r>
            <w:r>
              <w:rPr>
                <w:rFonts w:ascii="Times New Roman" w:eastAsia="SimSun" w:hAnsi="Times New Roman"/>
              </w:rPr>
              <w:t>5</w:t>
            </w:r>
          </w:p>
          <w:p w:rsidR="00497F47" w:rsidRPr="00497F47" w:rsidRDefault="00497F47" w:rsidP="00497F47">
            <w:pPr>
              <w:autoSpaceDE w:val="0"/>
              <w:autoSpaceDN w:val="0"/>
              <w:adjustRightInd w:val="0"/>
              <w:jc w:val="center"/>
              <w:rPr>
                <w:rFonts w:ascii="Times New Roman" w:eastAsia="SimSun" w:hAnsi="Times New Roman"/>
              </w:rPr>
            </w:pPr>
            <w:r>
              <w:rPr>
                <w:rFonts w:ascii="Times New Roman" w:eastAsia="SimSun" w:hAnsi="Times New Roman"/>
              </w:rPr>
              <w:t>6</w:t>
            </w:r>
            <w:r>
              <w:rPr>
                <w:rFonts w:ascii="Times New Roman" w:eastAsia="SimSun" w:hAnsi="Times New Roman" w:hint="eastAsia"/>
              </w:rPr>
              <w:t>-</w:t>
            </w:r>
            <w:r>
              <w:rPr>
                <w:rFonts w:ascii="Times New Roman" w:eastAsia="SimSun" w:hAnsi="Times New Roman"/>
              </w:rPr>
              <w:t>10</w:t>
            </w:r>
          </w:p>
        </w:tc>
        <w:tc>
          <w:tcPr>
            <w:tcW w:w="2956" w:type="pct"/>
            <w:noWrap/>
          </w:tcPr>
          <w:p w:rsidR="00497F47" w:rsidRDefault="00BC54FA" w:rsidP="003D60CC">
            <w:pPr>
              <w:jc w:val="center"/>
              <w:rPr>
                <w:rFonts w:ascii="Times New Roman" w:eastAsia="SimSun" w:hAnsi="Times New Roman"/>
              </w:rPr>
            </w:pPr>
            <w:r w:rsidRPr="00BC54FA">
              <w:rPr>
                <w:rFonts w:ascii="Times New Roman" w:eastAsia="SimSun" w:hAnsi="Times New Roman"/>
              </w:rPr>
              <w:t>hour8.AM</w:t>
            </w:r>
            <w:r w:rsidR="003D60CC">
              <w:rPr>
                <w:rFonts w:ascii="Times New Roman" w:eastAsia="SimSun" w:hAnsi="Times New Roman"/>
              </w:rPr>
              <w:t xml:space="preserve">, </w:t>
            </w:r>
            <w:r w:rsidRPr="00BC54FA">
              <w:rPr>
                <w:rFonts w:ascii="Times New Roman" w:eastAsia="SimSun" w:hAnsi="Times New Roman"/>
              </w:rPr>
              <w:t>hour5.PM</w:t>
            </w:r>
            <w:r w:rsidR="003D60CC">
              <w:rPr>
                <w:rFonts w:ascii="Times New Roman" w:eastAsia="SimSun" w:hAnsi="Times New Roman"/>
              </w:rPr>
              <w:t xml:space="preserve">, </w:t>
            </w:r>
            <w:proofErr w:type="spellStart"/>
            <w:r w:rsidRPr="00BC54FA">
              <w:rPr>
                <w:rFonts w:ascii="Times New Roman" w:eastAsia="SimSun" w:hAnsi="Times New Roman"/>
              </w:rPr>
              <w:t>wday</w:t>
            </w:r>
            <w:proofErr w:type="spellEnd"/>
            <w:r w:rsidR="003D60CC">
              <w:rPr>
                <w:rFonts w:ascii="Times New Roman" w:eastAsia="SimSun" w:hAnsi="Times New Roman"/>
              </w:rPr>
              <w:t xml:space="preserve">, </w:t>
            </w:r>
            <w:proofErr w:type="spellStart"/>
            <w:r w:rsidRPr="00BC54FA">
              <w:rPr>
                <w:rFonts w:ascii="Times New Roman" w:eastAsia="SimSun" w:hAnsi="Times New Roman"/>
              </w:rPr>
              <w:t>is_weekend</w:t>
            </w:r>
            <w:proofErr w:type="spellEnd"/>
            <w:r w:rsidR="003D60CC">
              <w:rPr>
                <w:rFonts w:ascii="Times New Roman" w:eastAsia="SimSun" w:hAnsi="Times New Roman"/>
              </w:rPr>
              <w:t xml:space="preserve">, </w:t>
            </w:r>
            <w:r w:rsidRPr="00BC54FA">
              <w:rPr>
                <w:rFonts w:ascii="Times New Roman" w:eastAsia="SimSun" w:hAnsi="Times New Roman"/>
              </w:rPr>
              <w:t>hour9.AM</w:t>
            </w:r>
          </w:p>
          <w:p w:rsidR="003D60CC" w:rsidRDefault="003D60CC" w:rsidP="003D60CC">
            <w:pPr>
              <w:jc w:val="center"/>
              <w:rPr>
                <w:rFonts w:ascii="Times New Roman" w:eastAsia="SimSun" w:hAnsi="Times New Roman"/>
              </w:rPr>
            </w:pPr>
            <w:r w:rsidRPr="003D60CC">
              <w:rPr>
                <w:rFonts w:ascii="Times New Roman" w:eastAsia="SimSun" w:hAnsi="Times New Roman"/>
              </w:rPr>
              <w:t>hour6.PM</w:t>
            </w:r>
            <w:r>
              <w:rPr>
                <w:rFonts w:ascii="Times New Roman" w:eastAsia="SimSun" w:hAnsi="Times New Roman"/>
              </w:rPr>
              <w:t xml:space="preserve">, </w:t>
            </w:r>
            <w:r w:rsidRPr="003D60CC">
              <w:rPr>
                <w:rFonts w:ascii="Times New Roman" w:eastAsia="SimSun" w:hAnsi="Times New Roman"/>
              </w:rPr>
              <w:t>hour4.PM</w:t>
            </w:r>
            <w:r>
              <w:rPr>
                <w:rFonts w:ascii="Times New Roman" w:eastAsia="SimSun" w:hAnsi="Times New Roman"/>
              </w:rPr>
              <w:t xml:space="preserve">, </w:t>
            </w:r>
            <w:r w:rsidRPr="003D60CC">
              <w:rPr>
                <w:rFonts w:ascii="Times New Roman" w:eastAsia="SimSun" w:hAnsi="Times New Roman"/>
              </w:rPr>
              <w:t>hour7.AM</w:t>
            </w:r>
            <w:r w:rsidR="00CD281A">
              <w:rPr>
                <w:rFonts w:ascii="Times New Roman" w:eastAsia="SimSun" w:hAnsi="Times New Roman"/>
              </w:rPr>
              <w:t xml:space="preserve">, </w:t>
            </w:r>
            <w:proofErr w:type="spellStart"/>
            <w:r w:rsidR="00CD281A" w:rsidRPr="00CD281A">
              <w:rPr>
                <w:rFonts w:ascii="Times New Roman" w:eastAsia="SimSun" w:hAnsi="Times New Roman"/>
              </w:rPr>
              <w:t>max_temperature_f</w:t>
            </w:r>
            <w:proofErr w:type="spellEnd"/>
            <w:r w:rsidR="00CD281A">
              <w:rPr>
                <w:rFonts w:ascii="Times New Roman" w:eastAsia="SimSun" w:hAnsi="Times New Roman"/>
              </w:rPr>
              <w:t xml:space="preserve">, </w:t>
            </w:r>
            <w:r w:rsidR="00CD281A" w:rsidRPr="00CD281A">
              <w:rPr>
                <w:rFonts w:ascii="Times New Roman" w:eastAsia="SimSun" w:hAnsi="Times New Roman"/>
              </w:rPr>
              <w:t>hour8.PM</w:t>
            </w:r>
          </w:p>
        </w:tc>
      </w:tr>
      <w:tr w:rsidR="00497F47" w:rsidRPr="00354CE8" w:rsidTr="00497F47">
        <w:trPr>
          <w:trHeight w:val="285"/>
          <w:jc w:val="center"/>
        </w:trPr>
        <w:tc>
          <w:tcPr>
            <w:tcW w:w="876" w:type="pct"/>
            <w:tcBorders>
              <w:bottom w:val="single" w:sz="4" w:space="0" w:color="auto"/>
            </w:tcBorders>
            <w:noWrap/>
          </w:tcPr>
          <w:p w:rsidR="00497F47" w:rsidRPr="003F66D4" w:rsidRDefault="00497F47" w:rsidP="00C00383">
            <w:pPr>
              <w:jc w:val="center"/>
              <w:rPr>
                <w:rFonts w:ascii="Times New Roman" w:eastAsia="SimSun" w:hAnsi="Times New Roman"/>
                <w:i/>
              </w:rPr>
            </w:pPr>
            <w:r>
              <w:rPr>
                <w:rFonts w:ascii="Times New Roman" w:eastAsia="SimSun" w:hAnsi="Times New Roman" w:hint="eastAsia"/>
                <w:i/>
              </w:rPr>
              <w:t xml:space="preserve">Gradient </w:t>
            </w:r>
            <w:r>
              <w:rPr>
                <w:rFonts w:ascii="Times New Roman" w:eastAsia="SimSun" w:hAnsi="Times New Roman"/>
                <w:i/>
              </w:rPr>
              <w:t>Boost</w:t>
            </w:r>
          </w:p>
        </w:tc>
        <w:tc>
          <w:tcPr>
            <w:tcW w:w="1168" w:type="pct"/>
            <w:tcBorders>
              <w:bottom w:val="single" w:sz="4" w:space="0" w:color="auto"/>
            </w:tcBorders>
          </w:tcPr>
          <w:p w:rsidR="00497F47" w:rsidRDefault="00497F47" w:rsidP="00497F47">
            <w:pPr>
              <w:jc w:val="center"/>
              <w:rPr>
                <w:rFonts w:ascii="Times New Roman" w:eastAsia="SimSun" w:hAnsi="Times New Roman"/>
              </w:rPr>
            </w:pPr>
            <w:r>
              <w:rPr>
                <w:rFonts w:ascii="Times New Roman" w:eastAsia="SimSun" w:hAnsi="Times New Roman" w:hint="eastAsia"/>
              </w:rPr>
              <w:t>1-</w:t>
            </w:r>
            <w:r>
              <w:rPr>
                <w:rFonts w:ascii="Times New Roman" w:eastAsia="SimSun" w:hAnsi="Times New Roman"/>
              </w:rPr>
              <w:t>5</w:t>
            </w:r>
          </w:p>
          <w:p w:rsidR="00497F47" w:rsidRPr="00497F47" w:rsidRDefault="00497F47" w:rsidP="00497F47">
            <w:pPr>
              <w:autoSpaceDE w:val="0"/>
              <w:autoSpaceDN w:val="0"/>
              <w:adjustRightInd w:val="0"/>
              <w:jc w:val="center"/>
              <w:rPr>
                <w:rFonts w:ascii="Times New Roman" w:eastAsia="SimSun" w:hAnsi="Times New Roman"/>
              </w:rPr>
            </w:pPr>
            <w:r>
              <w:rPr>
                <w:rFonts w:ascii="Times New Roman" w:eastAsia="SimSun" w:hAnsi="Times New Roman"/>
              </w:rPr>
              <w:t>6</w:t>
            </w:r>
            <w:r>
              <w:rPr>
                <w:rFonts w:ascii="Times New Roman" w:eastAsia="SimSun" w:hAnsi="Times New Roman" w:hint="eastAsia"/>
              </w:rPr>
              <w:t>-</w:t>
            </w:r>
            <w:r>
              <w:rPr>
                <w:rFonts w:ascii="Times New Roman" w:eastAsia="SimSun" w:hAnsi="Times New Roman"/>
              </w:rPr>
              <w:t>10</w:t>
            </w:r>
          </w:p>
        </w:tc>
        <w:tc>
          <w:tcPr>
            <w:tcW w:w="2956" w:type="pct"/>
            <w:tcBorders>
              <w:bottom w:val="single" w:sz="4" w:space="0" w:color="auto"/>
            </w:tcBorders>
            <w:noWrap/>
          </w:tcPr>
          <w:p w:rsidR="00CD281A" w:rsidRDefault="00CD281A" w:rsidP="00CD281A">
            <w:pPr>
              <w:jc w:val="center"/>
              <w:rPr>
                <w:rFonts w:ascii="Times New Roman" w:eastAsia="SimSun" w:hAnsi="Times New Roman"/>
              </w:rPr>
            </w:pPr>
            <w:r w:rsidRPr="00BC54FA">
              <w:rPr>
                <w:rFonts w:ascii="Times New Roman" w:eastAsia="SimSun" w:hAnsi="Times New Roman"/>
              </w:rPr>
              <w:t>hour8.AM</w:t>
            </w:r>
            <w:r>
              <w:rPr>
                <w:rFonts w:ascii="Times New Roman" w:eastAsia="SimSun" w:hAnsi="Times New Roman"/>
              </w:rPr>
              <w:t xml:space="preserve">, </w:t>
            </w:r>
            <w:r w:rsidRPr="00BC54FA">
              <w:rPr>
                <w:rFonts w:ascii="Times New Roman" w:eastAsia="SimSun" w:hAnsi="Times New Roman"/>
              </w:rPr>
              <w:t>hour5.PM</w:t>
            </w:r>
            <w:r>
              <w:rPr>
                <w:rFonts w:ascii="Times New Roman" w:eastAsia="SimSun" w:hAnsi="Times New Roman"/>
              </w:rPr>
              <w:t xml:space="preserve">, </w:t>
            </w:r>
            <w:proofErr w:type="spellStart"/>
            <w:r w:rsidRPr="00BC54FA">
              <w:rPr>
                <w:rFonts w:ascii="Times New Roman" w:eastAsia="SimSun" w:hAnsi="Times New Roman"/>
              </w:rPr>
              <w:t>wday</w:t>
            </w:r>
            <w:proofErr w:type="spellEnd"/>
            <w:r>
              <w:rPr>
                <w:rFonts w:ascii="Times New Roman" w:eastAsia="SimSun" w:hAnsi="Times New Roman"/>
              </w:rPr>
              <w:t xml:space="preserve">, </w:t>
            </w:r>
            <w:proofErr w:type="spellStart"/>
            <w:r w:rsidRPr="00BC54FA">
              <w:rPr>
                <w:rFonts w:ascii="Times New Roman" w:eastAsia="SimSun" w:hAnsi="Times New Roman"/>
              </w:rPr>
              <w:t>is_weekend</w:t>
            </w:r>
            <w:proofErr w:type="spellEnd"/>
            <w:r>
              <w:rPr>
                <w:rFonts w:ascii="Times New Roman" w:eastAsia="SimSun" w:hAnsi="Times New Roman"/>
              </w:rPr>
              <w:t xml:space="preserve">, </w:t>
            </w:r>
            <w:r w:rsidRPr="00BC54FA">
              <w:rPr>
                <w:rFonts w:ascii="Times New Roman" w:eastAsia="SimSun" w:hAnsi="Times New Roman"/>
              </w:rPr>
              <w:t>hour9.AM</w:t>
            </w:r>
          </w:p>
          <w:p w:rsidR="00497F47" w:rsidRPr="00CD281A" w:rsidRDefault="00CD281A" w:rsidP="00881758">
            <w:pPr>
              <w:jc w:val="center"/>
              <w:rPr>
                <w:rFonts w:ascii="Times New Roman" w:eastAsia="SimSun" w:hAnsi="Times New Roman"/>
              </w:rPr>
            </w:pPr>
            <w:r w:rsidRPr="00C00383">
              <w:rPr>
                <w:rFonts w:ascii="Times New Roman" w:eastAsia="SimSun" w:hAnsi="Times New Roman"/>
              </w:rPr>
              <w:t>hour</w:t>
            </w:r>
            <w:r>
              <w:rPr>
                <w:rFonts w:ascii="Times New Roman" w:eastAsia="SimSun" w:hAnsi="Times New Roman"/>
              </w:rPr>
              <w:t>4</w:t>
            </w:r>
            <w:r w:rsidRPr="00C00383">
              <w:rPr>
                <w:rFonts w:ascii="Times New Roman" w:eastAsia="SimSun" w:hAnsi="Times New Roman"/>
              </w:rPr>
              <w:t>.</w:t>
            </w:r>
            <w:r>
              <w:rPr>
                <w:rFonts w:ascii="Times New Roman" w:eastAsia="SimSun" w:hAnsi="Times New Roman"/>
              </w:rPr>
              <w:t>P</w:t>
            </w:r>
            <w:r w:rsidRPr="00C00383">
              <w:rPr>
                <w:rFonts w:ascii="Times New Roman" w:eastAsia="SimSun" w:hAnsi="Times New Roman"/>
              </w:rPr>
              <w:t>M</w:t>
            </w:r>
            <w:r>
              <w:rPr>
                <w:rFonts w:ascii="Times New Roman" w:eastAsia="SimSun" w:hAnsi="Times New Roman"/>
              </w:rPr>
              <w:t xml:space="preserve">, </w:t>
            </w:r>
            <w:r w:rsidRPr="00C00383">
              <w:rPr>
                <w:rFonts w:ascii="Times New Roman" w:eastAsia="SimSun" w:hAnsi="Times New Roman"/>
              </w:rPr>
              <w:t>hour</w:t>
            </w:r>
            <w:r>
              <w:rPr>
                <w:rFonts w:ascii="Times New Roman" w:eastAsia="SimSun" w:hAnsi="Times New Roman"/>
              </w:rPr>
              <w:t>6</w:t>
            </w:r>
            <w:r w:rsidRPr="00C00383">
              <w:rPr>
                <w:rFonts w:ascii="Times New Roman" w:eastAsia="SimSun" w:hAnsi="Times New Roman"/>
              </w:rPr>
              <w:t>.PM</w:t>
            </w:r>
            <w:r>
              <w:rPr>
                <w:rFonts w:ascii="Times New Roman" w:eastAsia="SimSun" w:hAnsi="Times New Roman"/>
              </w:rPr>
              <w:t xml:space="preserve">, </w:t>
            </w:r>
            <w:r w:rsidRPr="00C00383">
              <w:rPr>
                <w:rFonts w:ascii="Times New Roman" w:eastAsia="SimSun" w:hAnsi="Times New Roman"/>
              </w:rPr>
              <w:t>hour</w:t>
            </w:r>
            <w:r>
              <w:rPr>
                <w:rFonts w:ascii="Times New Roman" w:eastAsia="SimSun" w:hAnsi="Times New Roman"/>
              </w:rPr>
              <w:t>10</w:t>
            </w:r>
            <w:r w:rsidRPr="00C00383">
              <w:rPr>
                <w:rFonts w:ascii="Times New Roman" w:eastAsia="SimSun" w:hAnsi="Times New Roman"/>
              </w:rPr>
              <w:t>.</w:t>
            </w:r>
            <w:r>
              <w:rPr>
                <w:rFonts w:ascii="Times New Roman" w:eastAsia="SimSun" w:hAnsi="Times New Roman"/>
              </w:rPr>
              <w:t>A</w:t>
            </w:r>
            <w:r w:rsidRPr="00C00383">
              <w:rPr>
                <w:rFonts w:ascii="Times New Roman" w:eastAsia="SimSun" w:hAnsi="Times New Roman"/>
              </w:rPr>
              <w:t>M</w:t>
            </w:r>
            <w:r>
              <w:rPr>
                <w:rFonts w:ascii="Times New Roman" w:eastAsia="SimSun" w:hAnsi="Times New Roman"/>
              </w:rPr>
              <w:t xml:space="preserve">, </w:t>
            </w:r>
            <w:r w:rsidRPr="00C00383">
              <w:rPr>
                <w:rFonts w:ascii="Times New Roman" w:eastAsia="SimSun" w:hAnsi="Times New Roman"/>
              </w:rPr>
              <w:t>hour</w:t>
            </w:r>
            <w:r>
              <w:rPr>
                <w:rFonts w:ascii="Times New Roman" w:eastAsia="SimSun" w:hAnsi="Times New Roman"/>
              </w:rPr>
              <w:t>8</w:t>
            </w:r>
            <w:r w:rsidRPr="00C00383">
              <w:rPr>
                <w:rFonts w:ascii="Times New Roman" w:eastAsia="SimSun" w:hAnsi="Times New Roman"/>
              </w:rPr>
              <w:t>.PM</w:t>
            </w:r>
            <w:r>
              <w:rPr>
                <w:rFonts w:ascii="Times New Roman" w:eastAsia="SimSun" w:hAnsi="Times New Roman"/>
              </w:rPr>
              <w:t xml:space="preserve">, </w:t>
            </w:r>
            <w:r w:rsidRPr="00C00383">
              <w:rPr>
                <w:rFonts w:ascii="Times New Roman" w:eastAsia="SimSun" w:hAnsi="Times New Roman"/>
              </w:rPr>
              <w:t>hour1.</w:t>
            </w:r>
            <w:r w:rsidR="00881758">
              <w:rPr>
                <w:rFonts w:ascii="Times New Roman" w:eastAsia="SimSun" w:hAnsi="Times New Roman"/>
              </w:rPr>
              <w:t>P</w:t>
            </w:r>
            <w:r w:rsidRPr="00C00383">
              <w:rPr>
                <w:rFonts w:ascii="Times New Roman" w:eastAsia="SimSun" w:hAnsi="Times New Roman"/>
              </w:rPr>
              <w:t>M</w:t>
            </w:r>
          </w:p>
        </w:tc>
      </w:tr>
    </w:tbl>
    <w:p w:rsidR="008D5B3E" w:rsidRDefault="008D5B3E" w:rsidP="00FC66A7">
      <w:pPr>
        <w:spacing w:line="360" w:lineRule="auto"/>
        <w:ind w:firstLineChars="200" w:firstLine="480"/>
        <w:rPr>
          <w:rFonts w:ascii="Times New Roman" w:eastAsia="SimSun" w:hAnsi="Times New Roman"/>
          <w:sz w:val="24"/>
          <w:szCs w:val="24"/>
        </w:rPr>
      </w:pPr>
    </w:p>
    <w:p w:rsidR="00C37D36" w:rsidRPr="00134F6A" w:rsidRDefault="00C37D36" w:rsidP="00C37D36">
      <w:pPr>
        <w:pStyle w:val="Heading2"/>
        <w:rPr>
          <w:rFonts w:ascii="SimHei" w:eastAsia="SimHei" w:hAnsi="SimHei"/>
          <w:sz w:val="28"/>
        </w:rPr>
      </w:pPr>
      <w:r>
        <w:rPr>
          <w:rFonts w:ascii="SimHei" w:eastAsia="SimHei" w:hAnsi="SimHei" w:hint="eastAsia"/>
          <w:sz w:val="28"/>
        </w:rPr>
        <w:lastRenderedPageBreak/>
        <w:t>五</w:t>
      </w:r>
      <w:r w:rsidRPr="00134F6A">
        <w:rPr>
          <w:rFonts w:ascii="SimHei" w:eastAsia="SimHei" w:hAnsi="SimHei" w:hint="eastAsia"/>
          <w:sz w:val="28"/>
        </w:rPr>
        <w:t>、</w:t>
      </w:r>
      <w:r>
        <w:rPr>
          <w:rFonts w:ascii="SimHei" w:eastAsia="SimHei" w:hAnsi="SimHei" w:hint="eastAsia"/>
          <w:sz w:val="28"/>
        </w:rPr>
        <w:t>研究结论</w:t>
      </w:r>
    </w:p>
    <w:p w:rsidR="00C37D36" w:rsidRDefault="00C37D36" w:rsidP="00FC66A7">
      <w:pPr>
        <w:spacing w:line="360" w:lineRule="auto"/>
        <w:ind w:firstLineChars="200" w:firstLine="480"/>
        <w:rPr>
          <w:rFonts w:ascii="Times New Roman" w:eastAsia="SimSun" w:hAnsi="Times New Roman"/>
          <w:sz w:val="24"/>
          <w:szCs w:val="24"/>
        </w:rPr>
      </w:pPr>
    </w:p>
    <w:p w:rsidR="00C37D36" w:rsidRPr="00C37D36" w:rsidRDefault="00AF56E5" w:rsidP="00FC66A7">
      <w:pPr>
        <w:spacing w:line="360" w:lineRule="auto"/>
        <w:ind w:firstLineChars="200" w:firstLine="480"/>
        <w:rPr>
          <w:rFonts w:ascii="Times New Roman" w:eastAsia="SimSun" w:hAnsi="Times New Roman"/>
          <w:sz w:val="24"/>
          <w:szCs w:val="24"/>
        </w:rPr>
      </w:pPr>
      <w:r>
        <w:rPr>
          <w:rFonts w:ascii="Times New Roman" w:eastAsia="SimSun" w:hAnsi="Times New Roman" w:hint="eastAsia"/>
          <w:sz w:val="24"/>
          <w:szCs w:val="24"/>
        </w:rPr>
        <w:t>对于有站模式和无站模式的需求预测，影响因素可能相同，也可能存在其他重要的影响因素</w:t>
      </w:r>
      <w:r w:rsidR="00FB6FC8">
        <w:rPr>
          <w:rFonts w:ascii="Times New Roman" w:eastAsia="SimSun" w:hAnsi="Times New Roman" w:hint="eastAsia"/>
          <w:sz w:val="24"/>
          <w:szCs w:val="24"/>
        </w:rPr>
        <w:t>（如运营商对按照时间对供需不平衡区域进行调度的能力）</w:t>
      </w:r>
      <w:r>
        <w:rPr>
          <w:rFonts w:ascii="Times New Roman" w:eastAsia="SimSun" w:hAnsi="Times New Roman" w:hint="eastAsia"/>
          <w:sz w:val="24"/>
          <w:szCs w:val="24"/>
        </w:rPr>
        <w:t>，需要</w:t>
      </w:r>
    </w:p>
    <w:p w:rsidR="00C37D36" w:rsidRDefault="00C37D36" w:rsidP="00FC66A7">
      <w:pPr>
        <w:spacing w:line="360" w:lineRule="auto"/>
        <w:ind w:firstLineChars="200" w:firstLine="480"/>
        <w:rPr>
          <w:rFonts w:ascii="Times New Roman" w:eastAsia="SimSun" w:hAnsi="Times New Roman"/>
          <w:sz w:val="24"/>
          <w:szCs w:val="24"/>
        </w:rPr>
      </w:pPr>
    </w:p>
    <w:p w:rsidR="007C4FE6" w:rsidRDefault="007C4FE6"/>
    <w:p w:rsidR="00FC3154" w:rsidRDefault="00FC3154"/>
    <w:p w:rsidR="00FC3154" w:rsidRDefault="00FC3154" w:rsidP="00FC3154">
      <w:pPr>
        <w:pStyle w:val="Heading2"/>
        <w:rPr>
          <w:rFonts w:ascii="SimHei" w:eastAsia="SimHei" w:hAnsi="SimHei"/>
          <w:sz w:val="28"/>
        </w:rPr>
      </w:pPr>
      <w:r>
        <w:rPr>
          <w:rFonts w:ascii="SimHei" w:eastAsia="SimHei" w:hAnsi="SimHei" w:hint="eastAsia"/>
          <w:sz w:val="28"/>
        </w:rPr>
        <w:t>参考文献：</w:t>
      </w:r>
    </w:p>
    <w:p w:rsidR="00FC3154" w:rsidRDefault="00FC3154" w:rsidP="00FC3154">
      <w:pPr>
        <w:pStyle w:val="ListParagraph"/>
        <w:numPr>
          <w:ilvl w:val="0"/>
          <w:numId w:val="1"/>
        </w:numPr>
        <w:ind w:firstLineChars="0"/>
        <w:rPr>
          <w:rFonts w:ascii="Times New Roman" w:hAnsi="Times New Roman" w:cstheme="minorBidi"/>
          <w:sz w:val="18"/>
          <w:szCs w:val="18"/>
        </w:rPr>
      </w:pPr>
      <w:proofErr w:type="spellStart"/>
      <w:r>
        <w:rPr>
          <w:rFonts w:ascii="Times New Roman" w:hAnsi="Times New Roman" w:cstheme="minorBidi" w:hint="eastAsia"/>
          <w:sz w:val="18"/>
          <w:szCs w:val="18"/>
        </w:rPr>
        <w:t>Liran</w:t>
      </w:r>
      <w:proofErr w:type="spellEnd"/>
      <w:r>
        <w:rPr>
          <w:rFonts w:ascii="Times New Roman" w:hAnsi="Times New Roman" w:cstheme="minorBidi"/>
          <w:sz w:val="18"/>
          <w:szCs w:val="18"/>
        </w:rPr>
        <w:t xml:space="preserve"> </w:t>
      </w:r>
      <w:proofErr w:type="spellStart"/>
      <w:r>
        <w:rPr>
          <w:rFonts w:ascii="Times New Roman" w:hAnsi="Times New Roman" w:cstheme="minorBidi"/>
          <w:sz w:val="18"/>
          <w:szCs w:val="18"/>
        </w:rPr>
        <w:t>Einav</w:t>
      </w:r>
      <w:proofErr w:type="spellEnd"/>
      <w:r>
        <w:rPr>
          <w:rFonts w:ascii="Times New Roman" w:hAnsi="Times New Roman" w:cstheme="minorBidi" w:hint="eastAsia"/>
          <w:sz w:val="18"/>
          <w:szCs w:val="18"/>
        </w:rPr>
        <w:t>, J</w:t>
      </w:r>
      <w:r>
        <w:rPr>
          <w:rFonts w:ascii="Times New Roman" w:hAnsi="Times New Roman" w:cstheme="minorBidi"/>
          <w:sz w:val="18"/>
          <w:szCs w:val="18"/>
        </w:rPr>
        <w:t>onathan Levin</w:t>
      </w:r>
      <w:r>
        <w:rPr>
          <w:rFonts w:ascii="Times New Roman" w:hAnsi="Times New Roman" w:cstheme="minorBidi" w:hint="eastAsia"/>
          <w:sz w:val="18"/>
          <w:szCs w:val="18"/>
        </w:rPr>
        <w:t>. E</w:t>
      </w:r>
      <w:r>
        <w:rPr>
          <w:rFonts w:ascii="Times New Roman" w:hAnsi="Times New Roman" w:cstheme="minorBidi"/>
          <w:sz w:val="18"/>
          <w:szCs w:val="18"/>
        </w:rPr>
        <w:t>conomics in the age of big data [J]. Science, 2014</w:t>
      </w:r>
      <w:r w:rsidR="001B22C1">
        <w:rPr>
          <w:rFonts w:ascii="Times New Roman" w:hAnsi="Times New Roman" w:cstheme="minorBidi"/>
          <w:sz w:val="18"/>
          <w:szCs w:val="18"/>
        </w:rPr>
        <w:t>,</w:t>
      </w:r>
      <w:r w:rsidR="00996E63">
        <w:rPr>
          <w:rFonts w:ascii="Times New Roman" w:hAnsi="Times New Roman" w:cstheme="minorBidi"/>
          <w:sz w:val="18"/>
          <w:szCs w:val="18"/>
        </w:rPr>
        <w:t xml:space="preserve"> </w:t>
      </w:r>
      <w:r w:rsidR="001B22C1">
        <w:rPr>
          <w:rFonts w:ascii="Times New Roman" w:hAnsi="Times New Roman" w:cstheme="minorBidi"/>
          <w:sz w:val="18"/>
          <w:szCs w:val="18"/>
        </w:rPr>
        <w:t>346(6210): 12430</w:t>
      </w:r>
      <w:r w:rsidR="003F186F">
        <w:rPr>
          <w:rFonts w:ascii="Times New Roman" w:hAnsi="Times New Roman" w:cstheme="minorBidi"/>
          <w:sz w:val="18"/>
          <w:szCs w:val="18"/>
        </w:rPr>
        <w:t>89. DOI:10.1126/Science. 1243089</w:t>
      </w:r>
    </w:p>
    <w:p w:rsidR="00C57717" w:rsidRDefault="00C57717" w:rsidP="00C57717">
      <w:pPr>
        <w:pStyle w:val="ListParagraph"/>
        <w:numPr>
          <w:ilvl w:val="0"/>
          <w:numId w:val="1"/>
        </w:numPr>
        <w:ind w:firstLineChars="0"/>
        <w:rPr>
          <w:rFonts w:ascii="Times New Roman" w:hAnsi="Times New Roman" w:cstheme="minorBidi"/>
          <w:sz w:val="18"/>
          <w:szCs w:val="18"/>
        </w:rPr>
      </w:pPr>
      <w:r w:rsidRPr="00C57717">
        <w:rPr>
          <w:rFonts w:ascii="Times New Roman" w:hAnsi="Times New Roman" w:cstheme="minorBidi"/>
          <w:sz w:val="18"/>
          <w:szCs w:val="18"/>
        </w:rPr>
        <w:t>P</w:t>
      </w:r>
      <w:r w:rsidR="008C2C67">
        <w:rPr>
          <w:rFonts w:ascii="Times New Roman" w:hAnsi="Times New Roman" w:cstheme="minorBidi"/>
          <w:sz w:val="18"/>
          <w:szCs w:val="18"/>
        </w:rPr>
        <w:t>.</w:t>
      </w:r>
      <w:r w:rsidRPr="00C57717">
        <w:rPr>
          <w:rFonts w:ascii="Times New Roman" w:hAnsi="Times New Roman" w:cstheme="minorBidi"/>
          <w:sz w:val="18"/>
          <w:szCs w:val="18"/>
        </w:rPr>
        <w:t xml:space="preserve"> </w:t>
      </w:r>
      <w:proofErr w:type="spellStart"/>
      <w:r w:rsidRPr="00C57717">
        <w:rPr>
          <w:rFonts w:ascii="Times New Roman" w:hAnsi="Times New Roman" w:cstheme="minorBidi"/>
          <w:sz w:val="18"/>
          <w:szCs w:val="18"/>
        </w:rPr>
        <w:t>Bajari</w:t>
      </w:r>
      <w:proofErr w:type="spellEnd"/>
      <w:r>
        <w:rPr>
          <w:rFonts w:ascii="Times New Roman" w:hAnsi="Times New Roman" w:cstheme="minorBidi" w:hint="eastAsia"/>
          <w:sz w:val="18"/>
          <w:szCs w:val="18"/>
        </w:rPr>
        <w:t>,</w:t>
      </w:r>
      <w:r>
        <w:rPr>
          <w:rFonts w:ascii="Times New Roman" w:hAnsi="Times New Roman" w:cstheme="minorBidi"/>
          <w:sz w:val="18"/>
          <w:szCs w:val="18"/>
        </w:rPr>
        <w:t xml:space="preserve"> </w:t>
      </w:r>
      <w:r w:rsidRPr="00C57717">
        <w:rPr>
          <w:rFonts w:ascii="Times New Roman" w:hAnsi="Times New Roman" w:cstheme="minorBidi"/>
          <w:sz w:val="18"/>
          <w:szCs w:val="18"/>
        </w:rPr>
        <w:t>D</w:t>
      </w:r>
      <w:r w:rsidR="008C2C67">
        <w:rPr>
          <w:rFonts w:ascii="Times New Roman" w:hAnsi="Times New Roman" w:cstheme="minorBidi"/>
          <w:sz w:val="18"/>
          <w:szCs w:val="18"/>
        </w:rPr>
        <w:t>.</w:t>
      </w:r>
      <w:r w:rsidRPr="00C57717">
        <w:rPr>
          <w:rFonts w:ascii="Times New Roman" w:hAnsi="Times New Roman" w:cstheme="minorBidi"/>
          <w:sz w:val="18"/>
          <w:szCs w:val="18"/>
        </w:rPr>
        <w:t xml:space="preserve"> </w:t>
      </w:r>
      <w:proofErr w:type="spellStart"/>
      <w:r w:rsidRPr="00C57717">
        <w:rPr>
          <w:rFonts w:ascii="Times New Roman" w:hAnsi="Times New Roman" w:cstheme="minorBidi"/>
          <w:sz w:val="18"/>
          <w:szCs w:val="18"/>
        </w:rPr>
        <w:t>Nekipelov</w:t>
      </w:r>
      <w:proofErr w:type="spellEnd"/>
      <w:r>
        <w:rPr>
          <w:rFonts w:ascii="Times New Roman" w:hAnsi="Times New Roman" w:cstheme="minorBidi" w:hint="eastAsia"/>
          <w:sz w:val="18"/>
          <w:szCs w:val="18"/>
        </w:rPr>
        <w:t>,</w:t>
      </w:r>
      <w:r w:rsidRPr="00C57717">
        <w:rPr>
          <w:rFonts w:ascii="Times New Roman" w:hAnsi="Times New Roman" w:cstheme="minorBidi"/>
          <w:sz w:val="18"/>
          <w:szCs w:val="18"/>
        </w:rPr>
        <w:t xml:space="preserve"> SP</w:t>
      </w:r>
      <w:r w:rsidR="008C2C67">
        <w:rPr>
          <w:rFonts w:ascii="Times New Roman" w:hAnsi="Times New Roman" w:cstheme="minorBidi"/>
          <w:sz w:val="18"/>
          <w:szCs w:val="18"/>
        </w:rPr>
        <w:t>.</w:t>
      </w:r>
      <w:r w:rsidRPr="00C57717">
        <w:rPr>
          <w:rFonts w:ascii="Times New Roman" w:hAnsi="Times New Roman" w:cstheme="minorBidi"/>
          <w:sz w:val="18"/>
          <w:szCs w:val="18"/>
        </w:rPr>
        <w:t xml:space="preserve"> Ryan</w:t>
      </w:r>
      <w:r>
        <w:rPr>
          <w:rFonts w:ascii="Times New Roman" w:hAnsi="Times New Roman" w:cstheme="minorBidi"/>
          <w:sz w:val="18"/>
          <w:szCs w:val="18"/>
        </w:rPr>
        <w:t>,</w:t>
      </w:r>
      <w:r w:rsidRPr="00C57717">
        <w:rPr>
          <w:rFonts w:ascii="Times New Roman" w:hAnsi="Times New Roman" w:cstheme="minorBidi"/>
          <w:sz w:val="18"/>
          <w:szCs w:val="18"/>
        </w:rPr>
        <w:t xml:space="preserve"> M</w:t>
      </w:r>
      <w:r w:rsidR="008C2C67">
        <w:rPr>
          <w:rFonts w:ascii="Times New Roman" w:hAnsi="Times New Roman" w:cstheme="minorBidi"/>
          <w:sz w:val="18"/>
          <w:szCs w:val="18"/>
        </w:rPr>
        <w:t>.</w:t>
      </w:r>
      <w:r w:rsidRPr="00C57717">
        <w:rPr>
          <w:rFonts w:ascii="Times New Roman" w:hAnsi="Times New Roman" w:cstheme="minorBidi"/>
          <w:sz w:val="18"/>
          <w:szCs w:val="18"/>
        </w:rPr>
        <w:t xml:space="preserve"> Yang</w:t>
      </w:r>
      <w:r>
        <w:rPr>
          <w:rFonts w:ascii="Times New Roman" w:hAnsi="Times New Roman" w:cstheme="minorBidi"/>
          <w:sz w:val="18"/>
          <w:szCs w:val="18"/>
        </w:rPr>
        <w:t xml:space="preserve">. </w:t>
      </w:r>
      <w:r w:rsidRPr="00C57717">
        <w:rPr>
          <w:rFonts w:ascii="Times New Roman" w:hAnsi="Times New Roman" w:cstheme="minorBidi"/>
          <w:sz w:val="18"/>
          <w:szCs w:val="18"/>
        </w:rPr>
        <w:t>Machine Learning Methods for Demand Estimation</w:t>
      </w:r>
      <w:r w:rsidR="00996E63">
        <w:rPr>
          <w:rFonts w:ascii="Times New Roman" w:hAnsi="Times New Roman" w:cstheme="minorBidi"/>
          <w:sz w:val="18"/>
          <w:szCs w:val="18"/>
        </w:rPr>
        <w:t xml:space="preserve"> </w:t>
      </w:r>
      <w:r>
        <w:rPr>
          <w:rFonts w:ascii="Times New Roman" w:hAnsi="Times New Roman" w:cstheme="minorBidi"/>
          <w:sz w:val="18"/>
          <w:szCs w:val="18"/>
        </w:rPr>
        <w:t xml:space="preserve">[J]. </w:t>
      </w:r>
      <w:r w:rsidRPr="00C57717">
        <w:rPr>
          <w:rFonts w:ascii="Times New Roman" w:hAnsi="Times New Roman" w:cstheme="minorBidi"/>
          <w:sz w:val="18"/>
          <w:szCs w:val="18"/>
        </w:rPr>
        <w:t>American Economic Review, 2015, 105 (5):</w:t>
      </w:r>
      <w:r>
        <w:rPr>
          <w:rFonts w:ascii="Times New Roman" w:hAnsi="Times New Roman" w:cstheme="minorBidi"/>
          <w:sz w:val="18"/>
          <w:szCs w:val="18"/>
        </w:rPr>
        <w:t xml:space="preserve"> </w:t>
      </w:r>
      <w:r w:rsidRPr="00C57717">
        <w:rPr>
          <w:rFonts w:ascii="Times New Roman" w:hAnsi="Times New Roman" w:cstheme="minorBidi"/>
          <w:sz w:val="18"/>
          <w:szCs w:val="18"/>
        </w:rPr>
        <w:t>481-485</w:t>
      </w:r>
      <w:r>
        <w:rPr>
          <w:rFonts w:ascii="Times New Roman" w:hAnsi="Times New Roman" w:cstheme="minorBidi"/>
          <w:sz w:val="18"/>
          <w:szCs w:val="18"/>
        </w:rPr>
        <w:t>.</w:t>
      </w:r>
    </w:p>
    <w:p w:rsidR="00B113BD" w:rsidRDefault="00B113BD" w:rsidP="00C57717">
      <w:pPr>
        <w:pStyle w:val="ListParagraph"/>
        <w:numPr>
          <w:ilvl w:val="0"/>
          <w:numId w:val="1"/>
        </w:numPr>
        <w:ind w:firstLineChars="0"/>
        <w:rPr>
          <w:rFonts w:ascii="Times New Roman" w:hAnsi="Times New Roman" w:cstheme="minorBidi"/>
          <w:sz w:val="18"/>
          <w:szCs w:val="18"/>
        </w:rPr>
      </w:pPr>
      <w:r>
        <w:rPr>
          <w:rFonts w:ascii="Times New Roman" w:hAnsi="Times New Roman" w:cstheme="minorBidi"/>
          <w:sz w:val="18"/>
          <w:szCs w:val="18"/>
        </w:rPr>
        <w:t xml:space="preserve">A. </w:t>
      </w:r>
      <w:proofErr w:type="spellStart"/>
      <w:r>
        <w:rPr>
          <w:rFonts w:ascii="Times New Roman" w:hAnsi="Times New Roman" w:cstheme="minorBidi"/>
          <w:sz w:val="18"/>
          <w:szCs w:val="18"/>
        </w:rPr>
        <w:t>Belloni</w:t>
      </w:r>
      <w:proofErr w:type="spellEnd"/>
      <w:r>
        <w:rPr>
          <w:rFonts w:ascii="Times New Roman" w:hAnsi="Times New Roman" w:cstheme="minorBidi"/>
          <w:sz w:val="18"/>
          <w:szCs w:val="18"/>
        </w:rPr>
        <w:t xml:space="preserve">, V. </w:t>
      </w:r>
      <w:proofErr w:type="spellStart"/>
      <w:r>
        <w:rPr>
          <w:rFonts w:ascii="Times New Roman" w:hAnsi="Times New Roman" w:cstheme="minorBidi"/>
          <w:sz w:val="18"/>
          <w:szCs w:val="18"/>
        </w:rPr>
        <w:t>Chernozhukov</w:t>
      </w:r>
      <w:proofErr w:type="spellEnd"/>
      <w:r>
        <w:rPr>
          <w:rFonts w:ascii="Times New Roman" w:hAnsi="Times New Roman" w:cstheme="minorBidi"/>
          <w:sz w:val="18"/>
          <w:szCs w:val="18"/>
        </w:rPr>
        <w:t xml:space="preserve">, C. Hansen. </w:t>
      </w:r>
      <w:r w:rsidR="008C2C67">
        <w:rPr>
          <w:rFonts w:ascii="Times New Roman" w:hAnsi="Times New Roman" w:cstheme="minorBidi"/>
          <w:sz w:val="18"/>
          <w:szCs w:val="18"/>
        </w:rPr>
        <w:t>High-Dimensional Methods and Inference on Structural and Treatment Effects [J]. Journal of Economic Perspectives, 2014, 28(2):29-50.</w:t>
      </w:r>
    </w:p>
    <w:p w:rsidR="006F19FD" w:rsidRPr="00B9260A" w:rsidRDefault="00B9260A" w:rsidP="00D667C9">
      <w:pPr>
        <w:pStyle w:val="ListParagraph"/>
        <w:numPr>
          <w:ilvl w:val="0"/>
          <w:numId w:val="1"/>
        </w:numPr>
        <w:ind w:firstLineChars="0"/>
        <w:rPr>
          <w:rFonts w:ascii="Times New Roman" w:hAnsi="Times New Roman" w:cstheme="minorBidi"/>
          <w:sz w:val="18"/>
          <w:szCs w:val="18"/>
        </w:rPr>
      </w:pPr>
      <w:r w:rsidRPr="00B9260A">
        <w:rPr>
          <w:rFonts w:ascii="Times New Roman" w:hAnsi="Times New Roman" w:cstheme="minorBidi" w:hint="eastAsia"/>
          <w:sz w:val="18"/>
          <w:szCs w:val="18"/>
        </w:rPr>
        <w:t>S.</w:t>
      </w:r>
      <w:r w:rsidRPr="00B9260A">
        <w:rPr>
          <w:rFonts w:ascii="Times New Roman" w:hAnsi="Times New Roman" w:cstheme="minorBidi"/>
          <w:sz w:val="18"/>
          <w:szCs w:val="18"/>
        </w:rPr>
        <w:t xml:space="preserve"> </w:t>
      </w:r>
      <w:proofErr w:type="spellStart"/>
      <w:r w:rsidR="006F19FD" w:rsidRPr="00B9260A">
        <w:rPr>
          <w:rFonts w:ascii="Times New Roman" w:hAnsi="Times New Roman" w:cstheme="minorBidi"/>
          <w:sz w:val="18"/>
          <w:szCs w:val="18"/>
        </w:rPr>
        <w:t>Athey</w:t>
      </w:r>
      <w:proofErr w:type="spellEnd"/>
      <w:r w:rsidR="006F19FD" w:rsidRPr="00B9260A">
        <w:rPr>
          <w:rFonts w:ascii="Times New Roman" w:hAnsi="Times New Roman" w:cstheme="minorBidi"/>
          <w:sz w:val="18"/>
          <w:szCs w:val="18"/>
        </w:rPr>
        <w:t>,</w:t>
      </w:r>
      <w:r w:rsidRPr="00B9260A">
        <w:rPr>
          <w:rFonts w:ascii="Times New Roman" w:hAnsi="Times New Roman" w:cstheme="minorBidi"/>
          <w:sz w:val="18"/>
          <w:szCs w:val="18"/>
        </w:rPr>
        <w:t xml:space="preserve"> </w:t>
      </w:r>
      <w:r w:rsidR="006F19FD" w:rsidRPr="00B9260A">
        <w:rPr>
          <w:rFonts w:ascii="Times New Roman" w:hAnsi="Times New Roman" w:cstheme="minorBidi"/>
          <w:sz w:val="18"/>
          <w:szCs w:val="18"/>
        </w:rPr>
        <w:t>Machine Learning and</w:t>
      </w:r>
      <w:r w:rsidRPr="00B9260A">
        <w:rPr>
          <w:rFonts w:ascii="Times New Roman" w:hAnsi="Times New Roman" w:cstheme="minorBidi"/>
          <w:sz w:val="18"/>
          <w:szCs w:val="18"/>
        </w:rPr>
        <w:t xml:space="preserve"> </w:t>
      </w:r>
      <w:r w:rsidR="006F19FD" w:rsidRPr="00B9260A">
        <w:rPr>
          <w:rFonts w:ascii="Times New Roman" w:hAnsi="Times New Roman" w:cstheme="minorBidi"/>
          <w:sz w:val="18"/>
          <w:szCs w:val="18"/>
        </w:rPr>
        <w:t>Causal Inference for Policy Evaluation</w:t>
      </w:r>
      <w:r>
        <w:rPr>
          <w:rFonts w:ascii="Times New Roman" w:hAnsi="Times New Roman" w:cstheme="minorBidi"/>
          <w:sz w:val="18"/>
          <w:szCs w:val="18"/>
        </w:rPr>
        <w:t xml:space="preserve"> [A]</w:t>
      </w:r>
      <w:r w:rsidR="006F19FD" w:rsidRPr="00B9260A">
        <w:rPr>
          <w:rFonts w:ascii="Times New Roman" w:hAnsi="Times New Roman" w:cstheme="minorBidi"/>
          <w:sz w:val="18"/>
          <w:szCs w:val="18"/>
        </w:rPr>
        <w:t>. In</w:t>
      </w:r>
      <w:r w:rsidRPr="00B9260A">
        <w:rPr>
          <w:rFonts w:ascii="Times New Roman" w:hAnsi="Times New Roman" w:cstheme="minorBidi"/>
          <w:sz w:val="18"/>
          <w:szCs w:val="18"/>
        </w:rPr>
        <w:t xml:space="preserve"> </w:t>
      </w:r>
      <w:r w:rsidR="006F19FD" w:rsidRPr="00B9260A">
        <w:rPr>
          <w:rFonts w:ascii="Times New Roman" w:hAnsi="Times New Roman" w:cstheme="minorBidi"/>
          <w:sz w:val="18"/>
          <w:szCs w:val="18"/>
        </w:rPr>
        <w:t>Proceedings of the 21th ACM SIGKDD International</w:t>
      </w:r>
      <w:r w:rsidRPr="00B9260A">
        <w:rPr>
          <w:rFonts w:ascii="Times New Roman" w:hAnsi="Times New Roman" w:cstheme="minorBidi"/>
          <w:sz w:val="18"/>
          <w:szCs w:val="18"/>
        </w:rPr>
        <w:t xml:space="preserve"> </w:t>
      </w:r>
      <w:r w:rsidR="006F19FD" w:rsidRPr="00B9260A">
        <w:rPr>
          <w:rFonts w:ascii="Times New Roman" w:hAnsi="Times New Roman" w:cstheme="minorBidi"/>
          <w:sz w:val="18"/>
          <w:szCs w:val="18"/>
        </w:rPr>
        <w:t>Conference on Knowledge Discovery and Data Mining</w:t>
      </w:r>
      <w:r>
        <w:rPr>
          <w:rFonts w:ascii="Times New Roman" w:hAnsi="Times New Roman" w:cstheme="minorBidi"/>
          <w:sz w:val="18"/>
          <w:szCs w:val="18"/>
        </w:rPr>
        <w:t xml:space="preserve"> [C]</w:t>
      </w:r>
      <w:r w:rsidR="006F19FD" w:rsidRPr="00B9260A">
        <w:rPr>
          <w:rFonts w:ascii="Times New Roman" w:hAnsi="Times New Roman" w:cstheme="minorBidi"/>
          <w:sz w:val="18"/>
          <w:szCs w:val="18"/>
        </w:rPr>
        <w:t>,</w:t>
      </w:r>
      <w:r w:rsidRPr="00B9260A">
        <w:rPr>
          <w:rFonts w:ascii="Times New Roman" w:hAnsi="Times New Roman" w:cstheme="minorBidi"/>
          <w:sz w:val="18"/>
          <w:szCs w:val="18"/>
        </w:rPr>
        <w:t xml:space="preserve"> </w:t>
      </w:r>
      <w:r>
        <w:rPr>
          <w:rFonts w:ascii="Times New Roman" w:hAnsi="Times New Roman" w:cstheme="minorBidi"/>
          <w:sz w:val="18"/>
          <w:szCs w:val="18"/>
        </w:rPr>
        <w:t>2015</w:t>
      </w:r>
      <w:r>
        <w:rPr>
          <w:rFonts w:ascii="Times New Roman" w:hAnsi="Times New Roman" w:cstheme="minorBidi" w:hint="eastAsia"/>
          <w:sz w:val="18"/>
          <w:szCs w:val="18"/>
        </w:rPr>
        <w:t xml:space="preserve">, </w:t>
      </w:r>
      <w:r w:rsidRPr="00B9260A">
        <w:rPr>
          <w:rFonts w:ascii="Times New Roman" w:hAnsi="Times New Roman" w:cstheme="minorBidi"/>
          <w:sz w:val="18"/>
          <w:szCs w:val="18"/>
        </w:rPr>
        <w:t>ACM.</w:t>
      </w:r>
      <w:r>
        <w:rPr>
          <w:rFonts w:ascii="Times New Roman" w:hAnsi="Times New Roman" w:cstheme="minorBidi"/>
          <w:sz w:val="18"/>
          <w:szCs w:val="18"/>
        </w:rPr>
        <w:t xml:space="preserve"> </w:t>
      </w:r>
      <w:r w:rsidR="006F19FD" w:rsidRPr="00B9260A">
        <w:rPr>
          <w:rFonts w:ascii="Times New Roman" w:hAnsi="Times New Roman" w:cstheme="minorBidi"/>
          <w:sz w:val="18"/>
          <w:szCs w:val="18"/>
        </w:rPr>
        <w:t>pp.5</w:t>
      </w:r>
      <w:r>
        <w:rPr>
          <w:rFonts w:ascii="Times New Roman" w:hAnsi="Times New Roman" w:cstheme="minorBidi" w:hint="eastAsia"/>
          <w:sz w:val="18"/>
          <w:szCs w:val="18"/>
        </w:rPr>
        <w:t>-</w:t>
      </w:r>
      <w:r w:rsidR="006F19FD" w:rsidRPr="00B9260A">
        <w:rPr>
          <w:rFonts w:ascii="Times New Roman" w:hAnsi="Times New Roman" w:cstheme="minorBidi"/>
          <w:sz w:val="18"/>
          <w:szCs w:val="18"/>
        </w:rPr>
        <w:t xml:space="preserve">6. </w:t>
      </w:r>
      <w:r w:rsidR="00D667C9" w:rsidRPr="00D667C9">
        <w:rPr>
          <w:rFonts w:ascii="Times New Roman" w:hAnsi="Times New Roman" w:cstheme="minorBidi"/>
          <w:sz w:val="18"/>
          <w:szCs w:val="18"/>
        </w:rPr>
        <w:t>DOI: http://dx.doi.org/10.1145/2783258.2785466</w:t>
      </w:r>
    </w:p>
    <w:p w:rsidR="006E1925" w:rsidRDefault="006E1925" w:rsidP="006E1925">
      <w:pPr>
        <w:pStyle w:val="ListParagraph"/>
        <w:numPr>
          <w:ilvl w:val="0"/>
          <w:numId w:val="1"/>
        </w:numPr>
        <w:ind w:firstLineChars="0"/>
        <w:rPr>
          <w:rFonts w:ascii="Times New Roman" w:hAnsi="Times New Roman" w:cstheme="minorBidi"/>
          <w:sz w:val="18"/>
          <w:szCs w:val="18"/>
        </w:rPr>
      </w:pPr>
      <w:r w:rsidRPr="006E1925">
        <w:rPr>
          <w:rFonts w:ascii="Times New Roman" w:hAnsi="Times New Roman" w:cstheme="minorBidi"/>
          <w:sz w:val="18"/>
          <w:szCs w:val="18"/>
        </w:rPr>
        <w:t>S</w:t>
      </w:r>
      <w:r>
        <w:rPr>
          <w:rFonts w:ascii="Times New Roman" w:hAnsi="Times New Roman" w:cstheme="minorBidi"/>
          <w:sz w:val="18"/>
          <w:szCs w:val="18"/>
        </w:rPr>
        <w:t xml:space="preserve">. </w:t>
      </w:r>
      <w:proofErr w:type="spellStart"/>
      <w:r>
        <w:rPr>
          <w:rFonts w:ascii="Times New Roman" w:hAnsi="Times New Roman" w:cstheme="minorBidi"/>
          <w:sz w:val="18"/>
          <w:szCs w:val="18"/>
        </w:rPr>
        <w:t>Athey</w:t>
      </w:r>
      <w:proofErr w:type="spellEnd"/>
      <w:r>
        <w:rPr>
          <w:rFonts w:ascii="Times New Roman" w:hAnsi="Times New Roman" w:cstheme="minorBidi" w:hint="eastAsia"/>
          <w:sz w:val="18"/>
          <w:szCs w:val="18"/>
        </w:rPr>
        <w:t>,</w:t>
      </w:r>
      <w:r>
        <w:rPr>
          <w:rFonts w:ascii="Times New Roman" w:hAnsi="Times New Roman" w:cstheme="minorBidi"/>
          <w:sz w:val="18"/>
          <w:szCs w:val="18"/>
        </w:rPr>
        <w:t xml:space="preserve"> </w:t>
      </w:r>
      <w:r w:rsidRPr="006E1925">
        <w:rPr>
          <w:rFonts w:ascii="Times New Roman" w:hAnsi="Times New Roman" w:cstheme="minorBidi"/>
          <w:sz w:val="18"/>
          <w:szCs w:val="18"/>
        </w:rPr>
        <w:t>G</w:t>
      </w:r>
      <w:r>
        <w:rPr>
          <w:rFonts w:ascii="Times New Roman" w:hAnsi="Times New Roman" w:cstheme="minorBidi"/>
          <w:sz w:val="18"/>
          <w:szCs w:val="18"/>
        </w:rPr>
        <w:t>.</w:t>
      </w:r>
      <w:r w:rsidRPr="006E1925">
        <w:rPr>
          <w:rFonts w:ascii="Times New Roman" w:hAnsi="Times New Roman" w:cstheme="minorBidi"/>
          <w:sz w:val="18"/>
          <w:szCs w:val="18"/>
        </w:rPr>
        <w:t xml:space="preserve"> </w:t>
      </w:r>
      <w:proofErr w:type="spellStart"/>
      <w:r w:rsidRPr="006E1925">
        <w:rPr>
          <w:rFonts w:ascii="Times New Roman" w:hAnsi="Times New Roman" w:cstheme="minorBidi"/>
          <w:sz w:val="18"/>
          <w:szCs w:val="18"/>
        </w:rPr>
        <w:t>Imbens</w:t>
      </w:r>
      <w:proofErr w:type="spellEnd"/>
      <w:r>
        <w:rPr>
          <w:rFonts w:ascii="Times New Roman" w:hAnsi="Times New Roman" w:cstheme="minorBidi"/>
          <w:sz w:val="18"/>
          <w:szCs w:val="18"/>
        </w:rPr>
        <w:t xml:space="preserve">. </w:t>
      </w:r>
      <w:r w:rsidRPr="006E1925">
        <w:rPr>
          <w:rFonts w:ascii="Times New Roman" w:hAnsi="Times New Roman" w:cstheme="minorBidi"/>
          <w:sz w:val="18"/>
          <w:szCs w:val="18"/>
        </w:rPr>
        <w:t>The State of Applied Econometrics: Causality and Policy Evaluation</w:t>
      </w:r>
      <w:r>
        <w:rPr>
          <w:rFonts w:ascii="Times New Roman" w:hAnsi="Times New Roman" w:cstheme="minorBidi"/>
          <w:sz w:val="18"/>
          <w:szCs w:val="18"/>
        </w:rPr>
        <w:t xml:space="preserve"> [J]. Journal of Economic Perspectives, 2017, 31(2):3-32.</w:t>
      </w:r>
    </w:p>
    <w:p w:rsidR="00A703DF" w:rsidRPr="000230FA" w:rsidRDefault="00A703DF" w:rsidP="000230FA">
      <w:pPr>
        <w:pStyle w:val="ListParagraph"/>
        <w:numPr>
          <w:ilvl w:val="0"/>
          <w:numId w:val="1"/>
        </w:numPr>
        <w:ind w:firstLineChars="0"/>
        <w:rPr>
          <w:rFonts w:ascii="Times New Roman" w:hAnsi="Times New Roman" w:cstheme="minorBidi"/>
          <w:sz w:val="18"/>
          <w:szCs w:val="18"/>
        </w:rPr>
      </w:pPr>
      <w:r w:rsidRPr="000230FA">
        <w:rPr>
          <w:rFonts w:ascii="Times New Roman" w:hAnsi="Times New Roman" w:cstheme="minorBidi"/>
          <w:sz w:val="18"/>
          <w:szCs w:val="18"/>
        </w:rPr>
        <w:t xml:space="preserve">Brian K. Lee, Justin </w:t>
      </w:r>
      <w:proofErr w:type="spellStart"/>
      <w:r w:rsidRPr="000230FA">
        <w:rPr>
          <w:rFonts w:ascii="Times New Roman" w:hAnsi="Times New Roman" w:cstheme="minorBidi"/>
          <w:sz w:val="18"/>
          <w:szCs w:val="18"/>
        </w:rPr>
        <w:t>Lessler</w:t>
      </w:r>
      <w:proofErr w:type="spellEnd"/>
      <w:r w:rsidRPr="000230FA">
        <w:rPr>
          <w:rFonts w:ascii="Times New Roman" w:hAnsi="Times New Roman" w:cstheme="minorBidi"/>
          <w:sz w:val="18"/>
          <w:szCs w:val="18"/>
        </w:rPr>
        <w:t>, Elizabeth A. Stuart</w:t>
      </w:r>
      <w:r w:rsidR="0046736B" w:rsidRPr="000230FA">
        <w:rPr>
          <w:rFonts w:ascii="Times New Roman" w:hAnsi="Times New Roman" w:cstheme="minorBidi" w:hint="eastAsia"/>
          <w:sz w:val="18"/>
          <w:szCs w:val="18"/>
        </w:rPr>
        <w:t>.</w:t>
      </w:r>
      <w:r w:rsidR="0046736B" w:rsidRPr="000230FA">
        <w:rPr>
          <w:rFonts w:ascii="Times New Roman" w:hAnsi="Times New Roman" w:cstheme="minorBidi"/>
          <w:sz w:val="18"/>
          <w:szCs w:val="18"/>
        </w:rPr>
        <w:t xml:space="preserve"> </w:t>
      </w:r>
      <w:r w:rsidRPr="000230FA">
        <w:rPr>
          <w:rFonts w:ascii="Times New Roman" w:hAnsi="Times New Roman" w:cstheme="minorBidi"/>
          <w:sz w:val="18"/>
          <w:szCs w:val="18"/>
        </w:rPr>
        <w:t xml:space="preserve">Improving </w:t>
      </w:r>
      <w:r w:rsidR="0046736B" w:rsidRPr="000230FA">
        <w:rPr>
          <w:rFonts w:ascii="Times New Roman" w:hAnsi="Times New Roman" w:cstheme="minorBidi"/>
          <w:sz w:val="18"/>
          <w:szCs w:val="18"/>
        </w:rPr>
        <w:t xml:space="preserve">Propensity Score Weighting Using Machine Learning [J]. </w:t>
      </w:r>
      <w:r w:rsidR="000230FA" w:rsidRPr="000230FA">
        <w:rPr>
          <w:rFonts w:ascii="Times New Roman" w:hAnsi="Times New Roman" w:cstheme="minorBidi"/>
          <w:sz w:val="18"/>
          <w:szCs w:val="18"/>
        </w:rPr>
        <w:t>Statistics in Medicine</w:t>
      </w:r>
      <w:r w:rsidR="000230FA" w:rsidRPr="000230FA">
        <w:rPr>
          <w:rFonts w:ascii="Times New Roman" w:hAnsi="Times New Roman" w:cstheme="minorBidi" w:hint="eastAsia"/>
          <w:sz w:val="18"/>
          <w:szCs w:val="18"/>
        </w:rPr>
        <w:t xml:space="preserve">, </w:t>
      </w:r>
      <w:r w:rsidR="00063EC4" w:rsidRPr="000230FA">
        <w:rPr>
          <w:rFonts w:ascii="Times New Roman" w:hAnsi="Times New Roman" w:cstheme="minorBidi"/>
          <w:sz w:val="18"/>
          <w:szCs w:val="18"/>
        </w:rPr>
        <w:t>2010</w:t>
      </w:r>
      <w:r w:rsidR="000230FA" w:rsidRPr="000230FA">
        <w:rPr>
          <w:rFonts w:ascii="Times New Roman" w:hAnsi="Times New Roman" w:cstheme="minorBidi"/>
          <w:sz w:val="18"/>
          <w:szCs w:val="18"/>
        </w:rPr>
        <w:t xml:space="preserve">, </w:t>
      </w:r>
      <w:r w:rsidR="00063EC4" w:rsidRPr="000230FA">
        <w:rPr>
          <w:rFonts w:ascii="Times New Roman" w:hAnsi="Times New Roman" w:cstheme="minorBidi"/>
          <w:sz w:val="18"/>
          <w:szCs w:val="18"/>
        </w:rPr>
        <w:t>29(3):337–346</w:t>
      </w:r>
      <w:r w:rsidR="000230FA" w:rsidRPr="000230FA">
        <w:rPr>
          <w:rFonts w:ascii="Times New Roman" w:hAnsi="Times New Roman" w:cstheme="minorBidi"/>
          <w:sz w:val="18"/>
          <w:szCs w:val="18"/>
        </w:rPr>
        <w:t>.</w:t>
      </w:r>
    </w:p>
    <w:p w:rsidR="00D27C67" w:rsidRDefault="00D27C67" w:rsidP="00D27C67">
      <w:pPr>
        <w:pStyle w:val="ListParagraph"/>
        <w:numPr>
          <w:ilvl w:val="0"/>
          <w:numId w:val="1"/>
        </w:numPr>
        <w:ind w:firstLineChars="0"/>
        <w:rPr>
          <w:rFonts w:ascii="Times New Roman" w:hAnsi="Times New Roman" w:cstheme="minorBidi"/>
          <w:sz w:val="18"/>
          <w:szCs w:val="18"/>
        </w:rPr>
      </w:pPr>
      <w:r>
        <w:rPr>
          <w:rFonts w:ascii="Times New Roman" w:hAnsi="Times New Roman" w:cstheme="minorBidi"/>
          <w:sz w:val="18"/>
          <w:szCs w:val="18"/>
        </w:rPr>
        <w:t xml:space="preserve">A. </w:t>
      </w:r>
      <w:proofErr w:type="spellStart"/>
      <w:r w:rsidRPr="00D27C67">
        <w:rPr>
          <w:rFonts w:ascii="Times New Roman" w:hAnsi="Times New Roman" w:cstheme="minorBidi"/>
          <w:sz w:val="18"/>
          <w:szCs w:val="18"/>
        </w:rPr>
        <w:t>Chalfin</w:t>
      </w:r>
      <w:proofErr w:type="spellEnd"/>
      <w:r w:rsidRPr="00D27C67">
        <w:rPr>
          <w:rFonts w:ascii="Times New Roman" w:hAnsi="Times New Roman" w:cstheme="minorBidi"/>
          <w:sz w:val="18"/>
          <w:szCs w:val="18"/>
        </w:rPr>
        <w:t xml:space="preserve">, Oren </w:t>
      </w:r>
      <w:proofErr w:type="spellStart"/>
      <w:r w:rsidRPr="00D27C67">
        <w:rPr>
          <w:rFonts w:ascii="Times New Roman" w:hAnsi="Times New Roman" w:cstheme="minorBidi"/>
          <w:sz w:val="18"/>
          <w:szCs w:val="18"/>
        </w:rPr>
        <w:t>Danieli</w:t>
      </w:r>
      <w:proofErr w:type="spellEnd"/>
      <w:r w:rsidRPr="00D27C67">
        <w:rPr>
          <w:rFonts w:ascii="Times New Roman" w:hAnsi="Times New Roman" w:cstheme="minorBidi"/>
          <w:sz w:val="18"/>
          <w:szCs w:val="18"/>
        </w:rPr>
        <w:t xml:space="preserve">, Andrew Hillis, Zubin </w:t>
      </w:r>
      <w:proofErr w:type="spellStart"/>
      <w:r w:rsidRPr="00D27C67">
        <w:rPr>
          <w:rFonts w:ascii="Times New Roman" w:hAnsi="Times New Roman" w:cstheme="minorBidi"/>
          <w:sz w:val="18"/>
          <w:szCs w:val="18"/>
        </w:rPr>
        <w:t>Jelveh</w:t>
      </w:r>
      <w:proofErr w:type="spellEnd"/>
      <w:r w:rsidRPr="00D27C67">
        <w:rPr>
          <w:rFonts w:ascii="Times New Roman" w:hAnsi="Times New Roman" w:cstheme="minorBidi"/>
          <w:sz w:val="18"/>
          <w:szCs w:val="18"/>
        </w:rPr>
        <w:t xml:space="preserve">, Michael Luca, Jens Ludwig, </w:t>
      </w:r>
      <w:proofErr w:type="spellStart"/>
      <w:r w:rsidRPr="00D27C67">
        <w:rPr>
          <w:rFonts w:ascii="Times New Roman" w:hAnsi="Times New Roman" w:cstheme="minorBidi"/>
          <w:sz w:val="18"/>
          <w:szCs w:val="18"/>
        </w:rPr>
        <w:t>Sendhil</w:t>
      </w:r>
      <w:proofErr w:type="spellEnd"/>
      <w:r w:rsidRPr="00D27C67">
        <w:rPr>
          <w:rFonts w:ascii="Times New Roman" w:hAnsi="Times New Roman" w:cstheme="minorBidi"/>
          <w:sz w:val="18"/>
          <w:szCs w:val="18"/>
        </w:rPr>
        <w:t xml:space="preserve"> Mullainathan. Productivity and Selection of Human Capital with Machine Learning</w:t>
      </w:r>
      <w:r>
        <w:rPr>
          <w:rFonts w:ascii="Times New Roman" w:hAnsi="Times New Roman" w:cstheme="minorBidi"/>
          <w:sz w:val="18"/>
          <w:szCs w:val="18"/>
        </w:rPr>
        <w:t xml:space="preserve"> [</w:t>
      </w:r>
      <w:r w:rsidR="0094368A">
        <w:rPr>
          <w:rFonts w:ascii="Times New Roman" w:hAnsi="Times New Roman" w:cstheme="minorBidi"/>
          <w:sz w:val="18"/>
          <w:szCs w:val="18"/>
        </w:rPr>
        <w:t>J</w:t>
      </w:r>
      <w:r>
        <w:rPr>
          <w:rFonts w:ascii="Times New Roman" w:hAnsi="Times New Roman" w:cstheme="minorBidi"/>
          <w:sz w:val="18"/>
          <w:szCs w:val="18"/>
        </w:rPr>
        <w:t>]</w:t>
      </w:r>
      <w:r w:rsidRPr="00D27C67">
        <w:rPr>
          <w:rFonts w:ascii="Times New Roman" w:hAnsi="Times New Roman" w:cstheme="minorBidi"/>
          <w:sz w:val="18"/>
          <w:szCs w:val="18"/>
        </w:rPr>
        <w:t>. American Economic Review, 2016</w:t>
      </w:r>
      <w:r>
        <w:rPr>
          <w:rFonts w:ascii="Times New Roman" w:hAnsi="Times New Roman" w:cstheme="minorBidi"/>
          <w:sz w:val="18"/>
          <w:szCs w:val="18"/>
        </w:rPr>
        <w:t>,</w:t>
      </w:r>
      <w:r w:rsidRPr="00D27C67">
        <w:rPr>
          <w:rFonts w:ascii="Times New Roman" w:hAnsi="Times New Roman" w:cstheme="minorBidi"/>
          <w:sz w:val="18"/>
          <w:szCs w:val="18"/>
        </w:rPr>
        <w:t xml:space="preserve"> 106(5)</w:t>
      </w:r>
      <w:r>
        <w:rPr>
          <w:rFonts w:ascii="Times New Roman" w:hAnsi="Times New Roman" w:cstheme="minorBidi"/>
          <w:sz w:val="18"/>
          <w:szCs w:val="18"/>
        </w:rPr>
        <w:t>:</w:t>
      </w:r>
      <w:r w:rsidRPr="00D27C67">
        <w:rPr>
          <w:rFonts w:ascii="Times New Roman" w:hAnsi="Times New Roman" w:cstheme="minorBidi"/>
          <w:sz w:val="18"/>
          <w:szCs w:val="18"/>
        </w:rPr>
        <w:t>124-</w:t>
      </w:r>
      <w:r>
        <w:rPr>
          <w:rFonts w:ascii="Times New Roman" w:hAnsi="Times New Roman" w:cstheme="minorBidi"/>
          <w:sz w:val="18"/>
          <w:szCs w:val="18"/>
        </w:rPr>
        <w:t>1</w:t>
      </w:r>
      <w:r w:rsidRPr="00D27C67">
        <w:rPr>
          <w:rFonts w:ascii="Times New Roman" w:hAnsi="Times New Roman" w:cstheme="minorBidi"/>
          <w:sz w:val="18"/>
          <w:szCs w:val="18"/>
        </w:rPr>
        <w:t>27.</w:t>
      </w:r>
    </w:p>
    <w:p w:rsidR="00142544" w:rsidRDefault="00142544" w:rsidP="00142544">
      <w:pPr>
        <w:pStyle w:val="ListParagraph"/>
        <w:numPr>
          <w:ilvl w:val="0"/>
          <w:numId w:val="1"/>
        </w:numPr>
        <w:ind w:firstLineChars="0"/>
        <w:rPr>
          <w:rFonts w:ascii="Times New Roman" w:hAnsi="Times New Roman" w:cstheme="minorBidi"/>
          <w:sz w:val="18"/>
          <w:szCs w:val="18"/>
        </w:rPr>
      </w:pPr>
      <w:r w:rsidRPr="00142544">
        <w:rPr>
          <w:rFonts w:ascii="Times New Roman" w:hAnsi="Times New Roman" w:cstheme="minorBidi"/>
          <w:sz w:val="18"/>
          <w:szCs w:val="18"/>
        </w:rPr>
        <w:t xml:space="preserve">S. </w:t>
      </w:r>
      <w:proofErr w:type="spellStart"/>
      <w:r w:rsidRPr="00142544">
        <w:rPr>
          <w:rFonts w:ascii="Times New Roman" w:hAnsi="Times New Roman" w:cstheme="minorBidi"/>
          <w:sz w:val="18"/>
          <w:szCs w:val="18"/>
        </w:rPr>
        <w:t>Athey</w:t>
      </w:r>
      <w:proofErr w:type="spellEnd"/>
      <w:r w:rsidRPr="00142544">
        <w:rPr>
          <w:rFonts w:ascii="Times New Roman" w:hAnsi="Times New Roman" w:cstheme="minorBidi"/>
          <w:sz w:val="18"/>
          <w:szCs w:val="18"/>
        </w:rPr>
        <w:t>,</w:t>
      </w:r>
      <w:r>
        <w:rPr>
          <w:rFonts w:ascii="Times New Roman" w:hAnsi="Times New Roman" w:cstheme="minorBidi"/>
          <w:sz w:val="18"/>
          <w:szCs w:val="18"/>
        </w:rPr>
        <w:t xml:space="preserve"> </w:t>
      </w:r>
      <w:r>
        <w:rPr>
          <w:rFonts w:ascii="Times New Roman" w:hAnsi="Times New Roman" w:cstheme="minorBidi" w:hint="eastAsia"/>
          <w:sz w:val="18"/>
          <w:szCs w:val="18"/>
        </w:rPr>
        <w:t>G</w:t>
      </w:r>
      <w:r>
        <w:rPr>
          <w:rFonts w:ascii="Times New Roman" w:hAnsi="Times New Roman" w:cstheme="minorBidi"/>
          <w:sz w:val="18"/>
          <w:szCs w:val="18"/>
        </w:rPr>
        <w:t>.</w:t>
      </w:r>
      <w:r w:rsidRPr="00142544">
        <w:rPr>
          <w:rFonts w:ascii="Times New Roman" w:hAnsi="Times New Roman" w:cstheme="minorBidi"/>
          <w:sz w:val="18"/>
          <w:szCs w:val="18"/>
        </w:rPr>
        <w:t xml:space="preserve"> </w:t>
      </w:r>
      <w:proofErr w:type="spellStart"/>
      <w:r>
        <w:rPr>
          <w:rFonts w:ascii="Times New Roman" w:hAnsi="Times New Roman" w:cstheme="minorBidi" w:hint="eastAsia"/>
          <w:sz w:val="18"/>
          <w:szCs w:val="18"/>
        </w:rPr>
        <w:t>Imbens</w:t>
      </w:r>
      <w:proofErr w:type="spellEnd"/>
      <w:r w:rsidRPr="00142544">
        <w:rPr>
          <w:rFonts w:ascii="Times New Roman" w:hAnsi="Times New Roman" w:cstheme="minorBidi"/>
          <w:sz w:val="18"/>
          <w:szCs w:val="18"/>
        </w:rPr>
        <w:t>, S. Wager</w:t>
      </w:r>
      <w:r>
        <w:rPr>
          <w:rFonts w:ascii="Times New Roman" w:hAnsi="Times New Roman" w:cstheme="minorBidi"/>
          <w:sz w:val="18"/>
          <w:szCs w:val="18"/>
        </w:rPr>
        <w:t>.</w:t>
      </w:r>
      <w:r w:rsidRPr="00142544">
        <w:rPr>
          <w:rFonts w:ascii="Times New Roman" w:hAnsi="Times New Roman" w:cstheme="minorBidi"/>
          <w:sz w:val="18"/>
          <w:szCs w:val="18"/>
        </w:rPr>
        <w:t xml:space="preserve"> Efficient Inference of Average Treatment Effects in High Dimensions via Approximate Residual Balancing</w:t>
      </w:r>
      <w:r>
        <w:rPr>
          <w:rFonts w:ascii="Times New Roman" w:hAnsi="Times New Roman" w:cstheme="minorBidi"/>
          <w:sz w:val="18"/>
          <w:szCs w:val="18"/>
        </w:rPr>
        <w:t xml:space="preserve"> [EB/OL]</w:t>
      </w:r>
      <w:r w:rsidRPr="00142544">
        <w:rPr>
          <w:rFonts w:ascii="Times New Roman" w:hAnsi="Times New Roman" w:cstheme="minorBidi"/>
          <w:sz w:val="18"/>
          <w:szCs w:val="18"/>
        </w:rPr>
        <w:t xml:space="preserve">. </w:t>
      </w:r>
      <w:r>
        <w:rPr>
          <w:rFonts w:ascii="Times New Roman" w:hAnsi="Times New Roman" w:cstheme="minorBidi"/>
          <w:sz w:val="18"/>
          <w:szCs w:val="18"/>
        </w:rPr>
        <w:t xml:space="preserve">2016, </w:t>
      </w:r>
      <w:proofErr w:type="spellStart"/>
      <w:r w:rsidRPr="00142544">
        <w:rPr>
          <w:rFonts w:ascii="Times New Roman" w:hAnsi="Times New Roman" w:cstheme="minorBidi"/>
          <w:sz w:val="18"/>
          <w:szCs w:val="18"/>
        </w:rPr>
        <w:t>arXiv</w:t>
      </w:r>
      <w:proofErr w:type="spellEnd"/>
      <w:r w:rsidRPr="00142544">
        <w:rPr>
          <w:rFonts w:ascii="Times New Roman" w:hAnsi="Times New Roman" w:cstheme="minorBidi"/>
          <w:sz w:val="18"/>
          <w:szCs w:val="18"/>
        </w:rPr>
        <w:t>: 1604.07125.</w:t>
      </w:r>
    </w:p>
    <w:p w:rsidR="00FF3A8F" w:rsidRPr="00FF3A8F" w:rsidRDefault="00FF3A8F" w:rsidP="00612591">
      <w:pPr>
        <w:pStyle w:val="ListParagraph"/>
        <w:numPr>
          <w:ilvl w:val="0"/>
          <w:numId w:val="1"/>
        </w:numPr>
        <w:ind w:firstLineChars="0"/>
        <w:rPr>
          <w:rFonts w:ascii="Times New Roman" w:hAnsi="Times New Roman" w:cstheme="minorBidi"/>
          <w:sz w:val="18"/>
          <w:szCs w:val="18"/>
        </w:rPr>
      </w:pPr>
      <w:r w:rsidRPr="00FF3A8F">
        <w:rPr>
          <w:rFonts w:ascii="Times New Roman" w:hAnsi="Times New Roman" w:cstheme="minorBidi" w:hint="eastAsia"/>
          <w:sz w:val="18"/>
          <w:szCs w:val="18"/>
        </w:rPr>
        <w:t>S.</w:t>
      </w:r>
      <w:r w:rsidRPr="00FF3A8F">
        <w:rPr>
          <w:rFonts w:ascii="Times New Roman" w:hAnsi="Times New Roman" w:cstheme="minorBidi"/>
          <w:sz w:val="18"/>
          <w:szCs w:val="18"/>
        </w:rPr>
        <w:t xml:space="preserve"> </w:t>
      </w:r>
      <w:proofErr w:type="spellStart"/>
      <w:r w:rsidRPr="00FF3A8F">
        <w:rPr>
          <w:rFonts w:ascii="Times New Roman" w:hAnsi="Times New Roman" w:cstheme="minorBidi"/>
          <w:sz w:val="18"/>
          <w:szCs w:val="18"/>
        </w:rPr>
        <w:t>Athey</w:t>
      </w:r>
      <w:proofErr w:type="spellEnd"/>
      <w:r w:rsidRPr="00FF3A8F">
        <w:rPr>
          <w:rFonts w:ascii="Times New Roman" w:hAnsi="Times New Roman" w:cstheme="minorBidi"/>
          <w:sz w:val="18"/>
          <w:szCs w:val="18"/>
        </w:rPr>
        <w:t xml:space="preserve">, G. </w:t>
      </w:r>
      <w:proofErr w:type="spellStart"/>
      <w:r w:rsidRPr="00FF3A8F">
        <w:rPr>
          <w:rFonts w:ascii="Times New Roman" w:hAnsi="Times New Roman" w:cstheme="minorBidi"/>
          <w:sz w:val="18"/>
          <w:szCs w:val="18"/>
        </w:rPr>
        <w:t>Imbens</w:t>
      </w:r>
      <w:proofErr w:type="spellEnd"/>
      <w:r w:rsidRPr="00FF3A8F">
        <w:rPr>
          <w:rFonts w:ascii="Times New Roman" w:hAnsi="Times New Roman" w:cstheme="minorBidi"/>
          <w:sz w:val="18"/>
          <w:szCs w:val="18"/>
        </w:rPr>
        <w:t>. Recursive Partitioning for Estimating Heterogeneous Causal Effects</w:t>
      </w:r>
      <w:r>
        <w:rPr>
          <w:rFonts w:ascii="Times New Roman" w:hAnsi="Times New Roman" w:cstheme="minorBidi"/>
          <w:sz w:val="18"/>
          <w:szCs w:val="18"/>
        </w:rPr>
        <w:t xml:space="preserve"> [J]</w:t>
      </w:r>
      <w:r w:rsidRPr="00FF3A8F">
        <w:rPr>
          <w:rFonts w:ascii="Times New Roman" w:hAnsi="Times New Roman" w:cstheme="minorBidi"/>
          <w:sz w:val="18"/>
          <w:szCs w:val="18"/>
        </w:rPr>
        <w:t>.</w:t>
      </w:r>
      <w:r>
        <w:rPr>
          <w:rFonts w:ascii="Times New Roman" w:hAnsi="Times New Roman" w:cstheme="minorBidi"/>
          <w:sz w:val="18"/>
          <w:szCs w:val="18"/>
        </w:rPr>
        <w:t xml:space="preserve"> </w:t>
      </w:r>
      <w:r w:rsidRPr="00FF3A8F">
        <w:rPr>
          <w:rFonts w:ascii="Times New Roman" w:hAnsi="Times New Roman" w:cstheme="minorBidi"/>
          <w:sz w:val="18"/>
          <w:szCs w:val="18"/>
        </w:rPr>
        <w:t>PNAS</w:t>
      </w:r>
      <w:r>
        <w:rPr>
          <w:rFonts w:ascii="Times New Roman" w:hAnsi="Times New Roman" w:cstheme="minorBidi"/>
          <w:sz w:val="18"/>
          <w:szCs w:val="18"/>
        </w:rPr>
        <w:t>,</w:t>
      </w:r>
      <w:r w:rsidRPr="00FF3A8F">
        <w:rPr>
          <w:rFonts w:ascii="Times New Roman" w:hAnsi="Times New Roman" w:cstheme="minorBidi"/>
          <w:sz w:val="18"/>
          <w:szCs w:val="18"/>
        </w:rPr>
        <w:t xml:space="preserve"> </w:t>
      </w:r>
      <w:r>
        <w:rPr>
          <w:rFonts w:ascii="Times New Roman" w:hAnsi="Times New Roman" w:cstheme="minorBidi"/>
          <w:sz w:val="18"/>
          <w:szCs w:val="18"/>
        </w:rPr>
        <w:t>2016,</w:t>
      </w:r>
      <w:r w:rsidRPr="00FF3A8F">
        <w:rPr>
          <w:rFonts w:ascii="Times New Roman" w:hAnsi="Times New Roman" w:cstheme="minorBidi"/>
          <w:sz w:val="18"/>
          <w:szCs w:val="18"/>
        </w:rPr>
        <w:t xml:space="preserve"> 113(27): 7353–</w:t>
      </w:r>
      <w:r>
        <w:rPr>
          <w:rFonts w:ascii="Times New Roman" w:hAnsi="Times New Roman" w:cstheme="minorBidi"/>
          <w:sz w:val="18"/>
          <w:szCs w:val="18"/>
        </w:rPr>
        <w:t>73</w:t>
      </w:r>
      <w:r w:rsidRPr="00FF3A8F">
        <w:rPr>
          <w:rFonts w:ascii="Times New Roman" w:hAnsi="Times New Roman" w:cstheme="minorBidi"/>
          <w:sz w:val="18"/>
          <w:szCs w:val="18"/>
        </w:rPr>
        <w:t>60.</w:t>
      </w:r>
    </w:p>
    <w:p w:rsidR="004746F5" w:rsidRPr="004746F5" w:rsidRDefault="004746F5" w:rsidP="00612591">
      <w:pPr>
        <w:pStyle w:val="ListParagraph"/>
        <w:numPr>
          <w:ilvl w:val="0"/>
          <w:numId w:val="1"/>
        </w:numPr>
        <w:ind w:firstLineChars="0"/>
        <w:rPr>
          <w:rFonts w:ascii="Times New Roman" w:hAnsi="Times New Roman" w:cstheme="minorBidi"/>
          <w:sz w:val="18"/>
          <w:szCs w:val="18"/>
        </w:rPr>
      </w:pPr>
      <w:r w:rsidRPr="004746F5">
        <w:rPr>
          <w:rFonts w:ascii="Times New Roman" w:hAnsi="Times New Roman" w:cstheme="minorBidi" w:hint="eastAsia"/>
          <w:sz w:val="18"/>
          <w:szCs w:val="18"/>
        </w:rPr>
        <w:t>S.</w:t>
      </w:r>
      <w:r w:rsidRPr="004746F5">
        <w:rPr>
          <w:rFonts w:ascii="Times New Roman" w:hAnsi="Times New Roman" w:cstheme="minorBidi"/>
          <w:sz w:val="18"/>
          <w:szCs w:val="18"/>
        </w:rPr>
        <w:t xml:space="preserve"> Wager, S. </w:t>
      </w:r>
      <w:proofErr w:type="spellStart"/>
      <w:r w:rsidRPr="004746F5">
        <w:rPr>
          <w:rFonts w:ascii="Times New Roman" w:hAnsi="Times New Roman" w:cstheme="minorBidi"/>
          <w:sz w:val="18"/>
          <w:szCs w:val="18"/>
        </w:rPr>
        <w:t>Athey</w:t>
      </w:r>
      <w:proofErr w:type="spellEnd"/>
      <w:r w:rsidRPr="004746F5">
        <w:rPr>
          <w:rFonts w:ascii="Times New Roman" w:hAnsi="Times New Roman" w:cstheme="minorBidi"/>
          <w:sz w:val="18"/>
          <w:szCs w:val="18"/>
        </w:rPr>
        <w:t>. Estimation and Inference of Heterogeneous Treatment Effects Using Random Forests</w:t>
      </w:r>
      <w:r>
        <w:rPr>
          <w:rFonts w:ascii="Times New Roman" w:hAnsi="Times New Roman" w:cstheme="minorBidi"/>
          <w:sz w:val="18"/>
          <w:szCs w:val="18"/>
        </w:rPr>
        <w:t xml:space="preserve"> </w:t>
      </w:r>
      <w:r>
        <w:rPr>
          <w:rFonts w:ascii="Times New Roman" w:hAnsi="Times New Roman" w:cstheme="minorBidi" w:hint="eastAsia"/>
          <w:sz w:val="18"/>
          <w:szCs w:val="18"/>
        </w:rPr>
        <w:t>[</w:t>
      </w:r>
      <w:r>
        <w:rPr>
          <w:rFonts w:ascii="Times New Roman" w:hAnsi="Times New Roman" w:cstheme="minorBidi"/>
          <w:sz w:val="18"/>
          <w:szCs w:val="18"/>
        </w:rPr>
        <w:t>EB/OL</w:t>
      </w:r>
      <w:r>
        <w:rPr>
          <w:rFonts w:ascii="Times New Roman" w:hAnsi="Times New Roman" w:cstheme="minorBidi" w:hint="eastAsia"/>
          <w:sz w:val="18"/>
          <w:szCs w:val="18"/>
        </w:rPr>
        <w:t>]</w:t>
      </w:r>
      <w:r>
        <w:rPr>
          <w:rFonts w:ascii="Times New Roman" w:hAnsi="Times New Roman" w:cstheme="minorBidi"/>
          <w:sz w:val="18"/>
          <w:szCs w:val="18"/>
        </w:rPr>
        <w:t>.</w:t>
      </w:r>
      <w:r w:rsidRPr="004746F5">
        <w:rPr>
          <w:rFonts w:ascii="Times New Roman" w:hAnsi="Times New Roman" w:cstheme="minorBidi"/>
          <w:sz w:val="18"/>
          <w:szCs w:val="18"/>
        </w:rPr>
        <w:t xml:space="preserve"> </w:t>
      </w:r>
      <w:r w:rsidR="00936834">
        <w:rPr>
          <w:rFonts w:ascii="Times New Roman" w:hAnsi="Times New Roman" w:cstheme="minorBidi"/>
          <w:sz w:val="18"/>
          <w:szCs w:val="18"/>
        </w:rPr>
        <w:t xml:space="preserve">2015, </w:t>
      </w:r>
      <w:r w:rsidRPr="004746F5">
        <w:rPr>
          <w:rFonts w:ascii="Times New Roman" w:hAnsi="Times New Roman" w:cstheme="minorBidi"/>
          <w:sz w:val="18"/>
          <w:szCs w:val="18"/>
        </w:rPr>
        <w:t>arXiv:1510.04342</w:t>
      </w:r>
    </w:p>
    <w:p w:rsidR="004746F5" w:rsidRDefault="004746F5" w:rsidP="004746F5">
      <w:pPr>
        <w:pStyle w:val="ListParagraph"/>
        <w:numPr>
          <w:ilvl w:val="0"/>
          <w:numId w:val="1"/>
        </w:numPr>
        <w:ind w:firstLineChars="0"/>
        <w:rPr>
          <w:rFonts w:ascii="Times New Roman" w:hAnsi="Times New Roman" w:cstheme="minorBidi"/>
          <w:sz w:val="18"/>
          <w:szCs w:val="18"/>
        </w:rPr>
      </w:pPr>
      <w:r w:rsidRPr="00356019">
        <w:rPr>
          <w:rFonts w:ascii="Times New Roman" w:hAnsi="Times New Roman" w:cstheme="minorBidi" w:hint="eastAsia"/>
          <w:sz w:val="18"/>
          <w:szCs w:val="18"/>
        </w:rPr>
        <w:t>S.</w:t>
      </w:r>
      <w:r w:rsidRPr="00356019">
        <w:rPr>
          <w:rFonts w:ascii="Times New Roman" w:hAnsi="Times New Roman" w:cstheme="minorBidi"/>
          <w:sz w:val="18"/>
          <w:szCs w:val="18"/>
        </w:rPr>
        <w:t xml:space="preserve"> </w:t>
      </w:r>
      <w:proofErr w:type="spellStart"/>
      <w:r w:rsidRPr="00356019">
        <w:rPr>
          <w:rFonts w:ascii="Times New Roman" w:hAnsi="Times New Roman" w:cstheme="minorBidi"/>
          <w:sz w:val="18"/>
          <w:szCs w:val="18"/>
        </w:rPr>
        <w:t>Athey</w:t>
      </w:r>
      <w:proofErr w:type="spellEnd"/>
      <w:r w:rsidRPr="00356019">
        <w:rPr>
          <w:rFonts w:ascii="Times New Roman" w:hAnsi="Times New Roman" w:cstheme="minorBidi"/>
          <w:sz w:val="18"/>
          <w:szCs w:val="18"/>
        </w:rPr>
        <w:t xml:space="preserve">, J. </w:t>
      </w:r>
      <w:proofErr w:type="spellStart"/>
      <w:r w:rsidRPr="00356019">
        <w:rPr>
          <w:rFonts w:ascii="Times New Roman" w:hAnsi="Times New Roman" w:cstheme="minorBidi"/>
          <w:sz w:val="18"/>
          <w:szCs w:val="18"/>
        </w:rPr>
        <w:t>Tibshirani</w:t>
      </w:r>
      <w:proofErr w:type="spellEnd"/>
      <w:r w:rsidRPr="00356019">
        <w:rPr>
          <w:rFonts w:ascii="Times New Roman" w:hAnsi="Times New Roman" w:cstheme="minorBidi"/>
          <w:sz w:val="18"/>
          <w:szCs w:val="18"/>
        </w:rPr>
        <w:t>, S. Wager. Solving Heterogeneous Estimating Equations with Gradient Forests</w:t>
      </w:r>
      <w:r>
        <w:rPr>
          <w:rFonts w:ascii="Times New Roman" w:hAnsi="Times New Roman" w:cstheme="minorBidi"/>
          <w:sz w:val="18"/>
          <w:szCs w:val="18"/>
        </w:rPr>
        <w:t xml:space="preserve"> [EB/OL]</w:t>
      </w:r>
      <w:r w:rsidRPr="00356019">
        <w:rPr>
          <w:rFonts w:ascii="Times New Roman" w:hAnsi="Times New Roman" w:cstheme="minorBidi"/>
          <w:sz w:val="18"/>
          <w:szCs w:val="18"/>
        </w:rPr>
        <w:t>.</w:t>
      </w:r>
      <w:r w:rsidR="00936834">
        <w:rPr>
          <w:rFonts w:ascii="Times New Roman" w:hAnsi="Times New Roman" w:cstheme="minorBidi"/>
          <w:sz w:val="18"/>
          <w:szCs w:val="18"/>
        </w:rPr>
        <w:t>2016</w:t>
      </w:r>
      <w:r w:rsidR="00936834">
        <w:rPr>
          <w:rFonts w:ascii="Times New Roman" w:hAnsi="Times New Roman" w:cstheme="minorBidi" w:hint="eastAsia"/>
          <w:sz w:val="18"/>
          <w:szCs w:val="18"/>
        </w:rPr>
        <w:t>,</w:t>
      </w:r>
      <w:r w:rsidRPr="00356019">
        <w:rPr>
          <w:rFonts w:ascii="Times New Roman" w:hAnsi="Times New Roman" w:cstheme="minorBidi"/>
          <w:sz w:val="18"/>
          <w:szCs w:val="18"/>
        </w:rPr>
        <w:t xml:space="preserve"> </w:t>
      </w:r>
      <w:proofErr w:type="spellStart"/>
      <w:r w:rsidRPr="00356019">
        <w:rPr>
          <w:rFonts w:ascii="Times New Roman" w:hAnsi="Times New Roman" w:cstheme="minorBidi"/>
          <w:sz w:val="18"/>
          <w:szCs w:val="18"/>
        </w:rPr>
        <w:t>arXiv</w:t>
      </w:r>
      <w:proofErr w:type="spellEnd"/>
      <w:r w:rsidRPr="00356019">
        <w:rPr>
          <w:rFonts w:ascii="Times New Roman" w:hAnsi="Times New Roman" w:cstheme="minorBidi"/>
          <w:sz w:val="18"/>
          <w:szCs w:val="18"/>
        </w:rPr>
        <w:t>: 1610.01271.</w:t>
      </w:r>
    </w:p>
    <w:p w:rsidR="009A70A4" w:rsidRDefault="009A70A4" w:rsidP="00D661F8">
      <w:pPr>
        <w:pStyle w:val="ListParagraph"/>
        <w:numPr>
          <w:ilvl w:val="0"/>
          <w:numId w:val="1"/>
        </w:numPr>
        <w:ind w:firstLineChars="0"/>
        <w:rPr>
          <w:rFonts w:ascii="Times New Roman" w:hAnsi="Times New Roman" w:cstheme="minorBidi"/>
          <w:sz w:val="18"/>
          <w:szCs w:val="18"/>
        </w:rPr>
      </w:pPr>
      <w:r>
        <w:rPr>
          <w:rFonts w:ascii="Times New Roman" w:hAnsi="Times New Roman" w:cstheme="minorBidi"/>
          <w:sz w:val="18"/>
          <w:szCs w:val="18"/>
        </w:rPr>
        <w:t xml:space="preserve">S. </w:t>
      </w:r>
      <w:r w:rsidRPr="009A70A4">
        <w:rPr>
          <w:rFonts w:ascii="Times New Roman" w:hAnsi="Times New Roman" w:cstheme="minorBidi"/>
          <w:sz w:val="18"/>
          <w:szCs w:val="18"/>
        </w:rPr>
        <w:t>Deb</w:t>
      </w:r>
      <w:r>
        <w:rPr>
          <w:rFonts w:ascii="Times New Roman" w:hAnsi="Times New Roman" w:cstheme="minorBidi"/>
          <w:sz w:val="18"/>
          <w:szCs w:val="18"/>
        </w:rPr>
        <w:t xml:space="preserve">. </w:t>
      </w:r>
      <w:r w:rsidRPr="009A70A4">
        <w:rPr>
          <w:rFonts w:ascii="Times New Roman" w:hAnsi="Times New Roman" w:cstheme="minorBidi"/>
          <w:sz w:val="18"/>
          <w:szCs w:val="18"/>
        </w:rPr>
        <w:t>Analytical Ideas to Improve Daily Demand Forecasts: A Case Study</w:t>
      </w:r>
      <w:r>
        <w:rPr>
          <w:rFonts w:ascii="Times New Roman" w:hAnsi="Times New Roman" w:cstheme="minorBidi"/>
          <w:sz w:val="18"/>
          <w:szCs w:val="18"/>
        </w:rPr>
        <w:t xml:space="preserve"> [</w:t>
      </w:r>
      <w:r w:rsidR="00F610F0">
        <w:rPr>
          <w:rFonts w:ascii="Times New Roman" w:hAnsi="Times New Roman" w:cstheme="minorBidi"/>
          <w:sz w:val="18"/>
          <w:szCs w:val="18"/>
        </w:rPr>
        <w:t>A</w:t>
      </w:r>
      <w:r>
        <w:rPr>
          <w:rFonts w:ascii="Times New Roman" w:hAnsi="Times New Roman" w:cstheme="minorBidi"/>
          <w:sz w:val="18"/>
          <w:szCs w:val="18"/>
        </w:rPr>
        <w:t xml:space="preserve">]. In </w:t>
      </w:r>
      <w:r w:rsidR="00F610F0">
        <w:rPr>
          <w:rFonts w:ascii="Times New Roman" w:hAnsi="Times New Roman" w:cstheme="minorBidi"/>
          <w:sz w:val="18"/>
          <w:szCs w:val="18"/>
        </w:rPr>
        <w:t xml:space="preserve">NT. </w:t>
      </w:r>
      <w:r w:rsidRPr="009A70A4">
        <w:rPr>
          <w:rFonts w:ascii="Times New Roman" w:hAnsi="Times New Roman" w:cstheme="minorBidi"/>
          <w:sz w:val="18"/>
          <w:szCs w:val="18"/>
        </w:rPr>
        <w:t xml:space="preserve">Nguyen, </w:t>
      </w:r>
      <w:r w:rsidR="00F610F0">
        <w:rPr>
          <w:rFonts w:ascii="Times New Roman" w:hAnsi="Times New Roman" w:cstheme="minorBidi"/>
          <w:sz w:val="18"/>
          <w:szCs w:val="18"/>
        </w:rPr>
        <w:t xml:space="preserve">S. </w:t>
      </w:r>
      <w:proofErr w:type="spellStart"/>
      <w:r w:rsidRPr="009A70A4">
        <w:rPr>
          <w:rFonts w:ascii="Times New Roman" w:hAnsi="Times New Roman" w:cstheme="minorBidi"/>
          <w:sz w:val="18"/>
          <w:szCs w:val="18"/>
        </w:rPr>
        <w:t>Tojo</w:t>
      </w:r>
      <w:proofErr w:type="spellEnd"/>
      <w:r w:rsidRPr="009A70A4">
        <w:rPr>
          <w:rFonts w:ascii="Times New Roman" w:hAnsi="Times New Roman" w:cstheme="minorBidi"/>
          <w:sz w:val="18"/>
          <w:szCs w:val="18"/>
        </w:rPr>
        <w:t>,</w:t>
      </w:r>
      <w:r w:rsidR="00F610F0">
        <w:rPr>
          <w:rFonts w:ascii="Times New Roman" w:hAnsi="Times New Roman" w:cstheme="minorBidi"/>
          <w:sz w:val="18"/>
          <w:szCs w:val="18"/>
        </w:rPr>
        <w:t xml:space="preserve"> LM</w:t>
      </w:r>
      <w:r w:rsidRPr="009A70A4">
        <w:rPr>
          <w:rFonts w:ascii="Times New Roman" w:hAnsi="Times New Roman" w:cstheme="minorBidi"/>
          <w:sz w:val="18"/>
          <w:szCs w:val="18"/>
        </w:rPr>
        <w:t xml:space="preserve"> Nguyen, </w:t>
      </w:r>
      <w:r w:rsidR="00F610F0">
        <w:rPr>
          <w:rFonts w:ascii="Times New Roman" w:hAnsi="Times New Roman" w:cstheme="minorBidi"/>
          <w:sz w:val="18"/>
          <w:szCs w:val="18"/>
        </w:rPr>
        <w:t xml:space="preserve">B. </w:t>
      </w:r>
      <w:proofErr w:type="spellStart"/>
      <w:r w:rsidRPr="009A70A4">
        <w:rPr>
          <w:rFonts w:ascii="Times New Roman" w:hAnsi="Times New Roman" w:cstheme="minorBidi"/>
          <w:sz w:val="18"/>
          <w:szCs w:val="18"/>
        </w:rPr>
        <w:t>Trawinski</w:t>
      </w:r>
      <w:proofErr w:type="spellEnd"/>
      <w:r w:rsidR="00F610F0">
        <w:rPr>
          <w:rFonts w:ascii="Times New Roman" w:hAnsi="Times New Roman" w:cstheme="minorBidi"/>
          <w:sz w:val="18"/>
          <w:szCs w:val="18"/>
        </w:rPr>
        <w:t>.</w:t>
      </w:r>
      <w:r>
        <w:rPr>
          <w:rFonts w:ascii="Times New Roman" w:hAnsi="Times New Roman" w:cstheme="minorBidi"/>
          <w:sz w:val="18"/>
          <w:szCs w:val="18"/>
        </w:rPr>
        <w:t xml:space="preserve"> </w:t>
      </w:r>
      <w:r w:rsidRPr="009A70A4">
        <w:rPr>
          <w:rFonts w:ascii="Times New Roman" w:hAnsi="Times New Roman" w:cstheme="minorBidi"/>
          <w:sz w:val="18"/>
          <w:szCs w:val="18"/>
        </w:rPr>
        <w:t xml:space="preserve">Intelligent Information </w:t>
      </w:r>
      <w:r>
        <w:rPr>
          <w:rFonts w:ascii="Times New Roman" w:hAnsi="Times New Roman" w:cstheme="minorBidi"/>
          <w:sz w:val="18"/>
          <w:szCs w:val="18"/>
        </w:rPr>
        <w:t>a</w:t>
      </w:r>
      <w:r w:rsidRPr="009A70A4">
        <w:rPr>
          <w:rFonts w:ascii="Times New Roman" w:hAnsi="Times New Roman" w:cstheme="minorBidi"/>
          <w:sz w:val="18"/>
          <w:szCs w:val="18"/>
        </w:rPr>
        <w:t>nd Database Systems (</w:t>
      </w:r>
      <w:proofErr w:type="spellStart"/>
      <w:r w:rsidRPr="009A70A4">
        <w:rPr>
          <w:rFonts w:ascii="Times New Roman" w:hAnsi="Times New Roman" w:cstheme="minorBidi"/>
          <w:sz w:val="18"/>
          <w:szCs w:val="18"/>
        </w:rPr>
        <w:t>Aciids</w:t>
      </w:r>
      <w:proofErr w:type="spellEnd"/>
      <w:r w:rsidRPr="009A70A4">
        <w:rPr>
          <w:rFonts w:ascii="Times New Roman" w:hAnsi="Times New Roman" w:cstheme="minorBidi"/>
          <w:sz w:val="18"/>
          <w:szCs w:val="18"/>
        </w:rPr>
        <w:t xml:space="preserve"> 2017), P</w:t>
      </w:r>
      <w:r>
        <w:rPr>
          <w:rFonts w:ascii="Times New Roman" w:hAnsi="Times New Roman" w:cstheme="minorBidi"/>
          <w:sz w:val="18"/>
          <w:szCs w:val="18"/>
        </w:rPr>
        <w:t>ar</w:t>
      </w:r>
      <w:r w:rsidRPr="009A70A4">
        <w:rPr>
          <w:rFonts w:ascii="Times New Roman" w:hAnsi="Times New Roman" w:cstheme="minorBidi"/>
          <w:sz w:val="18"/>
          <w:szCs w:val="18"/>
        </w:rPr>
        <w:t>t I</w:t>
      </w:r>
      <w:r>
        <w:rPr>
          <w:rFonts w:ascii="Times New Roman" w:hAnsi="Times New Roman" w:cstheme="minorBidi"/>
          <w:sz w:val="18"/>
          <w:szCs w:val="18"/>
        </w:rPr>
        <w:t>I [</w:t>
      </w:r>
      <w:r w:rsidR="00F610F0">
        <w:rPr>
          <w:rFonts w:ascii="Times New Roman" w:hAnsi="Times New Roman" w:cstheme="minorBidi"/>
          <w:sz w:val="18"/>
          <w:szCs w:val="18"/>
        </w:rPr>
        <w:t>C</w:t>
      </w:r>
      <w:r>
        <w:rPr>
          <w:rFonts w:ascii="Times New Roman" w:hAnsi="Times New Roman" w:cstheme="minorBidi"/>
          <w:sz w:val="18"/>
          <w:szCs w:val="18"/>
        </w:rPr>
        <w:t xml:space="preserve">]. </w:t>
      </w:r>
      <w:r w:rsidR="00F610F0">
        <w:rPr>
          <w:rFonts w:ascii="Times New Roman" w:hAnsi="Times New Roman" w:cstheme="minorBidi"/>
          <w:sz w:val="18"/>
          <w:szCs w:val="18"/>
        </w:rPr>
        <w:t xml:space="preserve">2017, </w:t>
      </w:r>
      <w:r w:rsidR="00F610F0" w:rsidRPr="00F610F0">
        <w:rPr>
          <w:rFonts w:ascii="Times New Roman" w:hAnsi="Times New Roman" w:cstheme="minorBidi"/>
          <w:sz w:val="18"/>
          <w:szCs w:val="18"/>
        </w:rPr>
        <w:t>ACIIDS</w:t>
      </w:r>
      <w:r w:rsidR="00F610F0">
        <w:rPr>
          <w:rFonts w:ascii="Times New Roman" w:hAnsi="Times New Roman" w:cstheme="minorBidi"/>
          <w:sz w:val="18"/>
          <w:szCs w:val="18"/>
        </w:rPr>
        <w:t>. pp.</w:t>
      </w:r>
      <w:r w:rsidR="00D661F8" w:rsidRPr="00D661F8">
        <w:rPr>
          <w:rFonts w:ascii="Times New Roman" w:hAnsi="Times New Roman" w:cstheme="minorBidi"/>
          <w:sz w:val="18"/>
          <w:szCs w:val="18"/>
        </w:rPr>
        <w:t xml:space="preserve"> 23-32</w:t>
      </w:r>
      <w:r w:rsidR="00D661F8">
        <w:rPr>
          <w:rFonts w:ascii="Times New Roman" w:hAnsi="Times New Roman" w:cstheme="minorBidi"/>
          <w:sz w:val="18"/>
          <w:szCs w:val="18"/>
        </w:rPr>
        <w:t xml:space="preserve">. </w:t>
      </w:r>
      <w:r w:rsidR="00D661F8" w:rsidRPr="00D661F8">
        <w:rPr>
          <w:rFonts w:ascii="Times New Roman" w:hAnsi="Times New Roman" w:cstheme="minorBidi"/>
          <w:sz w:val="18"/>
          <w:szCs w:val="18"/>
        </w:rPr>
        <w:t>DOI: 10.1007/978-3-319-54430-4_3</w:t>
      </w:r>
      <w:r w:rsidR="00D661F8">
        <w:rPr>
          <w:rFonts w:ascii="Times New Roman" w:hAnsi="Times New Roman" w:cstheme="minorBidi"/>
          <w:sz w:val="18"/>
          <w:szCs w:val="18"/>
        </w:rPr>
        <w:t>.</w:t>
      </w:r>
    </w:p>
    <w:p w:rsidR="00891C2E" w:rsidRDefault="00891C2E" w:rsidP="00612591">
      <w:pPr>
        <w:pStyle w:val="ListParagraph"/>
        <w:numPr>
          <w:ilvl w:val="0"/>
          <w:numId w:val="1"/>
        </w:numPr>
        <w:ind w:firstLineChars="0"/>
        <w:rPr>
          <w:rFonts w:ascii="Times New Roman" w:hAnsi="Times New Roman" w:cstheme="minorBidi"/>
          <w:sz w:val="18"/>
          <w:szCs w:val="18"/>
        </w:rPr>
      </w:pPr>
      <w:r w:rsidRPr="00891C2E">
        <w:rPr>
          <w:rFonts w:ascii="Times New Roman" w:hAnsi="Times New Roman" w:cstheme="minorBidi"/>
          <w:sz w:val="18"/>
          <w:szCs w:val="18"/>
        </w:rPr>
        <w:t xml:space="preserve">DeMaio, P. 2004. Will smart bikes succeed as public transportation in the United States? Journal of Public </w:t>
      </w:r>
      <w:r w:rsidRPr="00891C2E">
        <w:rPr>
          <w:rFonts w:ascii="Times New Roman" w:hAnsi="Times New Roman" w:cstheme="minorBidi"/>
          <w:sz w:val="18"/>
          <w:szCs w:val="18"/>
        </w:rPr>
        <w:lastRenderedPageBreak/>
        <w:t>Transportation 7(2): 1-15.</w:t>
      </w:r>
    </w:p>
    <w:p w:rsidR="00670018" w:rsidRDefault="00670018" w:rsidP="00046117">
      <w:pPr>
        <w:pStyle w:val="ListParagraph"/>
        <w:numPr>
          <w:ilvl w:val="0"/>
          <w:numId w:val="1"/>
        </w:numPr>
        <w:ind w:firstLineChars="0"/>
        <w:rPr>
          <w:rFonts w:ascii="Times New Roman" w:hAnsi="Times New Roman" w:cstheme="minorBidi"/>
          <w:sz w:val="18"/>
          <w:szCs w:val="18"/>
        </w:rPr>
      </w:pPr>
      <w:r w:rsidRPr="00670018">
        <w:rPr>
          <w:rFonts w:ascii="Times New Roman" w:hAnsi="Times New Roman" w:cstheme="minorBidi"/>
          <w:sz w:val="18"/>
          <w:szCs w:val="18"/>
        </w:rPr>
        <w:t xml:space="preserve">DeMaio, P. 2009. Bike-sharing: History, impacts, models or provision and </w:t>
      </w:r>
      <w:proofErr w:type="spellStart"/>
      <w:r w:rsidRPr="00670018">
        <w:rPr>
          <w:rFonts w:ascii="Times New Roman" w:hAnsi="Times New Roman" w:cstheme="minorBidi"/>
          <w:sz w:val="18"/>
          <w:szCs w:val="18"/>
        </w:rPr>
        <w:t>future.Journal</w:t>
      </w:r>
      <w:proofErr w:type="spellEnd"/>
      <w:r w:rsidRPr="00670018">
        <w:rPr>
          <w:rFonts w:ascii="Times New Roman" w:hAnsi="Times New Roman" w:cstheme="minorBidi"/>
          <w:sz w:val="18"/>
          <w:szCs w:val="18"/>
        </w:rPr>
        <w:t xml:space="preserve"> of Public Transportation, </w:t>
      </w:r>
      <w:r w:rsidR="00046117">
        <w:rPr>
          <w:rFonts w:ascii="Times New Roman" w:hAnsi="Times New Roman" w:cstheme="minorBidi"/>
          <w:sz w:val="18"/>
          <w:szCs w:val="18"/>
        </w:rPr>
        <w:t>12 (4), 41–56</w:t>
      </w:r>
      <w:r w:rsidR="00046117" w:rsidRPr="00046117">
        <w:rPr>
          <w:rFonts w:ascii="Times New Roman" w:hAnsi="Times New Roman" w:cstheme="minorBidi"/>
          <w:sz w:val="18"/>
          <w:szCs w:val="18"/>
        </w:rPr>
        <w:t>.</w:t>
      </w:r>
    </w:p>
    <w:p w:rsidR="00E567AB" w:rsidRDefault="00E567AB" w:rsidP="00E567AB">
      <w:pPr>
        <w:pStyle w:val="ListParagraph"/>
        <w:numPr>
          <w:ilvl w:val="0"/>
          <w:numId w:val="1"/>
        </w:numPr>
        <w:ind w:firstLineChars="0"/>
        <w:rPr>
          <w:rFonts w:ascii="Times New Roman" w:hAnsi="Times New Roman" w:cstheme="minorBidi"/>
          <w:sz w:val="18"/>
          <w:szCs w:val="18"/>
        </w:rPr>
      </w:pPr>
      <w:proofErr w:type="spellStart"/>
      <w:r w:rsidRPr="00E567AB">
        <w:rPr>
          <w:rFonts w:ascii="Times New Roman" w:hAnsi="Times New Roman" w:cstheme="minorBidi"/>
          <w:sz w:val="18"/>
          <w:szCs w:val="18"/>
        </w:rPr>
        <w:t>Meddin</w:t>
      </w:r>
      <w:proofErr w:type="spellEnd"/>
      <w:r w:rsidRPr="00E567AB">
        <w:rPr>
          <w:rFonts w:ascii="Times New Roman" w:hAnsi="Times New Roman" w:cstheme="minorBidi"/>
          <w:sz w:val="18"/>
          <w:szCs w:val="18"/>
        </w:rPr>
        <w:t>, R., DeMaio, P. (2016). The Bike Sharing World Map</w:t>
      </w:r>
      <w:r>
        <w:rPr>
          <w:rFonts w:ascii="Times New Roman" w:hAnsi="Times New Roman" w:cstheme="minorBidi"/>
          <w:sz w:val="18"/>
          <w:szCs w:val="18"/>
        </w:rPr>
        <w:t xml:space="preserve"> </w:t>
      </w:r>
      <w:r>
        <w:rPr>
          <w:rFonts w:ascii="Times New Roman" w:hAnsi="Times New Roman" w:cstheme="minorBidi" w:hint="eastAsia"/>
          <w:sz w:val="18"/>
          <w:szCs w:val="18"/>
        </w:rPr>
        <w:t>[</w:t>
      </w:r>
      <w:r>
        <w:rPr>
          <w:rFonts w:ascii="Times New Roman" w:hAnsi="Times New Roman" w:cstheme="minorBidi"/>
          <w:sz w:val="18"/>
          <w:szCs w:val="18"/>
        </w:rPr>
        <w:t>EB/OL</w:t>
      </w:r>
      <w:r>
        <w:rPr>
          <w:rFonts w:ascii="Times New Roman" w:hAnsi="Times New Roman" w:cstheme="minorBidi" w:hint="eastAsia"/>
          <w:sz w:val="18"/>
          <w:szCs w:val="18"/>
        </w:rPr>
        <w:t>]</w:t>
      </w:r>
      <w:r w:rsidRPr="00E567AB">
        <w:rPr>
          <w:rFonts w:ascii="Times New Roman" w:hAnsi="Times New Roman" w:cstheme="minorBidi"/>
          <w:sz w:val="18"/>
          <w:szCs w:val="18"/>
        </w:rPr>
        <w:t xml:space="preserve">. </w:t>
      </w:r>
      <w:hyperlink r:id="rId16" w:history="1">
        <w:r w:rsidR="00FC1D39" w:rsidRPr="00794EBB">
          <w:rPr>
            <w:rStyle w:val="Hyperlink"/>
            <w:rFonts w:ascii="Times New Roman" w:hAnsi="Times New Roman" w:cstheme="minorBidi"/>
            <w:sz w:val="18"/>
            <w:szCs w:val="18"/>
          </w:rPr>
          <w:t>http://www.metrobike.net/the-bike-sharing-world-map/</w:t>
        </w:r>
      </w:hyperlink>
    </w:p>
    <w:p w:rsidR="00FC1D39" w:rsidRDefault="00FC1D39" w:rsidP="00FC1D39">
      <w:pPr>
        <w:pStyle w:val="ListParagraph"/>
        <w:numPr>
          <w:ilvl w:val="0"/>
          <w:numId w:val="1"/>
        </w:numPr>
        <w:ind w:firstLineChars="0"/>
        <w:rPr>
          <w:rFonts w:ascii="Times New Roman" w:hAnsi="Times New Roman" w:cstheme="minorBidi"/>
          <w:sz w:val="18"/>
          <w:szCs w:val="18"/>
        </w:rPr>
      </w:pPr>
      <w:proofErr w:type="spellStart"/>
      <w:r w:rsidRPr="00FC1D39">
        <w:rPr>
          <w:rFonts w:ascii="Times New Roman" w:hAnsi="Times New Roman" w:cstheme="minorBidi"/>
          <w:sz w:val="18"/>
          <w:szCs w:val="18"/>
        </w:rPr>
        <w:t>Mor</w:t>
      </w:r>
      <w:proofErr w:type="spellEnd"/>
      <w:r w:rsidRPr="00FC1D39">
        <w:rPr>
          <w:rFonts w:ascii="Times New Roman" w:hAnsi="Times New Roman" w:cstheme="minorBidi"/>
          <w:sz w:val="18"/>
          <w:szCs w:val="18"/>
        </w:rPr>
        <w:t xml:space="preserve"> </w:t>
      </w:r>
      <w:proofErr w:type="spellStart"/>
      <w:r w:rsidRPr="00FC1D39">
        <w:rPr>
          <w:rFonts w:ascii="Times New Roman" w:hAnsi="Times New Roman" w:cstheme="minorBidi"/>
          <w:sz w:val="18"/>
          <w:szCs w:val="18"/>
        </w:rPr>
        <w:t>Kaspi,Tal</w:t>
      </w:r>
      <w:proofErr w:type="spellEnd"/>
      <w:r>
        <w:rPr>
          <w:rFonts w:ascii="Times New Roman" w:hAnsi="Times New Roman" w:cstheme="minorBidi"/>
          <w:sz w:val="18"/>
          <w:szCs w:val="18"/>
        </w:rPr>
        <w:t xml:space="preserve"> </w:t>
      </w:r>
      <w:proofErr w:type="spellStart"/>
      <w:r w:rsidRPr="00FC1D39">
        <w:rPr>
          <w:rFonts w:ascii="Times New Roman" w:hAnsi="Times New Roman" w:cstheme="minorBidi"/>
          <w:sz w:val="18"/>
          <w:szCs w:val="18"/>
        </w:rPr>
        <w:t>Raviv</w:t>
      </w:r>
      <w:proofErr w:type="spellEnd"/>
      <w:r w:rsidRPr="00FC1D39">
        <w:rPr>
          <w:rFonts w:ascii="Times New Roman" w:hAnsi="Times New Roman" w:cstheme="minorBidi"/>
          <w:sz w:val="18"/>
          <w:szCs w:val="18"/>
        </w:rPr>
        <w:t xml:space="preserve"> n, Michal</w:t>
      </w:r>
      <w:r>
        <w:rPr>
          <w:rFonts w:ascii="Times New Roman" w:hAnsi="Times New Roman" w:cstheme="minorBidi"/>
          <w:sz w:val="18"/>
          <w:szCs w:val="18"/>
        </w:rPr>
        <w:t xml:space="preserve"> </w:t>
      </w:r>
      <w:proofErr w:type="spellStart"/>
      <w:r w:rsidRPr="00FC1D39">
        <w:rPr>
          <w:rFonts w:ascii="Times New Roman" w:hAnsi="Times New Roman" w:cstheme="minorBidi"/>
          <w:sz w:val="18"/>
          <w:szCs w:val="18"/>
        </w:rPr>
        <w:t>Tzur</w:t>
      </w:r>
      <w:proofErr w:type="spellEnd"/>
      <w:r>
        <w:rPr>
          <w:rFonts w:ascii="Times New Roman" w:hAnsi="Times New Roman" w:cstheme="minorBidi" w:hint="eastAsia"/>
          <w:sz w:val="18"/>
          <w:szCs w:val="18"/>
        </w:rPr>
        <w:t xml:space="preserve">. </w:t>
      </w:r>
      <w:r w:rsidRPr="00FC1D39">
        <w:rPr>
          <w:rFonts w:ascii="Times New Roman" w:hAnsi="Times New Roman" w:cstheme="minorBidi"/>
          <w:sz w:val="18"/>
          <w:szCs w:val="18"/>
        </w:rPr>
        <w:t>Detection</w:t>
      </w:r>
      <w:r>
        <w:rPr>
          <w:rFonts w:ascii="Times New Roman" w:hAnsi="Times New Roman" w:cstheme="minorBidi"/>
          <w:sz w:val="18"/>
          <w:szCs w:val="18"/>
        </w:rPr>
        <w:t xml:space="preserve"> </w:t>
      </w:r>
      <w:r w:rsidRPr="00FC1D39">
        <w:rPr>
          <w:rFonts w:ascii="Times New Roman" w:hAnsi="Times New Roman" w:cstheme="minorBidi"/>
          <w:sz w:val="18"/>
          <w:szCs w:val="18"/>
        </w:rPr>
        <w:t>of</w:t>
      </w:r>
      <w:r>
        <w:rPr>
          <w:rFonts w:ascii="Times New Roman" w:hAnsi="Times New Roman" w:cstheme="minorBidi"/>
          <w:sz w:val="18"/>
          <w:szCs w:val="18"/>
        </w:rPr>
        <w:t xml:space="preserve"> </w:t>
      </w:r>
      <w:r w:rsidR="00181DCC" w:rsidRPr="00FC1D39">
        <w:rPr>
          <w:rFonts w:ascii="Times New Roman" w:hAnsi="Times New Roman" w:cstheme="minorBidi"/>
          <w:sz w:val="18"/>
          <w:szCs w:val="18"/>
        </w:rPr>
        <w:t>Unusable</w:t>
      </w:r>
      <w:r w:rsidR="00181DCC">
        <w:rPr>
          <w:rFonts w:ascii="Times New Roman" w:hAnsi="Times New Roman" w:cstheme="minorBidi"/>
          <w:sz w:val="18"/>
          <w:szCs w:val="18"/>
        </w:rPr>
        <w:t xml:space="preserve"> </w:t>
      </w:r>
      <w:r w:rsidR="00181DCC" w:rsidRPr="00FC1D39">
        <w:rPr>
          <w:rFonts w:ascii="Times New Roman" w:hAnsi="Times New Roman" w:cstheme="minorBidi"/>
          <w:sz w:val="18"/>
          <w:szCs w:val="18"/>
        </w:rPr>
        <w:t>Bicycles</w:t>
      </w:r>
      <w:r w:rsidR="00181DCC">
        <w:rPr>
          <w:rFonts w:ascii="Times New Roman" w:hAnsi="Times New Roman" w:cstheme="minorBidi"/>
          <w:sz w:val="18"/>
          <w:szCs w:val="18"/>
        </w:rPr>
        <w:t xml:space="preserve"> i</w:t>
      </w:r>
      <w:r w:rsidR="00181DCC" w:rsidRPr="00FC1D39">
        <w:rPr>
          <w:rFonts w:ascii="Times New Roman" w:hAnsi="Times New Roman" w:cstheme="minorBidi"/>
          <w:sz w:val="18"/>
          <w:szCs w:val="18"/>
        </w:rPr>
        <w:t>n</w:t>
      </w:r>
      <w:r w:rsidR="00181DCC">
        <w:rPr>
          <w:rFonts w:ascii="Times New Roman" w:hAnsi="Times New Roman" w:cstheme="minorBidi"/>
          <w:sz w:val="18"/>
          <w:szCs w:val="18"/>
        </w:rPr>
        <w:t xml:space="preserve"> </w:t>
      </w:r>
      <w:r w:rsidR="00181DCC" w:rsidRPr="00FC1D39">
        <w:rPr>
          <w:rFonts w:ascii="Times New Roman" w:hAnsi="Times New Roman" w:cstheme="minorBidi"/>
          <w:sz w:val="18"/>
          <w:szCs w:val="18"/>
        </w:rPr>
        <w:t>Bike-Sharing</w:t>
      </w:r>
      <w:r w:rsidR="00181DCC">
        <w:rPr>
          <w:rFonts w:ascii="Times New Roman" w:hAnsi="Times New Roman" w:cstheme="minorBidi"/>
          <w:sz w:val="18"/>
          <w:szCs w:val="18"/>
        </w:rPr>
        <w:t xml:space="preserve"> </w:t>
      </w:r>
      <w:r w:rsidR="00181DCC" w:rsidRPr="00FC1D39">
        <w:rPr>
          <w:rFonts w:ascii="Times New Roman" w:hAnsi="Times New Roman" w:cstheme="minorBidi"/>
          <w:sz w:val="18"/>
          <w:szCs w:val="18"/>
        </w:rPr>
        <w:t>Systems</w:t>
      </w:r>
      <w:r w:rsidR="00181DCC">
        <w:rPr>
          <w:rFonts w:ascii="Times New Roman" w:hAnsi="Times New Roman" w:cstheme="minorBidi"/>
          <w:sz w:val="18"/>
          <w:szCs w:val="18"/>
        </w:rPr>
        <w:t xml:space="preserve"> </w:t>
      </w:r>
      <w:r>
        <w:rPr>
          <w:rFonts w:ascii="Times New Roman" w:hAnsi="Times New Roman" w:cstheme="minorBidi" w:hint="eastAsia"/>
          <w:sz w:val="18"/>
          <w:szCs w:val="18"/>
        </w:rPr>
        <w:t>[</w:t>
      </w:r>
      <w:r>
        <w:rPr>
          <w:rFonts w:ascii="Times New Roman" w:hAnsi="Times New Roman" w:cstheme="minorBidi"/>
          <w:sz w:val="18"/>
          <w:szCs w:val="18"/>
        </w:rPr>
        <w:t>J</w:t>
      </w:r>
      <w:r>
        <w:rPr>
          <w:rFonts w:ascii="Times New Roman" w:hAnsi="Times New Roman" w:cstheme="minorBidi" w:hint="eastAsia"/>
          <w:sz w:val="18"/>
          <w:szCs w:val="18"/>
        </w:rPr>
        <w:t>]</w:t>
      </w:r>
      <w:r>
        <w:rPr>
          <w:rFonts w:ascii="Times New Roman" w:hAnsi="Times New Roman" w:cstheme="minorBidi"/>
          <w:sz w:val="18"/>
          <w:szCs w:val="18"/>
        </w:rPr>
        <w:t xml:space="preserve">. The International Journal of Management Science, </w:t>
      </w:r>
      <w:r w:rsidR="00181DCC">
        <w:rPr>
          <w:rFonts w:ascii="Times New Roman" w:hAnsi="Times New Roman" w:cstheme="minorBidi"/>
          <w:sz w:val="18"/>
          <w:szCs w:val="18"/>
        </w:rPr>
        <w:t>2016,65:10-16</w:t>
      </w:r>
    </w:p>
    <w:p w:rsidR="00032704" w:rsidRPr="00BE05CA" w:rsidRDefault="00032704" w:rsidP="00612591">
      <w:pPr>
        <w:pStyle w:val="ListParagraph"/>
        <w:numPr>
          <w:ilvl w:val="0"/>
          <w:numId w:val="1"/>
        </w:numPr>
        <w:ind w:firstLineChars="0"/>
        <w:rPr>
          <w:rFonts w:ascii="Times New Roman" w:hAnsi="Times New Roman" w:cstheme="minorBidi"/>
          <w:sz w:val="18"/>
          <w:szCs w:val="18"/>
        </w:rPr>
      </w:pPr>
      <w:proofErr w:type="spellStart"/>
      <w:r w:rsidRPr="00BE05CA">
        <w:rPr>
          <w:rFonts w:ascii="Times New Roman" w:hAnsi="Times New Roman" w:cstheme="minorBidi"/>
          <w:sz w:val="18"/>
          <w:szCs w:val="18"/>
        </w:rPr>
        <w:t>Hoerl</w:t>
      </w:r>
      <w:proofErr w:type="spellEnd"/>
      <w:r w:rsidRPr="00BE05CA">
        <w:rPr>
          <w:rFonts w:ascii="Times New Roman" w:hAnsi="Times New Roman" w:cstheme="minorBidi"/>
          <w:sz w:val="18"/>
          <w:szCs w:val="18"/>
        </w:rPr>
        <w:t xml:space="preserve"> A E, Kennard R W. Ridge regression: biased estimation for</w:t>
      </w:r>
      <w:r w:rsidR="00BE05CA" w:rsidRPr="00BE05CA">
        <w:rPr>
          <w:rFonts w:ascii="Times New Roman" w:hAnsi="Times New Roman" w:cstheme="minorBidi"/>
          <w:sz w:val="18"/>
          <w:szCs w:val="18"/>
        </w:rPr>
        <w:t xml:space="preserve"> </w:t>
      </w:r>
      <w:r w:rsidRPr="00BE05CA">
        <w:rPr>
          <w:rFonts w:ascii="Times New Roman" w:hAnsi="Times New Roman" w:cstheme="minorBidi"/>
          <w:sz w:val="18"/>
          <w:szCs w:val="18"/>
        </w:rPr>
        <w:t>non- orthogonal problem</w:t>
      </w:r>
      <w:r w:rsidR="00BE05CA" w:rsidRPr="00BE05CA">
        <w:rPr>
          <w:rFonts w:ascii="Times New Roman" w:hAnsi="Times New Roman" w:cstheme="minorBidi"/>
          <w:sz w:val="18"/>
          <w:szCs w:val="18"/>
        </w:rPr>
        <w:t xml:space="preserve"> </w:t>
      </w:r>
      <w:r w:rsidRPr="00BE05CA">
        <w:rPr>
          <w:rFonts w:ascii="Times New Roman" w:hAnsi="Times New Roman" w:cstheme="minorBidi"/>
          <w:sz w:val="18"/>
          <w:szCs w:val="18"/>
        </w:rPr>
        <w:t xml:space="preserve">[J]. </w:t>
      </w:r>
      <w:proofErr w:type="spellStart"/>
      <w:r w:rsidRPr="00BE05CA">
        <w:rPr>
          <w:rFonts w:ascii="Times New Roman" w:hAnsi="Times New Roman" w:cstheme="minorBidi"/>
          <w:sz w:val="18"/>
          <w:szCs w:val="18"/>
        </w:rPr>
        <w:t>Technometrics</w:t>
      </w:r>
      <w:proofErr w:type="spellEnd"/>
      <w:r w:rsidRPr="00BE05CA">
        <w:rPr>
          <w:rFonts w:ascii="Times New Roman" w:hAnsi="Times New Roman" w:cstheme="minorBidi"/>
          <w:sz w:val="18"/>
          <w:szCs w:val="18"/>
        </w:rPr>
        <w:t xml:space="preserve"> (S0040-1706), 1970,</w:t>
      </w:r>
      <w:r w:rsidR="00BE05CA" w:rsidRPr="00BE05CA">
        <w:rPr>
          <w:rFonts w:ascii="Times New Roman" w:hAnsi="Times New Roman" w:cstheme="minorBidi"/>
          <w:sz w:val="18"/>
          <w:szCs w:val="18"/>
        </w:rPr>
        <w:t xml:space="preserve"> </w:t>
      </w:r>
      <w:r w:rsidRPr="00BE05CA">
        <w:rPr>
          <w:rFonts w:ascii="Times New Roman" w:hAnsi="Times New Roman" w:cstheme="minorBidi"/>
          <w:sz w:val="18"/>
          <w:szCs w:val="18"/>
        </w:rPr>
        <w:t>12(1): 55-88.</w:t>
      </w:r>
    </w:p>
    <w:p w:rsidR="007D3F6E" w:rsidRPr="007D3F6E" w:rsidRDefault="007D3F6E" w:rsidP="00612591">
      <w:pPr>
        <w:pStyle w:val="ListParagraph"/>
        <w:numPr>
          <w:ilvl w:val="0"/>
          <w:numId w:val="1"/>
        </w:numPr>
        <w:ind w:firstLineChars="0"/>
        <w:rPr>
          <w:rFonts w:ascii="Times New Roman" w:hAnsi="Times New Roman" w:cstheme="minorBidi"/>
          <w:sz w:val="18"/>
          <w:szCs w:val="18"/>
        </w:rPr>
      </w:pPr>
      <w:proofErr w:type="spellStart"/>
      <w:r w:rsidRPr="007D3F6E">
        <w:rPr>
          <w:rFonts w:ascii="Times New Roman" w:hAnsi="Times New Roman" w:cstheme="minorBidi"/>
          <w:sz w:val="18"/>
          <w:szCs w:val="18"/>
        </w:rPr>
        <w:t>Tibshirani</w:t>
      </w:r>
      <w:proofErr w:type="spellEnd"/>
      <w:r w:rsidRPr="007D3F6E">
        <w:rPr>
          <w:rFonts w:ascii="Times New Roman" w:hAnsi="Times New Roman" w:cstheme="minorBidi"/>
          <w:sz w:val="18"/>
          <w:szCs w:val="18"/>
        </w:rPr>
        <w:t xml:space="preserve"> RJ</w:t>
      </w:r>
      <w:r w:rsidRPr="007D3F6E">
        <w:rPr>
          <w:rFonts w:ascii="Times New Roman" w:hAnsi="Times New Roman" w:cstheme="minorBidi" w:hint="eastAsia"/>
          <w:sz w:val="18"/>
          <w:szCs w:val="18"/>
        </w:rPr>
        <w:t>.</w:t>
      </w:r>
      <w:r w:rsidRPr="007D3F6E">
        <w:rPr>
          <w:rFonts w:ascii="Times New Roman" w:hAnsi="Times New Roman" w:cstheme="minorBidi"/>
          <w:sz w:val="18"/>
          <w:szCs w:val="18"/>
        </w:rPr>
        <w:t xml:space="preserve"> Regression shrinkage and selection via the lasso</w:t>
      </w:r>
      <w:r>
        <w:rPr>
          <w:rFonts w:ascii="Times New Roman" w:hAnsi="Times New Roman" w:cstheme="minorBidi"/>
          <w:sz w:val="18"/>
          <w:szCs w:val="18"/>
        </w:rPr>
        <w:t xml:space="preserve"> </w:t>
      </w:r>
      <w:r w:rsidRPr="007D3F6E">
        <w:rPr>
          <w:rFonts w:ascii="Times New Roman" w:hAnsi="Times New Roman" w:cstheme="minorBidi" w:hint="eastAsia"/>
          <w:sz w:val="18"/>
          <w:szCs w:val="18"/>
        </w:rPr>
        <w:t>[</w:t>
      </w:r>
      <w:r w:rsidRPr="007D3F6E">
        <w:rPr>
          <w:rFonts w:ascii="Times New Roman" w:hAnsi="Times New Roman" w:cstheme="minorBidi"/>
          <w:sz w:val="18"/>
          <w:szCs w:val="18"/>
        </w:rPr>
        <w:t>J</w:t>
      </w:r>
      <w:r w:rsidRPr="007D3F6E">
        <w:rPr>
          <w:rFonts w:ascii="Times New Roman" w:hAnsi="Times New Roman" w:cstheme="minorBidi" w:hint="eastAsia"/>
          <w:sz w:val="18"/>
          <w:szCs w:val="18"/>
        </w:rPr>
        <w:t>]</w:t>
      </w:r>
      <w:r w:rsidRPr="007D3F6E">
        <w:rPr>
          <w:rFonts w:ascii="Times New Roman" w:hAnsi="Times New Roman" w:cstheme="minorBidi"/>
          <w:sz w:val="18"/>
          <w:szCs w:val="18"/>
        </w:rPr>
        <w:t>. Journal of the Royal Statistical Society</w:t>
      </w:r>
      <w:r w:rsidRPr="007D3F6E">
        <w:rPr>
          <w:rFonts w:ascii="Times New Roman" w:hAnsi="Times New Roman" w:cstheme="minorBidi" w:hint="eastAsia"/>
          <w:sz w:val="18"/>
          <w:szCs w:val="18"/>
        </w:rPr>
        <w:t>,</w:t>
      </w:r>
      <w:r w:rsidRPr="007D3F6E">
        <w:rPr>
          <w:rFonts w:ascii="Times New Roman" w:hAnsi="Times New Roman" w:cstheme="minorBidi"/>
          <w:sz w:val="18"/>
          <w:szCs w:val="18"/>
        </w:rPr>
        <w:t xml:space="preserve"> 1996,58:267-288</w:t>
      </w:r>
      <w:r w:rsidRPr="007D3F6E">
        <w:rPr>
          <w:rFonts w:ascii="Times New Roman" w:hAnsi="Times New Roman" w:cstheme="minorBidi"/>
          <w:sz w:val="18"/>
          <w:szCs w:val="18"/>
        </w:rPr>
        <w:t>．</w:t>
      </w:r>
    </w:p>
    <w:p w:rsidR="00142544" w:rsidRPr="00936834" w:rsidRDefault="00142544" w:rsidP="00142544">
      <w:pPr>
        <w:rPr>
          <w:rFonts w:ascii="Times New Roman" w:hAnsi="Times New Roman" w:cstheme="minorBidi"/>
          <w:sz w:val="18"/>
          <w:szCs w:val="18"/>
        </w:rPr>
      </w:pPr>
    </w:p>
    <w:p w:rsidR="00142544" w:rsidRPr="00142544" w:rsidRDefault="00142544" w:rsidP="00142544">
      <w:pPr>
        <w:rPr>
          <w:rFonts w:ascii="Times New Roman" w:hAnsi="Times New Roman" w:cstheme="minorBidi"/>
          <w:sz w:val="18"/>
          <w:szCs w:val="18"/>
        </w:rPr>
      </w:pPr>
    </w:p>
    <w:p w:rsidR="0094368A" w:rsidRPr="0094368A" w:rsidRDefault="0094368A" w:rsidP="00612591">
      <w:pPr>
        <w:pStyle w:val="ListParagraph"/>
        <w:numPr>
          <w:ilvl w:val="0"/>
          <w:numId w:val="1"/>
        </w:numPr>
        <w:ind w:firstLineChars="0"/>
        <w:rPr>
          <w:rFonts w:ascii="Times New Roman" w:hAnsi="Times New Roman" w:cstheme="minorBidi"/>
          <w:sz w:val="18"/>
          <w:szCs w:val="18"/>
        </w:rPr>
      </w:pPr>
      <w:proofErr w:type="spellStart"/>
      <w:r>
        <w:rPr>
          <w:rFonts w:ascii="Times New Roman" w:hAnsi="Times New Roman" w:cstheme="minorBidi"/>
          <w:sz w:val="18"/>
          <w:szCs w:val="18"/>
        </w:rPr>
        <w:t>A.</w:t>
      </w:r>
      <w:r w:rsidRPr="0094368A">
        <w:rPr>
          <w:rFonts w:ascii="Times New Roman" w:hAnsi="Times New Roman" w:cstheme="minorBidi"/>
          <w:sz w:val="18"/>
          <w:szCs w:val="18"/>
        </w:rPr>
        <w:t>Belloni</w:t>
      </w:r>
      <w:proofErr w:type="spellEnd"/>
      <w:r w:rsidRPr="0094368A">
        <w:rPr>
          <w:rFonts w:ascii="Times New Roman" w:hAnsi="Times New Roman" w:cstheme="minorBidi"/>
          <w:sz w:val="18"/>
          <w:szCs w:val="18"/>
        </w:rPr>
        <w:t>, V</w:t>
      </w:r>
      <w:r>
        <w:rPr>
          <w:rFonts w:ascii="Times New Roman" w:hAnsi="Times New Roman" w:cstheme="minorBidi"/>
          <w:sz w:val="18"/>
          <w:szCs w:val="18"/>
        </w:rPr>
        <w:t>.</w:t>
      </w:r>
      <w:r w:rsidRPr="0094368A">
        <w:rPr>
          <w:rFonts w:ascii="Times New Roman" w:hAnsi="Times New Roman" w:cstheme="minorBidi"/>
          <w:sz w:val="18"/>
          <w:szCs w:val="18"/>
        </w:rPr>
        <w:t xml:space="preserve"> </w:t>
      </w:r>
      <w:proofErr w:type="spellStart"/>
      <w:r w:rsidRPr="0094368A">
        <w:rPr>
          <w:rFonts w:ascii="Times New Roman" w:hAnsi="Times New Roman" w:cstheme="minorBidi"/>
          <w:sz w:val="18"/>
          <w:szCs w:val="18"/>
        </w:rPr>
        <w:t>Chernozhukov</w:t>
      </w:r>
      <w:proofErr w:type="spellEnd"/>
      <w:r w:rsidRPr="0094368A">
        <w:rPr>
          <w:rFonts w:ascii="Times New Roman" w:hAnsi="Times New Roman" w:cstheme="minorBidi"/>
          <w:sz w:val="18"/>
          <w:szCs w:val="18"/>
        </w:rPr>
        <w:t>, I</w:t>
      </w:r>
      <w:r>
        <w:rPr>
          <w:rFonts w:ascii="Times New Roman" w:hAnsi="Times New Roman" w:cstheme="minorBidi"/>
          <w:sz w:val="18"/>
          <w:szCs w:val="18"/>
        </w:rPr>
        <w:t>.</w:t>
      </w:r>
      <w:r w:rsidRPr="0094368A">
        <w:rPr>
          <w:rFonts w:ascii="Times New Roman" w:hAnsi="Times New Roman" w:cstheme="minorBidi"/>
          <w:sz w:val="18"/>
          <w:szCs w:val="18"/>
        </w:rPr>
        <w:t xml:space="preserve"> Fernández-Val, C</w:t>
      </w:r>
      <w:r>
        <w:rPr>
          <w:rFonts w:ascii="Times New Roman" w:hAnsi="Times New Roman" w:cstheme="minorBidi"/>
          <w:sz w:val="18"/>
          <w:szCs w:val="18"/>
        </w:rPr>
        <w:t>.</w:t>
      </w:r>
      <w:r w:rsidRPr="0094368A">
        <w:rPr>
          <w:rFonts w:ascii="Times New Roman" w:hAnsi="Times New Roman" w:cstheme="minorBidi"/>
          <w:sz w:val="18"/>
          <w:szCs w:val="18"/>
        </w:rPr>
        <w:t xml:space="preserve"> Hansen. Program Evaluation and Causal Inference with High-Dimensional Data</w:t>
      </w:r>
      <w:r>
        <w:rPr>
          <w:rFonts w:ascii="Times New Roman" w:hAnsi="Times New Roman" w:cstheme="minorBidi"/>
          <w:sz w:val="18"/>
          <w:szCs w:val="18"/>
        </w:rPr>
        <w:t xml:space="preserve"> </w:t>
      </w:r>
      <w:r>
        <w:rPr>
          <w:rFonts w:ascii="Times New Roman" w:hAnsi="Times New Roman" w:cstheme="minorBidi" w:hint="eastAsia"/>
          <w:sz w:val="18"/>
          <w:szCs w:val="18"/>
        </w:rPr>
        <w:t>[</w:t>
      </w:r>
      <w:r>
        <w:rPr>
          <w:rFonts w:ascii="Times New Roman" w:hAnsi="Times New Roman" w:cstheme="minorBidi"/>
          <w:sz w:val="18"/>
          <w:szCs w:val="18"/>
        </w:rPr>
        <w:t>J</w:t>
      </w:r>
      <w:r>
        <w:rPr>
          <w:rFonts w:ascii="Times New Roman" w:hAnsi="Times New Roman" w:cstheme="minorBidi" w:hint="eastAsia"/>
          <w:sz w:val="18"/>
          <w:szCs w:val="18"/>
        </w:rPr>
        <w:t>]</w:t>
      </w:r>
      <w:r w:rsidRPr="0094368A">
        <w:rPr>
          <w:rFonts w:ascii="Times New Roman" w:hAnsi="Times New Roman" w:cstheme="minorBidi"/>
          <w:sz w:val="18"/>
          <w:szCs w:val="18"/>
        </w:rPr>
        <w:t xml:space="preserve">. </w:t>
      </w:r>
      <w:r>
        <w:rPr>
          <w:rFonts w:ascii="Times New Roman" w:hAnsi="Times New Roman" w:cstheme="minorBidi"/>
          <w:sz w:val="18"/>
          <w:szCs w:val="18"/>
        </w:rPr>
        <w:t xml:space="preserve">2013, </w:t>
      </w:r>
      <w:proofErr w:type="spellStart"/>
      <w:r w:rsidRPr="0094368A">
        <w:rPr>
          <w:rFonts w:ascii="Times New Roman" w:hAnsi="Times New Roman" w:cstheme="minorBidi"/>
          <w:sz w:val="18"/>
          <w:szCs w:val="18"/>
        </w:rPr>
        <w:t>arXiv</w:t>
      </w:r>
      <w:proofErr w:type="spellEnd"/>
      <w:r w:rsidRPr="0094368A">
        <w:rPr>
          <w:rFonts w:ascii="Times New Roman" w:hAnsi="Times New Roman" w:cstheme="minorBidi"/>
          <w:sz w:val="18"/>
          <w:szCs w:val="18"/>
        </w:rPr>
        <w:t>: 1311.2645.</w:t>
      </w:r>
    </w:p>
    <w:p w:rsidR="00FC3154" w:rsidRPr="00FC3154" w:rsidRDefault="00FC3154" w:rsidP="00FC3154"/>
    <w:p w:rsidR="00FC3154" w:rsidRPr="00A569E5" w:rsidRDefault="000D5FB7" w:rsidP="00A569E5">
      <w:pPr>
        <w:pStyle w:val="Heading2"/>
        <w:rPr>
          <w:rFonts w:ascii="SimHei" w:eastAsia="SimHei" w:hAnsi="SimHei"/>
          <w:sz w:val="28"/>
        </w:rPr>
      </w:pPr>
      <w:r w:rsidRPr="00A569E5">
        <w:rPr>
          <w:rFonts w:ascii="SimHei" w:eastAsia="SimHei" w:hAnsi="SimHei" w:hint="eastAsia"/>
          <w:sz w:val="28"/>
        </w:rPr>
        <w:t>附录：</w:t>
      </w:r>
      <w:r w:rsidR="00CE4CFA" w:rsidRPr="00A569E5">
        <w:rPr>
          <w:rFonts w:ascii="SimHei" w:eastAsia="SimHei" w:hAnsi="SimHei" w:hint="eastAsia"/>
          <w:sz w:val="28"/>
        </w:rPr>
        <w:t>机器学习模型的正则化参数调整</w:t>
      </w:r>
    </w:p>
    <w:p w:rsidR="000D5FB7" w:rsidRPr="00A569E5" w:rsidRDefault="00CE4CFA" w:rsidP="00A569E5">
      <w:pPr>
        <w:spacing w:line="360" w:lineRule="auto"/>
        <w:ind w:firstLineChars="200" w:firstLine="480"/>
        <w:rPr>
          <w:rFonts w:ascii="Times New Roman" w:eastAsia="SimSun" w:hAnsi="Times New Roman"/>
          <w:sz w:val="24"/>
          <w:szCs w:val="24"/>
        </w:rPr>
      </w:pPr>
      <w:r w:rsidRPr="00A569E5">
        <w:rPr>
          <w:rFonts w:ascii="Times New Roman" w:eastAsia="SimSun" w:hAnsi="Times New Roman" w:hint="eastAsia"/>
          <w:sz w:val="24"/>
          <w:szCs w:val="24"/>
        </w:rPr>
        <w:t>为了防止过度识别问题，</w:t>
      </w:r>
      <w:r w:rsidR="00E84D74" w:rsidRPr="00A569E5">
        <w:rPr>
          <w:rFonts w:ascii="Times New Roman" w:eastAsia="SimSun" w:hAnsi="Times New Roman" w:hint="eastAsia"/>
          <w:sz w:val="24"/>
          <w:szCs w:val="24"/>
        </w:rPr>
        <w:t>机器学习模型需要进行模型的参数调整。</w:t>
      </w:r>
      <w:r w:rsidR="00A569E5" w:rsidRPr="00A569E5">
        <w:rPr>
          <w:rFonts w:ascii="Times New Roman" w:eastAsia="SimSun" w:hAnsi="Times New Roman" w:hint="eastAsia"/>
          <w:sz w:val="24"/>
          <w:szCs w:val="24"/>
        </w:rPr>
        <w:t>待完成</w:t>
      </w:r>
      <w:r w:rsidR="00A569E5">
        <w:rPr>
          <w:rFonts w:ascii="Times New Roman" w:eastAsia="SimSun" w:hAnsi="Times New Roman" w:hint="eastAsia"/>
          <w:sz w:val="24"/>
          <w:szCs w:val="24"/>
        </w:rPr>
        <w:t>。</w:t>
      </w:r>
    </w:p>
    <w:p w:rsidR="00CE4CFA" w:rsidRDefault="00CE4CFA" w:rsidP="00A569E5">
      <w:pPr>
        <w:spacing w:line="360" w:lineRule="auto"/>
        <w:ind w:firstLineChars="200" w:firstLine="480"/>
        <w:rPr>
          <w:rFonts w:ascii="Times New Roman" w:eastAsia="SimSun" w:hAnsi="Times New Roman"/>
          <w:sz w:val="24"/>
          <w:szCs w:val="24"/>
        </w:rPr>
      </w:pPr>
    </w:p>
    <w:p w:rsidR="00A569E5" w:rsidRPr="00A569E5" w:rsidRDefault="00A569E5" w:rsidP="00A569E5">
      <w:pPr>
        <w:spacing w:line="360" w:lineRule="auto"/>
        <w:ind w:firstLineChars="200" w:firstLine="480"/>
        <w:rPr>
          <w:rFonts w:ascii="Times New Roman" w:eastAsia="SimSun" w:hAnsi="Times New Roman"/>
          <w:sz w:val="24"/>
          <w:szCs w:val="24"/>
        </w:rPr>
      </w:pPr>
    </w:p>
    <w:p w:rsidR="00CE4CFA" w:rsidRDefault="00E84D74">
      <w:r>
        <w:rPr>
          <w:noProof/>
        </w:rPr>
        <w:drawing>
          <wp:inline distT="0" distB="0" distL="0" distR="0" wp14:anchorId="34FF3B64" wp14:editId="16502064">
            <wp:extent cx="5274310" cy="21145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114550"/>
                    </a:xfrm>
                    <a:prstGeom prst="rect">
                      <a:avLst/>
                    </a:prstGeom>
                  </pic:spPr>
                </pic:pic>
              </a:graphicData>
            </a:graphic>
          </wp:inline>
        </w:drawing>
      </w:r>
    </w:p>
    <w:p w:rsidR="00CE4CFA" w:rsidRDefault="00E84D74" w:rsidP="001620E2">
      <w:pPr>
        <w:ind w:firstLineChars="135" w:firstLine="283"/>
      </w:pPr>
      <w:r>
        <w:rPr>
          <w:noProof/>
        </w:rPr>
        <w:lastRenderedPageBreak/>
        <w:drawing>
          <wp:inline distT="0" distB="0" distL="0" distR="0" wp14:anchorId="68D77027" wp14:editId="2F049F01">
            <wp:extent cx="5029200" cy="2188847"/>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1526" cy="2198564"/>
                    </a:xfrm>
                    <a:prstGeom prst="rect">
                      <a:avLst/>
                    </a:prstGeom>
                  </pic:spPr>
                </pic:pic>
              </a:graphicData>
            </a:graphic>
          </wp:inline>
        </w:drawing>
      </w:r>
    </w:p>
    <w:p w:rsidR="00E84D74" w:rsidRDefault="00E84D74"/>
    <w:p w:rsidR="00E84D74" w:rsidRDefault="00E84D74"/>
    <w:p w:rsidR="00E84D74" w:rsidRDefault="00D42F30">
      <w:r>
        <w:rPr>
          <w:noProof/>
        </w:rPr>
        <w:drawing>
          <wp:inline distT="0" distB="0" distL="0" distR="0" wp14:anchorId="4DA72661" wp14:editId="06FC2D58">
            <wp:extent cx="5274310" cy="293687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936875"/>
                    </a:xfrm>
                    <a:prstGeom prst="rect">
                      <a:avLst/>
                    </a:prstGeom>
                  </pic:spPr>
                </pic:pic>
              </a:graphicData>
            </a:graphic>
          </wp:inline>
        </w:drawing>
      </w:r>
    </w:p>
    <w:p w:rsidR="00D42F30" w:rsidRDefault="00D42F30"/>
    <w:p w:rsidR="00762BEE" w:rsidRPr="000D5FB7" w:rsidRDefault="00D42F30">
      <w:r>
        <w:rPr>
          <w:noProof/>
        </w:rPr>
        <w:drawing>
          <wp:inline distT="0" distB="0" distL="0" distR="0" wp14:anchorId="11D7376F" wp14:editId="29C0EF88">
            <wp:extent cx="5274310" cy="28282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828290"/>
                    </a:xfrm>
                    <a:prstGeom prst="rect">
                      <a:avLst/>
                    </a:prstGeom>
                  </pic:spPr>
                </pic:pic>
              </a:graphicData>
            </a:graphic>
          </wp:inline>
        </w:drawing>
      </w:r>
    </w:p>
    <w:sectPr w:rsidR="00762BEE" w:rsidRPr="000D5FB7" w:rsidSect="001C69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969" w:rsidRDefault="00363969" w:rsidP="00FC66A7">
      <w:r>
        <w:separator/>
      </w:r>
    </w:p>
  </w:endnote>
  <w:endnote w:type="continuationSeparator" w:id="0">
    <w:p w:rsidR="00363969" w:rsidRDefault="00363969" w:rsidP="00FC6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TXinwei">
    <w:altName w:val="Arial Unicode MS"/>
    <w:charset w:val="86"/>
    <w:family w:val="auto"/>
    <w:pitch w:val="variable"/>
    <w:sig w:usb0="00000000" w:usb1="080F0000" w:usb2="00000010" w:usb3="00000000" w:csb0="00040000" w:csb1="00000000"/>
  </w:font>
  <w:font w:name="仿宋">
    <w:altName w:val="Arial Unicode MS"/>
    <w:charset w:val="86"/>
    <w:family w:val="modern"/>
    <w:pitch w:val="fixed"/>
    <w:sig w:usb0="00000000"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969" w:rsidRDefault="00363969" w:rsidP="00FC66A7">
      <w:r>
        <w:separator/>
      </w:r>
    </w:p>
  </w:footnote>
  <w:footnote w:type="continuationSeparator" w:id="0">
    <w:p w:rsidR="00363969" w:rsidRDefault="00363969" w:rsidP="00FC66A7">
      <w:r>
        <w:continuationSeparator/>
      </w:r>
    </w:p>
  </w:footnote>
  <w:footnote w:id="1">
    <w:p w:rsidR="00CA385F" w:rsidRPr="00564070" w:rsidRDefault="00CA385F" w:rsidP="00FC66A7">
      <w:pPr>
        <w:pStyle w:val="FootnoteText"/>
        <w:rPr>
          <w:rFonts w:ascii="SimSun" w:eastAsia="SimSun" w:hAnsi="SimSun"/>
        </w:rPr>
      </w:pPr>
      <w:r w:rsidRPr="00564070">
        <w:rPr>
          <w:rStyle w:val="FootnoteReference"/>
          <w:rFonts w:ascii="SimSun" w:eastAsia="SimSun" w:hAnsi="SimSun"/>
        </w:rPr>
        <w:footnoteRef/>
      </w:r>
      <w:r w:rsidRPr="00564070">
        <w:rPr>
          <w:rFonts w:ascii="SimSun" w:eastAsia="SimSun" w:hAnsi="SimSun"/>
        </w:rPr>
        <w:t xml:space="preserve"> </w:t>
      </w:r>
      <w:r w:rsidRPr="00564070">
        <w:rPr>
          <w:rFonts w:ascii="SimSun" w:eastAsia="SimSun" w:hAnsi="SimSun" w:hint="eastAsia"/>
        </w:rPr>
        <w:t>基金项目：</w:t>
      </w:r>
      <w:r>
        <w:rPr>
          <w:rFonts w:ascii="SimSun" w:eastAsia="SimSun" w:hAnsi="SimSun" w:hint="eastAsia"/>
        </w:rPr>
        <w:t>本研究受到“</w:t>
      </w:r>
      <w:r w:rsidRPr="0022007F">
        <w:rPr>
          <w:rFonts w:ascii="SimSun" w:eastAsia="SimSun" w:hAnsi="SimSun" w:hint="eastAsia"/>
        </w:rPr>
        <w:t>中国特色社会主义经济建设协同创新中心</w:t>
      </w:r>
      <w:r>
        <w:rPr>
          <w:rFonts w:ascii="SimSun" w:eastAsia="SimSun" w:hAnsi="SimSun" w:hint="eastAsia"/>
        </w:rPr>
        <w:t>”资助，同时受到南开大学“</w:t>
      </w:r>
      <w:r w:rsidRPr="0022007F">
        <w:rPr>
          <w:rFonts w:ascii="SimSun" w:eastAsia="SimSun" w:hAnsi="SimSun" w:hint="eastAsia"/>
        </w:rPr>
        <w:t>人文社会科学青年教师研究启动项目</w:t>
      </w:r>
      <w:r>
        <w:rPr>
          <w:rFonts w:ascii="SimSun" w:eastAsia="SimSun" w:hAnsi="SimSun" w:hint="eastAsia"/>
        </w:rPr>
        <w:t>”支持。</w:t>
      </w:r>
    </w:p>
    <w:p w:rsidR="00CA385F" w:rsidRPr="00564070" w:rsidRDefault="00CA385F" w:rsidP="00FC66A7">
      <w:pPr>
        <w:pStyle w:val="FootnoteText"/>
        <w:rPr>
          <w:rFonts w:ascii="SimSun" w:eastAsia="SimSun" w:hAnsi="SimSun"/>
        </w:rPr>
      </w:pPr>
      <w:r w:rsidRPr="00564070">
        <w:rPr>
          <w:rFonts w:ascii="SimSun" w:eastAsia="SimSun" w:hAnsi="SimSun" w:hint="eastAsia"/>
        </w:rPr>
        <w:t>作者简介：焦志</w:t>
      </w:r>
      <w:r w:rsidRPr="00AA667E">
        <w:rPr>
          <w:rFonts w:ascii="Times New Roman" w:eastAsia="SimSun" w:hAnsi="Times New Roman"/>
        </w:rPr>
        <w:t>伦（</w:t>
      </w:r>
      <w:r w:rsidRPr="00AA667E">
        <w:rPr>
          <w:rFonts w:ascii="Times New Roman" w:eastAsia="SimSun" w:hAnsi="Times New Roman"/>
        </w:rPr>
        <w:t>1979-</w:t>
      </w:r>
      <w:r w:rsidRPr="00AA667E">
        <w:rPr>
          <w:rFonts w:ascii="Times New Roman" w:eastAsia="SimSun" w:hAnsi="Times New Roman"/>
        </w:rPr>
        <w:t>）男，博士，讲师，研究方向为商业经济、</w:t>
      </w:r>
      <w:r>
        <w:rPr>
          <w:rFonts w:ascii="Times New Roman" w:eastAsia="SimSun" w:hAnsi="Times New Roman" w:hint="eastAsia"/>
        </w:rPr>
        <w:t>国际物流</w:t>
      </w:r>
      <w:r w:rsidRPr="00AA667E">
        <w:rPr>
          <w:rFonts w:ascii="Times New Roman" w:eastAsia="SimSun" w:hAnsi="Times New Roman"/>
        </w:rPr>
        <w:t>、区域经济。</w:t>
      </w:r>
      <w:r w:rsidRPr="00AA667E">
        <w:rPr>
          <w:rFonts w:ascii="Times New Roman" w:eastAsia="SimSun" w:hAnsi="Times New Roman"/>
        </w:rPr>
        <w:br/>
        <w:t>Email</w:t>
      </w:r>
      <w:r w:rsidRPr="00AA667E">
        <w:rPr>
          <w:rFonts w:ascii="Times New Roman" w:eastAsia="SimSun" w:hAnsi="Times New Roman"/>
        </w:rPr>
        <w:t>：</w:t>
      </w:r>
      <w:r w:rsidRPr="00AA667E">
        <w:rPr>
          <w:rFonts w:ascii="Times New Roman" w:eastAsia="SimSun" w:hAnsi="Times New Roman"/>
        </w:rPr>
        <w:t>zjiao@nankai.edu.cn</w:t>
      </w:r>
    </w:p>
  </w:footnote>
  <w:footnote w:id="2">
    <w:p w:rsidR="00CA385F" w:rsidRDefault="00CA385F">
      <w:pPr>
        <w:pStyle w:val="FootnoteText"/>
      </w:pPr>
      <w:r>
        <w:rPr>
          <w:rStyle w:val="FootnoteReference"/>
        </w:rPr>
        <w:footnoteRef/>
      </w:r>
      <w:r>
        <w:t xml:space="preserve"> </w:t>
      </w:r>
      <w:r>
        <w:rPr>
          <w:rFonts w:hint="eastAsia"/>
        </w:rPr>
        <w:t>共享经济概念由</w:t>
      </w:r>
      <w:proofErr w:type="spellStart"/>
      <w:r>
        <w:rPr>
          <w:rFonts w:hint="eastAsia"/>
        </w:rPr>
        <w:t>Felson</w:t>
      </w:r>
      <w:proofErr w:type="spellEnd"/>
      <w:r>
        <w:t xml:space="preserve"> </w:t>
      </w:r>
      <w:r>
        <w:rPr>
          <w:rFonts w:hint="eastAsia"/>
        </w:rPr>
        <w:t xml:space="preserve">和 </w:t>
      </w:r>
      <w:proofErr w:type="spellStart"/>
      <w:r>
        <w:rPr>
          <w:rFonts w:hint="eastAsia"/>
        </w:rPr>
        <w:t>Spaeth</w:t>
      </w:r>
      <w:proofErr w:type="spellEnd"/>
      <w:r>
        <w:rPr>
          <w:rFonts w:hint="eastAsia"/>
        </w:rPr>
        <w:t>首次提出，主要特点是个体通过第三方平台实现点对点（Peer</w:t>
      </w:r>
      <w:r>
        <w:t xml:space="preserve"> </w:t>
      </w:r>
      <w:r>
        <w:rPr>
          <w:rFonts w:hint="eastAsia"/>
        </w:rPr>
        <w:t>to</w:t>
      </w:r>
      <w:r>
        <w:t xml:space="preserve"> </w:t>
      </w:r>
      <w:r>
        <w:rPr>
          <w:rFonts w:hint="eastAsia"/>
        </w:rPr>
        <w:t>Peer）的直接交易。目前对共享经济的概念仍存不同理解。本文将自行车的分时租赁和共享服务统称为“共享单车”。</w:t>
      </w:r>
    </w:p>
  </w:footnote>
  <w:footnote w:id="3">
    <w:p w:rsidR="00CA385F" w:rsidRDefault="00CA385F">
      <w:pPr>
        <w:pStyle w:val="FootnoteText"/>
      </w:pPr>
      <w:r>
        <w:rPr>
          <w:rStyle w:val="FootnoteReference"/>
        </w:rPr>
        <w:footnoteRef/>
      </w:r>
      <w:r>
        <w:t xml:space="preserve"> </w:t>
      </w:r>
      <w:r>
        <w:rPr>
          <w:rFonts w:hint="eastAsia"/>
        </w:rPr>
        <w:t>更详细的信息可见，</w:t>
      </w:r>
      <w:r w:rsidRPr="00E242DA">
        <w:t>http://kalw.org/post/sf-bay-area-bike-share-launches-thursday#stream/0</w:t>
      </w:r>
    </w:p>
  </w:footnote>
  <w:footnote w:id="4">
    <w:p w:rsidR="00CA385F" w:rsidRPr="00271010" w:rsidRDefault="00CA385F" w:rsidP="00271010">
      <w:pPr>
        <w:pStyle w:val="FootnoteText"/>
      </w:pPr>
      <w:r>
        <w:rPr>
          <w:rStyle w:val="FootnoteReference"/>
        </w:rPr>
        <w:footnoteRef/>
      </w:r>
      <w:r>
        <w:t xml:space="preserve"> </w:t>
      </w:r>
      <w:r>
        <w:rPr>
          <w:rFonts w:hint="eastAsia"/>
        </w:rPr>
        <w:t>读者可以在</w:t>
      </w:r>
      <w:hyperlink r:id="rId1" w:history="1">
        <w:r w:rsidRPr="00EA658E">
          <w:rPr>
            <w:rStyle w:val="Hyperlink"/>
          </w:rPr>
          <w:t>https://www.kaggle.com/benhamner/sf-bay-area-bike-share</w:t>
        </w:r>
      </w:hyperlink>
      <w:r>
        <w:rPr>
          <w:rFonts w:hint="eastAsia"/>
        </w:rPr>
        <w:t>上获取相关数据。</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2D7F36"/>
    <w:multiLevelType w:val="hybridMultilevel"/>
    <w:tmpl w:val="169E082E"/>
    <w:lvl w:ilvl="0" w:tplc="B73AD1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bSwNDUxN7S0NDE0NTBV0lEKTi0uzszPAykwrAUAd3UkfSwAAAA="/>
  </w:docVars>
  <w:rsids>
    <w:rsidRoot w:val="008C3109"/>
    <w:rsid w:val="00000FF9"/>
    <w:rsid w:val="00001FB6"/>
    <w:rsid w:val="00002B32"/>
    <w:rsid w:val="0000405C"/>
    <w:rsid w:val="0000535E"/>
    <w:rsid w:val="00007DDA"/>
    <w:rsid w:val="000230FA"/>
    <w:rsid w:val="00025532"/>
    <w:rsid w:val="00027AF7"/>
    <w:rsid w:val="000305E3"/>
    <w:rsid w:val="00032704"/>
    <w:rsid w:val="000336FC"/>
    <w:rsid w:val="000372D5"/>
    <w:rsid w:val="00043C92"/>
    <w:rsid w:val="00046117"/>
    <w:rsid w:val="00056B49"/>
    <w:rsid w:val="00063EC4"/>
    <w:rsid w:val="00070E53"/>
    <w:rsid w:val="0007223B"/>
    <w:rsid w:val="00072F46"/>
    <w:rsid w:val="00075E9A"/>
    <w:rsid w:val="000844D6"/>
    <w:rsid w:val="000A28EE"/>
    <w:rsid w:val="000A30AE"/>
    <w:rsid w:val="000A5356"/>
    <w:rsid w:val="000A742B"/>
    <w:rsid w:val="000A7C04"/>
    <w:rsid w:val="000C2154"/>
    <w:rsid w:val="000D5FB7"/>
    <w:rsid w:val="000D7116"/>
    <w:rsid w:val="000E5CCF"/>
    <w:rsid w:val="000F0E0E"/>
    <w:rsid w:val="000F1489"/>
    <w:rsid w:val="000F3670"/>
    <w:rsid w:val="000F50ED"/>
    <w:rsid w:val="0010224C"/>
    <w:rsid w:val="0011096A"/>
    <w:rsid w:val="00126A5C"/>
    <w:rsid w:val="00130CE7"/>
    <w:rsid w:val="001346C4"/>
    <w:rsid w:val="00135358"/>
    <w:rsid w:val="00136C79"/>
    <w:rsid w:val="00142544"/>
    <w:rsid w:val="0014293D"/>
    <w:rsid w:val="001430B8"/>
    <w:rsid w:val="00143D7E"/>
    <w:rsid w:val="00153E40"/>
    <w:rsid w:val="00156784"/>
    <w:rsid w:val="0016036F"/>
    <w:rsid w:val="001620E2"/>
    <w:rsid w:val="0016514A"/>
    <w:rsid w:val="00171352"/>
    <w:rsid w:val="00174CB7"/>
    <w:rsid w:val="001753F0"/>
    <w:rsid w:val="00180004"/>
    <w:rsid w:val="00181DCC"/>
    <w:rsid w:val="00183D1E"/>
    <w:rsid w:val="00185C04"/>
    <w:rsid w:val="0018601A"/>
    <w:rsid w:val="0019589F"/>
    <w:rsid w:val="001A7078"/>
    <w:rsid w:val="001B07E7"/>
    <w:rsid w:val="001B22C1"/>
    <w:rsid w:val="001C0279"/>
    <w:rsid w:val="001C69D4"/>
    <w:rsid w:val="001E1C02"/>
    <w:rsid w:val="001E63A4"/>
    <w:rsid w:val="001E7EB6"/>
    <w:rsid w:val="001F0F5B"/>
    <w:rsid w:val="001F6E50"/>
    <w:rsid w:val="002002E3"/>
    <w:rsid w:val="0020655D"/>
    <w:rsid w:val="0021287C"/>
    <w:rsid w:val="00216F2F"/>
    <w:rsid w:val="00226F70"/>
    <w:rsid w:val="00230AD5"/>
    <w:rsid w:val="002311CA"/>
    <w:rsid w:val="00245898"/>
    <w:rsid w:val="0025100B"/>
    <w:rsid w:val="0025313A"/>
    <w:rsid w:val="0025361B"/>
    <w:rsid w:val="0026170E"/>
    <w:rsid w:val="0026460F"/>
    <w:rsid w:val="00264C7A"/>
    <w:rsid w:val="00265F77"/>
    <w:rsid w:val="00271010"/>
    <w:rsid w:val="00274743"/>
    <w:rsid w:val="0028045B"/>
    <w:rsid w:val="00287110"/>
    <w:rsid w:val="002A2D4F"/>
    <w:rsid w:val="002A5637"/>
    <w:rsid w:val="002A6C40"/>
    <w:rsid w:val="002A6D9A"/>
    <w:rsid w:val="002B043A"/>
    <w:rsid w:val="002B3A78"/>
    <w:rsid w:val="002B3D00"/>
    <w:rsid w:val="002B554D"/>
    <w:rsid w:val="002C25D0"/>
    <w:rsid w:val="002D2F58"/>
    <w:rsid w:val="002E06BE"/>
    <w:rsid w:val="002E473F"/>
    <w:rsid w:val="002E6FEE"/>
    <w:rsid w:val="002F2351"/>
    <w:rsid w:val="002F75F3"/>
    <w:rsid w:val="002F7791"/>
    <w:rsid w:val="00304B3E"/>
    <w:rsid w:val="00305D81"/>
    <w:rsid w:val="003105C5"/>
    <w:rsid w:val="003153F6"/>
    <w:rsid w:val="00333B23"/>
    <w:rsid w:val="00335B59"/>
    <w:rsid w:val="00337CCB"/>
    <w:rsid w:val="00342247"/>
    <w:rsid w:val="00344DE0"/>
    <w:rsid w:val="0035009A"/>
    <w:rsid w:val="00356019"/>
    <w:rsid w:val="00362B45"/>
    <w:rsid w:val="00363969"/>
    <w:rsid w:val="0037016A"/>
    <w:rsid w:val="003736A8"/>
    <w:rsid w:val="00376681"/>
    <w:rsid w:val="00384303"/>
    <w:rsid w:val="00386639"/>
    <w:rsid w:val="00391774"/>
    <w:rsid w:val="00391FBB"/>
    <w:rsid w:val="0039281F"/>
    <w:rsid w:val="00396D79"/>
    <w:rsid w:val="003A2991"/>
    <w:rsid w:val="003A7364"/>
    <w:rsid w:val="003B1007"/>
    <w:rsid w:val="003B4BDB"/>
    <w:rsid w:val="003C089B"/>
    <w:rsid w:val="003C13C9"/>
    <w:rsid w:val="003C7549"/>
    <w:rsid w:val="003D2D12"/>
    <w:rsid w:val="003D60CC"/>
    <w:rsid w:val="003D683E"/>
    <w:rsid w:val="003D7619"/>
    <w:rsid w:val="003E38A9"/>
    <w:rsid w:val="003F186F"/>
    <w:rsid w:val="00405E48"/>
    <w:rsid w:val="00414071"/>
    <w:rsid w:val="00415F19"/>
    <w:rsid w:val="00416A6D"/>
    <w:rsid w:val="00420183"/>
    <w:rsid w:val="004336FF"/>
    <w:rsid w:val="00433D63"/>
    <w:rsid w:val="00434C87"/>
    <w:rsid w:val="0044170F"/>
    <w:rsid w:val="00442C5B"/>
    <w:rsid w:val="00442ED7"/>
    <w:rsid w:val="00445344"/>
    <w:rsid w:val="0045119F"/>
    <w:rsid w:val="004530B2"/>
    <w:rsid w:val="004610DE"/>
    <w:rsid w:val="0046310D"/>
    <w:rsid w:val="0046461D"/>
    <w:rsid w:val="0046736B"/>
    <w:rsid w:val="00471DF2"/>
    <w:rsid w:val="004746F5"/>
    <w:rsid w:val="00474EA3"/>
    <w:rsid w:val="0047768E"/>
    <w:rsid w:val="00490278"/>
    <w:rsid w:val="00493408"/>
    <w:rsid w:val="00497F25"/>
    <w:rsid w:val="00497F47"/>
    <w:rsid w:val="004A4606"/>
    <w:rsid w:val="004A65AD"/>
    <w:rsid w:val="004A68EE"/>
    <w:rsid w:val="004B3202"/>
    <w:rsid w:val="004B7BB4"/>
    <w:rsid w:val="004C5A3C"/>
    <w:rsid w:val="004D59C8"/>
    <w:rsid w:val="004D5CBD"/>
    <w:rsid w:val="004E1566"/>
    <w:rsid w:val="004E203B"/>
    <w:rsid w:val="004E6EB3"/>
    <w:rsid w:val="004F09CD"/>
    <w:rsid w:val="004F147A"/>
    <w:rsid w:val="004F3071"/>
    <w:rsid w:val="004F3FBE"/>
    <w:rsid w:val="0050053D"/>
    <w:rsid w:val="00500E1C"/>
    <w:rsid w:val="00503451"/>
    <w:rsid w:val="005044F4"/>
    <w:rsid w:val="005048AB"/>
    <w:rsid w:val="00512FE0"/>
    <w:rsid w:val="0051632D"/>
    <w:rsid w:val="00517A12"/>
    <w:rsid w:val="00525A17"/>
    <w:rsid w:val="005318D0"/>
    <w:rsid w:val="005374B4"/>
    <w:rsid w:val="005467D9"/>
    <w:rsid w:val="005532C8"/>
    <w:rsid w:val="005627E2"/>
    <w:rsid w:val="005648DA"/>
    <w:rsid w:val="00564BC6"/>
    <w:rsid w:val="00572BAE"/>
    <w:rsid w:val="00584CA0"/>
    <w:rsid w:val="00587560"/>
    <w:rsid w:val="0059052B"/>
    <w:rsid w:val="005945BD"/>
    <w:rsid w:val="00594A55"/>
    <w:rsid w:val="005A2A7C"/>
    <w:rsid w:val="005A3C75"/>
    <w:rsid w:val="005A44FE"/>
    <w:rsid w:val="005A4702"/>
    <w:rsid w:val="005A4AF7"/>
    <w:rsid w:val="005B4F19"/>
    <w:rsid w:val="005C5702"/>
    <w:rsid w:val="005C76F1"/>
    <w:rsid w:val="005D1054"/>
    <w:rsid w:val="005E1CE2"/>
    <w:rsid w:val="005E4C52"/>
    <w:rsid w:val="005F01BF"/>
    <w:rsid w:val="005F6BB4"/>
    <w:rsid w:val="00612591"/>
    <w:rsid w:val="006170ED"/>
    <w:rsid w:val="00624E9E"/>
    <w:rsid w:val="006252E7"/>
    <w:rsid w:val="006255C1"/>
    <w:rsid w:val="0062610C"/>
    <w:rsid w:val="00637EAC"/>
    <w:rsid w:val="00642506"/>
    <w:rsid w:val="00645E65"/>
    <w:rsid w:val="00647D90"/>
    <w:rsid w:val="00652947"/>
    <w:rsid w:val="00655486"/>
    <w:rsid w:val="00656D26"/>
    <w:rsid w:val="0066312B"/>
    <w:rsid w:val="00670018"/>
    <w:rsid w:val="00672377"/>
    <w:rsid w:val="00672562"/>
    <w:rsid w:val="0068062F"/>
    <w:rsid w:val="00681DFD"/>
    <w:rsid w:val="0069262E"/>
    <w:rsid w:val="0069362C"/>
    <w:rsid w:val="006A49AD"/>
    <w:rsid w:val="006B0FEE"/>
    <w:rsid w:val="006B2290"/>
    <w:rsid w:val="006B2442"/>
    <w:rsid w:val="006B6C60"/>
    <w:rsid w:val="006C0EAD"/>
    <w:rsid w:val="006C2D2F"/>
    <w:rsid w:val="006D243F"/>
    <w:rsid w:val="006D7F54"/>
    <w:rsid w:val="006E1925"/>
    <w:rsid w:val="006E1AE3"/>
    <w:rsid w:val="006F19FD"/>
    <w:rsid w:val="006F3C6B"/>
    <w:rsid w:val="006F4A43"/>
    <w:rsid w:val="006F7465"/>
    <w:rsid w:val="00700EBB"/>
    <w:rsid w:val="00704F8E"/>
    <w:rsid w:val="00706138"/>
    <w:rsid w:val="00710760"/>
    <w:rsid w:val="00714F09"/>
    <w:rsid w:val="007156F8"/>
    <w:rsid w:val="00721A0F"/>
    <w:rsid w:val="00722652"/>
    <w:rsid w:val="007241B2"/>
    <w:rsid w:val="0073303B"/>
    <w:rsid w:val="0073359B"/>
    <w:rsid w:val="007446A7"/>
    <w:rsid w:val="00747D98"/>
    <w:rsid w:val="00753B41"/>
    <w:rsid w:val="00760B4E"/>
    <w:rsid w:val="00762BEE"/>
    <w:rsid w:val="00764631"/>
    <w:rsid w:val="00771745"/>
    <w:rsid w:val="007755B3"/>
    <w:rsid w:val="007765D1"/>
    <w:rsid w:val="007852D0"/>
    <w:rsid w:val="0079678B"/>
    <w:rsid w:val="007B074B"/>
    <w:rsid w:val="007C4FE6"/>
    <w:rsid w:val="007D01D9"/>
    <w:rsid w:val="007D042E"/>
    <w:rsid w:val="007D0EC5"/>
    <w:rsid w:val="007D1E51"/>
    <w:rsid w:val="007D2699"/>
    <w:rsid w:val="007D3F6E"/>
    <w:rsid w:val="00803F7E"/>
    <w:rsid w:val="00806176"/>
    <w:rsid w:val="0081043B"/>
    <w:rsid w:val="00812CA3"/>
    <w:rsid w:val="00817E2E"/>
    <w:rsid w:val="00821A4E"/>
    <w:rsid w:val="008265AE"/>
    <w:rsid w:val="0083238E"/>
    <w:rsid w:val="00834F99"/>
    <w:rsid w:val="00851B8D"/>
    <w:rsid w:val="0085205B"/>
    <w:rsid w:val="00852C94"/>
    <w:rsid w:val="00861167"/>
    <w:rsid w:val="0086325A"/>
    <w:rsid w:val="00866DB8"/>
    <w:rsid w:val="00867788"/>
    <w:rsid w:val="00874A81"/>
    <w:rsid w:val="00877CE3"/>
    <w:rsid w:val="008812E0"/>
    <w:rsid w:val="00881758"/>
    <w:rsid w:val="00882DB0"/>
    <w:rsid w:val="00885177"/>
    <w:rsid w:val="008851F1"/>
    <w:rsid w:val="00891C2E"/>
    <w:rsid w:val="0089695C"/>
    <w:rsid w:val="008A03BB"/>
    <w:rsid w:val="008A3B0B"/>
    <w:rsid w:val="008A4D90"/>
    <w:rsid w:val="008B4457"/>
    <w:rsid w:val="008B4C9C"/>
    <w:rsid w:val="008B59E5"/>
    <w:rsid w:val="008B5D98"/>
    <w:rsid w:val="008C2C67"/>
    <w:rsid w:val="008C3109"/>
    <w:rsid w:val="008C3F7C"/>
    <w:rsid w:val="008C6795"/>
    <w:rsid w:val="008D0A6D"/>
    <w:rsid w:val="008D4AF8"/>
    <w:rsid w:val="008D5B3E"/>
    <w:rsid w:val="008D5F10"/>
    <w:rsid w:val="008E3FFE"/>
    <w:rsid w:val="008E4942"/>
    <w:rsid w:val="008E4D92"/>
    <w:rsid w:val="0090004F"/>
    <w:rsid w:val="00903B9C"/>
    <w:rsid w:val="00907042"/>
    <w:rsid w:val="009244AE"/>
    <w:rsid w:val="00934F10"/>
    <w:rsid w:val="00936834"/>
    <w:rsid w:val="00940917"/>
    <w:rsid w:val="00942459"/>
    <w:rsid w:val="0094368A"/>
    <w:rsid w:val="00945384"/>
    <w:rsid w:val="009469BF"/>
    <w:rsid w:val="00951006"/>
    <w:rsid w:val="00955B45"/>
    <w:rsid w:val="00956480"/>
    <w:rsid w:val="00956DFB"/>
    <w:rsid w:val="009604A0"/>
    <w:rsid w:val="00960913"/>
    <w:rsid w:val="00973EE4"/>
    <w:rsid w:val="00976D48"/>
    <w:rsid w:val="00983739"/>
    <w:rsid w:val="00985BFF"/>
    <w:rsid w:val="00986C57"/>
    <w:rsid w:val="00987BA5"/>
    <w:rsid w:val="00996CA3"/>
    <w:rsid w:val="00996E63"/>
    <w:rsid w:val="009A0CCA"/>
    <w:rsid w:val="009A2C95"/>
    <w:rsid w:val="009A70A4"/>
    <w:rsid w:val="009B2613"/>
    <w:rsid w:val="009C43FE"/>
    <w:rsid w:val="009C5790"/>
    <w:rsid w:val="009E2952"/>
    <w:rsid w:val="009E3532"/>
    <w:rsid w:val="009F1A08"/>
    <w:rsid w:val="00A04060"/>
    <w:rsid w:val="00A04DB1"/>
    <w:rsid w:val="00A061C6"/>
    <w:rsid w:val="00A11543"/>
    <w:rsid w:val="00A11608"/>
    <w:rsid w:val="00A2374C"/>
    <w:rsid w:val="00A23C6D"/>
    <w:rsid w:val="00A26728"/>
    <w:rsid w:val="00A332B0"/>
    <w:rsid w:val="00A3585E"/>
    <w:rsid w:val="00A41609"/>
    <w:rsid w:val="00A42B78"/>
    <w:rsid w:val="00A44C26"/>
    <w:rsid w:val="00A530C5"/>
    <w:rsid w:val="00A569E5"/>
    <w:rsid w:val="00A63B4E"/>
    <w:rsid w:val="00A656F6"/>
    <w:rsid w:val="00A659AF"/>
    <w:rsid w:val="00A703DF"/>
    <w:rsid w:val="00A74B72"/>
    <w:rsid w:val="00A74E97"/>
    <w:rsid w:val="00A75A14"/>
    <w:rsid w:val="00A81E5A"/>
    <w:rsid w:val="00A8402D"/>
    <w:rsid w:val="00A86C6C"/>
    <w:rsid w:val="00A94A0F"/>
    <w:rsid w:val="00A9550E"/>
    <w:rsid w:val="00A95EBC"/>
    <w:rsid w:val="00A9724F"/>
    <w:rsid w:val="00AA04EC"/>
    <w:rsid w:val="00AD7458"/>
    <w:rsid w:val="00AE5F85"/>
    <w:rsid w:val="00AF22AF"/>
    <w:rsid w:val="00AF40F5"/>
    <w:rsid w:val="00AF4E32"/>
    <w:rsid w:val="00AF56E5"/>
    <w:rsid w:val="00AF68E1"/>
    <w:rsid w:val="00B041D3"/>
    <w:rsid w:val="00B06B03"/>
    <w:rsid w:val="00B106DF"/>
    <w:rsid w:val="00B113BD"/>
    <w:rsid w:val="00B15E1D"/>
    <w:rsid w:val="00B34C32"/>
    <w:rsid w:val="00B36889"/>
    <w:rsid w:val="00B5199F"/>
    <w:rsid w:val="00B51A81"/>
    <w:rsid w:val="00B52337"/>
    <w:rsid w:val="00B53516"/>
    <w:rsid w:val="00B54878"/>
    <w:rsid w:val="00B711AC"/>
    <w:rsid w:val="00B733C9"/>
    <w:rsid w:val="00B80F3D"/>
    <w:rsid w:val="00B81C79"/>
    <w:rsid w:val="00B81F2C"/>
    <w:rsid w:val="00B8587D"/>
    <w:rsid w:val="00B870DC"/>
    <w:rsid w:val="00B90F6B"/>
    <w:rsid w:val="00B9260A"/>
    <w:rsid w:val="00B96AB5"/>
    <w:rsid w:val="00BA0AF0"/>
    <w:rsid w:val="00BA3561"/>
    <w:rsid w:val="00BA4AA6"/>
    <w:rsid w:val="00BA6288"/>
    <w:rsid w:val="00BB2D24"/>
    <w:rsid w:val="00BC54FA"/>
    <w:rsid w:val="00BD0F41"/>
    <w:rsid w:val="00BD127B"/>
    <w:rsid w:val="00BD413A"/>
    <w:rsid w:val="00BD5AD9"/>
    <w:rsid w:val="00BE05CA"/>
    <w:rsid w:val="00BE0CF4"/>
    <w:rsid w:val="00BE62EA"/>
    <w:rsid w:val="00BE6DBF"/>
    <w:rsid w:val="00C00383"/>
    <w:rsid w:val="00C01F04"/>
    <w:rsid w:val="00C021FE"/>
    <w:rsid w:val="00C03C7F"/>
    <w:rsid w:val="00C231D2"/>
    <w:rsid w:val="00C36EC0"/>
    <w:rsid w:val="00C37D36"/>
    <w:rsid w:val="00C400E6"/>
    <w:rsid w:val="00C47C96"/>
    <w:rsid w:val="00C51F53"/>
    <w:rsid w:val="00C57717"/>
    <w:rsid w:val="00C774B1"/>
    <w:rsid w:val="00C77B66"/>
    <w:rsid w:val="00C81E34"/>
    <w:rsid w:val="00C848F6"/>
    <w:rsid w:val="00C866F2"/>
    <w:rsid w:val="00C91DDE"/>
    <w:rsid w:val="00CA1179"/>
    <w:rsid w:val="00CA385F"/>
    <w:rsid w:val="00CA58ED"/>
    <w:rsid w:val="00CB7500"/>
    <w:rsid w:val="00CC0EA0"/>
    <w:rsid w:val="00CC1A2B"/>
    <w:rsid w:val="00CC309D"/>
    <w:rsid w:val="00CD281A"/>
    <w:rsid w:val="00CD3C63"/>
    <w:rsid w:val="00CD4DF7"/>
    <w:rsid w:val="00CE0743"/>
    <w:rsid w:val="00CE4CFA"/>
    <w:rsid w:val="00CE5B34"/>
    <w:rsid w:val="00CE7ED6"/>
    <w:rsid w:val="00D01D7B"/>
    <w:rsid w:val="00D063B1"/>
    <w:rsid w:val="00D1521F"/>
    <w:rsid w:val="00D224A8"/>
    <w:rsid w:val="00D22558"/>
    <w:rsid w:val="00D248A0"/>
    <w:rsid w:val="00D27C67"/>
    <w:rsid w:val="00D27E78"/>
    <w:rsid w:val="00D42F30"/>
    <w:rsid w:val="00D44620"/>
    <w:rsid w:val="00D5380E"/>
    <w:rsid w:val="00D55582"/>
    <w:rsid w:val="00D627A2"/>
    <w:rsid w:val="00D661F8"/>
    <w:rsid w:val="00D667C9"/>
    <w:rsid w:val="00D714F5"/>
    <w:rsid w:val="00D72425"/>
    <w:rsid w:val="00D738DF"/>
    <w:rsid w:val="00D74EA5"/>
    <w:rsid w:val="00D865F9"/>
    <w:rsid w:val="00D87443"/>
    <w:rsid w:val="00D9357C"/>
    <w:rsid w:val="00D9541E"/>
    <w:rsid w:val="00DA06ED"/>
    <w:rsid w:val="00DB082D"/>
    <w:rsid w:val="00DB5809"/>
    <w:rsid w:val="00DB777C"/>
    <w:rsid w:val="00DC3D91"/>
    <w:rsid w:val="00DC78E5"/>
    <w:rsid w:val="00DE2DE2"/>
    <w:rsid w:val="00DE3B9A"/>
    <w:rsid w:val="00E118B9"/>
    <w:rsid w:val="00E1209F"/>
    <w:rsid w:val="00E135C0"/>
    <w:rsid w:val="00E13BED"/>
    <w:rsid w:val="00E242DA"/>
    <w:rsid w:val="00E273A3"/>
    <w:rsid w:val="00E336CC"/>
    <w:rsid w:val="00E35F4E"/>
    <w:rsid w:val="00E3602C"/>
    <w:rsid w:val="00E37DB5"/>
    <w:rsid w:val="00E411BD"/>
    <w:rsid w:val="00E43CD6"/>
    <w:rsid w:val="00E567AB"/>
    <w:rsid w:val="00E61D17"/>
    <w:rsid w:val="00E73A5B"/>
    <w:rsid w:val="00E77BA2"/>
    <w:rsid w:val="00E77EDB"/>
    <w:rsid w:val="00E8163E"/>
    <w:rsid w:val="00E84D74"/>
    <w:rsid w:val="00E9002B"/>
    <w:rsid w:val="00E9042A"/>
    <w:rsid w:val="00E913A9"/>
    <w:rsid w:val="00EA25BB"/>
    <w:rsid w:val="00EA3B80"/>
    <w:rsid w:val="00EC0307"/>
    <w:rsid w:val="00ED4268"/>
    <w:rsid w:val="00ED5A4A"/>
    <w:rsid w:val="00EE1025"/>
    <w:rsid w:val="00EE19B8"/>
    <w:rsid w:val="00EE39BF"/>
    <w:rsid w:val="00EF2FE9"/>
    <w:rsid w:val="00EF4828"/>
    <w:rsid w:val="00EF610E"/>
    <w:rsid w:val="00F04915"/>
    <w:rsid w:val="00F07733"/>
    <w:rsid w:val="00F11AE5"/>
    <w:rsid w:val="00F16FE6"/>
    <w:rsid w:val="00F23F23"/>
    <w:rsid w:val="00F24BCA"/>
    <w:rsid w:val="00F3231D"/>
    <w:rsid w:val="00F3277D"/>
    <w:rsid w:val="00F44C39"/>
    <w:rsid w:val="00F454E6"/>
    <w:rsid w:val="00F54C02"/>
    <w:rsid w:val="00F55BCA"/>
    <w:rsid w:val="00F5710D"/>
    <w:rsid w:val="00F610F0"/>
    <w:rsid w:val="00F6220E"/>
    <w:rsid w:val="00F7217C"/>
    <w:rsid w:val="00F733E2"/>
    <w:rsid w:val="00F73ABC"/>
    <w:rsid w:val="00F82A2B"/>
    <w:rsid w:val="00F85581"/>
    <w:rsid w:val="00F9053D"/>
    <w:rsid w:val="00F92D2F"/>
    <w:rsid w:val="00FA3FDE"/>
    <w:rsid w:val="00FA79A4"/>
    <w:rsid w:val="00FA7F28"/>
    <w:rsid w:val="00FB5F25"/>
    <w:rsid w:val="00FB6FC8"/>
    <w:rsid w:val="00FC1D39"/>
    <w:rsid w:val="00FC3154"/>
    <w:rsid w:val="00FC42A9"/>
    <w:rsid w:val="00FC640D"/>
    <w:rsid w:val="00FC6690"/>
    <w:rsid w:val="00FC66A7"/>
    <w:rsid w:val="00FD2239"/>
    <w:rsid w:val="00FE2810"/>
    <w:rsid w:val="00FE5270"/>
    <w:rsid w:val="00FE7942"/>
    <w:rsid w:val="00FF34F4"/>
    <w:rsid w:val="00FF3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A3EA5"/>
  <w15:chartTrackingRefBased/>
  <w15:docId w15:val="{BCDF411F-2D24-400F-972E-C6C57843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C66A7"/>
    <w:pPr>
      <w:widowControl w:val="0"/>
      <w:jc w:val="both"/>
    </w:pPr>
    <w:rPr>
      <w:rFonts w:ascii="DengXian" w:eastAsia="DengXian" w:hAnsi="DengXian" w:cs="Times New Roman"/>
    </w:rPr>
  </w:style>
  <w:style w:type="paragraph" w:styleId="Heading2">
    <w:name w:val="heading 2"/>
    <w:basedOn w:val="Normal"/>
    <w:next w:val="Normal"/>
    <w:link w:val="Heading2Char"/>
    <w:uiPriority w:val="9"/>
    <w:unhideWhenUsed/>
    <w:qFormat/>
    <w:rsid w:val="00FC66A7"/>
    <w:pPr>
      <w:keepNext/>
      <w:keepLines/>
      <w:spacing w:before="260" w:after="260" w:line="415" w:lineRule="auto"/>
      <w:outlineLvl w:val="1"/>
    </w:pPr>
    <w:rPr>
      <w:rFonts w:ascii="Calibri Light" w:eastAsia="SimSun" w:hAnsi="Calibri Light"/>
      <w:b/>
      <w:bCs/>
      <w:sz w:val="32"/>
      <w:szCs w:val="32"/>
    </w:rPr>
  </w:style>
  <w:style w:type="paragraph" w:styleId="Heading3">
    <w:name w:val="heading 3"/>
    <w:basedOn w:val="Normal"/>
    <w:next w:val="Normal"/>
    <w:link w:val="Heading3Char"/>
    <w:uiPriority w:val="9"/>
    <w:unhideWhenUsed/>
    <w:qFormat/>
    <w:rsid w:val="00216F2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6A7"/>
    <w:rPr>
      <w:rFonts w:ascii="Calibri Light" w:eastAsia="SimSun" w:hAnsi="Calibri Light" w:cs="Times New Roman"/>
      <w:b/>
      <w:bCs/>
      <w:sz w:val="32"/>
      <w:szCs w:val="32"/>
    </w:rPr>
  </w:style>
  <w:style w:type="paragraph" w:styleId="FootnoteText">
    <w:name w:val="footnote text"/>
    <w:basedOn w:val="Normal"/>
    <w:link w:val="FootnoteTextChar"/>
    <w:uiPriority w:val="99"/>
    <w:unhideWhenUsed/>
    <w:rsid w:val="00FC66A7"/>
    <w:pPr>
      <w:snapToGrid w:val="0"/>
      <w:jc w:val="left"/>
    </w:pPr>
    <w:rPr>
      <w:sz w:val="18"/>
      <w:szCs w:val="18"/>
    </w:rPr>
  </w:style>
  <w:style w:type="character" w:customStyle="1" w:styleId="FootnoteTextChar">
    <w:name w:val="Footnote Text Char"/>
    <w:basedOn w:val="DefaultParagraphFont"/>
    <w:link w:val="FootnoteText"/>
    <w:uiPriority w:val="99"/>
    <w:rsid w:val="00FC66A7"/>
    <w:rPr>
      <w:rFonts w:ascii="DengXian" w:eastAsia="DengXian" w:hAnsi="DengXian" w:cs="Times New Roman"/>
      <w:sz w:val="18"/>
      <w:szCs w:val="18"/>
    </w:rPr>
  </w:style>
  <w:style w:type="character" w:styleId="FootnoteReference">
    <w:name w:val="footnote reference"/>
    <w:semiHidden/>
    <w:unhideWhenUsed/>
    <w:rsid w:val="00FC66A7"/>
    <w:rPr>
      <w:vertAlign w:val="superscript"/>
    </w:rPr>
  </w:style>
  <w:style w:type="paragraph" w:styleId="ListParagraph">
    <w:name w:val="List Paragraph"/>
    <w:basedOn w:val="Normal"/>
    <w:uiPriority w:val="34"/>
    <w:qFormat/>
    <w:rsid w:val="00FC3154"/>
    <w:pPr>
      <w:ind w:firstLineChars="200" w:firstLine="420"/>
    </w:pPr>
    <w:rPr>
      <w:rFonts w:ascii="Calibri" w:eastAsia="SimSun" w:hAnsi="Calibri"/>
    </w:rPr>
  </w:style>
  <w:style w:type="paragraph" w:styleId="Header">
    <w:name w:val="header"/>
    <w:basedOn w:val="Normal"/>
    <w:link w:val="HeaderChar"/>
    <w:uiPriority w:val="99"/>
    <w:unhideWhenUsed/>
    <w:rsid w:val="00A0406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04060"/>
    <w:rPr>
      <w:rFonts w:ascii="DengXian" w:eastAsia="DengXian" w:hAnsi="DengXian" w:cs="Times New Roman"/>
      <w:sz w:val="18"/>
      <w:szCs w:val="18"/>
    </w:rPr>
  </w:style>
  <w:style w:type="paragraph" w:styleId="Footer">
    <w:name w:val="footer"/>
    <w:basedOn w:val="Normal"/>
    <w:link w:val="FooterChar"/>
    <w:uiPriority w:val="99"/>
    <w:unhideWhenUsed/>
    <w:rsid w:val="00A0406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04060"/>
    <w:rPr>
      <w:rFonts w:ascii="DengXian" w:eastAsia="DengXian" w:hAnsi="DengXian" w:cs="Times New Roman"/>
      <w:sz w:val="18"/>
      <w:szCs w:val="18"/>
    </w:rPr>
  </w:style>
  <w:style w:type="character" w:styleId="Hyperlink">
    <w:name w:val="Hyperlink"/>
    <w:basedOn w:val="DefaultParagraphFont"/>
    <w:uiPriority w:val="99"/>
    <w:unhideWhenUsed/>
    <w:rsid w:val="00FC1D39"/>
    <w:rPr>
      <w:color w:val="0563C1" w:themeColor="hyperlink"/>
      <w:u w:val="single"/>
    </w:rPr>
  </w:style>
  <w:style w:type="table" w:styleId="TableGrid">
    <w:name w:val="Table Grid"/>
    <w:basedOn w:val="TableNormal"/>
    <w:uiPriority w:val="39"/>
    <w:rsid w:val="006E1AE3"/>
    <w:rPr>
      <w:rFonts w:ascii="DengXian" w:eastAsia="DengXian" w:hAnsi="DengXi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16F2F"/>
    <w:rPr>
      <w:rFonts w:ascii="DengXian" w:eastAsia="DengXian" w:hAnsi="DengXian" w:cs="Times New Roman"/>
      <w:b/>
      <w:bCs/>
      <w:sz w:val="32"/>
      <w:szCs w:val="32"/>
    </w:rPr>
  </w:style>
  <w:style w:type="character" w:styleId="PlaceholderText">
    <w:name w:val="Placeholder Text"/>
    <w:basedOn w:val="DefaultParagraphFont"/>
    <w:uiPriority w:val="99"/>
    <w:semiHidden/>
    <w:rsid w:val="00D627A2"/>
    <w:rPr>
      <w:color w:val="808080"/>
    </w:rPr>
  </w:style>
  <w:style w:type="paragraph" w:styleId="HTMLPreformatted">
    <w:name w:val="HTML Preformatted"/>
    <w:basedOn w:val="Normal"/>
    <w:link w:val="HTMLPreformattedChar"/>
    <w:uiPriority w:val="99"/>
    <w:semiHidden/>
    <w:unhideWhenUsed/>
    <w:rsid w:val="00762B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762BEE"/>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17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metrobike.net/the-bike-sharing-world-map/"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benhamner/sf-bay-area-bike-sha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1768E-C407-4243-8CE2-2C5245C94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2228</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Zhilun Jiao</dc:creator>
  <cp:keywords/>
  <dc:description/>
  <cp:lastModifiedBy>Zihao Zhang</cp:lastModifiedBy>
  <cp:revision>2</cp:revision>
  <dcterms:created xsi:type="dcterms:W3CDTF">2017-09-20T14:19:00Z</dcterms:created>
  <dcterms:modified xsi:type="dcterms:W3CDTF">2017-09-20T14:19:00Z</dcterms:modified>
</cp:coreProperties>
</file>