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1A55A3" w14:textId="77777777" w:rsidR="00BD18A8" w:rsidRDefault="00CA0601">
      <w:pPr>
        <w:ind w:left="840" w:firstLine="420"/>
        <w:rPr>
          <w:rFonts w:ascii="楷体_GB2312" w:eastAsia="楷体_GB2312" w:hAnsi="新宋体"/>
          <w:b/>
          <w:bCs/>
          <w:snapToGrid w:val="0"/>
          <w:kern w:val="0"/>
          <w:position w:val="6"/>
          <w:sz w:val="52"/>
          <w:szCs w:val="52"/>
        </w:rPr>
      </w:pPr>
      <w:r>
        <w:rPr>
          <w:rFonts w:hint="eastAsia"/>
          <w:noProof/>
          <w:snapToGrid w:val="0"/>
          <w:kern w:val="0"/>
          <w:position w:val="6"/>
        </w:rPr>
        <w:drawing>
          <wp:inline distT="0" distB="0" distL="0" distR="0" wp14:anchorId="0727F19F" wp14:editId="226D1AD5">
            <wp:extent cx="1600200" cy="4343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600200" cy="434340"/>
                    </a:xfrm>
                    <a:prstGeom prst="rect">
                      <a:avLst/>
                    </a:prstGeom>
                    <a:noFill/>
                    <a:ln>
                      <a:noFill/>
                    </a:ln>
                  </pic:spPr>
                </pic:pic>
              </a:graphicData>
            </a:graphic>
          </wp:inline>
        </w:drawing>
      </w:r>
      <w:r>
        <w:rPr>
          <w:rFonts w:ascii="楷体_GB2312" w:eastAsia="楷体_GB2312" w:hAnsi="新宋体" w:hint="eastAsia"/>
          <w:b/>
          <w:bCs/>
          <w:snapToGrid w:val="0"/>
          <w:spacing w:val="20"/>
          <w:kern w:val="0"/>
          <w:position w:val="18"/>
          <w:sz w:val="52"/>
          <w:szCs w:val="52"/>
        </w:rPr>
        <w:t>实验报告</w:t>
      </w:r>
    </w:p>
    <w:p w14:paraId="79544487" w14:textId="77777777" w:rsidR="00BD18A8" w:rsidRDefault="00BD18A8">
      <w:pPr>
        <w:rPr>
          <w:snapToGrid w:val="0"/>
          <w:kern w:val="0"/>
          <w:position w:val="6"/>
          <w:szCs w:val="21"/>
        </w:rPr>
      </w:pPr>
    </w:p>
    <w:p w14:paraId="30D5D89E" w14:textId="77777777" w:rsidR="00BD18A8" w:rsidRDefault="00CA0601">
      <w:pPr>
        <w:spacing w:line="360" w:lineRule="auto"/>
        <w:rPr>
          <w:snapToGrid w:val="0"/>
          <w:kern w:val="0"/>
          <w:position w:val="6"/>
          <w:szCs w:val="21"/>
          <w:u w:val="single"/>
        </w:rPr>
      </w:pPr>
      <w:r>
        <w:rPr>
          <w:rFonts w:hint="eastAsia"/>
          <w:snapToGrid w:val="0"/>
          <w:kern w:val="0"/>
          <w:position w:val="6"/>
          <w:szCs w:val="21"/>
        </w:rPr>
        <w:t>课程名称：</w:t>
      </w:r>
      <w:r>
        <w:rPr>
          <w:snapToGrid w:val="0"/>
          <w:kern w:val="0"/>
          <w:position w:val="6"/>
          <w:szCs w:val="21"/>
          <w:u w:val="single"/>
        </w:rPr>
        <w:t>边缘计算开发实践</w:t>
      </w:r>
      <w:r>
        <w:rPr>
          <w:rFonts w:hint="eastAsia"/>
          <w:snapToGrid w:val="0"/>
          <w:kern w:val="0"/>
          <w:position w:val="6"/>
          <w:szCs w:val="21"/>
        </w:rPr>
        <w:t xml:space="preserve"> </w:t>
      </w:r>
      <w:r>
        <w:rPr>
          <w:snapToGrid w:val="0"/>
          <w:kern w:val="0"/>
          <w:position w:val="6"/>
          <w:szCs w:val="21"/>
        </w:rPr>
        <w:t xml:space="preserve">             </w:t>
      </w:r>
      <w:r>
        <w:rPr>
          <w:rFonts w:hint="eastAsia"/>
          <w:snapToGrid w:val="0"/>
          <w:kern w:val="0"/>
          <w:position w:val="6"/>
          <w:szCs w:val="21"/>
        </w:rPr>
        <w:t>老师：</w:t>
      </w:r>
      <w:r>
        <w:rPr>
          <w:snapToGrid w:val="0"/>
          <w:kern w:val="0"/>
          <w:position w:val="6"/>
          <w:szCs w:val="21"/>
          <w:u w:val="single"/>
        </w:rPr>
        <w:t>皇甫江涛</w:t>
      </w:r>
      <w:r>
        <w:rPr>
          <w:rFonts w:hint="eastAsia"/>
          <w:snapToGrid w:val="0"/>
          <w:kern w:val="0"/>
          <w:position w:val="6"/>
          <w:szCs w:val="21"/>
          <w:u w:val="single"/>
        </w:rPr>
        <w:t xml:space="preserve"> </w:t>
      </w:r>
    </w:p>
    <w:p w14:paraId="16E3FCB1" w14:textId="77777777" w:rsidR="00BD18A8" w:rsidRDefault="00CA0601">
      <w:pPr>
        <w:spacing w:line="360" w:lineRule="auto"/>
        <w:rPr>
          <w:snapToGrid w:val="0"/>
          <w:kern w:val="0"/>
          <w:position w:val="6"/>
          <w:szCs w:val="21"/>
        </w:rPr>
      </w:pPr>
      <w:r>
        <w:rPr>
          <w:rFonts w:hint="eastAsia"/>
          <w:snapToGrid w:val="0"/>
          <w:kern w:val="0"/>
          <w:position w:val="6"/>
          <w:szCs w:val="21"/>
        </w:rPr>
        <w:t>实验名称：</w:t>
      </w:r>
      <w:r>
        <w:rPr>
          <w:snapToGrid w:val="0"/>
          <w:kern w:val="0"/>
          <w:position w:val="6"/>
          <w:szCs w:val="21"/>
          <w:u w:val="single"/>
        </w:rPr>
        <w:t xml:space="preserve">  C</w:t>
      </w:r>
      <w:r>
        <w:rPr>
          <w:rFonts w:hint="eastAsia"/>
          <w:snapToGrid w:val="0"/>
          <w:kern w:val="0"/>
          <w:position w:val="6"/>
          <w:szCs w:val="21"/>
          <w:u w:val="single"/>
        </w:rPr>
        <w:t>V</w:t>
      </w:r>
      <w:r>
        <w:rPr>
          <w:rFonts w:hint="eastAsia"/>
          <w:snapToGrid w:val="0"/>
          <w:kern w:val="0"/>
          <w:position w:val="6"/>
          <w:szCs w:val="21"/>
          <w:u w:val="single"/>
        </w:rPr>
        <w:t>算法的手势识别娱乐游戏</w:t>
      </w:r>
      <w:r>
        <w:rPr>
          <w:rFonts w:hint="eastAsia"/>
          <w:snapToGrid w:val="0"/>
          <w:kern w:val="0"/>
          <w:position w:val="6"/>
          <w:szCs w:val="21"/>
          <w:u w:val="single"/>
        </w:rPr>
        <w:t xml:space="preserve">  </w:t>
      </w:r>
      <w:r>
        <w:rPr>
          <w:snapToGrid w:val="0"/>
          <w:kern w:val="0"/>
          <w:position w:val="6"/>
          <w:szCs w:val="21"/>
        </w:rPr>
        <w:t xml:space="preserve"> </w:t>
      </w:r>
      <w:r>
        <w:rPr>
          <w:rFonts w:hint="eastAsia"/>
          <w:snapToGrid w:val="0"/>
          <w:kern w:val="0"/>
          <w:position w:val="6"/>
          <w:szCs w:val="21"/>
        </w:rPr>
        <w:t>同组学生姓名：</w:t>
      </w:r>
      <w:r>
        <w:rPr>
          <w:rFonts w:hint="eastAsia"/>
          <w:snapToGrid w:val="0"/>
          <w:kern w:val="0"/>
          <w:position w:val="6"/>
          <w:szCs w:val="21"/>
          <w:u w:val="single"/>
        </w:rPr>
        <w:t>陈雨过，陆天，钱煜，吴东升</w:t>
      </w:r>
    </w:p>
    <w:p w14:paraId="4361DD3B" w14:textId="77777777" w:rsidR="00BD18A8" w:rsidRDefault="00CA0601">
      <w:pPr>
        <w:spacing w:line="360" w:lineRule="auto"/>
        <w:rPr>
          <w:snapToGrid w:val="0"/>
          <w:kern w:val="0"/>
          <w:position w:val="6"/>
          <w:szCs w:val="21"/>
        </w:rPr>
      </w:pPr>
      <w:r>
        <w:rPr>
          <w:rFonts w:hint="eastAsia"/>
          <w:snapToGrid w:val="0"/>
          <w:kern w:val="0"/>
          <w:position w:val="6"/>
          <w:szCs w:val="21"/>
        </w:rPr>
        <w:t>一、实验内容与实验原理</w:t>
      </w:r>
      <w:r>
        <w:rPr>
          <w:rFonts w:hint="eastAsia"/>
          <w:snapToGrid w:val="0"/>
          <w:kern w:val="0"/>
          <w:position w:val="6"/>
          <w:szCs w:val="21"/>
        </w:rPr>
        <w:t xml:space="preserve">  </w:t>
      </w:r>
      <w:r>
        <w:rPr>
          <w:snapToGrid w:val="0"/>
          <w:kern w:val="0"/>
          <w:position w:val="6"/>
          <w:szCs w:val="21"/>
        </w:rPr>
        <w:t xml:space="preserve">                   </w:t>
      </w:r>
      <w:r>
        <w:rPr>
          <w:rFonts w:hint="eastAsia"/>
          <w:snapToGrid w:val="0"/>
          <w:kern w:val="0"/>
          <w:position w:val="6"/>
          <w:szCs w:val="21"/>
        </w:rPr>
        <w:t>二、实验软硬件环境</w:t>
      </w:r>
    </w:p>
    <w:p w14:paraId="1C70EC7D" w14:textId="77777777" w:rsidR="00BD18A8" w:rsidRDefault="00CA0601">
      <w:pPr>
        <w:spacing w:line="360" w:lineRule="auto"/>
        <w:rPr>
          <w:snapToGrid w:val="0"/>
          <w:kern w:val="0"/>
          <w:position w:val="6"/>
          <w:szCs w:val="21"/>
        </w:rPr>
      </w:pPr>
      <w:r>
        <w:rPr>
          <w:rFonts w:hint="eastAsia"/>
          <w:snapToGrid w:val="0"/>
          <w:kern w:val="0"/>
          <w:position w:val="6"/>
          <w:szCs w:val="21"/>
        </w:rPr>
        <w:t>三、实验操作步骤</w:t>
      </w:r>
      <w:r>
        <w:rPr>
          <w:rFonts w:hint="eastAsia"/>
          <w:snapToGrid w:val="0"/>
          <w:kern w:val="0"/>
          <w:position w:val="6"/>
          <w:szCs w:val="21"/>
        </w:rPr>
        <w:t xml:space="preserve"> </w:t>
      </w:r>
      <w:r>
        <w:rPr>
          <w:snapToGrid w:val="0"/>
          <w:kern w:val="0"/>
          <w:position w:val="6"/>
          <w:szCs w:val="21"/>
        </w:rPr>
        <w:t xml:space="preserve">                          </w:t>
      </w:r>
      <w:r>
        <w:rPr>
          <w:rFonts w:hint="eastAsia"/>
          <w:snapToGrid w:val="0"/>
          <w:kern w:val="0"/>
          <w:position w:val="6"/>
          <w:szCs w:val="21"/>
        </w:rPr>
        <w:t>四、实验中遇到的问题与解决方法</w:t>
      </w:r>
      <w:r>
        <w:rPr>
          <w:rFonts w:hint="eastAsia"/>
          <w:snapToGrid w:val="0"/>
          <w:kern w:val="0"/>
          <w:position w:val="6"/>
          <w:szCs w:val="21"/>
        </w:rPr>
        <w:tab/>
      </w:r>
      <w:r>
        <w:rPr>
          <w:rFonts w:hint="eastAsia"/>
          <w:snapToGrid w:val="0"/>
          <w:kern w:val="0"/>
          <w:position w:val="6"/>
          <w:szCs w:val="21"/>
        </w:rPr>
        <w:tab/>
      </w:r>
      <w:r>
        <w:rPr>
          <w:rFonts w:hint="eastAsia"/>
          <w:snapToGrid w:val="0"/>
          <w:kern w:val="0"/>
          <w:position w:val="6"/>
          <w:szCs w:val="21"/>
        </w:rPr>
        <w:tab/>
      </w:r>
    </w:p>
    <w:p w14:paraId="332D38E6" w14:textId="77777777" w:rsidR="00BD18A8" w:rsidRDefault="00CA0601">
      <w:pPr>
        <w:spacing w:line="360" w:lineRule="auto"/>
        <w:rPr>
          <w:snapToGrid w:val="0"/>
          <w:kern w:val="0"/>
          <w:position w:val="6"/>
          <w:szCs w:val="21"/>
        </w:rPr>
      </w:pPr>
      <w:r>
        <w:rPr>
          <w:rFonts w:hint="eastAsia"/>
          <w:snapToGrid w:val="0"/>
          <w:kern w:val="0"/>
          <w:position w:val="6"/>
          <w:szCs w:val="21"/>
        </w:rPr>
        <w:t>五、</w:t>
      </w:r>
      <w:r>
        <w:rPr>
          <w:snapToGrid w:val="0"/>
          <w:kern w:val="0"/>
          <w:position w:val="6"/>
          <w:szCs w:val="21"/>
        </w:rPr>
        <w:t>实验结果</w:t>
      </w:r>
      <w:r>
        <w:rPr>
          <w:snapToGrid w:val="0"/>
          <w:kern w:val="0"/>
          <w:position w:val="6"/>
          <w:szCs w:val="21"/>
        </w:rPr>
        <w:t xml:space="preserve">                               </w:t>
      </w:r>
      <w:r>
        <w:rPr>
          <w:snapToGrid w:val="0"/>
          <w:kern w:val="0"/>
          <w:position w:val="6"/>
          <w:szCs w:val="21"/>
        </w:rPr>
        <w:t>六、个人感想</w:t>
      </w:r>
    </w:p>
    <w:p w14:paraId="68EC9FF3" w14:textId="77777777" w:rsidR="00BD18A8" w:rsidRDefault="00CA0601">
      <w:pPr>
        <w:spacing w:line="360" w:lineRule="auto"/>
        <w:rPr>
          <w:snapToGrid w:val="0"/>
          <w:kern w:val="0"/>
          <w:position w:val="6"/>
          <w:szCs w:val="21"/>
        </w:rPr>
      </w:pPr>
      <w:r>
        <w:rPr>
          <w:rFonts w:hint="eastAsia"/>
          <w:noProof/>
          <w:kern w:val="0"/>
          <w:position w:val="6"/>
          <w:szCs w:val="21"/>
        </w:rPr>
        <mc:AlternateContent>
          <mc:Choice Requires="wps">
            <w:drawing>
              <wp:anchor distT="0" distB="0" distL="114300" distR="114300" simplePos="0" relativeHeight="251662336" behindDoc="0" locked="0" layoutInCell="1" allowOverlap="1" wp14:anchorId="4EAB2E73" wp14:editId="1821E026">
                <wp:simplePos x="0" y="0"/>
                <wp:positionH relativeFrom="column">
                  <wp:posOffset>-485775</wp:posOffset>
                </wp:positionH>
                <wp:positionV relativeFrom="paragraph">
                  <wp:posOffset>1863725</wp:posOffset>
                </wp:positionV>
                <wp:extent cx="342900" cy="1207135"/>
                <wp:effectExtent l="0" t="0" r="0" b="0"/>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207135"/>
                        </a:xfrm>
                        <a:prstGeom prst="rect">
                          <a:avLst/>
                        </a:prstGeom>
                        <a:solidFill>
                          <a:srgbClr val="FFFFFF"/>
                        </a:solidFill>
                        <a:ln>
                          <a:noFill/>
                        </a:ln>
                      </wps:spPr>
                      <wps:txbx>
                        <w:txbxContent>
                          <w:p w14:paraId="06F5AE04" w14:textId="77777777" w:rsidR="00BD18A8" w:rsidRDefault="00CA0601">
                            <w:pPr>
                              <w:jc w:val="center"/>
                            </w:pPr>
                            <w:r>
                              <w:rPr>
                                <w:rFonts w:hint="eastAsia"/>
                              </w:rPr>
                              <w:t>装</w:t>
                            </w:r>
                            <w:r>
                              <w:rPr>
                                <w:rFonts w:hint="eastAsia"/>
                              </w:rPr>
                              <w:t xml:space="preserve">    </w:t>
                            </w:r>
                            <w:r>
                              <w:rPr>
                                <w:rFonts w:hint="eastAsia"/>
                              </w:rPr>
                              <w:t>订</w:t>
                            </w:r>
                            <w:r>
                              <w:rPr>
                                <w:rFonts w:hint="eastAsia"/>
                              </w:rPr>
                              <w:t xml:space="preserve">    </w:t>
                            </w:r>
                            <w:r>
                              <w:rPr>
                                <w:rFonts w:hint="eastAsia"/>
                              </w:rPr>
                              <w:t>线</w:t>
                            </w:r>
                          </w:p>
                        </w:txbxContent>
                      </wps:txbx>
                      <wps:bodyPr rot="0" vert="eaVert" wrap="square" lIns="91440" tIns="45720" rIns="91440" bIns="45720" anchor="t" anchorCtr="0" upright="1">
                        <a:noAutofit/>
                      </wps:bodyPr>
                    </wps:wsp>
                  </a:graphicData>
                </a:graphic>
              </wp:anchor>
            </w:drawing>
          </mc:Choice>
          <mc:Fallback>
            <w:pict>
              <v:shapetype w14:anchorId="4EAB2E73" id="_x0000_t202" coordsize="21600,21600" o:spt="202" path="m,l,21600r21600,l21600,xe">
                <v:stroke joinstyle="miter"/>
                <v:path gradientshapeok="t" o:connecttype="rect"/>
              </v:shapetype>
              <v:shape id="文本框 9" o:spid="_x0000_s1026" type="#_x0000_t202" style="position:absolute;left:0;text-align:left;margin-left:-38.25pt;margin-top:146.75pt;width:27pt;height:95.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" stroked="f">
                <v:textbox style="layout-flow:vertical-ideographic">
                  <w:txbxContent>
                    <w:p w14:paraId="06F5AE04" w14:textId="77777777" w:rsidR="00BD18A8" w:rsidRDefault="00CA0601">
                      <w:pPr>
                        <w:jc w:val="center"/>
                      </w:pPr>
                      <w:r>
                        <w:rPr>
                          <w:rFonts w:hint="eastAsia"/>
                        </w:rPr>
                        <w:t>装</w:t>
                      </w:r>
                      <w:r>
                        <w:rPr>
                          <w:rFonts w:hint="eastAsia"/>
                        </w:rPr>
                        <w:t xml:space="preserve">    </w:t>
                      </w:r>
                      <w:r>
                        <w:rPr>
                          <w:rFonts w:hint="eastAsia"/>
                        </w:rPr>
                        <w:t>订</w:t>
                      </w:r>
                      <w:r>
                        <w:rPr>
                          <w:rFonts w:hint="eastAsia"/>
                        </w:rPr>
                        <w:t xml:space="preserve">    </w:t>
                      </w:r>
                      <w:r>
                        <w:rPr>
                          <w:rFonts w:hint="eastAsia"/>
                        </w:rPr>
                        <w:t>线</w:t>
                      </w:r>
                    </w:p>
                  </w:txbxContent>
                </v:textbox>
              </v:shape>
            </w:pict>
          </mc:Fallback>
        </mc:AlternateContent>
      </w:r>
      <w:r>
        <w:rPr>
          <w:rFonts w:hint="eastAsia"/>
          <w:noProof/>
          <w:kern w:val="0"/>
          <w:position w:val="6"/>
          <w:szCs w:val="21"/>
        </w:rPr>
        <mc:AlternateContent>
          <mc:Choice Requires="wps">
            <w:drawing>
              <wp:anchor distT="0" distB="0" distL="114300" distR="114300" simplePos="0" relativeHeight="251661312" behindDoc="0" locked="0" layoutInCell="1" allowOverlap="1" wp14:anchorId="66A0DAA2" wp14:editId="43F067F8">
                <wp:simplePos x="0" y="0"/>
                <wp:positionH relativeFrom="column">
                  <wp:posOffset>-342900</wp:posOffset>
                </wp:positionH>
                <wp:positionV relativeFrom="paragraph">
                  <wp:posOffset>3070860</wp:posOffset>
                </wp:positionV>
                <wp:extent cx="0" cy="3764280"/>
                <wp:effectExtent l="9525" t="13335" r="9525" b="13335"/>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64280"/>
                        </a:xfrm>
                        <a:prstGeom prst="line">
                          <a:avLst/>
                        </a:prstGeom>
                        <a:noFill/>
                        <a:ln w="19050" cap="rnd">
                          <a:solidFill>
                            <a:srgbClr val="000000"/>
                          </a:solidFill>
                          <a:prstDash val="sysDot"/>
                          <a:round/>
                        </a:ln>
                      </wps:spPr>
                      <wps:bodyPr/>
                    </wps:wsp>
                  </a:graphicData>
                </a:graphic>
              </wp:anchor>
            </w:drawing>
          </mc:Choice>
          <mc:Fallback>
            <w:pict>
              <v:line w14:anchorId="006C98E2" id="直接连接符 8"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27pt,241.8pt" to="-27pt,5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" strokeweight="1.5pt">
                <v:stroke dashstyle="1 1" endcap="round"/>
              </v:line>
            </w:pict>
          </mc:Fallback>
        </mc:AlternateContent>
      </w:r>
      <w:r>
        <w:rPr>
          <w:rFonts w:hint="eastAsia"/>
          <w:noProof/>
          <w:kern w:val="0"/>
          <w:position w:val="6"/>
          <w:szCs w:val="21"/>
        </w:rPr>
        <mc:AlternateContent>
          <mc:Choice Requires="wps">
            <w:drawing>
              <wp:anchor distT="0" distB="0" distL="114300" distR="114300" simplePos="0" relativeHeight="251660288" behindDoc="0" locked="0" layoutInCell="1" allowOverlap="1" wp14:anchorId="78D17D3E" wp14:editId="17BE9FCC">
                <wp:simplePos x="0" y="0"/>
                <wp:positionH relativeFrom="column">
                  <wp:posOffset>-342900</wp:posOffset>
                </wp:positionH>
                <wp:positionV relativeFrom="paragraph">
                  <wp:posOffset>-1504315</wp:posOffset>
                </wp:positionV>
                <wp:extent cx="0" cy="3368040"/>
                <wp:effectExtent l="9525" t="10160" r="9525" b="12700"/>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68040"/>
                        </a:xfrm>
                        <a:prstGeom prst="line">
                          <a:avLst/>
                        </a:prstGeom>
                        <a:noFill/>
                        <a:ln w="19050" cap="rnd">
                          <a:solidFill>
                            <a:srgbClr val="000000"/>
                          </a:solidFill>
                          <a:prstDash val="sysDot"/>
                          <a:round/>
                        </a:ln>
                      </wps:spPr>
                      <wps:bodyPr/>
                    </wps:wsp>
                  </a:graphicData>
                </a:graphic>
              </wp:anchor>
            </w:drawing>
          </mc:Choice>
          <mc:Fallback>
            <w:pict>
              <v:line w14:anchorId="2CD1D1BE" id="直接连接符 7"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27pt,-118.45pt" to="-27pt,1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" strokeweight="1.5pt">
                <v:stroke dashstyle="1 1" endcap="round"/>
              </v:line>
            </w:pict>
          </mc:Fallback>
        </mc:AlternateContent>
      </w:r>
    </w:p>
    <w:p w14:paraId="58C129A8" w14:textId="77777777" w:rsidR="00BD18A8" w:rsidRDefault="00CA0601">
      <w:pPr>
        <w:spacing w:line="360" w:lineRule="auto"/>
        <w:rPr>
          <w:b/>
          <w:bCs/>
          <w:sz w:val="28"/>
          <w:szCs w:val="28"/>
        </w:rPr>
      </w:pPr>
      <w:r>
        <w:rPr>
          <w:rFonts w:hint="eastAsia"/>
          <w:b/>
          <w:bCs/>
          <w:sz w:val="28"/>
          <w:szCs w:val="28"/>
        </w:rPr>
        <w:t>一、实验内容与实验原理</w:t>
      </w:r>
    </w:p>
    <w:p w14:paraId="0567FFF4" w14:textId="77777777" w:rsidR="00BD18A8" w:rsidRDefault="00CA0601">
      <w:pPr>
        <w:spacing w:line="360" w:lineRule="auto"/>
      </w:pPr>
      <w:r>
        <w:rPr>
          <w:rFonts w:hint="eastAsia"/>
          <w:b/>
        </w:rPr>
        <w:t>实验内容：</w:t>
      </w:r>
      <w:r>
        <w:rPr>
          <w:rFonts w:hint="eastAsia"/>
        </w:rPr>
        <w:t>本项目核心内容为通过计算机视觉相关算法，实现对石头，剪刀，布三种手势的识别与输赢判定，并完成了软硬件结合的边缘计算系统。</w:t>
      </w:r>
    </w:p>
    <w:p w14:paraId="01D2F907" w14:textId="77777777" w:rsidR="00BD18A8" w:rsidRDefault="00CA0601">
      <w:pPr>
        <w:spacing w:line="360" w:lineRule="auto"/>
        <w:rPr>
          <w:b/>
        </w:rPr>
      </w:pPr>
      <w:r>
        <w:rPr>
          <w:rFonts w:hint="eastAsia"/>
          <w:b/>
        </w:rPr>
        <w:t>实验内容原理：</w:t>
      </w:r>
    </w:p>
    <w:p w14:paraId="15A83CAA" w14:textId="77777777" w:rsidR="00BD18A8" w:rsidRDefault="00CA0601">
      <w:pPr>
        <w:spacing w:line="360" w:lineRule="auto"/>
      </w:pPr>
      <w:r>
        <w:rPr>
          <w:rFonts w:hint="eastAsia"/>
        </w:rPr>
        <w:t>1.</w:t>
      </w:r>
      <w:r>
        <w:rPr>
          <w:rFonts w:hint="eastAsia"/>
        </w:rPr>
        <w:t>图像的转化</w:t>
      </w:r>
    </w:p>
    <w:p w14:paraId="722C054C" w14:textId="4293E784" w:rsidR="00BD18A8" w:rsidRDefault="00CA0601">
      <w:pPr>
        <w:spacing w:line="360" w:lineRule="auto"/>
      </w:pPr>
      <w:r>
        <w:rPr>
          <w:rFonts w:hint="eastAsia"/>
        </w:rPr>
        <w:t>1</w:t>
      </w:r>
      <w:r>
        <w:rPr>
          <w:rFonts w:hint="eastAsia"/>
        </w:rPr>
        <w:t>）将摄像头捕捉到的</w:t>
      </w:r>
      <w:r>
        <w:rPr>
          <w:rFonts w:hint="eastAsia"/>
        </w:rPr>
        <w:t>RGB</w:t>
      </w:r>
      <w:r>
        <w:rPr>
          <w:rFonts w:hint="eastAsia"/>
        </w:rPr>
        <w:t>图像转化到</w:t>
      </w:r>
      <w:r>
        <w:rPr>
          <w:rFonts w:hint="eastAsia"/>
        </w:rPr>
        <w:t>HSV</w:t>
      </w:r>
      <w:r>
        <w:rPr>
          <w:rFonts w:hint="eastAsia"/>
        </w:rPr>
        <w:t>色彩空间；</w:t>
      </w:r>
    </w:p>
    <w:p w14:paraId="3F259256" w14:textId="3A74B876" w:rsidR="009D2641" w:rsidRDefault="009D2641">
      <w:pPr>
        <w:spacing w:line="360" w:lineRule="auto"/>
        <w:rPr>
          <w:rFonts w:hint="eastAsia"/>
        </w:rPr>
      </w:pPr>
      <w:r>
        <w:rPr>
          <w:noProof/>
        </w:rPr>
        <w:drawing>
          <wp:inline distT="0" distB="0" distL="0" distR="0" wp14:anchorId="2AD54F53" wp14:editId="59CDE7DC">
            <wp:extent cx="6105525" cy="3997325"/>
            <wp:effectExtent l="0" t="0" r="952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05525" cy="3997325"/>
                    </a:xfrm>
                    <a:prstGeom prst="rect">
                      <a:avLst/>
                    </a:prstGeom>
                  </pic:spPr>
                </pic:pic>
              </a:graphicData>
            </a:graphic>
          </wp:inline>
        </w:drawing>
      </w:r>
    </w:p>
    <w:p w14:paraId="0AB5FCBD" w14:textId="77777777" w:rsidR="00D72EF2" w:rsidRDefault="00CA0601">
      <w:pPr>
        <w:spacing w:line="360" w:lineRule="auto"/>
      </w:pPr>
      <w:r>
        <w:rPr>
          <w:rFonts w:hint="eastAsia"/>
        </w:rPr>
        <w:t>2</w:t>
      </w:r>
      <w:r>
        <w:rPr>
          <w:rFonts w:hint="eastAsia"/>
        </w:rPr>
        <w:t>）对每个通道各自做阈值分割，再综合（</w:t>
      </w:r>
      <w:r>
        <w:rPr>
          <w:rFonts w:hint="eastAsia"/>
        </w:rPr>
        <w:t>hueMask &amp; SatMask &amp; ValueMask</w:t>
      </w:r>
      <w:r>
        <w:rPr>
          <w:rFonts w:hint="eastAsia"/>
        </w:rPr>
        <w:t>）；</w:t>
      </w:r>
    </w:p>
    <w:p w14:paraId="1DD426A7" w14:textId="6C92E367" w:rsidR="00BD18A8" w:rsidRDefault="009D2641">
      <w:pPr>
        <w:spacing w:line="360" w:lineRule="auto"/>
      </w:pPr>
      <w:r>
        <w:rPr>
          <w:noProof/>
        </w:rPr>
        <w:lastRenderedPageBreak/>
        <w:drawing>
          <wp:inline distT="0" distB="0" distL="0" distR="0" wp14:anchorId="226DB845" wp14:editId="71CD494A">
            <wp:extent cx="6105525" cy="2607945"/>
            <wp:effectExtent l="0" t="0" r="952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05525" cy="2607945"/>
                    </a:xfrm>
                    <a:prstGeom prst="rect">
                      <a:avLst/>
                    </a:prstGeom>
                  </pic:spPr>
                </pic:pic>
              </a:graphicData>
            </a:graphic>
          </wp:inline>
        </w:drawing>
      </w:r>
      <w:r w:rsidR="00D72EF2">
        <w:rPr>
          <w:noProof/>
        </w:rPr>
        <w:drawing>
          <wp:inline distT="0" distB="0" distL="0" distR="0" wp14:anchorId="5A2AC8A6" wp14:editId="33805C1D">
            <wp:extent cx="6105525" cy="2423795"/>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05525" cy="2423795"/>
                    </a:xfrm>
                    <a:prstGeom prst="rect">
                      <a:avLst/>
                    </a:prstGeom>
                  </pic:spPr>
                </pic:pic>
              </a:graphicData>
            </a:graphic>
          </wp:inline>
        </w:drawing>
      </w:r>
      <w:r>
        <w:rPr>
          <w:noProof/>
        </w:rPr>
        <w:drawing>
          <wp:inline distT="0" distB="0" distL="0" distR="0" wp14:anchorId="68DCBD31" wp14:editId="7752FCE1">
            <wp:extent cx="3962400" cy="13430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2400" cy="1343025"/>
                    </a:xfrm>
                    <a:prstGeom prst="rect">
                      <a:avLst/>
                    </a:prstGeom>
                  </pic:spPr>
                </pic:pic>
              </a:graphicData>
            </a:graphic>
          </wp:inline>
        </w:drawing>
      </w:r>
    </w:p>
    <w:p w14:paraId="6EDB99D3" w14:textId="77777777" w:rsidR="00BD18A8" w:rsidRDefault="00CA0601">
      <w:pPr>
        <w:spacing w:line="360" w:lineRule="auto"/>
      </w:pPr>
      <w:r>
        <w:rPr>
          <w:rFonts w:hint="eastAsia"/>
        </w:rPr>
        <w:t>2.</w:t>
      </w:r>
      <w:r>
        <w:rPr>
          <w:rFonts w:hint="eastAsia"/>
        </w:rPr>
        <w:t>手势的识别</w:t>
      </w:r>
    </w:p>
    <w:p w14:paraId="32847F15" w14:textId="77777777" w:rsidR="00D72EF2" w:rsidRDefault="00CA0601">
      <w:pPr>
        <w:spacing w:line="360" w:lineRule="auto"/>
      </w:pPr>
      <w:r>
        <w:rPr>
          <w:rFonts w:hint="eastAsia"/>
        </w:rPr>
        <w:t>1</w:t>
      </w:r>
      <w:r>
        <w:rPr>
          <w:rFonts w:hint="eastAsia"/>
        </w:rPr>
        <w:t>）通过</w:t>
      </w:r>
      <w:r>
        <w:rPr>
          <w:rFonts w:hint="eastAsia"/>
        </w:rPr>
        <w:t>find contours</w:t>
      </w:r>
      <w:r>
        <w:rPr>
          <w:rFonts w:hint="eastAsia"/>
        </w:rPr>
        <w:t>函数得到手的外轮廓；</w:t>
      </w:r>
    </w:p>
    <w:p w14:paraId="79A92697" w14:textId="404F0520" w:rsidR="00BD18A8" w:rsidRDefault="00D72EF2">
      <w:pPr>
        <w:spacing w:line="360" w:lineRule="auto"/>
      </w:pPr>
      <w:r>
        <w:rPr>
          <w:noProof/>
        </w:rPr>
        <w:drawing>
          <wp:inline distT="0" distB="0" distL="0" distR="0" wp14:anchorId="4D0DE844" wp14:editId="428D42F8">
            <wp:extent cx="6105525" cy="17653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05525" cy="176530"/>
                    </a:xfrm>
                    <a:prstGeom prst="rect">
                      <a:avLst/>
                    </a:prstGeom>
                  </pic:spPr>
                </pic:pic>
              </a:graphicData>
            </a:graphic>
          </wp:inline>
        </w:drawing>
      </w:r>
    </w:p>
    <w:p w14:paraId="693A6145" w14:textId="02AD8B3F" w:rsidR="00BD18A8" w:rsidRDefault="00CA0601">
      <w:pPr>
        <w:spacing w:line="360" w:lineRule="auto"/>
      </w:pPr>
      <w:r>
        <w:rPr>
          <w:rFonts w:hint="eastAsia"/>
        </w:rPr>
        <w:t>2</w:t>
      </w:r>
      <w:r>
        <w:rPr>
          <w:rFonts w:hint="eastAsia"/>
        </w:rPr>
        <w:t>）通过</w:t>
      </w:r>
      <w:r>
        <w:rPr>
          <w:rFonts w:hint="eastAsia"/>
        </w:rPr>
        <w:t>convexhull</w:t>
      </w:r>
      <w:r>
        <w:rPr>
          <w:rFonts w:hint="eastAsia"/>
        </w:rPr>
        <w:t>得到手的凸包；</w:t>
      </w:r>
    </w:p>
    <w:p w14:paraId="56C3A649" w14:textId="6F4C4B50" w:rsidR="00D72EF2" w:rsidRDefault="00D72EF2">
      <w:pPr>
        <w:spacing w:line="360" w:lineRule="auto"/>
        <w:rPr>
          <w:rFonts w:hint="eastAsia"/>
        </w:rPr>
      </w:pPr>
      <w:r>
        <w:rPr>
          <w:noProof/>
        </w:rPr>
        <w:drawing>
          <wp:inline distT="0" distB="0" distL="0" distR="0" wp14:anchorId="5CF240E9" wp14:editId="76215E95">
            <wp:extent cx="4197927" cy="21237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3589" cy="239473"/>
                    </a:xfrm>
                    <a:prstGeom prst="rect">
                      <a:avLst/>
                    </a:prstGeom>
                  </pic:spPr>
                </pic:pic>
              </a:graphicData>
            </a:graphic>
          </wp:inline>
        </w:drawing>
      </w:r>
    </w:p>
    <w:p w14:paraId="7FB27BFD" w14:textId="77777777" w:rsidR="00BD18A8" w:rsidRDefault="00CA0601">
      <w:pPr>
        <w:spacing w:line="360" w:lineRule="auto"/>
      </w:pPr>
      <w:r>
        <w:rPr>
          <w:rFonts w:hint="eastAsia"/>
        </w:rPr>
        <w:t>3</w:t>
      </w:r>
      <w:r>
        <w:rPr>
          <w:rFonts w:hint="eastAsia"/>
        </w:rPr>
        <w:t>）计算外轮廓周长和凸包周长的比例，判断是哪个手势。</w:t>
      </w:r>
    </w:p>
    <w:p w14:paraId="7D4B96A3" w14:textId="661D60B4" w:rsidR="00BD18A8" w:rsidRDefault="00D72EF2">
      <w:pPr>
        <w:spacing w:line="360" w:lineRule="auto"/>
      </w:pPr>
      <w:r>
        <w:rPr>
          <w:noProof/>
        </w:rPr>
        <w:lastRenderedPageBreak/>
        <w:drawing>
          <wp:inline distT="0" distB="0" distL="0" distR="0" wp14:anchorId="43EFC4E7" wp14:editId="697392E2">
            <wp:extent cx="6105525" cy="211455"/>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05525" cy="211455"/>
                    </a:xfrm>
                    <a:prstGeom prst="rect">
                      <a:avLst/>
                    </a:prstGeom>
                  </pic:spPr>
                </pic:pic>
              </a:graphicData>
            </a:graphic>
          </wp:inline>
        </w:drawing>
      </w:r>
      <w:r w:rsidR="00CA0601">
        <w:rPr>
          <w:noProof/>
        </w:rPr>
        <w:drawing>
          <wp:inline distT="0" distB="0" distL="0" distR="0" wp14:anchorId="1013D493" wp14:editId="3FFCBE12">
            <wp:extent cx="6105525" cy="4117975"/>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05525" cy="4117975"/>
                    </a:xfrm>
                    <a:prstGeom prst="rect">
                      <a:avLst/>
                    </a:prstGeom>
                  </pic:spPr>
                </pic:pic>
              </a:graphicData>
            </a:graphic>
          </wp:inline>
        </w:drawing>
      </w:r>
    </w:p>
    <w:p w14:paraId="57DEE3A0" w14:textId="77777777" w:rsidR="00BD18A8" w:rsidRDefault="00CA0601">
      <w:pPr>
        <w:spacing w:line="360" w:lineRule="auto"/>
        <w:rPr>
          <w:b/>
          <w:bCs/>
          <w:sz w:val="28"/>
          <w:szCs w:val="36"/>
        </w:rPr>
      </w:pPr>
      <w:r>
        <w:rPr>
          <w:rFonts w:hint="eastAsia"/>
          <w:b/>
          <w:bCs/>
          <w:sz w:val="28"/>
          <w:szCs w:val="36"/>
        </w:rPr>
        <w:t>二、实验软硬件环境</w:t>
      </w:r>
    </w:p>
    <w:p w14:paraId="1CCF4712" w14:textId="77777777" w:rsidR="00BD18A8" w:rsidRDefault="00CA0601">
      <w:pPr>
        <w:spacing w:line="360" w:lineRule="auto"/>
        <w:rPr>
          <w:b/>
          <w:bCs/>
        </w:rPr>
      </w:pPr>
      <w:r>
        <w:rPr>
          <w:rFonts w:hint="eastAsia"/>
          <w:b/>
          <w:bCs/>
        </w:rPr>
        <w:t>1.</w:t>
      </w:r>
      <w:r>
        <w:rPr>
          <w:rFonts w:hint="eastAsia"/>
          <w:b/>
          <w:bCs/>
        </w:rPr>
        <w:t>软件环境</w:t>
      </w:r>
    </w:p>
    <w:p w14:paraId="56E63E20" w14:textId="77777777" w:rsidR="00BD18A8" w:rsidRDefault="00CA0601">
      <w:pPr>
        <w:spacing w:line="360" w:lineRule="auto"/>
      </w:pPr>
      <w:r>
        <w:rPr>
          <w:rFonts w:hint="eastAsia"/>
        </w:rPr>
        <w:t>软件环境</w:t>
      </w:r>
      <w:r>
        <w:rPr>
          <w:rFonts w:hint="eastAsia"/>
        </w:rPr>
        <w:t>:</w:t>
      </w:r>
      <w:r>
        <w:t xml:space="preserve"> 1. </w:t>
      </w:r>
      <w:r>
        <w:rPr>
          <w:rFonts w:hint="eastAsia"/>
        </w:rPr>
        <w:t>依赖库</w:t>
      </w:r>
      <w:r>
        <w:t>Opencv</w:t>
      </w:r>
    </w:p>
    <w:p w14:paraId="59EA417E" w14:textId="77777777" w:rsidR="00BD18A8" w:rsidRDefault="00CA0601">
      <w:pPr>
        <w:spacing w:line="360" w:lineRule="auto"/>
      </w:pPr>
      <w:r>
        <w:tab/>
      </w:r>
      <w:r>
        <w:tab/>
        <w:t xml:space="preserve"> 2. </w:t>
      </w:r>
      <w:r>
        <w:rPr>
          <w:rFonts w:hint="eastAsia"/>
        </w:rPr>
        <w:t>编程语言</w:t>
      </w:r>
      <w:r>
        <w:t>C++</w:t>
      </w:r>
    </w:p>
    <w:p w14:paraId="0ADF5FE2" w14:textId="77777777" w:rsidR="00BD18A8" w:rsidRDefault="00CA0601">
      <w:pPr>
        <w:spacing w:line="360" w:lineRule="auto"/>
      </w:pPr>
      <w:r>
        <w:rPr>
          <w:rFonts w:hint="eastAsia"/>
        </w:rPr>
        <w:t>软件环境搭建过程：</w:t>
      </w:r>
    </w:p>
    <w:p w14:paraId="366E242A" w14:textId="77777777" w:rsidR="00BD18A8" w:rsidRDefault="00CA0601">
      <w:pPr>
        <w:pStyle w:val="a3"/>
        <w:numPr>
          <w:ilvl w:val="0"/>
          <w:numId w:val="1"/>
        </w:numPr>
        <w:spacing w:line="360" w:lineRule="auto"/>
        <w:ind w:firstLineChars="0"/>
        <w:rPr>
          <w:b/>
          <w:bCs/>
        </w:rPr>
      </w:pPr>
      <w:r>
        <w:rPr>
          <w:rFonts w:hint="eastAsia"/>
          <w:b/>
          <w:bCs/>
        </w:rPr>
        <w:t>P</w:t>
      </w:r>
      <w:r>
        <w:rPr>
          <w:b/>
          <w:bCs/>
        </w:rPr>
        <w:t>C</w:t>
      </w:r>
      <w:r>
        <w:rPr>
          <w:rFonts w:hint="eastAsia"/>
          <w:b/>
          <w:bCs/>
        </w:rPr>
        <w:t>端</w:t>
      </w:r>
      <w:r>
        <w:rPr>
          <w:b/>
          <w:bCs/>
        </w:rPr>
        <w:t>Opencv</w:t>
      </w:r>
      <w:r>
        <w:rPr>
          <w:rFonts w:hint="eastAsia"/>
          <w:b/>
          <w:bCs/>
        </w:rPr>
        <w:t>环境搭建。</w:t>
      </w:r>
    </w:p>
    <w:p w14:paraId="3A6E288A" w14:textId="77777777" w:rsidR="00BD18A8" w:rsidRDefault="00CA0601">
      <w:pPr>
        <w:spacing w:line="360" w:lineRule="auto"/>
      </w:pPr>
      <w:r>
        <w:rPr>
          <w:rFonts w:hint="eastAsia"/>
        </w:rPr>
        <w:t>为了方便程序的开发和调试需要在</w:t>
      </w:r>
      <w:r>
        <w:rPr>
          <w:rFonts w:hint="eastAsia"/>
        </w:rPr>
        <w:t>P</w:t>
      </w:r>
      <w:r>
        <w:t>C</w:t>
      </w:r>
      <w:r>
        <w:rPr>
          <w:rFonts w:hint="eastAsia"/>
        </w:rPr>
        <w:t>段搭建</w:t>
      </w:r>
      <w:r>
        <w:t>Opencv</w:t>
      </w:r>
      <w:r>
        <w:rPr>
          <w:rFonts w:hint="eastAsia"/>
        </w:rPr>
        <w:t>开发环境。</w:t>
      </w:r>
    </w:p>
    <w:p w14:paraId="2F160256" w14:textId="77777777" w:rsidR="00BD18A8" w:rsidRDefault="00CA0601">
      <w:pPr>
        <w:spacing w:line="360" w:lineRule="auto"/>
        <w:rPr>
          <w:szCs w:val="21"/>
        </w:rPr>
      </w:pPr>
      <w:r>
        <w:rPr>
          <w:rFonts w:hint="eastAsia"/>
          <w:szCs w:val="21"/>
        </w:rPr>
        <w:t>主要在</w:t>
      </w:r>
      <w:r>
        <w:rPr>
          <w:szCs w:val="21"/>
        </w:rPr>
        <w:t>VS2019</w:t>
      </w:r>
      <w:r>
        <w:rPr>
          <w:rFonts w:hint="eastAsia"/>
          <w:szCs w:val="21"/>
        </w:rPr>
        <w:t>上配置</w:t>
      </w:r>
      <w:r>
        <w:rPr>
          <w:rFonts w:hint="eastAsia"/>
          <w:szCs w:val="21"/>
        </w:rPr>
        <w:t>o</w:t>
      </w:r>
      <w:r>
        <w:rPr>
          <w:szCs w:val="21"/>
        </w:rPr>
        <w:t>pencv</w:t>
      </w:r>
      <w:r>
        <w:rPr>
          <w:rFonts w:hint="eastAsia"/>
          <w:szCs w:val="21"/>
        </w:rPr>
        <w:t>运行环境。</w:t>
      </w:r>
    </w:p>
    <w:p w14:paraId="7A646CAA" w14:textId="77777777" w:rsidR="00BD18A8" w:rsidRDefault="00CA0601">
      <w:pPr>
        <w:spacing w:line="360" w:lineRule="auto"/>
        <w:rPr>
          <w:szCs w:val="21"/>
        </w:rPr>
      </w:pPr>
      <w:r>
        <w:rPr>
          <w:rFonts w:hint="eastAsia"/>
          <w:b/>
          <w:bCs/>
        </w:rPr>
        <w:t>第一步</w:t>
      </w:r>
      <w:r>
        <w:rPr>
          <w:rFonts w:hint="eastAsia"/>
        </w:rPr>
        <w:t>：在官网下载</w:t>
      </w:r>
      <w:r>
        <w:rPr>
          <w:rFonts w:hint="eastAsia"/>
        </w:rPr>
        <w:t>w</w:t>
      </w:r>
      <w:r>
        <w:t>indows</w:t>
      </w:r>
      <w:r>
        <w:rPr>
          <w:rFonts w:hint="eastAsia"/>
        </w:rPr>
        <w:t>系统下编译完成</w:t>
      </w:r>
      <w:r>
        <w:rPr>
          <w:rFonts w:hint="eastAsia"/>
        </w:rPr>
        <w:t>o</w:t>
      </w:r>
      <w:r>
        <w:t>pencv</w:t>
      </w:r>
      <w:r>
        <w:rPr>
          <w:rFonts w:hint="eastAsia"/>
        </w:rPr>
        <w:t>文件，</w:t>
      </w:r>
      <w:r>
        <w:rPr>
          <w:rFonts w:hint="eastAsia"/>
          <w:szCs w:val="21"/>
        </w:rPr>
        <w:t>下载完成后解压，并根据相应文件路径配置系统环境变量</w:t>
      </w:r>
      <w:r>
        <w:rPr>
          <w:rFonts w:hint="eastAsia"/>
          <w:szCs w:val="21"/>
        </w:rPr>
        <w:t>Pa</w:t>
      </w:r>
      <w:r>
        <w:rPr>
          <w:szCs w:val="21"/>
        </w:rPr>
        <w:t>th</w:t>
      </w:r>
      <w:r>
        <w:rPr>
          <w:rFonts w:hint="eastAsia"/>
          <w:szCs w:val="21"/>
        </w:rPr>
        <w:t>：</w:t>
      </w:r>
    </w:p>
    <w:p w14:paraId="79A9A446" w14:textId="77777777" w:rsidR="00BD18A8" w:rsidRDefault="00CA0601">
      <w:pPr>
        <w:spacing w:line="360" w:lineRule="auto"/>
        <w:rPr>
          <w:szCs w:val="21"/>
        </w:rPr>
      </w:pPr>
      <w:r>
        <w:rPr>
          <w:noProof/>
          <w:szCs w:val="21"/>
        </w:rPr>
        <w:drawing>
          <wp:inline distT="0" distB="0" distL="0" distR="0" wp14:anchorId="07051AB9" wp14:editId="69DED4DD">
            <wp:extent cx="2789555" cy="3657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5">
                      <a:extLst>
                        <a:ext uri="{28A0092B-C50C-407E-A947-70E740481C1C}">
                          <a14:useLocalDpi xmlns:a14="http://schemas.microsoft.com/office/drawing/2010/main" val="0"/>
                        </a:ext>
                      </a:extLst>
                    </a:blip>
                    <a:srcRect b="47826"/>
                    <a:stretch>
                      <a:fillRect/>
                    </a:stretch>
                  </pic:blipFill>
                  <pic:spPr>
                    <a:xfrm>
                      <a:off x="0" y="0"/>
                      <a:ext cx="2793792" cy="366259"/>
                    </a:xfrm>
                    <a:prstGeom prst="rect">
                      <a:avLst/>
                    </a:prstGeom>
                    <a:noFill/>
                    <a:ln>
                      <a:noFill/>
                    </a:ln>
                  </pic:spPr>
                </pic:pic>
              </a:graphicData>
            </a:graphic>
          </wp:inline>
        </w:drawing>
      </w:r>
    </w:p>
    <w:p w14:paraId="7C100EA2" w14:textId="77777777" w:rsidR="00BD18A8" w:rsidRDefault="00CA0601">
      <w:pPr>
        <w:spacing w:line="360" w:lineRule="auto"/>
      </w:pPr>
      <w:r>
        <w:rPr>
          <w:rFonts w:hint="eastAsia"/>
          <w:b/>
          <w:bCs/>
        </w:rPr>
        <w:t>第二步</w:t>
      </w:r>
      <w:r>
        <w:rPr>
          <w:rFonts w:hint="eastAsia"/>
        </w:rPr>
        <w:t>：</w:t>
      </w:r>
      <w:r>
        <w:rPr>
          <w:rFonts w:hint="eastAsia"/>
        </w:rPr>
        <w:t>VS2019</w:t>
      </w:r>
      <w:r>
        <w:rPr>
          <w:rFonts w:hint="eastAsia"/>
        </w:rPr>
        <w:t>中</w:t>
      </w:r>
      <w:r>
        <w:rPr>
          <w:rFonts w:hint="eastAsia"/>
        </w:rPr>
        <w:t>opencv</w:t>
      </w:r>
      <w:r>
        <w:rPr>
          <w:rFonts w:hint="eastAsia"/>
        </w:rPr>
        <w:t>运行环境配置。</w:t>
      </w:r>
    </w:p>
    <w:p w14:paraId="0F0E4AC6" w14:textId="77777777" w:rsidR="00BD18A8" w:rsidRDefault="00CA0601">
      <w:pPr>
        <w:spacing w:line="360" w:lineRule="auto"/>
      </w:pPr>
      <w:r>
        <w:rPr>
          <w:rFonts w:hint="eastAsia"/>
        </w:rPr>
        <w:t>安装完成后，这时还无法直接调用</w:t>
      </w:r>
      <w:r>
        <w:rPr>
          <w:rFonts w:hint="eastAsia"/>
        </w:rPr>
        <w:t>o</w:t>
      </w:r>
      <w:r>
        <w:t>pencv</w:t>
      </w:r>
      <w:r>
        <w:rPr>
          <w:rFonts w:hint="eastAsia"/>
        </w:rPr>
        <w:t>库文件，需要进一步配置。</w:t>
      </w:r>
    </w:p>
    <w:p w14:paraId="32575364" w14:textId="77777777" w:rsidR="00BD18A8" w:rsidRDefault="00CA0601">
      <w:pPr>
        <w:spacing w:line="360" w:lineRule="auto"/>
      </w:pPr>
      <w:r>
        <w:rPr>
          <w:noProof/>
        </w:rPr>
        <mc:AlternateContent>
          <mc:Choice Requires="wps">
            <w:drawing>
              <wp:anchor distT="0" distB="0" distL="114300" distR="114300" simplePos="0" relativeHeight="251664384" behindDoc="0" locked="0" layoutInCell="1" allowOverlap="1" wp14:anchorId="24992231" wp14:editId="21C1679A">
                <wp:simplePos x="0" y="0"/>
                <wp:positionH relativeFrom="rightMargin">
                  <wp:align>left</wp:align>
                </wp:positionH>
                <wp:positionV relativeFrom="paragraph">
                  <wp:posOffset>-572135</wp:posOffset>
                </wp:positionV>
                <wp:extent cx="685800" cy="297180"/>
                <wp:effectExtent l="0" t="0" r="0" b="7620"/>
                <wp:wrapNone/>
                <wp:docPr id="40" name="文本框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97180"/>
                        </a:xfrm>
                        <a:prstGeom prst="rect">
                          <a:avLst/>
                        </a:prstGeom>
                        <a:solidFill>
                          <a:srgbClr val="FFFFFF"/>
                        </a:solidFill>
                        <a:ln>
                          <a:noFill/>
                        </a:ln>
                      </wps:spPr>
                      <wps:txbx>
                        <w:txbxContent>
                          <w:p w14:paraId="12B7157D" w14:textId="77777777" w:rsidR="00BD18A8" w:rsidRDefault="00BD18A8">
                            <w:pPr>
                              <w:rPr>
                                <w:b/>
                              </w:rPr>
                            </w:pPr>
                          </w:p>
                        </w:txbxContent>
                      </wps:txbx>
                      <wps:bodyPr rot="0" vert="horz" wrap="square" lIns="91440" tIns="45720" rIns="91440" bIns="45720" anchor="t" anchorCtr="0" upright="1">
                        <a:noAutofit/>
                      </wps:bodyPr>
                    </wps:wsp>
                  </a:graphicData>
                </a:graphic>
              </wp:anchor>
            </w:drawing>
          </mc:Choice>
          <mc:Fallback>
            <w:pict>
              <v:shape w14:anchorId="24992231" id="文本框 40" o:spid="_x0000_s1027" type="#_x0000_t202" style="position:absolute;left:0;text-align:left;margin-left:0;margin-top:-45.05pt;width:54pt;height:23.4pt;z-index:251664384;visibility:visible;mso-wrap-style:square;mso-wrap-distance-left:9pt;mso-wrap-distance-top:0;mso-wrap-distance-right:9pt;mso-wrap-distance-bottom:0;mso-position-horizontal:left;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" stroked="f">
                <v:textbox>
                  <w:txbxContent>
                    <w:p w14:paraId="12B7157D" w14:textId="77777777" w:rsidR="00BD18A8" w:rsidRDefault="00BD18A8">
                      <w:pPr>
                        <w:rPr>
                          <w:b/>
                        </w:rPr>
                      </w:pPr>
                    </w:p>
                  </w:txbxContent>
                </v:textbox>
                <w10:wrap anchorx="margin"/>
              </v:shape>
            </w:pict>
          </mc:Fallback>
        </mc:AlternateContent>
      </w:r>
      <w:r>
        <w:rPr>
          <w:rFonts w:hint="eastAsia"/>
        </w:rPr>
        <w:t>首先创建一个空的</w:t>
      </w:r>
      <w:r>
        <w:rPr>
          <w:rFonts w:hint="eastAsia"/>
        </w:rPr>
        <w:t>V</w:t>
      </w:r>
      <w:r>
        <w:t>S</w:t>
      </w:r>
      <w:r>
        <w:rPr>
          <w:rFonts w:hint="eastAsia"/>
        </w:rPr>
        <w:t>2019</w:t>
      </w:r>
      <w:r>
        <w:t xml:space="preserve"> C</w:t>
      </w:r>
      <w:r>
        <w:rPr>
          <w:rFonts w:hint="eastAsia"/>
        </w:rPr>
        <w:t>++</w:t>
      </w:r>
      <w:r>
        <w:rPr>
          <w:rFonts w:hint="eastAsia"/>
        </w:rPr>
        <w:t>项目。</w:t>
      </w:r>
    </w:p>
    <w:p w14:paraId="5B26E56A" w14:textId="77777777" w:rsidR="00BD18A8" w:rsidRDefault="00CA0601">
      <w:pPr>
        <w:spacing w:line="360" w:lineRule="auto"/>
      </w:pPr>
      <w:r>
        <w:rPr>
          <w:noProof/>
        </w:rPr>
        <w:lastRenderedPageBreak/>
        <w:drawing>
          <wp:inline distT="0" distB="0" distL="0" distR="0" wp14:anchorId="13B04275" wp14:editId="6BF24F3A">
            <wp:extent cx="5274310" cy="291020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74310" cy="2910205"/>
                    </a:xfrm>
                    <a:prstGeom prst="rect">
                      <a:avLst/>
                    </a:prstGeom>
                  </pic:spPr>
                </pic:pic>
              </a:graphicData>
            </a:graphic>
          </wp:inline>
        </w:drawing>
      </w:r>
    </w:p>
    <w:p w14:paraId="7E3BF549" w14:textId="77777777" w:rsidR="00BD18A8" w:rsidRDefault="00CA0601">
      <w:pPr>
        <w:spacing w:line="360" w:lineRule="auto"/>
      </w:pPr>
      <w:r>
        <w:rPr>
          <w:rFonts w:hint="eastAsia"/>
        </w:rPr>
        <w:t>进入界面后，选择调试配置为</w:t>
      </w:r>
      <w:r>
        <w:rPr>
          <w:rFonts w:hint="eastAsia"/>
        </w:rPr>
        <w:t>Deb</w:t>
      </w:r>
      <w:r>
        <w:t>ug</w:t>
      </w:r>
      <w:r>
        <w:rPr>
          <w:rFonts w:hint="eastAsia"/>
        </w:rPr>
        <w:t>模式，</w:t>
      </w:r>
      <w:r>
        <w:rPr>
          <w:rFonts w:hint="eastAsia"/>
        </w:rPr>
        <w:t xml:space="preserve"> 64</w:t>
      </w:r>
      <w:r>
        <w:rPr>
          <w:rFonts w:hint="eastAsia"/>
        </w:rPr>
        <w:t>位：</w:t>
      </w:r>
    </w:p>
    <w:p w14:paraId="5D3DF34B" w14:textId="77777777" w:rsidR="00BD18A8" w:rsidRDefault="00CA0601">
      <w:pPr>
        <w:spacing w:line="360" w:lineRule="auto"/>
      </w:pPr>
      <w:r>
        <w:rPr>
          <w:noProof/>
        </w:rPr>
        <w:drawing>
          <wp:inline distT="0" distB="0" distL="0" distR="0" wp14:anchorId="49D66446" wp14:editId="40D1A32D">
            <wp:extent cx="4381500" cy="5029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rcRect b="35610"/>
                    <a:stretch>
                      <a:fillRect/>
                    </a:stretch>
                  </pic:blipFill>
                  <pic:spPr>
                    <a:xfrm>
                      <a:off x="0" y="0"/>
                      <a:ext cx="4381500" cy="502920"/>
                    </a:xfrm>
                    <a:prstGeom prst="rect">
                      <a:avLst/>
                    </a:prstGeom>
                    <a:ln>
                      <a:noFill/>
                    </a:ln>
                  </pic:spPr>
                </pic:pic>
              </a:graphicData>
            </a:graphic>
          </wp:inline>
        </w:drawing>
      </w:r>
    </w:p>
    <w:p w14:paraId="2CAB752A" w14:textId="77777777" w:rsidR="00BD18A8" w:rsidRDefault="00CA0601">
      <w:pPr>
        <w:spacing w:line="360" w:lineRule="auto"/>
      </w:pPr>
      <w:r>
        <w:rPr>
          <w:rFonts w:hint="eastAsia"/>
        </w:rPr>
        <w:t>然后依次点击打开视图</w:t>
      </w:r>
      <w:r>
        <w:sym w:font="Wingdings" w:char="F0E0"/>
      </w:r>
      <w:r>
        <w:rPr>
          <w:rFonts w:hint="eastAsia"/>
        </w:rPr>
        <w:t>其他窗口</w:t>
      </w:r>
      <w:r>
        <w:sym w:font="Wingdings" w:char="F0E0"/>
      </w:r>
      <w:r>
        <w:rPr>
          <w:rFonts w:hint="eastAsia"/>
        </w:rPr>
        <w:t>属性管理器，显示出属性管理器界面。</w:t>
      </w:r>
    </w:p>
    <w:p w14:paraId="48BA9BD5" w14:textId="77777777" w:rsidR="00BD18A8" w:rsidRDefault="00CA0601">
      <w:pPr>
        <w:spacing w:line="360" w:lineRule="auto"/>
      </w:pPr>
      <w:r>
        <w:rPr>
          <w:noProof/>
        </w:rPr>
        <w:drawing>
          <wp:inline distT="0" distB="0" distL="0" distR="0" wp14:anchorId="456DD5B5" wp14:editId="21AC4ADC">
            <wp:extent cx="2992120" cy="264414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2996689" cy="2647759"/>
                    </a:xfrm>
                    <a:prstGeom prst="rect">
                      <a:avLst/>
                    </a:prstGeom>
                  </pic:spPr>
                </pic:pic>
              </a:graphicData>
            </a:graphic>
          </wp:inline>
        </w:drawing>
      </w:r>
    </w:p>
    <w:p w14:paraId="39F91079" w14:textId="77777777" w:rsidR="00BD18A8" w:rsidRDefault="00CA0601">
      <w:pPr>
        <w:spacing w:line="360" w:lineRule="auto"/>
      </w:pPr>
      <w:r>
        <w:rPr>
          <w:rFonts w:hint="eastAsia"/>
        </w:rPr>
        <w:t>如上图所示在</w:t>
      </w:r>
      <w:r>
        <w:rPr>
          <w:rFonts w:hint="eastAsia"/>
        </w:rPr>
        <w:t>D</w:t>
      </w:r>
      <w:r>
        <w:t>ebug|x64</w:t>
      </w:r>
      <w:r>
        <w:rPr>
          <w:rFonts w:hint="eastAsia"/>
        </w:rPr>
        <w:t>栏下新增一个属性表，进行配置，保存的属性表也可以重复使用。</w:t>
      </w:r>
    </w:p>
    <w:p w14:paraId="22F9C07C" w14:textId="77777777" w:rsidR="00BD18A8" w:rsidRDefault="00CA0601">
      <w:pPr>
        <w:spacing w:line="360" w:lineRule="auto"/>
      </w:pPr>
      <w:r>
        <w:rPr>
          <w:rFonts w:hint="eastAsia"/>
        </w:rPr>
        <w:t>双击打开新建的属性表，开始配置。</w:t>
      </w:r>
    </w:p>
    <w:p w14:paraId="625A164F" w14:textId="77777777" w:rsidR="00BD18A8" w:rsidRDefault="00BD18A8">
      <w:pPr>
        <w:spacing w:line="360" w:lineRule="auto"/>
      </w:pPr>
    </w:p>
    <w:p w14:paraId="3516B68E" w14:textId="77777777" w:rsidR="00BD18A8" w:rsidRDefault="00CA0601">
      <w:pPr>
        <w:spacing w:line="360" w:lineRule="auto"/>
      </w:pPr>
      <w:r>
        <w:rPr>
          <w:rFonts w:hint="eastAsia"/>
        </w:rPr>
        <w:t>首先在</w:t>
      </w:r>
      <w:r>
        <w:t>VC++</w:t>
      </w:r>
      <w:r>
        <w:rPr>
          <w:rFonts w:hint="eastAsia"/>
        </w:rPr>
        <w:t>目录栏配置包含目录：</w:t>
      </w:r>
    </w:p>
    <w:p w14:paraId="436647F8" w14:textId="77777777" w:rsidR="00BD18A8" w:rsidRDefault="00CA0601">
      <w:pPr>
        <w:spacing w:line="360" w:lineRule="auto"/>
      </w:pPr>
      <w:r>
        <w:rPr>
          <w:noProof/>
        </w:rPr>
        <w:lastRenderedPageBreak/>
        <mc:AlternateContent>
          <mc:Choice Requires="wps">
            <w:drawing>
              <wp:anchor distT="0" distB="0" distL="114300" distR="114300" simplePos="0" relativeHeight="251665408" behindDoc="0" locked="0" layoutInCell="1" allowOverlap="1" wp14:anchorId="69C0A60C" wp14:editId="1EAF092E">
                <wp:simplePos x="0" y="0"/>
                <wp:positionH relativeFrom="rightMargin">
                  <wp:align>left</wp:align>
                </wp:positionH>
                <wp:positionV relativeFrom="paragraph">
                  <wp:posOffset>-572135</wp:posOffset>
                </wp:positionV>
                <wp:extent cx="685800" cy="297180"/>
                <wp:effectExtent l="0" t="0" r="0" b="7620"/>
                <wp:wrapNone/>
                <wp:docPr id="41" name="文本框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97180"/>
                        </a:xfrm>
                        <a:prstGeom prst="rect">
                          <a:avLst/>
                        </a:prstGeom>
                        <a:solidFill>
                          <a:srgbClr val="FFFFFF"/>
                        </a:solidFill>
                        <a:ln>
                          <a:noFill/>
                        </a:ln>
                      </wps:spPr>
                      <wps:txbx>
                        <w:txbxContent>
                          <w:p w14:paraId="29C64B44" w14:textId="77777777" w:rsidR="00BD18A8" w:rsidRDefault="00BD18A8">
                            <w:pPr>
                              <w:rPr>
                                <w:b/>
                              </w:rPr>
                            </w:pPr>
                          </w:p>
                        </w:txbxContent>
                      </wps:txbx>
                      <wps:bodyPr rot="0" vert="horz" wrap="square" lIns="91440" tIns="45720" rIns="91440" bIns="45720" anchor="t" anchorCtr="0" upright="1">
                        <a:noAutofit/>
                      </wps:bodyPr>
                    </wps:wsp>
                  </a:graphicData>
                </a:graphic>
              </wp:anchor>
            </w:drawing>
          </mc:Choice>
          <mc:Fallback>
            <w:pict>
              <v:shape w14:anchorId="69C0A60C" id="文本框 41" o:spid="_x0000_s1028" type="#_x0000_t202" style="position:absolute;left:0;text-align:left;margin-left:0;margin-top:-45.05pt;width:54pt;height:23.4pt;z-index:251665408;visibility:visible;mso-wrap-style:square;mso-wrap-distance-left:9pt;mso-wrap-distance-top:0;mso-wrap-distance-right:9pt;mso-wrap-distance-bottom:0;mso-position-horizontal:left;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" stroked="f">
                <v:textbox>
                  <w:txbxContent>
                    <w:p w14:paraId="29C64B44" w14:textId="77777777" w:rsidR="00BD18A8" w:rsidRDefault="00BD18A8">
                      <w:pPr>
                        <w:rPr>
                          <w:b/>
                        </w:rPr>
                      </w:pPr>
                    </w:p>
                  </w:txbxContent>
                </v:textbox>
                <w10:wrap anchorx="margin"/>
              </v:shape>
            </w:pict>
          </mc:Fallback>
        </mc:AlternateContent>
      </w:r>
      <w:r>
        <w:rPr>
          <w:noProof/>
        </w:rPr>
        <w:drawing>
          <wp:inline distT="0" distB="0" distL="0" distR="0" wp14:anchorId="3BFFF5FD" wp14:editId="658CC14D">
            <wp:extent cx="5379720" cy="13049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rcRect r="9126"/>
                    <a:stretch>
                      <a:fillRect/>
                    </a:stretch>
                  </pic:blipFill>
                  <pic:spPr>
                    <a:xfrm>
                      <a:off x="0" y="0"/>
                      <a:ext cx="5449491" cy="1321942"/>
                    </a:xfrm>
                    <a:prstGeom prst="rect">
                      <a:avLst/>
                    </a:prstGeom>
                    <a:ln>
                      <a:noFill/>
                    </a:ln>
                  </pic:spPr>
                </pic:pic>
              </a:graphicData>
            </a:graphic>
          </wp:inline>
        </w:drawing>
      </w:r>
    </w:p>
    <w:p w14:paraId="45E3BB87" w14:textId="77777777" w:rsidR="00BD18A8" w:rsidRDefault="00CA0601">
      <w:pPr>
        <w:spacing w:line="360" w:lineRule="auto"/>
      </w:pPr>
      <w:r>
        <w:rPr>
          <w:rFonts w:hint="eastAsia"/>
        </w:rPr>
        <w:t>这里包含的目录主要是</w:t>
      </w:r>
      <w:r>
        <w:rPr>
          <w:rFonts w:hint="eastAsia"/>
        </w:rPr>
        <w:t>o</w:t>
      </w:r>
      <w:r>
        <w:t>penc</w:t>
      </w:r>
      <w:r>
        <w:rPr>
          <w:rFonts w:hint="eastAsia"/>
        </w:rPr>
        <w:t>v</w:t>
      </w:r>
      <w:r>
        <w:rPr>
          <w:rFonts w:hint="eastAsia"/>
        </w:rPr>
        <w:t>文件中的</w:t>
      </w:r>
      <w:r>
        <w:rPr>
          <w:rFonts w:hint="eastAsia"/>
        </w:rPr>
        <w:t>i</w:t>
      </w:r>
      <w:r>
        <w:t>nclude</w:t>
      </w:r>
      <w:r>
        <w:rPr>
          <w:rFonts w:hint="eastAsia"/>
        </w:rPr>
        <w:t>文件路径。</w:t>
      </w:r>
    </w:p>
    <w:p w14:paraId="4C9DF9FE" w14:textId="77777777" w:rsidR="00BD18A8" w:rsidRDefault="00CA0601">
      <w:pPr>
        <w:spacing w:line="360" w:lineRule="auto"/>
      </w:pPr>
      <w:r>
        <w:rPr>
          <w:rFonts w:hint="eastAsia"/>
        </w:rPr>
        <w:t>然后配置库目录：</w:t>
      </w:r>
      <w:r>
        <w:br/>
      </w:r>
      <w:r>
        <w:rPr>
          <w:noProof/>
        </w:rPr>
        <w:drawing>
          <wp:inline distT="0" distB="0" distL="0" distR="0" wp14:anchorId="63E0915E" wp14:editId="3935C0A7">
            <wp:extent cx="5411470" cy="1524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stretch>
                      <a:fillRect/>
                    </a:stretch>
                  </pic:blipFill>
                  <pic:spPr>
                    <a:xfrm>
                      <a:off x="0" y="0"/>
                      <a:ext cx="5415278" cy="1524962"/>
                    </a:xfrm>
                    <a:prstGeom prst="rect">
                      <a:avLst/>
                    </a:prstGeom>
                  </pic:spPr>
                </pic:pic>
              </a:graphicData>
            </a:graphic>
          </wp:inline>
        </w:drawing>
      </w:r>
    </w:p>
    <w:p w14:paraId="638C57D8" w14:textId="77777777" w:rsidR="00BD18A8" w:rsidRDefault="00CA0601">
      <w:pPr>
        <w:spacing w:line="360" w:lineRule="auto"/>
      </w:pPr>
      <w:r>
        <w:rPr>
          <w:rFonts w:hint="eastAsia"/>
        </w:rPr>
        <w:t>增加的库目录是</w:t>
      </w:r>
      <w:r>
        <w:t>opencv</w:t>
      </w:r>
      <w:r>
        <w:rPr>
          <w:rFonts w:hint="eastAsia"/>
        </w:rPr>
        <w:t>文件中的</w:t>
      </w:r>
      <w:r>
        <w:rPr>
          <w:rFonts w:hint="eastAsia"/>
        </w:rPr>
        <w:t>l</w:t>
      </w:r>
      <w:r>
        <w:t>ib</w:t>
      </w:r>
      <w:r>
        <w:rPr>
          <w:rFonts w:hint="eastAsia"/>
        </w:rPr>
        <w:t>文件路径。</w:t>
      </w:r>
      <w:r>
        <w:t>Opencv</w:t>
      </w:r>
      <w:r>
        <w:rPr>
          <w:rFonts w:hint="eastAsia"/>
        </w:rPr>
        <w:t>中有两个</w:t>
      </w:r>
      <w:r>
        <w:rPr>
          <w:rFonts w:hint="eastAsia"/>
        </w:rPr>
        <w:t>l</w:t>
      </w:r>
      <w:r>
        <w:t>ib</w:t>
      </w:r>
      <w:r>
        <w:rPr>
          <w:rFonts w:hint="eastAsia"/>
        </w:rPr>
        <w:t>，</w:t>
      </w:r>
      <w:r>
        <w:rPr>
          <w:rFonts w:hint="eastAsia"/>
        </w:rPr>
        <w:t>v</w:t>
      </w:r>
      <w:r>
        <w:t>c14</w:t>
      </w:r>
      <w:r>
        <w:rPr>
          <w:rFonts w:hint="eastAsia"/>
        </w:rPr>
        <w:t>和</w:t>
      </w:r>
      <w:r>
        <w:rPr>
          <w:rFonts w:hint="eastAsia"/>
        </w:rPr>
        <w:t>v</w:t>
      </w:r>
      <w:r>
        <w:t>c15</w:t>
      </w:r>
      <w:r>
        <w:rPr>
          <w:rFonts w:hint="eastAsia"/>
        </w:rPr>
        <w:t>，这里选择</w:t>
      </w:r>
      <w:r>
        <w:rPr>
          <w:rFonts w:hint="eastAsia"/>
        </w:rPr>
        <w:t>v</w:t>
      </w:r>
      <w:r>
        <w:t>c15</w:t>
      </w:r>
      <w:r>
        <w:rPr>
          <w:rFonts w:hint="eastAsia"/>
        </w:rPr>
        <w:t>下的</w:t>
      </w:r>
      <w:r>
        <w:rPr>
          <w:rFonts w:hint="eastAsia"/>
        </w:rPr>
        <w:t>l</w:t>
      </w:r>
      <w:r>
        <w:t>ib</w:t>
      </w:r>
      <w:r>
        <w:rPr>
          <w:rFonts w:hint="eastAsia"/>
        </w:rPr>
        <w:t>。</w:t>
      </w:r>
    </w:p>
    <w:p w14:paraId="1A12D9C1" w14:textId="77777777" w:rsidR="00BD18A8" w:rsidRDefault="00CA0601">
      <w:pPr>
        <w:spacing w:line="360" w:lineRule="auto"/>
      </w:pPr>
      <w:r>
        <w:rPr>
          <w:rFonts w:hint="eastAsia"/>
        </w:rPr>
        <w:t>在</w:t>
      </w:r>
      <w:r>
        <w:rPr>
          <w:rFonts w:hint="eastAsia"/>
        </w:rPr>
        <w:t>C++</w:t>
      </w:r>
      <w:r>
        <w:rPr>
          <w:rFonts w:hint="eastAsia"/>
        </w:rPr>
        <w:t>栏下的常规栏中配置附加包含目录：</w:t>
      </w:r>
      <w:r>
        <w:br/>
      </w:r>
      <w:r>
        <w:rPr>
          <w:noProof/>
        </w:rPr>
        <w:drawing>
          <wp:inline distT="0" distB="0" distL="0" distR="0" wp14:anchorId="5E2CAA05" wp14:editId="72837C79">
            <wp:extent cx="5274310" cy="17780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74310" cy="1778000"/>
                    </a:xfrm>
                    <a:prstGeom prst="rect">
                      <a:avLst/>
                    </a:prstGeom>
                  </pic:spPr>
                </pic:pic>
              </a:graphicData>
            </a:graphic>
          </wp:inline>
        </w:drawing>
      </w:r>
    </w:p>
    <w:p w14:paraId="6038843F" w14:textId="77777777" w:rsidR="00BD18A8" w:rsidRDefault="00CA0601">
      <w:pPr>
        <w:spacing w:line="360" w:lineRule="auto"/>
      </w:pPr>
      <w:r>
        <w:rPr>
          <w:rFonts w:hint="eastAsia"/>
        </w:rPr>
        <w:t>最后是链接器栏下的常规栏中添加附加包含目录：</w:t>
      </w:r>
      <w:r>
        <w:br/>
      </w:r>
      <w:r>
        <w:rPr>
          <w:noProof/>
        </w:rPr>
        <w:drawing>
          <wp:inline distT="0" distB="0" distL="0" distR="0" wp14:anchorId="394B150F" wp14:editId="1073B7E5">
            <wp:extent cx="4892675" cy="1866900"/>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2"/>
                    <a:stretch>
                      <a:fillRect/>
                    </a:stretch>
                  </pic:blipFill>
                  <pic:spPr>
                    <a:xfrm>
                      <a:off x="0" y="0"/>
                      <a:ext cx="4917579" cy="1876210"/>
                    </a:xfrm>
                    <a:prstGeom prst="rect">
                      <a:avLst/>
                    </a:prstGeom>
                  </pic:spPr>
                </pic:pic>
              </a:graphicData>
            </a:graphic>
          </wp:inline>
        </w:drawing>
      </w:r>
    </w:p>
    <w:p w14:paraId="73365B7F" w14:textId="77777777" w:rsidR="00BD18A8" w:rsidRDefault="00CA0601">
      <w:pPr>
        <w:spacing w:line="360" w:lineRule="auto"/>
      </w:pPr>
      <w:r>
        <w:rPr>
          <w:rFonts w:hint="eastAsia"/>
        </w:rPr>
        <w:t>在输入栏中的附加依赖项中添加需要的</w:t>
      </w:r>
      <w:r>
        <w:rPr>
          <w:rFonts w:hint="eastAsia"/>
        </w:rPr>
        <w:t>.</w:t>
      </w:r>
      <w:r>
        <w:t>lib</w:t>
      </w:r>
      <w:r>
        <w:rPr>
          <w:rFonts w:hint="eastAsia"/>
        </w:rPr>
        <w:t>文件。</w:t>
      </w:r>
      <w:r>
        <w:rPr>
          <w:rFonts w:hint="eastAsia"/>
        </w:rPr>
        <w:t>o</w:t>
      </w:r>
      <w:r>
        <w:t>pencv</w:t>
      </w:r>
      <w:r>
        <w:rPr>
          <w:rFonts w:hint="eastAsia"/>
        </w:rPr>
        <w:t>需要的是</w:t>
      </w:r>
      <w:r>
        <w:rPr>
          <w:noProof/>
        </w:rPr>
        <mc:AlternateContent>
          <mc:Choice Requires="wps">
            <w:drawing>
              <wp:anchor distT="0" distB="0" distL="114300" distR="114300" simplePos="0" relativeHeight="251666432" behindDoc="0" locked="0" layoutInCell="1" allowOverlap="1" wp14:anchorId="42627EB1" wp14:editId="57A33679">
                <wp:simplePos x="0" y="0"/>
                <wp:positionH relativeFrom="rightMargin">
                  <wp:align>left</wp:align>
                </wp:positionH>
                <wp:positionV relativeFrom="paragraph">
                  <wp:posOffset>-579755</wp:posOffset>
                </wp:positionV>
                <wp:extent cx="685800" cy="297180"/>
                <wp:effectExtent l="0" t="0" r="0" b="7620"/>
                <wp:wrapNone/>
                <wp:docPr id="42" name="文本框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97180"/>
                        </a:xfrm>
                        <a:prstGeom prst="rect">
                          <a:avLst/>
                        </a:prstGeom>
                        <a:solidFill>
                          <a:srgbClr val="FFFFFF"/>
                        </a:solidFill>
                        <a:ln>
                          <a:noFill/>
                        </a:ln>
                      </wps:spPr>
                      <wps:txbx>
                        <w:txbxContent>
                          <w:p w14:paraId="004C41E1" w14:textId="77777777" w:rsidR="00BD18A8" w:rsidRDefault="00BD18A8">
                            <w:pPr>
                              <w:rPr>
                                <w:b/>
                              </w:rPr>
                            </w:pPr>
                          </w:p>
                        </w:txbxContent>
                      </wps:txbx>
                      <wps:bodyPr rot="0" vert="horz" wrap="square" lIns="91440" tIns="45720" rIns="91440" bIns="45720" anchor="t" anchorCtr="0" upright="1">
                        <a:noAutofit/>
                      </wps:bodyPr>
                    </wps:wsp>
                  </a:graphicData>
                </a:graphic>
              </wp:anchor>
            </w:drawing>
          </mc:Choice>
          <mc:Fallback>
            <w:pict>
              <v:shape w14:anchorId="42627EB1" id="文本框 42" o:spid="_x0000_s1029" type="#_x0000_t202" style="position:absolute;left:0;text-align:left;margin-left:0;margin-top:-45.65pt;width:54pt;height:23.4pt;z-index:251666432;visibility:visible;mso-wrap-style:square;mso-wrap-distance-left:9pt;mso-wrap-distance-top:0;mso-wrap-distance-right:9pt;mso-wrap-distance-bottom:0;mso-position-horizontal:left;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" stroked="f">
                <v:textbox>
                  <w:txbxContent>
                    <w:p w14:paraId="004C41E1" w14:textId="77777777" w:rsidR="00BD18A8" w:rsidRDefault="00BD18A8">
                      <w:pPr>
                        <w:rPr>
                          <w:b/>
                        </w:rPr>
                      </w:pPr>
                    </w:p>
                  </w:txbxContent>
                </v:textbox>
                <w10:wrap anchorx="margin"/>
              </v:shape>
            </w:pict>
          </mc:Fallback>
        </mc:AlternateContent>
      </w:r>
      <w:r>
        <w:t>opencv_world400d.lib</w:t>
      </w:r>
      <w:r>
        <w:rPr>
          <w:rFonts w:hint="eastAsia"/>
        </w:rPr>
        <w:t>文件。</w:t>
      </w:r>
    </w:p>
    <w:p w14:paraId="07610596" w14:textId="77777777" w:rsidR="00BD18A8" w:rsidRDefault="00CA0601">
      <w:pPr>
        <w:spacing w:line="360" w:lineRule="auto"/>
      </w:pPr>
      <w:r>
        <w:rPr>
          <w:noProof/>
        </w:rPr>
        <w:lastRenderedPageBreak/>
        <w:drawing>
          <wp:inline distT="0" distB="0" distL="0" distR="0" wp14:anchorId="2B6DA88F" wp14:editId="28E83F4E">
            <wp:extent cx="5274310" cy="258635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a:stretch>
                      <a:fillRect/>
                    </a:stretch>
                  </pic:blipFill>
                  <pic:spPr>
                    <a:xfrm>
                      <a:off x="0" y="0"/>
                      <a:ext cx="5274310" cy="2586355"/>
                    </a:xfrm>
                    <a:prstGeom prst="rect">
                      <a:avLst/>
                    </a:prstGeom>
                  </pic:spPr>
                </pic:pic>
              </a:graphicData>
            </a:graphic>
          </wp:inline>
        </w:drawing>
      </w:r>
    </w:p>
    <w:p w14:paraId="301FF514" w14:textId="77777777" w:rsidR="00BD18A8" w:rsidRDefault="00CA0601">
      <w:pPr>
        <w:spacing w:line="360" w:lineRule="auto"/>
      </w:pPr>
      <w:r>
        <w:rPr>
          <w:rFonts w:hint="eastAsia"/>
        </w:rPr>
        <w:t>完成以上步骤之后，就在</w:t>
      </w:r>
      <w:r>
        <w:rPr>
          <w:rFonts w:hint="eastAsia"/>
        </w:rPr>
        <w:t>V</w:t>
      </w:r>
      <w:r>
        <w:t>S2019</w:t>
      </w:r>
      <w:r>
        <w:rPr>
          <w:rFonts w:hint="eastAsia"/>
        </w:rPr>
        <w:t>中完了</w:t>
      </w:r>
      <w:r>
        <w:rPr>
          <w:rFonts w:hint="eastAsia"/>
        </w:rPr>
        <w:t>op</w:t>
      </w:r>
      <w:r>
        <w:t>encv</w:t>
      </w:r>
      <w:r>
        <w:rPr>
          <w:rFonts w:hint="eastAsia"/>
        </w:rPr>
        <w:t>的运行环境配置，可以进行实验相关程序的开发和调试了。</w:t>
      </w:r>
    </w:p>
    <w:p w14:paraId="5509D2D6" w14:textId="77777777" w:rsidR="00BD18A8" w:rsidRDefault="00CA0601">
      <w:pPr>
        <w:spacing w:line="360" w:lineRule="auto"/>
        <w:rPr>
          <w:b/>
          <w:bCs/>
        </w:rPr>
      </w:pPr>
      <w:r>
        <w:rPr>
          <w:rFonts w:hint="eastAsia"/>
          <w:b/>
          <w:bCs/>
        </w:rPr>
        <w:t>（</w:t>
      </w:r>
      <w:r>
        <w:rPr>
          <w:rFonts w:hint="eastAsia"/>
          <w:b/>
          <w:bCs/>
        </w:rPr>
        <w:t>2</w:t>
      </w:r>
      <w:r>
        <w:rPr>
          <w:rFonts w:hint="eastAsia"/>
          <w:b/>
          <w:bCs/>
        </w:rPr>
        <w:t>）边缘计算小主机中</w:t>
      </w:r>
      <w:r>
        <w:rPr>
          <w:b/>
          <w:bCs/>
        </w:rPr>
        <w:t>Opencv</w:t>
      </w:r>
      <w:r>
        <w:rPr>
          <w:rFonts w:hint="eastAsia"/>
          <w:b/>
          <w:bCs/>
        </w:rPr>
        <w:t>配置。</w:t>
      </w:r>
    </w:p>
    <w:p w14:paraId="74EA3C06" w14:textId="77777777" w:rsidR="00BD18A8" w:rsidRDefault="00CA0601">
      <w:pPr>
        <w:spacing w:line="360" w:lineRule="auto"/>
      </w:pPr>
      <w:r>
        <w:rPr>
          <w:rFonts w:hint="eastAsia"/>
        </w:rPr>
        <w:t>由于最终的功能需要在边缘计算小主机上运行，因此也需要在小主机上的</w:t>
      </w:r>
      <w:r>
        <w:rPr>
          <w:rFonts w:hint="eastAsia"/>
        </w:rPr>
        <w:t>L</w:t>
      </w:r>
      <w:r>
        <w:t>inux</w:t>
      </w:r>
      <w:r>
        <w:rPr>
          <w:rFonts w:hint="eastAsia"/>
        </w:rPr>
        <w:t>系统中配置</w:t>
      </w:r>
      <w:r>
        <w:rPr>
          <w:rFonts w:hint="eastAsia"/>
        </w:rPr>
        <w:t>o</w:t>
      </w:r>
      <w:r>
        <w:t>pencv</w:t>
      </w:r>
      <w:r>
        <w:rPr>
          <w:rFonts w:hint="eastAsia"/>
        </w:rPr>
        <w:t>环境</w:t>
      </w:r>
    </w:p>
    <w:p w14:paraId="590D9BAD" w14:textId="77777777" w:rsidR="00BD18A8" w:rsidRDefault="00CA0601">
      <w:pPr>
        <w:spacing w:line="360" w:lineRule="auto"/>
      </w:pPr>
      <w:r>
        <w:rPr>
          <w:rFonts w:hint="eastAsia"/>
          <w:b/>
          <w:bCs/>
        </w:rPr>
        <w:t>第一步：</w:t>
      </w:r>
      <w:r>
        <w:rPr>
          <w:rFonts w:hint="eastAsia"/>
        </w:rPr>
        <w:t>安装依赖库</w:t>
      </w:r>
    </w:p>
    <w:p w14:paraId="7A1A3275" w14:textId="77777777" w:rsidR="00BD18A8" w:rsidRDefault="00CA0601">
      <w:pPr>
        <w:spacing w:line="360" w:lineRule="auto"/>
      </w:pPr>
      <w:r>
        <w:t>sudo apt-get install python-dev python-numpy</w:t>
      </w:r>
    </w:p>
    <w:p w14:paraId="5A0EA0F2" w14:textId="77777777" w:rsidR="00BD18A8" w:rsidRDefault="00CA0601">
      <w:pPr>
        <w:spacing w:line="360" w:lineRule="auto"/>
      </w:pPr>
      <w:r>
        <w:t>sudo apt-get install libgtk2.0-dev libavcodec-dev libavformat-dev libswscale-dev</w:t>
      </w:r>
    </w:p>
    <w:p w14:paraId="7E415A39" w14:textId="77777777" w:rsidR="00BD18A8" w:rsidRDefault="00CA0601">
      <w:pPr>
        <w:spacing w:line="360" w:lineRule="auto"/>
      </w:pPr>
      <w:r>
        <w:t xml:space="preserve">sudo apt-get install </w:t>
      </w:r>
      <w:r>
        <w:t xml:space="preserve">libtbb2 libtbb-dev libjpeg-dev </w:t>
      </w:r>
    </w:p>
    <w:p w14:paraId="2C2F35A5" w14:textId="77777777" w:rsidR="00BD18A8" w:rsidRDefault="00CA0601">
      <w:pPr>
        <w:spacing w:line="360" w:lineRule="auto"/>
      </w:pPr>
      <w:r>
        <w:t>sudo apt-get install libpng-dev libtiff-dev libjasper-dev libdc1394-22-dev</w:t>
      </w:r>
    </w:p>
    <w:p w14:paraId="2A29B503" w14:textId="77777777" w:rsidR="00BD18A8" w:rsidRDefault="00CA0601">
      <w:pPr>
        <w:spacing w:line="360" w:lineRule="auto"/>
      </w:pPr>
      <w:r>
        <w:t>sudo apt-get install libv4l-dev liblapacke-dev</w:t>
      </w:r>
    </w:p>
    <w:p w14:paraId="1D12052A" w14:textId="77777777" w:rsidR="00BD18A8" w:rsidRDefault="00CA0601">
      <w:pPr>
        <w:spacing w:line="360" w:lineRule="auto"/>
      </w:pPr>
      <w:r>
        <w:t xml:space="preserve">sudo apt-get install libxvidcore-dev libx264-dev </w:t>
      </w:r>
    </w:p>
    <w:p w14:paraId="575CE443" w14:textId="77777777" w:rsidR="00BD18A8" w:rsidRDefault="00CA0601">
      <w:pPr>
        <w:spacing w:line="360" w:lineRule="auto"/>
      </w:pPr>
      <w:r>
        <w:t xml:space="preserve">sudo apt-get install libatlas-base-dev gfortran </w:t>
      </w:r>
    </w:p>
    <w:p w14:paraId="21ADCD89" w14:textId="77777777" w:rsidR="00BD18A8" w:rsidRDefault="00CA0601">
      <w:pPr>
        <w:spacing w:line="360" w:lineRule="auto"/>
      </w:pPr>
      <w:r>
        <w:t>sud</w:t>
      </w:r>
      <w:r>
        <w:t>o apt-get install ffmpeg</w:t>
      </w:r>
    </w:p>
    <w:p w14:paraId="23B2C987" w14:textId="77777777" w:rsidR="00BD18A8" w:rsidRDefault="00CA0601">
      <w:pPr>
        <w:spacing w:line="360" w:lineRule="auto"/>
      </w:pPr>
      <w:r>
        <w:rPr>
          <w:rFonts w:hint="eastAsia"/>
          <w:b/>
          <w:bCs/>
        </w:rPr>
        <w:t>第二步：</w:t>
      </w:r>
      <w:r>
        <w:rPr>
          <w:rFonts w:hint="eastAsia"/>
        </w:rPr>
        <w:t>下载</w:t>
      </w:r>
      <w:r>
        <w:rPr>
          <w:rFonts w:hint="eastAsia"/>
        </w:rPr>
        <w:t>o</w:t>
      </w:r>
      <w:r>
        <w:t>pencv</w:t>
      </w:r>
      <w:r>
        <w:rPr>
          <w:rFonts w:hint="eastAsia"/>
        </w:rPr>
        <w:t>源码后编译</w:t>
      </w:r>
    </w:p>
    <w:p w14:paraId="1CEA01D5" w14:textId="77777777" w:rsidR="00BD18A8" w:rsidRDefault="00CA0601">
      <w:pPr>
        <w:spacing w:line="360" w:lineRule="auto"/>
        <w:rPr>
          <w:color w:val="000000" w:themeColor="text1"/>
        </w:rPr>
      </w:pPr>
      <w:r>
        <w:rPr>
          <w:color w:val="000000" w:themeColor="text1"/>
          <w:shd w:val="clear" w:color="auto" w:fill="FFFFFF"/>
        </w:rPr>
        <w:t>mkdir build</w:t>
      </w:r>
      <w:r>
        <w:rPr>
          <w:color w:val="000000" w:themeColor="text1"/>
        </w:rPr>
        <w:br/>
      </w:r>
      <w:r>
        <w:rPr>
          <w:color w:val="000000" w:themeColor="text1"/>
          <w:shd w:val="clear" w:color="auto" w:fill="FFFFFF"/>
        </w:rPr>
        <w:t>cd build</w:t>
      </w:r>
    </w:p>
    <w:p w14:paraId="58550E49" w14:textId="77777777" w:rsidR="00BD18A8" w:rsidRDefault="00CA0601">
      <w:pPr>
        <w:spacing w:line="360" w:lineRule="auto"/>
      </w:pPr>
      <w:r>
        <w:t>cmake -D CMAKE_INSTALL_PREFIX=/usr/local -D CMAKE_BUILD_TYPE=Release -D OPENCV_EXTRA_MODULES_PATH=../opencv</w:t>
      </w:r>
    </w:p>
    <w:p w14:paraId="5211F26A" w14:textId="77777777" w:rsidR="00BD18A8" w:rsidRDefault="00CA0601">
      <w:pPr>
        <w:spacing w:line="360" w:lineRule="auto"/>
      </w:pPr>
      <w:r>
        <w:rPr>
          <w:rFonts w:hint="eastAsia"/>
        </w:rPr>
        <w:t>mak</w:t>
      </w:r>
      <w:r>
        <w:t>e-j8</w:t>
      </w:r>
    </w:p>
    <w:p w14:paraId="158DBBEE" w14:textId="77777777" w:rsidR="00BD18A8" w:rsidRDefault="00CA0601">
      <w:pPr>
        <w:spacing w:line="360" w:lineRule="auto"/>
      </w:pPr>
      <w:r>
        <w:t>sudo make install</w:t>
      </w:r>
    </w:p>
    <w:p w14:paraId="796F50C1" w14:textId="77777777" w:rsidR="00BD18A8" w:rsidRDefault="00CA0601">
      <w:pPr>
        <w:spacing w:line="360" w:lineRule="auto"/>
      </w:pPr>
      <w:r>
        <w:rPr>
          <w:rFonts w:hint="eastAsia"/>
          <w:b/>
          <w:bCs/>
        </w:rPr>
        <w:t>第三步：</w:t>
      </w:r>
      <w:r>
        <w:rPr>
          <w:rFonts w:hint="eastAsia"/>
        </w:rPr>
        <w:t>配置环境变量</w:t>
      </w:r>
    </w:p>
    <w:p w14:paraId="3E79FE44" w14:textId="77777777" w:rsidR="00BD18A8" w:rsidRDefault="00CA0601">
      <w:pPr>
        <w:spacing w:line="360" w:lineRule="auto"/>
      </w:pPr>
      <w:r>
        <w:lastRenderedPageBreak/>
        <w:t xml:space="preserve">sudo /bin/bash -c 'echo </w:t>
      </w:r>
      <w:r>
        <w:t>"/usr/local/lib" &gt; /etc/ld.so.conf.d/opencv.conf'</w:t>
      </w:r>
    </w:p>
    <w:p w14:paraId="691C3DCF" w14:textId="77777777" w:rsidR="00BD18A8" w:rsidRDefault="00CA0601">
      <w:pPr>
        <w:spacing w:line="360" w:lineRule="auto"/>
      </w:pPr>
      <w:r>
        <w:t>sudo ldconfig</w:t>
      </w:r>
    </w:p>
    <w:p w14:paraId="7B7C167F" w14:textId="77777777" w:rsidR="00BD18A8" w:rsidRDefault="00CA0601">
      <w:pPr>
        <w:spacing w:line="360" w:lineRule="auto"/>
      </w:pPr>
      <w:r>
        <w:t>sudo gedit /etc/bash.bashrc</w:t>
      </w:r>
    </w:p>
    <w:p w14:paraId="62780058" w14:textId="77777777" w:rsidR="00BD18A8" w:rsidRDefault="00CA0601">
      <w:pPr>
        <w:spacing w:line="360" w:lineRule="auto"/>
      </w:pPr>
      <w:r>
        <w:rPr>
          <w:rFonts w:hint="eastAsia"/>
        </w:rPr>
        <w:t>末尾加入</w:t>
      </w:r>
      <w:r>
        <w:t>PKG_CONFIG_PATH=$PKG_CONFIG_PATH:/usr/local/lib/pkgconfig export PKG_CONFIG_PATH</w:t>
      </w:r>
      <w:r>
        <w:rPr>
          <w:rFonts w:hint="eastAsia"/>
        </w:rPr>
        <w:t>后退出</w:t>
      </w:r>
    </w:p>
    <w:p w14:paraId="30B213B3" w14:textId="77777777" w:rsidR="00BD18A8" w:rsidRDefault="00CA0601">
      <w:pPr>
        <w:spacing w:line="360" w:lineRule="auto"/>
      </w:pPr>
      <w:r>
        <w:t>source /etc/bash.bashrc</w:t>
      </w:r>
    </w:p>
    <w:p w14:paraId="3AAA8ACD" w14:textId="77777777" w:rsidR="00BD18A8" w:rsidRDefault="00CA0601">
      <w:pPr>
        <w:spacing w:line="360" w:lineRule="auto"/>
      </w:pPr>
      <w:r>
        <w:rPr>
          <w:rFonts w:hint="eastAsia"/>
        </w:rPr>
        <w:t>就此完成</w:t>
      </w:r>
      <w:r>
        <w:rPr>
          <w:rFonts w:hint="eastAsia"/>
        </w:rPr>
        <w:t>o</w:t>
      </w:r>
      <w:r>
        <w:t>pencv</w:t>
      </w:r>
      <w:r>
        <w:rPr>
          <w:rFonts w:hint="eastAsia"/>
        </w:rPr>
        <w:t>编译与安装。</w:t>
      </w:r>
    </w:p>
    <w:p w14:paraId="3B9BACF8" w14:textId="77777777" w:rsidR="00BD18A8" w:rsidRDefault="00CA0601">
      <w:pPr>
        <w:spacing w:line="360" w:lineRule="auto"/>
        <w:rPr>
          <w:b/>
          <w:bCs/>
        </w:rPr>
      </w:pPr>
      <w:r>
        <w:rPr>
          <w:rFonts w:hint="eastAsia"/>
          <w:b/>
          <w:bCs/>
        </w:rPr>
        <w:t>2.</w:t>
      </w:r>
      <w:r>
        <w:rPr>
          <w:rFonts w:hint="eastAsia"/>
          <w:b/>
          <w:bCs/>
        </w:rPr>
        <w:t>硬件环境</w:t>
      </w:r>
    </w:p>
    <w:p w14:paraId="5E477F68" w14:textId="77777777" w:rsidR="00BD18A8" w:rsidRDefault="00CA0601">
      <w:pPr>
        <w:spacing w:line="360" w:lineRule="auto"/>
      </w:pPr>
      <w:r>
        <w:rPr>
          <w:rFonts w:hint="eastAsia"/>
        </w:rPr>
        <w:t>硬件环境：</w:t>
      </w:r>
      <w:r>
        <w:rPr>
          <w:rFonts w:hint="eastAsia"/>
        </w:rPr>
        <w:t>1.</w:t>
      </w:r>
      <w:r>
        <w:rPr>
          <w:rFonts w:hint="eastAsia"/>
        </w:rPr>
        <w:t>边缘计算小主机</w:t>
      </w:r>
    </w:p>
    <w:p w14:paraId="77EFA666" w14:textId="77777777" w:rsidR="00BD18A8" w:rsidRDefault="00CA0601">
      <w:pPr>
        <w:spacing w:line="360" w:lineRule="auto"/>
      </w:pPr>
      <w:r>
        <w:tab/>
      </w:r>
      <w:r>
        <w:tab/>
        <w:t xml:space="preserve">  </w:t>
      </w:r>
      <w:r>
        <w:rPr>
          <w:rFonts w:hint="eastAsia"/>
        </w:rPr>
        <w:t>2.</w:t>
      </w:r>
      <w:r>
        <w:rPr>
          <w:rFonts w:hint="eastAsia"/>
        </w:rPr>
        <w:t>摄像头支架</w:t>
      </w:r>
    </w:p>
    <w:p w14:paraId="3FCF8D4B" w14:textId="77777777" w:rsidR="00BD18A8" w:rsidRDefault="00CA0601">
      <w:pPr>
        <w:spacing w:line="360" w:lineRule="auto"/>
      </w:pPr>
      <w:r>
        <w:tab/>
        <w:t xml:space="preserve">      </w:t>
      </w:r>
      <w:r>
        <w:rPr>
          <w:rFonts w:hint="eastAsia"/>
        </w:rPr>
        <w:t>3.</w:t>
      </w:r>
      <w:r>
        <w:rPr>
          <w:rFonts w:hint="eastAsia"/>
        </w:rPr>
        <w:t>摄像头</w:t>
      </w:r>
    </w:p>
    <w:p w14:paraId="186C4200" w14:textId="77777777" w:rsidR="00BD18A8" w:rsidRDefault="00CA0601">
      <w:pPr>
        <w:spacing w:line="360" w:lineRule="auto"/>
      </w:pPr>
      <w:r>
        <w:tab/>
      </w:r>
      <w:r>
        <w:tab/>
        <w:t xml:space="preserve">  </w:t>
      </w:r>
      <w:r>
        <w:rPr>
          <w:rFonts w:hint="eastAsia"/>
        </w:rPr>
        <w:t>4.</w:t>
      </w:r>
      <w:r>
        <w:rPr>
          <w:rFonts w:hint="eastAsia"/>
        </w:rPr>
        <w:t>黑色底板</w:t>
      </w:r>
    </w:p>
    <w:p w14:paraId="0C2CC5FB" w14:textId="77777777" w:rsidR="00BD18A8" w:rsidRDefault="00CA0601">
      <w:pPr>
        <w:spacing w:line="360" w:lineRule="auto"/>
      </w:pPr>
      <w:r>
        <w:tab/>
        <w:t xml:space="preserve">      </w:t>
      </w:r>
      <w:r>
        <w:rPr>
          <w:rFonts w:hint="eastAsia"/>
        </w:rPr>
        <w:t>5.</w:t>
      </w:r>
      <w:r>
        <w:rPr>
          <w:rFonts w:hint="eastAsia"/>
        </w:rPr>
        <w:t>显示屏</w:t>
      </w:r>
    </w:p>
    <w:p w14:paraId="2CB3E8B4" w14:textId="77777777" w:rsidR="00BD18A8" w:rsidRDefault="00CA0601">
      <w:pPr>
        <w:spacing w:line="360" w:lineRule="auto"/>
      </w:pPr>
      <w:r>
        <w:rPr>
          <w:rFonts w:hint="eastAsia"/>
        </w:rPr>
        <w:t xml:space="preserve"> </w:t>
      </w:r>
      <w:r>
        <w:t xml:space="preserve">         </w:t>
      </w:r>
      <w:r>
        <w:rPr>
          <w:rFonts w:hint="eastAsia"/>
        </w:rPr>
        <w:t>6.</w:t>
      </w:r>
      <w:r>
        <w:rPr>
          <w:rFonts w:hint="eastAsia"/>
        </w:rPr>
        <w:t>开发和调试用的</w:t>
      </w:r>
      <w:r>
        <w:rPr>
          <w:rFonts w:hint="eastAsia"/>
        </w:rPr>
        <w:t>P</w:t>
      </w:r>
      <w:r>
        <w:t>C</w:t>
      </w:r>
    </w:p>
    <w:p w14:paraId="0CF315EA" w14:textId="77777777" w:rsidR="00BD18A8" w:rsidRDefault="00CA0601">
      <w:pPr>
        <w:spacing w:line="360" w:lineRule="auto"/>
      </w:pPr>
      <w:r>
        <w:rPr>
          <w:rFonts w:hint="eastAsia"/>
        </w:rPr>
        <w:t>硬件环境搭建过程：</w:t>
      </w:r>
    </w:p>
    <w:p w14:paraId="649C6149" w14:textId="77777777" w:rsidR="00BD18A8" w:rsidRDefault="00CA0601">
      <w:pPr>
        <w:spacing w:line="360" w:lineRule="auto"/>
      </w:pPr>
      <w:r>
        <w:rPr>
          <w:rFonts w:hint="eastAsia"/>
        </w:rPr>
        <w:t>将摄像头悬挂于支架上并对准黑色底板，摄像头、小主机、显示屏按照规范连接后通电，运行程序时将手放在黑色底板上之后便可开始游戏。</w:t>
      </w:r>
    </w:p>
    <w:p w14:paraId="5E4D1EF6" w14:textId="77777777" w:rsidR="00BD18A8" w:rsidRDefault="00CA0601">
      <w:pPr>
        <w:spacing w:line="360" w:lineRule="auto"/>
      </w:pPr>
      <w:r>
        <w:rPr>
          <w:rFonts w:hint="eastAsia"/>
        </w:rPr>
        <w:t>硬件环境及运行效果整体：</w:t>
      </w:r>
    </w:p>
    <w:p w14:paraId="4FA99D5B" w14:textId="77777777" w:rsidR="00BD18A8" w:rsidRDefault="00CA0601">
      <w:pPr>
        <w:spacing w:line="360" w:lineRule="auto"/>
        <w:ind w:firstLineChars="200" w:firstLine="420"/>
      </w:pPr>
      <w:r>
        <w:rPr>
          <w:noProof/>
        </w:rPr>
        <w:drawing>
          <wp:inline distT="0" distB="0" distL="0" distR="0" wp14:anchorId="70D16681" wp14:editId="2C565488">
            <wp:extent cx="5120640" cy="2848610"/>
            <wp:effectExtent l="0" t="0" r="3810"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4"/>
                    <a:stretch>
                      <a:fillRect/>
                    </a:stretch>
                  </pic:blipFill>
                  <pic:spPr>
                    <a:xfrm>
                      <a:off x="0" y="0"/>
                      <a:ext cx="5131124" cy="2855071"/>
                    </a:xfrm>
                    <a:prstGeom prst="rect">
                      <a:avLst/>
                    </a:prstGeom>
                  </pic:spPr>
                </pic:pic>
              </a:graphicData>
            </a:graphic>
          </wp:inline>
        </w:drawing>
      </w:r>
    </w:p>
    <w:p w14:paraId="39068BAB" w14:textId="77777777" w:rsidR="00BD18A8" w:rsidRDefault="00BD18A8">
      <w:pPr>
        <w:spacing w:line="360" w:lineRule="auto"/>
        <w:ind w:firstLineChars="200" w:firstLine="420"/>
      </w:pPr>
    </w:p>
    <w:p w14:paraId="4B28F045" w14:textId="77777777" w:rsidR="00BD18A8" w:rsidRDefault="00CA0601">
      <w:pPr>
        <w:spacing w:line="360" w:lineRule="auto"/>
        <w:rPr>
          <w:b/>
          <w:bCs/>
          <w:sz w:val="28"/>
          <w:szCs w:val="36"/>
        </w:rPr>
      </w:pPr>
      <w:r>
        <w:rPr>
          <w:rFonts w:hint="eastAsia"/>
          <w:b/>
          <w:bCs/>
          <w:sz w:val="28"/>
          <w:szCs w:val="36"/>
        </w:rPr>
        <w:lastRenderedPageBreak/>
        <w:t>三、实验操作步骤</w:t>
      </w:r>
    </w:p>
    <w:p w14:paraId="7C96560A" w14:textId="77777777" w:rsidR="00BD18A8" w:rsidRDefault="00CA0601">
      <w:pPr>
        <w:spacing w:line="360" w:lineRule="auto"/>
      </w:pPr>
      <w:r>
        <w:rPr>
          <w:rFonts w:hint="eastAsia"/>
        </w:rPr>
        <w:t xml:space="preserve">1. </w:t>
      </w:r>
      <w:r>
        <w:rPr>
          <w:rFonts w:hint="eastAsia"/>
        </w:rPr>
        <w:t>按照实际需求摆放好摄像头</w:t>
      </w:r>
      <w:r>
        <w:rPr>
          <w:rFonts w:hint="eastAsia"/>
        </w:rPr>
        <w:t>\</w:t>
      </w:r>
      <w:r>
        <w:rPr>
          <w:rFonts w:hint="eastAsia"/>
        </w:rPr>
        <w:t>底板等功能硬件。</w:t>
      </w:r>
    </w:p>
    <w:p w14:paraId="2E6FA8B5" w14:textId="77777777" w:rsidR="00BD18A8" w:rsidRDefault="00CA0601">
      <w:pPr>
        <w:spacing w:line="360" w:lineRule="auto"/>
      </w:pPr>
      <w:r>
        <w:rPr>
          <w:rFonts w:hint="eastAsia"/>
        </w:rPr>
        <w:t xml:space="preserve">2. </w:t>
      </w:r>
      <w:r>
        <w:rPr>
          <w:rFonts w:hint="eastAsia"/>
        </w:rPr>
        <w:t>正确连接设施设备并通电。</w:t>
      </w:r>
    </w:p>
    <w:p w14:paraId="0CA7F0F6" w14:textId="77777777" w:rsidR="00BD18A8" w:rsidRDefault="00CA0601">
      <w:pPr>
        <w:spacing w:line="360" w:lineRule="auto"/>
      </w:pPr>
      <w:r>
        <w:rPr>
          <w:rFonts w:hint="eastAsia"/>
        </w:rPr>
        <w:t xml:space="preserve">3. </w:t>
      </w:r>
      <w:r>
        <w:rPr>
          <w:rFonts w:hint="eastAsia"/>
        </w:rPr>
        <w:t>在机箱上运行已经下载好的代码程序。</w:t>
      </w:r>
    </w:p>
    <w:p w14:paraId="21D3D29A" w14:textId="77777777" w:rsidR="00BD18A8" w:rsidRDefault="00CA0601">
      <w:pPr>
        <w:spacing w:line="360" w:lineRule="auto"/>
      </w:pPr>
      <w:r>
        <w:rPr>
          <w:rFonts w:hint="eastAsia"/>
        </w:rPr>
        <w:t xml:space="preserve">4. </w:t>
      </w:r>
      <w:r>
        <w:rPr>
          <w:rFonts w:hint="eastAsia"/>
        </w:rPr>
        <w:t>处理摄像头对焦</w:t>
      </w:r>
      <w:r>
        <w:rPr>
          <w:rFonts w:hint="eastAsia"/>
        </w:rPr>
        <w:t>,</w:t>
      </w:r>
      <w:r>
        <w:rPr>
          <w:rFonts w:hint="eastAsia"/>
        </w:rPr>
        <w:t>距离手部远近等问题</w:t>
      </w:r>
    </w:p>
    <w:p w14:paraId="5643317D" w14:textId="77777777" w:rsidR="00BD18A8" w:rsidRDefault="00CA0601">
      <w:pPr>
        <w:spacing w:line="360" w:lineRule="auto"/>
      </w:pPr>
      <w:r>
        <w:rPr>
          <w:rFonts w:hint="eastAsia"/>
        </w:rPr>
        <w:t xml:space="preserve">5. </w:t>
      </w:r>
      <w:r>
        <w:rPr>
          <w:rFonts w:hint="eastAsia"/>
        </w:rPr>
        <w:t>进行使用。</w:t>
      </w:r>
    </w:p>
    <w:p w14:paraId="6ACE768D" w14:textId="77777777" w:rsidR="00BD18A8" w:rsidRDefault="00CA0601">
      <w:pPr>
        <w:spacing w:line="360" w:lineRule="auto"/>
        <w:rPr>
          <w:b/>
          <w:bCs/>
          <w:sz w:val="28"/>
          <w:szCs w:val="36"/>
        </w:rPr>
      </w:pPr>
      <w:r>
        <w:rPr>
          <w:rFonts w:hint="eastAsia"/>
          <w:b/>
          <w:bCs/>
          <w:sz w:val="28"/>
          <w:szCs w:val="36"/>
        </w:rPr>
        <w:t>四、实验中遇到的问题与解决办法</w:t>
      </w:r>
    </w:p>
    <w:p w14:paraId="0DA6FFE1" w14:textId="77777777" w:rsidR="00BD18A8" w:rsidRDefault="00CA0601">
      <w:pPr>
        <w:spacing w:line="360" w:lineRule="auto"/>
      </w:pPr>
      <w:r>
        <w:rPr>
          <w:rFonts w:hint="eastAsia"/>
        </w:rPr>
        <w:t>1</w:t>
      </w:r>
      <w:r>
        <w:rPr>
          <w:rFonts w:hint="eastAsia"/>
        </w:rPr>
        <w:t>手与地面之前前后景判别较为困难</w:t>
      </w:r>
    </w:p>
    <w:p w14:paraId="5AB30991" w14:textId="77777777" w:rsidR="00BD18A8" w:rsidRDefault="00CA0601">
      <w:pPr>
        <w:spacing w:line="360" w:lineRule="auto"/>
      </w:pPr>
      <w:r>
        <w:rPr>
          <w:rFonts w:hint="eastAsia"/>
        </w:rPr>
        <w:t>解决方案：</w:t>
      </w:r>
    </w:p>
    <w:p w14:paraId="2182EDAC" w14:textId="77777777" w:rsidR="00BD18A8" w:rsidRDefault="00CA0601">
      <w:pPr>
        <w:spacing w:line="360" w:lineRule="auto"/>
      </w:pPr>
      <w:r>
        <w:tab/>
      </w:r>
      <w:r>
        <w:rPr>
          <w:rFonts w:hint="eastAsia"/>
        </w:rPr>
        <w:t>我们小组尝试了多种前后景算法，每种方法各有优缺点。</w:t>
      </w:r>
    </w:p>
    <w:p w14:paraId="36E4ABD6" w14:textId="77777777" w:rsidR="00BD18A8" w:rsidRDefault="00CA0601">
      <w:pPr>
        <w:spacing w:line="360" w:lineRule="auto"/>
      </w:pPr>
      <w:r>
        <w:rPr>
          <w:rFonts w:hint="eastAsia"/>
        </w:rPr>
        <w:t>KNN</w:t>
      </w:r>
      <w:r>
        <w:rPr>
          <w:rFonts w:hint="eastAsia"/>
        </w:rPr>
        <w:t>：将样本在特征空间中相近的</w:t>
      </w:r>
      <w:r>
        <w:rPr>
          <w:rFonts w:hint="eastAsia"/>
        </w:rPr>
        <w:t>K</w:t>
      </w:r>
      <w:r>
        <w:rPr>
          <w:rFonts w:hint="eastAsia"/>
        </w:rPr>
        <w:t>个点作为一类。其思路简单，无需估计参数或者是训练，但是计算量比较大，不合适在空间有限的边缘计算设备上运行。</w:t>
      </w:r>
    </w:p>
    <w:p w14:paraId="7DA10E19" w14:textId="77777777" w:rsidR="00BD18A8" w:rsidRDefault="00CA0601">
      <w:pPr>
        <w:spacing w:line="360" w:lineRule="auto"/>
      </w:pPr>
      <w:r>
        <w:rPr>
          <w:rFonts w:hint="eastAsia"/>
        </w:rPr>
        <w:t>MOG</w:t>
      </w:r>
      <w:r>
        <w:rPr>
          <w:rFonts w:hint="eastAsia"/>
        </w:rPr>
        <w:t>：对每个像素点指定正态分布值，对周围做拟合，符合则纳入到这一正态中，初期我们采用了这一算法，但是这一算法对于光照的较为敏感，环境适应性较差。</w:t>
      </w:r>
    </w:p>
    <w:p w14:paraId="26A6E1B9" w14:textId="77777777" w:rsidR="00BD18A8" w:rsidRDefault="00CA0601">
      <w:pPr>
        <w:spacing w:line="360" w:lineRule="auto"/>
      </w:pPr>
      <w:r>
        <w:rPr>
          <w:rFonts w:hint="eastAsia"/>
        </w:rPr>
        <w:t>VIBE</w:t>
      </w:r>
      <w:r>
        <w:rPr>
          <w:rFonts w:hint="eastAsia"/>
        </w:rPr>
        <w:t>：主要是利用单帧视频序列初始化背景模型，然后将每一个新的像素值和样本集进行比较来判断是否属于背景点。这一算法需要一定的时间来做背景建模，同时主要适合运动物体，且容易收到手部阴影的影响。</w:t>
      </w:r>
    </w:p>
    <w:p w14:paraId="6B2E4DCC" w14:textId="77777777" w:rsidR="00BD18A8" w:rsidRDefault="00CA0601">
      <w:pPr>
        <w:spacing w:line="360" w:lineRule="auto"/>
      </w:pPr>
      <w:r>
        <w:rPr>
          <w:rFonts w:hint="eastAsia"/>
        </w:rPr>
        <w:t>颜色识别：这是我们小组最后采用的算法，基于纯色底板与手的颜色差值来识别，对于静态环境效果较好。</w:t>
      </w:r>
    </w:p>
    <w:p w14:paraId="6A6B71E9" w14:textId="77777777" w:rsidR="00BD18A8" w:rsidRDefault="00CA0601">
      <w:pPr>
        <w:spacing w:line="360" w:lineRule="auto"/>
      </w:pPr>
      <w:r>
        <w:rPr>
          <w:rFonts w:hint="eastAsia"/>
        </w:rPr>
        <w:t>2</w:t>
      </w:r>
      <w:r>
        <w:rPr>
          <w:rFonts w:hint="eastAsia"/>
        </w:rPr>
        <w:t>三种手势识别存在困难</w:t>
      </w:r>
    </w:p>
    <w:p w14:paraId="36FDD994" w14:textId="77777777" w:rsidR="00BD18A8" w:rsidRDefault="00CA0601">
      <w:pPr>
        <w:spacing w:line="360" w:lineRule="auto"/>
      </w:pPr>
      <w:r>
        <w:rPr>
          <w:rFonts w:hint="eastAsia"/>
        </w:rPr>
        <w:t>解决方案：</w:t>
      </w:r>
    </w:p>
    <w:p w14:paraId="4390C5C0" w14:textId="77777777" w:rsidR="00BD18A8" w:rsidRDefault="00CA0601">
      <w:pPr>
        <w:spacing w:line="360" w:lineRule="auto"/>
      </w:pPr>
      <w:r>
        <w:tab/>
      </w:r>
      <w:r>
        <w:rPr>
          <w:rFonts w:hint="eastAsia"/>
        </w:rPr>
        <w:t>经过讨论，我们小组决定采用传统算法来实现手势识别而不是机器学习，神经网络等高级算法，这样获得的程序运行速度快，容量小，可以满足边缘计算开发设备的实时性要求。</w:t>
      </w:r>
    </w:p>
    <w:p w14:paraId="23FF3F6D" w14:textId="77777777" w:rsidR="00BD18A8" w:rsidRDefault="00CA0601">
      <w:pPr>
        <w:spacing w:line="360" w:lineRule="auto"/>
      </w:pPr>
      <w:r>
        <w:tab/>
      </w:r>
      <w:r>
        <w:rPr>
          <w:rFonts w:hint="eastAsia"/>
        </w:rPr>
        <w:t>在识别参数方面，我们小组考虑了手的面积，手的周长，凸包周长，凸包面积，凸包面积与手部面积之差等多种参数，但是效果都不是很好，最终选择的参数是凸包周长与手的周长之比这一无量纲参数，这样获得的识别效果最好。</w:t>
      </w:r>
    </w:p>
    <w:p w14:paraId="123108ED" w14:textId="77777777" w:rsidR="00BD18A8" w:rsidRDefault="00CA0601">
      <w:pPr>
        <w:spacing w:line="360" w:lineRule="auto"/>
        <w:rPr>
          <w:b/>
          <w:bCs/>
          <w:sz w:val="28"/>
          <w:szCs w:val="36"/>
        </w:rPr>
      </w:pPr>
      <w:r>
        <w:rPr>
          <w:b/>
          <w:bCs/>
          <w:sz w:val="28"/>
          <w:szCs w:val="36"/>
        </w:rPr>
        <w:t>五、实验结果</w:t>
      </w:r>
    </w:p>
    <w:p w14:paraId="7E3014C8" w14:textId="77777777" w:rsidR="00BD18A8" w:rsidRDefault="00CA0601">
      <w:pPr>
        <w:spacing w:line="360" w:lineRule="auto"/>
      </w:pPr>
      <w:r>
        <w:rPr>
          <w:rFonts w:hint="eastAsia"/>
        </w:rPr>
        <w:t>实现了可以识别三种手势的边缘计算系统，得到了较高的识别率与较好的实时性。</w:t>
      </w:r>
    </w:p>
    <w:p w14:paraId="159A2EB3" w14:textId="77777777" w:rsidR="00BD18A8" w:rsidRDefault="00CA0601">
      <w:pPr>
        <w:spacing w:line="360" w:lineRule="auto"/>
        <w:rPr>
          <w:b/>
          <w:bCs/>
          <w:sz w:val="28"/>
          <w:szCs w:val="36"/>
        </w:rPr>
      </w:pPr>
      <w:r>
        <w:rPr>
          <w:b/>
          <w:bCs/>
          <w:sz w:val="28"/>
          <w:szCs w:val="36"/>
        </w:rPr>
        <w:t>六</w:t>
      </w:r>
      <w:r>
        <w:rPr>
          <w:rFonts w:hint="eastAsia"/>
          <w:b/>
          <w:bCs/>
          <w:sz w:val="28"/>
          <w:szCs w:val="36"/>
        </w:rPr>
        <w:t>、个</w:t>
      </w:r>
      <w:r>
        <w:rPr>
          <w:b/>
          <w:bCs/>
          <w:sz w:val="28"/>
          <w:szCs w:val="36"/>
        </w:rPr>
        <w:t>人</w:t>
      </w:r>
      <w:r>
        <w:rPr>
          <w:rFonts w:hint="eastAsia"/>
          <w:b/>
          <w:bCs/>
          <w:sz w:val="28"/>
          <w:szCs w:val="36"/>
        </w:rPr>
        <w:t>感想</w:t>
      </w:r>
    </w:p>
    <w:p w14:paraId="56FE4E2F" w14:textId="77777777" w:rsidR="00BD18A8" w:rsidRDefault="00CA0601">
      <w:pPr>
        <w:spacing w:line="360" w:lineRule="auto"/>
        <w:rPr>
          <w:b/>
        </w:rPr>
      </w:pPr>
      <w:r>
        <w:rPr>
          <w:rFonts w:hint="eastAsia"/>
          <w:b/>
        </w:rPr>
        <w:lastRenderedPageBreak/>
        <w:t>吴东升</w:t>
      </w:r>
    </w:p>
    <w:p w14:paraId="750A5403" w14:textId="77777777" w:rsidR="00BD18A8" w:rsidRDefault="00CA0601">
      <w:pPr>
        <w:spacing w:line="360" w:lineRule="auto"/>
      </w:pPr>
      <w:r>
        <w:rPr>
          <w:rFonts w:hint="eastAsia"/>
        </w:rPr>
        <w:t>心得</w:t>
      </w:r>
      <w:r>
        <w:rPr>
          <w:rFonts w:hint="eastAsia"/>
        </w:rPr>
        <w:t>:</w:t>
      </w:r>
    </w:p>
    <w:p w14:paraId="2845E95B" w14:textId="77777777" w:rsidR="00BD18A8" w:rsidRDefault="00CA0601">
      <w:pPr>
        <w:spacing w:line="360" w:lineRule="auto"/>
      </w:pPr>
      <w:r>
        <w:rPr>
          <w:rFonts w:hint="eastAsia"/>
        </w:rPr>
        <w:t>课程提供了学习边缘计算相关知识</w:t>
      </w:r>
      <w:r>
        <w:rPr>
          <w:rFonts w:hint="eastAsia"/>
        </w:rPr>
        <w:t>的契机。在导师的引导下一步步解决问题，最终实现预定的实验目标，锻炼了解决问题的能力。同时通过在公司的交流学习了更多知识在实际行业中的应用，有了更多实际感性认知，增加了学习动力。</w:t>
      </w:r>
    </w:p>
    <w:p w14:paraId="1D16220D" w14:textId="77777777" w:rsidR="00BD18A8" w:rsidRDefault="00CA0601">
      <w:pPr>
        <w:spacing w:line="360" w:lineRule="auto"/>
      </w:pPr>
      <w:r>
        <w:rPr>
          <w:rFonts w:hint="eastAsia"/>
        </w:rPr>
        <w:t>课程建议：增进和公司的交流，学习更多实际商业中解决问题方法和应用知识。</w:t>
      </w:r>
    </w:p>
    <w:p w14:paraId="752505F7" w14:textId="77777777" w:rsidR="00BD18A8" w:rsidRDefault="00CA0601">
      <w:pPr>
        <w:spacing w:line="360" w:lineRule="auto"/>
        <w:rPr>
          <w:b/>
        </w:rPr>
      </w:pPr>
      <w:r>
        <w:rPr>
          <w:rFonts w:hint="eastAsia"/>
          <w:b/>
        </w:rPr>
        <w:t>陆天</w:t>
      </w:r>
    </w:p>
    <w:p w14:paraId="2862CC3E" w14:textId="77777777" w:rsidR="00BD18A8" w:rsidRDefault="00CA0601">
      <w:pPr>
        <w:spacing w:line="360" w:lineRule="auto"/>
      </w:pPr>
      <w:r>
        <w:rPr>
          <w:rFonts w:hint="eastAsia"/>
        </w:rPr>
        <w:t>心得</w:t>
      </w:r>
      <w:r>
        <w:rPr>
          <w:rFonts w:hint="eastAsia"/>
        </w:rPr>
        <w:t>:</w:t>
      </w:r>
    </w:p>
    <w:p w14:paraId="71423592" w14:textId="77777777" w:rsidR="00BD18A8" w:rsidRDefault="00CA0601">
      <w:pPr>
        <w:spacing w:line="360" w:lineRule="auto"/>
      </w:pPr>
      <w:r>
        <w:rPr>
          <w:rFonts w:hint="eastAsia"/>
        </w:rPr>
        <w:t>1. IoT</w:t>
      </w:r>
      <w:r>
        <w:rPr>
          <w:rFonts w:hint="eastAsia"/>
        </w:rPr>
        <w:t>相关软件在编写时要考虑硬件的性能限制</w:t>
      </w:r>
    </w:p>
    <w:p w14:paraId="140E1415" w14:textId="77777777" w:rsidR="00BD18A8" w:rsidRDefault="00CA0601">
      <w:pPr>
        <w:spacing w:line="360" w:lineRule="auto"/>
      </w:pPr>
      <w:r>
        <w:rPr>
          <w:rFonts w:hint="eastAsia"/>
        </w:rPr>
        <w:t xml:space="preserve">2. </w:t>
      </w:r>
      <w:r>
        <w:rPr>
          <w:rFonts w:hint="eastAsia"/>
        </w:rPr>
        <w:t>感受到了产业界的实际环境</w:t>
      </w:r>
    </w:p>
    <w:p w14:paraId="7B252EC9" w14:textId="77777777" w:rsidR="00BD18A8" w:rsidRDefault="00CA0601">
      <w:pPr>
        <w:spacing w:line="360" w:lineRule="auto"/>
      </w:pPr>
      <w:r>
        <w:rPr>
          <w:rFonts w:hint="eastAsia"/>
        </w:rPr>
        <w:t>建议</w:t>
      </w:r>
      <w:r>
        <w:rPr>
          <w:rFonts w:hint="eastAsia"/>
        </w:rPr>
        <w:t>:</w:t>
      </w:r>
      <w:r>
        <w:t>​</w:t>
      </w:r>
      <w:r>
        <w:rPr>
          <w:rFonts w:hint="eastAsia"/>
        </w:rPr>
        <w:t>环境搭建</w:t>
      </w:r>
      <w:r>
        <w:t>&amp;</w:t>
      </w:r>
      <w:r>
        <w:rPr>
          <w:rFonts w:hint="eastAsia"/>
        </w:rPr>
        <w:t>设备安装调试应该更加迅速</w:t>
      </w:r>
    </w:p>
    <w:p w14:paraId="5C80C7F5" w14:textId="77777777" w:rsidR="00BD18A8" w:rsidRDefault="00CA0601">
      <w:pPr>
        <w:spacing w:line="360" w:lineRule="auto"/>
        <w:rPr>
          <w:b/>
        </w:rPr>
      </w:pPr>
      <w:r>
        <w:rPr>
          <w:rFonts w:hint="eastAsia"/>
          <w:b/>
        </w:rPr>
        <w:t>钱煜</w:t>
      </w:r>
    </w:p>
    <w:p w14:paraId="5383F46B" w14:textId="77777777" w:rsidR="00BD18A8" w:rsidRDefault="00CA0601">
      <w:pPr>
        <w:spacing w:line="360" w:lineRule="auto"/>
      </w:pPr>
      <w:r>
        <w:rPr>
          <w:rFonts w:hint="eastAsia"/>
        </w:rPr>
        <w:t>心得：</w:t>
      </w:r>
    </w:p>
    <w:p w14:paraId="084494BA" w14:textId="77777777" w:rsidR="00BD18A8" w:rsidRDefault="00CA0601">
      <w:pPr>
        <w:spacing w:line="360" w:lineRule="auto"/>
      </w:pPr>
      <w:r>
        <w:rPr>
          <w:rFonts w:hint="eastAsia"/>
        </w:rPr>
        <w:t>1.</w:t>
      </w:r>
      <w:r>
        <w:rPr>
          <w:rFonts w:hint="eastAsia"/>
        </w:rPr>
        <w:t>在建立起边缘计算的概念上，初步尝试做出了适用于此的产品，很有成就感；</w:t>
      </w:r>
    </w:p>
    <w:p w14:paraId="4A0A4D9B" w14:textId="77777777" w:rsidR="00BD18A8" w:rsidRDefault="00CA0601">
      <w:pPr>
        <w:spacing w:line="360" w:lineRule="auto"/>
      </w:pPr>
      <w:r>
        <w:rPr>
          <w:rFonts w:hint="eastAsia"/>
        </w:rPr>
        <w:t>2.</w:t>
      </w:r>
      <w:r>
        <w:rPr>
          <w:rFonts w:hint="eastAsia"/>
        </w:rPr>
        <w:t>见到了公司的工作环境，感觉对未</w:t>
      </w:r>
      <w:r>
        <w:rPr>
          <w:rFonts w:hint="eastAsia"/>
        </w:rPr>
        <w:t>来更加憧憬了；</w:t>
      </w:r>
    </w:p>
    <w:p w14:paraId="08500954" w14:textId="77777777" w:rsidR="00BD18A8" w:rsidRDefault="00CA0601">
      <w:pPr>
        <w:spacing w:line="360" w:lineRule="auto"/>
      </w:pPr>
      <w:r>
        <w:rPr>
          <w:rFonts w:hint="eastAsia"/>
        </w:rPr>
        <w:t>3.</w:t>
      </w:r>
      <w:r>
        <w:rPr>
          <w:rFonts w:hint="eastAsia"/>
        </w:rPr>
        <w:t>认识到了自己所学知识的不足（至少在应用层面还很欠缺，更多的只是学到了基础知识）。</w:t>
      </w:r>
    </w:p>
    <w:p w14:paraId="0182A314" w14:textId="77777777" w:rsidR="00BD18A8" w:rsidRDefault="00CA0601">
      <w:pPr>
        <w:spacing w:line="360" w:lineRule="auto"/>
      </w:pPr>
      <w:r>
        <w:rPr>
          <w:rFonts w:hint="eastAsia"/>
        </w:rPr>
        <w:t>建议：</w:t>
      </w:r>
    </w:p>
    <w:p w14:paraId="0BB6D54A" w14:textId="77777777" w:rsidR="00BD18A8" w:rsidRDefault="00CA0601">
      <w:pPr>
        <w:spacing w:line="360" w:lineRule="auto"/>
      </w:pPr>
      <w:r>
        <w:rPr>
          <w:rFonts w:hint="eastAsia"/>
        </w:rPr>
        <w:t>1.</w:t>
      </w:r>
      <w:r>
        <w:rPr>
          <w:rFonts w:hint="eastAsia"/>
        </w:rPr>
        <w:t>课程开始时更早地安排与导师对接；</w:t>
      </w:r>
    </w:p>
    <w:p w14:paraId="00213302" w14:textId="77777777" w:rsidR="00BD18A8" w:rsidRDefault="00CA0601">
      <w:pPr>
        <w:spacing w:line="360" w:lineRule="auto"/>
        <w:rPr>
          <w:b/>
        </w:rPr>
      </w:pPr>
      <w:r>
        <w:rPr>
          <w:rFonts w:hint="eastAsia"/>
          <w:b/>
        </w:rPr>
        <w:t>陈雨过</w:t>
      </w:r>
    </w:p>
    <w:p w14:paraId="14AE7868" w14:textId="77777777" w:rsidR="00BD18A8" w:rsidRDefault="00CA0601">
      <w:pPr>
        <w:spacing w:line="360" w:lineRule="auto"/>
      </w:pPr>
      <w:r>
        <w:rPr>
          <w:rFonts w:hint="eastAsia"/>
        </w:rPr>
        <w:t>心得：</w:t>
      </w:r>
    </w:p>
    <w:p w14:paraId="044DF11C" w14:textId="77777777" w:rsidR="00BD18A8" w:rsidRDefault="00CA0601">
      <w:pPr>
        <w:spacing w:line="360" w:lineRule="auto"/>
      </w:pPr>
      <w:r>
        <w:rPr>
          <w:rFonts w:hint="eastAsia"/>
        </w:rPr>
        <w:t>通过课程，首先是对于计算机语言尤其是</w:t>
      </w:r>
      <w:r>
        <w:rPr>
          <w:rFonts w:hint="eastAsia"/>
        </w:rPr>
        <w:t>C</w:t>
      </w:r>
      <w:r>
        <w:t>V</w:t>
      </w:r>
      <w:r>
        <w:rPr>
          <w:rFonts w:hint="eastAsia"/>
        </w:rPr>
        <w:t>算法有了更深的认识，同时与公司导师合作也对于实际的边缘计算开发流程有了更深的认识，是一次非常有意义的体验。</w:t>
      </w:r>
    </w:p>
    <w:p w14:paraId="3D2775AA" w14:textId="77777777" w:rsidR="00BD18A8" w:rsidRDefault="00CA0601">
      <w:pPr>
        <w:spacing w:line="360" w:lineRule="auto"/>
      </w:pPr>
      <w:r>
        <w:rPr>
          <w:rFonts w:hint="eastAsia"/>
        </w:rPr>
        <w:t>建议：</w:t>
      </w:r>
    </w:p>
    <w:p w14:paraId="2DD9CEC6" w14:textId="77777777" w:rsidR="00BD18A8" w:rsidRDefault="00CA0601">
      <w:pPr>
        <w:spacing w:line="360" w:lineRule="auto"/>
      </w:pPr>
      <w:r>
        <w:rPr>
          <w:rFonts w:hint="eastAsia"/>
        </w:rPr>
        <w:t>希望可以在第一次课程之后尽快确定分组，第二次课即可前往公司和导师谈话</w:t>
      </w:r>
    </w:p>
    <w:p w14:paraId="17DE454B" w14:textId="77777777" w:rsidR="00BD18A8" w:rsidRDefault="00BD18A8">
      <w:pPr>
        <w:spacing w:line="360" w:lineRule="auto"/>
      </w:pPr>
    </w:p>
    <w:p w14:paraId="45150D09" w14:textId="77777777" w:rsidR="00BD18A8" w:rsidRDefault="00BD18A8">
      <w:pPr>
        <w:spacing w:line="360" w:lineRule="auto"/>
      </w:pPr>
    </w:p>
    <w:p w14:paraId="53A1F45A" w14:textId="77777777" w:rsidR="00BD18A8" w:rsidRDefault="00BD18A8">
      <w:pPr>
        <w:spacing w:line="360" w:lineRule="auto"/>
      </w:pPr>
    </w:p>
    <w:sectPr w:rsidR="00BD18A8">
      <w:pgSz w:w="11906" w:h="16838"/>
      <w:pgMar w:top="1440" w:right="851"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微软雅黑"/>
    <w:charset w:val="86"/>
    <w:family w:val="modern"/>
    <w:pitch w:val="default"/>
    <w:sig w:usb0="00000000" w:usb1="00000000" w:usb2="00000010" w:usb3="00000000" w:csb0="00040000" w:csb1="00000000"/>
  </w:font>
  <w:font w:name="新宋体">
    <w:altName w:val="汉仪书宋二KW"/>
    <w:panose1 w:val="02010609030101010101"/>
    <w:charset w:val="86"/>
    <w:family w:val="modern"/>
    <w:pitch w:val="fixed"/>
    <w:sig w:usb0="0000028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96EFC"/>
    <w:multiLevelType w:val="multilevel"/>
    <w:tmpl w:val="01996EF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6685"/>
    <w:rsid w:val="9BEF9727"/>
    <w:rsid w:val="9FF95AC8"/>
    <w:rsid w:val="EF7789E7"/>
    <w:rsid w:val="FB39E22D"/>
    <w:rsid w:val="FEDF4F22"/>
    <w:rsid w:val="00023DE7"/>
    <w:rsid w:val="00197880"/>
    <w:rsid w:val="002E6868"/>
    <w:rsid w:val="00435D61"/>
    <w:rsid w:val="00723374"/>
    <w:rsid w:val="00756CC5"/>
    <w:rsid w:val="00860789"/>
    <w:rsid w:val="0089474C"/>
    <w:rsid w:val="009D2641"/>
    <w:rsid w:val="009E7472"/>
    <w:rsid w:val="00A025E5"/>
    <w:rsid w:val="00A46685"/>
    <w:rsid w:val="00A64EFD"/>
    <w:rsid w:val="00AE374D"/>
    <w:rsid w:val="00BD18A8"/>
    <w:rsid w:val="00CA0601"/>
    <w:rsid w:val="00D016F6"/>
    <w:rsid w:val="00D72EF2"/>
    <w:rsid w:val="00DA67C8"/>
    <w:rsid w:val="00DB1FAB"/>
    <w:rsid w:val="00E92ECE"/>
    <w:rsid w:val="00F36B7A"/>
    <w:rsid w:val="00F90E2B"/>
    <w:rsid w:val="00FA16E4"/>
    <w:rsid w:val="53CE7C23"/>
    <w:rsid w:val="6B3D5BE2"/>
    <w:rsid w:val="76EF33D5"/>
    <w:rsid w:val="7B3F2575"/>
    <w:rsid w:val="7FA9F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5C651C6B"/>
  <w15:docId w15:val="{353FBA08-F749-42E2-983B-272EAB26D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9</Pages>
  <Words>523</Words>
  <Characters>2984</Characters>
  <Application>Microsoft Office Word</Application>
  <DocSecurity>0</DocSecurity>
  <Lines>24</Lines>
  <Paragraphs>6</Paragraphs>
  <ScaleCrop>false</ScaleCrop>
  <Company/>
  <LinksUpToDate>false</LinksUpToDate>
  <CharactersWithSpaces>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wu sching</dc:creator>
  <cp:lastModifiedBy>煜 钱</cp:lastModifiedBy>
  <cp:revision>4</cp:revision>
  <dcterms:created xsi:type="dcterms:W3CDTF">2020-11-14T10:00:00Z</dcterms:created>
  <dcterms:modified xsi:type="dcterms:W3CDTF">2020-11-19T06:31:00Z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1033-0.0.0.0</vt:lpwstr>
  </property>
</Properties>
</file>