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981B" w14:textId="343E8CA5" w:rsid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大專文案</w:t>
      </w:r>
    </w:p>
    <w:p w14:paraId="5EA65435" w14:textId="2DF94CEC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08C124" w14:textId="335E358B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理念：</w:t>
      </w:r>
    </w:p>
    <w:p w14:paraId="65E5A906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菓季相信蛋糕不僅僅是一種食物，更是一種傳達心意的方式。每一塊蛋糕都代表著特別的時刻和特別的人，因此，我們致力於創造獨一無二、美味精緻的蛋糕，讓每個人都能感受到對方滿滿的關愛和心意。</w:t>
      </w:r>
    </w:p>
    <w:p w14:paraId="369225E2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FC4110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為了確保蛋糕品質的卓越，我們堅持使用最優質的食材和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專業的烘焙師烘焙每一個蛋糕。我們不斷地尋找新穎的食材、不斷地嘗試新的口味，只為了給您帶來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美味、最新鮮的蛋糕。</w:t>
      </w:r>
    </w:p>
    <w:p w14:paraId="3FCE807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23ABF9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除了注重蛋糕的味道，我們更加重視您的健康。因此，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秉持著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健康和諧的理念，我們使用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天然、最健康的食材，讓您可以品嚐到美味的同時也能照顧您的健康。</w:t>
      </w:r>
    </w:p>
    <w:p w14:paraId="23895FA0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038D9E8" w14:textId="682653D1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我們希望能在每一個重要的時刻與您共同分享，為您帶來最溫馨、最愉悅的回憶。每一個人都擁有獨特的故事和特別的時刻，而菓季將為您與您的故事共譜最美好的回憶。</w:t>
      </w:r>
    </w:p>
    <w:p w14:paraId="72F97130" w14:textId="77777777" w:rsidR="00BB4923" w:rsidRP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847BE70" w14:textId="4B709720" w:rsidR="00C44658" w:rsidRDefault="00F41E26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客製蛋糕：</w:t>
      </w:r>
    </w:p>
    <w:p w14:paraId="1CF26864" w14:textId="706A1336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1E26">
        <w:rPr>
          <w:rFonts w:ascii="新細明體" w:eastAsia="新細明體" w:hAnsi="新細明體" w:cs="新細明體" w:hint="eastAsia"/>
          <w:kern w:val="0"/>
          <w:szCs w:val="24"/>
        </w:rPr>
        <w:t>菓季提供獨特的客製化蛋糕服務，讓您的特別時刻更加難忘和意義深遠。我們的烘焙師會與您深入討論，設計出獨一無二的蛋糕，確保完美地符合您的要求和喜好。</w:t>
      </w:r>
    </w:p>
    <w:p w14:paraId="113C660B" w14:textId="77777777" w:rsidR="00D0718F" w:rsidRPr="00F41E26" w:rsidRDefault="00D0718F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5BEED4" w14:textId="66BC9A4C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Segoe UI" w:hAnsi="Segoe UI" w:cs="Segoe UI" w:hint="eastAsia"/>
          <w:color w:val="343541"/>
        </w:rPr>
        <w:t>使</w:t>
      </w:r>
      <w:r>
        <w:rPr>
          <w:rFonts w:ascii="Segoe UI" w:hAnsi="Segoe UI" w:cs="Segoe UI"/>
          <w:color w:val="343541"/>
        </w:rPr>
        <w:t>特別時刻更加難忘和意義深遠</w:t>
      </w:r>
      <w:r>
        <w:rPr>
          <w:rFonts w:ascii="Segoe UI" w:hAnsi="Segoe UI" w:cs="Segoe UI" w:hint="eastAsia"/>
          <w:color w:val="343541"/>
        </w:rPr>
        <w:t>，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無論是婚禮、生日、紀念日</w:t>
      </w:r>
      <w:r w:rsidR="00D0718F">
        <w:rPr>
          <w:rFonts w:ascii="新細明體" w:eastAsia="新細明體" w:hAnsi="新細明體" w:cs="新細明體" w:hint="eastAsia"/>
          <w:kern w:val="0"/>
          <w:szCs w:val="24"/>
        </w:rPr>
        <w:t>和寶寶彌月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，讓菓季成為您的蛋糕製作夥伴，為您獻上最完美的客製化蛋糕體驗。</w:t>
      </w:r>
    </w:p>
    <w:p w14:paraId="6C783704" w14:textId="5AE37363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2CE7C32" w14:textId="445ECCC9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圖片來源：</w:t>
      </w:r>
    </w:p>
    <w:p w14:paraId="453E584A" w14:textId="73A7296B" w:rsidR="00447EBE" w:rsidRDefault="004058C3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廣告輪播：</w:t>
      </w:r>
      <w:proofErr w:type="spellStart"/>
      <w:r w:rsidRPr="004058C3">
        <w:rPr>
          <w:rFonts w:ascii="新細明體" w:eastAsia="新細明體" w:hAnsi="新細明體" w:cs="新細明體"/>
          <w:kern w:val="0"/>
          <w:szCs w:val="24"/>
        </w:rPr>
        <w:t>pixabay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user:</w:t>
      </w:r>
      <w:r w:rsidRPr="004058C3">
        <w:rPr>
          <w:rFonts w:ascii="新細明體" w:eastAsia="新細明體" w:hAnsi="新細明體" w:cs="新細明體"/>
          <w:kern w:val="0"/>
          <w:szCs w:val="24"/>
        </w:rPr>
        <w:t>pexels</w:t>
      </w:r>
      <w:proofErr w:type="spellEnd"/>
      <w:r w:rsidR="00DE347A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="00DE347A" w:rsidRPr="00DE347A">
        <w:rPr>
          <w:rFonts w:ascii="新細明體" w:eastAsia="新細明體" w:hAnsi="新細明體" w:cs="新細明體"/>
          <w:kern w:val="0"/>
          <w:szCs w:val="24"/>
        </w:rPr>
        <w:t>RitaE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0C4EFF6D" w14:textId="63EF80F4" w:rsidR="00447EBE" w:rsidRDefault="00447EBE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滿版視差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圖:</w:t>
      </w:r>
      <w:r w:rsidRPr="00447EBE">
        <w:t xml:space="preserve"> </w:t>
      </w:r>
      <w:proofErr w:type="spellStart"/>
      <w:r w:rsidRPr="00447EBE">
        <w:rPr>
          <w:rFonts w:ascii="新細明體" w:eastAsia="新細明體" w:hAnsi="新細明體" w:cs="新細明體"/>
          <w:kern w:val="0"/>
          <w:szCs w:val="24"/>
        </w:rPr>
        <w:t>emmaduckworthbakes</w:t>
      </w:r>
      <w:proofErr w:type="spellEnd"/>
    </w:p>
    <w:p w14:paraId="763307EC" w14:textId="6CC36218" w:rsidR="00B726E9" w:rsidRPr="00B726E9" w:rsidRDefault="00B726E9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關於我們：</w:t>
      </w:r>
      <w:proofErr w:type="spellStart"/>
      <w:r w:rsidR="00CB3AFF" w:rsidRPr="004058C3">
        <w:rPr>
          <w:rFonts w:ascii="新細明體" w:eastAsia="新細明體" w:hAnsi="新細明體" w:cs="新細明體"/>
          <w:kern w:val="0"/>
          <w:szCs w:val="24"/>
        </w:rPr>
        <w:t>pixabay</w:t>
      </w:r>
      <w:proofErr w:type="spellEnd"/>
      <w:r w:rsidR="00CB3AFF"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r w:rsidR="00CB3AFF">
        <w:rPr>
          <w:rFonts w:ascii="新細明體" w:eastAsia="新細明體" w:hAnsi="新細明體" w:cs="新細明體"/>
          <w:kern w:val="0"/>
          <w:szCs w:val="24"/>
        </w:rPr>
        <w:t>yoyolang</w:t>
      </w:r>
      <w:proofErr w:type="spellEnd"/>
      <w:r w:rsidR="00CB3AFF"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170A85AD" w14:textId="1A4F3D98" w:rsid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主題蛋糕：</w:t>
      </w:r>
      <w:proofErr w:type="spellStart"/>
      <w:r w:rsidR="00447EBE" w:rsidRPr="00447EBE">
        <w:rPr>
          <w:rFonts w:ascii="新細明體" w:eastAsia="新細明體" w:hAnsi="新細明體" w:cs="新細明體"/>
          <w:kern w:val="0"/>
          <w:szCs w:val="24"/>
        </w:rPr>
        <w:t>bloglovin</w:t>
      </w:r>
      <w:proofErr w:type="spellEnd"/>
      <w:r w:rsidR="00D57740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="00D57740" w:rsidRPr="00D57740">
        <w:rPr>
          <w:rFonts w:ascii="新細明體" w:eastAsia="新細明體" w:hAnsi="新細明體" w:cs="新細明體"/>
          <w:kern w:val="0"/>
          <w:szCs w:val="24"/>
        </w:rPr>
        <w:t>foodduchess</w:t>
      </w:r>
      <w:proofErr w:type="spellEnd"/>
    </w:p>
    <w:p w14:paraId="08CFF5A4" w14:textId="62A43CBB" w:rsidR="00032F50" w:rsidRP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重乳酪蛋糕：</w:t>
      </w:r>
      <w:proofErr w:type="spellStart"/>
      <w:r w:rsidRPr="00032F50">
        <w:rPr>
          <w:rFonts w:ascii="新細明體" w:eastAsia="新細明體" w:hAnsi="新細明體" w:cs="新細明體"/>
          <w:kern w:val="0"/>
          <w:szCs w:val="24"/>
        </w:rPr>
        <w:t>tasteofhome</w:t>
      </w:r>
      <w:proofErr w:type="spellEnd"/>
    </w:p>
    <w:p w14:paraId="03E320DA" w14:textId="6ACADAB6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彌月禮盒：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木村貴金屬銀樓</w:t>
      </w:r>
    </w:p>
    <w:p w14:paraId="033560CC" w14:textId="08EA0CBD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生乳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捲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えん食べ</w:t>
      </w:r>
    </w:p>
    <w:p w14:paraId="15F75E8B" w14:textId="4DF2B098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6D969A" w14:textId="050A2FB2" w:rsidR="00681694" w:rsidRPr="00032F50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客製繪圖蛋糕：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Quinze15 甜點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DearTa</w:t>
      </w:r>
      <w:proofErr w:type="spellEnd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親愛的塔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 xml:space="preserve">Fan </w:t>
      </w:r>
      <w:proofErr w:type="spellStart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Fan</w:t>
      </w:r>
      <w:proofErr w:type="spellEnd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甜點工作室</w:t>
      </w:r>
    </w:p>
    <w:p w14:paraId="00538E49" w14:textId="621413C5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跑馬燈照片：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偷嘴甜點</w:t>
      </w:r>
      <w:proofErr w:type="gramStart"/>
      <w:r w:rsidRPr="00681694">
        <w:rPr>
          <w:rFonts w:ascii="新細明體" w:eastAsia="新細明體" w:hAnsi="新細明體" w:cs="新細明體" w:hint="eastAsia"/>
          <w:kern w:val="0"/>
          <w:szCs w:val="24"/>
        </w:rPr>
        <w:t>手創室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pinterest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memi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shanaa</w:t>
      </w:r>
      <w:proofErr w:type="spellEnd"/>
      <w:r w:rsidRPr="0068169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sya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)、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archdays</w:t>
      </w:r>
      <w:proofErr w:type="spellEnd"/>
    </w:p>
    <w:p w14:paraId="374757DD" w14:textId="47029752" w:rsidR="00864522" w:rsidRDefault="00864522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BB1937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專題說明：</w:t>
      </w:r>
    </w:p>
    <w:p w14:paraId="4CC31E6F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主題：蛋糕訂購/客製化蛋糕訂製網站</w:t>
      </w:r>
    </w:p>
    <w:p w14:paraId="74735ECA" w14:textId="7145B1C9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網頁目的：提供消費者一個清晰易用的網站，讓他們能夠輕鬆地了解</w:t>
      </w:r>
      <w:r>
        <w:rPr>
          <w:rFonts w:ascii="新細明體" w:eastAsia="新細明體" w:hAnsi="新細明體" w:cs="新細明體" w:hint="eastAsia"/>
          <w:kern w:val="0"/>
          <w:szCs w:val="24"/>
        </w:rPr>
        <w:t>店家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品牌，訂購和</w:t>
      </w:r>
      <w:proofErr w:type="gramStart"/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</w:t>
      </w:r>
      <w:proofErr w:type="gramEnd"/>
      <w:r w:rsidRPr="00864522">
        <w:rPr>
          <w:rFonts w:ascii="新細明體" w:eastAsia="新細明體" w:hAnsi="新細明體" w:cs="新細明體" w:hint="eastAsia"/>
          <w:kern w:val="0"/>
          <w:szCs w:val="24"/>
        </w:rPr>
        <w:t>化自己心儀的蛋糕，同時幫助店家推廣品牌和管理訂單。</w:t>
      </w:r>
    </w:p>
    <w:p w14:paraId="09085CC1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核心客群：20-35歲女性</w:t>
      </w:r>
    </w:p>
    <w:p w14:paraId="0D55BD2C" w14:textId="19C2577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功能介紹：</w:t>
      </w:r>
    </w:p>
    <w:p w14:paraId="2D46E746" w14:textId="22BDC6A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主題蛋糕訂購：消費者可以方便地瀏覽現成的蛋糕並下單。</w:t>
      </w:r>
    </w:p>
    <w:p w14:paraId="14233B4E" w14:textId="37C92F6D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客製化蛋糕訂製表單：消費者可以透過填寫表單，將自己的客製化蛋糕需求傳達給店家，讓店家能夠精確地滿足他們的需求。</w:t>
      </w:r>
    </w:p>
    <w:p w14:paraId="26A6CEC4" w14:textId="30B384D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蛋糕訂製Q版圖示：當消費者填寫表單時，網站將自動產生可愛的Q版圖示，讓消費者更直觀地了解自己的蛋糕訂製內容。</w:t>
      </w:r>
    </w:p>
    <w:p w14:paraId="68570E37" w14:textId="6D0CA01E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後台管理介面：店家可以輕鬆地管理訂單資料和會員名冊，以確保客戶服務水準和訂單交付的正常運作。</w:t>
      </w:r>
    </w:p>
    <w:p w14:paraId="26551D70" w14:textId="530A19DA" w:rsid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5.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會員登入系統：消費者可以註冊成為會員，以便於快速訂購和追蹤訂單狀態。</w:t>
      </w:r>
    </w:p>
    <w:p w14:paraId="458E92FE" w14:textId="14801452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0983A26" w14:textId="6A9D25EC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待辦事項：</w:t>
      </w:r>
    </w:p>
    <w:p w14:paraId="58180D6E" w14:textId="28A95FC9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主視覺:火車動畫，雲朵動畫</w:t>
      </w:r>
    </w:p>
    <w:p w14:paraId="04CC71AC" w14:textId="1630CE72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B</w:t>
      </w:r>
      <w:r>
        <w:rPr>
          <w:rFonts w:ascii="新細明體" w:eastAsia="新細明體" w:hAnsi="新細明體" w:cs="新細明體"/>
          <w:kern w:val="0"/>
          <w:szCs w:val="24"/>
        </w:rPr>
        <w:t>anner*3</w:t>
      </w:r>
    </w:p>
    <w:p w14:paraId="0EA38C9B" w14:textId="3BE73E99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首頁每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段落的動畫</w:t>
      </w:r>
    </w:p>
    <w:p w14:paraId="31594E9F" w14:textId="1C94EF30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聯絡我們的按鈕</w:t>
      </w:r>
    </w:p>
    <w:p w14:paraId="18A8B5AB" w14:textId="6FCD4A06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Footer</w:t>
      </w:r>
      <w:r>
        <w:rPr>
          <w:rFonts w:ascii="新細明體" w:eastAsia="新細明體" w:hAnsi="新細明體" w:cs="新細明體" w:hint="eastAsia"/>
          <w:kern w:val="0"/>
          <w:szCs w:val="24"/>
        </w:rPr>
        <w:t>背景圖</w:t>
      </w:r>
    </w:p>
    <w:p w14:paraId="319DA8B0" w14:textId="742DB4CB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心動不如馬上行動 兩張圖</w:t>
      </w:r>
    </w:p>
    <w:p w14:paraId="187DC59C" w14:textId="686892EF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客製蛋糕圖</w:t>
      </w:r>
    </w:p>
    <w:p w14:paraId="0ED9D2CA" w14:textId="23B62A3E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L</w:t>
      </w:r>
      <w:r>
        <w:rPr>
          <w:rFonts w:ascii="新細明體" w:eastAsia="新細明體" w:hAnsi="新細明體" w:cs="新細明體"/>
          <w:kern w:val="0"/>
          <w:szCs w:val="24"/>
        </w:rPr>
        <w:t>ogo</w:t>
      </w:r>
    </w:p>
    <w:p w14:paraId="1E7F5728" w14:textId="1DBB1221" w:rsidR="001600B8" w:rsidRP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最新消息圖</w:t>
      </w:r>
    </w:p>
    <w:sectPr w:rsidR="001600B8" w:rsidRPr="00160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B901" w14:textId="77777777" w:rsidR="00774CA4" w:rsidRDefault="00774CA4" w:rsidP="00BB4923">
      <w:r>
        <w:separator/>
      </w:r>
    </w:p>
  </w:endnote>
  <w:endnote w:type="continuationSeparator" w:id="0">
    <w:p w14:paraId="12599E49" w14:textId="77777777" w:rsidR="00774CA4" w:rsidRDefault="00774CA4" w:rsidP="00BB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9625" w14:textId="77777777" w:rsidR="00774CA4" w:rsidRDefault="00774CA4" w:rsidP="00BB4923">
      <w:r>
        <w:separator/>
      </w:r>
    </w:p>
  </w:footnote>
  <w:footnote w:type="continuationSeparator" w:id="0">
    <w:p w14:paraId="747A2055" w14:textId="77777777" w:rsidR="00774CA4" w:rsidRDefault="00774CA4" w:rsidP="00BB4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E0040"/>
    <w:multiLevelType w:val="multilevel"/>
    <w:tmpl w:val="94E4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2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CF"/>
    <w:rsid w:val="00001828"/>
    <w:rsid w:val="00032F50"/>
    <w:rsid w:val="001600B8"/>
    <w:rsid w:val="001F53CF"/>
    <w:rsid w:val="00286E69"/>
    <w:rsid w:val="003B49F2"/>
    <w:rsid w:val="004058C3"/>
    <w:rsid w:val="00447EBE"/>
    <w:rsid w:val="00603F3C"/>
    <w:rsid w:val="00681694"/>
    <w:rsid w:val="00774CA4"/>
    <w:rsid w:val="00864522"/>
    <w:rsid w:val="00B726E9"/>
    <w:rsid w:val="00B7714E"/>
    <w:rsid w:val="00B9767E"/>
    <w:rsid w:val="00BB4923"/>
    <w:rsid w:val="00C44658"/>
    <w:rsid w:val="00CB3AFF"/>
    <w:rsid w:val="00D0718F"/>
    <w:rsid w:val="00D405B1"/>
    <w:rsid w:val="00D57740"/>
    <w:rsid w:val="00DE347A"/>
    <w:rsid w:val="00F41E26"/>
    <w:rsid w:val="00FE604B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E3B0E"/>
  <w15:chartTrackingRefBased/>
  <w15:docId w15:val="{8F611D64-0485-44DA-B858-4792204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53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49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49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41011066-殷子捷</dc:creator>
  <cp:keywords/>
  <dc:description/>
  <cp:lastModifiedBy>41011066-殷子捷</cp:lastModifiedBy>
  <cp:revision>10</cp:revision>
  <dcterms:created xsi:type="dcterms:W3CDTF">2023-02-20T04:51:00Z</dcterms:created>
  <dcterms:modified xsi:type="dcterms:W3CDTF">2023-02-27T17:32:00Z</dcterms:modified>
</cp:coreProperties>
</file>