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6F9871" w14:textId="6C7D7E30" w:rsidR="00643502" w:rsidRPr="001E6CD3" w:rsidRDefault="00000000" w:rsidP="001E6CD3">
      <w:pPr>
        <w:pStyle w:val="Heading1"/>
        <w:spacing w:before="0"/>
        <w:jc w:val="both"/>
        <w:rPr>
          <w:rFonts w:cstheme="majorHAnsi"/>
          <w:color w:val="auto"/>
        </w:rPr>
      </w:pPr>
      <w:r w:rsidRPr="001E6CD3">
        <w:rPr>
          <w:rFonts w:cstheme="majorHAnsi"/>
          <w:color w:val="auto"/>
        </w:rPr>
        <w:t>Multimodal Data Management</w:t>
      </w:r>
    </w:p>
    <w:p w14:paraId="729DE76B" w14:textId="77777777" w:rsidR="0005232D" w:rsidRPr="001E6CD3" w:rsidRDefault="0005232D" w:rsidP="001E6CD3">
      <w:pPr>
        <w:spacing w:after="0"/>
        <w:jc w:val="both"/>
        <w:rPr>
          <w:rFonts w:asciiTheme="majorHAnsi" w:hAnsiTheme="majorHAnsi" w:cstheme="majorHAnsi"/>
        </w:rPr>
      </w:pPr>
    </w:p>
    <w:p w14:paraId="07381832" w14:textId="77777777" w:rsidR="00643502" w:rsidRPr="001E6CD3" w:rsidRDefault="00000000" w:rsidP="001E6CD3">
      <w:pPr>
        <w:spacing w:after="0"/>
        <w:jc w:val="both"/>
        <w:rPr>
          <w:rFonts w:asciiTheme="majorHAnsi" w:hAnsiTheme="majorHAnsi" w:cstheme="majorHAnsi"/>
        </w:rPr>
      </w:pPr>
      <w:r w:rsidRPr="001E6CD3">
        <w:rPr>
          <w:rFonts w:asciiTheme="majorHAnsi" w:hAnsiTheme="majorHAnsi" w:cstheme="majorHAnsi"/>
        </w:rPr>
        <w:t>Course: Algorithms, Data Structures and Databases</w:t>
      </w:r>
    </w:p>
    <w:p w14:paraId="1DC07EE9" w14:textId="77777777" w:rsidR="0005232D" w:rsidRPr="001E6CD3" w:rsidRDefault="0005232D" w:rsidP="001E6CD3">
      <w:pPr>
        <w:spacing w:after="0"/>
        <w:jc w:val="both"/>
        <w:rPr>
          <w:rFonts w:asciiTheme="majorHAnsi" w:hAnsiTheme="majorHAnsi" w:cstheme="majorHAnsi"/>
        </w:rPr>
      </w:pPr>
      <w:r w:rsidRPr="001E6CD3">
        <w:rPr>
          <w:rFonts w:asciiTheme="majorHAnsi" w:hAnsiTheme="majorHAnsi" w:cstheme="majorHAnsi"/>
        </w:rPr>
        <w:t xml:space="preserve">Authors: </w:t>
      </w:r>
    </w:p>
    <w:p w14:paraId="0E04F448" w14:textId="0C651AC4" w:rsidR="00643502" w:rsidRPr="001E6CD3" w:rsidRDefault="00000000" w:rsidP="001E6CD3">
      <w:pPr>
        <w:spacing w:after="0"/>
        <w:jc w:val="both"/>
        <w:rPr>
          <w:rFonts w:asciiTheme="majorHAnsi" w:hAnsiTheme="majorHAnsi" w:cstheme="majorHAnsi"/>
        </w:rPr>
      </w:pPr>
      <w:r w:rsidRPr="001E6CD3">
        <w:rPr>
          <w:rFonts w:asciiTheme="majorHAnsi" w:hAnsiTheme="majorHAnsi" w:cstheme="majorHAnsi"/>
        </w:rPr>
        <w:t>Edwin Santiago Delgado Rospigliosi</w:t>
      </w:r>
    </w:p>
    <w:p w14:paraId="0C9555EA" w14:textId="10959159" w:rsidR="0005232D" w:rsidRPr="001E6CD3" w:rsidRDefault="0005232D" w:rsidP="001E6CD3">
      <w:pPr>
        <w:spacing w:after="0"/>
        <w:jc w:val="both"/>
        <w:rPr>
          <w:rFonts w:asciiTheme="majorHAnsi" w:hAnsiTheme="majorHAnsi" w:cstheme="majorHAnsi"/>
        </w:rPr>
      </w:pPr>
      <w:r w:rsidRPr="001E6CD3">
        <w:rPr>
          <w:rFonts w:asciiTheme="majorHAnsi" w:hAnsiTheme="majorHAnsi" w:cstheme="majorHAnsi"/>
        </w:rPr>
        <w:t>Toni</w:t>
      </w:r>
    </w:p>
    <w:p w14:paraId="6F1C37E2" w14:textId="7CD182D6" w:rsidR="00643502" w:rsidRPr="001E6CD3" w:rsidRDefault="00000000" w:rsidP="001E6CD3">
      <w:pPr>
        <w:spacing w:after="0"/>
        <w:jc w:val="both"/>
        <w:rPr>
          <w:rFonts w:asciiTheme="majorHAnsi" w:hAnsiTheme="majorHAnsi" w:cstheme="majorHAnsi"/>
        </w:rPr>
      </w:pPr>
      <w:r w:rsidRPr="001E6CD3">
        <w:rPr>
          <w:rFonts w:asciiTheme="majorHAnsi" w:hAnsiTheme="majorHAnsi" w:cstheme="majorHAnsi"/>
        </w:rPr>
        <w:t>Project Title: Medical Visual Assistant (Educational)</w:t>
      </w:r>
    </w:p>
    <w:p w14:paraId="2898CF1E" w14:textId="77777777" w:rsidR="00643502" w:rsidRPr="001E6CD3" w:rsidRDefault="00000000" w:rsidP="001E6CD3">
      <w:pPr>
        <w:spacing w:after="0"/>
        <w:jc w:val="both"/>
        <w:rPr>
          <w:rFonts w:asciiTheme="majorHAnsi" w:hAnsiTheme="majorHAnsi" w:cstheme="majorHAnsi"/>
        </w:rPr>
      </w:pPr>
      <w:r w:rsidRPr="001E6CD3">
        <w:rPr>
          <w:rFonts w:asciiTheme="majorHAnsi" w:hAnsiTheme="majorHAnsi" w:cstheme="majorHAnsi"/>
        </w:rPr>
        <w:t>Date: October 2025</w:t>
      </w:r>
    </w:p>
    <w:p w14:paraId="2D691ACF" w14:textId="77777777" w:rsidR="0005232D" w:rsidRPr="001E6CD3" w:rsidRDefault="0005232D" w:rsidP="001E6CD3">
      <w:pPr>
        <w:spacing w:after="0"/>
        <w:jc w:val="both"/>
        <w:rPr>
          <w:rFonts w:asciiTheme="majorHAnsi" w:hAnsiTheme="majorHAnsi" w:cstheme="majorHAnsi"/>
        </w:rPr>
      </w:pPr>
    </w:p>
    <w:p w14:paraId="094E68AD" w14:textId="0D9F72BB" w:rsidR="00643502" w:rsidRPr="001E6CD3" w:rsidRDefault="00000000" w:rsidP="001E6CD3">
      <w:pPr>
        <w:pStyle w:val="Heading2"/>
        <w:numPr>
          <w:ilvl w:val="0"/>
          <w:numId w:val="10"/>
        </w:numPr>
        <w:spacing w:before="0"/>
        <w:jc w:val="both"/>
        <w:rPr>
          <w:rFonts w:cstheme="majorHAnsi"/>
          <w:color w:val="auto"/>
        </w:rPr>
      </w:pPr>
      <w:r w:rsidRPr="001E6CD3">
        <w:rPr>
          <w:rFonts w:cstheme="majorHAnsi"/>
          <w:color w:val="auto"/>
        </w:rPr>
        <w:t>Introduction and Context</w:t>
      </w:r>
    </w:p>
    <w:p w14:paraId="1E99CECE" w14:textId="77777777" w:rsidR="0005232D" w:rsidRPr="001E6CD3" w:rsidRDefault="0005232D" w:rsidP="001E6CD3">
      <w:pPr>
        <w:spacing w:after="0"/>
        <w:jc w:val="both"/>
        <w:rPr>
          <w:rFonts w:asciiTheme="majorHAnsi" w:hAnsiTheme="majorHAnsi" w:cstheme="majorHAnsi"/>
        </w:rPr>
      </w:pPr>
    </w:p>
    <w:p w14:paraId="4FC18909" w14:textId="71AC32CE" w:rsidR="00B10778" w:rsidRPr="00B10778" w:rsidRDefault="00B10778" w:rsidP="001E6CD3">
      <w:pPr>
        <w:spacing w:after="0"/>
        <w:jc w:val="both"/>
        <w:rPr>
          <w:rFonts w:asciiTheme="majorHAnsi" w:hAnsiTheme="majorHAnsi" w:cstheme="majorHAnsi"/>
        </w:rPr>
      </w:pPr>
      <w:r w:rsidRPr="00B10778">
        <w:rPr>
          <w:rFonts w:asciiTheme="majorHAnsi" w:hAnsiTheme="majorHAnsi" w:cstheme="majorHAnsi"/>
        </w:rPr>
        <w:t xml:space="preserve">This project was developed as part of the </w:t>
      </w:r>
      <w:r w:rsidRPr="00B10778">
        <w:rPr>
          <w:rFonts w:asciiTheme="majorHAnsi" w:hAnsiTheme="majorHAnsi" w:cstheme="majorHAnsi"/>
          <w:i/>
          <w:iCs/>
        </w:rPr>
        <w:t>Algorithms, Data Structures and Databases</w:t>
      </w:r>
      <w:r w:rsidRPr="00B10778">
        <w:rPr>
          <w:rFonts w:asciiTheme="majorHAnsi" w:hAnsiTheme="majorHAnsi" w:cstheme="majorHAnsi"/>
        </w:rPr>
        <w:t xml:space="preserve"> course and serves as an applied introduction to the design and implementation of complete data management systems. The primary objective is to explore how core data engineering concepts</w:t>
      </w:r>
      <w:r w:rsidR="00144DD5" w:rsidRPr="001E6CD3">
        <w:rPr>
          <w:rFonts w:asciiTheme="majorHAnsi" w:hAnsiTheme="majorHAnsi" w:cstheme="majorHAnsi"/>
        </w:rPr>
        <w:t xml:space="preserve">, </w:t>
      </w:r>
      <w:r w:rsidRPr="00B10778">
        <w:rPr>
          <w:rFonts w:asciiTheme="majorHAnsi" w:hAnsiTheme="majorHAnsi" w:cstheme="majorHAnsi"/>
        </w:rPr>
        <w:t>including structured data handling, efficient storage, and automated workflows</w:t>
      </w:r>
      <w:r w:rsidR="00144DD5" w:rsidRPr="001E6CD3">
        <w:rPr>
          <w:rFonts w:asciiTheme="majorHAnsi" w:hAnsiTheme="majorHAnsi" w:cstheme="majorHAnsi"/>
        </w:rPr>
        <w:t xml:space="preserve">, </w:t>
      </w:r>
      <w:r w:rsidRPr="00B10778">
        <w:rPr>
          <w:rFonts w:asciiTheme="majorHAnsi" w:hAnsiTheme="majorHAnsi" w:cstheme="majorHAnsi"/>
        </w:rPr>
        <w:t>can be integrated into a cohesive, reproducible pipeline using modern tools and best practices.</w:t>
      </w:r>
    </w:p>
    <w:p w14:paraId="4EB2FD5A" w14:textId="77777777" w:rsidR="00B10778" w:rsidRPr="00B10778" w:rsidRDefault="00B10778" w:rsidP="001E6CD3">
      <w:pPr>
        <w:spacing w:after="0"/>
        <w:jc w:val="both"/>
        <w:rPr>
          <w:rFonts w:asciiTheme="majorHAnsi" w:hAnsiTheme="majorHAnsi" w:cstheme="majorHAnsi"/>
        </w:rPr>
      </w:pPr>
      <w:r w:rsidRPr="00B10778">
        <w:rPr>
          <w:rFonts w:asciiTheme="majorHAnsi" w:hAnsiTheme="majorHAnsi" w:cstheme="majorHAnsi"/>
        </w:rPr>
        <w:t>The project focuses on a multimodal data management scenario, where textual and visual medical data (e.g., radiology reports and X-ray images) are processed together within a unified system. By constructing this pipeline, students gain practical exposure to the foundational components of real-world data projects: data ingestion, transformation, validation, and exploitation.</w:t>
      </w:r>
    </w:p>
    <w:p w14:paraId="43AE52CA" w14:textId="77777777" w:rsidR="00B10778" w:rsidRPr="00B10778" w:rsidRDefault="00B10778" w:rsidP="001E6CD3">
      <w:pPr>
        <w:spacing w:after="0"/>
        <w:jc w:val="both"/>
        <w:rPr>
          <w:rFonts w:asciiTheme="majorHAnsi" w:hAnsiTheme="majorHAnsi" w:cstheme="majorHAnsi"/>
        </w:rPr>
      </w:pPr>
      <w:r w:rsidRPr="00B10778">
        <w:rPr>
          <w:rFonts w:asciiTheme="majorHAnsi" w:hAnsiTheme="majorHAnsi" w:cstheme="majorHAnsi"/>
        </w:rPr>
        <w:t xml:space="preserve">Beyond its technical scope, the project introduces essential </w:t>
      </w:r>
      <w:proofErr w:type="spellStart"/>
      <w:r w:rsidRPr="00B10778">
        <w:rPr>
          <w:rFonts w:asciiTheme="majorHAnsi" w:hAnsiTheme="majorHAnsi" w:cstheme="majorHAnsi"/>
        </w:rPr>
        <w:t>DataOps</w:t>
      </w:r>
      <w:proofErr w:type="spellEnd"/>
      <w:r w:rsidRPr="00B10778">
        <w:rPr>
          <w:rFonts w:asciiTheme="majorHAnsi" w:hAnsiTheme="majorHAnsi" w:cstheme="majorHAnsi"/>
        </w:rPr>
        <w:t xml:space="preserve"> principles, encouraging systematic handling of data quality, automation, and version control. Through the integration of tools such as </w:t>
      </w:r>
      <w:proofErr w:type="spellStart"/>
      <w:r w:rsidRPr="00B10778">
        <w:rPr>
          <w:rFonts w:asciiTheme="majorHAnsi" w:hAnsiTheme="majorHAnsi" w:cstheme="majorHAnsi"/>
        </w:rPr>
        <w:t>MinIO</w:t>
      </w:r>
      <w:proofErr w:type="spellEnd"/>
      <w:r w:rsidRPr="00B10778">
        <w:rPr>
          <w:rFonts w:asciiTheme="majorHAnsi" w:hAnsiTheme="majorHAnsi" w:cstheme="majorHAnsi"/>
        </w:rPr>
        <w:t xml:space="preserve"> (object storage), Python (processing and orchestration), and </w:t>
      </w:r>
      <w:proofErr w:type="spellStart"/>
      <w:r w:rsidRPr="00B10778">
        <w:rPr>
          <w:rFonts w:asciiTheme="majorHAnsi" w:hAnsiTheme="majorHAnsi" w:cstheme="majorHAnsi"/>
        </w:rPr>
        <w:t>ChromaDB</w:t>
      </w:r>
      <w:proofErr w:type="spellEnd"/>
      <w:r w:rsidRPr="00B10778">
        <w:rPr>
          <w:rFonts w:asciiTheme="majorHAnsi" w:hAnsiTheme="majorHAnsi" w:cstheme="majorHAnsi"/>
        </w:rPr>
        <w:t xml:space="preserve"> (semantic vector storage), the exercise provides hands-on experience in multimodal data management and AI-driven data exploration.</w:t>
      </w:r>
    </w:p>
    <w:p w14:paraId="459CC2B0" w14:textId="77777777" w:rsidR="0005232D" w:rsidRPr="001E6CD3" w:rsidRDefault="0005232D" w:rsidP="001E6CD3">
      <w:pPr>
        <w:spacing w:after="0"/>
        <w:jc w:val="both"/>
        <w:rPr>
          <w:rFonts w:asciiTheme="majorHAnsi" w:hAnsiTheme="majorHAnsi" w:cstheme="majorHAnsi"/>
        </w:rPr>
      </w:pPr>
    </w:p>
    <w:p w14:paraId="7BF4386F" w14:textId="3B9627D3" w:rsidR="00643502" w:rsidRPr="001E6CD3" w:rsidRDefault="00000000" w:rsidP="001E6CD3">
      <w:pPr>
        <w:pStyle w:val="Heading2"/>
        <w:numPr>
          <w:ilvl w:val="0"/>
          <w:numId w:val="10"/>
        </w:numPr>
        <w:spacing w:before="0"/>
        <w:jc w:val="both"/>
        <w:rPr>
          <w:rFonts w:cstheme="majorHAnsi"/>
          <w:color w:val="auto"/>
        </w:rPr>
      </w:pPr>
      <w:r w:rsidRPr="001E6CD3">
        <w:rPr>
          <w:rFonts w:cstheme="majorHAnsi"/>
          <w:color w:val="auto"/>
        </w:rPr>
        <w:t>Project Objectives</w:t>
      </w:r>
    </w:p>
    <w:p w14:paraId="6B79D2BA" w14:textId="77777777" w:rsidR="0005232D" w:rsidRPr="001E6CD3" w:rsidRDefault="0005232D" w:rsidP="001E6CD3">
      <w:pPr>
        <w:spacing w:after="0"/>
        <w:jc w:val="both"/>
        <w:rPr>
          <w:rFonts w:asciiTheme="majorHAnsi" w:hAnsiTheme="majorHAnsi" w:cstheme="majorHAnsi"/>
        </w:rPr>
      </w:pPr>
    </w:p>
    <w:p w14:paraId="3543182F" w14:textId="77777777" w:rsidR="00C76350" w:rsidRDefault="00C76350" w:rsidP="001E6CD3">
      <w:pPr>
        <w:spacing w:after="0"/>
        <w:jc w:val="both"/>
        <w:rPr>
          <w:rFonts w:asciiTheme="majorHAnsi" w:hAnsiTheme="majorHAnsi" w:cstheme="majorHAnsi"/>
        </w:rPr>
      </w:pPr>
      <w:r w:rsidRPr="00C76350">
        <w:rPr>
          <w:rFonts w:asciiTheme="majorHAnsi" w:hAnsiTheme="majorHAnsi" w:cstheme="majorHAnsi"/>
        </w:rPr>
        <w:t>The goal of this project is to design and implement a complete multimodal data management pipeline that integrates text and image data within an educational, reproducible framework. Each objective outlined below corresponds to a key component of the system and reflects both the theoretical and practical aspects of the course.</w:t>
      </w:r>
    </w:p>
    <w:p w14:paraId="4774E589" w14:textId="77777777" w:rsidR="002F12E7" w:rsidRPr="00C76350" w:rsidRDefault="002F12E7" w:rsidP="001E6CD3">
      <w:pPr>
        <w:spacing w:after="0"/>
        <w:jc w:val="both"/>
        <w:rPr>
          <w:rFonts w:asciiTheme="majorHAnsi" w:hAnsiTheme="majorHAnsi" w:cstheme="majorHAnsi"/>
        </w:rPr>
      </w:pPr>
    </w:p>
    <w:p w14:paraId="6A039D36" w14:textId="7A98C4CD" w:rsidR="00C76350" w:rsidRPr="001E6CD3" w:rsidRDefault="00C76350" w:rsidP="001E6CD3">
      <w:pPr>
        <w:pStyle w:val="ListParagraph"/>
        <w:numPr>
          <w:ilvl w:val="0"/>
          <w:numId w:val="47"/>
        </w:numPr>
        <w:spacing w:after="0"/>
        <w:jc w:val="both"/>
        <w:rPr>
          <w:rFonts w:asciiTheme="majorHAnsi" w:hAnsiTheme="majorHAnsi" w:cstheme="majorHAnsi"/>
        </w:rPr>
      </w:pPr>
      <w:r w:rsidRPr="001E6CD3">
        <w:rPr>
          <w:rFonts w:asciiTheme="majorHAnsi" w:hAnsiTheme="majorHAnsi" w:cstheme="majorHAnsi"/>
          <w:b/>
          <w:bCs/>
        </w:rPr>
        <w:t>Design a multimodal data management system supporting multiple modalities</w:t>
      </w:r>
      <w:r w:rsidR="00543827" w:rsidRPr="001E6CD3">
        <w:rPr>
          <w:rFonts w:asciiTheme="majorHAnsi" w:hAnsiTheme="majorHAnsi" w:cstheme="majorHAnsi"/>
          <w:b/>
          <w:bCs/>
        </w:rPr>
        <w:t xml:space="preserve">: </w:t>
      </w:r>
      <w:r w:rsidRPr="001E6CD3">
        <w:rPr>
          <w:rFonts w:asciiTheme="majorHAnsi" w:hAnsiTheme="majorHAnsi" w:cstheme="majorHAnsi"/>
        </w:rPr>
        <w:t>The project combines medical text and image data (radiology notes and X-ray scans) within a unified structure, enabling cross-modal relationships and retrieval. This serves as a practical exercise in designing efficient data structures for diverse data types.</w:t>
      </w:r>
    </w:p>
    <w:p w14:paraId="6B837AC7" w14:textId="6111A644" w:rsidR="00C76350" w:rsidRPr="001E6CD3" w:rsidRDefault="00C76350" w:rsidP="001E6CD3">
      <w:pPr>
        <w:pStyle w:val="ListParagraph"/>
        <w:numPr>
          <w:ilvl w:val="0"/>
          <w:numId w:val="47"/>
        </w:numPr>
        <w:spacing w:after="0"/>
        <w:jc w:val="both"/>
        <w:rPr>
          <w:rFonts w:asciiTheme="majorHAnsi" w:hAnsiTheme="majorHAnsi" w:cstheme="majorHAnsi"/>
        </w:rPr>
      </w:pPr>
      <w:r w:rsidRPr="001E6CD3">
        <w:rPr>
          <w:rFonts w:asciiTheme="majorHAnsi" w:hAnsiTheme="majorHAnsi" w:cstheme="majorHAnsi"/>
          <w:b/>
          <w:bCs/>
        </w:rPr>
        <w:t>Implement a zonal data pipeline structured into four stages (Landing, Formatted, Trusted, Exploitation)</w:t>
      </w:r>
      <w:r w:rsidR="00543827" w:rsidRPr="001E6CD3">
        <w:rPr>
          <w:rFonts w:asciiTheme="majorHAnsi" w:hAnsiTheme="majorHAnsi" w:cstheme="majorHAnsi"/>
          <w:b/>
          <w:bCs/>
        </w:rPr>
        <w:t xml:space="preserve">: </w:t>
      </w:r>
      <w:r w:rsidRPr="001E6CD3">
        <w:rPr>
          <w:rFonts w:asciiTheme="majorHAnsi" w:hAnsiTheme="majorHAnsi" w:cstheme="majorHAnsi"/>
        </w:rPr>
        <w:t xml:space="preserve">The architecture applies </w:t>
      </w:r>
      <w:proofErr w:type="spellStart"/>
      <w:r w:rsidRPr="001E6CD3">
        <w:rPr>
          <w:rFonts w:asciiTheme="majorHAnsi" w:hAnsiTheme="majorHAnsi" w:cstheme="majorHAnsi"/>
        </w:rPr>
        <w:t>DataOps</w:t>
      </w:r>
      <w:proofErr w:type="spellEnd"/>
      <w:r w:rsidRPr="001E6CD3">
        <w:rPr>
          <w:rFonts w:asciiTheme="majorHAnsi" w:hAnsiTheme="majorHAnsi" w:cstheme="majorHAnsi"/>
        </w:rPr>
        <w:t xml:space="preserve">-inspired principles, where each </w:t>
      </w:r>
      <w:r w:rsidRPr="001E6CD3">
        <w:rPr>
          <w:rFonts w:asciiTheme="majorHAnsi" w:hAnsiTheme="majorHAnsi" w:cstheme="majorHAnsi"/>
        </w:rPr>
        <w:lastRenderedPageBreak/>
        <w:t>zone represents a stage of data maturity. Scripts automate ingestion, cleaning, and validation, ensuring data traceability and reproducibility across the workflow.</w:t>
      </w:r>
    </w:p>
    <w:p w14:paraId="6A4600F3" w14:textId="77777777" w:rsidR="0005232D" w:rsidRPr="001E6CD3" w:rsidRDefault="0005232D" w:rsidP="001E6CD3">
      <w:pPr>
        <w:spacing w:after="0"/>
        <w:jc w:val="both"/>
        <w:rPr>
          <w:rFonts w:asciiTheme="majorHAnsi" w:hAnsiTheme="majorHAnsi" w:cstheme="majorHAnsi"/>
        </w:rPr>
      </w:pPr>
    </w:p>
    <w:p w14:paraId="43C3B64F" w14:textId="5DC2206F" w:rsidR="00643502" w:rsidRPr="001E6CD3" w:rsidRDefault="00000000" w:rsidP="001E6CD3">
      <w:pPr>
        <w:pStyle w:val="Heading2"/>
        <w:numPr>
          <w:ilvl w:val="0"/>
          <w:numId w:val="10"/>
        </w:numPr>
        <w:spacing w:before="0"/>
        <w:jc w:val="both"/>
        <w:rPr>
          <w:rFonts w:cstheme="majorHAnsi"/>
          <w:color w:val="auto"/>
        </w:rPr>
      </w:pPr>
      <w:r w:rsidRPr="001E6CD3">
        <w:rPr>
          <w:rFonts w:cstheme="majorHAnsi"/>
          <w:color w:val="auto"/>
        </w:rPr>
        <w:t>Data Context and Sources</w:t>
      </w:r>
    </w:p>
    <w:p w14:paraId="6C74F404" w14:textId="77777777" w:rsidR="0005232D" w:rsidRPr="001E6CD3" w:rsidRDefault="0005232D" w:rsidP="001E6CD3">
      <w:pPr>
        <w:spacing w:after="0"/>
        <w:jc w:val="both"/>
        <w:rPr>
          <w:rFonts w:asciiTheme="majorHAnsi" w:hAnsiTheme="majorHAnsi" w:cstheme="majorHAnsi"/>
        </w:rPr>
      </w:pPr>
    </w:p>
    <w:p w14:paraId="699FA3E1" w14:textId="77777777" w:rsidR="00DC6A17" w:rsidRPr="00DC6A17" w:rsidRDefault="00DC6A17" w:rsidP="001E6CD3">
      <w:pPr>
        <w:spacing w:after="0"/>
        <w:jc w:val="both"/>
        <w:rPr>
          <w:rFonts w:asciiTheme="majorHAnsi" w:hAnsiTheme="majorHAnsi" w:cstheme="majorHAnsi"/>
          <w:b/>
          <w:bCs/>
        </w:rPr>
      </w:pPr>
      <w:r w:rsidRPr="00DC6A17">
        <w:rPr>
          <w:rFonts w:asciiTheme="majorHAnsi" w:hAnsiTheme="majorHAnsi" w:cstheme="majorHAnsi"/>
          <w:b/>
          <w:bCs/>
        </w:rPr>
        <w:t>Domain</w:t>
      </w:r>
    </w:p>
    <w:p w14:paraId="31911221" w14:textId="77777777" w:rsidR="00C367DA" w:rsidRPr="00C367DA" w:rsidRDefault="00C367DA" w:rsidP="001E6CD3">
      <w:pPr>
        <w:spacing w:after="0"/>
        <w:jc w:val="both"/>
        <w:rPr>
          <w:rFonts w:asciiTheme="majorHAnsi" w:hAnsiTheme="majorHAnsi" w:cstheme="majorHAnsi"/>
        </w:rPr>
      </w:pPr>
      <w:r w:rsidRPr="00C367DA">
        <w:rPr>
          <w:rFonts w:asciiTheme="majorHAnsi" w:hAnsiTheme="majorHAnsi" w:cstheme="majorHAnsi"/>
        </w:rPr>
        <w:t>The project is situated within the field of medical imaging and clinical data management, an area that increasingly relies on artificial intelligence and data engineering techniques to organize and analyze large volumes of heterogeneous medical information. It focuses specifically on multimodal healthcare data, combining radiological images, such as chest X-rays, with textual medical notes describing patient observations and findings.</w:t>
      </w:r>
    </w:p>
    <w:p w14:paraId="25713F33" w14:textId="77777777" w:rsidR="00C367DA" w:rsidRDefault="00C367DA" w:rsidP="001E6CD3">
      <w:pPr>
        <w:spacing w:after="0"/>
        <w:jc w:val="both"/>
        <w:rPr>
          <w:rFonts w:asciiTheme="majorHAnsi" w:hAnsiTheme="majorHAnsi" w:cstheme="majorHAnsi"/>
        </w:rPr>
      </w:pPr>
      <w:r w:rsidRPr="00C367DA">
        <w:rPr>
          <w:rFonts w:asciiTheme="majorHAnsi" w:hAnsiTheme="majorHAnsi" w:cstheme="majorHAnsi"/>
        </w:rPr>
        <w:t>This domain is characterized by the coexistence of visual and textual information, both of which contain valuable insights that, when integrated, can enhance clinical understanding and data-driven healthcare decision-making. The project thus serves as an educational exercise in connecting these two complementary modalities under a unified data architecture.</w:t>
      </w:r>
    </w:p>
    <w:p w14:paraId="2DF9170B" w14:textId="77777777" w:rsidR="002F12E7" w:rsidRPr="00C367DA" w:rsidRDefault="002F12E7" w:rsidP="001E6CD3">
      <w:pPr>
        <w:spacing w:after="0"/>
        <w:jc w:val="both"/>
        <w:rPr>
          <w:rFonts w:asciiTheme="majorHAnsi" w:hAnsiTheme="majorHAnsi" w:cstheme="majorHAnsi"/>
        </w:rPr>
      </w:pPr>
    </w:p>
    <w:p w14:paraId="4C9A97EB" w14:textId="77777777" w:rsidR="00DC6A17" w:rsidRPr="00DC6A17" w:rsidRDefault="00DC6A17" w:rsidP="001E6CD3">
      <w:pPr>
        <w:spacing w:after="0"/>
        <w:jc w:val="both"/>
        <w:rPr>
          <w:rFonts w:asciiTheme="majorHAnsi" w:hAnsiTheme="majorHAnsi" w:cstheme="majorHAnsi"/>
          <w:b/>
          <w:bCs/>
        </w:rPr>
      </w:pPr>
      <w:r w:rsidRPr="00DC6A17">
        <w:rPr>
          <w:rFonts w:asciiTheme="majorHAnsi" w:hAnsiTheme="majorHAnsi" w:cstheme="majorHAnsi"/>
          <w:b/>
          <w:bCs/>
        </w:rPr>
        <w:t>Problem Statement</w:t>
      </w:r>
    </w:p>
    <w:p w14:paraId="6BBB68BE" w14:textId="77777777" w:rsidR="003A15FE" w:rsidRDefault="003A15FE" w:rsidP="001E6CD3">
      <w:pPr>
        <w:spacing w:after="0"/>
        <w:jc w:val="both"/>
        <w:rPr>
          <w:rFonts w:asciiTheme="majorHAnsi" w:hAnsiTheme="majorHAnsi" w:cstheme="majorHAnsi"/>
        </w:rPr>
      </w:pPr>
      <w:r w:rsidRPr="003A15FE">
        <w:rPr>
          <w:rFonts w:asciiTheme="majorHAnsi" w:hAnsiTheme="majorHAnsi" w:cstheme="majorHAnsi"/>
        </w:rPr>
        <w:t>The main problem addressed by this project is the absence of an integrated and automated framework capable of managing and analyzing multimodal medical data. In most clinical and research environments, radiology images and written reports are stored in separate systems with limited interoperability.</w:t>
      </w:r>
    </w:p>
    <w:p w14:paraId="3B74D0F6" w14:textId="77777777" w:rsidR="002F12E7" w:rsidRPr="003A15FE" w:rsidRDefault="002F12E7" w:rsidP="001E6CD3">
      <w:pPr>
        <w:spacing w:after="0"/>
        <w:jc w:val="both"/>
        <w:rPr>
          <w:rFonts w:asciiTheme="majorHAnsi" w:hAnsiTheme="majorHAnsi" w:cstheme="majorHAnsi"/>
        </w:rPr>
      </w:pPr>
    </w:p>
    <w:p w14:paraId="0FAE352A" w14:textId="77777777" w:rsidR="003A15FE" w:rsidRPr="003A15FE" w:rsidRDefault="003A15FE" w:rsidP="001E6CD3">
      <w:pPr>
        <w:spacing w:after="0"/>
        <w:jc w:val="both"/>
        <w:rPr>
          <w:rFonts w:asciiTheme="majorHAnsi" w:hAnsiTheme="majorHAnsi" w:cstheme="majorHAnsi"/>
        </w:rPr>
      </w:pPr>
      <w:r w:rsidRPr="003A15FE">
        <w:rPr>
          <w:rFonts w:asciiTheme="majorHAnsi" w:hAnsiTheme="majorHAnsi" w:cstheme="majorHAnsi"/>
        </w:rPr>
        <w:t>As a result, retrieving relevant information or identifying similar cases across modalities requires manual effort and domain expertise. The challenge, therefore, lies in designing a data management pipeline that can systematically ingest, process, and relate image and text data, enabling efficient similarity searches, cross-modal queries, and automatic image captioning.</w:t>
      </w:r>
    </w:p>
    <w:p w14:paraId="293A54B7" w14:textId="77777777" w:rsidR="003A15FE" w:rsidRDefault="003A15FE" w:rsidP="001E6CD3">
      <w:pPr>
        <w:spacing w:after="0"/>
        <w:jc w:val="both"/>
        <w:rPr>
          <w:rFonts w:asciiTheme="majorHAnsi" w:hAnsiTheme="majorHAnsi" w:cstheme="majorHAnsi"/>
        </w:rPr>
      </w:pPr>
      <w:r w:rsidRPr="003A15FE">
        <w:rPr>
          <w:rFonts w:asciiTheme="majorHAnsi" w:hAnsiTheme="majorHAnsi" w:cstheme="majorHAnsi"/>
        </w:rPr>
        <w:t xml:space="preserve">This pipeline also aims to ensure data quality, reproducibility, and scalability, following </w:t>
      </w:r>
      <w:proofErr w:type="spellStart"/>
      <w:r w:rsidRPr="003A15FE">
        <w:rPr>
          <w:rFonts w:asciiTheme="majorHAnsi" w:hAnsiTheme="majorHAnsi" w:cstheme="majorHAnsi"/>
        </w:rPr>
        <w:t>DataOps</w:t>
      </w:r>
      <w:proofErr w:type="spellEnd"/>
      <w:r w:rsidRPr="003A15FE">
        <w:rPr>
          <w:rFonts w:asciiTheme="majorHAnsi" w:hAnsiTheme="majorHAnsi" w:cstheme="majorHAnsi"/>
        </w:rPr>
        <w:t xml:space="preserve"> principles such as modularity, transparency, and automation.</w:t>
      </w:r>
    </w:p>
    <w:p w14:paraId="78D4F696" w14:textId="77777777" w:rsidR="002F12E7" w:rsidRPr="003A15FE" w:rsidRDefault="002F12E7" w:rsidP="001E6CD3">
      <w:pPr>
        <w:spacing w:after="0"/>
        <w:jc w:val="both"/>
        <w:rPr>
          <w:rFonts w:asciiTheme="majorHAnsi" w:hAnsiTheme="majorHAnsi" w:cstheme="majorHAnsi"/>
        </w:rPr>
      </w:pPr>
    </w:p>
    <w:p w14:paraId="0E7C5ED3" w14:textId="77777777" w:rsidR="00DC6A17" w:rsidRPr="00DC6A17" w:rsidRDefault="00DC6A17" w:rsidP="001E6CD3">
      <w:pPr>
        <w:spacing w:after="0"/>
        <w:jc w:val="both"/>
        <w:rPr>
          <w:rFonts w:asciiTheme="majorHAnsi" w:hAnsiTheme="majorHAnsi" w:cstheme="majorHAnsi"/>
          <w:b/>
          <w:bCs/>
        </w:rPr>
      </w:pPr>
      <w:r w:rsidRPr="00DC6A17">
        <w:rPr>
          <w:rFonts w:asciiTheme="majorHAnsi" w:hAnsiTheme="majorHAnsi" w:cstheme="majorHAnsi"/>
          <w:b/>
          <w:bCs/>
        </w:rPr>
        <w:t>Business Value</w:t>
      </w:r>
    </w:p>
    <w:p w14:paraId="733B696E" w14:textId="77777777" w:rsidR="003A15FE" w:rsidRDefault="003A15FE" w:rsidP="001E6CD3">
      <w:pPr>
        <w:spacing w:after="0"/>
        <w:jc w:val="both"/>
        <w:rPr>
          <w:rFonts w:asciiTheme="majorHAnsi" w:hAnsiTheme="majorHAnsi" w:cstheme="majorHAnsi"/>
        </w:rPr>
      </w:pPr>
      <w:r w:rsidRPr="003A15FE">
        <w:rPr>
          <w:rFonts w:asciiTheme="majorHAnsi" w:hAnsiTheme="majorHAnsi" w:cstheme="majorHAnsi"/>
        </w:rPr>
        <w:t>Although this project is conducted for academic purposes, the proposed system has significant practical and professional relevance. The ability to efficiently manage and relate medical images with textual information has direct applications in clinical research, medical education, and healthcare data governance.</w:t>
      </w:r>
    </w:p>
    <w:p w14:paraId="5F0B0A33" w14:textId="77777777" w:rsidR="002F12E7" w:rsidRPr="003A15FE" w:rsidRDefault="002F12E7" w:rsidP="001E6CD3">
      <w:pPr>
        <w:spacing w:after="0"/>
        <w:jc w:val="both"/>
        <w:rPr>
          <w:rFonts w:asciiTheme="majorHAnsi" w:hAnsiTheme="majorHAnsi" w:cstheme="majorHAnsi"/>
        </w:rPr>
      </w:pPr>
    </w:p>
    <w:p w14:paraId="49488A89" w14:textId="77777777" w:rsidR="003A15FE" w:rsidRPr="003A15FE" w:rsidRDefault="003A15FE" w:rsidP="001E6CD3">
      <w:pPr>
        <w:spacing w:after="0"/>
        <w:jc w:val="both"/>
        <w:rPr>
          <w:rFonts w:asciiTheme="majorHAnsi" w:hAnsiTheme="majorHAnsi" w:cstheme="majorHAnsi"/>
        </w:rPr>
      </w:pPr>
      <w:r w:rsidRPr="003A15FE">
        <w:rPr>
          <w:rFonts w:asciiTheme="majorHAnsi" w:hAnsiTheme="majorHAnsi" w:cstheme="majorHAnsi"/>
        </w:rPr>
        <w:t>A functional multimodal data pipeline can:</w:t>
      </w:r>
    </w:p>
    <w:p w14:paraId="7EF7810F" w14:textId="77777777" w:rsidR="003A15FE" w:rsidRPr="001E6CD3" w:rsidRDefault="003A15FE" w:rsidP="001E6CD3">
      <w:pPr>
        <w:pStyle w:val="ListParagraph"/>
        <w:numPr>
          <w:ilvl w:val="0"/>
          <w:numId w:val="46"/>
        </w:numPr>
        <w:spacing w:after="0"/>
        <w:jc w:val="both"/>
        <w:rPr>
          <w:rFonts w:asciiTheme="majorHAnsi" w:hAnsiTheme="majorHAnsi" w:cstheme="majorHAnsi"/>
        </w:rPr>
      </w:pPr>
      <w:r w:rsidRPr="001E6CD3">
        <w:rPr>
          <w:rFonts w:asciiTheme="majorHAnsi" w:hAnsiTheme="majorHAnsi" w:cstheme="majorHAnsi"/>
        </w:rPr>
        <w:t>Support healthcare professionals by enabling faster retrieval of similar medical cases and improving access to relevant information.</w:t>
      </w:r>
    </w:p>
    <w:p w14:paraId="781F0DBD" w14:textId="77777777" w:rsidR="003A15FE" w:rsidRPr="001E6CD3" w:rsidRDefault="003A15FE" w:rsidP="001E6CD3">
      <w:pPr>
        <w:pStyle w:val="ListParagraph"/>
        <w:numPr>
          <w:ilvl w:val="0"/>
          <w:numId w:val="46"/>
        </w:numPr>
        <w:spacing w:after="0"/>
        <w:jc w:val="both"/>
        <w:rPr>
          <w:rFonts w:asciiTheme="majorHAnsi" w:hAnsiTheme="majorHAnsi" w:cstheme="majorHAnsi"/>
        </w:rPr>
      </w:pPr>
      <w:r w:rsidRPr="001E6CD3">
        <w:rPr>
          <w:rFonts w:asciiTheme="majorHAnsi" w:hAnsiTheme="majorHAnsi" w:cstheme="majorHAnsi"/>
        </w:rPr>
        <w:t>Assist students and researchers in building structured, high-quality datasets for experimentation in medical AI.</w:t>
      </w:r>
    </w:p>
    <w:p w14:paraId="5A5EFE13" w14:textId="77777777" w:rsidR="003A15FE" w:rsidRPr="001E6CD3" w:rsidRDefault="003A15FE" w:rsidP="001E6CD3">
      <w:pPr>
        <w:pStyle w:val="ListParagraph"/>
        <w:numPr>
          <w:ilvl w:val="0"/>
          <w:numId w:val="46"/>
        </w:numPr>
        <w:spacing w:after="0"/>
        <w:jc w:val="both"/>
        <w:rPr>
          <w:rFonts w:asciiTheme="majorHAnsi" w:hAnsiTheme="majorHAnsi" w:cstheme="majorHAnsi"/>
        </w:rPr>
      </w:pPr>
      <w:r w:rsidRPr="001E6CD3">
        <w:rPr>
          <w:rFonts w:asciiTheme="majorHAnsi" w:hAnsiTheme="majorHAnsi" w:cstheme="majorHAnsi"/>
        </w:rPr>
        <w:lastRenderedPageBreak/>
        <w:t>Provide healthcare institutions with a foundation for secure, auditable, and efficient data management.</w:t>
      </w:r>
    </w:p>
    <w:p w14:paraId="7C3C4B85" w14:textId="77777777" w:rsidR="0010266D" w:rsidRPr="001E6CD3" w:rsidRDefault="003A15FE" w:rsidP="001E6CD3">
      <w:pPr>
        <w:spacing w:after="0"/>
        <w:jc w:val="both"/>
        <w:rPr>
          <w:rFonts w:asciiTheme="majorHAnsi" w:hAnsiTheme="majorHAnsi" w:cstheme="majorHAnsi"/>
        </w:rPr>
      </w:pPr>
      <w:r w:rsidRPr="003A15FE">
        <w:rPr>
          <w:rFonts w:asciiTheme="majorHAnsi" w:hAnsiTheme="majorHAnsi" w:cstheme="majorHAnsi"/>
        </w:rPr>
        <w:t xml:space="preserve">By demonstrating how multimodal data can be harmonized through a structured and automated pipeline, this project illustrates how </w:t>
      </w:r>
      <w:proofErr w:type="spellStart"/>
      <w:r w:rsidRPr="003A15FE">
        <w:rPr>
          <w:rFonts w:asciiTheme="majorHAnsi" w:hAnsiTheme="majorHAnsi" w:cstheme="majorHAnsi"/>
        </w:rPr>
        <w:t>DataOps</w:t>
      </w:r>
      <w:proofErr w:type="spellEnd"/>
      <w:r w:rsidRPr="003A15FE">
        <w:rPr>
          <w:rFonts w:asciiTheme="majorHAnsi" w:hAnsiTheme="majorHAnsi" w:cstheme="majorHAnsi"/>
        </w:rPr>
        <w:t xml:space="preserve"> methodologies can contribute to more intelligent, efficient, and reproducible medical data systems.</w:t>
      </w:r>
    </w:p>
    <w:p w14:paraId="1C1BDA3C" w14:textId="77777777" w:rsidR="002F12E7" w:rsidRDefault="00000000" w:rsidP="001E6CD3">
      <w:pPr>
        <w:spacing w:after="0"/>
        <w:jc w:val="both"/>
        <w:rPr>
          <w:rFonts w:asciiTheme="majorHAnsi" w:hAnsiTheme="majorHAnsi" w:cstheme="majorHAnsi"/>
          <w:b/>
          <w:bCs/>
        </w:rPr>
      </w:pPr>
      <w:r w:rsidRPr="001E6CD3">
        <w:rPr>
          <w:rFonts w:asciiTheme="majorHAnsi" w:hAnsiTheme="majorHAnsi" w:cstheme="majorHAnsi"/>
        </w:rPr>
        <w:br/>
      </w:r>
      <w:r w:rsidRPr="001E6CD3">
        <w:rPr>
          <w:rFonts w:asciiTheme="majorHAnsi" w:hAnsiTheme="majorHAnsi" w:cstheme="majorHAnsi"/>
          <w:b/>
          <w:bCs/>
        </w:rPr>
        <w:t>Data Modalities</w:t>
      </w:r>
    </w:p>
    <w:p w14:paraId="3A6A1FB4" w14:textId="18C6C262" w:rsidR="0010266D" w:rsidRPr="001E6CD3" w:rsidRDefault="0010266D" w:rsidP="001E6CD3">
      <w:pPr>
        <w:spacing w:after="0"/>
        <w:jc w:val="both"/>
        <w:rPr>
          <w:rFonts w:asciiTheme="majorHAnsi" w:hAnsiTheme="majorHAnsi" w:cstheme="majorHAnsi"/>
        </w:rPr>
      </w:pPr>
      <w:r w:rsidRPr="001E6CD3">
        <w:rPr>
          <w:rFonts w:asciiTheme="majorHAnsi" w:hAnsiTheme="majorHAnsi" w:cstheme="majorHAnsi"/>
        </w:rPr>
        <w:t xml:space="preserve">The </w:t>
      </w:r>
      <w:proofErr w:type="gramStart"/>
      <w:r w:rsidRPr="001E6CD3">
        <w:rPr>
          <w:rFonts w:asciiTheme="majorHAnsi" w:hAnsiTheme="majorHAnsi" w:cstheme="majorHAnsi"/>
        </w:rPr>
        <w:t>dataset</w:t>
      </w:r>
      <w:proofErr w:type="gramEnd"/>
      <w:r w:rsidRPr="001E6CD3">
        <w:rPr>
          <w:rFonts w:asciiTheme="majorHAnsi" w:hAnsiTheme="majorHAnsi" w:cstheme="majorHAnsi"/>
        </w:rPr>
        <w:t xml:space="preserve"> used in this project contains two primary modalities</w:t>
      </w:r>
      <w:r w:rsidR="00144DD5" w:rsidRPr="001E6CD3">
        <w:rPr>
          <w:rFonts w:asciiTheme="majorHAnsi" w:hAnsiTheme="majorHAnsi" w:cstheme="majorHAnsi"/>
        </w:rPr>
        <w:t>,</w:t>
      </w:r>
      <w:r w:rsidRPr="001E6CD3">
        <w:rPr>
          <w:rFonts w:asciiTheme="majorHAnsi" w:hAnsiTheme="majorHAnsi" w:cstheme="majorHAnsi"/>
        </w:rPr>
        <w:t xml:space="preserve"> medical images and textual descriptions</w:t>
      </w:r>
      <w:r w:rsidR="00144DD5" w:rsidRPr="001E6CD3">
        <w:rPr>
          <w:rFonts w:asciiTheme="majorHAnsi" w:hAnsiTheme="majorHAnsi" w:cstheme="majorHAnsi"/>
        </w:rPr>
        <w:t>, e</w:t>
      </w:r>
      <w:r w:rsidRPr="001E6CD3">
        <w:rPr>
          <w:rFonts w:asciiTheme="majorHAnsi" w:hAnsiTheme="majorHAnsi" w:cstheme="majorHAnsi"/>
        </w:rPr>
        <w:t>ach providing complementary information within the medical context.</w:t>
      </w:r>
    </w:p>
    <w:p w14:paraId="144EFD35" w14:textId="77777777" w:rsidR="0010266D" w:rsidRPr="001E6CD3" w:rsidRDefault="0010266D" w:rsidP="001E6CD3">
      <w:pPr>
        <w:pStyle w:val="ListParagraph"/>
        <w:numPr>
          <w:ilvl w:val="0"/>
          <w:numId w:val="45"/>
        </w:numPr>
        <w:spacing w:after="0"/>
        <w:jc w:val="both"/>
        <w:rPr>
          <w:rFonts w:asciiTheme="majorHAnsi" w:hAnsiTheme="majorHAnsi" w:cstheme="majorHAnsi"/>
        </w:rPr>
      </w:pPr>
      <w:r w:rsidRPr="001E6CD3">
        <w:rPr>
          <w:rFonts w:asciiTheme="majorHAnsi" w:hAnsiTheme="majorHAnsi" w:cstheme="majorHAnsi"/>
          <w:b/>
          <w:bCs/>
        </w:rPr>
        <w:t>Image Modality:</w:t>
      </w:r>
      <w:r w:rsidRPr="001E6CD3">
        <w:rPr>
          <w:rFonts w:asciiTheme="majorHAnsi" w:hAnsiTheme="majorHAnsi" w:cstheme="majorHAnsi"/>
        </w:rPr>
        <w:t xml:space="preserve"> Comprises chest X-ray scans in .</w:t>
      </w:r>
      <w:proofErr w:type="spellStart"/>
      <w:r w:rsidRPr="001E6CD3">
        <w:rPr>
          <w:rFonts w:asciiTheme="majorHAnsi" w:hAnsiTheme="majorHAnsi" w:cstheme="majorHAnsi"/>
        </w:rPr>
        <w:t>png</w:t>
      </w:r>
      <w:proofErr w:type="spellEnd"/>
      <w:r w:rsidRPr="001E6CD3">
        <w:rPr>
          <w:rFonts w:asciiTheme="majorHAnsi" w:hAnsiTheme="majorHAnsi" w:cstheme="majorHAnsi"/>
        </w:rPr>
        <w:t xml:space="preserve"> or .jpg format. Each image represents a clinical observation, serving as the visual foundation for similarity search and captioning tasks.</w:t>
      </w:r>
    </w:p>
    <w:p w14:paraId="3554924D" w14:textId="77777777" w:rsidR="0010266D" w:rsidRPr="001E6CD3" w:rsidRDefault="0010266D" w:rsidP="001E6CD3">
      <w:pPr>
        <w:pStyle w:val="ListParagraph"/>
        <w:numPr>
          <w:ilvl w:val="0"/>
          <w:numId w:val="45"/>
        </w:numPr>
        <w:spacing w:after="0"/>
        <w:jc w:val="both"/>
        <w:rPr>
          <w:rFonts w:asciiTheme="majorHAnsi" w:hAnsiTheme="majorHAnsi" w:cstheme="majorHAnsi"/>
        </w:rPr>
      </w:pPr>
      <w:r w:rsidRPr="001E6CD3">
        <w:rPr>
          <w:rFonts w:asciiTheme="majorHAnsi" w:hAnsiTheme="majorHAnsi" w:cstheme="majorHAnsi"/>
          <w:b/>
          <w:bCs/>
        </w:rPr>
        <w:t>Text Modality:</w:t>
      </w:r>
      <w:r w:rsidRPr="001E6CD3">
        <w:rPr>
          <w:rFonts w:asciiTheme="majorHAnsi" w:hAnsiTheme="majorHAnsi" w:cstheme="majorHAnsi"/>
        </w:rPr>
        <w:t xml:space="preserve"> Consists of short, anonymized radiology reports in .txt format. These texts summarize medical findings such as lung opacity, inflammation, or pneumonia-related conditions. The textual data is cleaned, normalized, and stored in a consistent structure for downstream processing.</w:t>
      </w:r>
    </w:p>
    <w:p w14:paraId="51A25F3C" w14:textId="77777777" w:rsidR="0010266D" w:rsidRPr="001E6CD3" w:rsidRDefault="0010266D" w:rsidP="001E6CD3">
      <w:pPr>
        <w:spacing w:after="0"/>
        <w:jc w:val="both"/>
        <w:rPr>
          <w:rFonts w:asciiTheme="majorHAnsi" w:hAnsiTheme="majorHAnsi" w:cstheme="majorHAnsi"/>
        </w:rPr>
      </w:pPr>
      <w:r w:rsidRPr="0010266D">
        <w:rPr>
          <w:rFonts w:asciiTheme="majorHAnsi" w:hAnsiTheme="majorHAnsi" w:cstheme="majorHAnsi"/>
        </w:rPr>
        <w:t>Together, these modalities allow the system to establish relationships between medical imagery and descriptive text, forming the basis for multimodal retrieval and analysis.</w:t>
      </w:r>
    </w:p>
    <w:p w14:paraId="7E3377C7" w14:textId="77777777" w:rsidR="00CF6D90" w:rsidRDefault="00000000" w:rsidP="001E6CD3">
      <w:pPr>
        <w:spacing w:after="0"/>
        <w:jc w:val="both"/>
        <w:rPr>
          <w:rFonts w:asciiTheme="majorHAnsi" w:hAnsiTheme="majorHAnsi" w:cstheme="majorHAnsi"/>
          <w:b/>
          <w:bCs/>
        </w:rPr>
      </w:pPr>
      <w:r w:rsidRPr="001E6CD3">
        <w:rPr>
          <w:rFonts w:asciiTheme="majorHAnsi" w:hAnsiTheme="majorHAnsi" w:cstheme="majorHAnsi"/>
        </w:rPr>
        <w:br/>
      </w:r>
      <w:r w:rsidRPr="001E6CD3">
        <w:rPr>
          <w:rFonts w:asciiTheme="majorHAnsi" w:hAnsiTheme="majorHAnsi" w:cstheme="majorHAnsi"/>
          <w:b/>
          <w:bCs/>
        </w:rPr>
        <w:t>Data Sources</w:t>
      </w:r>
    </w:p>
    <w:p w14:paraId="3CD4A02E" w14:textId="37CAE802" w:rsidR="0010266D" w:rsidRDefault="0010266D" w:rsidP="001E6CD3">
      <w:pPr>
        <w:spacing w:after="0"/>
        <w:jc w:val="both"/>
        <w:rPr>
          <w:rFonts w:asciiTheme="majorHAnsi" w:hAnsiTheme="majorHAnsi" w:cstheme="majorHAnsi"/>
        </w:rPr>
      </w:pPr>
      <w:r w:rsidRPr="001E6CD3">
        <w:rPr>
          <w:rFonts w:asciiTheme="majorHAnsi" w:hAnsiTheme="majorHAnsi" w:cstheme="majorHAnsi"/>
        </w:rPr>
        <w:t>The data used for experimentation originates from a combination of public educational datasets and synthetic examples created for demonstration purposes.</w:t>
      </w:r>
    </w:p>
    <w:p w14:paraId="33DB4A59" w14:textId="77777777" w:rsidR="00CF6D90" w:rsidRPr="001E6CD3" w:rsidRDefault="00CF6D90" w:rsidP="001E6CD3">
      <w:pPr>
        <w:spacing w:after="0"/>
        <w:jc w:val="both"/>
        <w:rPr>
          <w:rFonts w:asciiTheme="majorHAnsi" w:hAnsiTheme="majorHAnsi" w:cstheme="majorHAnsi"/>
        </w:rPr>
      </w:pPr>
    </w:p>
    <w:p w14:paraId="4411D39C" w14:textId="77777777" w:rsidR="0010266D" w:rsidRPr="001E6CD3" w:rsidRDefault="0010266D" w:rsidP="001E6CD3">
      <w:pPr>
        <w:pStyle w:val="ListParagraph"/>
        <w:numPr>
          <w:ilvl w:val="0"/>
          <w:numId w:val="44"/>
        </w:numPr>
        <w:spacing w:after="0"/>
        <w:jc w:val="both"/>
        <w:rPr>
          <w:rFonts w:asciiTheme="majorHAnsi" w:hAnsiTheme="majorHAnsi" w:cstheme="majorHAnsi"/>
        </w:rPr>
      </w:pPr>
      <w:r w:rsidRPr="001E6CD3">
        <w:rPr>
          <w:rFonts w:asciiTheme="majorHAnsi" w:hAnsiTheme="majorHAnsi" w:cstheme="majorHAnsi"/>
        </w:rPr>
        <w:t xml:space="preserve">The primary source is the Chest X-Ray Pneumonia dataset (Kaggle), which provides labeled chest radiographs categorized as </w:t>
      </w:r>
      <w:r w:rsidRPr="001E6CD3">
        <w:rPr>
          <w:rFonts w:asciiTheme="majorHAnsi" w:hAnsiTheme="majorHAnsi" w:cstheme="majorHAnsi"/>
          <w:i/>
          <w:iCs/>
        </w:rPr>
        <w:t>normal</w:t>
      </w:r>
      <w:r w:rsidRPr="001E6CD3">
        <w:rPr>
          <w:rFonts w:asciiTheme="majorHAnsi" w:hAnsiTheme="majorHAnsi" w:cstheme="majorHAnsi"/>
        </w:rPr>
        <w:t xml:space="preserve"> or </w:t>
      </w:r>
      <w:r w:rsidRPr="001E6CD3">
        <w:rPr>
          <w:rFonts w:asciiTheme="majorHAnsi" w:hAnsiTheme="majorHAnsi" w:cstheme="majorHAnsi"/>
          <w:i/>
          <w:iCs/>
        </w:rPr>
        <w:t>pneumonia</w:t>
      </w:r>
      <w:r w:rsidRPr="001E6CD3">
        <w:rPr>
          <w:rFonts w:asciiTheme="majorHAnsi" w:hAnsiTheme="majorHAnsi" w:cstheme="majorHAnsi"/>
        </w:rPr>
        <w:t>.</w:t>
      </w:r>
    </w:p>
    <w:p w14:paraId="7AEFEBC6" w14:textId="77777777" w:rsidR="0010266D" w:rsidRPr="001E6CD3" w:rsidRDefault="0010266D" w:rsidP="001E6CD3">
      <w:pPr>
        <w:pStyle w:val="ListParagraph"/>
        <w:numPr>
          <w:ilvl w:val="0"/>
          <w:numId w:val="44"/>
        </w:numPr>
        <w:spacing w:after="0"/>
        <w:jc w:val="both"/>
        <w:rPr>
          <w:rFonts w:asciiTheme="majorHAnsi" w:hAnsiTheme="majorHAnsi" w:cstheme="majorHAnsi"/>
        </w:rPr>
      </w:pPr>
      <w:r w:rsidRPr="001E6CD3">
        <w:rPr>
          <w:rFonts w:asciiTheme="majorHAnsi" w:hAnsiTheme="majorHAnsi" w:cstheme="majorHAnsi"/>
        </w:rPr>
        <w:t>Supplementary synthetic radiology notes were generated manually to simulate realistic text-image associations, ensuring that the dataset remains fully anonymized and ethically compliant.</w:t>
      </w:r>
    </w:p>
    <w:p w14:paraId="1B0B4EA0" w14:textId="77777777" w:rsidR="001E6CD3" w:rsidRPr="001E6CD3" w:rsidRDefault="001E6CD3" w:rsidP="001E6CD3">
      <w:pPr>
        <w:spacing w:after="0"/>
        <w:jc w:val="both"/>
        <w:rPr>
          <w:rFonts w:asciiTheme="majorHAnsi" w:hAnsiTheme="majorHAnsi" w:cstheme="majorHAnsi"/>
        </w:rPr>
      </w:pPr>
    </w:p>
    <w:p w14:paraId="6134FE8B" w14:textId="2A730ECB" w:rsidR="0010266D" w:rsidRPr="0010266D" w:rsidRDefault="0010266D" w:rsidP="001E6CD3">
      <w:pPr>
        <w:spacing w:after="0"/>
        <w:jc w:val="both"/>
        <w:rPr>
          <w:rFonts w:asciiTheme="majorHAnsi" w:hAnsiTheme="majorHAnsi" w:cstheme="majorHAnsi"/>
        </w:rPr>
      </w:pPr>
      <w:r w:rsidRPr="0010266D">
        <w:rPr>
          <w:rFonts w:asciiTheme="majorHAnsi" w:hAnsiTheme="majorHAnsi" w:cstheme="majorHAnsi"/>
        </w:rPr>
        <w:t>This combination results in a small but representative dataset suitable for demonstrating multimodal processing and retrieval without exposing sensitive clinical information.</w:t>
      </w:r>
    </w:p>
    <w:p w14:paraId="31B1A490" w14:textId="77777777" w:rsidR="001E6CD3" w:rsidRPr="001E6CD3" w:rsidRDefault="001E6CD3" w:rsidP="001E6CD3">
      <w:pPr>
        <w:spacing w:after="0"/>
        <w:jc w:val="both"/>
        <w:rPr>
          <w:rFonts w:asciiTheme="majorHAnsi" w:hAnsiTheme="majorHAnsi" w:cstheme="majorHAnsi"/>
          <w:b/>
          <w:bCs/>
        </w:rPr>
      </w:pPr>
    </w:p>
    <w:p w14:paraId="4A62BF6A" w14:textId="1BD4118A" w:rsidR="008D7F37" w:rsidRPr="008D7F37" w:rsidRDefault="008D7F37" w:rsidP="001E6CD3">
      <w:pPr>
        <w:spacing w:after="0"/>
        <w:jc w:val="both"/>
        <w:rPr>
          <w:rFonts w:asciiTheme="majorHAnsi" w:hAnsiTheme="majorHAnsi" w:cstheme="majorHAnsi"/>
          <w:b/>
          <w:bCs/>
        </w:rPr>
      </w:pPr>
      <w:r w:rsidRPr="008D7F37">
        <w:rPr>
          <w:rFonts w:asciiTheme="majorHAnsi" w:hAnsiTheme="majorHAnsi" w:cstheme="majorHAnsi"/>
          <w:b/>
          <w:bCs/>
        </w:rPr>
        <w:t>Value of the Dataset</w:t>
      </w:r>
    </w:p>
    <w:p w14:paraId="49562784" w14:textId="07030274" w:rsidR="008D7F37" w:rsidRPr="008D7F37" w:rsidRDefault="008D7F37" w:rsidP="001E6CD3">
      <w:pPr>
        <w:spacing w:after="0"/>
        <w:jc w:val="both"/>
        <w:rPr>
          <w:rFonts w:asciiTheme="majorHAnsi" w:hAnsiTheme="majorHAnsi" w:cstheme="majorHAnsi"/>
        </w:rPr>
      </w:pPr>
      <w:r w:rsidRPr="008D7F37">
        <w:rPr>
          <w:rFonts w:asciiTheme="majorHAnsi" w:hAnsiTheme="majorHAnsi" w:cstheme="majorHAnsi"/>
        </w:rPr>
        <w:t xml:space="preserve">The curated dataset supports the development and validation of the pipeline across all four zones of </w:t>
      </w:r>
      <w:proofErr w:type="gramStart"/>
      <w:r w:rsidRPr="001E6CD3">
        <w:rPr>
          <w:rFonts w:asciiTheme="majorHAnsi" w:hAnsiTheme="majorHAnsi" w:cstheme="majorHAnsi"/>
        </w:rPr>
        <w:t>the architecture</w:t>
      </w:r>
      <w:proofErr w:type="gramEnd"/>
      <w:r w:rsidRPr="008D7F37">
        <w:rPr>
          <w:rFonts w:asciiTheme="majorHAnsi" w:hAnsiTheme="majorHAnsi" w:cstheme="majorHAnsi"/>
        </w:rPr>
        <w:t>. Its design enables:</w:t>
      </w:r>
    </w:p>
    <w:p w14:paraId="0936BCE9" w14:textId="77777777" w:rsidR="008D7F37" w:rsidRPr="001E6CD3" w:rsidRDefault="008D7F37" w:rsidP="001E6CD3">
      <w:pPr>
        <w:pStyle w:val="ListParagraph"/>
        <w:numPr>
          <w:ilvl w:val="0"/>
          <w:numId w:val="43"/>
        </w:numPr>
        <w:spacing w:after="0"/>
        <w:jc w:val="both"/>
        <w:rPr>
          <w:rFonts w:asciiTheme="majorHAnsi" w:hAnsiTheme="majorHAnsi" w:cstheme="majorHAnsi"/>
        </w:rPr>
      </w:pPr>
      <w:r w:rsidRPr="001E6CD3">
        <w:rPr>
          <w:rFonts w:asciiTheme="majorHAnsi" w:hAnsiTheme="majorHAnsi" w:cstheme="majorHAnsi"/>
          <w:b/>
          <w:bCs/>
        </w:rPr>
        <w:t>Similarity-based retrieval</w:t>
      </w:r>
      <w:r w:rsidRPr="001E6CD3">
        <w:rPr>
          <w:rFonts w:asciiTheme="majorHAnsi" w:hAnsiTheme="majorHAnsi" w:cstheme="majorHAnsi"/>
        </w:rPr>
        <w:t xml:space="preserve"> — identifying visually or semantically related medical cases.</w:t>
      </w:r>
    </w:p>
    <w:p w14:paraId="13F9F4D7" w14:textId="77777777" w:rsidR="008D7F37" w:rsidRPr="001E6CD3" w:rsidRDefault="008D7F37" w:rsidP="001E6CD3">
      <w:pPr>
        <w:pStyle w:val="ListParagraph"/>
        <w:numPr>
          <w:ilvl w:val="0"/>
          <w:numId w:val="43"/>
        </w:numPr>
        <w:spacing w:after="0"/>
        <w:jc w:val="both"/>
        <w:rPr>
          <w:rFonts w:asciiTheme="majorHAnsi" w:hAnsiTheme="majorHAnsi" w:cstheme="majorHAnsi"/>
        </w:rPr>
      </w:pPr>
      <w:r w:rsidRPr="001E6CD3">
        <w:rPr>
          <w:rFonts w:asciiTheme="majorHAnsi" w:hAnsiTheme="majorHAnsi" w:cstheme="majorHAnsi"/>
          <w:b/>
          <w:bCs/>
        </w:rPr>
        <w:t>Cross-modal exploration</w:t>
      </w:r>
      <w:r w:rsidRPr="001E6CD3">
        <w:rPr>
          <w:rFonts w:asciiTheme="majorHAnsi" w:hAnsiTheme="majorHAnsi" w:cstheme="majorHAnsi"/>
        </w:rPr>
        <w:t xml:space="preserve"> — allowing text queries (e.g., “lung opacity in right lobe”) to retrieve matching X-rays.</w:t>
      </w:r>
    </w:p>
    <w:p w14:paraId="77328670" w14:textId="77777777" w:rsidR="008D7F37" w:rsidRPr="001E6CD3" w:rsidRDefault="008D7F37" w:rsidP="001E6CD3">
      <w:pPr>
        <w:pStyle w:val="ListParagraph"/>
        <w:numPr>
          <w:ilvl w:val="0"/>
          <w:numId w:val="43"/>
        </w:numPr>
        <w:spacing w:after="0"/>
        <w:jc w:val="both"/>
        <w:rPr>
          <w:rFonts w:asciiTheme="majorHAnsi" w:hAnsiTheme="majorHAnsi" w:cstheme="majorHAnsi"/>
        </w:rPr>
      </w:pPr>
      <w:r w:rsidRPr="001E6CD3">
        <w:rPr>
          <w:rFonts w:asciiTheme="majorHAnsi" w:hAnsiTheme="majorHAnsi" w:cstheme="majorHAnsi"/>
          <w:b/>
          <w:bCs/>
        </w:rPr>
        <w:t>Automatic caption generation</w:t>
      </w:r>
      <w:r w:rsidRPr="001E6CD3">
        <w:rPr>
          <w:rFonts w:asciiTheme="majorHAnsi" w:hAnsiTheme="majorHAnsi" w:cstheme="majorHAnsi"/>
        </w:rPr>
        <w:t xml:space="preserve"> — producing descriptive summaries of unseen medical images through generative models.</w:t>
      </w:r>
    </w:p>
    <w:p w14:paraId="685C6894" w14:textId="77777777" w:rsidR="008D7F37" w:rsidRPr="008D7F37" w:rsidRDefault="008D7F37" w:rsidP="001E6CD3">
      <w:pPr>
        <w:spacing w:after="0"/>
        <w:jc w:val="both"/>
        <w:rPr>
          <w:rFonts w:asciiTheme="majorHAnsi" w:hAnsiTheme="majorHAnsi" w:cstheme="majorHAnsi"/>
        </w:rPr>
      </w:pPr>
      <w:r w:rsidRPr="008D7F37">
        <w:rPr>
          <w:rFonts w:asciiTheme="majorHAnsi" w:hAnsiTheme="majorHAnsi" w:cstheme="majorHAnsi"/>
        </w:rPr>
        <w:lastRenderedPageBreak/>
        <w:t xml:space="preserve">By uniting both modalities under a controlled educational context, the dataset provides a realistic yet ethically sound foundation for exploring AI-assisted medical data management and practical </w:t>
      </w:r>
      <w:proofErr w:type="spellStart"/>
      <w:r w:rsidRPr="008D7F37">
        <w:rPr>
          <w:rFonts w:asciiTheme="majorHAnsi" w:hAnsiTheme="majorHAnsi" w:cstheme="majorHAnsi"/>
        </w:rPr>
        <w:t>DataOps</w:t>
      </w:r>
      <w:proofErr w:type="spellEnd"/>
      <w:r w:rsidRPr="008D7F37">
        <w:rPr>
          <w:rFonts w:asciiTheme="majorHAnsi" w:hAnsiTheme="majorHAnsi" w:cstheme="majorHAnsi"/>
        </w:rPr>
        <w:t xml:space="preserve"> integration in multimodal systems.</w:t>
      </w:r>
    </w:p>
    <w:p w14:paraId="04BC2C82" w14:textId="77777777" w:rsidR="0005232D" w:rsidRPr="001E6CD3" w:rsidRDefault="0005232D" w:rsidP="001E6CD3">
      <w:pPr>
        <w:spacing w:after="0"/>
        <w:jc w:val="both"/>
        <w:rPr>
          <w:rFonts w:asciiTheme="majorHAnsi" w:hAnsiTheme="majorHAnsi" w:cstheme="majorHAnsi"/>
        </w:rPr>
      </w:pPr>
    </w:p>
    <w:p w14:paraId="1949F56B" w14:textId="58069FC3" w:rsidR="00643502" w:rsidRPr="001E6CD3" w:rsidRDefault="00000000" w:rsidP="001E6CD3">
      <w:pPr>
        <w:pStyle w:val="Heading2"/>
        <w:numPr>
          <w:ilvl w:val="0"/>
          <w:numId w:val="10"/>
        </w:numPr>
        <w:spacing w:before="0"/>
        <w:jc w:val="both"/>
        <w:rPr>
          <w:rFonts w:cstheme="majorHAnsi"/>
          <w:color w:val="auto"/>
        </w:rPr>
      </w:pPr>
      <w:r w:rsidRPr="001E6CD3">
        <w:rPr>
          <w:rFonts w:cstheme="majorHAnsi"/>
          <w:color w:val="auto"/>
        </w:rPr>
        <w:t>Data Management Backbone</w:t>
      </w:r>
    </w:p>
    <w:p w14:paraId="6E8AD916" w14:textId="77777777" w:rsidR="00F3437A" w:rsidRPr="001E6CD3" w:rsidRDefault="00F3437A" w:rsidP="001E6CD3">
      <w:pPr>
        <w:spacing w:after="0"/>
        <w:jc w:val="both"/>
        <w:rPr>
          <w:rFonts w:asciiTheme="majorHAnsi" w:hAnsiTheme="majorHAnsi" w:cstheme="majorHAnsi"/>
          <w:b/>
          <w:bCs/>
        </w:rPr>
      </w:pPr>
    </w:p>
    <w:p w14:paraId="592BC420" w14:textId="77777777" w:rsidR="00F3437A" w:rsidRPr="00F3437A" w:rsidRDefault="00F3437A" w:rsidP="001E6CD3">
      <w:pPr>
        <w:spacing w:after="0"/>
        <w:jc w:val="both"/>
        <w:rPr>
          <w:rFonts w:asciiTheme="majorHAnsi" w:hAnsiTheme="majorHAnsi" w:cstheme="majorHAnsi"/>
          <w:b/>
          <w:bCs/>
        </w:rPr>
      </w:pPr>
      <w:r w:rsidRPr="00F3437A">
        <w:rPr>
          <w:rFonts w:asciiTheme="majorHAnsi" w:hAnsiTheme="majorHAnsi" w:cstheme="majorHAnsi"/>
          <w:b/>
          <w:bCs/>
        </w:rPr>
        <w:t>Data Division and Zone Architecture</w:t>
      </w:r>
    </w:p>
    <w:p w14:paraId="7F0FDB8F" w14:textId="77777777" w:rsidR="00F3437A" w:rsidRDefault="00F3437A" w:rsidP="001E6CD3">
      <w:pPr>
        <w:spacing w:after="0"/>
        <w:jc w:val="both"/>
        <w:rPr>
          <w:rFonts w:asciiTheme="majorHAnsi" w:hAnsiTheme="majorHAnsi" w:cstheme="majorHAnsi"/>
        </w:rPr>
      </w:pPr>
      <w:r w:rsidRPr="00F3437A">
        <w:rPr>
          <w:rFonts w:asciiTheme="majorHAnsi" w:hAnsiTheme="majorHAnsi" w:cstheme="majorHAnsi"/>
        </w:rPr>
        <w:t xml:space="preserve">The multimodal data pipeline developed for this project follows </w:t>
      </w:r>
      <w:proofErr w:type="gramStart"/>
      <w:r w:rsidRPr="00F3437A">
        <w:rPr>
          <w:rFonts w:asciiTheme="majorHAnsi" w:hAnsiTheme="majorHAnsi" w:cstheme="majorHAnsi"/>
        </w:rPr>
        <w:t>a zonal</w:t>
      </w:r>
      <w:proofErr w:type="gramEnd"/>
      <w:r w:rsidRPr="00F3437A">
        <w:rPr>
          <w:rFonts w:asciiTheme="majorHAnsi" w:hAnsiTheme="majorHAnsi" w:cstheme="majorHAnsi"/>
        </w:rPr>
        <w:t xml:space="preserve"> architecture based on the </w:t>
      </w:r>
      <w:proofErr w:type="spellStart"/>
      <w:r w:rsidRPr="00F3437A">
        <w:rPr>
          <w:rFonts w:asciiTheme="majorHAnsi" w:hAnsiTheme="majorHAnsi" w:cstheme="majorHAnsi"/>
        </w:rPr>
        <w:t>DataOps</w:t>
      </w:r>
      <w:proofErr w:type="spellEnd"/>
      <w:r w:rsidRPr="00F3437A">
        <w:rPr>
          <w:rFonts w:asciiTheme="majorHAnsi" w:hAnsiTheme="majorHAnsi" w:cstheme="majorHAnsi"/>
        </w:rPr>
        <w:t xml:space="preserve"> framework, which promotes the separation of data according to its processing state, quality level, and purpose. This approach ensures traceability, reproducibility, and quality assurance throughout the data lifecycle. The project adopts three main stages — the Landing Zone, the Formatted Zone, and the Trusted Zone — before reaching the Exploitation Zone, where the analytical processes take place.</w:t>
      </w:r>
    </w:p>
    <w:p w14:paraId="6B87B349" w14:textId="77777777" w:rsidR="00DD1CA2" w:rsidRPr="00F3437A" w:rsidRDefault="00DD1CA2" w:rsidP="001E6CD3">
      <w:pPr>
        <w:spacing w:after="0"/>
        <w:jc w:val="both"/>
        <w:rPr>
          <w:rFonts w:asciiTheme="majorHAnsi" w:hAnsiTheme="majorHAnsi" w:cstheme="majorHAnsi"/>
        </w:rPr>
      </w:pPr>
    </w:p>
    <w:p w14:paraId="1E66F849" w14:textId="77777777" w:rsidR="00F3437A" w:rsidRPr="00F3437A" w:rsidRDefault="00F3437A" w:rsidP="001E6CD3">
      <w:pPr>
        <w:spacing w:after="0"/>
        <w:jc w:val="both"/>
        <w:rPr>
          <w:rFonts w:asciiTheme="majorHAnsi" w:hAnsiTheme="majorHAnsi" w:cstheme="majorHAnsi"/>
          <w:b/>
          <w:bCs/>
        </w:rPr>
      </w:pPr>
      <w:r w:rsidRPr="00F3437A">
        <w:rPr>
          <w:rFonts w:asciiTheme="majorHAnsi" w:hAnsiTheme="majorHAnsi" w:cstheme="majorHAnsi"/>
          <w:b/>
          <w:bCs/>
        </w:rPr>
        <w:t>Landing Zone</w:t>
      </w:r>
    </w:p>
    <w:p w14:paraId="6F4FBB65" w14:textId="77777777" w:rsidR="00F3437A" w:rsidRPr="00F3437A" w:rsidRDefault="00F3437A" w:rsidP="001E6CD3">
      <w:pPr>
        <w:spacing w:after="0"/>
        <w:jc w:val="both"/>
        <w:rPr>
          <w:rFonts w:asciiTheme="majorHAnsi" w:hAnsiTheme="majorHAnsi" w:cstheme="majorHAnsi"/>
        </w:rPr>
      </w:pPr>
      <w:r w:rsidRPr="00F3437A">
        <w:rPr>
          <w:rFonts w:asciiTheme="majorHAnsi" w:hAnsiTheme="majorHAnsi" w:cstheme="majorHAnsi"/>
        </w:rPr>
        <w:t>The Landing Zone acts as the initial entry point for all incoming data. It is designed to capture and store raw, unmodified data from different modalities — in this case, medical images and textual reports.</w:t>
      </w:r>
    </w:p>
    <w:p w14:paraId="60D4F857" w14:textId="77777777" w:rsidR="00F3437A" w:rsidRPr="00F3437A" w:rsidRDefault="00F3437A" w:rsidP="001E6CD3">
      <w:pPr>
        <w:numPr>
          <w:ilvl w:val="0"/>
          <w:numId w:val="15"/>
        </w:numPr>
        <w:spacing w:after="0"/>
        <w:jc w:val="both"/>
        <w:rPr>
          <w:rFonts w:asciiTheme="majorHAnsi" w:hAnsiTheme="majorHAnsi" w:cstheme="majorHAnsi"/>
        </w:rPr>
      </w:pPr>
      <w:r w:rsidRPr="00F3437A">
        <w:rPr>
          <w:rFonts w:asciiTheme="majorHAnsi" w:hAnsiTheme="majorHAnsi" w:cstheme="majorHAnsi"/>
        </w:rPr>
        <w:t xml:space="preserve">Each file is stored in </w:t>
      </w:r>
      <w:proofErr w:type="spellStart"/>
      <w:r w:rsidRPr="00F3437A">
        <w:rPr>
          <w:rFonts w:asciiTheme="majorHAnsi" w:hAnsiTheme="majorHAnsi" w:cstheme="majorHAnsi"/>
        </w:rPr>
        <w:t>MinIO</w:t>
      </w:r>
      <w:proofErr w:type="spellEnd"/>
      <w:r w:rsidRPr="00F3437A">
        <w:rPr>
          <w:rFonts w:asciiTheme="majorHAnsi" w:hAnsiTheme="majorHAnsi" w:cstheme="majorHAnsi"/>
        </w:rPr>
        <w:t xml:space="preserve"> under specific subdirectories for temporal and persistent storage.</w:t>
      </w:r>
    </w:p>
    <w:p w14:paraId="65481C1C" w14:textId="77777777" w:rsidR="00F3437A" w:rsidRPr="00F3437A" w:rsidRDefault="00F3437A" w:rsidP="001E6CD3">
      <w:pPr>
        <w:numPr>
          <w:ilvl w:val="0"/>
          <w:numId w:val="15"/>
        </w:numPr>
        <w:spacing w:after="0"/>
        <w:jc w:val="both"/>
        <w:rPr>
          <w:rFonts w:asciiTheme="majorHAnsi" w:hAnsiTheme="majorHAnsi" w:cstheme="majorHAnsi"/>
        </w:rPr>
      </w:pPr>
      <w:r w:rsidRPr="00F3437A">
        <w:rPr>
          <w:rFonts w:asciiTheme="majorHAnsi" w:hAnsiTheme="majorHAnsi" w:cstheme="majorHAnsi"/>
        </w:rPr>
        <w:t>No transformations are applied at this stage, preserving the original format, metadata, and structure for auditing and reproducibility.</w:t>
      </w:r>
    </w:p>
    <w:p w14:paraId="1A6B5DB4" w14:textId="77777777" w:rsidR="00F3437A" w:rsidRPr="00F3437A" w:rsidRDefault="00F3437A" w:rsidP="001E6CD3">
      <w:pPr>
        <w:numPr>
          <w:ilvl w:val="0"/>
          <w:numId w:val="15"/>
        </w:numPr>
        <w:spacing w:after="0"/>
        <w:jc w:val="both"/>
        <w:rPr>
          <w:rFonts w:asciiTheme="majorHAnsi" w:hAnsiTheme="majorHAnsi" w:cstheme="majorHAnsi"/>
        </w:rPr>
      </w:pPr>
      <w:r w:rsidRPr="00F3437A">
        <w:rPr>
          <w:rFonts w:asciiTheme="majorHAnsi" w:hAnsiTheme="majorHAnsi" w:cstheme="majorHAnsi"/>
        </w:rPr>
        <w:t>The ingestion scripts (landing/ingest.py) automatically upload new files to the corresponding S3 buckets, providing a clear handoff point between data collection and processing.</w:t>
      </w:r>
    </w:p>
    <w:p w14:paraId="23F67BB6" w14:textId="77777777" w:rsidR="00F3437A" w:rsidRDefault="00F3437A" w:rsidP="001E6CD3">
      <w:pPr>
        <w:spacing w:after="0"/>
        <w:jc w:val="both"/>
        <w:rPr>
          <w:rFonts w:asciiTheme="majorHAnsi" w:hAnsiTheme="majorHAnsi" w:cstheme="majorHAnsi"/>
        </w:rPr>
      </w:pPr>
      <w:r w:rsidRPr="00F3437A">
        <w:rPr>
          <w:rFonts w:asciiTheme="majorHAnsi" w:hAnsiTheme="majorHAnsi" w:cstheme="majorHAnsi"/>
        </w:rPr>
        <w:t>This layer ensures that the project maintains a single source of truth, allowing the reproduction of any transformation or analysis later in the pipeline.</w:t>
      </w:r>
    </w:p>
    <w:p w14:paraId="273F07C9" w14:textId="77777777" w:rsidR="00DD1CA2" w:rsidRPr="00F3437A" w:rsidRDefault="00DD1CA2" w:rsidP="001E6CD3">
      <w:pPr>
        <w:spacing w:after="0"/>
        <w:jc w:val="both"/>
        <w:rPr>
          <w:rFonts w:asciiTheme="majorHAnsi" w:hAnsiTheme="majorHAnsi" w:cstheme="majorHAnsi"/>
        </w:rPr>
      </w:pPr>
    </w:p>
    <w:p w14:paraId="41F4CD3C" w14:textId="77777777" w:rsidR="00F3437A" w:rsidRPr="00F3437A" w:rsidRDefault="00F3437A" w:rsidP="001E6CD3">
      <w:pPr>
        <w:spacing w:after="0"/>
        <w:jc w:val="both"/>
        <w:rPr>
          <w:rFonts w:asciiTheme="majorHAnsi" w:hAnsiTheme="majorHAnsi" w:cstheme="majorHAnsi"/>
          <w:b/>
          <w:bCs/>
        </w:rPr>
      </w:pPr>
      <w:r w:rsidRPr="00F3437A">
        <w:rPr>
          <w:rFonts w:asciiTheme="majorHAnsi" w:hAnsiTheme="majorHAnsi" w:cstheme="majorHAnsi"/>
          <w:b/>
          <w:bCs/>
        </w:rPr>
        <w:t>Formatted Zone</w:t>
      </w:r>
    </w:p>
    <w:p w14:paraId="677241A6" w14:textId="77777777" w:rsidR="00F3437A" w:rsidRPr="00F3437A" w:rsidRDefault="00F3437A" w:rsidP="001E6CD3">
      <w:pPr>
        <w:spacing w:after="0"/>
        <w:jc w:val="both"/>
        <w:rPr>
          <w:rFonts w:asciiTheme="majorHAnsi" w:hAnsiTheme="majorHAnsi" w:cstheme="majorHAnsi"/>
        </w:rPr>
      </w:pPr>
      <w:r w:rsidRPr="00F3437A">
        <w:rPr>
          <w:rFonts w:asciiTheme="majorHAnsi" w:hAnsiTheme="majorHAnsi" w:cstheme="majorHAnsi"/>
        </w:rPr>
        <w:t>Once the raw data is stored, it moves to the Formatted Zone, where standardization and normalization occur. The goal of this zone is to ensure that all files share a consistent structure and compatible format for further processing.</w:t>
      </w:r>
    </w:p>
    <w:p w14:paraId="254D68C1" w14:textId="77777777" w:rsidR="00F3437A" w:rsidRPr="00F3437A" w:rsidRDefault="00F3437A" w:rsidP="001E6CD3">
      <w:pPr>
        <w:numPr>
          <w:ilvl w:val="0"/>
          <w:numId w:val="16"/>
        </w:numPr>
        <w:spacing w:after="0"/>
        <w:jc w:val="both"/>
        <w:rPr>
          <w:rFonts w:asciiTheme="majorHAnsi" w:hAnsiTheme="majorHAnsi" w:cstheme="majorHAnsi"/>
        </w:rPr>
      </w:pPr>
      <w:r w:rsidRPr="00F3437A">
        <w:rPr>
          <w:rFonts w:asciiTheme="majorHAnsi" w:hAnsiTheme="majorHAnsi" w:cstheme="majorHAnsi"/>
        </w:rPr>
        <w:t>Image data is converted into a uniform format (e.g., .</w:t>
      </w:r>
      <w:proofErr w:type="spellStart"/>
      <w:r w:rsidRPr="00F3437A">
        <w:rPr>
          <w:rFonts w:asciiTheme="majorHAnsi" w:hAnsiTheme="majorHAnsi" w:cstheme="majorHAnsi"/>
        </w:rPr>
        <w:t>png</w:t>
      </w:r>
      <w:proofErr w:type="spellEnd"/>
      <w:r w:rsidRPr="00F3437A">
        <w:rPr>
          <w:rFonts w:asciiTheme="majorHAnsi" w:hAnsiTheme="majorHAnsi" w:cstheme="majorHAnsi"/>
        </w:rPr>
        <w:t>) with consistent naming and size specifications.</w:t>
      </w:r>
    </w:p>
    <w:p w14:paraId="25B879B9" w14:textId="77777777" w:rsidR="00F3437A" w:rsidRPr="00F3437A" w:rsidRDefault="00F3437A" w:rsidP="001E6CD3">
      <w:pPr>
        <w:numPr>
          <w:ilvl w:val="0"/>
          <w:numId w:val="16"/>
        </w:numPr>
        <w:spacing w:after="0"/>
        <w:jc w:val="both"/>
        <w:rPr>
          <w:rFonts w:asciiTheme="majorHAnsi" w:hAnsiTheme="majorHAnsi" w:cstheme="majorHAnsi"/>
        </w:rPr>
      </w:pPr>
      <w:r w:rsidRPr="00F3437A">
        <w:rPr>
          <w:rFonts w:asciiTheme="majorHAnsi" w:hAnsiTheme="majorHAnsi" w:cstheme="majorHAnsi"/>
        </w:rPr>
        <w:t>Text files are normalized (encoding, casing, spacing) and stored in a clean, structured form.</w:t>
      </w:r>
    </w:p>
    <w:p w14:paraId="31227E3B" w14:textId="77777777" w:rsidR="00F3437A" w:rsidRPr="00F3437A" w:rsidRDefault="00F3437A" w:rsidP="001E6CD3">
      <w:pPr>
        <w:numPr>
          <w:ilvl w:val="0"/>
          <w:numId w:val="16"/>
        </w:numPr>
        <w:spacing w:after="0"/>
        <w:jc w:val="both"/>
        <w:rPr>
          <w:rFonts w:asciiTheme="majorHAnsi" w:hAnsiTheme="majorHAnsi" w:cstheme="majorHAnsi"/>
        </w:rPr>
      </w:pPr>
      <w:r w:rsidRPr="00F3437A">
        <w:rPr>
          <w:rFonts w:asciiTheme="majorHAnsi" w:hAnsiTheme="majorHAnsi" w:cstheme="majorHAnsi"/>
        </w:rPr>
        <w:t>The script (formatted/format_images_text.py) ensures reproducibility by applying deterministic transformations.</w:t>
      </w:r>
    </w:p>
    <w:p w14:paraId="135176FA" w14:textId="77777777" w:rsidR="00F3437A" w:rsidRDefault="00F3437A" w:rsidP="001E6CD3">
      <w:pPr>
        <w:spacing w:after="0"/>
        <w:jc w:val="both"/>
        <w:rPr>
          <w:rFonts w:asciiTheme="majorHAnsi" w:hAnsiTheme="majorHAnsi" w:cstheme="majorHAnsi"/>
        </w:rPr>
      </w:pPr>
      <w:r w:rsidRPr="00F3437A">
        <w:rPr>
          <w:rFonts w:asciiTheme="majorHAnsi" w:hAnsiTheme="majorHAnsi" w:cstheme="majorHAnsi"/>
        </w:rPr>
        <w:t>This stage effectively prepares data for analytical operations, facilitating reliable and uniform downstream processing.</w:t>
      </w:r>
    </w:p>
    <w:p w14:paraId="68BDA912" w14:textId="77777777" w:rsidR="00DD1CA2" w:rsidRPr="00F3437A" w:rsidRDefault="00DD1CA2" w:rsidP="001E6CD3">
      <w:pPr>
        <w:spacing w:after="0"/>
        <w:jc w:val="both"/>
        <w:rPr>
          <w:rFonts w:asciiTheme="majorHAnsi" w:hAnsiTheme="majorHAnsi" w:cstheme="majorHAnsi"/>
        </w:rPr>
      </w:pPr>
    </w:p>
    <w:p w14:paraId="374E0A9F" w14:textId="77777777" w:rsidR="00F3437A" w:rsidRPr="00F3437A" w:rsidRDefault="00F3437A" w:rsidP="001E6CD3">
      <w:pPr>
        <w:spacing w:after="0"/>
        <w:jc w:val="both"/>
        <w:rPr>
          <w:rFonts w:asciiTheme="majorHAnsi" w:hAnsiTheme="majorHAnsi" w:cstheme="majorHAnsi"/>
          <w:b/>
          <w:bCs/>
        </w:rPr>
      </w:pPr>
      <w:r w:rsidRPr="00F3437A">
        <w:rPr>
          <w:rFonts w:asciiTheme="majorHAnsi" w:hAnsiTheme="majorHAnsi" w:cstheme="majorHAnsi"/>
          <w:b/>
          <w:bCs/>
        </w:rPr>
        <w:lastRenderedPageBreak/>
        <w:t>Trusted Zone</w:t>
      </w:r>
    </w:p>
    <w:p w14:paraId="47FA3946" w14:textId="77777777" w:rsidR="00F3437A" w:rsidRPr="00F3437A" w:rsidRDefault="00F3437A" w:rsidP="001E6CD3">
      <w:pPr>
        <w:spacing w:after="0"/>
        <w:jc w:val="both"/>
        <w:rPr>
          <w:rFonts w:asciiTheme="majorHAnsi" w:hAnsiTheme="majorHAnsi" w:cstheme="majorHAnsi"/>
        </w:rPr>
      </w:pPr>
      <w:r w:rsidRPr="00F3437A">
        <w:rPr>
          <w:rFonts w:asciiTheme="majorHAnsi" w:hAnsiTheme="majorHAnsi" w:cstheme="majorHAnsi"/>
        </w:rPr>
        <w:t>The Trusted Zone is the most critical quality checkpoint in the pipeline. It guarantees that all data entering the exploitation phase meets a defined quality standard.</w:t>
      </w:r>
    </w:p>
    <w:p w14:paraId="6573FF28" w14:textId="77777777" w:rsidR="00F3437A" w:rsidRPr="00F3437A" w:rsidRDefault="00F3437A" w:rsidP="001E6CD3">
      <w:pPr>
        <w:numPr>
          <w:ilvl w:val="0"/>
          <w:numId w:val="17"/>
        </w:numPr>
        <w:spacing w:after="0"/>
        <w:jc w:val="both"/>
        <w:rPr>
          <w:rFonts w:asciiTheme="majorHAnsi" w:hAnsiTheme="majorHAnsi" w:cstheme="majorHAnsi"/>
        </w:rPr>
      </w:pPr>
      <w:r w:rsidRPr="00F3437A">
        <w:rPr>
          <w:rFonts w:asciiTheme="majorHAnsi" w:hAnsiTheme="majorHAnsi" w:cstheme="majorHAnsi"/>
        </w:rPr>
        <w:t>For image data, duplicate and low-resolution files are detected and removed using perceptual hashing and dimension checks.</w:t>
      </w:r>
    </w:p>
    <w:p w14:paraId="2E107B5F" w14:textId="77777777" w:rsidR="00F3437A" w:rsidRPr="00F3437A" w:rsidRDefault="00F3437A" w:rsidP="001E6CD3">
      <w:pPr>
        <w:numPr>
          <w:ilvl w:val="0"/>
          <w:numId w:val="17"/>
        </w:numPr>
        <w:spacing w:after="0"/>
        <w:jc w:val="both"/>
        <w:rPr>
          <w:rFonts w:asciiTheme="majorHAnsi" w:hAnsiTheme="majorHAnsi" w:cstheme="majorHAnsi"/>
        </w:rPr>
      </w:pPr>
      <w:r w:rsidRPr="00F3437A">
        <w:rPr>
          <w:rFonts w:asciiTheme="majorHAnsi" w:hAnsiTheme="majorHAnsi" w:cstheme="majorHAnsi"/>
        </w:rPr>
        <w:t>For text data, anonymization routines are applied to remove or mask potential identifiers, ensuring ethical handling of medical information.</w:t>
      </w:r>
    </w:p>
    <w:p w14:paraId="4959BD2F" w14:textId="77777777" w:rsidR="00F3437A" w:rsidRPr="00F3437A" w:rsidRDefault="00F3437A" w:rsidP="001E6CD3">
      <w:pPr>
        <w:numPr>
          <w:ilvl w:val="0"/>
          <w:numId w:val="17"/>
        </w:numPr>
        <w:spacing w:after="0"/>
        <w:jc w:val="both"/>
        <w:rPr>
          <w:rFonts w:asciiTheme="majorHAnsi" w:hAnsiTheme="majorHAnsi" w:cstheme="majorHAnsi"/>
        </w:rPr>
      </w:pPr>
      <w:r w:rsidRPr="00F3437A">
        <w:rPr>
          <w:rFonts w:asciiTheme="majorHAnsi" w:hAnsiTheme="majorHAnsi" w:cstheme="majorHAnsi"/>
        </w:rPr>
        <w:t>Each transformation is logged, and a data quality report (reports/quality_report.md) is generated, summarizing the number of validated, dropped, and corrected entries.</w:t>
      </w:r>
    </w:p>
    <w:p w14:paraId="12BB8D77" w14:textId="77777777" w:rsidR="00F3437A" w:rsidRPr="00DD1CA2" w:rsidRDefault="00F3437A" w:rsidP="001E6CD3">
      <w:pPr>
        <w:spacing w:after="0"/>
        <w:jc w:val="both"/>
        <w:rPr>
          <w:rFonts w:asciiTheme="majorHAnsi" w:hAnsiTheme="majorHAnsi" w:cstheme="majorHAnsi"/>
        </w:rPr>
      </w:pPr>
      <w:r w:rsidRPr="00F3437A">
        <w:rPr>
          <w:rFonts w:asciiTheme="majorHAnsi" w:hAnsiTheme="majorHAnsi" w:cstheme="majorHAnsi"/>
        </w:rPr>
        <w:t>By enforcing data validation, this zone ensures that only clean, reliable, and ethically compliant data flows into the analytical components of the system.</w:t>
      </w:r>
    </w:p>
    <w:p w14:paraId="1BBB9F6F" w14:textId="77777777" w:rsidR="00DD1CA2" w:rsidRPr="00F3437A" w:rsidRDefault="00DD1CA2" w:rsidP="001E6CD3">
      <w:pPr>
        <w:spacing w:after="0"/>
        <w:jc w:val="both"/>
        <w:rPr>
          <w:rFonts w:asciiTheme="majorHAnsi" w:hAnsiTheme="majorHAnsi" w:cstheme="majorHAnsi"/>
        </w:rPr>
      </w:pPr>
    </w:p>
    <w:p w14:paraId="402EDC75" w14:textId="77777777" w:rsidR="00F3437A" w:rsidRPr="00F3437A" w:rsidRDefault="00F3437A" w:rsidP="001E6CD3">
      <w:pPr>
        <w:spacing w:after="0"/>
        <w:jc w:val="both"/>
        <w:rPr>
          <w:rFonts w:asciiTheme="majorHAnsi" w:hAnsiTheme="majorHAnsi" w:cstheme="majorHAnsi"/>
          <w:b/>
          <w:bCs/>
        </w:rPr>
      </w:pPr>
      <w:r w:rsidRPr="00F3437A">
        <w:rPr>
          <w:rFonts w:asciiTheme="majorHAnsi" w:hAnsiTheme="majorHAnsi" w:cstheme="majorHAnsi"/>
          <w:b/>
          <w:bCs/>
        </w:rPr>
        <w:t>Exploitation Zone Overview</w:t>
      </w:r>
    </w:p>
    <w:p w14:paraId="60CC4041" w14:textId="77777777" w:rsidR="00F3437A" w:rsidRPr="00DD1CA2" w:rsidRDefault="00F3437A" w:rsidP="001E6CD3">
      <w:pPr>
        <w:spacing w:after="0"/>
        <w:jc w:val="both"/>
        <w:rPr>
          <w:rFonts w:asciiTheme="majorHAnsi" w:hAnsiTheme="majorHAnsi" w:cstheme="majorHAnsi"/>
        </w:rPr>
      </w:pPr>
      <w:r w:rsidRPr="00F3437A">
        <w:rPr>
          <w:rFonts w:asciiTheme="majorHAnsi" w:hAnsiTheme="majorHAnsi" w:cstheme="majorHAnsi"/>
        </w:rPr>
        <w:t xml:space="preserve">The Exploitation Zone focuses on embedding generation and similarity search. Here, multimodal data is transformed into vector representations using CLIP and stored in </w:t>
      </w:r>
      <w:proofErr w:type="spellStart"/>
      <w:r w:rsidRPr="00F3437A">
        <w:rPr>
          <w:rFonts w:asciiTheme="majorHAnsi" w:hAnsiTheme="majorHAnsi" w:cstheme="majorHAnsi"/>
        </w:rPr>
        <w:t>ChromaDB</w:t>
      </w:r>
      <w:proofErr w:type="spellEnd"/>
      <w:r w:rsidRPr="00F3437A">
        <w:rPr>
          <w:rFonts w:asciiTheme="majorHAnsi" w:hAnsiTheme="majorHAnsi" w:cstheme="majorHAnsi"/>
        </w:rPr>
        <w:t>, allowing for same-modality, cross-modality, and generative queries.</w:t>
      </w:r>
    </w:p>
    <w:p w14:paraId="1C16FB5E" w14:textId="77777777" w:rsidR="00DD1CA2" w:rsidRPr="00F3437A" w:rsidRDefault="00DD1CA2" w:rsidP="001E6CD3">
      <w:pPr>
        <w:spacing w:after="0"/>
        <w:jc w:val="both"/>
        <w:rPr>
          <w:rFonts w:asciiTheme="majorHAnsi" w:hAnsiTheme="majorHAnsi" w:cstheme="majorHAnsi"/>
        </w:rPr>
      </w:pPr>
    </w:p>
    <w:p w14:paraId="16C9EFF5" w14:textId="77777777" w:rsidR="00F3437A" w:rsidRPr="00F3437A" w:rsidRDefault="00F3437A" w:rsidP="001E6CD3">
      <w:pPr>
        <w:spacing w:after="0"/>
        <w:jc w:val="both"/>
        <w:rPr>
          <w:rFonts w:asciiTheme="majorHAnsi" w:hAnsiTheme="majorHAnsi" w:cstheme="majorHAnsi"/>
          <w:b/>
          <w:bCs/>
        </w:rPr>
      </w:pPr>
      <w:r w:rsidRPr="00F3437A">
        <w:rPr>
          <w:rFonts w:asciiTheme="majorHAnsi" w:hAnsiTheme="majorHAnsi" w:cstheme="majorHAnsi"/>
          <w:b/>
          <w:bCs/>
        </w:rPr>
        <w:t>Summary of Zones</w:t>
      </w:r>
    </w:p>
    <w:tbl>
      <w:tblPr>
        <w:tblStyle w:val="TableGrid"/>
        <w:tblW w:w="0" w:type="auto"/>
        <w:tblLook w:val="04A0" w:firstRow="1" w:lastRow="0" w:firstColumn="1" w:lastColumn="0" w:noHBand="0" w:noVBand="1"/>
      </w:tblPr>
      <w:tblGrid>
        <w:gridCol w:w="1823"/>
        <w:gridCol w:w="4352"/>
        <w:gridCol w:w="2531"/>
      </w:tblGrid>
      <w:tr w:rsidR="008D7F37" w:rsidRPr="001E6CD3" w14:paraId="70BFFA0F" w14:textId="77777777" w:rsidTr="00144DD5">
        <w:tc>
          <w:tcPr>
            <w:tcW w:w="0" w:type="auto"/>
            <w:hideMark/>
          </w:tcPr>
          <w:p w14:paraId="5C074486" w14:textId="77777777" w:rsidR="00F3437A" w:rsidRPr="00F3437A" w:rsidRDefault="00F3437A" w:rsidP="001E6CD3">
            <w:pPr>
              <w:spacing w:line="276" w:lineRule="auto"/>
              <w:jc w:val="both"/>
              <w:rPr>
                <w:rFonts w:asciiTheme="majorHAnsi" w:hAnsiTheme="majorHAnsi" w:cstheme="majorHAnsi"/>
                <w:b/>
                <w:bCs/>
              </w:rPr>
            </w:pPr>
            <w:r w:rsidRPr="00F3437A">
              <w:rPr>
                <w:rFonts w:asciiTheme="majorHAnsi" w:hAnsiTheme="majorHAnsi" w:cstheme="majorHAnsi"/>
                <w:b/>
                <w:bCs/>
              </w:rPr>
              <w:t>Zone</w:t>
            </w:r>
          </w:p>
        </w:tc>
        <w:tc>
          <w:tcPr>
            <w:tcW w:w="0" w:type="auto"/>
            <w:hideMark/>
          </w:tcPr>
          <w:p w14:paraId="1DDC9D34" w14:textId="77777777" w:rsidR="00F3437A" w:rsidRPr="00F3437A" w:rsidRDefault="00F3437A" w:rsidP="001E6CD3">
            <w:pPr>
              <w:spacing w:line="276" w:lineRule="auto"/>
              <w:jc w:val="both"/>
              <w:rPr>
                <w:rFonts w:asciiTheme="majorHAnsi" w:hAnsiTheme="majorHAnsi" w:cstheme="majorHAnsi"/>
                <w:b/>
                <w:bCs/>
              </w:rPr>
            </w:pPr>
            <w:r w:rsidRPr="00F3437A">
              <w:rPr>
                <w:rFonts w:asciiTheme="majorHAnsi" w:hAnsiTheme="majorHAnsi" w:cstheme="majorHAnsi"/>
                <w:b/>
                <w:bCs/>
              </w:rPr>
              <w:t>Purpose</w:t>
            </w:r>
          </w:p>
        </w:tc>
        <w:tc>
          <w:tcPr>
            <w:tcW w:w="0" w:type="auto"/>
            <w:hideMark/>
          </w:tcPr>
          <w:p w14:paraId="3387832C" w14:textId="77777777" w:rsidR="00F3437A" w:rsidRPr="00F3437A" w:rsidRDefault="00F3437A" w:rsidP="001E6CD3">
            <w:pPr>
              <w:spacing w:line="276" w:lineRule="auto"/>
              <w:jc w:val="both"/>
              <w:rPr>
                <w:rFonts w:asciiTheme="majorHAnsi" w:hAnsiTheme="majorHAnsi" w:cstheme="majorHAnsi"/>
                <w:b/>
                <w:bCs/>
              </w:rPr>
            </w:pPr>
            <w:r w:rsidRPr="00F3437A">
              <w:rPr>
                <w:rFonts w:asciiTheme="majorHAnsi" w:hAnsiTheme="majorHAnsi" w:cstheme="majorHAnsi"/>
                <w:b/>
                <w:bCs/>
              </w:rPr>
              <w:t>Tools / Techniques</w:t>
            </w:r>
          </w:p>
        </w:tc>
      </w:tr>
      <w:tr w:rsidR="008D7F37" w:rsidRPr="001E6CD3" w14:paraId="11091629" w14:textId="77777777" w:rsidTr="00144DD5">
        <w:tc>
          <w:tcPr>
            <w:tcW w:w="0" w:type="auto"/>
            <w:hideMark/>
          </w:tcPr>
          <w:p w14:paraId="0FE911CE" w14:textId="77777777" w:rsidR="00F3437A" w:rsidRPr="00F3437A" w:rsidRDefault="00F3437A" w:rsidP="001E6CD3">
            <w:pPr>
              <w:spacing w:line="276" w:lineRule="auto"/>
              <w:jc w:val="both"/>
              <w:rPr>
                <w:rFonts w:asciiTheme="majorHAnsi" w:hAnsiTheme="majorHAnsi" w:cstheme="majorHAnsi"/>
                <w:b/>
                <w:bCs/>
              </w:rPr>
            </w:pPr>
            <w:r w:rsidRPr="00F3437A">
              <w:rPr>
                <w:rFonts w:asciiTheme="majorHAnsi" w:hAnsiTheme="majorHAnsi" w:cstheme="majorHAnsi"/>
                <w:b/>
                <w:bCs/>
              </w:rPr>
              <w:t>Landing Zone</w:t>
            </w:r>
          </w:p>
        </w:tc>
        <w:tc>
          <w:tcPr>
            <w:tcW w:w="0" w:type="auto"/>
            <w:hideMark/>
          </w:tcPr>
          <w:p w14:paraId="7B5CC527" w14:textId="77777777" w:rsidR="00F3437A" w:rsidRPr="00F3437A" w:rsidRDefault="00F3437A" w:rsidP="001E6CD3">
            <w:pPr>
              <w:spacing w:line="276" w:lineRule="auto"/>
              <w:jc w:val="both"/>
              <w:rPr>
                <w:rFonts w:asciiTheme="majorHAnsi" w:hAnsiTheme="majorHAnsi" w:cstheme="majorHAnsi"/>
              </w:rPr>
            </w:pPr>
            <w:r w:rsidRPr="00F3437A">
              <w:rPr>
                <w:rFonts w:asciiTheme="majorHAnsi" w:hAnsiTheme="majorHAnsi" w:cstheme="majorHAnsi"/>
              </w:rPr>
              <w:t>Raw data ingestion and secure storage</w:t>
            </w:r>
          </w:p>
        </w:tc>
        <w:tc>
          <w:tcPr>
            <w:tcW w:w="0" w:type="auto"/>
            <w:hideMark/>
          </w:tcPr>
          <w:p w14:paraId="310467A6" w14:textId="77777777" w:rsidR="00F3437A" w:rsidRPr="00F3437A" w:rsidRDefault="00F3437A" w:rsidP="001E6CD3">
            <w:pPr>
              <w:spacing w:line="276" w:lineRule="auto"/>
              <w:jc w:val="both"/>
              <w:rPr>
                <w:rFonts w:asciiTheme="majorHAnsi" w:hAnsiTheme="majorHAnsi" w:cstheme="majorHAnsi"/>
              </w:rPr>
            </w:pPr>
            <w:r w:rsidRPr="00F3437A">
              <w:rPr>
                <w:rFonts w:asciiTheme="majorHAnsi" w:hAnsiTheme="majorHAnsi" w:cstheme="majorHAnsi"/>
              </w:rPr>
              <w:t xml:space="preserve">Python, </w:t>
            </w:r>
            <w:proofErr w:type="spellStart"/>
            <w:r w:rsidRPr="00F3437A">
              <w:rPr>
                <w:rFonts w:asciiTheme="majorHAnsi" w:hAnsiTheme="majorHAnsi" w:cstheme="majorHAnsi"/>
              </w:rPr>
              <w:t>MinIO</w:t>
            </w:r>
            <w:proofErr w:type="spellEnd"/>
          </w:p>
        </w:tc>
      </w:tr>
      <w:tr w:rsidR="008D7F37" w:rsidRPr="001E6CD3" w14:paraId="3835431B" w14:textId="77777777" w:rsidTr="00144DD5">
        <w:tc>
          <w:tcPr>
            <w:tcW w:w="0" w:type="auto"/>
            <w:hideMark/>
          </w:tcPr>
          <w:p w14:paraId="24A3E7FB" w14:textId="77777777" w:rsidR="00F3437A" w:rsidRPr="00F3437A" w:rsidRDefault="00F3437A" w:rsidP="001E6CD3">
            <w:pPr>
              <w:spacing w:line="276" w:lineRule="auto"/>
              <w:jc w:val="both"/>
              <w:rPr>
                <w:rFonts w:asciiTheme="majorHAnsi" w:hAnsiTheme="majorHAnsi" w:cstheme="majorHAnsi"/>
                <w:b/>
                <w:bCs/>
              </w:rPr>
            </w:pPr>
            <w:r w:rsidRPr="00F3437A">
              <w:rPr>
                <w:rFonts w:asciiTheme="majorHAnsi" w:hAnsiTheme="majorHAnsi" w:cstheme="majorHAnsi"/>
                <w:b/>
                <w:bCs/>
              </w:rPr>
              <w:t>Formatted Zone</w:t>
            </w:r>
          </w:p>
        </w:tc>
        <w:tc>
          <w:tcPr>
            <w:tcW w:w="0" w:type="auto"/>
            <w:hideMark/>
          </w:tcPr>
          <w:p w14:paraId="3F074DCB" w14:textId="77777777" w:rsidR="00F3437A" w:rsidRPr="00F3437A" w:rsidRDefault="00F3437A" w:rsidP="001E6CD3">
            <w:pPr>
              <w:spacing w:line="276" w:lineRule="auto"/>
              <w:jc w:val="both"/>
              <w:rPr>
                <w:rFonts w:asciiTheme="majorHAnsi" w:hAnsiTheme="majorHAnsi" w:cstheme="majorHAnsi"/>
              </w:rPr>
            </w:pPr>
            <w:r w:rsidRPr="00F3437A">
              <w:rPr>
                <w:rFonts w:asciiTheme="majorHAnsi" w:hAnsiTheme="majorHAnsi" w:cstheme="majorHAnsi"/>
              </w:rPr>
              <w:t>Format standardization and normalization</w:t>
            </w:r>
          </w:p>
        </w:tc>
        <w:tc>
          <w:tcPr>
            <w:tcW w:w="0" w:type="auto"/>
            <w:hideMark/>
          </w:tcPr>
          <w:p w14:paraId="164034C6" w14:textId="77777777" w:rsidR="00F3437A" w:rsidRPr="00F3437A" w:rsidRDefault="00F3437A" w:rsidP="001E6CD3">
            <w:pPr>
              <w:spacing w:line="276" w:lineRule="auto"/>
              <w:jc w:val="both"/>
              <w:rPr>
                <w:rFonts w:asciiTheme="majorHAnsi" w:hAnsiTheme="majorHAnsi" w:cstheme="majorHAnsi"/>
              </w:rPr>
            </w:pPr>
            <w:r w:rsidRPr="00F3437A">
              <w:rPr>
                <w:rFonts w:asciiTheme="majorHAnsi" w:hAnsiTheme="majorHAnsi" w:cstheme="majorHAnsi"/>
              </w:rPr>
              <w:t>Pillow, text preprocessing</w:t>
            </w:r>
          </w:p>
        </w:tc>
      </w:tr>
      <w:tr w:rsidR="008D7F37" w:rsidRPr="001E6CD3" w14:paraId="386EB100" w14:textId="77777777" w:rsidTr="00144DD5">
        <w:tc>
          <w:tcPr>
            <w:tcW w:w="0" w:type="auto"/>
            <w:hideMark/>
          </w:tcPr>
          <w:p w14:paraId="6E5C3EF8" w14:textId="77777777" w:rsidR="00F3437A" w:rsidRPr="00F3437A" w:rsidRDefault="00F3437A" w:rsidP="001E6CD3">
            <w:pPr>
              <w:spacing w:line="276" w:lineRule="auto"/>
              <w:jc w:val="both"/>
              <w:rPr>
                <w:rFonts w:asciiTheme="majorHAnsi" w:hAnsiTheme="majorHAnsi" w:cstheme="majorHAnsi"/>
                <w:b/>
                <w:bCs/>
              </w:rPr>
            </w:pPr>
            <w:r w:rsidRPr="00F3437A">
              <w:rPr>
                <w:rFonts w:asciiTheme="majorHAnsi" w:hAnsiTheme="majorHAnsi" w:cstheme="majorHAnsi"/>
                <w:b/>
                <w:bCs/>
              </w:rPr>
              <w:t>Trusted Zone</w:t>
            </w:r>
          </w:p>
        </w:tc>
        <w:tc>
          <w:tcPr>
            <w:tcW w:w="0" w:type="auto"/>
            <w:hideMark/>
          </w:tcPr>
          <w:p w14:paraId="63E899F7" w14:textId="77777777" w:rsidR="00F3437A" w:rsidRPr="00F3437A" w:rsidRDefault="00F3437A" w:rsidP="001E6CD3">
            <w:pPr>
              <w:spacing w:line="276" w:lineRule="auto"/>
              <w:jc w:val="both"/>
              <w:rPr>
                <w:rFonts w:asciiTheme="majorHAnsi" w:hAnsiTheme="majorHAnsi" w:cstheme="majorHAnsi"/>
              </w:rPr>
            </w:pPr>
            <w:r w:rsidRPr="00F3437A">
              <w:rPr>
                <w:rFonts w:asciiTheme="majorHAnsi" w:hAnsiTheme="majorHAnsi" w:cstheme="majorHAnsi"/>
              </w:rPr>
              <w:t>Data validation and anonymization</w:t>
            </w:r>
          </w:p>
        </w:tc>
        <w:tc>
          <w:tcPr>
            <w:tcW w:w="0" w:type="auto"/>
            <w:hideMark/>
          </w:tcPr>
          <w:p w14:paraId="6D678BE5" w14:textId="77777777" w:rsidR="00F3437A" w:rsidRPr="00F3437A" w:rsidRDefault="00F3437A" w:rsidP="001E6CD3">
            <w:pPr>
              <w:spacing w:line="276" w:lineRule="auto"/>
              <w:jc w:val="both"/>
              <w:rPr>
                <w:rFonts w:asciiTheme="majorHAnsi" w:hAnsiTheme="majorHAnsi" w:cstheme="majorHAnsi"/>
              </w:rPr>
            </w:pPr>
            <w:proofErr w:type="spellStart"/>
            <w:r w:rsidRPr="00F3437A">
              <w:rPr>
                <w:rFonts w:asciiTheme="majorHAnsi" w:hAnsiTheme="majorHAnsi" w:cstheme="majorHAnsi"/>
              </w:rPr>
              <w:t>imagehash</w:t>
            </w:r>
            <w:proofErr w:type="spellEnd"/>
            <w:r w:rsidRPr="00F3437A">
              <w:rPr>
                <w:rFonts w:asciiTheme="majorHAnsi" w:hAnsiTheme="majorHAnsi" w:cstheme="majorHAnsi"/>
              </w:rPr>
              <w:t>, regex, logging</w:t>
            </w:r>
          </w:p>
        </w:tc>
      </w:tr>
      <w:tr w:rsidR="008D7F37" w:rsidRPr="001E6CD3" w14:paraId="2684949F" w14:textId="77777777" w:rsidTr="00144DD5">
        <w:tc>
          <w:tcPr>
            <w:tcW w:w="0" w:type="auto"/>
            <w:hideMark/>
          </w:tcPr>
          <w:p w14:paraId="09891A8E" w14:textId="77777777" w:rsidR="00F3437A" w:rsidRPr="00F3437A" w:rsidRDefault="00F3437A" w:rsidP="001E6CD3">
            <w:pPr>
              <w:spacing w:line="276" w:lineRule="auto"/>
              <w:jc w:val="both"/>
              <w:rPr>
                <w:rFonts w:asciiTheme="majorHAnsi" w:hAnsiTheme="majorHAnsi" w:cstheme="majorHAnsi"/>
                <w:b/>
                <w:bCs/>
              </w:rPr>
            </w:pPr>
            <w:r w:rsidRPr="00F3437A">
              <w:rPr>
                <w:rFonts w:asciiTheme="majorHAnsi" w:hAnsiTheme="majorHAnsi" w:cstheme="majorHAnsi"/>
                <w:b/>
                <w:bCs/>
              </w:rPr>
              <w:t>Exploitation Zone</w:t>
            </w:r>
          </w:p>
        </w:tc>
        <w:tc>
          <w:tcPr>
            <w:tcW w:w="0" w:type="auto"/>
            <w:hideMark/>
          </w:tcPr>
          <w:p w14:paraId="6BCC6CFC" w14:textId="77777777" w:rsidR="00F3437A" w:rsidRPr="00F3437A" w:rsidRDefault="00F3437A" w:rsidP="001E6CD3">
            <w:pPr>
              <w:spacing w:line="276" w:lineRule="auto"/>
              <w:jc w:val="both"/>
              <w:rPr>
                <w:rFonts w:asciiTheme="majorHAnsi" w:hAnsiTheme="majorHAnsi" w:cstheme="majorHAnsi"/>
              </w:rPr>
            </w:pPr>
            <w:r w:rsidRPr="00F3437A">
              <w:rPr>
                <w:rFonts w:asciiTheme="majorHAnsi" w:hAnsiTheme="majorHAnsi" w:cstheme="majorHAnsi"/>
              </w:rPr>
              <w:t>Embedding generation and multimodal search</w:t>
            </w:r>
          </w:p>
        </w:tc>
        <w:tc>
          <w:tcPr>
            <w:tcW w:w="0" w:type="auto"/>
            <w:hideMark/>
          </w:tcPr>
          <w:p w14:paraId="1C7DF09E" w14:textId="77777777" w:rsidR="00F3437A" w:rsidRPr="00F3437A" w:rsidRDefault="00F3437A" w:rsidP="001E6CD3">
            <w:pPr>
              <w:spacing w:line="276" w:lineRule="auto"/>
              <w:jc w:val="both"/>
              <w:rPr>
                <w:rFonts w:asciiTheme="majorHAnsi" w:hAnsiTheme="majorHAnsi" w:cstheme="majorHAnsi"/>
              </w:rPr>
            </w:pPr>
            <w:r w:rsidRPr="00F3437A">
              <w:rPr>
                <w:rFonts w:asciiTheme="majorHAnsi" w:hAnsiTheme="majorHAnsi" w:cstheme="majorHAnsi"/>
              </w:rPr>
              <w:t xml:space="preserve">CLIP, </w:t>
            </w:r>
            <w:proofErr w:type="spellStart"/>
            <w:r w:rsidRPr="00F3437A">
              <w:rPr>
                <w:rFonts w:asciiTheme="majorHAnsi" w:hAnsiTheme="majorHAnsi" w:cstheme="majorHAnsi"/>
              </w:rPr>
              <w:t>ChromaDB</w:t>
            </w:r>
            <w:proofErr w:type="spellEnd"/>
          </w:p>
        </w:tc>
      </w:tr>
    </w:tbl>
    <w:p w14:paraId="63E70699" w14:textId="77777777" w:rsidR="005D7938" w:rsidRPr="001E6CD3" w:rsidRDefault="005D7938" w:rsidP="001E6CD3">
      <w:pPr>
        <w:spacing w:after="0"/>
        <w:jc w:val="both"/>
        <w:rPr>
          <w:rFonts w:asciiTheme="majorHAnsi" w:hAnsiTheme="majorHAnsi" w:cstheme="majorHAnsi"/>
        </w:rPr>
      </w:pPr>
    </w:p>
    <w:p w14:paraId="47466C95" w14:textId="09F700D1" w:rsidR="00F3437A" w:rsidRPr="00F3437A" w:rsidRDefault="00F3437A" w:rsidP="001E6CD3">
      <w:pPr>
        <w:spacing w:after="0"/>
        <w:jc w:val="both"/>
        <w:rPr>
          <w:rFonts w:asciiTheme="majorHAnsi" w:hAnsiTheme="majorHAnsi" w:cstheme="majorHAnsi"/>
        </w:rPr>
      </w:pPr>
      <w:r w:rsidRPr="00F3437A">
        <w:rPr>
          <w:rFonts w:asciiTheme="majorHAnsi" w:hAnsiTheme="majorHAnsi" w:cstheme="majorHAnsi"/>
        </w:rPr>
        <w:t>This zonal organization not only supports clear data provenance and process transparency but also provides a solid foundation for extending the pipeline into an operational, AI-driven environment in subsequent project stages.</w:t>
      </w:r>
    </w:p>
    <w:p w14:paraId="24E7062D" w14:textId="77777777" w:rsidR="0005232D" w:rsidRPr="001E6CD3" w:rsidRDefault="0005232D" w:rsidP="001E6CD3">
      <w:pPr>
        <w:spacing w:after="0"/>
        <w:jc w:val="both"/>
        <w:rPr>
          <w:rFonts w:asciiTheme="majorHAnsi" w:hAnsiTheme="majorHAnsi" w:cstheme="majorHAnsi"/>
        </w:rPr>
      </w:pPr>
    </w:p>
    <w:p w14:paraId="7C3904E7" w14:textId="44AC85FE" w:rsidR="00643502" w:rsidRPr="001E6CD3" w:rsidRDefault="00000000" w:rsidP="001E6CD3">
      <w:pPr>
        <w:pStyle w:val="Heading2"/>
        <w:numPr>
          <w:ilvl w:val="0"/>
          <w:numId w:val="10"/>
        </w:numPr>
        <w:spacing w:before="0"/>
        <w:jc w:val="both"/>
        <w:rPr>
          <w:rFonts w:cstheme="majorHAnsi"/>
          <w:color w:val="auto"/>
        </w:rPr>
      </w:pPr>
      <w:r w:rsidRPr="001E6CD3">
        <w:rPr>
          <w:rFonts w:cstheme="majorHAnsi"/>
          <w:color w:val="auto"/>
        </w:rPr>
        <w:t>Implementation Summary</w:t>
      </w:r>
    </w:p>
    <w:p w14:paraId="5A608A75" w14:textId="77777777" w:rsidR="0005232D" w:rsidRPr="001E6CD3" w:rsidRDefault="0005232D" w:rsidP="001E6CD3">
      <w:pPr>
        <w:spacing w:after="0"/>
        <w:jc w:val="both"/>
        <w:rPr>
          <w:rFonts w:asciiTheme="majorHAnsi" w:hAnsiTheme="majorHAnsi" w:cstheme="majorHAnsi"/>
        </w:rPr>
      </w:pPr>
    </w:p>
    <w:p w14:paraId="48EE15AD" w14:textId="11CA2810" w:rsidR="00522EB6" w:rsidRPr="00D35005" w:rsidRDefault="00522EB6" w:rsidP="001E6CD3">
      <w:pPr>
        <w:spacing w:after="0"/>
        <w:jc w:val="both"/>
        <w:rPr>
          <w:rFonts w:asciiTheme="majorHAnsi" w:hAnsiTheme="majorHAnsi" w:cstheme="majorHAnsi"/>
        </w:rPr>
      </w:pPr>
      <w:r w:rsidRPr="00D35005">
        <w:rPr>
          <w:rFonts w:asciiTheme="majorHAnsi" w:hAnsiTheme="majorHAnsi" w:cstheme="majorHAnsi"/>
        </w:rPr>
        <w:t>The implementation of the Medical Visual Assistant project is organized around a modular, automated pipeline that handles data from ingestion to exploitation. Each stage is built as a Python component interacting with cloud storage, transformation utilities, and embedding databases, ensuring an end-to-end reproducible workflow.</w:t>
      </w:r>
    </w:p>
    <w:p w14:paraId="59CA3161" w14:textId="77777777" w:rsidR="00D35005" w:rsidRPr="001E6CD3" w:rsidRDefault="00D35005" w:rsidP="001E6CD3">
      <w:pPr>
        <w:spacing w:after="0"/>
        <w:jc w:val="both"/>
        <w:rPr>
          <w:rFonts w:asciiTheme="majorHAnsi" w:hAnsiTheme="majorHAnsi" w:cstheme="majorHAnsi"/>
        </w:rPr>
      </w:pPr>
    </w:p>
    <w:p w14:paraId="4F9D521F" w14:textId="77777777" w:rsidR="00310721" w:rsidRPr="00310721" w:rsidRDefault="00310721" w:rsidP="001E6CD3">
      <w:pPr>
        <w:spacing w:after="0"/>
        <w:jc w:val="both"/>
        <w:rPr>
          <w:rFonts w:asciiTheme="majorHAnsi" w:hAnsiTheme="majorHAnsi" w:cstheme="majorHAnsi"/>
          <w:b/>
          <w:bCs/>
        </w:rPr>
      </w:pPr>
      <w:r w:rsidRPr="00310721">
        <w:rPr>
          <w:rFonts w:asciiTheme="majorHAnsi" w:hAnsiTheme="majorHAnsi" w:cstheme="majorHAnsi"/>
          <w:b/>
          <w:bCs/>
        </w:rPr>
        <w:t>5.1 Tools and Environment</w:t>
      </w:r>
    </w:p>
    <w:p w14:paraId="616448CD" w14:textId="77777777" w:rsidR="00310721" w:rsidRDefault="00310721" w:rsidP="001E6CD3">
      <w:pPr>
        <w:spacing w:after="0"/>
        <w:jc w:val="both"/>
        <w:rPr>
          <w:rFonts w:asciiTheme="majorHAnsi" w:hAnsiTheme="majorHAnsi" w:cstheme="majorHAnsi"/>
        </w:rPr>
      </w:pPr>
      <w:r w:rsidRPr="00310721">
        <w:rPr>
          <w:rFonts w:asciiTheme="majorHAnsi" w:hAnsiTheme="majorHAnsi" w:cstheme="majorHAnsi"/>
        </w:rPr>
        <w:t>The project integrates several open-source technologies to simulate a realistic data engineering environment:</w:t>
      </w:r>
    </w:p>
    <w:p w14:paraId="598B41F9" w14:textId="77777777" w:rsidR="00D35005" w:rsidRPr="00310721" w:rsidRDefault="00D35005" w:rsidP="001E6CD3">
      <w:pPr>
        <w:spacing w:after="0"/>
        <w:jc w:val="both"/>
        <w:rPr>
          <w:rFonts w:asciiTheme="majorHAnsi" w:hAnsiTheme="majorHAnsi" w:cstheme="majorHAnsi"/>
        </w:rPr>
      </w:pPr>
    </w:p>
    <w:tbl>
      <w:tblPr>
        <w:tblStyle w:val="TableGrid"/>
        <w:tblW w:w="0" w:type="auto"/>
        <w:jc w:val="center"/>
        <w:tblLook w:val="04A0" w:firstRow="1" w:lastRow="0" w:firstColumn="1" w:lastColumn="0" w:noHBand="0" w:noVBand="1"/>
      </w:tblPr>
      <w:tblGrid>
        <w:gridCol w:w="1728"/>
        <w:gridCol w:w="3420"/>
        <w:gridCol w:w="3150"/>
      </w:tblGrid>
      <w:tr w:rsidR="00310721" w:rsidRPr="00310721" w14:paraId="7AF60478" w14:textId="77777777" w:rsidTr="00BF73BA">
        <w:trPr>
          <w:jc w:val="center"/>
        </w:trPr>
        <w:tc>
          <w:tcPr>
            <w:tcW w:w="1728" w:type="dxa"/>
            <w:hideMark/>
          </w:tcPr>
          <w:p w14:paraId="5F49C819" w14:textId="77777777" w:rsidR="00310721" w:rsidRPr="00310721" w:rsidRDefault="00310721" w:rsidP="001E6CD3">
            <w:pPr>
              <w:spacing w:line="276" w:lineRule="auto"/>
              <w:jc w:val="both"/>
              <w:rPr>
                <w:rFonts w:asciiTheme="majorHAnsi" w:hAnsiTheme="majorHAnsi" w:cstheme="majorHAnsi"/>
                <w:b/>
                <w:bCs/>
              </w:rPr>
            </w:pPr>
            <w:r w:rsidRPr="00310721">
              <w:rPr>
                <w:rFonts w:asciiTheme="majorHAnsi" w:hAnsiTheme="majorHAnsi" w:cstheme="majorHAnsi"/>
                <w:b/>
                <w:bCs/>
              </w:rPr>
              <w:t>Component</w:t>
            </w:r>
          </w:p>
        </w:tc>
        <w:tc>
          <w:tcPr>
            <w:tcW w:w="3420" w:type="dxa"/>
            <w:hideMark/>
          </w:tcPr>
          <w:p w14:paraId="2C8E48F1" w14:textId="77777777" w:rsidR="00310721" w:rsidRPr="00310721" w:rsidRDefault="00310721" w:rsidP="001E6CD3">
            <w:pPr>
              <w:spacing w:line="276" w:lineRule="auto"/>
              <w:jc w:val="both"/>
              <w:rPr>
                <w:rFonts w:asciiTheme="majorHAnsi" w:hAnsiTheme="majorHAnsi" w:cstheme="majorHAnsi"/>
                <w:b/>
                <w:bCs/>
              </w:rPr>
            </w:pPr>
            <w:r w:rsidRPr="00310721">
              <w:rPr>
                <w:rFonts w:asciiTheme="majorHAnsi" w:hAnsiTheme="majorHAnsi" w:cstheme="majorHAnsi"/>
                <w:b/>
                <w:bCs/>
              </w:rPr>
              <w:t>Purpose</w:t>
            </w:r>
          </w:p>
        </w:tc>
        <w:tc>
          <w:tcPr>
            <w:tcW w:w="3150" w:type="dxa"/>
            <w:hideMark/>
          </w:tcPr>
          <w:p w14:paraId="69910191" w14:textId="77777777" w:rsidR="00310721" w:rsidRPr="00310721" w:rsidRDefault="00310721" w:rsidP="001E6CD3">
            <w:pPr>
              <w:spacing w:line="276" w:lineRule="auto"/>
              <w:jc w:val="both"/>
              <w:rPr>
                <w:rFonts w:asciiTheme="majorHAnsi" w:hAnsiTheme="majorHAnsi" w:cstheme="majorHAnsi"/>
                <w:b/>
                <w:bCs/>
              </w:rPr>
            </w:pPr>
            <w:r w:rsidRPr="00310721">
              <w:rPr>
                <w:rFonts w:asciiTheme="majorHAnsi" w:hAnsiTheme="majorHAnsi" w:cstheme="majorHAnsi"/>
                <w:b/>
                <w:bCs/>
              </w:rPr>
              <w:t>Technology / Tool</w:t>
            </w:r>
          </w:p>
        </w:tc>
      </w:tr>
      <w:tr w:rsidR="00310721" w:rsidRPr="00310721" w14:paraId="4505D9B6" w14:textId="77777777" w:rsidTr="00BF73BA">
        <w:trPr>
          <w:jc w:val="center"/>
        </w:trPr>
        <w:tc>
          <w:tcPr>
            <w:tcW w:w="1728" w:type="dxa"/>
            <w:hideMark/>
          </w:tcPr>
          <w:p w14:paraId="4B1665E8" w14:textId="77777777" w:rsidR="00310721" w:rsidRPr="00310721" w:rsidRDefault="00310721" w:rsidP="001E6CD3">
            <w:pPr>
              <w:spacing w:line="276" w:lineRule="auto"/>
              <w:jc w:val="both"/>
              <w:rPr>
                <w:rFonts w:asciiTheme="majorHAnsi" w:hAnsiTheme="majorHAnsi" w:cstheme="majorHAnsi"/>
              </w:rPr>
            </w:pPr>
            <w:r w:rsidRPr="00310721">
              <w:rPr>
                <w:rFonts w:asciiTheme="majorHAnsi" w:hAnsiTheme="majorHAnsi" w:cstheme="majorHAnsi"/>
                <w:b/>
                <w:bCs/>
              </w:rPr>
              <w:t>Storage Layer</w:t>
            </w:r>
          </w:p>
        </w:tc>
        <w:tc>
          <w:tcPr>
            <w:tcW w:w="3420" w:type="dxa"/>
            <w:hideMark/>
          </w:tcPr>
          <w:p w14:paraId="355047EE" w14:textId="77777777" w:rsidR="00310721" w:rsidRPr="00310721" w:rsidRDefault="00310721" w:rsidP="001E6CD3">
            <w:pPr>
              <w:spacing w:line="276" w:lineRule="auto"/>
              <w:jc w:val="both"/>
              <w:rPr>
                <w:rFonts w:asciiTheme="majorHAnsi" w:hAnsiTheme="majorHAnsi" w:cstheme="majorHAnsi"/>
              </w:rPr>
            </w:pPr>
            <w:r w:rsidRPr="00310721">
              <w:rPr>
                <w:rFonts w:asciiTheme="majorHAnsi" w:hAnsiTheme="majorHAnsi" w:cstheme="majorHAnsi"/>
              </w:rPr>
              <w:t xml:space="preserve">Object storage for raw and </w:t>
            </w:r>
            <w:r w:rsidRPr="00310721">
              <w:rPr>
                <w:rFonts w:asciiTheme="majorHAnsi" w:hAnsiTheme="majorHAnsi" w:cstheme="majorHAnsi"/>
              </w:rPr>
              <w:lastRenderedPageBreak/>
              <w:t>processed data</w:t>
            </w:r>
          </w:p>
        </w:tc>
        <w:tc>
          <w:tcPr>
            <w:tcW w:w="3150" w:type="dxa"/>
            <w:hideMark/>
          </w:tcPr>
          <w:p w14:paraId="63E43659" w14:textId="77777777" w:rsidR="00310721" w:rsidRPr="00310721" w:rsidRDefault="00310721" w:rsidP="001E6CD3">
            <w:pPr>
              <w:spacing w:line="276" w:lineRule="auto"/>
              <w:jc w:val="both"/>
              <w:rPr>
                <w:rFonts w:asciiTheme="majorHAnsi" w:hAnsiTheme="majorHAnsi" w:cstheme="majorHAnsi"/>
              </w:rPr>
            </w:pPr>
            <w:proofErr w:type="spellStart"/>
            <w:r w:rsidRPr="00310721">
              <w:rPr>
                <w:rFonts w:asciiTheme="majorHAnsi" w:hAnsiTheme="majorHAnsi" w:cstheme="majorHAnsi"/>
              </w:rPr>
              <w:lastRenderedPageBreak/>
              <w:t>MinIO</w:t>
            </w:r>
            <w:proofErr w:type="spellEnd"/>
            <w:r w:rsidRPr="00310721">
              <w:rPr>
                <w:rFonts w:asciiTheme="majorHAnsi" w:hAnsiTheme="majorHAnsi" w:cstheme="majorHAnsi"/>
              </w:rPr>
              <w:t xml:space="preserve"> (</w:t>
            </w:r>
            <w:proofErr w:type="spellStart"/>
            <w:r w:rsidRPr="00310721">
              <w:rPr>
                <w:rFonts w:asciiTheme="majorHAnsi" w:hAnsiTheme="majorHAnsi" w:cstheme="majorHAnsi"/>
              </w:rPr>
              <w:t>Dockerized</w:t>
            </w:r>
            <w:proofErr w:type="spellEnd"/>
            <w:r w:rsidRPr="00310721">
              <w:rPr>
                <w:rFonts w:asciiTheme="majorHAnsi" w:hAnsiTheme="majorHAnsi" w:cstheme="majorHAnsi"/>
              </w:rPr>
              <w:t xml:space="preserve"> S3-</w:t>
            </w:r>
            <w:r w:rsidRPr="00310721">
              <w:rPr>
                <w:rFonts w:asciiTheme="majorHAnsi" w:hAnsiTheme="majorHAnsi" w:cstheme="majorHAnsi"/>
              </w:rPr>
              <w:lastRenderedPageBreak/>
              <w:t>compatible storage)</w:t>
            </w:r>
          </w:p>
        </w:tc>
      </w:tr>
      <w:tr w:rsidR="00310721" w:rsidRPr="00310721" w14:paraId="4846E372" w14:textId="77777777" w:rsidTr="00BF73BA">
        <w:trPr>
          <w:jc w:val="center"/>
        </w:trPr>
        <w:tc>
          <w:tcPr>
            <w:tcW w:w="1728" w:type="dxa"/>
            <w:hideMark/>
          </w:tcPr>
          <w:p w14:paraId="0C7DEBBE" w14:textId="77777777" w:rsidR="00310721" w:rsidRPr="00310721" w:rsidRDefault="00310721" w:rsidP="001E6CD3">
            <w:pPr>
              <w:spacing w:line="276" w:lineRule="auto"/>
              <w:jc w:val="both"/>
              <w:rPr>
                <w:rFonts w:asciiTheme="majorHAnsi" w:hAnsiTheme="majorHAnsi" w:cstheme="majorHAnsi"/>
              </w:rPr>
            </w:pPr>
            <w:r w:rsidRPr="00310721">
              <w:rPr>
                <w:rFonts w:asciiTheme="majorHAnsi" w:hAnsiTheme="majorHAnsi" w:cstheme="majorHAnsi"/>
                <w:b/>
                <w:bCs/>
              </w:rPr>
              <w:lastRenderedPageBreak/>
              <w:t>Processing Layer</w:t>
            </w:r>
          </w:p>
        </w:tc>
        <w:tc>
          <w:tcPr>
            <w:tcW w:w="3420" w:type="dxa"/>
            <w:hideMark/>
          </w:tcPr>
          <w:p w14:paraId="55C99C95" w14:textId="77777777" w:rsidR="00310721" w:rsidRPr="00310721" w:rsidRDefault="00310721" w:rsidP="001E6CD3">
            <w:pPr>
              <w:spacing w:line="276" w:lineRule="auto"/>
              <w:jc w:val="both"/>
              <w:rPr>
                <w:rFonts w:asciiTheme="majorHAnsi" w:hAnsiTheme="majorHAnsi" w:cstheme="majorHAnsi"/>
              </w:rPr>
            </w:pPr>
            <w:r w:rsidRPr="00310721">
              <w:rPr>
                <w:rFonts w:asciiTheme="majorHAnsi" w:hAnsiTheme="majorHAnsi" w:cstheme="majorHAnsi"/>
              </w:rPr>
              <w:t>Data ingestion, transformation, and quality checks</w:t>
            </w:r>
          </w:p>
        </w:tc>
        <w:tc>
          <w:tcPr>
            <w:tcW w:w="3150" w:type="dxa"/>
            <w:hideMark/>
          </w:tcPr>
          <w:p w14:paraId="3288E1B0" w14:textId="77777777" w:rsidR="00310721" w:rsidRPr="00310721" w:rsidRDefault="00310721" w:rsidP="001E6CD3">
            <w:pPr>
              <w:spacing w:line="276" w:lineRule="auto"/>
              <w:jc w:val="both"/>
              <w:rPr>
                <w:rFonts w:asciiTheme="majorHAnsi" w:hAnsiTheme="majorHAnsi" w:cstheme="majorHAnsi"/>
              </w:rPr>
            </w:pPr>
            <w:r w:rsidRPr="00310721">
              <w:rPr>
                <w:rFonts w:asciiTheme="majorHAnsi" w:hAnsiTheme="majorHAnsi" w:cstheme="majorHAnsi"/>
              </w:rPr>
              <w:t xml:space="preserve">Python 3.11, Pandas, Pillow, </w:t>
            </w:r>
            <w:proofErr w:type="spellStart"/>
            <w:r w:rsidRPr="00310721">
              <w:rPr>
                <w:rFonts w:asciiTheme="majorHAnsi" w:hAnsiTheme="majorHAnsi" w:cstheme="majorHAnsi"/>
              </w:rPr>
              <w:t>imagehash</w:t>
            </w:r>
            <w:proofErr w:type="spellEnd"/>
            <w:r w:rsidRPr="00310721">
              <w:rPr>
                <w:rFonts w:asciiTheme="majorHAnsi" w:hAnsiTheme="majorHAnsi" w:cstheme="majorHAnsi"/>
              </w:rPr>
              <w:t>, regex</w:t>
            </w:r>
          </w:p>
        </w:tc>
      </w:tr>
      <w:tr w:rsidR="00310721" w:rsidRPr="00310721" w14:paraId="65D4CAF6" w14:textId="77777777" w:rsidTr="00BF73BA">
        <w:trPr>
          <w:jc w:val="center"/>
        </w:trPr>
        <w:tc>
          <w:tcPr>
            <w:tcW w:w="1728" w:type="dxa"/>
            <w:hideMark/>
          </w:tcPr>
          <w:p w14:paraId="62906354" w14:textId="77777777" w:rsidR="00310721" w:rsidRPr="00310721" w:rsidRDefault="00310721" w:rsidP="001E6CD3">
            <w:pPr>
              <w:spacing w:line="276" w:lineRule="auto"/>
              <w:jc w:val="both"/>
              <w:rPr>
                <w:rFonts w:asciiTheme="majorHAnsi" w:hAnsiTheme="majorHAnsi" w:cstheme="majorHAnsi"/>
              </w:rPr>
            </w:pPr>
            <w:r w:rsidRPr="00310721">
              <w:rPr>
                <w:rFonts w:asciiTheme="majorHAnsi" w:hAnsiTheme="majorHAnsi" w:cstheme="majorHAnsi"/>
                <w:b/>
                <w:bCs/>
              </w:rPr>
              <w:t>Embedding and Retrieval Layer</w:t>
            </w:r>
          </w:p>
        </w:tc>
        <w:tc>
          <w:tcPr>
            <w:tcW w:w="3420" w:type="dxa"/>
            <w:hideMark/>
          </w:tcPr>
          <w:p w14:paraId="583F8254" w14:textId="77777777" w:rsidR="00310721" w:rsidRPr="00310721" w:rsidRDefault="00310721" w:rsidP="001E6CD3">
            <w:pPr>
              <w:spacing w:line="276" w:lineRule="auto"/>
              <w:jc w:val="both"/>
              <w:rPr>
                <w:rFonts w:asciiTheme="majorHAnsi" w:hAnsiTheme="majorHAnsi" w:cstheme="majorHAnsi"/>
              </w:rPr>
            </w:pPr>
            <w:r w:rsidRPr="00310721">
              <w:rPr>
                <w:rFonts w:asciiTheme="majorHAnsi" w:hAnsiTheme="majorHAnsi" w:cstheme="majorHAnsi"/>
              </w:rPr>
              <w:t>Multimodal vector representations and semantic search</w:t>
            </w:r>
          </w:p>
        </w:tc>
        <w:tc>
          <w:tcPr>
            <w:tcW w:w="3150" w:type="dxa"/>
            <w:hideMark/>
          </w:tcPr>
          <w:p w14:paraId="1777B12D" w14:textId="77777777" w:rsidR="00310721" w:rsidRPr="00310721" w:rsidRDefault="00310721" w:rsidP="001E6CD3">
            <w:pPr>
              <w:spacing w:line="276" w:lineRule="auto"/>
              <w:jc w:val="both"/>
              <w:rPr>
                <w:rFonts w:asciiTheme="majorHAnsi" w:hAnsiTheme="majorHAnsi" w:cstheme="majorHAnsi"/>
              </w:rPr>
            </w:pPr>
            <w:proofErr w:type="spellStart"/>
            <w:r w:rsidRPr="00310721">
              <w:rPr>
                <w:rFonts w:asciiTheme="majorHAnsi" w:hAnsiTheme="majorHAnsi" w:cstheme="majorHAnsi"/>
              </w:rPr>
              <w:t>OpenCLIP</w:t>
            </w:r>
            <w:proofErr w:type="spellEnd"/>
            <w:r w:rsidRPr="00310721">
              <w:rPr>
                <w:rFonts w:asciiTheme="majorHAnsi" w:hAnsiTheme="majorHAnsi" w:cstheme="majorHAnsi"/>
              </w:rPr>
              <w:t xml:space="preserve"> (</w:t>
            </w:r>
            <w:proofErr w:type="spellStart"/>
            <w:r w:rsidRPr="00310721">
              <w:rPr>
                <w:rFonts w:asciiTheme="majorHAnsi" w:hAnsiTheme="majorHAnsi" w:cstheme="majorHAnsi"/>
              </w:rPr>
              <w:t>HuggingFace</w:t>
            </w:r>
            <w:proofErr w:type="spellEnd"/>
            <w:r w:rsidRPr="00310721">
              <w:rPr>
                <w:rFonts w:asciiTheme="majorHAnsi" w:hAnsiTheme="majorHAnsi" w:cstheme="majorHAnsi"/>
              </w:rPr>
              <w:t xml:space="preserve">) + </w:t>
            </w:r>
            <w:proofErr w:type="spellStart"/>
            <w:r w:rsidRPr="00310721">
              <w:rPr>
                <w:rFonts w:asciiTheme="majorHAnsi" w:hAnsiTheme="majorHAnsi" w:cstheme="majorHAnsi"/>
              </w:rPr>
              <w:t>ChromaDB</w:t>
            </w:r>
            <w:proofErr w:type="spellEnd"/>
          </w:p>
        </w:tc>
      </w:tr>
      <w:tr w:rsidR="00310721" w:rsidRPr="00310721" w14:paraId="197347BD" w14:textId="77777777" w:rsidTr="00BF73BA">
        <w:trPr>
          <w:jc w:val="center"/>
        </w:trPr>
        <w:tc>
          <w:tcPr>
            <w:tcW w:w="1728" w:type="dxa"/>
            <w:hideMark/>
          </w:tcPr>
          <w:p w14:paraId="2F7B2160" w14:textId="77777777" w:rsidR="00310721" w:rsidRPr="00310721" w:rsidRDefault="00310721" w:rsidP="001E6CD3">
            <w:pPr>
              <w:spacing w:line="276" w:lineRule="auto"/>
              <w:jc w:val="both"/>
              <w:rPr>
                <w:rFonts w:asciiTheme="majorHAnsi" w:hAnsiTheme="majorHAnsi" w:cstheme="majorHAnsi"/>
              </w:rPr>
            </w:pPr>
            <w:r w:rsidRPr="00310721">
              <w:rPr>
                <w:rFonts w:asciiTheme="majorHAnsi" w:hAnsiTheme="majorHAnsi" w:cstheme="majorHAnsi"/>
                <w:b/>
                <w:bCs/>
              </w:rPr>
              <w:t>Generative Model</w:t>
            </w:r>
          </w:p>
        </w:tc>
        <w:tc>
          <w:tcPr>
            <w:tcW w:w="3420" w:type="dxa"/>
            <w:hideMark/>
          </w:tcPr>
          <w:p w14:paraId="21BC29D5" w14:textId="77777777" w:rsidR="00310721" w:rsidRPr="00310721" w:rsidRDefault="00310721" w:rsidP="001E6CD3">
            <w:pPr>
              <w:spacing w:line="276" w:lineRule="auto"/>
              <w:jc w:val="both"/>
              <w:rPr>
                <w:rFonts w:asciiTheme="majorHAnsi" w:hAnsiTheme="majorHAnsi" w:cstheme="majorHAnsi"/>
              </w:rPr>
            </w:pPr>
            <w:r w:rsidRPr="00310721">
              <w:rPr>
                <w:rFonts w:asciiTheme="majorHAnsi" w:hAnsiTheme="majorHAnsi" w:cstheme="majorHAnsi"/>
              </w:rPr>
              <w:t>Image captioning and descriptive text generation</w:t>
            </w:r>
          </w:p>
        </w:tc>
        <w:tc>
          <w:tcPr>
            <w:tcW w:w="3150" w:type="dxa"/>
            <w:hideMark/>
          </w:tcPr>
          <w:p w14:paraId="4A9D8E92" w14:textId="77777777" w:rsidR="00310721" w:rsidRPr="00310721" w:rsidRDefault="00310721" w:rsidP="001E6CD3">
            <w:pPr>
              <w:spacing w:line="276" w:lineRule="auto"/>
              <w:jc w:val="both"/>
              <w:rPr>
                <w:rFonts w:asciiTheme="majorHAnsi" w:hAnsiTheme="majorHAnsi" w:cstheme="majorHAnsi"/>
              </w:rPr>
            </w:pPr>
            <w:r w:rsidRPr="00310721">
              <w:rPr>
                <w:rFonts w:asciiTheme="majorHAnsi" w:hAnsiTheme="majorHAnsi" w:cstheme="majorHAnsi"/>
              </w:rPr>
              <w:t>BLIP Model (</w:t>
            </w:r>
            <w:proofErr w:type="spellStart"/>
            <w:r w:rsidRPr="00310721">
              <w:rPr>
                <w:rFonts w:asciiTheme="majorHAnsi" w:hAnsiTheme="majorHAnsi" w:cstheme="majorHAnsi"/>
              </w:rPr>
              <w:t>HuggingFace</w:t>
            </w:r>
            <w:proofErr w:type="spellEnd"/>
            <w:r w:rsidRPr="00310721">
              <w:rPr>
                <w:rFonts w:asciiTheme="majorHAnsi" w:hAnsiTheme="majorHAnsi" w:cstheme="majorHAnsi"/>
              </w:rPr>
              <w:t xml:space="preserve"> Transformers)</w:t>
            </w:r>
          </w:p>
        </w:tc>
      </w:tr>
      <w:tr w:rsidR="00310721" w:rsidRPr="00310721" w14:paraId="49001A3E" w14:textId="77777777" w:rsidTr="00BF73BA">
        <w:trPr>
          <w:jc w:val="center"/>
        </w:trPr>
        <w:tc>
          <w:tcPr>
            <w:tcW w:w="1728" w:type="dxa"/>
            <w:hideMark/>
          </w:tcPr>
          <w:p w14:paraId="7693E92F" w14:textId="77777777" w:rsidR="00310721" w:rsidRPr="00310721" w:rsidRDefault="00310721" w:rsidP="001E6CD3">
            <w:pPr>
              <w:spacing w:line="276" w:lineRule="auto"/>
              <w:jc w:val="both"/>
              <w:rPr>
                <w:rFonts w:asciiTheme="majorHAnsi" w:hAnsiTheme="majorHAnsi" w:cstheme="majorHAnsi"/>
              </w:rPr>
            </w:pPr>
            <w:r w:rsidRPr="00310721">
              <w:rPr>
                <w:rFonts w:asciiTheme="majorHAnsi" w:hAnsiTheme="majorHAnsi" w:cstheme="majorHAnsi"/>
                <w:b/>
                <w:bCs/>
              </w:rPr>
              <w:t>Automation and Versioning</w:t>
            </w:r>
          </w:p>
        </w:tc>
        <w:tc>
          <w:tcPr>
            <w:tcW w:w="3420" w:type="dxa"/>
            <w:hideMark/>
          </w:tcPr>
          <w:p w14:paraId="2365B3E0" w14:textId="77777777" w:rsidR="00310721" w:rsidRPr="00310721" w:rsidRDefault="00310721" w:rsidP="001E6CD3">
            <w:pPr>
              <w:spacing w:line="276" w:lineRule="auto"/>
              <w:jc w:val="both"/>
              <w:rPr>
                <w:rFonts w:asciiTheme="majorHAnsi" w:hAnsiTheme="majorHAnsi" w:cstheme="majorHAnsi"/>
              </w:rPr>
            </w:pPr>
            <w:r w:rsidRPr="00310721">
              <w:rPr>
                <w:rFonts w:asciiTheme="majorHAnsi" w:hAnsiTheme="majorHAnsi" w:cstheme="majorHAnsi"/>
              </w:rPr>
              <w:t>Reproducibility, CI/CD, and orchestration</w:t>
            </w:r>
          </w:p>
        </w:tc>
        <w:tc>
          <w:tcPr>
            <w:tcW w:w="3150" w:type="dxa"/>
            <w:hideMark/>
          </w:tcPr>
          <w:p w14:paraId="0FB25F56" w14:textId="77777777" w:rsidR="00310721" w:rsidRPr="00310721" w:rsidRDefault="00310721" w:rsidP="001E6CD3">
            <w:pPr>
              <w:spacing w:line="276" w:lineRule="auto"/>
              <w:jc w:val="both"/>
              <w:rPr>
                <w:rFonts w:asciiTheme="majorHAnsi" w:hAnsiTheme="majorHAnsi" w:cstheme="majorHAnsi"/>
              </w:rPr>
            </w:pPr>
            <w:r w:rsidRPr="00310721">
              <w:rPr>
                <w:rFonts w:asciiTheme="majorHAnsi" w:hAnsiTheme="majorHAnsi" w:cstheme="majorHAnsi"/>
              </w:rPr>
              <w:t>run_pipeline.py, Docker Compose, GitHub</w:t>
            </w:r>
          </w:p>
        </w:tc>
      </w:tr>
    </w:tbl>
    <w:p w14:paraId="0FDA4E98" w14:textId="77777777" w:rsidR="00144DD5" w:rsidRPr="001E6CD3" w:rsidRDefault="00144DD5" w:rsidP="001E6CD3">
      <w:pPr>
        <w:spacing w:after="0"/>
        <w:jc w:val="both"/>
        <w:rPr>
          <w:rFonts w:asciiTheme="majorHAnsi" w:hAnsiTheme="majorHAnsi" w:cstheme="majorHAnsi"/>
        </w:rPr>
      </w:pPr>
    </w:p>
    <w:p w14:paraId="23FB989D" w14:textId="70E8037A" w:rsidR="00310721" w:rsidRDefault="00310721" w:rsidP="001E6CD3">
      <w:pPr>
        <w:spacing w:after="0"/>
        <w:jc w:val="both"/>
        <w:rPr>
          <w:rFonts w:asciiTheme="majorHAnsi" w:hAnsiTheme="majorHAnsi" w:cstheme="majorHAnsi"/>
        </w:rPr>
      </w:pPr>
      <w:r w:rsidRPr="00310721">
        <w:rPr>
          <w:rFonts w:asciiTheme="majorHAnsi" w:hAnsiTheme="majorHAnsi" w:cstheme="majorHAnsi"/>
        </w:rPr>
        <w:t xml:space="preserve">All dependencies are containerized using Docker Compose, which launches both the </w:t>
      </w:r>
      <w:proofErr w:type="spellStart"/>
      <w:r w:rsidRPr="00310721">
        <w:rPr>
          <w:rFonts w:asciiTheme="majorHAnsi" w:hAnsiTheme="majorHAnsi" w:cstheme="majorHAnsi"/>
        </w:rPr>
        <w:t>MinIO</w:t>
      </w:r>
      <w:proofErr w:type="spellEnd"/>
      <w:r w:rsidRPr="00310721">
        <w:rPr>
          <w:rFonts w:asciiTheme="majorHAnsi" w:hAnsiTheme="majorHAnsi" w:cstheme="majorHAnsi"/>
        </w:rPr>
        <w:t xml:space="preserve"> service and supporting Python environment. The pipeline runs locally but mirrors a production-grade cloud architecture, emphasizing reproducibility and modularity.</w:t>
      </w:r>
    </w:p>
    <w:p w14:paraId="1F280172" w14:textId="77777777" w:rsidR="00A70EBD" w:rsidRPr="00310721" w:rsidRDefault="00A70EBD" w:rsidP="001E6CD3">
      <w:pPr>
        <w:spacing w:after="0"/>
        <w:jc w:val="both"/>
        <w:rPr>
          <w:rFonts w:asciiTheme="majorHAnsi" w:hAnsiTheme="majorHAnsi" w:cstheme="majorHAnsi"/>
        </w:rPr>
      </w:pPr>
    </w:p>
    <w:p w14:paraId="3042A133" w14:textId="77777777" w:rsidR="00310721" w:rsidRPr="00310721" w:rsidRDefault="00310721" w:rsidP="001E6CD3">
      <w:pPr>
        <w:spacing w:after="0"/>
        <w:jc w:val="both"/>
        <w:rPr>
          <w:rFonts w:asciiTheme="majorHAnsi" w:hAnsiTheme="majorHAnsi" w:cstheme="majorHAnsi"/>
          <w:b/>
          <w:bCs/>
        </w:rPr>
      </w:pPr>
      <w:r w:rsidRPr="00310721">
        <w:rPr>
          <w:rFonts w:asciiTheme="majorHAnsi" w:hAnsiTheme="majorHAnsi" w:cstheme="majorHAnsi"/>
          <w:b/>
          <w:bCs/>
        </w:rPr>
        <w:t>5.2 Data Input and Ingestion (Landing Zone)</w:t>
      </w:r>
    </w:p>
    <w:p w14:paraId="43A42222" w14:textId="57ACC0AF" w:rsidR="00310721" w:rsidRPr="00310721" w:rsidRDefault="00310721" w:rsidP="001E6CD3">
      <w:pPr>
        <w:spacing w:after="0"/>
        <w:jc w:val="both"/>
        <w:rPr>
          <w:rFonts w:asciiTheme="majorHAnsi" w:hAnsiTheme="majorHAnsi" w:cstheme="majorHAnsi"/>
        </w:rPr>
      </w:pPr>
      <w:r w:rsidRPr="00310721">
        <w:rPr>
          <w:rFonts w:asciiTheme="majorHAnsi" w:hAnsiTheme="majorHAnsi" w:cstheme="majorHAnsi"/>
        </w:rPr>
        <w:t>The pipeline begins in the Landing Zone, where raw data — images and text — is collected into structured local directories</w:t>
      </w:r>
      <w:r w:rsidR="00A70EBD" w:rsidRPr="00A70EBD">
        <w:rPr>
          <w:rFonts w:asciiTheme="majorHAnsi" w:hAnsiTheme="majorHAnsi" w:cstheme="majorHAnsi"/>
        </w:rPr>
        <w:t xml:space="preserve">. </w:t>
      </w:r>
      <w:r w:rsidRPr="00310721">
        <w:rPr>
          <w:rFonts w:asciiTheme="majorHAnsi" w:hAnsiTheme="majorHAnsi" w:cstheme="majorHAnsi"/>
        </w:rPr>
        <w:t>The ingestion script (</w:t>
      </w:r>
      <w:proofErr w:type="spellStart"/>
      <w:r w:rsidRPr="00310721">
        <w:rPr>
          <w:rFonts w:asciiTheme="majorHAnsi" w:hAnsiTheme="majorHAnsi" w:cstheme="majorHAnsi"/>
        </w:rPr>
        <w:t>src</w:t>
      </w:r>
      <w:proofErr w:type="spellEnd"/>
      <w:r w:rsidRPr="00310721">
        <w:rPr>
          <w:rFonts w:asciiTheme="majorHAnsi" w:hAnsiTheme="majorHAnsi" w:cstheme="majorHAnsi"/>
        </w:rPr>
        <w:t xml:space="preserve">/landing/ingest.py) automatically scans these folders and uploads all files to the </w:t>
      </w:r>
      <w:proofErr w:type="spellStart"/>
      <w:r w:rsidRPr="00310721">
        <w:rPr>
          <w:rFonts w:asciiTheme="majorHAnsi" w:hAnsiTheme="majorHAnsi" w:cstheme="majorHAnsi"/>
        </w:rPr>
        <w:t>MinIO</w:t>
      </w:r>
      <w:proofErr w:type="spellEnd"/>
      <w:r w:rsidRPr="00310721">
        <w:rPr>
          <w:rFonts w:asciiTheme="majorHAnsi" w:hAnsiTheme="majorHAnsi" w:cstheme="majorHAnsi"/>
        </w:rPr>
        <w:t xml:space="preserve"> bucket system.</w:t>
      </w:r>
      <w:r w:rsidR="00D338BF" w:rsidRPr="00A70EBD">
        <w:rPr>
          <w:rFonts w:asciiTheme="majorHAnsi" w:hAnsiTheme="majorHAnsi" w:cstheme="majorHAnsi"/>
        </w:rPr>
        <w:t xml:space="preserve"> </w:t>
      </w:r>
      <w:r w:rsidRPr="00310721">
        <w:rPr>
          <w:rFonts w:asciiTheme="majorHAnsi" w:hAnsiTheme="majorHAnsi" w:cstheme="majorHAnsi"/>
        </w:rPr>
        <w:t xml:space="preserve">Each file path is preserved to maintain lineage, and </w:t>
      </w:r>
      <w:proofErr w:type="spellStart"/>
      <w:r w:rsidRPr="00310721">
        <w:rPr>
          <w:rFonts w:asciiTheme="majorHAnsi" w:hAnsiTheme="majorHAnsi" w:cstheme="majorHAnsi"/>
        </w:rPr>
        <w:t>MinIO</w:t>
      </w:r>
      <w:proofErr w:type="spellEnd"/>
      <w:r w:rsidRPr="00310721">
        <w:rPr>
          <w:rFonts w:asciiTheme="majorHAnsi" w:hAnsiTheme="majorHAnsi" w:cstheme="majorHAnsi"/>
        </w:rPr>
        <w:t xml:space="preserve"> acts as the single source of truth.</w:t>
      </w:r>
      <w:r w:rsidR="00D338BF" w:rsidRPr="00A70EBD">
        <w:rPr>
          <w:rFonts w:asciiTheme="majorHAnsi" w:hAnsiTheme="majorHAnsi" w:cstheme="majorHAnsi"/>
        </w:rPr>
        <w:t xml:space="preserve"> </w:t>
      </w:r>
      <w:r w:rsidRPr="00310721">
        <w:rPr>
          <w:rFonts w:asciiTheme="majorHAnsi" w:hAnsiTheme="majorHAnsi" w:cstheme="majorHAnsi"/>
        </w:rPr>
        <w:t>At this stage:</w:t>
      </w:r>
    </w:p>
    <w:p w14:paraId="0ABE3830" w14:textId="77777777" w:rsidR="00310721" w:rsidRPr="00310721" w:rsidRDefault="00310721" w:rsidP="001E6CD3">
      <w:pPr>
        <w:numPr>
          <w:ilvl w:val="0"/>
          <w:numId w:val="23"/>
        </w:numPr>
        <w:spacing w:after="0"/>
        <w:jc w:val="both"/>
        <w:rPr>
          <w:rFonts w:asciiTheme="majorHAnsi" w:hAnsiTheme="majorHAnsi" w:cstheme="majorHAnsi"/>
        </w:rPr>
      </w:pPr>
      <w:r w:rsidRPr="00310721">
        <w:rPr>
          <w:rFonts w:asciiTheme="majorHAnsi" w:hAnsiTheme="majorHAnsi" w:cstheme="majorHAnsi"/>
          <w:b/>
          <w:bCs/>
        </w:rPr>
        <w:t>Image files</w:t>
      </w:r>
      <w:r w:rsidRPr="00310721">
        <w:rPr>
          <w:rFonts w:asciiTheme="majorHAnsi" w:hAnsiTheme="majorHAnsi" w:cstheme="majorHAnsi"/>
        </w:rPr>
        <w:t xml:space="preserve"> are stored without transformation.</w:t>
      </w:r>
    </w:p>
    <w:p w14:paraId="3E7E4801" w14:textId="77777777" w:rsidR="00310721" w:rsidRPr="00310721" w:rsidRDefault="00310721" w:rsidP="001E6CD3">
      <w:pPr>
        <w:numPr>
          <w:ilvl w:val="0"/>
          <w:numId w:val="23"/>
        </w:numPr>
        <w:spacing w:after="0"/>
        <w:jc w:val="both"/>
        <w:rPr>
          <w:rFonts w:asciiTheme="majorHAnsi" w:hAnsiTheme="majorHAnsi" w:cstheme="majorHAnsi"/>
        </w:rPr>
      </w:pPr>
      <w:r w:rsidRPr="00310721">
        <w:rPr>
          <w:rFonts w:asciiTheme="majorHAnsi" w:hAnsiTheme="majorHAnsi" w:cstheme="majorHAnsi"/>
          <w:b/>
          <w:bCs/>
        </w:rPr>
        <w:t>Text files</w:t>
      </w:r>
      <w:r w:rsidRPr="00310721">
        <w:rPr>
          <w:rFonts w:asciiTheme="majorHAnsi" w:hAnsiTheme="majorHAnsi" w:cstheme="majorHAnsi"/>
        </w:rPr>
        <w:t xml:space="preserve"> are uploaded in their raw .txt form.</w:t>
      </w:r>
    </w:p>
    <w:p w14:paraId="0D9D1B8B" w14:textId="77777777" w:rsidR="00310721" w:rsidRPr="00310721" w:rsidRDefault="00310721" w:rsidP="001E6CD3">
      <w:pPr>
        <w:numPr>
          <w:ilvl w:val="0"/>
          <w:numId w:val="23"/>
        </w:numPr>
        <w:spacing w:after="0"/>
        <w:jc w:val="both"/>
        <w:rPr>
          <w:rFonts w:asciiTheme="majorHAnsi" w:hAnsiTheme="majorHAnsi" w:cstheme="majorHAnsi"/>
        </w:rPr>
      </w:pPr>
      <w:r w:rsidRPr="00310721">
        <w:rPr>
          <w:rFonts w:asciiTheme="majorHAnsi" w:hAnsiTheme="majorHAnsi" w:cstheme="majorHAnsi"/>
        </w:rPr>
        <w:t>A metadata manifest is generated to track filenames, timestamps, and upload status.</w:t>
      </w:r>
    </w:p>
    <w:p w14:paraId="7D89AC18" w14:textId="77777777" w:rsidR="00A70EBD" w:rsidRDefault="00A70EBD" w:rsidP="001E6CD3">
      <w:pPr>
        <w:spacing w:after="0"/>
        <w:jc w:val="both"/>
        <w:rPr>
          <w:rFonts w:asciiTheme="majorHAnsi" w:hAnsiTheme="majorHAnsi" w:cstheme="majorHAnsi"/>
        </w:rPr>
      </w:pPr>
    </w:p>
    <w:p w14:paraId="75BBA64F" w14:textId="3EEBF7AE" w:rsidR="00310721" w:rsidRPr="00310721" w:rsidRDefault="00310721" w:rsidP="001E6CD3">
      <w:pPr>
        <w:spacing w:after="0"/>
        <w:jc w:val="both"/>
        <w:rPr>
          <w:rFonts w:asciiTheme="majorHAnsi" w:hAnsiTheme="majorHAnsi" w:cstheme="majorHAnsi"/>
          <w:b/>
          <w:bCs/>
        </w:rPr>
      </w:pPr>
      <w:r w:rsidRPr="00310721">
        <w:rPr>
          <w:rFonts w:asciiTheme="majorHAnsi" w:hAnsiTheme="majorHAnsi" w:cstheme="majorHAnsi"/>
          <w:b/>
          <w:bCs/>
        </w:rPr>
        <w:t>5.3 Data Transformation and Standardization (Formatted Zone)</w:t>
      </w:r>
    </w:p>
    <w:p w14:paraId="3AE81C83" w14:textId="73AF9187" w:rsidR="00310721" w:rsidRDefault="00310721" w:rsidP="001E6CD3">
      <w:pPr>
        <w:spacing w:after="0"/>
        <w:jc w:val="both"/>
        <w:rPr>
          <w:rFonts w:asciiTheme="majorHAnsi" w:hAnsiTheme="majorHAnsi" w:cstheme="majorHAnsi"/>
        </w:rPr>
      </w:pPr>
      <w:r w:rsidRPr="00310721">
        <w:rPr>
          <w:rFonts w:asciiTheme="majorHAnsi" w:hAnsiTheme="majorHAnsi" w:cstheme="majorHAnsi"/>
        </w:rPr>
        <w:t>The Formatted Zone performs all data cleaning and normalization tasks through the script</w:t>
      </w:r>
      <w:r w:rsidR="00B03EEF" w:rsidRPr="00A70EBD">
        <w:rPr>
          <w:rFonts w:asciiTheme="majorHAnsi" w:hAnsiTheme="majorHAnsi" w:cstheme="majorHAnsi"/>
        </w:rPr>
        <w:t xml:space="preserve"> </w:t>
      </w:r>
      <w:proofErr w:type="spellStart"/>
      <w:r w:rsidRPr="00310721">
        <w:rPr>
          <w:rFonts w:asciiTheme="majorHAnsi" w:hAnsiTheme="majorHAnsi" w:cstheme="majorHAnsi"/>
        </w:rPr>
        <w:t>src</w:t>
      </w:r>
      <w:proofErr w:type="spellEnd"/>
      <w:r w:rsidRPr="00310721">
        <w:rPr>
          <w:rFonts w:asciiTheme="majorHAnsi" w:hAnsiTheme="majorHAnsi" w:cstheme="majorHAnsi"/>
        </w:rPr>
        <w:t>/formatted/format_images_text.py.</w:t>
      </w:r>
      <w:r w:rsidR="00B03EEF" w:rsidRPr="00A70EBD">
        <w:rPr>
          <w:rFonts w:asciiTheme="majorHAnsi" w:hAnsiTheme="majorHAnsi" w:cstheme="majorHAnsi"/>
        </w:rPr>
        <w:t xml:space="preserve"> </w:t>
      </w:r>
      <w:r w:rsidRPr="00310721">
        <w:rPr>
          <w:rFonts w:asciiTheme="majorHAnsi" w:hAnsiTheme="majorHAnsi" w:cstheme="majorHAnsi"/>
        </w:rPr>
        <w:t>Here, the pipeline ensures all data adheres to a consistent structure, which is essential for embedding generation later.</w:t>
      </w:r>
    </w:p>
    <w:p w14:paraId="6D886E2D" w14:textId="77777777" w:rsidR="00A70EBD" w:rsidRPr="00310721" w:rsidRDefault="00A70EBD" w:rsidP="001E6CD3">
      <w:pPr>
        <w:spacing w:after="0"/>
        <w:jc w:val="both"/>
        <w:rPr>
          <w:rFonts w:asciiTheme="majorHAnsi" w:hAnsiTheme="majorHAnsi" w:cstheme="majorHAnsi"/>
        </w:rPr>
      </w:pPr>
    </w:p>
    <w:p w14:paraId="759A9225" w14:textId="77777777" w:rsidR="00310721" w:rsidRPr="00310721" w:rsidRDefault="00310721" w:rsidP="001E6CD3">
      <w:pPr>
        <w:spacing w:after="0"/>
        <w:jc w:val="both"/>
        <w:rPr>
          <w:rFonts w:asciiTheme="majorHAnsi" w:hAnsiTheme="majorHAnsi" w:cstheme="majorHAnsi"/>
          <w:b/>
          <w:bCs/>
        </w:rPr>
      </w:pPr>
      <w:r w:rsidRPr="00310721">
        <w:rPr>
          <w:rFonts w:asciiTheme="majorHAnsi" w:hAnsiTheme="majorHAnsi" w:cstheme="majorHAnsi"/>
          <w:b/>
          <w:bCs/>
        </w:rPr>
        <w:t>Key steps:</w:t>
      </w:r>
    </w:p>
    <w:p w14:paraId="45E59D5C" w14:textId="77777777" w:rsidR="00310721" w:rsidRPr="001E6CD3" w:rsidRDefault="00310721" w:rsidP="001E6CD3">
      <w:pPr>
        <w:pStyle w:val="NoSpacing"/>
        <w:numPr>
          <w:ilvl w:val="0"/>
          <w:numId w:val="31"/>
        </w:numPr>
        <w:jc w:val="both"/>
        <w:rPr>
          <w:rFonts w:asciiTheme="majorHAnsi" w:hAnsiTheme="majorHAnsi" w:cstheme="majorHAnsi"/>
        </w:rPr>
      </w:pPr>
      <w:r w:rsidRPr="001E6CD3">
        <w:rPr>
          <w:rFonts w:asciiTheme="majorHAnsi" w:hAnsiTheme="majorHAnsi" w:cstheme="majorHAnsi"/>
        </w:rPr>
        <w:t>Images:</w:t>
      </w:r>
    </w:p>
    <w:p w14:paraId="14D2BF72" w14:textId="77777777" w:rsidR="00310721" w:rsidRPr="001E6CD3" w:rsidRDefault="00310721" w:rsidP="001E6CD3">
      <w:pPr>
        <w:pStyle w:val="NoSpacing"/>
        <w:numPr>
          <w:ilvl w:val="0"/>
          <w:numId w:val="31"/>
        </w:numPr>
        <w:jc w:val="both"/>
        <w:rPr>
          <w:rFonts w:asciiTheme="majorHAnsi" w:hAnsiTheme="majorHAnsi" w:cstheme="majorHAnsi"/>
        </w:rPr>
      </w:pPr>
      <w:r w:rsidRPr="001E6CD3">
        <w:rPr>
          <w:rFonts w:asciiTheme="majorHAnsi" w:hAnsiTheme="majorHAnsi" w:cstheme="majorHAnsi"/>
        </w:rPr>
        <w:t>Resized and converted to .</w:t>
      </w:r>
      <w:proofErr w:type="spellStart"/>
      <w:r w:rsidRPr="001E6CD3">
        <w:rPr>
          <w:rFonts w:asciiTheme="majorHAnsi" w:hAnsiTheme="majorHAnsi" w:cstheme="majorHAnsi"/>
        </w:rPr>
        <w:t>png</w:t>
      </w:r>
      <w:proofErr w:type="spellEnd"/>
      <w:r w:rsidRPr="001E6CD3">
        <w:rPr>
          <w:rFonts w:asciiTheme="majorHAnsi" w:hAnsiTheme="majorHAnsi" w:cstheme="majorHAnsi"/>
        </w:rPr>
        <w:t xml:space="preserve"> format.</w:t>
      </w:r>
    </w:p>
    <w:p w14:paraId="740736E7" w14:textId="77777777" w:rsidR="00310721" w:rsidRPr="001E6CD3" w:rsidRDefault="00310721" w:rsidP="001E6CD3">
      <w:pPr>
        <w:pStyle w:val="NoSpacing"/>
        <w:numPr>
          <w:ilvl w:val="0"/>
          <w:numId w:val="31"/>
        </w:numPr>
        <w:jc w:val="both"/>
        <w:rPr>
          <w:rFonts w:asciiTheme="majorHAnsi" w:hAnsiTheme="majorHAnsi" w:cstheme="majorHAnsi"/>
        </w:rPr>
      </w:pPr>
      <w:r w:rsidRPr="001E6CD3">
        <w:rPr>
          <w:rFonts w:asciiTheme="majorHAnsi" w:hAnsiTheme="majorHAnsi" w:cstheme="majorHAnsi"/>
        </w:rPr>
        <w:t>Renamed using a deterministic convention (</w:t>
      </w:r>
      <w:proofErr w:type="spellStart"/>
      <w:r w:rsidRPr="001E6CD3">
        <w:rPr>
          <w:rFonts w:asciiTheme="majorHAnsi" w:hAnsiTheme="majorHAnsi" w:cstheme="majorHAnsi"/>
        </w:rPr>
        <w:t>img</w:t>
      </w:r>
      <w:proofErr w:type="spellEnd"/>
      <w:r w:rsidRPr="001E6CD3">
        <w:rPr>
          <w:rFonts w:asciiTheme="majorHAnsi" w:hAnsiTheme="majorHAnsi" w:cstheme="majorHAnsi"/>
        </w:rPr>
        <w:t>_####.png).</w:t>
      </w:r>
    </w:p>
    <w:p w14:paraId="53D2287D" w14:textId="77777777" w:rsidR="00310721" w:rsidRPr="001E6CD3" w:rsidRDefault="00310721" w:rsidP="001E6CD3">
      <w:pPr>
        <w:pStyle w:val="NoSpacing"/>
        <w:numPr>
          <w:ilvl w:val="0"/>
          <w:numId w:val="31"/>
        </w:numPr>
        <w:jc w:val="both"/>
        <w:rPr>
          <w:rFonts w:asciiTheme="majorHAnsi" w:hAnsiTheme="majorHAnsi" w:cstheme="majorHAnsi"/>
        </w:rPr>
      </w:pPr>
      <w:r w:rsidRPr="001E6CD3">
        <w:rPr>
          <w:rFonts w:asciiTheme="majorHAnsi" w:hAnsiTheme="majorHAnsi" w:cstheme="majorHAnsi"/>
        </w:rPr>
        <w:t>Invalid or corrupted files are skipped and logged.</w:t>
      </w:r>
    </w:p>
    <w:p w14:paraId="71E63FE9" w14:textId="77777777" w:rsidR="00C6636B" w:rsidRPr="001E6CD3" w:rsidRDefault="00C6636B" w:rsidP="001E6CD3">
      <w:pPr>
        <w:spacing w:after="0"/>
        <w:jc w:val="both"/>
        <w:rPr>
          <w:rFonts w:asciiTheme="majorHAnsi" w:hAnsiTheme="majorHAnsi" w:cstheme="majorHAnsi"/>
          <w:b/>
          <w:bCs/>
        </w:rPr>
      </w:pPr>
    </w:p>
    <w:p w14:paraId="406824E4" w14:textId="375924D1" w:rsidR="00310721" w:rsidRPr="00310721" w:rsidRDefault="00310721" w:rsidP="001E6CD3">
      <w:pPr>
        <w:spacing w:after="0"/>
        <w:jc w:val="both"/>
        <w:rPr>
          <w:rFonts w:asciiTheme="majorHAnsi" w:hAnsiTheme="majorHAnsi" w:cstheme="majorHAnsi"/>
        </w:rPr>
      </w:pPr>
      <w:r w:rsidRPr="00310721">
        <w:rPr>
          <w:rFonts w:asciiTheme="majorHAnsi" w:hAnsiTheme="majorHAnsi" w:cstheme="majorHAnsi"/>
          <w:b/>
          <w:bCs/>
        </w:rPr>
        <w:t>Text:</w:t>
      </w:r>
    </w:p>
    <w:p w14:paraId="765C24BA" w14:textId="77777777" w:rsidR="00310721" w:rsidRPr="001E6CD3" w:rsidRDefault="00310721" w:rsidP="001E6CD3">
      <w:pPr>
        <w:pStyle w:val="ListParagraph"/>
        <w:numPr>
          <w:ilvl w:val="0"/>
          <w:numId w:val="33"/>
        </w:numPr>
        <w:spacing w:after="0"/>
        <w:jc w:val="both"/>
        <w:rPr>
          <w:rFonts w:asciiTheme="majorHAnsi" w:hAnsiTheme="majorHAnsi" w:cstheme="majorHAnsi"/>
        </w:rPr>
      </w:pPr>
      <w:r w:rsidRPr="001E6CD3">
        <w:rPr>
          <w:rFonts w:asciiTheme="majorHAnsi" w:hAnsiTheme="majorHAnsi" w:cstheme="majorHAnsi"/>
        </w:rPr>
        <w:t>Encodings normalized to UTF-8.</w:t>
      </w:r>
    </w:p>
    <w:p w14:paraId="47F9F4F9" w14:textId="77777777" w:rsidR="00310721" w:rsidRPr="001E6CD3" w:rsidRDefault="00310721" w:rsidP="001E6CD3">
      <w:pPr>
        <w:pStyle w:val="ListParagraph"/>
        <w:numPr>
          <w:ilvl w:val="0"/>
          <w:numId w:val="33"/>
        </w:numPr>
        <w:spacing w:after="0"/>
        <w:jc w:val="both"/>
        <w:rPr>
          <w:rFonts w:asciiTheme="majorHAnsi" w:hAnsiTheme="majorHAnsi" w:cstheme="majorHAnsi"/>
        </w:rPr>
      </w:pPr>
      <w:r w:rsidRPr="001E6CD3">
        <w:rPr>
          <w:rFonts w:asciiTheme="majorHAnsi" w:hAnsiTheme="majorHAnsi" w:cstheme="majorHAnsi"/>
        </w:rPr>
        <w:t>Punctuation, spacing, and casing standardized.</w:t>
      </w:r>
    </w:p>
    <w:p w14:paraId="26612A63" w14:textId="5D83E54D" w:rsidR="00A70EBD" w:rsidRDefault="00310721" w:rsidP="00A70EBD">
      <w:pPr>
        <w:pStyle w:val="ListParagraph"/>
        <w:numPr>
          <w:ilvl w:val="0"/>
          <w:numId w:val="33"/>
        </w:numPr>
        <w:spacing w:after="0"/>
        <w:jc w:val="both"/>
        <w:rPr>
          <w:rFonts w:asciiTheme="majorHAnsi" w:hAnsiTheme="majorHAnsi" w:cstheme="majorHAnsi"/>
        </w:rPr>
      </w:pPr>
      <w:r w:rsidRPr="001E6CD3">
        <w:rPr>
          <w:rFonts w:asciiTheme="majorHAnsi" w:hAnsiTheme="majorHAnsi" w:cstheme="majorHAnsi"/>
        </w:rPr>
        <w:t>Unstructured lines merged into coherent sentences.</w:t>
      </w:r>
    </w:p>
    <w:p w14:paraId="3ACC908D" w14:textId="77777777" w:rsidR="00A70EBD" w:rsidRPr="00A70EBD" w:rsidRDefault="00A70EBD" w:rsidP="00A70EBD">
      <w:pPr>
        <w:spacing w:after="0"/>
        <w:jc w:val="both"/>
        <w:rPr>
          <w:rFonts w:asciiTheme="majorHAnsi" w:hAnsiTheme="majorHAnsi" w:cstheme="majorHAnsi"/>
        </w:rPr>
      </w:pPr>
    </w:p>
    <w:p w14:paraId="05319F76" w14:textId="4B2906F9" w:rsidR="00310721" w:rsidRPr="00310721" w:rsidRDefault="00310721" w:rsidP="001E6CD3">
      <w:pPr>
        <w:spacing w:after="0"/>
        <w:jc w:val="both"/>
        <w:rPr>
          <w:rFonts w:asciiTheme="majorHAnsi" w:hAnsiTheme="majorHAnsi" w:cstheme="majorHAnsi"/>
        </w:rPr>
      </w:pPr>
      <w:r w:rsidRPr="00310721">
        <w:rPr>
          <w:rFonts w:asciiTheme="majorHAnsi" w:hAnsiTheme="majorHAnsi" w:cstheme="majorHAnsi"/>
        </w:rPr>
        <w:t>A validation check confirms that each text file has a corresponding image before progressing to the Trusted Zone.</w:t>
      </w:r>
      <w:r w:rsidR="00C6636B" w:rsidRPr="001E6CD3">
        <w:rPr>
          <w:rFonts w:asciiTheme="majorHAnsi" w:hAnsiTheme="majorHAnsi" w:cstheme="majorHAnsi"/>
        </w:rPr>
        <w:t xml:space="preserve"> </w:t>
      </w:r>
      <w:r w:rsidRPr="00310721">
        <w:rPr>
          <w:rFonts w:asciiTheme="majorHAnsi" w:hAnsiTheme="majorHAnsi" w:cstheme="majorHAnsi"/>
        </w:rPr>
        <w:t>The result is a clean, homogeneous dataset ready for quality validation and AI processing.</w:t>
      </w:r>
    </w:p>
    <w:p w14:paraId="678FAF3E" w14:textId="74593942" w:rsidR="00CB0B84" w:rsidRPr="00A70EBD" w:rsidRDefault="00CB0B84" w:rsidP="00A70EBD">
      <w:pPr>
        <w:pStyle w:val="ListParagraph"/>
        <w:numPr>
          <w:ilvl w:val="1"/>
          <w:numId w:val="10"/>
        </w:numPr>
        <w:spacing w:after="0"/>
        <w:jc w:val="both"/>
        <w:rPr>
          <w:rFonts w:asciiTheme="majorHAnsi" w:hAnsiTheme="majorHAnsi" w:cstheme="majorHAnsi"/>
          <w:b/>
          <w:bCs/>
        </w:rPr>
      </w:pPr>
      <w:r w:rsidRPr="00A70EBD">
        <w:rPr>
          <w:rFonts w:asciiTheme="majorHAnsi" w:hAnsiTheme="majorHAnsi" w:cstheme="majorHAnsi"/>
          <w:b/>
          <w:bCs/>
        </w:rPr>
        <w:lastRenderedPageBreak/>
        <w:t>Data Validation and Quality Control (Trusted Zone)</w:t>
      </w:r>
    </w:p>
    <w:p w14:paraId="307785EA" w14:textId="77777777" w:rsidR="00A70EBD" w:rsidRPr="00A70EBD" w:rsidRDefault="00A70EBD" w:rsidP="00A70EBD">
      <w:pPr>
        <w:spacing w:after="0"/>
        <w:jc w:val="both"/>
        <w:rPr>
          <w:rFonts w:asciiTheme="majorHAnsi" w:hAnsiTheme="majorHAnsi" w:cstheme="majorHAnsi"/>
          <w:b/>
          <w:bCs/>
        </w:rPr>
      </w:pPr>
    </w:p>
    <w:p w14:paraId="0E42DBEE" w14:textId="77777777" w:rsidR="00CB0B84" w:rsidRPr="00CB0B84" w:rsidRDefault="00CB0B84" w:rsidP="001E6CD3">
      <w:pPr>
        <w:spacing w:after="0"/>
        <w:jc w:val="both"/>
        <w:rPr>
          <w:rFonts w:asciiTheme="majorHAnsi" w:hAnsiTheme="majorHAnsi" w:cstheme="majorHAnsi"/>
        </w:rPr>
      </w:pPr>
      <w:r w:rsidRPr="00CB0B84">
        <w:rPr>
          <w:rFonts w:asciiTheme="majorHAnsi" w:hAnsiTheme="majorHAnsi" w:cstheme="majorHAnsi"/>
        </w:rPr>
        <w:t>In the Trusted Zone, the script src/trusted/validate_data.py applies a sequence of validation and cleaning routines:</w:t>
      </w:r>
    </w:p>
    <w:p w14:paraId="35FBFD59" w14:textId="77777777" w:rsidR="00CB0B84" w:rsidRPr="00CB0B84" w:rsidRDefault="00CB0B84" w:rsidP="001E6CD3">
      <w:pPr>
        <w:numPr>
          <w:ilvl w:val="0"/>
          <w:numId w:val="25"/>
        </w:numPr>
        <w:spacing w:after="0"/>
        <w:jc w:val="both"/>
        <w:rPr>
          <w:rFonts w:asciiTheme="majorHAnsi" w:hAnsiTheme="majorHAnsi" w:cstheme="majorHAnsi"/>
        </w:rPr>
      </w:pPr>
      <w:r w:rsidRPr="00CB0B84">
        <w:rPr>
          <w:rFonts w:asciiTheme="majorHAnsi" w:hAnsiTheme="majorHAnsi" w:cstheme="majorHAnsi"/>
          <w:b/>
          <w:bCs/>
        </w:rPr>
        <w:t>Image Validation:</w:t>
      </w:r>
    </w:p>
    <w:p w14:paraId="1F33088A" w14:textId="77777777" w:rsidR="00CB0B84" w:rsidRPr="001E6CD3" w:rsidRDefault="00CB0B84" w:rsidP="001E6CD3">
      <w:pPr>
        <w:pStyle w:val="NoSpacing"/>
        <w:numPr>
          <w:ilvl w:val="1"/>
          <w:numId w:val="25"/>
        </w:numPr>
        <w:jc w:val="both"/>
        <w:rPr>
          <w:rFonts w:asciiTheme="majorHAnsi" w:hAnsiTheme="majorHAnsi" w:cstheme="majorHAnsi"/>
        </w:rPr>
      </w:pPr>
      <w:r w:rsidRPr="001E6CD3">
        <w:rPr>
          <w:rFonts w:asciiTheme="majorHAnsi" w:hAnsiTheme="majorHAnsi" w:cstheme="majorHAnsi"/>
        </w:rPr>
        <w:t>Detects and removes duplicates using perceptual hashing (</w:t>
      </w:r>
      <w:proofErr w:type="spellStart"/>
      <w:r w:rsidRPr="001E6CD3">
        <w:rPr>
          <w:rFonts w:asciiTheme="majorHAnsi" w:hAnsiTheme="majorHAnsi" w:cstheme="majorHAnsi"/>
        </w:rPr>
        <w:t>imagehash</w:t>
      </w:r>
      <w:proofErr w:type="spellEnd"/>
      <w:r w:rsidRPr="001E6CD3">
        <w:rPr>
          <w:rFonts w:asciiTheme="majorHAnsi" w:hAnsiTheme="majorHAnsi" w:cstheme="majorHAnsi"/>
        </w:rPr>
        <w:t>).</w:t>
      </w:r>
    </w:p>
    <w:p w14:paraId="03DB5B5F" w14:textId="77777777" w:rsidR="00CB0B84" w:rsidRPr="001E6CD3" w:rsidRDefault="00CB0B84" w:rsidP="001E6CD3">
      <w:pPr>
        <w:pStyle w:val="NoSpacing"/>
        <w:numPr>
          <w:ilvl w:val="1"/>
          <w:numId w:val="25"/>
        </w:numPr>
        <w:jc w:val="both"/>
        <w:rPr>
          <w:rFonts w:asciiTheme="majorHAnsi" w:hAnsiTheme="majorHAnsi" w:cstheme="majorHAnsi"/>
        </w:rPr>
      </w:pPr>
      <w:r w:rsidRPr="001E6CD3">
        <w:rPr>
          <w:rFonts w:asciiTheme="majorHAnsi" w:hAnsiTheme="majorHAnsi" w:cstheme="majorHAnsi"/>
        </w:rPr>
        <w:t>Verifies minimum resolution thresholds.</w:t>
      </w:r>
    </w:p>
    <w:p w14:paraId="114CF8B2" w14:textId="77777777" w:rsidR="00CB0B84" w:rsidRPr="001E6CD3" w:rsidRDefault="00CB0B84" w:rsidP="001E6CD3">
      <w:pPr>
        <w:pStyle w:val="NoSpacing"/>
        <w:numPr>
          <w:ilvl w:val="1"/>
          <w:numId w:val="25"/>
        </w:numPr>
        <w:jc w:val="both"/>
        <w:rPr>
          <w:rFonts w:asciiTheme="majorHAnsi" w:hAnsiTheme="majorHAnsi" w:cstheme="majorHAnsi"/>
        </w:rPr>
      </w:pPr>
      <w:r w:rsidRPr="001E6CD3">
        <w:rPr>
          <w:rFonts w:asciiTheme="majorHAnsi" w:hAnsiTheme="majorHAnsi" w:cstheme="majorHAnsi"/>
        </w:rPr>
        <w:t>Records invalid or missing entries.</w:t>
      </w:r>
    </w:p>
    <w:p w14:paraId="3436B8E0" w14:textId="77777777" w:rsidR="00B03EEF" w:rsidRPr="001E6CD3" w:rsidRDefault="00B03EEF" w:rsidP="001E6CD3">
      <w:pPr>
        <w:pStyle w:val="NoSpacing"/>
        <w:ind w:left="1440"/>
        <w:jc w:val="both"/>
        <w:rPr>
          <w:rFonts w:asciiTheme="majorHAnsi" w:hAnsiTheme="majorHAnsi" w:cstheme="majorHAnsi"/>
        </w:rPr>
      </w:pPr>
    </w:p>
    <w:p w14:paraId="50ED8C72" w14:textId="77777777" w:rsidR="00CB0B84" w:rsidRPr="00CB0B84" w:rsidRDefault="00CB0B84" w:rsidP="001E6CD3">
      <w:pPr>
        <w:numPr>
          <w:ilvl w:val="0"/>
          <w:numId w:val="25"/>
        </w:numPr>
        <w:spacing w:after="0"/>
        <w:jc w:val="both"/>
        <w:rPr>
          <w:rFonts w:asciiTheme="majorHAnsi" w:hAnsiTheme="majorHAnsi" w:cstheme="majorHAnsi"/>
        </w:rPr>
      </w:pPr>
      <w:r w:rsidRPr="00CB0B84">
        <w:rPr>
          <w:rFonts w:asciiTheme="majorHAnsi" w:hAnsiTheme="majorHAnsi" w:cstheme="majorHAnsi"/>
          <w:b/>
          <w:bCs/>
        </w:rPr>
        <w:t>Text Validation:</w:t>
      </w:r>
    </w:p>
    <w:p w14:paraId="4431CBB4" w14:textId="77777777" w:rsidR="00CB0B84" w:rsidRPr="001E6CD3" w:rsidRDefault="00CB0B84" w:rsidP="001E6CD3">
      <w:pPr>
        <w:pStyle w:val="NoSpacing"/>
        <w:numPr>
          <w:ilvl w:val="1"/>
          <w:numId w:val="25"/>
        </w:numPr>
        <w:jc w:val="both"/>
        <w:rPr>
          <w:rFonts w:asciiTheme="majorHAnsi" w:hAnsiTheme="majorHAnsi" w:cstheme="majorHAnsi"/>
        </w:rPr>
      </w:pPr>
      <w:proofErr w:type="gramStart"/>
      <w:r w:rsidRPr="001E6CD3">
        <w:rPr>
          <w:rFonts w:asciiTheme="majorHAnsi" w:hAnsiTheme="majorHAnsi" w:cstheme="majorHAnsi"/>
        </w:rPr>
        <w:t>Applies</w:t>
      </w:r>
      <w:proofErr w:type="gramEnd"/>
      <w:r w:rsidRPr="001E6CD3">
        <w:rPr>
          <w:rFonts w:asciiTheme="majorHAnsi" w:hAnsiTheme="majorHAnsi" w:cstheme="majorHAnsi"/>
        </w:rPr>
        <w:t xml:space="preserve"> </w:t>
      </w:r>
      <w:r w:rsidRPr="001E6CD3">
        <w:rPr>
          <w:rFonts w:asciiTheme="majorHAnsi" w:hAnsiTheme="majorHAnsi" w:cstheme="majorHAnsi"/>
          <w:b/>
          <w:bCs/>
        </w:rPr>
        <w:t>regex filters</w:t>
      </w:r>
      <w:r w:rsidRPr="001E6CD3">
        <w:rPr>
          <w:rFonts w:asciiTheme="majorHAnsi" w:hAnsiTheme="majorHAnsi" w:cstheme="majorHAnsi"/>
        </w:rPr>
        <w:t xml:space="preserve"> to identify and remove potential personal identifiers (names, IDs, etc.).</w:t>
      </w:r>
    </w:p>
    <w:p w14:paraId="45608D82" w14:textId="77777777" w:rsidR="00CB0B84" w:rsidRPr="001E6CD3" w:rsidRDefault="00CB0B84" w:rsidP="001E6CD3">
      <w:pPr>
        <w:pStyle w:val="NoSpacing"/>
        <w:numPr>
          <w:ilvl w:val="1"/>
          <w:numId w:val="25"/>
        </w:numPr>
        <w:jc w:val="both"/>
        <w:rPr>
          <w:rFonts w:asciiTheme="majorHAnsi" w:hAnsiTheme="majorHAnsi" w:cstheme="majorHAnsi"/>
        </w:rPr>
      </w:pPr>
      <w:proofErr w:type="gramStart"/>
      <w:r w:rsidRPr="001E6CD3">
        <w:rPr>
          <w:rFonts w:asciiTheme="majorHAnsi" w:hAnsiTheme="majorHAnsi" w:cstheme="majorHAnsi"/>
        </w:rPr>
        <w:t>Ensures</w:t>
      </w:r>
      <w:proofErr w:type="gramEnd"/>
      <w:r w:rsidRPr="001E6CD3">
        <w:rPr>
          <w:rFonts w:asciiTheme="majorHAnsi" w:hAnsiTheme="majorHAnsi" w:cstheme="majorHAnsi"/>
        </w:rPr>
        <w:t xml:space="preserve"> that no file contains empty or unreadable content.</w:t>
      </w:r>
    </w:p>
    <w:p w14:paraId="24219B41" w14:textId="77777777" w:rsidR="00CB0B84" w:rsidRPr="001E6CD3" w:rsidRDefault="00CB0B84" w:rsidP="001E6CD3">
      <w:pPr>
        <w:pStyle w:val="NoSpacing"/>
        <w:numPr>
          <w:ilvl w:val="1"/>
          <w:numId w:val="25"/>
        </w:numPr>
        <w:jc w:val="both"/>
        <w:rPr>
          <w:rFonts w:asciiTheme="majorHAnsi" w:hAnsiTheme="majorHAnsi" w:cstheme="majorHAnsi"/>
        </w:rPr>
      </w:pPr>
      <w:r w:rsidRPr="001E6CD3">
        <w:rPr>
          <w:rFonts w:asciiTheme="majorHAnsi" w:hAnsiTheme="majorHAnsi" w:cstheme="majorHAnsi"/>
        </w:rPr>
        <w:t>Generates a standardized JSON log containing all accepted entries.</w:t>
      </w:r>
    </w:p>
    <w:p w14:paraId="2BA33310" w14:textId="77777777" w:rsidR="00B03EEF" w:rsidRPr="001E6CD3" w:rsidRDefault="00B03EEF" w:rsidP="001E6CD3">
      <w:pPr>
        <w:pStyle w:val="NoSpacing"/>
        <w:ind w:left="1440"/>
        <w:jc w:val="both"/>
        <w:rPr>
          <w:rFonts w:asciiTheme="majorHAnsi" w:hAnsiTheme="majorHAnsi" w:cstheme="majorHAnsi"/>
        </w:rPr>
      </w:pPr>
    </w:p>
    <w:p w14:paraId="1B9CF647" w14:textId="18CB3C00" w:rsidR="00CB0B84" w:rsidRDefault="00CB0B84" w:rsidP="001E6CD3">
      <w:pPr>
        <w:spacing w:after="0"/>
        <w:jc w:val="both"/>
        <w:rPr>
          <w:rFonts w:asciiTheme="majorHAnsi" w:hAnsiTheme="majorHAnsi" w:cstheme="majorHAnsi"/>
        </w:rPr>
      </w:pPr>
      <w:r w:rsidRPr="00CB0B84">
        <w:rPr>
          <w:rFonts w:asciiTheme="majorHAnsi" w:hAnsiTheme="majorHAnsi" w:cstheme="majorHAnsi"/>
        </w:rPr>
        <w:t>The output of this phase is stored in a trusted/ directory, and a data quality report</w:t>
      </w:r>
      <w:r w:rsidR="00B03EEF" w:rsidRPr="00A70EBD">
        <w:rPr>
          <w:rFonts w:asciiTheme="majorHAnsi" w:hAnsiTheme="majorHAnsi" w:cstheme="majorHAnsi"/>
        </w:rPr>
        <w:t xml:space="preserve"> </w:t>
      </w:r>
      <w:r w:rsidRPr="00CB0B84">
        <w:rPr>
          <w:rFonts w:asciiTheme="majorHAnsi" w:hAnsiTheme="majorHAnsi" w:cstheme="majorHAnsi"/>
        </w:rPr>
        <w:t>is generated</w:t>
      </w:r>
      <w:r w:rsidR="00AE6060" w:rsidRPr="00A70EBD">
        <w:rPr>
          <w:rFonts w:asciiTheme="majorHAnsi" w:hAnsiTheme="majorHAnsi" w:cstheme="majorHAnsi"/>
        </w:rPr>
        <w:t xml:space="preserve"> to</w:t>
      </w:r>
      <w:r w:rsidRPr="00CB0B84">
        <w:rPr>
          <w:rFonts w:asciiTheme="majorHAnsi" w:hAnsiTheme="majorHAnsi" w:cstheme="majorHAnsi"/>
        </w:rPr>
        <w:t xml:space="preserve"> ensure that only high-quality, anonymized, and reliable data progresses to the exploitation stage.</w:t>
      </w:r>
    </w:p>
    <w:p w14:paraId="081A4F8E" w14:textId="77777777" w:rsidR="00A70EBD" w:rsidRPr="00CB0B84" w:rsidRDefault="00A70EBD" w:rsidP="001E6CD3">
      <w:pPr>
        <w:spacing w:after="0"/>
        <w:jc w:val="both"/>
        <w:rPr>
          <w:rFonts w:asciiTheme="majorHAnsi" w:hAnsiTheme="majorHAnsi" w:cstheme="majorHAnsi"/>
        </w:rPr>
      </w:pPr>
    </w:p>
    <w:p w14:paraId="78A5341C" w14:textId="77777777" w:rsidR="00CB0B84" w:rsidRPr="00CB0B84" w:rsidRDefault="00CB0B84" w:rsidP="001E6CD3">
      <w:pPr>
        <w:spacing w:after="0"/>
        <w:jc w:val="both"/>
        <w:rPr>
          <w:rFonts w:asciiTheme="majorHAnsi" w:hAnsiTheme="majorHAnsi" w:cstheme="majorHAnsi"/>
          <w:b/>
          <w:bCs/>
        </w:rPr>
      </w:pPr>
      <w:r w:rsidRPr="00CB0B84">
        <w:rPr>
          <w:rFonts w:asciiTheme="majorHAnsi" w:hAnsiTheme="majorHAnsi" w:cstheme="majorHAnsi"/>
          <w:b/>
          <w:bCs/>
        </w:rPr>
        <w:t>5.5 Data Embedding and Retrieval (Exploitation Zone)</w:t>
      </w:r>
    </w:p>
    <w:p w14:paraId="74CD19BE" w14:textId="3D425ADD" w:rsidR="00CB0B84" w:rsidRPr="00A70EBD" w:rsidRDefault="00CB0B84" w:rsidP="001E6CD3">
      <w:pPr>
        <w:spacing w:after="0"/>
        <w:jc w:val="both"/>
        <w:rPr>
          <w:rFonts w:asciiTheme="majorHAnsi" w:hAnsiTheme="majorHAnsi" w:cstheme="majorHAnsi"/>
        </w:rPr>
      </w:pPr>
      <w:r w:rsidRPr="00CB0B84">
        <w:rPr>
          <w:rFonts w:asciiTheme="majorHAnsi" w:hAnsiTheme="majorHAnsi" w:cstheme="majorHAnsi"/>
        </w:rPr>
        <w:t>Once validated, the data enters the Exploitation Zone, where embeddings are created and stored for search and generative tasks.</w:t>
      </w:r>
      <w:r w:rsidR="00AE6060" w:rsidRPr="00A70EBD">
        <w:rPr>
          <w:rFonts w:asciiTheme="majorHAnsi" w:hAnsiTheme="majorHAnsi" w:cstheme="majorHAnsi"/>
        </w:rPr>
        <w:t xml:space="preserve"> </w:t>
      </w:r>
    </w:p>
    <w:p w14:paraId="0661FEDB" w14:textId="77777777" w:rsidR="00A70EBD" w:rsidRPr="00CB0B84" w:rsidRDefault="00A70EBD" w:rsidP="001E6CD3">
      <w:pPr>
        <w:spacing w:after="0"/>
        <w:jc w:val="both"/>
        <w:rPr>
          <w:rFonts w:asciiTheme="majorHAnsi" w:hAnsiTheme="majorHAnsi" w:cstheme="majorHAnsi"/>
        </w:rPr>
      </w:pPr>
    </w:p>
    <w:p w14:paraId="7B618CB9" w14:textId="77777777" w:rsidR="00CB0B84" w:rsidRPr="00CB0B84" w:rsidRDefault="00CB0B84" w:rsidP="001E6CD3">
      <w:pPr>
        <w:numPr>
          <w:ilvl w:val="0"/>
          <w:numId w:val="27"/>
        </w:numPr>
        <w:spacing w:after="0"/>
        <w:jc w:val="both"/>
        <w:rPr>
          <w:rFonts w:asciiTheme="majorHAnsi" w:hAnsiTheme="majorHAnsi" w:cstheme="majorHAnsi"/>
        </w:rPr>
      </w:pPr>
      <w:r w:rsidRPr="00CB0B84">
        <w:rPr>
          <w:rFonts w:asciiTheme="majorHAnsi" w:hAnsiTheme="majorHAnsi" w:cstheme="majorHAnsi"/>
          <w:b/>
          <w:bCs/>
        </w:rPr>
        <w:t>Feature Extraction:</w:t>
      </w:r>
    </w:p>
    <w:p w14:paraId="68609B67" w14:textId="77777777" w:rsidR="00CB0B84" w:rsidRPr="001E6CD3" w:rsidRDefault="00CB0B84" w:rsidP="001E6CD3">
      <w:pPr>
        <w:pStyle w:val="ListParagraph"/>
        <w:numPr>
          <w:ilvl w:val="1"/>
          <w:numId w:val="40"/>
        </w:numPr>
        <w:spacing w:after="0"/>
        <w:jc w:val="both"/>
        <w:rPr>
          <w:rFonts w:asciiTheme="majorHAnsi" w:hAnsiTheme="majorHAnsi" w:cstheme="majorHAnsi"/>
        </w:rPr>
      </w:pPr>
      <w:r w:rsidRPr="001E6CD3">
        <w:rPr>
          <w:rFonts w:asciiTheme="majorHAnsi" w:hAnsiTheme="majorHAnsi" w:cstheme="majorHAnsi"/>
        </w:rPr>
        <w:t xml:space="preserve">Each image and its corresponding text are processed through </w:t>
      </w:r>
      <w:proofErr w:type="spellStart"/>
      <w:r w:rsidRPr="001E6CD3">
        <w:rPr>
          <w:rFonts w:asciiTheme="majorHAnsi" w:hAnsiTheme="majorHAnsi" w:cstheme="majorHAnsi"/>
          <w:b/>
          <w:bCs/>
        </w:rPr>
        <w:t>OpenCLIP</w:t>
      </w:r>
      <w:proofErr w:type="spellEnd"/>
      <w:r w:rsidRPr="001E6CD3">
        <w:rPr>
          <w:rFonts w:asciiTheme="majorHAnsi" w:hAnsiTheme="majorHAnsi" w:cstheme="majorHAnsi"/>
        </w:rPr>
        <w:t xml:space="preserve"> to generate 512-dimensional embeddings.</w:t>
      </w:r>
    </w:p>
    <w:p w14:paraId="5D36A48B" w14:textId="77777777" w:rsidR="00CB0B84" w:rsidRPr="001E6CD3" w:rsidRDefault="00CB0B84" w:rsidP="001E6CD3">
      <w:pPr>
        <w:pStyle w:val="ListParagraph"/>
        <w:numPr>
          <w:ilvl w:val="1"/>
          <w:numId w:val="40"/>
        </w:numPr>
        <w:spacing w:after="0"/>
        <w:jc w:val="both"/>
        <w:rPr>
          <w:rFonts w:asciiTheme="majorHAnsi" w:hAnsiTheme="majorHAnsi" w:cstheme="majorHAnsi"/>
        </w:rPr>
      </w:pPr>
      <w:r w:rsidRPr="001E6CD3">
        <w:rPr>
          <w:rFonts w:asciiTheme="majorHAnsi" w:hAnsiTheme="majorHAnsi" w:cstheme="majorHAnsi"/>
        </w:rPr>
        <w:t>These embeddings capture semantic similarity across modalities.</w:t>
      </w:r>
    </w:p>
    <w:p w14:paraId="14535871" w14:textId="77777777" w:rsidR="00CB0B84" w:rsidRPr="00CB0B84" w:rsidRDefault="00CB0B84" w:rsidP="001E6CD3">
      <w:pPr>
        <w:numPr>
          <w:ilvl w:val="0"/>
          <w:numId w:val="27"/>
        </w:numPr>
        <w:spacing w:after="0"/>
        <w:jc w:val="both"/>
        <w:rPr>
          <w:rFonts w:asciiTheme="majorHAnsi" w:hAnsiTheme="majorHAnsi" w:cstheme="majorHAnsi"/>
        </w:rPr>
      </w:pPr>
      <w:r w:rsidRPr="00CB0B84">
        <w:rPr>
          <w:rFonts w:asciiTheme="majorHAnsi" w:hAnsiTheme="majorHAnsi" w:cstheme="majorHAnsi"/>
          <w:b/>
          <w:bCs/>
        </w:rPr>
        <w:t>Storage in Vector Database:</w:t>
      </w:r>
    </w:p>
    <w:p w14:paraId="5C74A8C3" w14:textId="77777777" w:rsidR="00CB0B84" w:rsidRPr="00A70EBD" w:rsidRDefault="00CB0B84" w:rsidP="001E6CD3">
      <w:pPr>
        <w:pStyle w:val="ListParagraph"/>
        <w:numPr>
          <w:ilvl w:val="1"/>
          <w:numId w:val="41"/>
        </w:numPr>
        <w:spacing w:after="0"/>
        <w:jc w:val="both"/>
        <w:rPr>
          <w:rFonts w:asciiTheme="majorHAnsi" w:hAnsiTheme="majorHAnsi" w:cstheme="majorHAnsi"/>
        </w:rPr>
      </w:pPr>
      <w:r w:rsidRPr="00A70EBD">
        <w:rPr>
          <w:rFonts w:asciiTheme="majorHAnsi" w:hAnsiTheme="majorHAnsi" w:cstheme="majorHAnsi"/>
        </w:rPr>
        <w:t xml:space="preserve">All embeddings are stored in </w:t>
      </w:r>
      <w:proofErr w:type="spellStart"/>
      <w:r w:rsidRPr="00A70EBD">
        <w:rPr>
          <w:rFonts w:asciiTheme="majorHAnsi" w:hAnsiTheme="majorHAnsi" w:cstheme="majorHAnsi"/>
        </w:rPr>
        <w:t>ChromaDB</w:t>
      </w:r>
      <w:proofErr w:type="spellEnd"/>
      <w:r w:rsidRPr="00A70EBD">
        <w:rPr>
          <w:rFonts w:asciiTheme="majorHAnsi" w:hAnsiTheme="majorHAnsi" w:cstheme="majorHAnsi"/>
        </w:rPr>
        <w:t>, which supports efficient nearest-neighbor search.</w:t>
      </w:r>
    </w:p>
    <w:p w14:paraId="027B2626" w14:textId="77777777" w:rsidR="00CB0B84" w:rsidRPr="001E6CD3" w:rsidRDefault="00CB0B84" w:rsidP="001E6CD3">
      <w:pPr>
        <w:pStyle w:val="ListParagraph"/>
        <w:numPr>
          <w:ilvl w:val="1"/>
          <w:numId w:val="41"/>
        </w:numPr>
        <w:spacing w:after="0"/>
        <w:jc w:val="both"/>
        <w:rPr>
          <w:rFonts w:asciiTheme="majorHAnsi" w:hAnsiTheme="majorHAnsi" w:cstheme="majorHAnsi"/>
        </w:rPr>
      </w:pPr>
      <w:r w:rsidRPr="001E6CD3">
        <w:rPr>
          <w:rFonts w:asciiTheme="majorHAnsi" w:hAnsiTheme="majorHAnsi" w:cstheme="majorHAnsi"/>
        </w:rPr>
        <w:t>Metadata (file names, modality type, hash) is attached to each record.</w:t>
      </w:r>
    </w:p>
    <w:p w14:paraId="49732318" w14:textId="77777777" w:rsidR="00CB0B84" w:rsidRPr="00CB0B84" w:rsidRDefault="00CB0B84" w:rsidP="001E6CD3">
      <w:pPr>
        <w:numPr>
          <w:ilvl w:val="0"/>
          <w:numId w:val="27"/>
        </w:numPr>
        <w:spacing w:after="0"/>
        <w:jc w:val="both"/>
        <w:rPr>
          <w:rFonts w:asciiTheme="majorHAnsi" w:hAnsiTheme="majorHAnsi" w:cstheme="majorHAnsi"/>
        </w:rPr>
      </w:pPr>
      <w:r w:rsidRPr="00CB0B84">
        <w:rPr>
          <w:rFonts w:asciiTheme="majorHAnsi" w:hAnsiTheme="majorHAnsi" w:cstheme="majorHAnsi"/>
          <w:b/>
          <w:bCs/>
        </w:rPr>
        <w:t>Cross-Modal Search:</w:t>
      </w:r>
    </w:p>
    <w:p w14:paraId="61163EC3" w14:textId="77777777" w:rsidR="00CB0B84" w:rsidRPr="001E6CD3" w:rsidRDefault="00CB0B84" w:rsidP="001E6CD3">
      <w:pPr>
        <w:pStyle w:val="ListParagraph"/>
        <w:numPr>
          <w:ilvl w:val="1"/>
          <w:numId w:val="42"/>
        </w:numPr>
        <w:spacing w:after="0"/>
        <w:jc w:val="both"/>
        <w:rPr>
          <w:rFonts w:asciiTheme="majorHAnsi" w:hAnsiTheme="majorHAnsi" w:cstheme="majorHAnsi"/>
        </w:rPr>
      </w:pPr>
      <w:r w:rsidRPr="001E6CD3">
        <w:rPr>
          <w:rFonts w:asciiTheme="majorHAnsi" w:hAnsiTheme="majorHAnsi" w:cstheme="majorHAnsi"/>
        </w:rPr>
        <w:t xml:space="preserve">Users can query with text (e.g., </w:t>
      </w:r>
      <w:r w:rsidRPr="001E6CD3">
        <w:rPr>
          <w:rFonts w:asciiTheme="majorHAnsi" w:hAnsiTheme="majorHAnsi" w:cstheme="majorHAnsi"/>
          <w:i/>
          <w:iCs/>
        </w:rPr>
        <w:t>“opacity in left lung”</w:t>
      </w:r>
      <w:r w:rsidRPr="001E6CD3">
        <w:rPr>
          <w:rFonts w:asciiTheme="majorHAnsi" w:hAnsiTheme="majorHAnsi" w:cstheme="majorHAnsi"/>
        </w:rPr>
        <w:t>) to retrieve the most visually relevant images.</w:t>
      </w:r>
    </w:p>
    <w:p w14:paraId="2D72B707" w14:textId="77777777" w:rsidR="00CB0B84" w:rsidRPr="001E6CD3" w:rsidRDefault="00CB0B84" w:rsidP="001E6CD3">
      <w:pPr>
        <w:pStyle w:val="ListParagraph"/>
        <w:numPr>
          <w:ilvl w:val="1"/>
          <w:numId w:val="42"/>
        </w:numPr>
        <w:spacing w:after="0"/>
        <w:jc w:val="both"/>
        <w:rPr>
          <w:rFonts w:asciiTheme="majorHAnsi" w:hAnsiTheme="majorHAnsi" w:cstheme="majorHAnsi"/>
        </w:rPr>
      </w:pPr>
      <w:r w:rsidRPr="001E6CD3">
        <w:rPr>
          <w:rFonts w:asciiTheme="majorHAnsi" w:hAnsiTheme="majorHAnsi" w:cstheme="majorHAnsi"/>
        </w:rPr>
        <w:t>The same infrastructure also supports image → image or text → text searches.</w:t>
      </w:r>
    </w:p>
    <w:p w14:paraId="24E44882" w14:textId="77777777" w:rsidR="00CB0B84" w:rsidRPr="00CB0B84" w:rsidRDefault="00CB0B84" w:rsidP="001E6CD3">
      <w:pPr>
        <w:numPr>
          <w:ilvl w:val="0"/>
          <w:numId w:val="27"/>
        </w:numPr>
        <w:spacing w:after="0"/>
        <w:jc w:val="both"/>
        <w:rPr>
          <w:rFonts w:asciiTheme="majorHAnsi" w:hAnsiTheme="majorHAnsi" w:cstheme="majorHAnsi"/>
        </w:rPr>
      </w:pPr>
      <w:r w:rsidRPr="00CB0B84">
        <w:rPr>
          <w:rFonts w:asciiTheme="majorHAnsi" w:hAnsiTheme="majorHAnsi" w:cstheme="majorHAnsi"/>
          <w:b/>
          <w:bCs/>
        </w:rPr>
        <w:t>Generative Captioning:</w:t>
      </w:r>
    </w:p>
    <w:p w14:paraId="64BE6935" w14:textId="77777777" w:rsidR="00CB0B84" w:rsidRPr="00CB0B84" w:rsidRDefault="00CB0B84" w:rsidP="001E6CD3">
      <w:pPr>
        <w:numPr>
          <w:ilvl w:val="1"/>
          <w:numId w:val="27"/>
        </w:numPr>
        <w:spacing w:after="0"/>
        <w:jc w:val="both"/>
        <w:rPr>
          <w:rFonts w:asciiTheme="majorHAnsi" w:hAnsiTheme="majorHAnsi" w:cstheme="majorHAnsi"/>
        </w:rPr>
      </w:pPr>
      <w:r w:rsidRPr="00CB0B84">
        <w:rPr>
          <w:rFonts w:asciiTheme="majorHAnsi" w:hAnsiTheme="majorHAnsi" w:cstheme="majorHAnsi"/>
        </w:rPr>
        <w:t>The BLIP model generates natural-language captions for each image, producing descriptive summaries that can be indexed alongside the embeddings.</w:t>
      </w:r>
    </w:p>
    <w:p w14:paraId="1AF11CC1" w14:textId="77777777" w:rsidR="00A70EBD" w:rsidRDefault="00A70EBD" w:rsidP="001E6CD3">
      <w:pPr>
        <w:spacing w:after="0"/>
        <w:jc w:val="both"/>
        <w:rPr>
          <w:rFonts w:asciiTheme="majorHAnsi" w:hAnsiTheme="majorHAnsi" w:cstheme="majorHAnsi"/>
        </w:rPr>
      </w:pPr>
    </w:p>
    <w:p w14:paraId="77D7091E" w14:textId="787AD2AD" w:rsidR="00CB0B84" w:rsidRDefault="00CB0B84" w:rsidP="001E6CD3">
      <w:pPr>
        <w:spacing w:after="0"/>
        <w:jc w:val="both"/>
        <w:rPr>
          <w:rFonts w:asciiTheme="majorHAnsi" w:hAnsiTheme="majorHAnsi" w:cstheme="majorHAnsi"/>
        </w:rPr>
      </w:pPr>
      <w:r w:rsidRPr="00CB0B84">
        <w:rPr>
          <w:rFonts w:asciiTheme="majorHAnsi" w:hAnsiTheme="majorHAnsi" w:cstheme="majorHAnsi"/>
        </w:rPr>
        <w:t>The result is a fully functional multimodal knowledge base that connects medical images and text in a searchable format.</w:t>
      </w:r>
    </w:p>
    <w:p w14:paraId="6F51B38E" w14:textId="77777777" w:rsidR="00A70EBD" w:rsidRPr="00CB0B84" w:rsidRDefault="00A70EBD" w:rsidP="001E6CD3">
      <w:pPr>
        <w:spacing w:after="0"/>
        <w:jc w:val="both"/>
        <w:rPr>
          <w:rFonts w:asciiTheme="majorHAnsi" w:hAnsiTheme="majorHAnsi" w:cstheme="majorHAnsi"/>
        </w:rPr>
      </w:pPr>
    </w:p>
    <w:p w14:paraId="021112D8" w14:textId="178091A3" w:rsidR="00CB0B84" w:rsidRPr="00CB0B84" w:rsidRDefault="00CB0B84" w:rsidP="001E6CD3">
      <w:pPr>
        <w:spacing w:after="0"/>
        <w:jc w:val="both"/>
        <w:rPr>
          <w:rFonts w:asciiTheme="majorHAnsi" w:hAnsiTheme="majorHAnsi" w:cstheme="majorHAnsi"/>
          <w:b/>
          <w:bCs/>
        </w:rPr>
      </w:pPr>
      <w:r w:rsidRPr="00CB0B84">
        <w:rPr>
          <w:rFonts w:asciiTheme="majorHAnsi" w:hAnsiTheme="majorHAnsi" w:cstheme="majorHAnsi"/>
          <w:b/>
          <w:bCs/>
        </w:rPr>
        <w:t>5.</w:t>
      </w:r>
      <w:r w:rsidR="00A70EBD">
        <w:rPr>
          <w:rFonts w:asciiTheme="majorHAnsi" w:hAnsiTheme="majorHAnsi" w:cstheme="majorHAnsi"/>
          <w:b/>
          <w:bCs/>
        </w:rPr>
        <w:t>6</w:t>
      </w:r>
      <w:r w:rsidRPr="00CB0B84">
        <w:rPr>
          <w:rFonts w:asciiTheme="majorHAnsi" w:hAnsiTheme="majorHAnsi" w:cstheme="majorHAnsi"/>
          <w:b/>
          <w:bCs/>
        </w:rPr>
        <w:t xml:space="preserve"> Output and Final Artifacts</w:t>
      </w:r>
    </w:p>
    <w:p w14:paraId="640C9340" w14:textId="26CC287B" w:rsidR="00CB0B84" w:rsidRPr="00CB0B84" w:rsidRDefault="00CB0B84" w:rsidP="001E6CD3">
      <w:pPr>
        <w:spacing w:after="0"/>
        <w:jc w:val="both"/>
        <w:rPr>
          <w:rFonts w:asciiTheme="majorHAnsi" w:hAnsiTheme="majorHAnsi" w:cstheme="majorHAnsi"/>
        </w:rPr>
      </w:pPr>
      <w:r w:rsidRPr="00CB0B84">
        <w:rPr>
          <w:rFonts w:asciiTheme="majorHAnsi" w:hAnsiTheme="majorHAnsi" w:cstheme="majorHAnsi"/>
        </w:rPr>
        <w:lastRenderedPageBreak/>
        <w:t>The final outputs of the system include</w:t>
      </w:r>
    </w:p>
    <w:p w14:paraId="5179F397" w14:textId="77777777" w:rsidR="00CB0B84" w:rsidRPr="001E6CD3" w:rsidRDefault="00CB0B84" w:rsidP="001E6CD3">
      <w:pPr>
        <w:pStyle w:val="ListParagraph"/>
        <w:numPr>
          <w:ilvl w:val="0"/>
          <w:numId w:val="35"/>
        </w:numPr>
        <w:spacing w:after="0"/>
        <w:jc w:val="both"/>
        <w:rPr>
          <w:rFonts w:asciiTheme="majorHAnsi" w:hAnsiTheme="majorHAnsi" w:cstheme="majorHAnsi"/>
        </w:rPr>
      </w:pPr>
      <w:r w:rsidRPr="001E6CD3">
        <w:rPr>
          <w:rFonts w:asciiTheme="majorHAnsi" w:hAnsiTheme="majorHAnsi" w:cstheme="majorHAnsi"/>
          <w:b/>
          <w:bCs/>
        </w:rPr>
        <w:t>Processed datasets</w:t>
      </w:r>
      <w:r w:rsidRPr="001E6CD3">
        <w:rPr>
          <w:rFonts w:asciiTheme="majorHAnsi" w:hAnsiTheme="majorHAnsi" w:cstheme="majorHAnsi"/>
        </w:rPr>
        <w:t xml:space="preserve"> stored in </w:t>
      </w:r>
      <w:proofErr w:type="spellStart"/>
      <w:r w:rsidRPr="001E6CD3">
        <w:rPr>
          <w:rFonts w:asciiTheme="majorHAnsi" w:hAnsiTheme="majorHAnsi" w:cstheme="majorHAnsi"/>
        </w:rPr>
        <w:t>MinIO</w:t>
      </w:r>
      <w:proofErr w:type="spellEnd"/>
      <w:r w:rsidRPr="001E6CD3">
        <w:rPr>
          <w:rFonts w:asciiTheme="majorHAnsi" w:hAnsiTheme="majorHAnsi" w:cstheme="majorHAnsi"/>
        </w:rPr>
        <w:t>, organized by zone.</w:t>
      </w:r>
    </w:p>
    <w:p w14:paraId="4E82C391" w14:textId="77777777" w:rsidR="00CB0B84" w:rsidRPr="001E6CD3" w:rsidRDefault="00CB0B84" w:rsidP="001E6CD3">
      <w:pPr>
        <w:pStyle w:val="ListParagraph"/>
        <w:numPr>
          <w:ilvl w:val="0"/>
          <w:numId w:val="35"/>
        </w:numPr>
        <w:spacing w:after="0"/>
        <w:jc w:val="both"/>
        <w:rPr>
          <w:rFonts w:asciiTheme="majorHAnsi" w:hAnsiTheme="majorHAnsi" w:cstheme="majorHAnsi"/>
        </w:rPr>
      </w:pPr>
      <w:r w:rsidRPr="001E6CD3">
        <w:rPr>
          <w:rFonts w:asciiTheme="majorHAnsi" w:hAnsiTheme="majorHAnsi" w:cstheme="majorHAnsi"/>
          <w:b/>
          <w:bCs/>
        </w:rPr>
        <w:t>Vector embeddings</w:t>
      </w:r>
      <w:r w:rsidRPr="001E6CD3">
        <w:rPr>
          <w:rFonts w:asciiTheme="majorHAnsi" w:hAnsiTheme="majorHAnsi" w:cstheme="majorHAnsi"/>
        </w:rPr>
        <w:t xml:space="preserve"> in </w:t>
      </w:r>
      <w:proofErr w:type="spellStart"/>
      <w:r w:rsidRPr="001E6CD3">
        <w:rPr>
          <w:rFonts w:asciiTheme="majorHAnsi" w:hAnsiTheme="majorHAnsi" w:cstheme="majorHAnsi"/>
        </w:rPr>
        <w:t>ChromaDB</w:t>
      </w:r>
      <w:proofErr w:type="spellEnd"/>
      <w:r w:rsidRPr="001E6CD3">
        <w:rPr>
          <w:rFonts w:asciiTheme="majorHAnsi" w:hAnsiTheme="majorHAnsi" w:cstheme="majorHAnsi"/>
        </w:rPr>
        <w:t>, accessible for similarity search.</w:t>
      </w:r>
    </w:p>
    <w:p w14:paraId="0995781B" w14:textId="77777777" w:rsidR="00CB0B84" w:rsidRPr="001E6CD3" w:rsidRDefault="00CB0B84" w:rsidP="001E6CD3">
      <w:pPr>
        <w:pStyle w:val="ListParagraph"/>
        <w:numPr>
          <w:ilvl w:val="0"/>
          <w:numId w:val="35"/>
        </w:numPr>
        <w:spacing w:after="0"/>
        <w:jc w:val="both"/>
        <w:rPr>
          <w:rFonts w:asciiTheme="majorHAnsi" w:hAnsiTheme="majorHAnsi" w:cstheme="majorHAnsi"/>
        </w:rPr>
      </w:pPr>
      <w:r w:rsidRPr="001E6CD3">
        <w:rPr>
          <w:rFonts w:asciiTheme="majorHAnsi" w:hAnsiTheme="majorHAnsi" w:cstheme="majorHAnsi"/>
          <w:b/>
          <w:bCs/>
        </w:rPr>
        <w:t>Generated captions</w:t>
      </w:r>
      <w:r w:rsidRPr="001E6CD3">
        <w:rPr>
          <w:rFonts w:asciiTheme="majorHAnsi" w:hAnsiTheme="majorHAnsi" w:cstheme="majorHAnsi"/>
        </w:rPr>
        <w:t xml:space="preserve"> stored as .txt metadata files.</w:t>
      </w:r>
    </w:p>
    <w:p w14:paraId="462D62E6" w14:textId="77777777" w:rsidR="00CB0B84" w:rsidRDefault="00CB0B84" w:rsidP="001E6CD3">
      <w:pPr>
        <w:pStyle w:val="ListParagraph"/>
        <w:numPr>
          <w:ilvl w:val="0"/>
          <w:numId w:val="35"/>
        </w:numPr>
        <w:spacing w:after="0"/>
        <w:jc w:val="both"/>
        <w:rPr>
          <w:rFonts w:asciiTheme="majorHAnsi" w:hAnsiTheme="majorHAnsi" w:cstheme="majorHAnsi"/>
        </w:rPr>
      </w:pPr>
      <w:r w:rsidRPr="001E6CD3">
        <w:rPr>
          <w:rFonts w:asciiTheme="majorHAnsi" w:hAnsiTheme="majorHAnsi" w:cstheme="majorHAnsi"/>
          <w:b/>
          <w:bCs/>
        </w:rPr>
        <w:t>Quality reports and logs</w:t>
      </w:r>
      <w:r w:rsidRPr="001E6CD3">
        <w:rPr>
          <w:rFonts w:asciiTheme="majorHAnsi" w:hAnsiTheme="majorHAnsi" w:cstheme="majorHAnsi"/>
        </w:rPr>
        <w:t xml:space="preserve"> for transparency and auditing.</w:t>
      </w:r>
    </w:p>
    <w:p w14:paraId="0C062713" w14:textId="77777777" w:rsidR="00A70EBD" w:rsidRPr="00A70EBD" w:rsidRDefault="00A70EBD" w:rsidP="00A70EBD">
      <w:pPr>
        <w:spacing w:after="0"/>
        <w:ind w:left="360"/>
        <w:jc w:val="both"/>
        <w:rPr>
          <w:rFonts w:asciiTheme="majorHAnsi" w:hAnsiTheme="majorHAnsi" w:cstheme="majorHAnsi"/>
        </w:rPr>
      </w:pPr>
    </w:p>
    <w:p w14:paraId="5637E925" w14:textId="77777777" w:rsidR="00CB0B84" w:rsidRPr="00CB0B84" w:rsidRDefault="00CB0B84" w:rsidP="001E6CD3">
      <w:pPr>
        <w:spacing w:after="0"/>
        <w:jc w:val="both"/>
        <w:rPr>
          <w:rFonts w:asciiTheme="majorHAnsi" w:hAnsiTheme="majorHAnsi" w:cstheme="majorHAnsi"/>
        </w:rPr>
      </w:pPr>
      <w:r w:rsidRPr="00CB0B84">
        <w:rPr>
          <w:rFonts w:asciiTheme="majorHAnsi" w:hAnsiTheme="majorHAnsi" w:cstheme="majorHAnsi"/>
        </w:rPr>
        <w:t>When fully executed, the pipeline provides an operational multimodal assistant capable of:</w:t>
      </w:r>
    </w:p>
    <w:p w14:paraId="39F8173E" w14:textId="77777777" w:rsidR="00CB0B84" w:rsidRPr="001E6CD3" w:rsidRDefault="00CB0B84" w:rsidP="001E6CD3">
      <w:pPr>
        <w:pStyle w:val="ListParagraph"/>
        <w:numPr>
          <w:ilvl w:val="0"/>
          <w:numId w:val="34"/>
        </w:numPr>
        <w:spacing w:after="0"/>
        <w:jc w:val="both"/>
        <w:rPr>
          <w:rFonts w:asciiTheme="majorHAnsi" w:hAnsiTheme="majorHAnsi" w:cstheme="majorHAnsi"/>
        </w:rPr>
      </w:pPr>
      <w:r w:rsidRPr="001E6CD3">
        <w:rPr>
          <w:rFonts w:asciiTheme="majorHAnsi" w:hAnsiTheme="majorHAnsi" w:cstheme="majorHAnsi"/>
        </w:rPr>
        <w:t>Finding similar X-rays based on visual or textual input.</w:t>
      </w:r>
    </w:p>
    <w:p w14:paraId="7DA08774" w14:textId="77777777" w:rsidR="00CB0B84" w:rsidRPr="001E6CD3" w:rsidRDefault="00CB0B84" w:rsidP="001E6CD3">
      <w:pPr>
        <w:pStyle w:val="ListParagraph"/>
        <w:numPr>
          <w:ilvl w:val="0"/>
          <w:numId w:val="34"/>
        </w:numPr>
        <w:spacing w:after="0"/>
        <w:jc w:val="both"/>
        <w:rPr>
          <w:rFonts w:asciiTheme="majorHAnsi" w:hAnsiTheme="majorHAnsi" w:cstheme="majorHAnsi"/>
        </w:rPr>
      </w:pPr>
      <w:r w:rsidRPr="001E6CD3">
        <w:rPr>
          <w:rFonts w:asciiTheme="majorHAnsi" w:hAnsiTheme="majorHAnsi" w:cstheme="majorHAnsi"/>
        </w:rPr>
        <w:t>Generating automatic descriptive captions.</w:t>
      </w:r>
    </w:p>
    <w:p w14:paraId="1279567E" w14:textId="77777777" w:rsidR="00CB0B84" w:rsidRPr="001E6CD3" w:rsidRDefault="00CB0B84" w:rsidP="001E6CD3">
      <w:pPr>
        <w:pStyle w:val="ListParagraph"/>
        <w:numPr>
          <w:ilvl w:val="0"/>
          <w:numId w:val="34"/>
        </w:numPr>
        <w:spacing w:after="0"/>
        <w:jc w:val="both"/>
        <w:rPr>
          <w:rFonts w:asciiTheme="majorHAnsi" w:hAnsiTheme="majorHAnsi" w:cstheme="majorHAnsi"/>
        </w:rPr>
      </w:pPr>
      <w:r w:rsidRPr="001E6CD3">
        <w:rPr>
          <w:rFonts w:asciiTheme="majorHAnsi" w:hAnsiTheme="majorHAnsi" w:cstheme="majorHAnsi"/>
        </w:rPr>
        <w:t xml:space="preserve">Demonstrating an end-to-end </w:t>
      </w:r>
      <w:proofErr w:type="spellStart"/>
      <w:r w:rsidRPr="001E6CD3">
        <w:rPr>
          <w:rFonts w:asciiTheme="majorHAnsi" w:hAnsiTheme="majorHAnsi" w:cstheme="majorHAnsi"/>
        </w:rPr>
        <w:t>DataOps</w:t>
      </w:r>
      <w:proofErr w:type="spellEnd"/>
      <w:r w:rsidRPr="001E6CD3">
        <w:rPr>
          <w:rFonts w:asciiTheme="majorHAnsi" w:hAnsiTheme="majorHAnsi" w:cstheme="majorHAnsi"/>
        </w:rPr>
        <w:t xml:space="preserve"> workflow suitable for educational and research applications.</w:t>
      </w:r>
    </w:p>
    <w:p w14:paraId="0F0B99CA" w14:textId="77777777" w:rsidR="0005232D" w:rsidRPr="001E6CD3" w:rsidRDefault="0005232D" w:rsidP="001E6CD3">
      <w:pPr>
        <w:spacing w:after="0"/>
        <w:jc w:val="both"/>
        <w:rPr>
          <w:rFonts w:asciiTheme="majorHAnsi" w:hAnsiTheme="majorHAnsi" w:cstheme="majorHAnsi"/>
        </w:rPr>
      </w:pPr>
    </w:p>
    <w:p w14:paraId="25D84BA2" w14:textId="156A0807" w:rsidR="00643502" w:rsidRPr="001E6CD3" w:rsidRDefault="00000000" w:rsidP="001E6CD3">
      <w:pPr>
        <w:pStyle w:val="Heading2"/>
        <w:numPr>
          <w:ilvl w:val="0"/>
          <w:numId w:val="10"/>
        </w:numPr>
        <w:spacing w:before="0"/>
        <w:jc w:val="both"/>
        <w:rPr>
          <w:rFonts w:cstheme="majorHAnsi"/>
          <w:color w:val="auto"/>
        </w:rPr>
      </w:pPr>
      <w:r w:rsidRPr="001E6CD3">
        <w:rPr>
          <w:rFonts w:cstheme="majorHAnsi"/>
          <w:color w:val="auto"/>
        </w:rPr>
        <w:t>Analytical Tasks</w:t>
      </w:r>
    </w:p>
    <w:p w14:paraId="6014B4D4" w14:textId="77777777" w:rsidR="0005232D" w:rsidRPr="001E6CD3" w:rsidRDefault="0005232D" w:rsidP="001E6CD3">
      <w:pPr>
        <w:spacing w:after="0"/>
        <w:jc w:val="both"/>
        <w:rPr>
          <w:rFonts w:asciiTheme="majorHAnsi" w:hAnsiTheme="majorHAnsi" w:cstheme="majorHAnsi"/>
        </w:rPr>
      </w:pPr>
    </w:p>
    <w:p w14:paraId="252A1FBD" w14:textId="77777777" w:rsidR="001A79D3" w:rsidRPr="001A79D3" w:rsidRDefault="001A79D3" w:rsidP="001A79D3">
      <w:pPr>
        <w:spacing w:after="0"/>
        <w:jc w:val="both"/>
        <w:rPr>
          <w:rFonts w:asciiTheme="majorHAnsi" w:hAnsiTheme="majorHAnsi" w:cstheme="majorHAnsi"/>
        </w:rPr>
      </w:pPr>
      <w:r w:rsidRPr="001A79D3">
        <w:rPr>
          <w:rFonts w:asciiTheme="majorHAnsi" w:hAnsiTheme="majorHAnsi" w:cstheme="majorHAnsi"/>
        </w:rPr>
        <w:t xml:space="preserve">The analytical component of the project demonstrates how the processed data can be exploited for meaningful outcomes. The first task, same-modality search, focuses on identifying visually similar chest X-ray images using CLIP embeddings stored in </w:t>
      </w:r>
      <w:proofErr w:type="spellStart"/>
      <w:r w:rsidRPr="001A79D3">
        <w:rPr>
          <w:rFonts w:asciiTheme="majorHAnsi" w:hAnsiTheme="majorHAnsi" w:cstheme="majorHAnsi"/>
        </w:rPr>
        <w:t>ChromaDB</w:t>
      </w:r>
      <w:proofErr w:type="spellEnd"/>
      <w:r w:rsidRPr="001A79D3">
        <w:rPr>
          <w:rFonts w:asciiTheme="majorHAnsi" w:hAnsiTheme="majorHAnsi" w:cstheme="majorHAnsi"/>
        </w:rPr>
        <w:t>. When a new X-ray is provided, its embedding is compared with existing vectors in the database, and the system retrieves images that share the highest semantic similarity. This process showcases the ability of the pipeline to index and search complex visual data efficiently.</w:t>
      </w:r>
    </w:p>
    <w:p w14:paraId="7D29B158" w14:textId="77777777" w:rsidR="001A79D3" w:rsidRPr="001A79D3" w:rsidRDefault="001A79D3" w:rsidP="001A79D3">
      <w:pPr>
        <w:spacing w:after="0"/>
        <w:jc w:val="both"/>
        <w:rPr>
          <w:rFonts w:asciiTheme="majorHAnsi" w:hAnsiTheme="majorHAnsi" w:cstheme="majorHAnsi"/>
        </w:rPr>
      </w:pPr>
    </w:p>
    <w:p w14:paraId="5C1059FF" w14:textId="77777777" w:rsidR="001A79D3" w:rsidRPr="001A79D3" w:rsidRDefault="001A79D3" w:rsidP="001A79D3">
      <w:pPr>
        <w:spacing w:after="0"/>
        <w:jc w:val="both"/>
        <w:rPr>
          <w:rFonts w:asciiTheme="majorHAnsi" w:hAnsiTheme="majorHAnsi" w:cstheme="majorHAnsi"/>
        </w:rPr>
      </w:pPr>
      <w:r w:rsidRPr="001A79D3">
        <w:rPr>
          <w:rFonts w:asciiTheme="majorHAnsi" w:hAnsiTheme="majorHAnsi" w:cstheme="majorHAnsi"/>
        </w:rPr>
        <w:t xml:space="preserve">The second task, multi-modality </w:t>
      </w:r>
      <w:proofErr w:type="gramStart"/>
      <w:r w:rsidRPr="001A79D3">
        <w:rPr>
          <w:rFonts w:asciiTheme="majorHAnsi" w:hAnsiTheme="majorHAnsi" w:cstheme="majorHAnsi"/>
        </w:rPr>
        <w:t>search</w:t>
      </w:r>
      <w:proofErr w:type="gramEnd"/>
      <w:r w:rsidRPr="001A79D3">
        <w:rPr>
          <w:rFonts w:asciiTheme="majorHAnsi" w:hAnsiTheme="majorHAnsi" w:cstheme="majorHAnsi"/>
        </w:rPr>
        <w:t xml:space="preserve">, highlights the system’s capacity to connect different data types. A textual query such as </w:t>
      </w:r>
      <w:r w:rsidRPr="001A79D3">
        <w:rPr>
          <w:rFonts w:asciiTheme="majorHAnsi" w:hAnsiTheme="majorHAnsi" w:cstheme="majorHAnsi"/>
          <w:i/>
          <w:iCs/>
        </w:rPr>
        <w:t>“lung opacity in right lobe”</w:t>
      </w:r>
      <w:r w:rsidRPr="001A79D3">
        <w:rPr>
          <w:rFonts w:asciiTheme="majorHAnsi" w:hAnsiTheme="majorHAnsi" w:cstheme="majorHAnsi"/>
        </w:rPr>
        <w:t xml:space="preserve"> is converted into an embedding using the same CLIP model and compared against the image embeddings. The system then returns the most visually relevant X-ray images, demonstrating how text and image data can be linked through a shared semantic representation.</w:t>
      </w:r>
    </w:p>
    <w:p w14:paraId="7020552F" w14:textId="77777777" w:rsidR="001A79D3" w:rsidRPr="001A79D3" w:rsidRDefault="001A79D3" w:rsidP="001A79D3">
      <w:pPr>
        <w:spacing w:after="0"/>
        <w:jc w:val="both"/>
        <w:rPr>
          <w:rFonts w:asciiTheme="majorHAnsi" w:hAnsiTheme="majorHAnsi" w:cstheme="majorHAnsi"/>
        </w:rPr>
      </w:pPr>
    </w:p>
    <w:p w14:paraId="7A5963C9" w14:textId="77777777" w:rsidR="001A79D3" w:rsidRPr="001A79D3" w:rsidRDefault="001A79D3" w:rsidP="001A79D3">
      <w:pPr>
        <w:spacing w:after="0"/>
        <w:jc w:val="both"/>
        <w:rPr>
          <w:rFonts w:asciiTheme="majorHAnsi" w:hAnsiTheme="majorHAnsi" w:cstheme="majorHAnsi"/>
        </w:rPr>
      </w:pPr>
      <w:r w:rsidRPr="001A79D3">
        <w:rPr>
          <w:rFonts w:asciiTheme="majorHAnsi" w:hAnsiTheme="majorHAnsi" w:cstheme="majorHAnsi"/>
        </w:rPr>
        <w:t>Finally, the third task, generative captioning, explores the interpretability of the dataset. Using the BLIP image captioning model, the system generates concise textual descriptions for X-ray images, simulating an automated reporting tool. This component not only enriches the dataset with synthetic text but also validates the multimodal framework by converting image content back into human-readable form.</w:t>
      </w:r>
    </w:p>
    <w:p w14:paraId="6A970099" w14:textId="77777777" w:rsidR="0005232D" w:rsidRPr="001E6CD3" w:rsidRDefault="0005232D" w:rsidP="001E6CD3">
      <w:pPr>
        <w:spacing w:after="0"/>
        <w:jc w:val="both"/>
        <w:rPr>
          <w:rFonts w:asciiTheme="majorHAnsi" w:hAnsiTheme="majorHAnsi" w:cstheme="majorHAnsi"/>
        </w:rPr>
      </w:pPr>
    </w:p>
    <w:p w14:paraId="53D28F47" w14:textId="78FFC193" w:rsidR="00643502" w:rsidRPr="001E6CD3" w:rsidRDefault="00000000" w:rsidP="001E6CD3">
      <w:pPr>
        <w:pStyle w:val="Heading2"/>
        <w:numPr>
          <w:ilvl w:val="0"/>
          <w:numId w:val="10"/>
        </w:numPr>
        <w:spacing w:before="0"/>
        <w:jc w:val="both"/>
        <w:rPr>
          <w:rFonts w:cstheme="majorHAnsi"/>
          <w:color w:val="auto"/>
        </w:rPr>
      </w:pPr>
      <w:r w:rsidRPr="001E6CD3">
        <w:rPr>
          <w:rFonts w:cstheme="majorHAnsi"/>
          <w:color w:val="auto"/>
        </w:rPr>
        <w:t>Data Quality Report (Trusted Zone)</w:t>
      </w:r>
    </w:p>
    <w:p w14:paraId="3B063A85" w14:textId="77777777" w:rsidR="0005232D" w:rsidRPr="001E6CD3" w:rsidRDefault="0005232D" w:rsidP="001E6CD3">
      <w:pPr>
        <w:spacing w:after="0"/>
        <w:jc w:val="both"/>
        <w:rPr>
          <w:rFonts w:asciiTheme="majorHAnsi" w:hAnsiTheme="majorHAnsi" w:cstheme="majorHAnsi"/>
        </w:rPr>
      </w:pPr>
    </w:p>
    <w:p w14:paraId="453AA5E6" w14:textId="77777777" w:rsidR="000B305A" w:rsidRPr="000B305A" w:rsidRDefault="000B305A" w:rsidP="000B305A">
      <w:pPr>
        <w:spacing w:after="0"/>
        <w:jc w:val="both"/>
        <w:rPr>
          <w:rFonts w:asciiTheme="majorHAnsi" w:hAnsiTheme="majorHAnsi" w:cstheme="majorHAnsi"/>
        </w:rPr>
      </w:pPr>
      <w:r w:rsidRPr="000B305A">
        <w:rPr>
          <w:rFonts w:asciiTheme="majorHAnsi" w:hAnsiTheme="majorHAnsi" w:cstheme="majorHAnsi"/>
        </w:rPr>
        <w:t>Data quality validation is a central feature of the Trusted Zone, where the integrity and consistency of all processed data are verified. During this phase, the pipeline records key metrics, including the total number of images processed, the count of low-resolution or duplicate images removed, and the number of cleaned text files. It also documents the replacement or masking of any potential identifiers to ensure that no sensitive information remains in the dataset.</w:t>
      </w:r>
    </w:p>
    <w:p w14:paraId="4FCF6B16" w14:textId="2A69B18E" w:rsidR="00643502" w:rsidRPr="000B305A" w:rsidRDefault="000B305A" w:rsidP="001E6CD3">
      <w:pPr>
        <w:spacing w:after="0"/>
        <w:jc w:val="both"/>
        <w:rPr>
          <w:rFonts w:asciiTheme="majorHAnsi" w:hAnsiTheme="majorHAnsi" w:cstheme="majorHAnsi"/>
        </w:rPr>
      </w:pPr>
      <w:r w:rsidRPr="000B305A">
        <w:rPr>
          <w:rFonts w:asciiTheme="majorHAnsi" w:hAnsiTheme="majorHAnsi" w:cstheme="majorHAnsi"/>
        </w:rPr>
        <w:lastRenderedPageBreak/>
        <w:t>All validated outputs are standardized into .</w:t>
      </w:r>
      <w:proofErr w:type="spellStart"/>
      <w:r w:rsidRPr="000B305A">
        <w:rPr>
          <w:rFonts w:asciiTheme="majorHAnsi" w:hAnsiTheme="majorHAnsi" w:cstheme="majorHAnsi"/>
        </w:rPr>
        <w:t>png</w:t>
      </w:r>
      <w:proofErr w:type="spellEnd"/>
      <w:r w:rsidRPr="000B305A">
        <w:rPr>
          <w:rFonts w:asciiTheme="majorHAnsi" w:hAnsiTheme="majorHAnsi" w:cstheme="majorHAnsi"/>
        </w:rPr>
        <w:t xml:space="preserve"> and .txt formats, guaranteeing uniformity for later processing. A detailed data quality report is automatically generated, summarizing these results. This report, stored in the reports/ directory, provides a transparent overview of the cleaning operations and ensures the reproducibility of data preparation stages</w:t>
      </w:r>
      <w:r w:rsidR="00000000" w:rsidRPr="000B305A">
        <w:rPr>
          <w:rFonts w:asciiTheme="majorHAnsi" w:hAnsiTheme="majorHAnsi" w:cstheme="majorHAnsi"/>
        </w:rPr>
        <w:t>.</w:t>
      </w:r>
    </w:p>
    <w:p w14:paraId="69B92CC9" w14:textId="77777777" w:rsidR="000B305A" w:rsidRPr="001E6CD3" w:rsidRDefault="000B305A" w:rsidP="001E6CD3">
      <w:pPr>
        <w:spacing w:after="0"/>
        <w:jc w:val="both"/>
        <w:rPr>
          <w:rFonts w:asciiTheme="majorHAnsi" w:hAnsiTheme="majorHAnsi" w:cstheme="majorHAnsi"/>
        </w:rPr>
      </w:pPr>
    </w:p>
    <w:p w14:paraId="634C1217" w14:textId="0878D7B0" w:rsidR="00643502" w:rsidRPr="001E6CD3" w:rsidRDefault="00000000" w:rsidP="001E6CD3">
      <w:pPr>
        <w:pStyle w:val="Heading2"/>
        <w:numPr>
          <w:ilvl w:val="0"/>
          <w:numId w:val="10"/>
        </w:numPr>
        <w:spacing w:before="0"/>
        <w:jc w:val="both"/>
        <w:rPr>
          <w:rFonts w:cstheme="majorHAnsi"/>
          <w:color w:val="auto"/>
        </w:rPr>
      </w:pPr>
      <w:r w:rsidRPr="001E6CD3">
        <w:rPr>
          <w:rFonts w:cstheme="majorHAnsi"/>
          <w:color w:val="auto"/>
        </w:rPr>
        <w:t>Operations and Automation</w:t>
      </w:r>
    </w:p>
    <w:p w14:paraId="39ABA229" w14:textId="77777777" w:rsidR="0005232D" w:rsidRPr="001E6CD3" w:rsidRDefault="0005232D" w:rsidP="001E6CD3">
      <w:pPr>
        <w:spacing w:after="0"/>
        <w:jc w:val="both"/>
        <w:rPr>
          <w:rFonts w:asciiTheme="majorHAnsi" w:hAnsiTheme="majorHAnsi" w:cstheme="majorHAnsi"/>
        </w:rPr>
      </w:pPr>
    </w:p>
    <w:p w14:paraId="76294566" w14:textId="77777777" w:rsidR="000B305A" w:rsidRPr="000B305A" w:rsidRDefault="000B305A" w:rsidP="000B305A">
      <w:pPr>
        <w:spacing w:after="0"/>
        <w:jc w:val="both"/>
        <w:rPr>
          <w:rFonts w:asciiTheme="majorHAnsi" w:hAnsiTheme="majorHAnsi" w:cstheme="majorHAnsi"/>
        </w:rPr>
      </w:pPr>
      <w:r w:rsidRPr="000B305A">
        <w:rPr>
          <w:rFonts w:asciiTheme="majorHAnsi" w:hAnsiTheme="majorHAnsi" w:cstheme="majorHAnsi"/>
        </w:rPr>
        <w:t>The pipeline’s execution and automation are managed by a centralized orchestration script, run_pipeline.py, which sequentially executes all phases from ingestion to exploitation. This design allows for one-command reproducibility, enabling the full workflow to be redeployed or re-executed at any time with consistent results.</w:t>
      </w:r>
    </w:p>
    <w:p w14:paraId="5292EA3A" w14:textId="77777777" w:rsidR="000B305A" w:rsidRPr="000B305A" w:rsidRDefault="000B305A" w:rsidP="000B305A">
      <w:pPr>
        <w:spacing w:after="0"/>
        <w:jc w:val="both"/>
        <w:rPr>
          <w:rFonts w:asciiTheme="majorHAnsi" w:hAnsiTheme="majorHAnsi" w:cstheme="majorHAnsi"/>
        </w:rPr>
      </w:pPr>
    </w:p>
    <w:p w14:paraId="28584C66" w14:textId="77777777" w:rsidR="000B305A" w:rsidRPr="000B305A" w:rsidRDefault="000B305A" w:rsidP="000B305A">
      <w:pPr>
        <w:spacing w:after="0"/>
        <w:jc w:val="both"/>
        <w:rPr>
          <w:rFonts w:asciiTheme="majorHAnsi" w:hAnsiTheme="majorHAnsi" w:cstheme="majorHAnsi"/>
        </w:rPr>
      </w:pPr>
      <w:r w:rsidRPr="000B305A">
        <w:rPr>
          <w:rFonts w:asciiTheme="majorHAnsi" w:hAnsiTheme="majorHAnsi" w:cstheme="majorHAnsi"/>
        </w:rPr>
        <w:t xml:space="preserve">To ensure reliability and maintainability, the project employs a lightweight CI/CD pipeline through GitHub, which automatically checks code formatting and dependency integrity. The entire environment, including </w:t>
      </w:r>
      <w:proofErr w:type="spellStart"/>
      <w:r w:rsidRPr="000B305A">
        <w:rPr>
          <w:rFonts w:asciiTheme="majorHAnsi" w:hAnsiTheme="majorHAnsi" w:cstheme="majorHAnsi"/>
        </w:rPr>
        <w:t>MinIO</w:t>
      </w:r>
      <w:proofErr w:type="spellEnd"/>
      <w:r w:rsidRPr="000B305A">
        <w:rPr>
          <w:rFonts w:asciiTheme="majorHAnsi" w:hAnsiTheme="majorHAnsi" w:cstheme="majorHAnsi"/>
        </w:rPr>
        <w:t xml:space="preserve"> and Python services, is containerized via Docker Compose, ensuring consistent operation across systems. Configuration parameters such as access credentials and directory paths are stored in an .env file, isolating sensitive information from the source code. Deterministic transformations and fixed random seeds further guarantee that embeddings and validation outputs remain reproducible between runs.</w:t>
      </w:r>
    </w:p>
    <w:p w14:paraId="286B4115" w14:textId="77777777" w:rsidR="0005232D" w:rsidRPr="001E6CD3" w:rsidRDefault="0005232D" w:rsidP="001E6CD3">
      <w:pPr>
        <w:spacing w:after="0"/>
        <w:jc w:val="both"/>
        <w:rPr>
          <w:rFonts w:asciiTheme="majorHAnsi" w:hAnsiTheme="majorHAnsi" w:cstheme="majorHAnsi"/>
        </w:rPr>
      </w:pPr>
    </w:p>
    <w:p w14:paraId="6EAFCFC2" w14:textId="1180F404" w:rsidR="00643502" w:rsidRPr="001E6CD3" w:rsidRDefault="00000000" w:rsidP="001E6CD3">
      <w:pPr>
        <w:pStyle w:val="Heading2"/>
        <w:numPr>
          <w:ilvl w:val="0"/>
          <w:numId w:val="10"/>
        </w:numPr>
        <w:spacing w:before="0"/>
        <w:jc w:val="both"/>
        <w:rPr>
          <w:rFonts w:cstheme="majorHAnsi"/>
          <w:color w:val="auto"/>
        </w:rPr>
      </w:pPr>
      <w:r w:rsidRPr="001E6CD3">
        <w:rPr>
          <w:rFonts w:cstheme="majorHAnsi"/>
          <w:color w:val="auto"/>
        </w:rPr>
        <w:t>Results</w:t>
      </w:r>
    </w:p>
    <w:p w14:paraId="34C8AC26" w14:textId="77777777" w:rsidR="0005232D" w:rsidRPr="001E6CD3" w:rsidRDefault="0005232D" w:rsidP="001E6CD3">
      <w:pPr>
        <w:spacing w:after="0"/>
        <w:jc w:val="both"/>
        <w:rPr>
          <w:rFonts w:asciiTheme="majorHAnsi" w:hAnsiTheme="majorHAnsi" w:cstheme="majorHAnsi"/>
        </w:rPr>
      </w:pPr>
    </w:p>
    <w:p w14:paraId="4DEE41F2" w14:textId="77777777" w:rsidR="00AA1C8D" w:rsidRDefault="00AA1C8D" w:rsidP="00AA1C8D">
      <w:pPr>
        <w:spacing w:after="0"/>
        <w:jc w:val="both"/>
        <w:rPr>
          <w:rFonts w:asciiTheme="majorHAnsi" w:hAnsiTheme="majorHAnsi" w:cstheme="majorHAnsi"/>
        </w:rPr>
      </w:pPr>
      <w:r w:rsidRPr="00AA1C8D">
        <w:rPr>
          <w:rFonts w:asciiTheme="majorHAnsi" w:hAnsiTheme="majorHAnsi" w:cstheme="majorHAnsi"/>
        </w:rPr>
        <w:t xml:space="preserve">Upon full execution, the pipeline successfully processed the dataset through all four zones — Landing, Formatted, Trusted, and Exploitation. The embeddings were generated using CLIP and stored in </w:t>
      </w:r>
      <w:proofErr w:type="spellStart"/>
      <w:r w:rsidRPr="00AA1C8D">
        <w:rPr>
          <w:rFonts w:asciiTheme="majorHAnsi" w:hAnsiTheme="majorHAnsi" w:cstheme="majorHAnsi"/>
        </w:rPr>
        <w:t>ChromaDB</w:t>
      </w:r>
      <w:proofErr w:type="spellEnd"/>
      <w:r w:rsidRPr="00AA1C8D">
        <w:rPr>
          <w:rFonts w:asciiTheme="majorHAnsi" w:hAnsiTheme="majorHAnsi" w:cstheme="majorHAnsi"/>
        </w:rPr>
        <w:t>, enabling both same-modality and cross-modality retrieval. The BLIP model produced accurate and coherent image captions, validating the integration of the generative component.</w:t>
      </w:r>
    </w:p>
    <w:p w14:paraId="1289F7C5" w14:textId="77777777" w:rsidR="00AA1C8D" w:rsidRPr="00AA1C8D" w:rsidRDefault="00AA1C8D" w:rsidP="00AA1C8D">
      <w:pPr>
        <w:spacing w:after="0"/>
        <w:jc w:val="both"/>
        <w:rPr>
          <w:rFonts w:asciiTheme="majorHAnsi" w:hAnsiTheme="majorHAnsi" w:cstheme="majorHAnsi"/>
        </w:rPr>
      </w:pPr>
    </w:p>
    <w:p w14:paraId="4864C278" w14:textId="77777777" w:rsidR="00AA1C8D" w:rsidRPr="00AA1C8D" w:rsidRDefault="00AA1C8D" w:rsidP="00AA1C8D">
      <w:pPr>
        <w:spacing w:after="0"/>
        <w:jc w:val="both"/>
        <w:rPr>
          <w:rFonts w:asciiTheme="majorHAnsi" w:hAnsiTheme="majorHAnsi" w:cstheme="majorHAnsi"/>
        </w:rPr>
      </w:pPr>
      <w:r w:rsidRPr="00AA1C8D">
        <w:rPr>
          <w:rFonts w:asciiTheme="majorHAnsi" w:hAnsiTheme="majorHAnsi" w:cstheme="majorHAnsi"/>
        </w:rPr>
        <w:t xml:space="preserve">Example output from the captioning module included sentences such as </w:t>
      </w:r>
      <w:r w:rsidRPr="00AA1C8D">
        <w:rPr>
          <w:rFonts w:asciiTheme="majorHAnsi" w:hAnsiTheme="majorHAnsi" w:cstheme="majorHAnsi"/>
          <w:i/>
          <w:iCs/>
        </w:rPr>
        <w:t>“A grayscale X-ray showing lung opacity consistent with pneumonia”</w:t>
      </w:r>
      <w:r w:rsidRPr="00AA1C8D">
        <w:rPr>
          <w:rFonts w:asciiTheme="majorHAnsi" w:hAnsiTheme="majorHAnsi" w:cstheme="majorHAnsi"/>
        </w:rPr>
        <w:t>, which aligns with the expected description of the image content. These results confirm that the system meets its primary objectives: structured multimodal ingestion, reliable data validation, and AI-driven retrieval and generation.</w:t>
      </w:r>
    </w:p>
    <w:p w14:paraId="0FCEDD96" w14:textId="77777777" w:rsidR="0005232D" w:rsidRPr="001E6CD3" w:rsidRDefault="0005232D" w:rsidP="001E6CD3">
      <w:pPr>
        <w:spacing w:after="0"/>
        <w:jc w:val="both"/>
        <w:rPr>
          <w:rFonts w:asciiTheme="majorHAnsi" w:hAnsiTheme="majorHAnsi" w:cstheme="majorHAnsi"/>
        </w:rPr>
      </w:pPr>
    </w:p>
    <w:p w14:paraId="59B09BB8" w14:textId="468F96EE" w:rsidR="00643502" w:rsidRPr="001E6CD3" w:rsidRDefault="00000000" w:rsidP="001E6CD3">
      <w:pPr>
        <w:pStyle w:val="Heading2"/>
        <w:numPr>
          <w:ilvl w:val="0"/>
          <w:numId w:val="10"/>
        </w:numPr>
        <w:spacing w:before="0"/>
        <w:jc w:val="both"/>
        <w:rPr>
          <w:rFonts w:cstheme="majorHAnsi"/>
          <w:color w:val="auto"/>
        </w:rPr>
      </w:pPr>
      <w:r w:rsidRPr="001E6CD3">
        <w:rPr>
          <w:rFonts w:cstheme="majorHAnsi"/>
          <w:color w:val="auto"/>
        </w:rPr>
        <w:t>Conclusions and Next Steps</w:t>
      </w:r>
    </w:p>
    <w:p w14:paraId="33DD298B" w14:textId="77777777" w:rsidR="0005232D" w:rsidRPr="001E6CD3" w:rsidRDefault="0005232D" w:rsidP="001E6CD3">
      <w:pPr>
        <w:spacing w:after="0"/>
        <w:jc w:val="both"/>
        <w:rPr>
          <w:rFonts w:asciiTheme="majorHAnsi" w:hAnsiTheme="majorHAnsi" w:cstheme="majorHAnsi"/>
        </w:rPr>
      </w:pPr>
    </w:p>
    <w:p w14:paraId="05C34EB5" w14:textId="77777777" w:rsidR="00AA1C8D" w:rsidRPr="00AA1C8D" w:rsidRDefault="00AA1C8D" w:rsidP="00AA1C8D">
      <w:pPr>
        <w:spacing w:after="0"/>
        <w:jc w:val="both"/>
        <w:rPr>
          <w:rFonts w:asciiTheme="majorHAnsi" w:hAnsiTheme="majorHAnsi" w:cstheme="majorHAnsi"/>
        </w:rPr>
      </w:pPr>
      <w:r w:rsidRPr="00AA1C8D">
        <w:rPr>
          <w:rFonts w:asciiTheme="majorHAnsi" w:hAnsiTheme="majorHAnsi" w:cstheme="majorHAnsi"/>
        </w:rPr>
        <w:t xml:space="preserve">The Medical Visual Assistant project successfully demonstrates a functional multimodal data management pipeline that integrates textual and visual data within a unified and reproducible structure. By applying </w:t>
      </w:r>
      <w:proofErr w:type="spellStart"/>
      <w:r w:rsidRPr="00AA1C8D">
        <w:rPr>
          <w:rFonts w:asciiTheme="majorHAnsi" w:hAnsiTheme="majorHAnsi" w:cstheme="majorHAnsi"/>
        </w:rPr>
        <w:t>DataOps</w:t>
      </w:r>
      <w:proofErr w:type="spellEnd"/>
      <w:r w:rsidRPr="00AA1C8D">
        <w:rPr>
          <w:rFonts w:asciiTheme="majorHAnsi" w:hAnsiTheme="majorHAnsi" w:cstheme="majorHAnsi"/>
        </w:rPr>
        <w:t xml:space="preserve"> principles — including reproducibility, quality control, automation, and modular design — the project offers a realistic foundation for exploring data workflows in medical or educational contexts.</w:t>
      </w:r>
    </w:p>
    <w:p w14:paraId="30AF2AF4" w14:textId="77777777" w:rsidR="00AA1C8D" w:rsidRPr="00AA1C8D" w:rsidRDefault="00AA1C8D" w:rsidP="00AA1C8D">
      <w:pPr>
        <w:spacing w:after="0"/>
        <w:jc w:val="both"/>
        <w:rPr>
          <w:rFonts w:asciiTheme="majorHAnsi" w:hAnsiTheme="majorHAnsi" w:cstheme="majorHAnsi"/>
        </w:rPr>
      </w:pPr>
      <w:r w:rsidRPr="00AA1C8D">
        <w:rPr>
          <w:rFonts w:asciiTheme="majorHAnsi" w:hAnsiTheme="majorHAnsi" w:cstheme="majorHAnsi"/>
        </w:rPr>
        <w:lastRenderedPageBreak/>
        <w:t xml:space="preserve">Future improvements planned for Part 2 include the development of an interactive </w:t>
      </w:r>
      <w:proofErr w:type="spellStart"/>
      <w:r w:rsidRPr="00AA1C8D">
        <w:rPr>
          <w:rFonts w:asciiTheme="majorHAnsi" w:hAnsiTheme="majorHAnsi" w:cstheme="majorHAnsi"/>
        </w:rPr>
        <w:t>Streamlit</w:t>
      </w:r>
      <w:proofErr w:type="spellEnd"/>
      <w:r w:rsidRPr="00AA1C8D">
        <w:rPr>
          <w:rFonts w:asciiTheme="majorHAnsi" w:hAnsiTheme="majorHAnsi" w:cstheme="majorHAnsi"/>
        </w:rPr>
        <w:t xml:space="preserve"> user interface for multimodal querying, the automation of data ingestion through scheduled jobs, and the integration of advanced analytics such as retrieval-augmented generation (RAG) or image classification. Additional monitoring and evaluation dashboards will also be introduced to measure performance and data quality over time, transforming the current prototype into a fully interactive, scalable system.</w:t>
      </w:r>
    </w:p>
    <w:p w14:paraId="6752D049" w14:textId="087731B7" w:rsidR="00643502" w:rsidRPr="001E6CD3" w:rsidRDefault="00643502" w:rsidP="001E6CD3">
      <w:pPr>
        <w:spacing w:after="0"/>
        <w:jc w:val="both"/>
        <w:rPr>
          <w:rFonts w:asciiTheme="majorHAnsi" w:hAnsiTheme="majorHAnsi" w:cstheme="majorHAnsi"/>
        </w:rPr>
      </w:pPr>
    </w:p>
    <w:sectPr w:rsidR="00643502" w:rsidRPr="001E6CD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F502D3"/>
    <w:multiLevelType w:val="multilevel"/>
    <w:tmpl w:val="23361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4D7945"/>
    <w:multiLevelType w:val="multilevel"/>
    <w:tmpl w:val="395AB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D32DA6"/>
    <w:multiLevelType w:val="multilevel"/>
    <w:tmpl w:val="4AD2B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65015A"/>
    <w:multiLevelType w:val="multilevel"/>
    <w:tmpl w:val="4AD2B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E82A86"/>
    <w:multiLevelType w:val="multilevel"/>
    <w:tmpl w:val="21D44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1B54C0"/>
    <w:multiLevelType w:val="multilevel"/>
    <w:tmpl w:val="3B78C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717E43"/>
    <w:multiLevelType w:val="multilevel"/>
    <w:tmpl w:val="4754B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2161D8"/>
    <w:multiLevelType w:val="multilevel"/>
    <w:tmpl w:val="4AD2B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D83299"/>
    <w:multiLevelType w:val="multilevel"/>
    <w:tmpl w:val="4AD2B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074900"/>
    <w:multiLevelType w:val="multilevel"/>
    <w:tmpl w:val="4AD2B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722CB0"/>
    <w:multiLevelType w:val="multilevel"/>
    <w:tmpl w:val="21F0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ED2D72"/>
    <w:multiLevelType w:val="multilevel"/>
    <w:tmpl w:val="4AD2B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A63F1C"/>
    <w:multiLevelType w:val="multilevel"/>
    <w:tmpl w:val="AB3CA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283B63"/>
    <w:multiLevelType w:val="multilevel"/>
    <w:tmpl w:val="4AD2B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785EC0"/>
    <w:multiLevelType w:val="multilevel"/>
    <w:tmpl w:val="7DF6A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3C50EE"/>
    <w:multiLevelType w:val="multilevel"/>
    <w:tmpl w:val="EE5CD5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BC243A9"/>
    <w:multiLevelType w:val="multilevel"/>
    <w:tmpl w:val="4AD2B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053BA4"/>
    <w:multiLevelType w:val="multilevel"/>
    <w:tmpl w:val="84984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7C6F26"/>
    <w:multiLevelType w:val="multilevel"/>
    <w:tmpl w:val="395AB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2C47A5"/>
    <w:multiLevelType w:val="multilevel"/>
    <w:tmpl w:val="B29E0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E4606A"/>
    <w:multiLevelType w:val="multilevel"/>
    <w:tmpl w:val="395AB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1C2145"/>
    <w:multiLevelType w:val="multilevel"/>
    <w:tmpl w:val="2F821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601C7A"/>
    <w:multiLevelType w:val="multilevel"/>
    <w:tmpl w:val="4AD2B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701122"/>
    <w:multiLevelType w:val="multilevel"/>
    <w:tmpl w:val="4AD2B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BA3018"/>
    <w:multiLevelType w:val="multilevel"/>
    <w:tmpl w:val="A5F087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26B745D"/>
    <w:multiLevelType w:val="multilevel"/>
    <w:tmpl w:val="D3D2C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9244D0"/>
    <w:multiLevelType w:val="multilevel"/>
    <w:tmpl w:val="431A9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C8326B"/>
    <w:multiLevelType w:val="multilevel"/>
    <w:tmpl w:val="4AD2B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8F0755"/>
    <w:multiLevelType w:val="multilevel"/>
    <w:tmpl w:val="4AD2B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F8281D"/>
    <w:multiLevelType w:val="multilevel"/>
    <w:tmpl w:val="4AD2B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20203E"/>
    <w:multiLevelType w:val="multilevel"/>
    <w:tmpl w:val="4D8C6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363D46"/>
    <w:multiLevelType w:val="multilevel"/>
    <w:tmpl w:val="B5667F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DCE3441"/>
    <w:multiLevelType w:val="multilevel"/>
    <w:tmpl w:val="395AB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D17F98"/>
    <w:multiLevelType w:val="multilevel"/>
    <w:tmpl w:val="93F48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A80B80"/>
    <w:multiLevelType w:val="multilevel"/>
    <w:tmpl w:val="DCFE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FD5EC7"/>
    <w:multiLevelType w:val="multilevel"/>
    <w:tmpl w:val="E384D68A"/>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5" w15:restartNumberingAfterBreak="0">
    <w:nsid w:val="7DDF1F1C"/>
    <w:multiLevelType w:val="multilevel"/>
    <w:tmpl w:val="4AD2B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891095"/>
    <w:multiLevelType w:val="multilevel"/>
    <w:tmpl w:val="4AD2B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2427556">
    <w:abstractNumId w:val="8"/>
  </w:num>
  <w:num w:numId="2" w16cid:durableId="745960778">
    <w:abstractNumId w:val="6"/>
  </w:num>
  <w:num w:numId="3" w16cid:durableId="343671963">
    <w:abstractNumId w:val="5"/>
  </w:num>
  <w:num w:numId="4" w16cid:durableId="1561867388">
    <w:abstractNumId w:val="4"/>
  </w:num>
  <w:num w:numId="5" w16cid:durableId="1814256740">
    <w:abstractNumId w:val="7"/>
  </w:num>
  <w:num w:numId="6" w16cid:durableId="1471558286">
    <w:abstractNumId w:val="3"/>
  </w:num>
  <w:num w:numId="7" w16cid:durableId="1746415410">
    <w:abstractNumId w:val="2"/>
  </w:num>
  <w:num w:numId="8" w16cid:durableId="1557550577">
    <w:abstractNumId w:val="1"/>
  </w:num>
  <w:num w:numId="9" w16cid:durableId="1511918498">
    <w:abstractNumId w:val="0"/>
  </w:num>
  <w:num w:numId="10" w16cid:durableId="715856986">
    <w:abstractNumId w:val="44"/>
  </w:num>
  <w:num w:numId="11" w16cid:durableId="1664048548">
    <w:abstractNumId w:val="30"/>
  </w:num>
  <w:num w:numId="12" w16cid:durableId="883372978">
    <w:abstractNumId w:val="26"/>
  </w:num>
  <w:num w:numId="13" w16cid:durableId="1586570381">
    <w:abstractNumId w:val="42"/>
  </w:num>
  <w:num w:numId="14" w16cid:durableId="374476277">
    <w:abstractNumId w:val="34"/>
  </w:num>
  <w:num w:numId="15" w16cid:durableId="1600796123">
    <w:abstractNumId w:val="14"/>
  </w:num>
  <w:num w:numId="16" w16cid:durableId="348458084">
    <w:abstractNumId w:val="28"/>
  </w:num>
  <w:num w:numId="17" w16cid:durableId="374357854">
    <w:abstractNumId w:val="15"/>
  </w:num>
  <w:num w:numId="18" w16cid:durableId="1997417400">
    <w:abstractNumId w:val="40"/>
  </w:num>
  <w:num w:numId="19" w16cid:durableId="545724500">
    <w:abstractNumId w:val="21"/>
  </w:num>
  <w:num w:numId="20" w16cid:durableId="925728612">
    <w:abstractNumId w:val="35"/>
  </w:num>
  <w:num w:numId="21" w16cid:durableId="610091406">
    <w:abstractNumId w:val="39"/>
  </w:num>
  <w:num w:numId="22" w16cid:durableId="1804149324">
    <w:abstractNumId w:val="43"/>
  </w:num>
  <w:num w:numId="23" w16cid:durableId="1867595477">
    <w:abstractNumId w:val="19"/>
  </w:num>
  <w:num w:numId="24" w16cid:durableId="647515655">
    <w:abstractNumId w:val="10"/>
  </w:num>
  <w:num w:numId="25" w16cid:durableId="1085106567">
    <w:abstractNumId w:val="38"/>
  </w:num>
  <w:num w:numId="26" w16cid:durableId="1058475847">
    <w:abstractNumId w:val="23"/>
  </w:num>
  <w:num w:numId="27" w16cid:durableId="478772500">
    <w:abstractNumId w:val="24"/>
  </w:num>
  <w:num w:numId="28" w16cid:durableId="2005817385">
    <w:abstractNumId w:val="33"/>
  </w:num>
  <w:num w:numId="29" w16cid:durableId="962921988">
    <w:abstractNumId w:val="13"/>
  </w:num>
  <w:num w:numId="30" w16cid:durableId="612369644">
    <w:abstractNumId w:val="9"/>
  </w:num>
  <w:num w:numId="31" w16cid:durableId="612060643">
    <w:abstractNumId w:val="29"/>
  </w:num>
  <w:num w:numId="32" w16cid:durableId="1890995777">
    <w:abstractNumId w:val="27"/>
  </w:num>
  <w:num w:numId="33" w16cid:durableId="1324117842">
    <w:abstractNumId w:val="41"/>
  </w:num>
  <w:num w:numId="34" w16cid:durableId="1768959246">
    <w:abstractNumId w:val="22"/>
  </w:num>
  <w:num w:numId="35" w16cid:durableId="1644699476">
    <w:abstractNumId w:val="16"/>
  </w:num>
  <w:num w:numId="36" w16cid:durableId="1269507471">
    <w:abstractNumId w:val="20"/>
  </w:num>
  <w:num w:numId="37" w16cid:durableId="218396511">
    <w:abstractNumId w:val="25"/>
  </w:num>
  <w:num w:numId="38" w16cid:durableId="710618875">
    <w:abstractNumId w:val="46"/>
  </w:num>
  <w:num w:numId="39" w16cid:durableId="512912284">
    <w:abstractNumId w:val="18"/>
  </w:num>
  <w:num w:numId="40" w16cid:durableId="618755249">
    <w:abstractNumId w:val="45"/>
  </w:num>
  <w:num w:numId="41" w16cid:durableId="1912885753">
    <w:abstractNumId w:val="12"/>
  </w:num>
  <w:num w:numId="42" w16cid:durableId="1131822731">
    <w:abstractNumId w:val="11"/>
  </w:num>
  <w:num w:numId="43" w16cid:durableId="569317728">
    <w:abstractNumId w:val="17"/>
  </w:num>
  <w:num w:numId="44" w16cid:durableId="766777100">
    <w:abstractNumId w:val="36"/>
  </w:num>
  <w:num w:numId="45" w16cid:durableId="2026514786">
    <w:abstractNumId w:val="31"/>
  </w:num>
  <w:num w:numId="46" w16cid:durableId="670110693">
    <w:abstractNumId w:val="37"/>
  </w:num>
  <w:num w:numId="47" w16cid:durableId="131860508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232D"/>
    <w:rsid w:val="0006063C"/>
    <w:rsid w:val="000B305A"/>
    <w:rsid w:val="0010266D"/>
    <w:rsid w:val="00144DD5"/>
    <w:rsid w:val="0015074B"/>
    <w:rsid w:val="001A79D3"/>
    <w:rsid w:val="001E6CD3"/>
    <w:rsid w:val="001F55AC"/>
    <w:rsid w:val="0029639D"/>
    <w:rsid w:val="002F12E7"/>
    <w:rsid w:val="00310721"/>
    <w:rsid w:val="00326F90"/>
    <w:rsid w:val="003653D9"/>
    <w:rsid w:val="00367163"/>
    <w:rsid w:val="003935A1"/>
    <w:rsid w:val="003A15FE"/>
    <w:rsid w:val="0050427A"/>
    <w:rsid w:val="00522EB6"/>
    <w:rsid w:val="00543827"/>
    <w:rsid w:val="00567D9D"/>
    <w:rsid w:val="005D0BA9"/>
    <w:rsid w:val="005D7938"/>
    <w:rsid w:val="00643502"/>
    <w:rsid w:val="007F6EE1"/>
    <w:rsid w:val="008D7F37"/>
    <w:rsid w:val="00A26DE9"/>
    <w:rsid w:val="00A70EBD"/>
    <w:rsid w:val="00AA1C8D"/>
    <w:rsid w:val="00AA1D8D"/>
    <w:rsid w:val="00AE6060"/>
    <w:rsid w:val="00B03EEF"/>
    <w:rsid w:val="00B10778"/>
    <w:rsid w:val="00B47730"/>
    <w:rsid w:val="00B55FDC"/>
    <w:rsid w:val="00BF73BA"/>
    <w:rsid w:val="00C367DA"/>
    <w:rsid w:val="00C6636B"/>
    <w:rsid w:val="00C76350"/>
    <w:rsid w:val="00CB0664"/>
    <w:rsid w:val="00CB0B84"/>
    <w:rsid w:val="00CF6D90"/>
    <w:rsid w:val="00D338BF"/>
    <w:rsid w:val="00D35005"/>
    <w:rsid w:val="00DC6A17"/>
    <w:rsid w:val="00DD1CA2"/>
    <w:rsid w:val="00F3437A"/>
    <w:rsid w:val="00FB715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8A4C1F"/>
  <w14:defaultImageDpi w14:val="300"/>
  <w15:docId w15:val="{612C454C-3A18-4404-8E48-3F543257B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10266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TotalTime>
  <Pages>10</Pages>
  <Words>3152</Words>
  <Characters>17968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Edwin Santiago Delgado</cp:lastModifiedBy>
  <cp:revision>39</cp:revision>
  <dcterms:created xsi:type="dcterms:W3CDTF">2013-12-23T23:15:00Z</dcterms:created>
  <dcterms:modified xsi:type="dcterms:W3CDTF">2025-10-29T13:12:00Z</dcterms:modified>
  <cp:category/>
</cp:coreProperties>
</file>