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  <Relationships xmlns="http://schemas.openxmlformats.org/package/2006/relationships">
    <Relationship Id="rId1"
      Type="http://schemas.openxmlformats.org/officeDocument/2006/relationships/officeDocument"
      Target="word/document.xml"/>
  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m="http://schemas.openxmlformats.org/officeDocument/2006/math" xmlns:a="http://schemas.openxmlformats.org/drawingml/2006/main" xmlns:wp="http://schemas.openxmlformats.org/drawingml/2006/wordprocessingDrawing" xmlns:pic="http://schemas.openxmlformats.org/drawingml/2006/picture" xmlns:c="http://schemas.openxmlformats.org/drawingml/2006/chart">
  <w:body>
    <w:p w14:paraId="20000001">
      <w:r>
        <w:t xml:space="preserve">This paragraph has a native identity.</w:t>
      </w:r>
    </w:p>
    <w:p>
      <w:r>
        <w:t xml:space="preserve">This generated paragraph has no native identity.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Normal"/>
    <w:uiPriority w:val="9"/>
    <w:qFormat/>
    <w:pPr>
      <w:outlineLvl w:val="0"/>
    </w:pPr>
  </w:style>
</w:styles>
</file>

<file path=word/_rels/document.xml.rels><?xml version="1.0" encoding="UTF-8"?>
      <Relationships xmlns="http://schemas.openxmlformats.org/package/2006/relationships">
        <Relationship Id="rStyles" Type="http://schemas.openxmlformats.org/officeDocument/2006/relationships/styles" Target="styles.xml"/>
        <Relationship Id="rNumbering" Type="http://schemas.openxmlformats.org/officeDocument/2006/relationships/numbering" Target="numbering.xml"/>
        
      </Relationships>
</file>