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標楷體" w:eastAsia="標楷體" w:hAnsi="標楷體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標楷體" w:eastAsia="標楷體" w:hAnsi="標楷體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標楷體" w:eastAsia="標楷體" w:hAnsi="標楷體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標楷體" w:eastAsia="標楷體" w:hAnsi="標楷體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標楷體" w:eastAsia="標楷體" w:hAnsi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FA3436">
        <w:rPr>
          <w:rFonts w:eastAsia="標楷體"/>
          <w:sz w:val="32"/>
          <w:szCs w:val="32"/>
        </w:rPr>
        <w:t>10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05A97" w:rsidRDefault="00105A97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105A97">
        <w:rPr>
          <w:rFonts w:ascii="標楷體" w:eastAsia="標楷體" w:hAnsi="標楷體" w:hint="eastAsia"/>
        </w:rPr>
        <w:t>搖搖棒的顯示原理。</w:t>
      </w:r>
    </w:p>
    <w:p w:rsidR="00105A97" w:rsidRDefault="00105A97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105A97">
        <w:rPr>
          <w:rFonts w:ascii="標楷體" w:eastAsia="標楷體" w:hAnsi="標楷體" w:hint="eastAsia"/>
        </w:rPr>
        <w:t>水銀開關的觸發原理。</w:t>
      </w:r>
    </w:p>
    <w:p w:rsidR="00105A97" w:rsidRDefault="00105A97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105A97">
        <w:rPr>
          <w:rFonts w:ascii="標楷體" w:eastAsia="標楷體" w:hAnsi="標楷體" w:hint="eastAsia"/>
        </w:rPr>
        <w:t>大型文字Table的讀取方式。</w:t>
      </w:r>
    </w:p>
    <w:p w:rsidR="001F4F21" w:rsidRDefault="00FA3436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FA3436">
        <w:rPr>
          <w:rFonts w:ascii="標楷體" w:eastAsia="標楷體" w:hAnsi="標楷體" w:hint="eastAsia"/>
        </w:rPr>
        <w:t>外部中斷的原理</w:t>
      </w:r>
      <w:r w:rsidR="00105A97" w:rsidRPr="00105A97">
        <w:rPr>
          <w:rFonts w:ascii="標楷體" w:eastAsia="標楷體" w:hAnsi="標楷體" w:hint="eastAsia"/>
        </w:rPr>
        <w:t>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003B4E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797169" cy="5301039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6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67" cy="54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FA343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FA3436">
        <w:rPr>
          <w:rFonts w:ascii="標楷體" w:eastAsia="標楷體" w:hAnsi="標楷體" w:hint="eastAsia"/>
          <w:color w:val="000000" w:themeColor="text1"/>
        </w:rPr>
        <w:t>用搖搖棒來顯示自己的學號，一次顯示一個數字，此外水銀開關的判斷機制必須以外部中斷的方法來實現</w:t>
      </w:r>
      <w:r w:rsidR="00335C76"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E3514D" w:rsidRPr="00FA3436" w:rsidRDefault="00EB1455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  <w:r>
        <w:rPr>
          <w:rFonts w:ascii="標楷體" w:eastAsia="標楷體" w:hAnsi="標楷體" w:cs="標楷體"/>
          <w:noProof/>
          <w:color w:val="000000" w:themeColor="text1"/>
        </w:rPr>
        <w:drawing>
          <wp:inline distT="0" distB="0" distL="0" distR="0">
            <wp:extent cx="4734632" cy="3070577"/>
            <wp:effectExtent l="0" t="0" r="2540" b="3175"/>
            <wp:docPr id="3" name="圖片 3" descr="一張含有 文字, 地圖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0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1" cy="30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6" w:rsidRPr="00E91242" w:rsidRDefault="005C5656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Pr="00FA3436" w:rsidRDefault="00FA3436" w:rsidP="002D3B4A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A3436">
        <w:rPr>
          <w:rFonts w:ascii="標楷體" w:eastAsia="標楷體" w:hAnsi="標楷體" w:hint="eastAsia"/>
          <w:color w:val="000000" w:themeColor="text1"/>
        </w:rPr>
        <w:t>這兩次搖搖棒實驗，分別使用外部中斷以及Polling的方式來判別水銀開關的狀態，這兩種方法各有何優缺點</w:t>
      </w:r>
      <w:r w:rsidR="004B53EA" w:rsidRPr="00FA3436">
        <w:rPr>
          <w:rFonts w:ascii="標楷體" w:eastAsia="標楷體" w:hAnsi="標楷體" w:hint="eastAsia"/>
          <w:color w:val="000000" w:themeColor="text1"/>
        </w:rPr>
        <w:t>？</w:t>
      </w:r>
    </w:p>
    <w:p w:rsidR="00D70800" w:rsidRDefault="006241CA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外部中斷的優勢在於，</w:t>
      </w:r>
      <w:r w:rsidRPr="006241CA">
        <w:rPr>
          <w:rFonts w:ascii="標楷體" w:eastAsia="標楷體" w:hAnsi="標楷體" w:hint="eastAsia"/>
          <w:color w:val="000000" w:themeColor="text1"/>
        </w:rPr>
        <w:t>當使用外部中斷時，CPU不用浪費</w:t>
      </w:r>
      <w:r>
        <w:rPr>
          <w:rFonts w:ascii="標楷體" w:eastAsia="標楷體" w:hAnsi="標楷體" w:hint="eastAsia"/>
          <w:color w:val="000000" w:themeColor="text1"/>
        </w:rPr>
        <w:t>大量</w:t>
      </w:r>
      <w:r w:rsidRPr="006241CA">
        <w:rPr>
          <w:rFonts w:ascii="標楷體" w:eastAsia="標楷體" w:hAnsi="標楷體" w:hint="eastAsia"/>
          <w:color w:val="000000" w:themeColor="text1"/>
        </w:rPr>
        <w:t>時間在在不斷檢查某旗標的狀態是否改變</w:t>
      </w:r>
      <w:r>
        <w:rPr>
          <w:rFonts w:ascii="標楷體" w:eastAsia="標楷體" w:hAnsi="標楷體" w:hint="eastAsia"/>
          <w:color w:val="000000" w:themeColor="text1"/>
        </w:rPr>
        <w:t>，只要中斷發生，可立即取得服務，</w:t>
      </w:r>
      <w:r w:rsidRPr="006241CA">
        <w:rPr>
          <w:rFonts w:ascii="標楷體" w:eastAsia="標楷體" w:hAnsi="標楷體" w:hint="eastAsia"/>
          <w:color w:val="000000" w:themeColor="text1"/>
        </w:rPr>
        <w:t>故執行上較有效率</w:t>
      </w:r>
      <w:r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/>
          <w:color w:val="000000" w:themeColor="text1"/>
        </w:rPr>
        <w:t>Lab6</w:t>
      </w:r>
      <w:r>
        <w:rPr>
          <w:rFonts w:ascii="標楷體" w:eastAsia="標楷體" w:hAnsi="標楷體" w:hint="eastAsia"/>
          <w:color w:val="000000" w:themeColor="text1"/>
        </w:rPr>
        <w:t>中的</w:t>
      </w:r>
      <w:r w:rsidRPr="006241CA">
        <w:rPr>
          <w:rFonts w:ascii="標楷體" w:eastAsia="標楷體" w:hAnsi="標楷體" w:hint="eastAsia"/>
          <w:color w:val="000000" w:themeColor="text1"/>
        </w:rPr>
        <w:t>Polling是透過不斷檢查的方式來查看某旗標狀態是否改變，需要耗費大量的時間</w:t>
      </w:r>
      <w:r>
        <w:rPr>
          <w:rFonts w:ascii="標楷體" w:eastAsia="標楷體" w:hAnsi="標楷體" w:hint="eastAsia"/>
          <w:color w:val="000000" w:themeColor="text1"/>
        </w:rPr>
        <w:t>在這些檢查上。</w:t>
      </w:r>
    </w:p>
    <w:p w:rsidR="00BC2F4F" w:rsidRDefault="006241CA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至於</w:t>
      </w:r>
      <w:r>
        <w:rPr>
          <w:rFonts w:ascii="標楷體" w:eastAsia="標楷體" w:hAnsi="標楷體"/>
          <w:color w:val="000000" w:themeColor="text1"/>
        </w:rPr>
        <w:t>Polling</w:t>
      </w:r>
      <w:r>
        <w:rPr>
          <w:rFonts w:ascii="標楷體" w:eastAsia="標楷體" w:hAnsi="標楷體" w:hint="eastAsia"/>
          <w:color w:val="000000" w:themeColor="text1"/>
        </w:rPr>
        <w:t>的優點，對我來說應該是程式較為直觀且容易理解，外部中斷的初始化設定相當複雜，必</w:t>
      </w:r>
      <w:r w:rsidRPr="006241CA">
        <w:rPr>
          <w:rFonts w:ascii="標楷體" w:eastAsia="標楷體" w:hAnsi="標楷體" w:hint="eastAsia"/>
          <w:color w:val="000000" w:themeColor="text1"/>
        </w:rPr>
        <w:t>須</w:t>
      </w:r>
      <w:r>
        <w:rPr>
          <w:rFonts w:ascii="標楷體" w:eastAsia="標楷體" w:hAnsi="標楷體" w:hint="eastAsia"/>
          <w:color w:val="000000" w:themeColor="text1"/>
        </w:rPr>
        <w:t>要</w:t>
      </w:r>
      <w:r w:rsidRPr="006241CA">
        <w:rPr>
          <w:rFonts w:ascii="標楷體" w:eastAsia="標楷體" w:hAnsi="標楷體" w:hint="eastAsia"/>
          <w:color w:val="000000" w:themeColor="text1"/>
        </w:rPr>
        <w:t>先設置好許多旗標來開啟中斷的功能</w:t>
      </w:r>
      <w:r>
        <w:rPr>
          <w:rFonts w:ascii="標楷體" w:eastAsia="標楷體" w:hAnsi="標楷體" w:hint="eastAsia"/>
          <w:color w:val="000000" w:themeColor="text1"/>
        </w:rPr>
        <w:t>，且</w:t>
      </w:r>
      <w:r w:rsidRPr="006241CA">
        <w:rPr>
          <w:rFonts w:ascii="標楷體" w:eastAsia="標楷體" w:hAnsi="標楷體" w:hint="eastAsia"/>
          <w:color w:val="000000" w:themeColor="text1"/>
        </w:rPr>
        <w:t>支援中斷的CPU</w:t>
      </w:r>
      <w:r>
        <w:rPr>
          <w:rFonts w:ascii="標楷體" w:eastAsia="標楷體" w:hAnsi="標楷體" w:hint="eastAsia"/>
          <w:color w:val="000000" w:themeColor="text1"/>
        </w:rPr>
        <w:t>也</w:t>
      </w:r>
      <w:r w:rsidRPr="006241CA">
        <w:rPr>
          <w:rFonts w:ascii="標楷體" w:eastAsia="標楷體" w:hAnsi="標楷體" w:hint="eastAsia"/>
          <w:color w:val="000000" w:themeColor="text1"/>
        </w:rPr>
        <w:t>需要有額外的硬體設計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:rsidR="006241CA" w:rsidRDefault="006241CA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D70800" w:rsidRDefault="00FA3436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A3436">
        <w:rPr>
          <w:rFonts w:ascii="標楷體" w:eastAsia="標楷體" w:hAnsi="標楷體" w:hint="eastAsia"/>
          <w:color w:val="000000" w:themeColor="text1"/>
        </w:rPr>
        <w:t>用搖搖棒來顯示自己的學號，一次顯示一個數字，此外水銀開關的判斷機制必須以外部中斷的方法來實現</w:t>
      </w:r>
      <w:r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B826E0" w:rsidRPr="00D70800" w:rsidRDefault="00B826E0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ORG 0000H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JMP INITIAL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ORG 0003H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lastRenderedPageBreak/>
        <w:tab/>
        <w:t>JMP INTERRUPT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ORG 0050H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INITIAL: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SETB IT0</w:t>
      </w:r>
      <w:r w:rsidRPr="00FA3436">
        <w:rPr>
          <w:rFonts w:ascii="Consolas" w:eastAsia="標楷體" w:hAnsi="Consolas" w:cs="Consolas"/>
          <w:color w:val="000000" w:themeColor="text1"/>
        </w:rPr>
        <w:tab/>
      </w:r>
      <w:r w:rsidRPr="00FA3436">
        <w:rPr>
          <w:rFonts w:ascii="Consolas" w:eastAsia="標楷體" w:hAnsi="Consolas" w:cs="Consolas"/>
          <w:color w:val="000000" w:themeColor="text1"/>
        </w:rPr>
        <w:tab/>
      </w:r>
      <w:proofErr w:type="gramStart"/>
      <w:r w:rsidRPr="00FA3436">
        <w:rPr>
          <w:rFonts w:ascii="Consolas" w:eastAsia="標楷體" w:hAnsi="Consolas" w:cs="Consolas"/>
          <w:color w:val="000000" w:themeColor="text1"/>
        </w:rPr>
        <w:tab/>
        <w:t>;edge</w:t>
      </w:r>
      <w:proofErr w:type="gramEnd"/>
      <w:r w:rsidRPr="00FA3436">
        <w:rPr>
          <w:rFonts w:ascii="Consolas" w:eastAsia="標楷體" w:hAnsi="Consolas" w:cs="Consolas"/>
          <w:color w:val="000000" w:themeColor="text1"/>
        </w:rPr>
        <w:t xml:space="preserve"> trigger</w:t>
      </w:r>
      <w:r w:rsidRPr="00FA3436">
        <w:rPr>
          <w:rFonts w:ascii="Consolas" w:eastAsia="標楷體" w:hAnsi="Consolas" w:cs="Consolas"/>
          <w:color w:val="000000" w:themeColor="text1"/>
        </w:rPr>
        <w:tab/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SETB PX0</w:t>
      </w:r>
      <w:r w:rsidRPr="00FA3436">
        <w:rPr>
          <w:rFonts w:ascii="Consolas" w:eastAsia="標楷體" w:hAnsi="Consolas" w:cs="Consolas"/>
          <w:color w:val="000000" w:themeColor="text1"/>
        </w:rPr>
        <w:tab/>
      </w:r>
      <w:r w:rsidRPr="00FA3436">
        <w:rPr>
          <w:rFonts w:ascii="Consolas" w:eastAsia="標楷體" w:hAnsi="Consolas" w:cs="Consolas"/>
          <w:color w:val="000000" w:themeColor="text1"/>
        </w:rPr>
        <w:tab/>
      </w:r>
      <w:proofErr w:type="gramStart"/>
      <w:r w:rsidRPr="00FA3436">
        <w:rPr>
          <w:rFonts w:ascii="Consolas" w:eastAsia="標楷體" w:hAnsi="Consolas" w:cs="Consolas"/>
          <w:color w:val="000000" w:themeColor="text1"/>
        </w:rPr>
        <w:tab/>
        <w:t>;INT</w:t>
      </w:r>
      <w:proofErr w:type="gramEnd"/>
      <w:r w:rsidRPr="00FA3436">
        <w:rPr>
          <w:rFonts w:ascii="Consolas" w:eastAsia="標楷體" w:hAnsi="Consolas" w:cs="Consolas"/>
          <w:color w:val="000000" w:themeColor="text1"/>
        </w:rPr>
        <w:t>0 interrupt high priority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SETB EX0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將外部中斷致能旗標設為</w:t>
      </w:r>
      <w:r w:rsidRPr="00FA3436">
        <w:rPr>
          <w:rFonts w:ascii="Consolas" w:eastAsia="標楷體" w:hAnsi="Consolas" w:cs="Consolas" w:hint="eastAsia"/>
          <w:color w:val="000000" w:themeColor="text1"/>
        </w:rPr>
        <w:t>1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CLR IE0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IE0</w:t>
      </w:r>
      <w:r w:rsidRPr="00FA3436">
        <w:rPr>
          <w:rFonts w:ascii="Consolas" w:eastAsia="標楷體" w:hAnsi="Consolas" w:cs="Consolas" w:hint="eastAsia"/>
          <w:color w:val="000000" w:themeColor="text1"/>
        </w:rPr>
        <w:t>旗標設為</w:t>
      </w:r>
      <w:r w:rsidRPr="00FA3436">
        <w:rPr>
          <w:rFonts w:ascii="Consolas" w:eastAsia="標楷體" w:hAnsi="Consolas" w:cs="Consolas" w:hint="eastAsia"/>
          <w:color w:val="000000" w:themeColor="text1"/>
        </w:rPr>
        <w:t>0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SETB EA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開啟所有中斷功能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R4, #0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為來回甩動的次數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來回一次會加</w:t>
      </w:r>
      <w:r w:rsidRPr="00FA3436">
        <w:rPr>
          <w:rFonts w:ascii="Consolas" w:eastAsia="標楷體" w:hAnsi="Consolas" w:cs="Consolas" w:hint="eastAsia"/>
          <w:color w:val="000000" w:themeColor="text1"/>
        </w:rPr>
        <w:t>2)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設為第一個字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0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START: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START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如果中斷沒有發生就在這裡無限迴圈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INTERRUPT: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NUM1: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CJNE R4, #8, NUM2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不等於</w:t>
      </w:r>
      <w:r w:rsidRPr="00FA3436">
        <w:rPr>
          <w:rFonts w:ascii="Consolas" w:eastAsia="標楷體" w:hAnsi="Consolas" w:cs="Consolas" w:hint="eastAsia"/>
          <w:color w:val="000000" w:themeColor="text1"/>
        </w:rPr>
        <w:t>8</w:t>
      </w:r>
      <w:r w:rsidRPr="00FA3436">
        <w:rPr>
          <w:rFonts w:ascii="Consolas" w:eastAsia="標楷體" w:hAnsi="Consolas" w:cs="Consolas" w:hint="eastAsia"/>
          <w:color w:val="000000" w:themeColor="text1"/>
        </w:rPr>
        <w:t>就跳至</w:t>
      </w:r>
      <w:r w:rsidRPr="00FA3436">
        <w:rPr>
          <w:rFonts w:ascii="Consolas" w:eastAsia="標楷體" w:hAnsi="Consolas" w:cs="Consolas" w:hint="eastAsia"/>
          <w:color w:val="000000" w:themeColor="text1"/>
        </w:rPr>
        <w:t>NUM2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#TABLE6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設為下一個字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6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INC R4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搖一次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左右來回</w:t>
      </w:r>
      <w:r w:rsidRPr="00FA3436">
        <w:rPr>
          <w:rFonts w:ascii="Consolas" w:eastAsia="標楷體" w:hAnsi="Consolas" w:cs="Consolas" w:hint="eastAsia"/>
          <w:color w:val="000000" w:themeColor="text1"/>
        </w:rPr>
        <w:t>)</w:t>
      </w:r>
      <w:r w:rsidRPr="00FA3436">
        <w:rPr>
          <w:rFonts w:ascii="Consolas" w:eastAsia="標楷體" w:hAnsi="Consolas" w:cs="Consolas" w:hint="eastAsia"/>
          <w:color w:val="000000" w:themeColor="text1"/>
        </w:rPr>
        <w:t>會加二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LED_SHOW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顯示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NUM2: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CJNE R4, #16, NUM3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不等於</w:t>
      </w:r>
      <w:r w:rsidRPr="00FA3436">
        <w:rPr>
          <w:rFonts w:ascii="Consolas" w:eastAsia="標楷體" w:hAnsi="Consolas" w:cs="Consolas" w:hint="eastAsia"/>
          <w:color w:val="000000" w:themeColor="text1"/>
        </w:rPr>
        <w:t>16</w:t>
      </w:r>
      <w:r w:rsidRPr="00FA3436">
        <w:rPr>
          <w:rFonts w:ascii="Consolas" w:eastAsia="標楷體" w:hAnsi="Consolas" w:cs="Consolas" w:hint="eastAsia"/>
          <w:color w:val="000000" w:themeColor="text1"/>
        </w:rPr>
        <w:t>就跳至</w:t>
      </w:r>
      <w:r w:rsidRPr="00FA3436">
        <w:rPr>
          <w:rFonts w:ascii="Consolas" w:eastAsia="標楷體" w:hAnsi="Consolas" w:cs="Consolas" w:hint="eastAsia"/>
          <w:color w:val="000000" w:themeColor="text1"/>
        </w:rPr>
        <w:t>NUM3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#TABLE1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設為下一個字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1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INC R4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搖一次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左右來回</w:t>
      </w:r>
      <w:r w:rsidRPr="00FA3436">
        <w:rPr>
          <w:rFonts w:ascii="Consolas" w:eastAsia="標楷體" w:hAnsi="Consolas" w:cs="Consolas" w:hint="eastAsia"/>
          <w:color w:val="000000" w:themeColor="text1"/>
        </w:rPr>
        <w:t>)</w:t>
      </w:r>
      <w:r w:rsidRPr="00FA3436">
        <w:rPr>
          <w:rFonts w:ascii="Consolas" w:eastAsia="標楷體" w:hAnsi="Consolas" w:cs="Consolas" w:hint="eastAsia"/>
          <w:color w:val="000000" w:themeColor="text1"/>
        </w:rPr>
        <w:t>會加二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LED_SHOW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顯示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NUM3: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CJNE R4, #24, NUM4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不等於</w:t>
      </w:r>
      <w:r w:rsidRPr="00FA3436">
        <w:rPr>
          <w:rFonts w:ascii="Consolas" w:eastAsia="標楷體" w:hAnsi="Consolas" w:cs="Consolas" w:hint="eastAsia"/>
          <w:color w:val="000000" w:themeColor="text1"/>
        </w:rPr>
        <w:t>24</w:t>
      </w:r>
      <w:r w:rsidRPr="00FA3436">
        <w:rPr>
          <w:rFonts w:ascii="Consolas" w:eastAsia="標楷體" w:hAnsi="Consolas" w:cs="Consolas" w:hint="eastAsia"/>
          <w:color w:val="000000" w:themeColor="text1"/>
        </w:rPr>
        <w:t>就跳至</w:t>
      </w:r>
      <w:r w:rsidRPr="00FA3436">
        <w:rPr>
          <w:rFonts w:ascii="Consolas" w:eastAsia="標楷體" w:hAnsi="Consolas" w:cs="Consolas" w:hint="eastAsia"/>
          <w:color w:val="000000" w:themeColor="text1"/>
        </w:rPr>
        <w:t>NUM4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設為下一個字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0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INC R4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搖一次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左右來回</w:t>
      </w:r>
      <w:r w:rsidRPr="00FA3436">
        <w:rPr>
          <w:rFonts w:ascii="Consolas" w:eastAsia="標楷體" w:hAnsi="Consolas" w:cs="Consolas" w:hint="eastAsia"/>
          <w:color w:val="000000" w:themeColor="text1"/>
        </w:rPr>
        <w:t>)</w:t>
      </w:r>
      <w:r w:rsidRPr="00FA3436">
        <w:rPr>
          <w:rFonts w:ascii="Consolas" w:eastAsia="標楷體" w:hAnsi="Consolas" w:cs="Consolas" w:hint="eastAsia"/>
          <w:color w:val="000000" w:themeColor="text1"/>
        </w:rPr>
        <w:t>會加二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LED_SHOW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顯示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NUM4: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CJNE R4, #32, NUM5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不等於</w:t>
      </w:r>
      <w:r w:rsidRPr="00FA3436">
        <w:rPr>
          <w:rFonts w:ascii="Consolas" w:eastAsia="標楷體" w:hAnsi="Consolas" w:cs="Consolas" w:hint="eastAsia"/>
          <w:color w:val="000000" w:themeColor="text1"/>
        </w:rPr>
        <w:t>32</w:t>
      </w:r>
      <w:r w:rsidRPr="00FA3436">
        <w:rPr>
          <w:rFonts w:ascii="Consolas" w:eastAsia="標楷體" w:hAnsi="Consolas" w:cs="Consolas" w:hint="eastAsia"/>
          <w:color w:val="000000" w:themeColor="text1"/>
        </w:rPr>
        <w:t>就跳至</w:t>
      </w:r>
      <w:r w:rsidRPr="00FA3436">
        <w:rPr>
          <w:rFonts w:ascii="Consolas" w:eastAsia="標楷體" w:hAnsi="Consolas" w:cs="Consolas" w:hint="eastAsia"/>
          <w:color w:val="000000" w:themeColor="text1"/>
        </w:rPr>
        <w:t>NUM5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#TABLE7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設為下一個字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7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INC R4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搖一次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左右來回</w:t>
      </w:r>
      <w:r w:rsidRPr="00FA3436">
        <w:rPr>
          <w:rFonts w:ascii="Consolas" w:eastAsia="標楷體" w:hAnsi="Consolas" w:cs="Consolas" w:hint="eastAsia"/>
          <w:color w:val="000000" w:themeColor="text1"/>
        </w:rPr>
        <w:t>)</w:t>
      </w:r>
      <w:r w:rsidRPr="00FA3436">
        <w:rPr>
          <w:rFonts w:ascii="Consolas" w:eastAsia="標楷體" w:hAnsi="Consolas" w:cs="Consolas" w:hint="eastAsia"/>
          <w:color w:val="000000" w:themeColor="text1"/>
        </w:rPr>
        <w:t>會加二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LED_SHOW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顯示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NUM5: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CJNE R4, #40, NUM6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不等於</w:t>
      </w:r>
      <w:r w:rsidRPr="00FA3436">
        <w:rPr>
          <w:rFonts w:ascii="Consolas" w:eastAsia="標楷體" w:hAnsi="Consolas" w:cs="Consolas" w:hint="eastAsia"/>
          <w:color w:val="000000" w:themeColor="text1"/>
        </w:rPr>
        <w:t>40</w:t>
      </w:r>
      <w:r w:rsidRPr="00FA3436">
        <w:rPr>
          <w:rFonts w:ascii="Consolas" w:eastAsia="標楷體" w:hAnsi="Consolas" w:cs="Consolas" w:hint="eastAsia"/>
          <w:color w:val="000000" w:themeColor="text1"/>
        </w:rPr>
        <w:t>就跳至</w:t>
      </w:r>
      <w:r w:rsidRPr="00FA3436">
        <w:rPr>
          <w:rFonts w:ascii="Consolas" w:eastAsia="標楷體" w:hAnsi="Consolas" w:cs="Consolas" w:hint="eastAsia"/>
          <w:color w:val="000000" w:themeColor="text1"/>
        </w:rPr>
        <w:t>NUM6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#TABLE8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設為下一個字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8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lastRenderedPageBreak/>
        <w:tab/>
        <w:t>INC R4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搖一次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左右來回</w:t>
      </w:r>
      <w:r w:rsidRPr="00FA3436">
        <w:rPr>
          <w:rFonts w:ascii="Consolas" w:eastAsia="標楷體" w:hAnsi="Consolas" w:cs="Consolas" w:hint="eastAsia"/>
          <w:color w:val="000000" w:themeColor="text1"/>
        </w:rPr>
        <w:t>)</w:t>
      </w:r>
      <w:r w:rsidRPr="00FA3436">
        <w:rPr>
          <w:rFonts w:ascii="Consolas" w:eastAsia="標楷體" w:hAnsi="Consolas" w:cs="Consolas" w:hint="eastAsia"/>
          <w:color w:val="000000" w:themeColor="text1"/>
        </w:rPr>
        <w:t>會加二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LED_SHOW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顯示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NUM6: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CJNE R4, #48, FIN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;R4</w:t>
      </w:r>
      <w:r w:rsidRPr="00FA3436">
        <w:rPr>
          <w:rFonts w:ascii="Consolas" w:eastAsia="標楷體" w:hAnsi="Consolas" w:cs="Consolas" w:hint="eastAsia"/>
          <w:color w:val="000000" w:themeColor="text1"/>
        </w:rPr>
        <w:t>不等於</w:t>
      </w:r>
      <w:r w:rsidRPr="00FA3436">
        <w:rPr>
          <w:rFonts w:ascii="Consolas" w:eastAsia="標楷體" w:hAnsi="Consolas" w:cs="Consolas" w:hint="eastAsia"/>
          <w:color w:val="000000" w:themeColor="text1"/>
        </w:rPr>
        <w:t>48</w:t>
      </w:r>
      <w:r w:rsidRPr="00FA3436">
        <w:rPr>
          <w:rFonts w:ascii="Consolas" w:eastAsia="標楷體" w:hAnsi="Consolas" w:cs="Consolas" w:hint="eastAsia"/>
          <w:color w:val="000000" w:themeColor="text1"/>
        </w:rPr>
        <w:t>就跳至</w:t>
      </w:r>
      <w:r w:rsidRPr="00FA3436">
        <w:rPr>
          <w:rFonts w:ascii="Consolas" w:eastAsia="標楷體" w:hAnsi="Consolas" w:cs="Consolas" w:hint="eastAsia"/>
          <w:color w:val="000000" w:themeColor="text1"/>
        </w:rPr>
        <w:t>FIN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DPTR, #TABLE0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將</w:t>
      </w:r>
      <w:r w:rsidRPr="00FA3436">
        <w:rPr>
          <w:rFonts w:ascii="Consolas" w:eastAsia="標楷體" w:hAnsi="Consolas" w:cs="Consolas" w:hint="eastAsia"/>
          <w:color w:val="000000" w:themeColor="text1"/>
        </w:rPr>
        <w:t>DPTR</w:t>
      </w:r>
      <w:r w:rsidRPr="00FA3436">
        <w:rPr>
          <w:rFonts w:ascii="Consolas" w:eastAsia="標楷體" w:hAnsi="Consolas" w:cs="Consolas" w:hint="eastAsia"/>
          <w:color w:val="000000" w:themeColor="text1"/>
        </w:rPr>
        <w:t>設為下一個字</w:t>
      </w:r>
      <w:r w:rsidRPr="00FA3436">
        <w:rPr>
          <w:rFonts w:ascii="Consolas" w:eastAsia="標楷體" w:hAnsi="Consolas" w:cs="Consolas" w:hint="eastAsia"/>
          <w:color w:val="000000" w:themeColor="text1"/>
        </w:rPr>
        <w:t>0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MOV R4, #0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搖一次</w:t>
      </w:r>
      <w:r w:rsidRPr="00FA3436">
        <w:rPr>
          <w:rFonts w:ascii="Consolas" w:eastAsia="標楷體" w:hAnsi="Consolas" w:cs="Consolas" w:hint="eastAsia"/>
          <w:color w:val="000000" w:themeColor="text1"/>
        </w:rPr>
        <w:t>(</w:t>
      </w:r>
      <w:r w:rsidRPr="00FA3436">
        <w:rPr>
          <w:rFonts w:ascii="Consolas" w:eastAsia="標楷體" w:hAnsi="Consolas" w:cs="Consolas" w:hint="eastAsia"/>
          <w:color w:val="000000" w:themeColor="text1"/>
        </w:rPr>
        <w:t>左右來回</w:t>
      </w:r>
      <w:r w:rsidRPr="00FA3436">
        <w:rPr>
          <w:rFonts w:ascii="Consolas" w:eastAsia="標楷體" w:hAnsi="Consolas" w:cs="Consolas" w:hint="eastAsia"/>
          <w:color w:val="000000" w:themeColor="text1"/>
        </w:rPr>
        <w:t>)</w:t>
      </w:r>
      <w:r w:rsidRPr="00FA3436">
        <w:rPr>
          <w:rFonts w:ascii="Consolas" w:eastAsia="標楷體" w:hAnsi="Consolas" w:cs="Consolas" w:hint="eastAsia"/>
          <w:color w:val="000000" w:themeColor="text1"/>
        </w:rPr>
        <w:t>會加二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FA3436">
        <w:rPr>
          <w:rFonts w:ascii="Consolas" w:eastAsia="標楷體" w:hAnsi="Consolas" w:cs="Consolas" w:hint="eastAsia"/>
          <w:color w:val="000000" w:themeColor="text1"/>
        </w:rPr>
        <w:tab/>
        <w:t>JMP LED_SHOW</w:t>
      </w:r>
      <w:r w:rsidRPr="00FA3436">
        <w:rPr>
          <w:rFonts w:ascii="Consolas" w:eastAsia="標楷體" w:hAnsi="Consolas" w:cs="Consolas" w:hint="eastAsia"/>
          <w:color w:val="000000" w:themeColor="text1"/>
        </w:rPr>
        <w:tab/>
      </w:r>
      <w:r w:rsidRPr="00FA3436">
        <w:rPr>
          <w:rFonts w:ascii="Consolas" w:eastAsia="標楷體" w:hAnsi="Consolas" w:cs="Consolas" w:hint="eastAsia"/>
          <w:color w:val="000000" w:themeColor="text1"/>
        </w:rPr>
        <w:tab/>
        <w:t>;</w:t>
      </w:r>
      <w:r w:rsidRPr="00FA3436">
        <w:rPr>
          <w:rFonts w:ascii="Consolas" w:eastAsia="標楷體" w:hAnsi="Consolas" w:cs="Consolas" w:hint="eastAsia"/>
          <w:color w:val="000000" w:themeColor="text1"/>
        </w:rPr>
        <w:t>顯示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FIN: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INC R4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LED_SHOW: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R0, #72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R1, #24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NEXT_COLUMN: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CALL READ_BYTE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CALL READ_BYTE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P2, A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CALL READ_BYTE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P1, A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DJNZ R1, NEXT_COLUMN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RETI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proofErr w:type="gramStart"/>
      <w:r w:rsidRPr="00FA3436">
        <w:rPr>
          <w:rFonts w:ascii="Consolas" w:eastAsia="標楷體" w:hAnsi="Consolas" w:cs="Consolas"/>
          <w:color w:val="000000" w:themeColor="text1"/>
        </w:rPr>
        <w:t>;=</w:t>
      </w:r>
      <w:proofErr w:type="gramEnd"/>
      <w:r w:rsidRPr="00FA3436">
        <w:rPr>
          <w:rFonts w:ascii="Consolas" w:eastAsia="標楷體" w:hAnsi="Consolas" w:cs="Consolas"/>
          <w:color w:val="000000" w:themeColor="text1"/>
        </w:rPr>
        <w:t xml:space="preserve">===READ 1 BYTE FROM TABLE==== 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READ_BYTE: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DEC R0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 xml:space="preserve">MOVC A, @A+DPTR 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CPL A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RET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DELAY: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R5, #20H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DELAY1: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R6, #25H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DELAY2: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MOV R7, #05H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DELAY3: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lastRenderedPageBreak/>
        <w:tab/>
        <w:t>DJNZ R7, DELAY3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DJNZ R6, DELAY2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DJNZ R5, DELAY1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  <w:t>RET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TABLE0:</w:t>
      </w:r>
    </w:p>
    <w:p w:rsidR="006241CA" w:rsidRPr="00FA3436" w:rsidRDefault="00FA3436" w:rsidP="006241C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</w:r>
      <w:r w:rsidR="006241CA">
        <w:rPr>
          <w:rFonts w:ascii="Consolas" w:eastAsia="標楷體" w:hAnsi="Consolas" w:cs="Consolas" w:hint="eastAsia"/>
          <w:color w:val="000000" w:themeColor="text1"/>
        </w:rPr>
        <w:t>（略）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TABLE6:</w:t>
      </w:r>
    </w:p>
    <w:p w:rsidR="006241CA" w:rsidRPr="00FA3436" w:rsidRDefault="00FA3436" w:rsidP="006241C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</w:r>
      <w:r w:rsidR="006241CA">
        <w:rPr>
          <w:rFonts w:ascii="Consolas" w:eastAsia="標楷體" w:hAnsi="Consolas" w:cs="Consolas" w:hint="eastAsia"/>
          <w:color w:val="000000" w:themeColor="text1"/>
        </w:rPr>
        <w:t>（略）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TABLE1:</w:t>
      </w:r>
    </w:p>
    <w:p w:rsidR="006241CA" w:rsidRPr="00FA3436" w:rsidRDefault="00FA3436" w:rsidP="006241C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</w:r>
      <w:r w:rsidR="006241CA">
        <w:rPr>
          <w:rFonts w:ascii="Consolas" w:eastAsia="標楷體" w:hAnsi="Consolas" w:cs="Consolas" w:hint="eastAsia"/>
          <w:color w:val="000000" w:themeColor="text1"/>
        </w:rPr>
        <w:t>（略）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TABLE7:</w:t>
      </w:r>
    </w:p>
    <w:p w:rsidR="006241CA" w:rsidRPr="00FA3436" w:rsidRDefault="00FA3436" w:rsidP="006241C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</w:r>
      <w:r w:rsidR="006241CA">
        <w:rPr>
          <w:rFonts w:ascii="Consolas" w:eastAsia="標楷體" w:hAnsi="Consolas" w:cs="Consolas" w:hint="eastAsia"/>
          <w:color w:val="000000" w:themeColor="text1"/>
        </w:rPr>
        <w:t>（略）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TABLE8:</w:t>
      </w:r>
    </w:p>
    <w:p w:rsidR="006241CA" w:rsidRPr="00FA3436" w:rsidRDefault="00FA3436" w:rsidP="006241C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ab/>
      </w:r>
      <w:r w:rsidR="006241CA">
        <w:rPr>
          <w:rFonts w:ascii="Consolas" w:eastAsia="標楷體" w:hAnsi="Consolas" w:cs="Consolas" w:hint="eastAsia"/>
          <w:color w:val="000000" w:themeColor="text1"/>
        </w:rPr>
        <w:t>（略）</w:t>
      </w:r>
    </w:p>
    <w:p w:rsidR="00FA3436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105A97" w:rsidRPr="00FA3436" w:rsidRDefault="00FA3436" w:rsidP="00FA3436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FA3436">
        <w:rPr>
          <w:rFonts w:ascii="Consolas" w:eastAsia="標楷體" w:hAnsi="Consolas" w:cs="Consolas"/>
          <w:color w:val="000000" w:themeColor="text1"/>
        </w:rPr>
        <w:t>END</w:t>
      </w: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0E4E8D" w:rsidRPr="00960558" w:rsidRDefault="000E4E8D" w:rsidP="000E4E8D">
      <w:pPr>
        <w:ind w:firstLineChars="200" w:firstLine="480"/>
        <w:jc w:val="both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這次的實驗其實跟</w:t>
      </w:r>
      <w:r>
        <w:rPr>
          <w:rFonts w:ascii="標楷體" w:eastAsia="標楷體" w:hAnsi="標楷體"/>
          <w:color w:val="000000" w:themeColor="text1"/>
        </w:rPr>
        <w:t>Lab6</w:t>
      </w:r>
      <w:r>
        <w:rPr>
          <w:rFonts w:ascii="標楷體" w:eastAsia="標楷體" w:hAnsi="標楷體" w:hint="eastAsia"/>
          <w:color w:val="000000" w:themeColor="text1"/>
        </w:rPr>
        <w:t>很像，只是判斷有沒有搖的機制</w:t>
      </w:r>
      <w:r w:rsidR="00156F9B">
        <w:rPr>
          <w:rFonts w:ascii="標楷體" w:eastAsia="標楷體" w:hAnsi="標楷體" w:hint="eastAsia"/>
          <w:color w:val="000000" w:themeColor="text1"/>
        </w:rPr>
        <w:t>從</w:t>
      </w:r>
      <w:r w:rsidR="00156F9B">
        <w:rPr>
          <w:rFonts w:ascii="標楷體" w:eastAsia="標楷體" w:hAnsi="標楷體"/>
          <w:color w:val="000000" w:themeColor="text1"/>
        </w:rPr>
        <w:t>Polling</w:t>
      </w:r>
      <w:r>
        <w:rPr>
          <w:rFonts w:ascii="標楷體" w:eastAsia="標楷體" w:hAnsi="標楷體" w:hint="eastAsia"/>
          <w:color w:val="000000" w:themeColor="text1"/>
        </w:rPr>
        <w:t>變成外部中斷而已</w:t>
      </w:r>
      <w:r w:rsidR="00156F9B">
        <w:rPr>
          <w:rFonts w:ascii="標楷體" w:eastAsia="標楷體" w:hAnsi="標楷體" w:hint="eastAsia"/>
          <w:color w:val="000000" w:themeColor="text1"/>
        </w:rPr>
        <w:t>。</w:t>
      </w:r>
      <w:r w:rsidR="00D4183D">
        <w:rPr>
          <w:rFonts w:ascii="標楷體" w:eastAsia="標楷體" w:hAnsi="標楷體" w:hint="eastAsia"/>
          <w:color w:val="000000" w:themeColor="text1"/>
        </w:rPr>
        <w:t>外部中斷的初始化設定有點複雜，</w:t>
      </w:r>
      <w:r w:rsidR="00EB1455">
        <w:rPr>
          <w:rFonts w:ascii="標楷體" w:eastAsia="標楷體" w:hAnsi="標楷體" w:hint="eastAsia"/>
          <w:color w:val="000000" w:themeColor="text1"/>
        </w:rPr>
        <w:t>各種旗標跟</w:t>
      </w:r>
      <w:r w:rsidR="00EB1455">
        <w:rPr>
          <w:rFonts w:ascii="標楷體" w:eastAsia="標楷體" w:hAnsi="標楷體"/>
          <w:color w:val="000000" w:themeColor="text1"/>
        </w:rPr>
        <w:t>Enable</w:t>
      </w:r>
      <w:r w:rsidR="00EB1455">
        <w:rPr>
          <w:rFonts w:ascii="標楷體" w:eastAsia="標楷體" w:hAnsi="標楷體" w:hint="eastAsia"/>
          <w:color w:val="000000" w:themeColor="text1"/>
        </w:rPr>
        <w:t>，讓</w:t>
      </w:r>
      <w:r w:rsidR="00D4183D">
        <w:rPr>
          <w:rFonts w:ascii="標楷體" w:eastAsia="標楷體" w:hAnsi="標楷體" w:hint="eastAsia"/>
          <w:color w:val="000000" w:themeColor="text1"/>
        </w:rPr>
        <w:t>我花了</w:t>
      </w:r>
      <w:r w:rsidR="00EB1455">
        <w:rPr>
          <w:rFonts w:ascii="標楷體" w:eastAsia="標楷體" w:hAnsi="標楷體" w:hint="eastAsia"/>
          <w:color w:val="000000" w:themeColor="text1"/>
        </w:rPr>
        <w:t>好</w:t>
      </w:r>
      <w:r w:rsidR="00D4183D">
        <w:rPr>
          <w:rFonts w:ascii="標楷體" w:eastAsia="標楷體" w:hAnsi="標楷體" w:hint="eastAsia"/>
          <w:color w:val="000000" w:themeColor="text1"/>
        </w:rPr>
        <w:t>一些時間才搞懂，但理解了之後發現，其實善用中斷這個功能，能讓程式更有效率也更精簡</w:t>
      </w:r>
      <w:r w:rsidR="00EB1455">
        <w:rPr>
          <w:rFonts w:ascii="標楷體" w:eastAsia="標楷體" w:hAnsi="標楷體" w:hint="eastAsia"/>
          <w:color w:val="000000" w:themeColor="text1"/>
        </w:rPr>
        <w:t>，很多判斷都不用自己寫得落落長，微控器會自己</w:t>
      </w:r>
      <w:bookmarkStart w:id="0" w:name="_GoBack"/>
      <w:bookmarkEnd w:id="0"/>
      <w:r w:rsidR="00EB1455">
        <w:rPr>
          <w:rFonts w:ascii="標楷體" w:eastAsia="標楷體" w:hAnsi="標楷體" w:hint="eastAsia"/>
          <w:color w:val="000000" w:themeColor="text1"/>
        </w:rPr>
        <w:t>幫你完成</w:t>
      </w:r>
      <w:r w:rsidR="00D4183D">
        <w:rPr>
          <w:rFonts w:ascii="標楷體" w:eastAsia="標楷體" w:hAnsi="標楷體" w:hint="eastAsia"/>
          <w:color w:val="000000" w:themeColor="text1"/>
        </w:rPr>
        <w:t>。而且聽同學說，中斷是期末考的重點之一，看來真的是要好好學習呢。</w:t>
      </w:r>
    </w:p>
    <w:p w:rsidR="00960558" w:rsidRPr="00960558" w:rsidRDefault="00960558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sectPr w:rsidR="00960558" w:rsidRPr="00960558" w:rsidSect="00C55ED5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1F9" w:rsidRDefault="001A01F9">
      <w:r>
        <w:separator/>
      </w:r>
    </w:p>
  </w:endnote>
  <w:endnote w:type="continuationSeparator" w:id="0">
    <w:p w:rsidR="001A01F9" w:rsidRDefault="001A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1F9" w:rsidRDefault="001A01F9">
      <w:r>
        <w:separator/>
      </w:r>
    </w:p>
  </w:footnote>
  <w:footnote w:type="continuationSeparator" w:id="0">
    <w:p w:rsidR="001A01F9" w:rsidRDefault="001A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03B4E"/>
    <w:rsid w:val="00034CD2"/>
    <w:rsid w:val="00042F8D"/>
    <w:rsid w:val="000614FB"/>
    <w:rsid w:val="00066459"/>
    <w:rsid w:val="00072575"/>
    <w:rsid w:val="000877E5"/>
    <w:rsid w:val="00091885"/>
    <w:rsid w:val="00095EB2"/>
    <w:rsid w:val="000A2AC4"/>
    <w:rsid w:val="000A4A96"/>
    <w:rsid w:val="000E4E8D"/>
    <w:rsid w:val="000F29A0"/>
    <w:rsid w:val="000F4DA2"/>
    <w:rsid w:val="0010590D"/>
    <w:rsid w:val="00105A97"/>
    <w:rsid w:val="001073C5"/>
    <w:rsid w:val="001315BC"/>
    <w:rsid w:val="00134F2E"/>
    <w:rsid w:val="00135D8C"/>
    <w:rsid w:val="001422C7"/>
    <w:rsid w:val="0014249A"/>
    <w:rsid w:val="00142EE1"/>
    <w:rsid w:val="001467F4"/>
    <w:rsid w:val="00156F9B"/>
    <w:rsid w:val="0016442F"/>
    <w:rsid w:val="001659CD"/>
    <w:rsid w:val="001719FC"/>
    <w:rsid w:val="00174B20"/>
    <w:rsid w:val="00181A8F"/>
    <w:rsid w:val="00186F2F"/>
    <w:rsid w:val="001A01F9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C7F3B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B53EA"/>
    <w:rsid w:val="004C30BB"/>
    <w:rsid w:val="004D0B84"/>
    <w:rsid w:val="004D3567"/>
    <w:rsid w:val="0050200F"/>
    <w:rsid w:val="005077D5"/>
    <w:rsid w:val="00522FFD"/>
    <w:rsid w:val="00527909"/>
    <w:rsid w:val="005530E0"/>
    <w:rsid w:val="005602EF"/>
    <w:rsid w:val="00566E1E"/>
    <w:rsid w:val="005813C5"/>
    <w:rsid w:val="005933A5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241CA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3D59"/>
    <w:rsid w:val="006F6D5C"/>
    <w:rsid w:val="006F768F"/>
    <w:rsid w:val="007024AE"/>
    <w:rsid w:val="007158BD"/>
    <w:rsid w:val="00723CB8"/>
    <w:rsid w:val="00734A3B"/>
    <w:rsid w:val="00734AE1"/>
    <w:rsid w:val="00737D38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372FA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8E37A8"/>
    <w:rsid w:val="0092063D"/>
    <w:rsid w:val="00925B89"/>
    <w:rsid w:val="009324D6"/>
    <w:rsid w:val="009429A2"/>
    <w:rsid w:val="00947DF9"/>
    <w:rsid w:val="0095094C"/>
    <w:rsid w:val="00960558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47BE"/>
    <w:rsid w:val="00BC196C"/>
    <w:rsid w:val="00BC2F4F"/>
    <w:rsid w:val="00BD5F33"/>
    <w:rsid w:val="00BE779C"/>
    <w:rsid w:val="00BF7B58"/>
    <w:rsid w:val="00C04837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183D"/>
    <w:rsid w:val="00D46C22"/>
    <w:rsid w:val="00D5081D"/>
    <w:rsid w:val="00D63512"/>
    <w:rsid w:val="00D70800"/>
    <w:rsid w:val="00D75319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B1455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436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E82AE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327</Words>
  <Characters>1869</Characters>
  <Application>Microsoft Office Word</Application>
  <DocSecurity>0</DocSecurity>
  <Lines>15</Lines>
  <Paragraphs>4</Paragraphs>
  <ScaleCrop>false</ScaleCrop>
  <Company>mychat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26</cp:revision>
  <cp:lastPrinted>2018-10-25T07:21:00Z</cp:lastPrinted>
  <dcterms:created xsi:type="dcterms:W3CDTF">2018-10-25T07:21:00Z</dcterms:created>
  <dcterms:modified xsi:type="dcterms:W3CDTF">2018-12-01T18:45:00Z</dcterms:modified>
</cp:coreProperties>
</file>