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F8" w:rsidRPr="009B373F" w:rsidRDefault="00DC014A" w:rsidP="002A1E24">
      <w:pPr>
        <w:jc w:val="center"/>
        <w:rPr>
          <w:rFonts w:eastAsia="標楷體"/>
          <w:b/>
        </w:rPr>
      </w:pPr>
      <w:r>
        <w:rPr>
          <w:rFonts w:eastAsia="標楷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4330973</wp:posOffset>
                </wp:positionH>
                <wp:positionV relativeFrom="paragraph">
                  <wp:posOffset>105647</wp:posOffset>
                </wp:positionV>
                <wp:extent cx="1709531" cy="974034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9531" cy="97403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6EF" w:rsidRPr="003A53A5" w:rsidRDefault="009B373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姓名：</w:t>
                            </w:r>
                            <w:r w:rsidR="00B53E6A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楊哲睿</w:t>
                            </w:r>
                          </w:p>
                          <w:p w:rsidR="00FA31BD" w:rsidRPr="003A53A5" w:rsidRDefault="00FA31BD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系級：</w:t>
                            </w:r>
                            <w:r w:rsidR="00072575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電機</w:t>
                            </w:r>
                            <w:r w:rsidR="00072575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10</w:t>
                            </w:r>
                          </w:p>
                          <w:p w:rsidR="009B373F" w:rsidRPr="003A53A5" w:rsidRDefault="003E16E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學號：0610780</w:t>
                            </w:r>
                          </w:p>
                          <w:p w:rsidR="009B373F" w:rsidRPr="003A53A5" w:rsidRDefault="009B373F" w:rsidP="003E16EF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上課時間：</w:t>
                            </w:r>
                            <w:r w:rsidR="003E16EF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4EF</w:t>
                            </w:r>
                            <w:r w:rsidR="003E16EF" w:rsidRPr="003A53A5">
                              <w:rPr>
                                <w:rFonts w:ascii="標楷體" w:eastAsia="標楷體" w:hAnsi="標楷體" w:hint="eastAsia"/>
                                <w:b/>
                              </w:rPr>
                              <w:t>、</w:t>
                            </w:r>
                            <w:r w:rsidR="003E16EF" w:rsidRPr="003A53A5">
                              <w:rPr>
                                <w:rFonts w:ascii="標楷體" w:eastAsia="標楷體" w:hAnsi="標楷體"/>
                                <w:b/>
                              </w:rPr>
                              <w:t>4IJ</w:t>
                            </w:r>
                          </w:p>
                          <w:p w:rsidR="00F417D9" w:rsidRPr="003A53A5" w:rsidRDefault="00F417D9" w:rsidP="003E16EF">
                            <w:pPr>
                              <w:rPr>
                                <w:rFonts w:ascii="標楷體" w:eastAsia="標楷體" w:hAnsi="標楷體"/>
                                <w:b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1pt;margin-top:8.3pt;width:134.6pt;height:7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" stroked="f">
                <v:fill opacity="0"/>
                <v:path arrowok="t"/>
                <v:textbox inset="0,0,0,0">
                  <w:txbxContent>
                    <w:p w:rsidR="003E16EF" w:rsidRPr="003A53A5" w:rsidRDefault="009B373F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姓名：</w:t>
                      </w:r>
                      <w:r w:rsidR="00B53E6A" w:rsidRPr="003A53A5">
                        <w:rPr>
                          <w:rFonts w:ascii="標楷體" w:eastAsia="標楷體" w:hAnsi="標楷體" w:hint="eastAsia"/>
                          <w:b/>
                        </w:rPr>
                        <w:t>楊哲睿</w:t>
                      </w:r>
                    </w:p>
                    <w:p w:rsidR="00FA31BD" w:rsidRPr="003A53A5" w:rsidRDefault="00FA31BD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系級：</w:t>
                      </w:r>
                      <w:r w:rsidR="00072575" w:rsidRPr="003A53A5">
                        <w:rPr>
                          <w:rFonts w:ascii="標楷體" w:eastAsia="標楷體" w:hAnsi="標楷體" w:hint="eastAsia"/>
                          <w:b/>
                        </w:rPr>
                        <w:t>電機</w:t>
                      </w:r>
                      <w:r w:rsidR="00072575" w:rsidRPr="003A53A5">
                        <w:rPr>
                          <w:rFonts w:ascii="標楷體" w:eastAsia="標楷體" w:hAnsi="標楷體"/>
                          <w:b/>
                        </w:rPr>
                        <w:t>10</w:t>
                      </w:r>
                    </w:p>
                    <w:p w:rsidR="009B373F" w:rsidRPr="003A53A5" w:rsidRDefault="003E16EF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學號：0610780</w:t>
                      </w:r>
                    </w:p>
                    <w:p w:rsidR="009B373F" w:rsidRPr="003A53A5" w:rsidRDefault="009B373F" w:rsidP="003E16EF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A53A5">
                        <w:rPr>
                          <w:rFonts w:ascii="標楷體" w:eastAsia="標楷體" w:hAnsi="標楷體" w:hint="eastAsia"/>
                          <w:b/>
                        </w:rPr>
                        <w:t>上課時間：</w:t>
                      </w:r>
                      <w:r w:rsidR="003E16EF" w:rsidRPr="003A53A5">
                        <w:rPr>
                          <w:rFonts w:ascii="標楷體" w:eastAsia="標楷體" w:hAnsi="標楷體"/>
                          <w:b/>
                        </w:rPr>
                        <w:t>4EF</w:t>
                      </w:r>
                      <w:r w:rsidR="003E16EF" w:rsidRPr="003A53A5">
                        <w:rPr>
                          <w:rFonts w:ascii="標楷體" w:eastAsia="標楷體" w:hAnsi="標楷體" w:hint="eastAsia"/>
                          <w:b/>
                        </w:rPr>
                        <w:t>、</w:t>
                      </w:r>
                      <w:r w:rsidR="003E16EF" w:rsidRPr="003A53A5">
                        <w:rPr>
                          <w:rFonts w:ascii="標楷體" w:eastAsia="標楷體" w:hAnsi="標楷體"/>
                          <w:b/>
                        </w:rPr>
                        <w:t>4IJ</w:t>
                      </w:r>
                    </w:p>
                    <w:p w:rsidR="00F417D9" w:rsidRPr="003A53A5" w:rsidRDefault="00F417D9" w:rsidP="003E16EF">
                      <w:pPr>
                        <w:rPr>
                          <w:rFonts w:ascii="標楷體" w:eastAsia="標楷體" w:hAnsi="標楷體"/>
                          <w:b/>
                          <w:color w:val="0000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16EF">
        <w:rPr>
          <w:rFonts w:eastAsia="標楷體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119269</wp:posOffset>
                </wp:positionH>
                <wp:positionV relativeFrom="paragraph">
                  <wp:posOffset>-49696</wp:posOffset>
                </wp:positionV>
                <wp:extent cx="894521" cy="1083366"/>
                <wp:effectExtent l="0" t="0" r="7620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4521" cy="10833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9D0" w:rsidRPr="00F219D0" w:rsidRDefault="00072575" w:rsidP="00F219D0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864705" cy="1085981"/>
                                  <wp:effectExtent l="0" t="0" r="0" b="0"/>
                                  <wp:docPr id="4" name="圖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_3772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3357" r="135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200" cy="11217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9.4pt;margin-top:-3.9pt;width:70.45pt;height:8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">
                <v:path arrowok="t"/>
                <v:textbox inset="0,0,0,0">
                  <w:txbxContent>
                    <w:p w:rsidR="00F219D0" w:rsidRPr="00F219D0" w:rsidRDefault="00072575" w:rsidP="00F219D0">
                      <w:pPr>
                        <w:jc w:val="center"/>
                        <w:rPr>
                          <w:rFonts w:ascii="標楷體" w:eastAsia="標楷體" w:hAnsi="標楷體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標楷體" w:eastAsia="標楷體" w:hAnsi="標楷體"/>
                          <w:noProof/>
                          <w:color w:val="0000FF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864705" cy="1085981"/>
                            <wp:effectExtent l="0" t="0" r="0" b="0"/>
                            <wp:docPr id="4" name="圖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_3772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3357" r="1353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3200" cy="112176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90D">
        <w:rPr>
          <w:rFonts w:eastAsia="標楷體" w:hAnsi="標楷體" w:hint="eastAsia"/>
          <w:b/>
          <w:sz w:val="48"/>
          <w:szCs w:val="48"/>
        </w:rPr>
        <w:t>微算機</w:t>
      </w:r>
      <w:r w:rsidR="00601F0B" w:rsidRPr="00601F0B">
        <w:rPr>
          <w:rFonts w:eastAsia="標楷體" w:hAnsi="標楷體"/>
          <w:b/>
          <w:sz w:val="48"/>
          <w:szCs w:val="48"/>
        </w:rPr>
        <w:t>實驗</w:t>
      </w:r>
      <w:r w:rsidR="00DC6FD4">
        <w:rPr>
          <w:rFonts w:eastAsia="標楷體" w:hAnsi="標楷體" w:hint="eastAsia"/>
          <w:b/>
          <w:sz w:val="48"/>
          <w:szCs w:val="48"/>
        </w:rPr>
        <w:t>報告</w:t>
      </w:r>
    </w:p>
    <w:p w:rsidR="009B373F" w:rsidRDefault="00601F0B" w:rsidP="009B373F">
      <w:pPr>
        <w:ind w:firstLineChars="1150" w:firstLine="3680"/>
        <w:rPr>
          <w:rFonts w:eastAsia="標楷體"/>
          <w:b/>
        </w:rPr>
      </w:pPr>
      <w:r w:rsidRPr="00601F0B">
        <w:rPr>
          <w:rFonts w:eastAsia="標楷體"/>
          <w:sz w:val="32"/>
          <w:szCs w:val="32"/>
        </w:rPr>
        <w:t>Lab #</w:t>
      </w:r>
      <w:r w:rsidR="00FA3436">
        <w:rPr>
          <w:rFonts w:eastAsia="標楷體"/>
          <w:sz w:val="32"/>
          <w:szCs w:val="32"/>
        </w:rPr>
        <w:t>1</w:t>
      </w:r>
      <w:r w:rsidR="00BB1949">
        <w:rPr>
          <w:rFonts w:eastAsia="標楷體"/>
          <w:sz w:val="32"/>
          <w:szCs w:val="32"/>
        </w:rPr>
        <w:t>2</w:t>
      </w:r>
    </w:p>
    <w:p w:rsidR="009B373F" w:rsidRDefault="009B373F" w:rsidP="00B8208C">
      <w:pPr>
        <w:ind w:right="238"/>
        <w:jc w:val="both"/>
        <w:rPr>
          <w:rFonts w:eastAsia="標楷體" w:hAnsi="標楷體"/>
          <w:b/>
        </w:rPr>
      </w:pPr>
    </w:p>
    <w:p w:rsidR="00B01A60" w:rsidRDefault="00B01A60" w:rsidP="00B8208C">
      <w:pPr>
        <w:ind w:right="238"/>
        <w:jc w:val="both"/>
        <w:rPr>
          <w:rFonts w:eastAsia="標楷體" w:hAnsi="標楷體"/>
          <w:b/>
        </w:rPr>
      </w:pPr>
    </w:p>
    <w:p w:rsidR="005E295E" w:rsidRDefault="002A1E24" w:rsidP="00B8208C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ㄧ、</w:t>
      </w:r>
      <w:r w:rsidR="00601F0B" w:rsidRPr="00601F0B">
        <w:rPr>
          <w:rFonts w:eastAsia="標楷體" w:hAnsi="標楷體"/>
          <w:b/>
        </w:rPr>
        <w:t>實驗</w:t>
      </w:r>
      <w:r w:rsidRPr="00601F0B">
        <w:rPr>
          <w:rFonts w:eastAsia="標楷體" w:hAnsi="標楷體"/>
          <w:b/>
        </w:rPr>
        <w:t>目</w:t>
      </w:r>
      <w:r w:rsidR="00601F0B" w:rsidRPr="00601F0B">
        <w:rPr>
          <w:rFonts w:eastAsia="標楷體" w:hAnsi="標楷體"/>
          <w:b/>
        </w:rPr>
        <w:t>的</w:t>
      </w:r>
      <w:r w:rsidRPr="00601F0B">
        <w:rPr>
          <w:rFonts w:eastAsia="標楷體" w:hAnsi="標楷體"/>
          <w:b/>
        </w:rPr>
        <w:t>：</w:t>
      </w:r>
    </w:p>
    <w:p w:rsidR="00BB1949" w:rsidRPr="00BB1949" w:rsidRDefault="00BB1949" w:rsidP="00BB1949">
      <w:pPr>
        <w:pStyle w:val="a7"/>
        <w:numPr>
          <w:ilvl w:val="0"/>
          <w:numId w:val="6"/>
        </w:numPr>
        <w:ind w:leftChars="0" w:right="238"/>
        <w:jc w:val="both"/>
        <w:rPr>
          <w:rFonts w:ascii="標楷體" w:eastAsia="標楷體" w:hAnsi="標楷體" w:hint="eastAsia"/>
        </w:rPr>
      </w:pPr>
      <w:r w:rsidRPr="00BB1949">
        <w:rPr>
          <w:rFonts w:ascii="標楷體" w:eastAsia="標楷體" w:hAnsi="標楷體" w:hint="eastAsia"/>
        </w:rPr>
        <w:t>瞭解 Timer/Counter 工作原理以及相關的控制方法。</w:t>
      </w:r>
    </w:p>
    <w:p w:rsidR="00BB1949" w:rsidRPr="00BB1949" w:rsidRDefault="00BB1949" w:rsidP="00BB1949">
      <w:pPr>
        <w:pStyle w:val="a7"/>
        <w:numPr>
          <w:ilvl w:val="0"/>
          <w:numId w:val="6"/>
        </w:numPr>
        <w:ind w:leftChars="0" w:right="238"/>
        <w:jc w:val="both"/>
        <w:rPr>
          <w:rFonts w:ascii="標楷體" w:eastAsia="標楷體" w:hAnsi="標楷體" w:hint="eastAsia"/>
        </w:rPr>
      </w:pPr>
      <w:r w:rsidRPr="00BB1949">
        <w:rPr>
          <w:rFonts w:ascii="標楷體" w:eastAsia="標楷體" w:hAnsi="標楷體" w:hint="eastAsia"/>
        </w:rPr>
        <w:t>瞭解計頻器的工作原理。</w:t>
      </w:r>
    </w:p>
    <w:p w:rsidR="00D4417E" w:rsidRPr="00BB1949" w:rsidRDefault="00BB1949" w:rsidP="00520773">
      <w:pPr>
        <w:pStyle w:val="a7"/>
        <w:numPr>
          <w:ilvl w:val="0"/>
          <w:numId w:val="6"/>
        </w:numPr>
        <w:ind w:leftChars="0" w:right="238"/>
        <w:jc w:val="both"/>
        <w:rPr>
          <w:rFonts w:ascii="標楷體" w:eastAsia="標楷體" w:hAnsi="標楷體"/>
        </w:rPr>
      </w:pPr>
      <w:r w:rsidRPr="00BB1949">
        <w:rPr>
          <w:rFonts w:ascii="標楷體" w:eastAsia="標楷體" w:hAnsi="標楷體" w:hint="eastAsia"/>
        </w:rPr>
        <w:t>利用超音波模組實現測距的功能，將超音波反射的概念結合Timer/Counter 工作原理進行距離量測。</w:t>
      </w:r>
    </w:p>
    <w:p w:rsidR="00B01A60" w:rsidRPr="003A53A5" w:rsidRDefault="00B01A60" w:rsidP="00B01A60">
      <w:pPr>
        <w:pStyle w:val="a7"/>
        <w:ind w:leftChars="0" w:left="482" w:right="238"/>
        <w:jc w:val="both"/>
        <w:rPr>
          <w:rFonts w:ascii="標楷體" w:eastAsia="標楷體" w:hAnsi="標楷體"/>
        </w:rPr>
      </w:pPr>
    </w:p>
    <w:p w:rsidR="00601F0B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t>二、硬</w:t>
      </w:r>
      <w:r w:rsidRPr="00D70800">
        <w:rPr>
          <w:rFonts w:ascii="標楷體" w:eastAsia="標楷體" w:hAnsi="標楷體"/>
          <w:b/>
        </w:rPr>
        <w:t>體</w:t>
      </w:r>
      <w:r w:rsidRPr="00601F0B">
        <w:rPr>
          <w:rFonts w:eastAsia="標楷體" w:hAnsi="標楷體"/>
          <w:b/>
        </w:rPr>
        <w:t>架構：</w:t>
      </w:r>
    </w:p>
    <w:p w:rsidR="00F219D0" w:rsidRPr="00335C76" w:rsidRDefault="005C0CD5" w:rsidP="00BA1FC4">
      <w:pPr>
        <w:ind w:right="238"/>
        <w:jc w:val="center"/>
        <w:rPr>
          <w:rFonts w:eastAsia="標楷體"/>
          <w:color w:val="808080"/>
        </w:rPr>
      </w:pPr>
      <w:r>
        <w:rPr>
          <w:rFonts w:eastAsia="標楷體"/>
          <w:noProof/>
          <w:color w:val="808080"/>
        </w:rPr>
        <w:drawing>
          <wp:inline distT="0" distB="0" distL="0" distR="0">
            <wp:extent cx="5482135" cy="5068389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596" cy="50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60" w:rsidRDefault="00B01A60">
      <w:pPr>
        <w:widowControl/>
        <w:rPr>
          <w:rFonts w:eastAsia="標楷體" w:hAnsi="標楷體"/>
          <w:b/>
        </w:rPr>
      </w:pPr>
      <w:r>
        <w:rPr>
          <w:rFonts w:eastAsia="標楷體" w:hAnsi="標楷體"/>
          <w:b/>
        </w:rPr>
        <w:br w:type="page"/>
      </w:r>
    </w:p>
    <w:p w:rsidR="002A1E24" w:rsidRPr="00601F0B" w:rsidRDefault="00601F0B" w:rsidP="00B8208C">
      <w:pPr>
        <w:ind w:right="238"/>
        <w:jc w:val="both"/>
        <w:rPr>
          <w:rFonts w:eastAsia="標楷體"/>
          <w:b/>
        </w:rPr>
      </w:pPr>
      <w:r w:rsidRPr="00601F0B">
        <w:rPr>
          <w:rFonts w:eastAsia="標楷體" w:hAnsi="標楷體"/>
          <w:b/>
        </w:rPr>
        <w:lastRenderedPageBreak/>
        <w:t>三、</w:t>
      </w:r>
      <w:r w:rsidR="00F97332">
        <w:rPr>
          <w:rFonts w:eastAsia="標楷體" w:hAnsi="標楷體" w:hint="eastAsia"/>
          <w:b/>
        </w:rPr>
        <w:t>程式</w:t>
      </w:r>
      <w:r w:rsidRPr="00601F0B">
        <w:rPr>
          <w:rFonts w:eastAsia="標楷體" w:hAnsi="標楷體"/>
          <w:b/>
        </w:rPr>
        <w:t>流程圖</w:t>
      </w:r>
      <w:r w:rsidR="002A1E24" w:rsidRPr="00601F0B">
        <w:rPr>
          <w:rFonts w:eastAsia="標楷體" w:hAnsi="標楷體"/>
          <w:b/>
        </w:rPr>
        <w:t>：</w:t>
      </w:r>
    </w:p>
    <w:p w:rsidR="00522FFD" w:rsidRPr="00D70800" w:rsidRDefault="00B131B6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D70800">
        <w:rPr>
          <w:rFonts w:ascii="標楷體" w:eastAsia="標楷體" w:hAnsi="標楷體" w:hint="eastAsia"/>
          <w:color w:val="000000" w:themeColor="text1"/>
        </w:rPr>
        <w:t>基本題</w:t>
      </w:r>
    </w:p>
    <w:p w:rsidR="002A1E24" w:rsidRPr="00335C76" w:rsidRDefault="007412EA" w:rsidP="00335C76">
      <w:pPr>
        <w:pStyle w:val="a7"/>
        <w:ind w:rightChars="99" w:right="238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利用</w:t>
      </w:r>
      <w:r w:rsidRPr="007412EA">
        <w:rPr>
          <w:rFonts w:ascii="標楷體" w:eastAsia="標楷體" w:hAnsi="標楷體" w:hint="eastAsia"/>
          <w:color w:val="000000" w:themeColor="text1"/>
        </w:rPr>
        <w:t>超音波模組</w:t>
      </w:r>
      <w:r>
        <w:rPr>
          <w:rFonts w:ascii="標楷體" w:eastAsia="標楷體" w:hAnsi="標楷體" w:hint="eastAsia"/>
          <w:color w:val="000000" w:themeColor="text1"/>
        </w:rPr>
        <w:t>量測模組與被測悟之間的距離，並</w:t>
      </w:r>
      <w:r w:rsidRPr="007412EA">
        <w:rPr>
          <w:rFonts w:ascii="標楷體" w:eastAsia="標楷體" w:hAnsi="標楷體" w:hint="eastAsia"/>
          <w:color w:val="000000" w:themeColor="text1"/>
        </w:rPr>
        <w:t>將所量測到之計數值</w:t>
      </w:r>
      <w:r>
        <w:rPr>
          <w:rFonts w:ascii="標楷體" w:eastAsia="標楷體" w:hAnsi="標楷體" w:hint="eastAsia"/>
          <w:color w:val="000000" w:themeColor="text1"/>
        </w:rPr>
        <w:t>（</w:t>
      </w:r>
      <w:r w:rsidRPr="007412EA">
        <w:rPr>
          <w:rFonts w:ascii="標楷體" w:eastAsia="標楷體" w:hAnsi="標楷體" w:hint="eastAsia"/>
          <w:color w:val="000000" w:themeColor="text1"/>
        </w:rPr>
        <w:t>距離</w:t>
      </w:r>
      <w:r>
        <w:rPr>
          <w:rFonts w:ascii="標楷體" w:eastAsia="標楷體" w:hAnsi="標楷體" w:hint="eastAsia"/>
          <w:color w:val="000000" w:themeColor="text1"/>
        </w:rPr>
        <w:t>）</w:t>
      </w:r>
      <w:r w:rsidRPr="007412EA">
        <w:rPr>
          <w:rFonts w:ascii="標楷體" w:eastAsia="標楷體" w:hAnsi="標楷體" w:hint="eastAsia"/>
          <w:color w:val="000000" w:themeColor="text1"/>
        </w:rPr>
        <w:t>顯示於四顆七段顯示器或LCM模組。</w:t>
      </w:r>
    </w:p>
    <w:p w:rsidR="00E3514D" w:rsidRDefault="00F85973" w:rsidP="00E605F7">
      <w:pPr>
        <w:pStyle w:val="a7"/>
        <w:ind w:leftChars="0" w:rightChars="99" w:right="238"/>
        <w:jc w:val="center"/>
        <w:rPr>
          <w:rFonts w:ascii="標楷體" w:eastAsia="標楷體" w:hAnsi="標楷體" w:cs="標楷體"/>
          <w:color w:val="000000" w:themeColor="text1"/>
        </w:rPr>
      </w:pPr>
      <w:r>
        <w:rPr>
          <w:rFonts w:ascii="標楷體" w:eastAsia="標楷體" w:hAnsi="標楷體" w:cs="標楷體"/>
          <w:noProof/>
          <w:color w:val="000000" w:themeColor="text1"/>
        </w:rPr>
        <w:drawing>
          <wp:inline distT="0" distB="0" distL="0" distR="0">
            <wp:extent cx="3980747" cy="359664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731" cy="361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08A2" w:rsidRPr="00FA3436" w:rsidRDefault="007908A2" w:rsidP="00E605F7">
      <w:pPr>
        <w:pStyle w:val="a7"/>
        <w:ind w:leftChars="0" w:rightChars="99" w:right="238"/>
        <w:jc w:val="center"/>
        <w:rPr>
          <w:rFonts w:ascii="標楷體" w:eastAsia="標楷體" w:hAnsi="標楷體" w:cs="標楷體"/>
          <w:color w:val="000000" w:themeColor="text1"/>
        </w:rPr>
      </w:pPr>
    </w:p>
    <w:p w:rsidR="00616FD3" w:rsidRDefault="001A0300" w:rsidP="00B8208C">
      <w:pPr>
        <w:ind w:right="238"/>
        <w:jc w:val="both"/>
        <w:rPr>
          <w:rFonts w:eastAsia="標楷體" w:hAnsi="標楷體"/>
          <w:b/>
        </w:rPr>
      </w:pPr>
      <w:r w:rsidRPr="000A4A96">
        <w:rPr>
          <w:rFonts w:eastAsia="標楷體" w:hAnsi="標楷體"/>
          <w:b/>
        </w:rPr>
        <w:t>四、</w:t>
      </w:r>
      <w:r w:rsidR="00601F0B" w:rsidRPr="00601F0B">
        <w:rPr>
          <w:rFonts w:eastAsia="標楷體" w:hAnsi="標楷體"/>
          <w:b/>
        </w:rPr>
        <w:t>問題與</w:t>
      </w:r>
      <w:r w:rsidR="00C55ED5" w:rsidRPr="00601F0B">
        <w:rPr>
          <w:rFonts w:eastAsia="標楷體" w:hAnsi="標楷體"/>
          <w:b/>
        </w:rPr>
        <w:t>討論</w:t>
      </w:r>
      <w:r w:rsidR="00B8208C" w:rsidRPr="00601F0B">
        <w:rPr>
          <w:rFonts w:eastAsia="標楷體" w:hAnsi="標楷體"/>
          <w:b/>
        </w:rPr>
        <w:t>：</w:t>
      </w:r>
    </w:p>
    <w:p w:rsidR="006C3BD9" w:rsidRPr="00FA3436" w:rsidRDefault="007412EA" w:rsidP="002D3B4A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7412EA">
        <w:rPr>
          <w:rFonts w:ascii="標楷體" w:eastAsia="標楷體" w:hAnsi="標楷體" w:hint="eastAsia"/>
          <w:color w:val="000000" w:themeColor="text1"/>
        </w:rPr>
        <w:t>有那些因素會造成頻率計算結果之誤差。</w:t>
      </w:r>
    </w:p>
    <w:p w:rsidR="00492AF9" w:rsidRDefault="00492AF9" w:rsidP="00492AF9">
      <w:pPr>
        <w:pStyle w:val="a7"/>
        <w:ind w:leftChars="0" w:left="482" w:rightChars="99" w:right="238" w:firstLineChars="200" w:firstLine="48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可能會因為溫度的不同影響到聲速，進而影響到計算的結果，或是因為</w:t>
      </w:r>
      <w:r w:rsidRPr="00492AF9">
        <w:rPr>
          <w:rFonts w:ascii="標楷體" w:eastAsia="標楷體" w:hAnsi="標楷體" w:hint="eastAsia"/>
          <w:color w:val="000000" w:themeColor="text1"/>
        </w:rPr>
        <w:t>測量平面粗糙程度</w:t>
      </w:r>
      <w:r>
        <w:rPr>
          <w:rFonts w:ascii="標楷體" w:eastAsia="標楷體" w:hAnsi="標楷體" w:hint="eastAsia"/>
          <w:color w:val="000000" w:themeColor="text1"/>
        </w:rPr>
        <w:t>不一，</w:t>
      </w:r>
      <w:r w:rsidRPr="00492AF9">
        <w:rPr>
          <w:rFonts w:ascii="標楷體" w:eastAsia="標楷體" w:hAnsi="標楷體" w:hint="eastAsia"/>
          <w:color w:val="000000" w:themeColor="text1"/>
        </w:rPr>
        <w:t>若表面非常粗糙導致反射波參差不齊</w:t>
      </w:r>
      <w:r w:rsidR="00F61904">
        <w:rPr>
          <w:rFonts w:ascii="標楷體" w:eastAsia="標楷體" w:hAnsi="標楷體" w:hint="eastAsia"/>
          <w:color w:val="000000" w:themeColor="text1"/>
        </w:rPr>
        <w:t>，</w:t>
      </w:r>
      <w:r w:rsidRPr="00492AF9">
        <w:rPr>
          <w:rFonts w:ascii="標楷體" w:eastAsia="標楷體" w:hAnsi="標楷體" w:hint="eastAsia"/>
          <w:color w:val="000000" w:themeColor="text1"/>
        </w:rPr>
        <w:t>接受到的訊號</w:t>
      </w:r>
      <w:r w:rsidR="00F61904">
        <w:rPr>
          <w:rFonts w:ascii="標楷體" w:eastAsia="標楷體" w:hAnsi="標楷體" w:hint="eastAsia"/>
          <w:color w:val="000000" w:themeColor="text1"/>
        </w:rPr>
        <w:t>也會變得</w:t>
      </w:r>
      <w:r w:rsidRPr="00492AF9">
        <w:rPr>
          <w:rFonts w:ascii="標楷體" w:eastAsia="標楷體" w:hAnsi="標楷體" w:hint="eastAsia"/>
          <w:color w:val="000000" w:themeColor="text1"/>
        </w:rPr>
        <w:t>混亂</w:t>
      </w:r>
      <w:r w:rsidR="00F61904">
        <w:rPr>
          <w:rFonts w:ascii="標楷體" w:eastAsia="標楷體" w:hAnsi="標楷體" w:hint="eastAsia"/>
          <w:color w:val="000000" w:themeColor="text1"/>
        </w:rPr>
        <w:t>，對量測的結果</w:t>
      </w:r>
      <w:r w:rsidRPr="00492AF9">
        <w:rPr>
          <w:rFonts w:ascii="標楷體" w:eastAsia="標楷體" w:hAnsi="標楷體" w:hint="eastAsia"/>
          <w:color w:val="000000" w:themeColor="text1"/>
        </w:rPr>
        <w:t>也會造成影響</w:t>
      </w:r>
      <w:r>
        <w:rPr>
          <w:rFonts w:ascii="標楷體" w:eastAsia="標楷體" w:hAnsi="標楷體" w:hint="eastAsia"/>
          <w:color w:val="000000" w:themeColor="text1"/>
        </w:rPr>
        <w:t>。</w:t>
      </w:r>
    </w:p>
    <w:p w:rsidR="00492AF9" w:rsidRPr="00492AF9" w:rsidRDefault="00492AF9" w:rsidP="00492AF9">
      <w:pPr>
        <w:pStyle w:val="a7"/>
        <w:ind w:leftChars="0" w:left="482" w:rightChars="99" w:right="238" w:firstLineChars="200" w:firstLine="480"/>
        <w:rPr>
          <w:rFonts w:ascii="標楷體" w:eastAsia="標楷體" w:hAnsi="標楷體" w:hint="eastAsia"/>
          <w:color w:val="000000" w:themeColor="text1"/>
        </w:rPr>
      </w:pPr>
    </w:p>
    <w:p w:rsidR="007412EA" w:rsidRDefault="007412EA" w:rsidP="007412EA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 w:hint="eastAsia"/>
          <w:color w:val="000000" w:themeColor="text1"/>
        </w:rPr>
      </w:pPr>
      <w:r w:rsidRPr="007412EA">
        <w:rPr>
          <w:rFonts w:ascii="標楷體" w:eastAsia="標楷體" w:hAnsi="標楷體" w:hint="eastAsia"/>
          <w:color w:val="000000" w:themeColor="text1"/>
        </w:rPr>
        <w:t>如果要增加頻率計算的範圍或是計算結果的解析度可以怎樣來設計。</w:t>
      </w:r>
    </w:p>
    <w:p w:rsidR="006241CA" w:rsidRDefault="00287E3F" w:rsidP="0079371E">
      <w:pPr>
        <w:pStyle w:val="a7"/>
        <w:ind w:leftChars="0" w:left="482" w:rightChars="99" w:right="238" w:firstLineChars="200" w:firstLine="48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若要增加</w:t>
      </w:r>
      <w:r w:rsidRPr="007412EA">
        <w:rPr>
          <w:rFonts w:ascii="標楷體" w:eastAsia="標楷體" w:hAnsi="標楷體" w:hint="eastAsia"/>
          <w:color w:val="000000" w:themeColor="text1"/>
        </w:rPr>
        <w:t>計算結果的解析度</w:t>
      </w:r>
      <w:r w:rsidR="00E33F23">
        <w:rPr>
          <w:rFonts w:ascii="標楷體" w:eastAsia="標楷體" w:hAnsi="標楷體" w:hint="eastAsia"/>
          <w:color w:val="000000" w:themeColor="text1"/>
        </w:rPr>
        <w:t>，</w:t>
      </w:r>
      <w:r w:rsidR="00E33F23" w:rsidRPr="00E33F23">
        <w:rPr>
          <w:rFonts w:ascii="標楷體" w:eastAsia="標楷體" w:hAnsi="標楷體" w:hint="eastAsia"/>
          <w:color w:val="000000" w:themeColor="text1"/>
        </w:rPr>
        <w:t>縮小</w:t>
      </w:r>
      <w:r w:rsidR="00E33F23">
        <w:rPr>
          <w:rFonts w:ascii="標楷體" w:eastAsia="標楷體" w:hAnsi="標楷體"/>
          <w:color w:val="000000" w:themeColor="text1"/>
        </w:rPr>
        <w:t>T</w:t>
      </w:r>
      <w:r w:rsidR="00E33F23" w:rsidRPr="00E33F23">
        <w:rPr>
          <w:rFonts w:ascii="標楷體" w:eastAsia="標楷體" w:hAnsi="標楷體" w:hint="eastAsia"/>
          <w:color w:val="000000" w:themeColor="text1"/>
        </w:rPr>
        <w:t>imer0的觸發週期</w:t>
      </w:r>
      <w:r w:rsidR="00E33F23">
        <w:rPr>
          <w:rFonts w:ascii="標楷體" w:eastAsia="標楷體" w:hAnsi="標楷體" w:hint="eastAsia"/>
          <w:color w:val="000000" w:themeColor="text1"/>
        </w:rPr>
        <w:t>，因為</w:t>
      </w:r>
      <w:r w:rsidR="00E33F23" w:rsidRPr="00287E3F">
        <w:rPr>
          <w:rFonts w:ascii="標楷體" w:eastAsia="標楷體" w:hAnsi="標楷體" w:hint="eastAsia"/>
          <w:color w:val="000000" w:themeColor="text1"/>
        </w:rPr>
        <w:t>原先是以經過一</w:t>
      </w:r>
      <w:r w:rsidR="00E33F23">
        <w:rPr>
          <w:rFonts w:ascii="標楷體" w:eastAsia="標楷體" w:hAnsi="標楷體" w:hint="eastAsia"/>
          <w:color w:val="000000" w:themeColor="text1"/>
        </w:rPr>
        <w:t>週期</w:t>
      </w:r>
      <w:r w:rsidR="00E33F23" w:rsidRPr="00287E3F">
        <w:rPr>
          <w:rFonts w:ascii="標楷體" w:eastAsia="標楷體" w:hAnsi="標楷體" w:hint="eastAsia"/>
          <w:color w:val="000000" w:themeColor="text1"/>
        </w:rPr>
        <w:t>即為一公分的情況來計算，</w:t>
      </w:r>
      <w:r w:rsidR="00CE03D6">
        <w:rPr>
          <w:rFonts w:ascii="標楷體" w:eastAsia="標楷體" w:hAnsi="標楷體" w:hint="eastAsia"/>
          <w:color w:val="000000" w:themeColor="text1"/>
        </w:rPr>
        <w:t>但</w:t>
      </w:r>
      <w:r w:rsidR="00E33F23" w:rsidRPr="00287E3F">
        <w:rPr>
          <w:rFonts w:ascii="標楷體" w:eastAsia="標楷體" w:hAnsi="標楷體" w:hint="eastAsia"/>
          <w:color w:val="000000" w:themeColor="text1"/>
        </w:rPr>
        <w:t>這樣在精確度上</w:t>
      </w:r>
      <w:r w:rsidR="00CE03D6">
        <w:rPr>
          <w:rFonts w:ascii="標楷體" w:eastAsia="標楷體" w:hAnsi="標楷體" w:hint="eastAsia"/>
          <w:color w:val="000000" w:themeColor="text1"/>
        </w:rPr>
        <w:t>就</w:t>
      </w:r>
      <w:r w:rsidR="00E33F23" w:rsidRPr="00287E3F">
        <w:rPr>
          <w:rFonts w:ascii="標楷體" w:eastAsia="標楷體" w:hAnsi="標楷體" w:hint="eastAsia"/>
          <w:color w:val="000000" w:themeColor="text1"/>
        </w:rPr>
        <w:t>只有到公分，若要增加精確度，可將</w:t>
      </w:r>
      <w:r w:rsidR="00CE03D6">
        <w:rPr>
          <w:rFonts w:ascii="標楷體" w:eastAsia="標楷體" w:hAnsi="標楷體" w:hint="eastAsia"/>
          <w:color w:val="000000" w:themeColor="text1"/>
        </w:rPr>
        <w:t>原本的</w:t>
      </w:r>
      <w:r w:rsidR="00E33F23" w:rsidRPr="00287E3F">
        <w:rPr>
          <w:rFonts w:ascii="標楷體" w:eastAsia="標楷體" w:hAnsi="標楷體" w:hint="eastAsia"/>
          <w:color w:val="000000" w:themeColor="text1"/>
        </w:rPr>
        <w:t>一公分改為</w:t>
      </w:r>
      <w:r w:rsidR="00CE03D6">
        <w:rPr>
          <w:rFonts w:ascii="標楷體" w:eastAsia="標楷體" w:hAnsi="標楷體" w:hint="eastAsia"/>
          <w:color w:val="000000" w:themeColor="text1"/>
        </w:rPr>
        <w:t>其他</w:t>
      </w:r>
      <w:r w:rsidR="00E33F23" w:rsidRPr="00287E3F">
        <w:rPr>
          <w:rFonts w:ascii="標楷體" w:eastAsia="標楷體" w:hAnsi="標楷體" w:hint="eastAsia"/>
          <w:color w:val="000000" w:themeColor="text1"/>
        </w:rPr>
        <w:t>更小</w:t>
      </w:r>
      <w:r w:rsidR="00CE03D6">
        <w:rPr>
          <w:rFonts w:ascii="標楷體" w:eastAsia="標楷體" w:hAnsi="標楷體" w:hint="eastAsia"/>
          <w:color w:val="000000" w:themeColor="text1"/>
        </w:rPr>
        <w:t>的數值。</w:t>
      </w:r>
    </w:p>
    <w:p w:rsidR="00E33F23" w:rsidRDefault="00CE03D6" w:rsidP="00CE03D6">
      <w:pPr>
        <w:pStyle w:val="a7"/>
        <w:ind w:leftChars="0" w:left="482" w:rightChars="99" w:right="238" w:firstLineChars="200" w:firstLine="48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而要增加範圍的話，我想也許可以多拿幾個暫存器來儲存量測到的數值，或是改用其他可以計數到更大數值的模式。</w:t>
      </w:r>
    </w:p>
    <w:p w:rsidR="00287E3F" w:rsidRDefault="00287E3F" w:rsidP="0079371E">
      <w:pPr>
        <w:pStyle w:val="a7"/>
        <w:ind w:leftChars="0" w:left="482" w:rightChars="99" w:right="238" w:firstLineChars="200" w:firstLine="480"/>
        <w:rPr>
          <w:rFonts w:ascii="標楷體" w:eastAsia="標楷體" w:hAnsi="標楷體" w:hint="eastAsia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五、</w:t>
      </w:r>
      <w:r w:rsidR="00FA31BD" w:rsidRPr="000A4A96">
        <w:rPr>
          <w:rFonts w:eastAsia="標楷體" w:hAnsi="標楷體"/>
          <w:b/>
        </w:rPr>
        <w:t>程式碼與註解</w:t>
      </w:r>
      <w:r w:rsidR="00FA31BD" w:rsidRPr="00601F0B">
        <w:rPr>
          <w:rFonts w:eastAsia="標楷體" w:hAnsi="標楷體"/>
          <w:b/>
        </w:rPr>
        <w:t>：</w:t>
      </w:r>
    </w:p>
    <w:p w:rsidR="00E605F7" w:rsidRPr="003A53A5" w:rsidRDefault="00E605F7" w:rsidP="00E605F7">
      <w:pPr>
        <w:pStyle w:val="a7"/>
        <w:numPr>
          <w:ilvl w:val="0"/>
          <w:numId w:val="4"/>
        </w:numPr>
        <w:ind w:leftChars="0" w:rightChars="99" w:right="238"/>
        <w:rPr>
          <w:rFonts w:ascii="標楷體" w:eastAsia="標楷體" w:hAnsi="標楷體"/>
          <w:color w:val="000000" w:themeColor="text1"/>
        </w:rPr>
      </w:pPr>
      <w:r w:rsidRPr="003A53A5">
        <w:rPr>
          <w:rFonts w:ascii="標楷體" w:eastAsia="標楷體" w:hAnsi="標楷體" w:hint="eastAsia"/>
          <w:color w:val="000000" w:themeColor="text1"/>
        </w:rPr>
        <w:t>基本題</w:t>
      </w:r>
    </w:p>
    <w:p w:rsidR="00D70800" w:rsidRDefault="007412EA" w:rsidP="00D70800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利用</w:t>
      </w:r>
      <w:r w:rsidRPr="007412EA">
        <w:rPr>
          <w:rFonts w:ascii="標楷體" w:eastAsia="標楷體" w:hAnsi="標楷體" w:hint="eastAsia"/>
          <w:color w:val="000000" w:themeColor="text1"/>
        </w:rPr>
        <w:t>超音波模組</w:t>
      </w:r>
      <w:r>
        <w:rPr>
          <w:rFonts w:ascii="標楷體" w:eastAsia="標楷體" w:hAnsi="標楷體" w:hint="eastAsia"/>
          <w:color w:val="000000" w:themeColor="text1"/>
        </w:rPr>
        <w:t>量測模組與被測悟之間的距離，並</w:t>
      </w:r>
      <w:r w:rsidRPr="007412EA">
        <w:rPr>
          <w:rFonts w:ascii="標楷體" w:eastAsia="標楷體" w:hAnsi="標楷體" w:hint="eastAsia"/>
          <w:color w:val="000000" w:themeColor="text1"/>
        </w:rPr>
        <w:t>將所量測到之計數值</w:t>
      </w:r>
      <w:r>
        <w:rPr>
          <w:rFonts w:ascii="標楷體" w:eastAsia="標楷體" w:hAnsi="標楷體" w:hint="eastAsia"/>
          <w:color w:val="000000" w:themeColor="text1"/>
        </w:rPr>
        <w:t>（</w:t>
      </w:r>
      <w:r w:rsidRPr="007412EA">
        <w:rPr>
          <w:rFonts w:ascii="標楷體" w:eastAsia="標楷體" w:hAnsi="標楷體" w:hint="eastAsia"/>
          <w:color w:val="000000" w:themeColor="text1"/>
        </w:rPr>
        <w:t>距離</w:t>
      </w:r>
      <w:r>
        <w:rPr>
          <w:rFonts w:ascii="標楷體" w:eastAsia="標楷體" w:hAnsi="標楷體" w:hint="eastAsia"/>
          <w:color w:val="000000" w:themeColor="text1"/>
        </w:rPr>
        <w:t>）</w:t>
      </w:r>
      <w:r w:rsidRPr="007412EA">
        <w:rPr>
          <w:rFonts w:ascii="標楷體" w:eastAsia="標楷體" w:hAnsi="標楷體" w:hint="eastAsia"/>
          <w:color w:val="000000" w:themeColor="text1"/>
        </w:rPr>
        <w:t>顯示於四顆七段顯示器或LCM模組。</w:t>
      </w:r>
    </w:p>
    <w:p w:rsidR="00B826E0" w:rsidRDefault="00B826E0" w:rsidP="00D70800">
      <w:pPr>
        <w:pStyle w:val="a7"/>
        <w:ind w:leftChars="0" w:rightChars="99" w:right="238"/>
        <w:rPr>
          <w:rFonts w:ascii="標楷體" w:eastAsia="標楷體" w:hAnsi="標楷體"/>
          <w:color w:val="000000" w:themeColor="text1"/>
        </w:rPr>
      </w:pP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ORG 0000H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JMP INITIAL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ORG 000BH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JMP TIMER0INTERUPT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ORG 0013H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JMP INT1INTERUPT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ORG 0050H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>INITIAL: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MOV DPTR, #NUMTABLE</w:t>
      </w:r>
    </w:p>
    <w:p w:rsidR="005E18DE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SETB IT1</w:t>
      </w:r>
      <w:r w:rsidRPr="007412EA">
        <w:rPr>
          <w:rFonts w:ascii="Consolas" w:eastAsia="標楷體" w:hAnsi="Consolas" w:cs="Consolas"/>
          <w:color w:val="000000" w:themeColor="text1"/>
        </w:rPr>
        <w:tab/>
      </w:r>
      <w:r w:rsidRPr="007412EA">
        <w:rPr>
          <w:rFonts w:ascii="Consolas" w:eastAsia="標楷體" w:hAnsi="Consolas" w:cs="Consolas"/>
          <w:color w:val="000000" w:themeColor="text1"/>
        </w:rPr>
        <w:tab/>
      </w:r>
      <w:r w:rsidRPr="007412EA">
        <w:rPr>
          <w:rFonts w:ascii="Consolas" w:eastAsia="標楷體" w:hAnsi="Consolas" w:cs="Consolas"/>
          <w:color w:val="000000" w:themeColor="text1"/>
        </w:rPr>
        <w:tab/>
      </w:r>
      <w:r w:rsidRPr="007412EA">
        <w:rPr>
          <w:rFonts w:ascii="Consolas" w:eastAsia="標楷體" w:hAnsi="Consolas" w:cs="Consolas"/>
          <w:color w:val="000000" w:themeColor="text1"/>
        </w:rPr>
        <w:tab/>
      </w:r>
      <w:proofErr w:type="gramStart"/>
      <w:r w:rsidR="005E18DE">
        <w:rPr>
          <w:rFonts w:ascii="Consolas" w:eastAsia="標楷體" w:hAnsi="Consolas" w:cs="Consolas"/>
          <w:color w:val="000000" w:themeColor="text1"/>
        </w:rPr>
        <w:tab/>
      </w:r>
      <w:r w:rsidRPr="007412EA">
        <w:rPr>
          <w:rFonts w:ascii="Consolas" w:eastAsia="標楷體" w:hAnsi="Consolas" w:cs="Consolas"/>
          <w:color w:val="000000" w:themeColor="text1"/>
        </w:rPr>
        <w:t>;Falling</w:t>
      </w:r>
      <w:proofErr w:type="gramEnd"/>
      <w:r w:rsidRPr="007412EA">
        <w:rPr>
          <w:rFonts w:ascii="Consolas" w:eastAsia="標楷體" w:hAnsi="Consolas" w:cs="Consolas"/>
          <w:color w:val="000000" w:themeColor="text1"/>
        </w:rPr>
        <w:t xml:space="preserve"> edge trigger for </w:t>
      </w:r>
    </w:p>
    <w:p w:rsidR="007412EA" w:rsidRPr="007412EA" w:rsidRDefault="005E18DE" w:rsidP="005E18DE">
      <w:pPr>
        <w:pStyle w:val="a7"/>
        <w:ind w:leftChars="1388" w:left="3331" w:rightChars="99" w:right="238" w:firstLineChars="400" w:firstLine="960"/>
        <w:rPr>
          <w:rFonts w:ascii="Consolas" w:eastAsia="標楷體" w:hAnsi="Consolas" w:cs="Consolas"/>
          <w:color w:val="000000" w:themeColor="text1"/>
        </w:rPr>
      </w:pPr>
      <w:proofErr w:type="gramStart"/>
      <w:r>
        <w:rPr>
          <w:rFonts w:ascii="Consolas" w:eastAsia="標楷體" w:hAnsi="Consolas" w:cs="Consolas"/>
          <w:color w:val="000000" w:themeColor="text1"/>
        </w:rPr>
        <w:t>;</w:t>
      </w:r>
      <w:r w:rsidR="007412EA" w:rsidRPr="007412EA">
        <w:rPr>
          <w:rFonts w:ascii="Consolas" w:eastAsia="標楷體" w:hAnsi="Consolas" w:cs="Consolas"/>
          <w:color w:val="000000" w:themeColor="text1"/>
        </w:rPr>
        <w:t>interrupt</w:t>
      </w:r>
      <w:proofErr w:type="gramEnd"/>
      <w:r w:rsidR="007412EA" w:rsidRPr="007412EA">
        <w:rPr>
          <w:rFonts w:ascii="Consolas" w:eastAsia="標楷體" w:hAnsi="Consolas" w:cs="Consolas"/>
          <w:color w:val="000000" w:themeColor="text1"/>
        </w:rPr>
        <w:t xml:space="preserve"> 1 (TCON.2)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SETB PX1</w:t>
      </w:r>
      <w:r w:rsidRPr="007412EA">
        <w:rPr>
          <w:rFonts w:ascii="Consolas" w:eastAsia="標楷體" w:hAnsi="Consolas" w:cs="Consolas"/>
          <w:color w:val="000000" w:themeColor="text1"/>
        </w:rPr>
        <w:tab/>
      </w:r>
      <w:r w:rsidRPr="007412EA">
        <w:rPr>
          <w:rFonts w:ascii="Consolas" w:eastAsia="標楷體" w:hAnsi="Consolas" w:cs="Consolas"/>
          <w:color w:val="000000" w:themeColor="text1"/>
        </w:rPr>
        <w:tab/>
      </w:r>
      <w:r w:rsidRPr="007412EA">
        <w:rPr>
          <w:rFonts w:ascii="Consolas" w:eastAsia="標楷體" w:hAnsi="Consolas" w:cs="Consolas"/>
          <w:color w:val="000000" w:themeColor="text1"/>
        </w:rPr>
        <w:tab/>
      </w:r>
      <w:r w:rsidRPr="007412EA">
        <w:rPr>
          <w:rFonts w:ascii="Consolas" w:eastAsia="標楷體" w:hAnsi="Consolas" w:cs="Consolas"/>
          <w:color w:val="000000" w:themeColor="text1"/>
        </w:rPr>
        <w:tab/>
      </w:r>
      <w:proofErr w:type="gramStart"/>
      <w:r w:rsidR="00287E3F">
        <w:rPr>
          <w:rFonts w:ascii="Consolas" w:eastAsia="標楷體" w:hAnsi="Consolas" w:cs="Consolas"/>
          <w:color w:val="000000" w:themeColor="text1"/>
        </w:rPr>
        <w:tab/>
      </w:r>
      <w:r w:rsidRPr="007412EA">
        <w:rPr>
          <w:rFonts w:ascii="Consolas" w:eastAsia="標楷體" w:hAnsi="Consolas" w:cs="Consolas"/>
          <w:color w:val="000000" w:themeColor="text1"/>
        </w:rPr>
        <w:t>;Set</w:t>
      </w:r>
      <w:proofErr w:type="gramEnd"/>
      <w:r w:rsidRPr="007412EA">
        <w:rPr>
          <w:rFonts w:ascii="Consolas" w:eastAsia="標楷體" w:hAnsi="Consolas" w:cs="Consolas"/>
          <w:color w:val="000000" w:themeColor="text1"/>
        </w:rPr>
        <w:t xml:space="preserve"> INT1 interrupt priority (IP.2)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SETB EA</w:t>
      </w:r>
      <w:r w:rsidRPr="007412EA">
        <w:rPr>
          <w:rFonts w:ascii="Consolas" w:eastAsia="標楷體" w:hAnsi="Consolas" w:cs="Consolas"/>
          <w:color w:val="000000" w:themeColor="text1"/>
        </w:rPr>
        <w:tab/>
      </w:r>
      <w:r w:rsidRPr="007412EA">
        <w:rPr>
          <w:rFonts w:ascii="Consolas" w:eastAsia="標楷體" w:hAnsi="Consolas" w:cs="Consolas"/>
          <w:color w:val="000000" w:themeColor="text1"/>
        </w:rPr>
        <w:tab/>
      </w:r>
      <w:r w:rsidRPr="007412EA">
        <w:rPr>
          <w:rFonts w:ascii="Consolas" w:eastAsia="標楷體" w:hAnsi="Consolas" w:cs="Consolas"/>
          <w:color w:val="000000" w:themeColor="text1"/>
        </w:rPr>
        <w:tab/>
      </w:r>
      <w:r w:rsidRPr="007412EA">
        <w:rPr>
          <w:rFonts w:ascii="Consolas" w:eastAsia="標楷體" w:hAnsi="Consolas" w:cs="Consolas"/>
          <w:color w:val="000000" w:themeColor="text1"/>
        </w:rPr>
        <w:tab/>
      </w:r>
      <w:r w:rsidRPr="007412EA">
        <w:rPr>
          <w:rFonts w:ascii="Consolas" w:eastAsia="標楷體" w:hAnsi="Consolas" w:cs="Consolas"/>
          <w:color w:val="000000" w:themeColor="text1"/>
        </w:rPr>
        <w:tab/>
      </w:r>
      <w:proofErr w:type="gramStart"/>
      <w:r w:rsidR="00287E3F">
        <w:rPr>
          <w:rFonts w:ascii="Consolas" w:eastAsia="標楷體" w:hAnsi="Consolas" w:cs="Consolas"/>
          <w:color w:val="000000" w:themeColor="text1"/>
        </w:rPr>
        <w:tab/>
      </w:r>
      <w:r w:rsidRPr="007412EA">
        <w:rPr>
          <w:rFonts w:ascii="Consolas" w:eastAsia="標楷體" w:hAnsi="Consolas" w:cs="Consolas"/>
          <w:color w:val="000000" w:themeColor="text1"/>
        </w:rPr>
        <w:t>;Enable</w:t>
      </w:r>
      <w:proofErr w:type="gramEnd"/>
      <w:r w:rsidRPr="007412EA">
        <w:rPr>
          <w:rFonts w:ascii="Consolas" w:eastAsia="標楷體" w:hAnsi="Consolas" w:cs="Consolas"/>
          <w:color w:val="000000" w:themeColor="text1"/>
        </w:rPr>
        <w:t xml:space="preserve"> all interrupt (IE.7)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  <w:lang w:val="fr-FR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</w:t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>SETB EX1</w:t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proofErr w:type="gramStart"/>
      <w:r w:rsidR="00287E3F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>;</w:t>
      </w:r>
      <w:proofErr w:type="spellStart"/>
      <w:r w:rsidRPr="007412EA">
        <w:rPr>
          <w:rFonts w:ascii="Consolas" w:eastAsia="標楷體" w:hAnsi="Consolas" w:cs="Consolas"/>
          <w:color w:val="000000" w:themeColor="text1"/>
          <w:lang w:val="fr-FR"/>
        </w:rPr>
        <w:t>Enable</w:t>
      </w:r>
      <w:proofErr w:type="spellEnd"/>
      <w:proofErr w:type="gramEnd"/>
      <w:r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INT1 </w:t>
      </w:r>
      <w:proofErr w:type="spellStart"/>
      <w:r w:rsidRPr="007412EA">
        <w:rPr>
          <w:rFonts w:ascii="Consolas" w:eastAsia="標楷體" w:hAnsi="Consolas" w:cs="Consolas"/>
          <w:color w:val="000000" w:themeColor="text1"/>
          <w:lang w:val="fr-FR"/>
        </w:rPr>
        <w:t>interrupt</w:t>
      </w:r>
      <w:proofErr w:type="spellEnd"/>
      <w:r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(IE.2)</w:t>
      </w:r>
    </w:p>
    <w:p w:rsidR="00287E3F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  <w:lang w:val="fr-FR"/>
        </w:rPr>
      </w:pPr>
      <w:r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   SETB ET0</w:t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proofErr w:type="gramStart"/>
      <w:r w:rsidR="00287E3F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>;</w:t>
      </w:r>
      <w:proofErr w:type="spellStart"/>
      <w:r w:rsidRPr="007412EA">
        <w:rPr>
          <w:rFonts w:ascii="Consolas" w:eastAsia="標楷體" w:hAnsi="Consolas" w:cs="Consolas"/>
          <w:color w:val="000000" w:themeColor="text1"/>
          <w:lang w:val="fr-FR"/>
        </w:rPr>
        <w:t>Enable</w:t>
      </w:r>
      <w:proofErr w:type="spellEnd"/>
      <w:proofErr w:type="gramEnd"/>
      <w:r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</w:t>
      </w:r>
      <w:proofErr w:type="spellStart"/>
      <w:r w:rsidRPr="007412EA">
        <w:rPr>
          <w:rFonts w:ascii="Consolas" w:eastAsia="標楷體" w:hAnsi="Consolas" w:cs="Consolas"/>
          <w:color w:val="000000" w:themeColor="text1"/>
          <w:lang w:val="fr-FR"/>
        </w:rPr>
        <w:t>Timer</w:t>
      </w:r>
      <w:proofErr w:type="spellEnd"/>
      <w:r w:rsidRPr="007412EA">
        <w:rPr>
          <w:rFonts w:ascii="Consolas" w:eastAsia="標楷體" w:hAnsi="Consolas" w:cs="Consolas"/>
          <w:color w:val="000000" w:themeColor="text1"/>
          <w:lang w:val="fr-FR"/>
        </w:rPr>
        <w:t>/</w:t>
      </w:r>
      <w:proofErr w:type="spellStart"/>
      <w:r w:rsidRPr="007412EA">
        <w:rPr>
          <w:rFonts w:ascii="Consolas" w:eastAsia="標楷體" w:hAnsi="Consolas" w:cs="Consolas"/>
          <w:color w:val="000000" w:themeColor="text1"/>
          <w:lang w:val="fr-FR"/>
        </w:rPr>
        <w:t>Counter</w:t>
      </w:r>
      <w:proofErr w:type="spellEnd"/>
      <w:r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0 </w:t>
      </w:r>
    </w:p>
    <w:p w:rsidR="007412EA" w:rsidRPr="007412EA" w:rsidRDefault="00287E3F" w:rsidP="00287E3F">
      <w:pPr>
        <w:pStyle w:val="a7"/>
        <w:ind w:leftChars="1388" w:left="3331" w:rightChars="99" w:right="238" w:firstLineChars="400" w:firstLine="960"/>
        <w:rPr>
          <w:rFonts w:ascii="Consolas" w:eastAsia="標楷體" w:hAnsi="Consolas" w:cs="Consolas"/>
          <w:color w:val="000000" w:themeColor="text1"/>
          <w:lang w:val="fr-FR"/>
        </w:rPr>
      </w:pPr>
      <w:proofErr w:type="gramStart"/>
      <w:r>
        <w:rPr>
          <w:rFonts w:ascii="Consolas" w:eastAsia="標楷體" w:hAnsi="Consolas" w:cs="Consolas"/>
          <w:color w:val="000000" w:themeColor="text1"/>
        </w:rPr>
        <w:t>;</w:t>
      </w:r>
      <w:proofErr w:type="spellStart"/>
      <w:r w:rsidR="007412EA" w:rsidRPr="007412EA">
        <w:rPr>
          <w:rFonts w:ascii="Consolas" w:eastAsia="標楷體" w:hAnsi="Consolas" w:cs="Consolas" w:hint="eastAsia"/>
          <w:color w:val="000000" w:themeColor="text1"/>
          <w:lang w:val="fr-FR"/>
        </w:rPr>
        <w:t>i</w:t>
      </w:r>
      <w:r w:rsidR="007412EA" w:rsidRPr="007412EA">
        <w:rPr>
          <w:rFonts w:ascii="Consolas" w:eastAsia="標楷體" w:hAnsi="Consolas" w:cs="Consolas"/>
          <w:color w:val="000000" w:themeColor="text1"/>
          <w:lang w:val="fr-FR"/>
        </w:rPr>
        <w:t>nterrupt</w:t>
      </w:r>
      <w:proofErr w:type="spellEnd"/>
      <w:proofErr w:type="gramEnd"/>
      <w:r w:rsidR="007412EA"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(IE.1)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  <w:lang w:val="fr-FR"/>
        </w:rPr>
      </w:pPr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 xml:space="preserve">    CLR P1.0               </w:t>
      </w:r>
      <w:r w:rsidR="00287E3F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>;</w:t>
      </w:r>
      <w:r w:rsidRPr="007412EA">
        <w:rPr>
          <w:rFonts w:ascii="Consolas" w:eastAsia="標楷體" w:hAnsi="Consolas" w:cs="Consolas" w:hint="eastAsia"/>
          <w:color w:val="000000" w:themeColor="text1"/>
        </w:rPr>
        <w:t>用來產生半週期為</w:t>
      </w:r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>29us</w:t>
      </w:r>
      <w:r w:rsidRPr="007412EA">
        <w:rPr>
          <w:rFonts w:ascii="Consolas" w:eastAsia="標楷體" w:hAnsi="Consolas" w:cs="Consolas" w:hint="eastAsia"/>
          <w:color w:val="000000" w:themeColor="text1"/>
        </w:rPr>
        <w:t>的方波</w:t>
      </w:r>
    </w:p>
    <w:p w:rsidR="00287E3F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  <w:lang w:val="fr-FR"/>
        </w:rPr>
      </w:pPr>
      <w:r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   CLR TF0</w:t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proofErr w:type="gramStart"/>
      <w:r w:rsidR="00287E3F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>;TIMER</w:t>
      </w:r>
      <w:proofErr w:type="gramEnd"/>
      <w:r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0 OVERFLOW FLAG </w:t>
      </w:r>
    </w:p>
    <w:p w:rsidR="007412EA" w:rsidRPr="007412EA" w:rsidRDefault="00287E3F" w:rsidP="00287E3F">
      <w:pPr>
        <w:pStyle w:val="a7"/>
        <w:ind w:leftChars="1436" w:left="3446" w:rightChars="99" w:right="238" w:firstLineChars="350" w:firstLine="840"/>
        <w:rPr>
          <w:rFonts w:ascii="Consolas" w:eastAsia="標楷體" w:hAnsi="Consolas" w:cs="Consolas"/>
          <w:color w:val="000000" w:themeColor="text1"/>
          <w:lang w:val="fr-FR"/>
        </w:rPr>
      </w:pPr>
      <w:r>
        <w:rPr>
          <w:rFonts w:ascii="Consolas" w:eastAsia="標楷體" w:hAnsi="Consolas" w:cs="Consolas"/>
          <w:color w:val="000000" w:themeColor="text1"/>
          <w:lang w:val="fr-FR"/>
        </w:rPr>
        <w:t>;</w:t>
      </w:r>
      <w:r w:rsidR="007412EA" w:rsidRPr="007412EA">
        <w:rPr>
          <w:rFonts w:ascii="Consolas" w:eastAsia="標楷體" w:hAnsi="Consolas" w:cs="Consolas"/>
          <w:color w:val="000000" w:themeColor="text1"/>
          <w:lang w:val="fr-FR"/>
        </w:rPr>
        <w:t>(TCON.5)</w:t>
      </w:r>
    </w:p>
    <w:p w:rsidR="00287E3F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  <w:lang w:val="fr-FR"/>
        </w:rPr>
      </w:pPr>
      <w:r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   CLR TF1</w:t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proofErr w:type="gramStart"/>
      <w:r w:rsidR="00287E3F"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>;TIMER</w:t>
      </w:r>
      <w:proofErr w:type="gramEnd"/>
      <w:r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1 OVERFLOW FLAG </w:t>
      </w:r>
    </w:p>
    <w:p w:rsidR="007412EA" w:rsidRPr="007412EA" w:rsidRDefault="00287E3F" w:rsidP="00287E3F">
      <w:pPr>
        <w:pStyle w:val="a7"/>
        <w:ind w:leftChars="1388" w:left="3331" w:rightChars="99" w:right="238" w:firstLineChars="400" w:firstLine="960"/>
        <w:rPr>
          <w:rFonts w:ascii="Consolas" w:eastAsia="標楷體" w:hAnsi="Consolas" w:cs="Consolas"/>
          <w:color w:val="000000" w:themeColor="text1"/>
          <w:lang w:val="fr-FR"/>
        </w:rPr>
      </w:pPr>
      <w:r>
        <w:rPr>
          <w:rFonts w:ascii="Consolas" w:eastAsia="標楷體" w:hAnsi="Consolas" w:cs="Consolas"/>
          <w:color w:val="000000" w:themeColor="text1"/>
          <w:lang w:val="fr-FR"/>
        </w:rPr>
        <w:t>;</w:t>
      </w:r>
      <w:r w:rsidR="007412EA" w:rsidRPr="007412EA">
        <w:rPr>
          <w:rFonts w:ascii="Consolas" w:eastAsia="標楷體" w:hAnsi="Consolas" w:cs="Consolas"/>
          <w:color w:val="000000" w:themeColor="text1"/>
          <w:lang w:val="fr-FR"/>
        </w:rPr>
        <w:t>(TCON.7)</w:t>
      </w:r>
    </w:p>
    <w:p w:rsidR="00287E3F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  <w:lang w:val="fr-FR"/>
        </w:rPr>
      </w:pPr>
      <w:r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   MOV TMOD, #11100010B</w:t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ab/>
      </w:r>
      <w:proofErr w:type="gramStart"/>
      <w:r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/>
          <w:color w:val="000000" w:themeColor="text1"/>
          <w:lang w:val="fr-FR"/>
        </w:rPr>
        <w:t>;Counter</w:t>
      </w:r>
      <w:proofErr w:type="gramEnd"/>
      <w:r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1, Mode 2; </w:t>
      </w:r>
      <w:proofErr w:type="spellStart"/>
      <w:r w:rsidRPr="007412EA">
        <w:rPr>
          <w:rFonts w:ascii="Consolas" w:eastAsia="標楷體" w:hAnsi="Consolas" w:cs="Consolas"/>
          <w:color w:val="000000" w:themeColor="text1"/>
          <w:lang w:val="fr-FR"/>
        </w:rPr>
        <w:t>Timer</w:t>
      </w:r>
      <w:proofErr w:type="spellEnd"/>
      <w:r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0, </w:t>
      </w:r>
    </w:p>
    <w:p w:rsidR="007412EA" w:rsidRPr="007412EA" w:rsidRDefault="00287E3F" w:rsidP="00287E3F">
      <w:pPr>
        <w:pStyle w:val="a7"/>
        <w:ind w:leftChars="1388" w:left="3331" w:rightChars="99" w:right="238" w:firstLineChars="400" w:firstLine="960"/>
        <w:rPr>
          <w:rFonts w:ascii="Consolas" w:eastAsia="標楷體" w:hAnsi="Consolas" w:cs="Consolas"/>
          <w:color w:val="000000" w:themeColor="text1"/>
          <w:lang w:val="fr-FR"/>
        </w:rPr>
      </w:pPr>
      <w:proofErr w:type="gramStart"/>
      <w:r>
        <w:rPr>
          <w:rFonts w:ascii="Consolas" w:eastAsia="標楷體" w:hAnsi="Consolas" w:cs="Consolas"/>
          <w:color w:val="000000" w:themeColor="text1"/>
          <w:lang w:val="fr-FR"/>
        </w:rPr>
        <w:t>;</w:t>
      </w:r>
      <w:r w:rsidR="007412EA" w:rsidRPr="007412EA">
        <w:rPr>
          <w:rFonts w:ascii="Consolas" w:eastAsia="標楷體" w:hAnsi="Consolas" w:cs="Consolas"/>
          <w:color w:val="000000" w:themeColor="text1"/>
          <w:lang w:val="fr-FR"/>
        </w:rPr>
        <w:t>Mode</w:t>
      </w:r>
      <w:proofErr w:type="gramEnd"/>
      <w:r w:rsidR="007412EA"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2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  <w:lang w:val="fr-FR"/>
        </w:rPr>
      </w:pPr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 xml:space="preserve">    MOV TH0, #227           </w:t>
      </w:r>
      <w:r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>;</w:t>
      </w:r>
      <w:proofErr w:type="spellStart"/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>Timer</w:t>
      </w:r>
      <w:proofErr w:type="spellEnd"/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 xml:space="preserve"> 0</w:t>
      </w:r>
      <w:r w:rsidRPr="007412EA">
        <w:rPr>
          <w:rFonts w:ascii="Consolas" w:eastAsia="標楷體" w:hAnsi="Consolas" w:cs="Consolas" w:hint="eastAsia"/>
          <w:color w:val="000000" w:themeColor="text1"/>
        </w:rPr>
        <w:t>計時</w:t>
      </w:r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>29us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  <w:lang w:val="fr-FR"/>
        </w:rPr>
      </w:pPr>
      <w:r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   MOV TL0, #227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  <w:lang w:val="fr-FR"/>
        </w:rPr>
      </w:pPr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 xml:space="preserve">    SETB TR0   </w:t>
      </w:r>
      <w:r>
        <w:rPr>
          <w:rFonts w:ascii="Consolas" w:eastAsia="標楷體" w:hAnsi="Consolas" w:cs="Consolas"/>
          <w:color w:val="000000" w:themeColor="text1"/>
          <w:lang w:val="fr-FR"/>
        </w:rPr>
        <w:tab/>
      </w:r>
      <w:r>
        <w:rPr>
          <w:rFonts w:ascii="Consolas" w:eastAsia="標楷體" w:hAnsi="Consolas" w:cs="Consolas"/>
          <w:color w:val="000000" w:themeColor="text1"/>
          <w:lang w:val="fr-FR"/>
        </w:rPr>
        <w:tab/>
      </w:r>
      <w:r>
        <w:rPr>
          <w:rFonts w:ascii="Consolas" w:eastAsia="標楷體" w:hAnsi="Consolas" w:cs="Consolas"/>
          <w:color w:val="000000" w:themeColor="text1"/>
          <w:lang w:val="fr-FR"/>
        </w:rPr>
        <w:tab/>
      </w:r>
      <w:r>
        <w:rPr>
          <w:rFonts w:ascii="Consolas" w:eastAsia="標楷體" w:hAnsi="Consolas" w:cs="Consolas"/>
          <w:color w:val="000000" w:themeColor="text1"/>
          <w:lang w:val="fr-FR"/>
        </w:rPr>
        <w:tab/>
      </w:r>
      <w:r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>;</w:t>
      </w:r>
      <w:proofErr w:type="spellStart"/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>Timer</w:t>
      </w:r>
      <w:proofErr w:type="spellEnd"/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 xml:space="preserve"> 0</w:t>
      </w:r>
      <w:r w:rsidRPr="007412EA">
        <w:rPr>
          <w:rFonts w:ascii="Consolas" w:eastAsia="標楷體" w:hAnsi="Consolas" w:cs="Consolas" w:hint="eastAsia"/>
          <w:color w:val="000000" w:themeColor="text1"/>
        </w:rPr>
        <w:t>開始運作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  <w:lang w:val="fr-FR"/>
        </w:rPr>
      </w:pP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  <w:lang w:val="fr-FR"/>
        </w:rPr>
      </w:pPr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 xml:space="preserve">    MOV TH1, #0</w:t>
      </w:r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ab/>
        <w:t>;</w:t>
      </w:r>
      <w:proofErr w:type="spellStart"/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>Counter</w:t>
      </w:r>
      <w:proofErr w:type="spellEnd"/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 xml:space="preserve"> 1</w:t>
      </w:r>
      <w:r w:rsidRPr="007412EA">
        <w:rPr>
          <w:rFonts w:ascii="Consolas" w:eastAsia="標楷體" w:hAnsi="Consolas" w:cs="Consolas" w:hint="eastAsia"/>
          <w:color w:val="000000" w:themeColor="text1"/>
        </w:rPr>
        <w:t>歸</w:t>
      </w:r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>0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  <w:lang w:val="fr-FR"/>
        </w:rPr>
      </w:pPr>
      <w:r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   MOV TL1, #0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  <w:lang w:val="fr-FR"/>
        </w:rPr>
      </w:pPr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 xml:space="preserve">    SETB TR1                </w:t>
      </w:r>
      <w:r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>;</w:t>
      </w:r>
      <w:proofErr w:type="spellStart"/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>Counter</w:t>
      </w:r>
      <w:proofErr w:type="spellEnd"/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 xml:space="preserve"> 1</w:t>
      </w:r>
      <w:r w:rsidRPr="007412EA">
        <w:rPr>
          <w:rFonts w:ascii="Consolas" w:eastAsia="標楷體" w:hAnsi="Consolas" w:cs="Consolas" w:hint="eastAsia"/>
          <w:color w:val="000000" w:themeColor="text1"/>
        </w:rPr>
        <w:t>開始運作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  <w:lang w:val="fr-FR"/>
        </w:rPr>
      </w:pP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  <w:lang w:val="fr-FR"/>
        </w:rPr>
      </w:pPr>
      <w:proofErr w:type="gramStart"/>
      <w:r w:rsidRPr="007412EA">
        <w:rPr>
          <w:rFonts w:ascii="Consolas" w:eastAsia="標楷體" w:hAnsi="Consolas" w:cs="Consolas"/>
          <w:color w:val="000000" w:themeColor="text1"/>
          <w:lang w:val="fr-FR"/>
        </w:rPr>
        <w:t>SHOW:</w:t>
      </w:r>
      <w:proofErr w:type="gramEnd"/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  <w:lang w:val="fr-FR"/>
        </w:rPr>
      </w:pPr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 xml:space="preserve">    MOV P0, #0F7H           </w:t>
      </w:r>
      <w:r>
        <w:rPr>
          <w:rFonts w:ascii="Consolas" w:eastAsia="標楷體" w:hAnsi="Consolas" w:cs="Consolas"/>
          <w:color w:val="000000" w:themeColor="text1"/>
          <w:lang w:val="fr-FR"/>
        </w:rPr>
        <w:tab/>
      </w:r>
      <w:r w:rsidRPr="007412EA">
        <w:rPr>
          <w:rFonts w:ascii="Consolas" w:eastAsia="標楷體" w:hAnsi="Consolas" w:cs="Consolas" w:hint="eastAsia"/>
          <w:color w:val="000000" w:themeColor="text1"/>
          <w:lang w:val="fr-FR"/>
        </w:rPr>
        <w:t>;</w:t>
      </w:r>
      <w:r w:rsidRPr="007412EA">
        <w:rPr>
          <w:rFonts w:ascii="Consolas" w:eastAsia="標楷體" w:hAnsi="Consolas" w:cs="Consolas" w:hint="eastAsia"/>
          <w:color w:val="000000" w:themeColor="text1"/>
        </w:rPr>
        <w:t>百位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  <w:lang w:val="fr-FR"/>
        </w:rPr>
      </w:pP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  <w:lang w:val="fr-FR"/>
        </w:rPr>
      </w:pPr>
      <w:r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   MOV A, R2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  <w:lang w:val="fr-FR"/>
        </w:rPr>
      </w:pPr>
      <w:r w:rsidRPr="007412EA">
        <w:rPr>
          <w:rFonts w:ascii="Consolas" w:eastAsia="標楷體" w:hAnsi="Consolas" w:cs="Consolas"/>
          <w:color w:val="000000" w:themeColor="text1"/>
          <w:lang w:val="fr-FR"/>
        </w:rPr>
        <w:lastRenderedPageBreak/>
        <w:t xml:space="preserve">    MOVC A, @A+DPTR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  <w:lang w:val="fr-FR"/>
        </w:rPr>
      </w:pPr>
      <w:r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   MOV P2, A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  <w:lang w:val="fr-FR"/>
        </w:rPr>
        <w:t xml:space="preserve">    </w:t>
      </w:r>
      <w:r w:rsidRPr="007412EA">
        <w:rPr>
          <w:rFonts w:ascii="Consolas" w:eastAsia="標楷體" w:hAnsi="Consolas" w:cs="Consolas"/>
          <w:color w:val="000000" w:themeColor="text1"/>
        </w:rPr>
        <w:t>CALL DELAY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MOV P2, #0FFH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7412EA">
        <w:rPr>
          <w:rFonts w:ascii="Consolas" w:eastAsia="標楷體" w:hAnsi="Consolas" w:cs="Consolas" w:hint="eastAsia"/>
          <w:color w:val="000000" w:themeColor="text1"/>
        </w:rPr>
        <w:t xml:space="preserve">    MOV P0, #0FBH           </w:t>
      </w:r>
      <w:r>
        <w:rPr>
          <w:rFonts w:ascii="Consolas" w:eastAsia="標楷體" w:hAnsi="Consolas" w:cs="Consolas"/>
          <w:color w:val="000000" w:themeColor="text1"/>
        </w:rPr>
        <w:tab/>
      </w:r>
      <w:r w:rsidRPr="007412EA">
        <w:rPr>
          <w:rFonts w:ascii="Consolas" w:eastAsia="標楷體" w:hAnsi="Consolas" w:cs="Consolas" w:hint="eastAsia"/>
          <w:color w:val="000000" w:themeColor="text1"/>
        </w:rPr>
        <w:t>;</w:t>
      </w:r>
      <w:r w:rsidRPr="007412EA">
        <w:rPr>
          <w:rFonts w:ascii="Consolas" w:eastAsia="標楷體" w:hAnsi="Consolas" w:cs="Consolas" w:hint="eastAsia"/>
          <w:color w:val="000000" w:themeColor="text1"/>
        </w:rPr>
        <w:t>十位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MOV A, R1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MOVC A, @A+DPTR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MOV P2, A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CALL DELAY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MOV P2, #0FFH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7412EA">
        <w:rPr>
          <w:rFonts w:ascii="Consolas" w:eastAsia="標楷體" w:hAnsi="Consolas" w:cs="Consolas" w:hint="eastAsia"/>
          <w:color w:val="000000" w:themeColor="text1"/>
        </w:rPr>
        <w:t xml:space="preserve">    MOV P0, #0FDH           </w:t>
      </w:r>
      <w:r>
        <w:rPr>
          <w:rFonts w:ascii="Consolas" w:eastAsia="標楷體" w:hAnsi="Consolas" w:cs="Consolas"/>
          <w:color w:val="000000" w:themeColor="text1"/>
        </w:rPr>
        <w:tab/>
      </w:r>
      <w:r w:rsidRPr="007412EA">
        <w:rPr>
          <w:rFonts w:ascii="Consolas" w:eastAsia="標楷體" w:hAnsi="Consolas" w:cs="Consolas" w:hint="eastAsia"/>
          <w:color w:val="000000" w:themeColor="text1"/>
        </w:rPr>
        <w:t>;</w:t>
      </w:r>
      <w:r w:rsidRPr="007412EA">
        <w:rPr>
          <w:rFonts w:ascii="Consolas" w:eastAsia="標楷體" w:hAnsi="Consolas" w:cs="Consolas" w:hint="eastAsia"/>
          <w:color w:val="000000" w:themeColor="text1"/>
        </w:rPr>
        <w:t>個位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MOV A, R0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MOVC A, @A+DPTR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MOV P2, A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CALL DELAY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MOV P2, #0FFH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JMP SHOW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>TIMER0INTERUPT: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CPL P1.0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CLR TF0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RETI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>INT1INTERUPT: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MOV A, TL1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MOV B, #100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DIV AB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7412EA">
        <w:rPr>
          <w:rFonts w:ascii="Consolas" w:eastAsia="標楷體" w:hAnsi="Consolas" w:cs="Consolas" w:hint="eastAsia"/>
          <w:color w:val="000000" w:themeColor="text1"/>
        </w:rPr>
        <w:t xml:space="preserve">    MOV R2, A               ;</w:t>
      </w:r>
      <w:r w:rsidRPr="007412EA">
        <w:rPr>
          <w:rFonts w:ascii="Consolas" w:eastAsia="標楷體" w:hAnsi="Consolas" w:cs="Consolas" w:hint="eastAsia"/>
          <w:color w:val="000000" w:themeColor="text1"/>
        </w:rPr>
        <w:t>百位數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MOV A, B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MOV B, #10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DIV AB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7412EA">
        <w:rPr>
          <w:rFonts w:ascii="Consolas" w:eastAsia="標楷體" w:hAnsi="Consolas" w:cs="Consolas" w:hint="eastAsia"/>
          <w:color w:val="000000" w:themeColor="text1"/>
        </w:rPr>
        <w:t xml:space="preserve">    MOV R1, A               ;</w:t>
      </w:r>
      <w:r w:rsidRPr="007412EA">
        <w:rPr>
          <w:rFonts w:ascii="Consolas" w:eastAsia="標楷體" w:hAnsi="Consolas" w:cs="Consolas" w:hint="eastAsia"/>
          <w:color w:val="000000" w:themeColor="text1"/>
        </w:rPr>
        <w:t>十位數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 w:hint="eastAsia"/>
          <w:color w:val="000000" w:themeColor="text1"/>
        </w:rPr>
      </w:pPr>
      <w:r w:rsidRPr="007412EA">
        <w:rPr>
          <w:rFonts w:ascii="Consolas" w:eastAsia="標楷體" w:hAnsi="Consolas" w:cs="Consolas" w:hint="eastAsia"/>
          <w:color w:val="000000" w:themeColor="text1"/>
        </w:rPr>
        <w:t xml:space="preserve">    MOV R0, B               ;</w:t>
      </w:r>
      <w:r w:rsidRPr="007412EA">
        <w:rPr>
          <w:rFonts w:ascii="Consolas" w:eastAsia="標楷體" w:hAnsi="Consolas" w:cs="Consolas" w:hint="eastAsia"/>
          <w:color w:val="000000" w:themeColor="text1"/>
        </w:rPr>
        <w:t>個位數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lastRenderedPageBreak/>
        <w:t>INITIALTC: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CLR TF1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MOV TH1, #0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MOV TL1, #0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RETI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>DELAY: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MOV R6, #20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>DELAY1: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MOV R7, #30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>DELAY2: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DJNZ R</w:t>
      </w:r>
      <w:proofErr w:type="gramStart"/>
      <w:r w:rsidRPr="007412EA">
        <w:rPr>
          <w:rFonts w:ascii="Consolas" w:eastAsia="標楷體" w:hAnsi="Consolas" w:cs="Consolas"/>
          <w:color w:val="000000" w:themeColor="text1"/>
        </w:rPr>
        <w:t>7,DELAY</w:t>
      </w:r>
      <w:proofErr w:type="gramEnd"/>
      <w:r w:rsidRPr="007412EA">
        <w:rPr>
          <w:rFonts w:ascii="Consolas" w:eastAsia="標楷體" w:hAnsi="Consolas" w:cs="Consolas"/>
          <w:color w:val="000000" w:themeColor="text1"/>
        </w:rPr>
        <w:t>2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DJNZ R</w:t>
      </w:r>
      <w:proofErr w:type="gramStart"/>
      <w:r w:rsidRPr="007412EA">
        <w:rPr>
          <w:rFonts w:ascii="Consolas" w:eastAsia="標楷體" w:hAnsi="Consolas" w:cs="Consolas"/>
          <w:color w:val="000000" w:themeColor="text1"/>
        </w:rPr>
        <w:t>6,DELAY</w:t>
      </w:r>
      <w:proofErr w:type="gramEnd"/>
      <w:r w:rsidRPr="007412EA">
        <w:rPr>
          <w:rFonts w:ascii="Consolas" w:eastAsia="標楷體" w:hAnsi="Consolas" w:cs="Consolas"/>
          <w:color w:val="000000" w:themeColor="text1"/>
        </w:rPr>
        <w:t>1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 xml:space="preserve">    RET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>NUMTABLE: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ab/>
        <w:t>DB 0C0H ;0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ab/>
        <w:t>DB 0F9H ;1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ab/>
        <w:t>DB 0A4H ;2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ab/>
        <w:t>DB 0B0H ;3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ab/>
        <w:t>DB 099H ;4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ab/>
        <w:t>DB 092H ;5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ab/>
        <w:t>DB 082H ;6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ab/>
        <w:t>DB 0F8H ;7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ab/>
        <w:t>DB 080H ;8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ab/>
        <w:t>DB 090H ;9</w:t>
      </w:r>
    </w:p>
    <w:p w:rsidR="007412EA" w:rsidRPr="007412EA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</w:p>
    <w:p w:rsidR="005B7632" w:rsidRPr="005B7632" w:rsidRDefault="007412EA" w:rsidP="007412EA">
      <w:pPr>
        <w:pStyle w:val="a7"/>
        <w:ind w:rightChars="99" w:right="238"/>
        <w:rPr>
          <w:rFonts w:ascii="Consolas" w:eastAsia="標楷體" w:hAnsi="Consolas" w:cs="Consolas"/>
          <w:color w:val="000000" w:themeColor="text1"/>
        </w:rPr>
      </w:pPr>
      <w:r w:rsidRPr="007412EA">
        <w:rPr>
          <w:rFonts w:ascii="Consolas" w:eastAsia="標楷體" w:hAnsi="Consolas" w:cs="Consolas"/>
          <w:color w:val="000000" w:themeColor="text1"/>
        </w:rPr>
        <w:t>END</w:t>
      </w:r>
    </w:p>
    <w:p w:rsidR="00EC61C8" w:rsidRPr="00EC5E17" w:rsidRDefault="00EC61C8" w:rsidP="00D70800">
      <w:pPr>
        <w:pStyle w:val="a7"/>
        <w:ind w:rightChars="99" w:right="238"/>
        <w:rPr>
          <w:rFonts w:ascii="標楷體" w:eastAsia="標楷體" w:hAnsi="標楷體" w:cs="標楷體"/>
          <w:color w:val="000000" w:themeColor="text1"/>
        </w:rPr>
      </w:pPr>
    </w:p>
    <w:p w:rsidR="00FA31BD" w:rsidRDefault="001A0300" w:rsidP="00FA31BD">
      <w:pPr>
        <w:ind w:right="238"/>
        <w:jc w:val="both"/>
        <w:rPr>
          <w:rFonts w:eastAsia="標楷體" w:hAnsi="標楷體"/>
          <w:b/>
        </w:rPr>
      </w:pPr>
      <w:r w:rsidRPr="00601F0B">
        <w:rPr>
          <w:rFonts w:eastAsia="標楷體" w:hAnsi="標楷體"/>
          <w:b/>
        </w:rPr>
        <w:t>六、</w:t>
      </w:r>
      <w:r w:rsidR="00FA31BD" w:rsidRPr="00601F0B">
        <w:rPr>
          <w:rFonts w:eastAsia="標楷體" w:hAnsi="標楷體"/>
          <w:b/>
        </w:rPr>
        <w:t>心得：</w:t>
      </w:r>
    </w:p>
    <w:p w:rsidR="000E4E8D" w:rsidRPr="00960558" w:rsidRDefault="00374598" w:rsidP="000E4E8D">
      <w:pPr>
        <w:ind w:firstLineChars="200" w:firstLine="480"/>
        <w:jc w:val="both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這次的實驗結合了中斷（外部跟T</w:t>
      </w:r>
      <w:r>
        <w:rPr>
          <w:rFonts w:ascii="標楷體" w:eastAsia="標楷體" w:hAnsi="標楷體"/>
          <w:color w:val="000000" w:themeColor="text1"/>
        </w:rPr>
        <w:t>imer</w:t>
      </w:r>
      <w:r>
        <w:rPr>
          <w:rFonts w:ascii="標楷體" w:eastAsia="標楷體" w:hAnsi="標楷體" w:hint="eastAsia"/>
          <w:color w:val="000000" w:themeColor="text1"/>
        </w:rPr>
        <w:t>）與</w:t>
      </w:r>
      <w:r>
        <w:rPr>
          <w:rFonts w:ascii="標楷體" w:eastAsia="標楷體" w:hAnsi="標楷體"/>
          <w:color w:val="000000" w:themeColor="text1"/>
        </w:rPr>
        <w:t>Timer/Counter</w:t>
      </w:r>
      <w:r>
        <w:rPr>
          <w:rFonts w:ascii="標楷體" w:eastAsia="標楷體" w:hAnsi="標楷體" w:hint="eastAsia"/>
          <w:color w:val="000000" w:themeColor="text1"/>
        </w:rPr>
        <w:t>，</w:t>
      </w:r>
      <w:r>
        <w:rPr>
          <w:rFonts w:ascii="標楷體" w:eastAsia="標楷體" w:hAnsi="標楷體"/>
          <w:color w:val="000000" w:themeColor="text1"/>
        </w:rPr>
        <w:t>Timer</w:t>
      </w:r>
      <w:r>
        <w:rPr>
          <w:rFonts w:ascii="標楷體" w:eastAsia="標楷體" w:hAnsi="標楷體" w:hint="eastAsia"/>
          <w:color w:val="000000" w:themeColor="text1"/>
        </w:rPr>
        <w:t>跟</w:t>
      </w:r>
      <w:r>
        <w:rPr>
          <w:rFonts w:ascii="標楷體" w:eastAsia="標楷體" w:hAnsi="標楷體"/>
          <w:color w:val="000000" w:themeColor="text1"/>
        </w:rPr>
        <w:t>Counter</w:t>
      </w:r>
      <w:r>
        <w:rPr>
          <w:rFonts w:ascii="標楷體" w:eastAsia="標楷體" w:hAnsi="標楷體" w:hint="eastAsia"/>
          <w:color w:val="000000" w:themeColor="text1"/>
        </w:rPr>
        <w:t>更是同時用上了，整個實驗對我來說是相當複雜，花了很多時間才了解到整個架構的工作原理，哪個時間點是哪個部分或機制在運作，以及如何用</w:t>
      </w:r>
      <w:r>
        <w:rPr>
          <w:rFonts w:ascii="標楷體" w:eastAsia="標楷體" w:hAnsi="標楷體"/>
          <w:color w:val="000000" w:themeColor="text1"/>
        </w:rPr>
        <w:t>Timer</w:t>
      </w:r>
      <w:r>
        <w:rPr>
          <w:rFonts w:ascii="標楷體" w:eastAsia="標楷體" w:hAnsi="標楷體" w:hint="eastAsia"/>
          <w:color w:val="000000" w:themeColor="text1"/>
        </w:rPr>
        <w:t>產生外部的訊號是提供給</w:t>
      </w:r>
      <w:r>
        <w:rPr>
          <w:rFonts w:ascii="標楷體" w:eastAsia="標楷體" w:hAnsi="標楷體"/>
          <w:color w:val="000000" w:themeColor="text1"/>
        </w:rPr>
        <w:t>Counter</w:t>
      </w:r>
      <w:r>
        <w:rPr>
          <w:rFonts w:ascii="標楷體" w:eastAsia="標楷體" w:hAnsi="標楷體" w:hint="eastAsia"/>
          <w:color w:val="000000" w:themeColor="text1"/>
        </w:rPr>
        <w:t>計數。整個結合起來讓我又再次體驗到了中斷</w:t>
      </w:r>
      <w:r w:rsidR="00015103">
        <w:rPr>
          <w:rFonts w:ascii="標楷體" w:eastAsia="標楷體" w:hAnsi="標楷體" w:hint="eastAsia"/>
          <w:color w:val="000000" w:themeColor="text1"/>
        </w:rPr>
        <w:t>機制</w:t>
      </w:r>
      <w:r>
        <w:rPr>
          <w:rFonts w:ascii="標楷體" w:eastAsia="標楷體" w:hAnsi="標楷體" w:hint="eastAsia"/>
          <w:color w:val="000000" w:themeColor="text1"/>
        </w:rPr>
        <w:t>在微控器</w:t>
      </w:r>
      <w:r w:rsidR="00015103">
        <w:rPr>
          <w:rFonts w:ascii="標楷體" w:eastAsia="標楷體" w:hAnsi="標楷體" w:hint="eastAsia"/>
          <w:color w:val="000000" w:themeColor="text1"/>
        </w:rPr>
        <w:t>中的強大與重要性</w:t>
      </w:r>
      <w:r w:rsidR="00E4514B">
        <w:rPr>
          <w:rFonts w:ascii="標楷體" w:eastAsia="標楷體" w:hAnsi="標楷體" w:hint="eastAsia"/>
          <w:color w:val="000000" w:themeColor="text1"/>
        </w:rPr>
        <w:t>，看來真的要好好學會才行呢。</w:t>
      </w:r>
    </w:p>
    <w:p w:rsidR="00960558" w:rsidRPr="00960558" w:rsidRDefault="00960558" w:rsidP="00D70800">
      <w:pPr>
        <w:ind w:firstLineChars="200" w:firstLine="480"/>
        <w:jc w:val="both"/>
        <w:rPr>
          <w:rFonts w:ascii="標楷體" w:eastAsia="標楷體" w:hAnsi="標楷體"/>
          <w:color w:val="000000" w:themeColor="text1"/>
        </w:rPr>
      </w:pPr>
    </w:p>
    <w:sectPr w:rsidR="00960558" w:rsidRPr="00960558" w:rsidSect="00C55ED5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0B8" w:rsidRDefault="001600B8">
      <w:r>
        <w:separator/>
      </w:r>
    </w:p>
  </w:endnote>
  <w:endnote w:type="continuationSeparator" w:id="0">
    <w:p w:rsidR="001600B8" w:rsidRDefault="0016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D3C" w:rsidRDefault="008D2D3C" w:rsidP="00B94C7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0506E">
      <w:rPr>
        <w:rStyle w:val="a4"/>
        <w:noProof/>
      </w:rPr>
      <w:t>- 1 -</w:t>
    </w:r>
    <w:r>
      <w:rPr>
        <w:rStyle w:val="a4"/>
      </w:rPr>
      <w:fldChar w:fldCharType="end"/>
    </w:r>
  </w:p>
  <w:p w:rsidR="008D2D3C" w:rsidRDefault="008D2D3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0B8" w:rsidRDefault="001600B8">
      <w:r>
        <w:separator/>
      </w:r>
    </w:p>
  </w:footnote>
  <w:footnote w:type="continuationSeparator" w:id="0">
    <w:p w:rsidR="001600B8" w:rsidRDefault="00160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AE7"/>
    <w:multiLevelType w:val="hybridMultilevel"/>
    <w:tmpl w:val="95CE7D5A"/>
    <w:lvl w:ilvl="0" w:tplc="050E5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50D3D23"/>
    <w:multiLevelType w:val="hybridMultilevel"/>
    <w:tmpl w:val="F38CCAD2"/>
    <w:lvl w:ilvl="0" w:tplc="82D82FB8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B73D2"/>
    <w:multiLevelType w:val="hybridMultilevel"/>
    <w:tmpl w:val="388A8E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5729B3"/>
    <w:multiLevelType w:val="hybridMultilevel"/>
    <w:tmpl w:val="6804B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DC6CB0"/>
    <w:multiLevelType w:val="hybridMultilevel"/>
    <w:tmpl w:val="B2A4D9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D880D76"/>
    <w:multiLevelType w:val="hybridMultilevel"/>
    <w:tmpl w:val="B8B6C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24"/>
    <w:rsid w:val="00003B4E"/>
    <w:rsid w:val="00015103"/>
    <w:rsid w:val="00034CD2"/>
    <w:rsid w:val="00042F8D"/>
    <w:rsid w:val="00057AA8"/>
    <w:rsid w:val="000614FB"/>
    <w:rsid w:val="00066459"/>
    <w:rsid w:val="00072575"/>
    <w:rsid w:val="000877E5"/>
    <w:rsid w:val="00091885"/>
    <w:rsid w:val="00095EB2"/>
    <w:rsid w:val="000A2AC4"/>
    <w:rsid w:val="000A4A96"/>
    <w:rsid w:val="000E4E8D"/>
    <w:rsid w:val="000F29A0"/>
    <w:rsid w:val="000F4DA2"/>
    <w:rsid w:val="0010590D"/>
    <w:rsid w:val="00105A97"/>
    <w:rsid w:val="001073C5"/>
    <w:rsid w:val="00127672"/>
    <w:rsid w:val="001315BC"/>
    <w:rsid w:val="00134F2E"/>
    <w:rsid w:val="00135D8C"/>
    <w:rsid w:val="001422C7"/>
    <w:rsid w:val="0014249A"/>
    <w:rsid w:val="00142EE1"/>
    <w:rsid w:val="001467F4"/>
    <w:rsid w:val="00156F9B"/>
    <w:rsid w:val="001600B8"/>
    <w:rsid w:val="0016442F"/>
    <w:rsid w:val="001659CD"/>
    <w:rsid w:val="001719FC"/>
    <w:rsid w:val="00174B20"/>
    <w:rsid w:val="00181A8F"/>
    <w:rsid w:val="00186F2F"/>
    <w:rsid w:val="001A01F9"/>
    <w:rsid w:val="001A0300"/>
    <w:rsid w:val="001A2EA5"/>
    <w:rsid w:val="001B61F4"/>
    <w:rsid w:val="001D3DEA"/>
    <w:rsid w:val="001D3DF3"/>
    <w:rsid w:val="001F4F21"/>
    <w:rsid w:val="002010AC"/>
    <w:rsid w:val="00215190"/>
    <w:rsid w:val="0022766D"/>
    <w:rsid w:val="00230764"/>
    <w:rsid w:val="00232E86"/>
    <w:rsid w:val="00241EF6"/>
    <w:rsid w:val="00246F07"/>
    <w:rsid w:val="00260180"/>
    <w:rsid w:val="00271E4C"/>
    <w:rsid w:val="00274D9F"/>
    <w:rsid w:val="00281F26"/>
    <w:rsid w:val="002853B5"/>
    <w:rsid w:val="00287E3F"/>
    <w:rsid w:val="002A1747"/>
    <w:rsid w:val="002A1E24"/>
    <w:rsid w:val="002B22C9"/>
    <w:rsid w:val="002B5DF2"/>
    <w:rsid w:val="002B628C"/>
    <w:rsid w:val="002C7F3B"/>
    <w:rsid w:val="002D2841"/>
    <w:rsid w:val="002D6840"/>
    <w:rsid w:val="00314493"/>
    <w:rsid w:val="003149FC"/>
    <w:rsid w:val="003251C1"/>
    <w:rsid w:val="00335C76"/>
    <w:rsid w:val="003462C7"/>
    <w:rsid w:val="003521F1"/>
    <w:rsid w:val="00353FF8"/>
    <w:rsid w:val="00374598"/>
    <w:rsid w:val="0038705A"/>
    <w:rsid w:val="00387BD3"/>
    <w:rsid w:val="003A1384"/>
    <w:rsid w:val="003A53A5"/>
    <w:rsid w:val="003B21CF"/>
    <w:rsid w:val="003C6C80"/>
    <w:rsid w:val="003D0393"/>
    <w:rsid w:val="003D589B"/>
    <w:rsid w:val="003E16EF"/>
    <w:rsid w:val="003F11C2"/>
    <w:rsid w:val="004131F6"/>
    <w:rsid w:val="00425193"/>
    <w:rsid w:val="00431478"/>
    <w:rsid w:val="00434F1C"/>
    <w:rsid w:val="00437912"/>
    <w:rsid w:val="004676FC"/>
    <w:rsid w:val="004758B7"/>
    <w:rsid w:val="0048505A"/>
    <w:rsid w:val="00492AF9"/>
    <w:rsid w:val="004A3960"/>
    <w:rsid w:val="004A4BAD"/>
    <w:rsid w:val="004B18A0"/>
    <w:rsid w:val="004B2A79"/>
    <w:rsid w:val="004B53EA"/>
    <w:rsid w:val="004C30BB"/>
    <w:rsid w:val="004D0B84"/>
    <w:rsid w:val="004D3567"/>
    <w:rsid w:val="0050200F"/>
    <w:rsid w:val="005077D5"/>
    <w:rsid w:val="00522FFD"/>
    <w:rsid w:val="00524E39"/>
    <w:rsid w:val="00527909"/>
    <w:rsid w:val="005530E0"/>
    <w:rsid w:val="005602EF"/>
    <w:rsid w:val="00566E1E"/>
    <w:rsid w:val="005813C5"/>
    <w:rsid w:val="005933A5"/>
    <w:rsid w:val="005B4B36"/>
    <w:rsid w:val="005B7632"/>
    <w:rsid w:val="005C0CD5"/>
    <w:rsid w:val="005C5656"/>
    <w:rsid w:val="005D1749"/>
    <w:rsid w:val="005E18DE"/>
    <w:rsid w:val="005E295E"/>
    <w:rsid w:val="005E34B5"/>
    <w:rsid w:val="00601F0B"/>
    <w:rsid w:val="00607770"/>
    <w:rsid w:val="00616FD3"/>
    <w:rsid w:val="00620DDE"/>
    <w:rsid w:val="006241CA"/>
    <w:rsid w:val="00632A64"/>
    <w:rsid w:val="00637CEF"/>
    <w:rsid w:val="00663219"/>
    <w:rsid w:val="00665BD3"/>
    <w:rsid w:val="00670DB2"/>
    <w:rsid w:val="00682738"/>
    <w:rsid w:val="00683461"/>
    <w:rsid w:val="00683DE3"/>
    <w:rsid w:val="00690367"/>
    <w:rsid w:val="00691692"/>
    <w:rsid w:val="006A2EC3"/>
    <w:rsid w:val="006C3BD9"/>
    <w:rsid w:val="006C5485"/>
    <w:rsid w:val="006C67D0"/>
    <w:rsid w:val="006C7690"/>
    <w:rsid w:val="006D3A1D"/>
    <w:rsid w:val="006E1132"/>
    <w:rsid w:val="006E435A"/>
    <w:rsid w:val="006E655F"/>
    <w:rsid w:val="006F3D59"/>
    <w:rsid w:val="006F6D5C"/>
    <w:rsid w:val="006F768F"/>
    <w:rsid w:val="007024AE"/>
    <w:rsid w:val="007158BD"/>
    <w:rsid w:val="00723CB8"/>
    <w:rsid w:val="00734A3B"/>
    <w:rsid w:val="00734AE1"/>
    <w:rsid w:val="00737D38"/>
    <w:rsid w:val="007412EA"/>
    <w:rsid w:val="00746D9F"/>
    <w:rsid w:val="00747A64"/>
    <w:rsid w:val="007768CD"/>
    <w:rsid w:val="007908A2"/>
    <w:rsid w:val="0079272D"/>
    <w:rsid w:val="0079371E"/>
    <w:rsid w:val="007A4EF1"/>
    <w:rsid w:val="007C0689"/>
    <w:rsid w:val="007C0C2A"/>
    <w:rsid w:val="007D10F7"/>
    <w:rsid w:val="007D63AA"/>
    <w:rsid w:val="007E226C"/>
    <w:rsid w:val="008039B5"/>
    <w:rsid w:val="00814E52"/>
    <w:rsid w:val="0081529D"/>
    <w:rsid w:val="008372FA"/>
    <w:rsid w:val="00843661"/>
    <w:rsid w:val="00855B79"/>
    <w:rsid w:val="00856542"/>
    <w:rsid w:val="008720A9"/>
    <w:rsid w:val="00880206"/>
    <w:rsid w:val="0089706F"/>
    <w:rsid w:val="008A555B"/>
    <w:rsid w:val="008B168B"/>
    <w:rsid w:val="008B1F7E"/>
    <w:rsid w:val="008C7026"/>
    <w:rsid w:val="008D2D3C"/>
    <w:rsid w:val="008E37A8"/>
    <w:rsid w:val="0092063D"/>
    <w:rsid w:val="00925B89"/>
    <w:rsid w:val="009324D6"/>
    <w:rsid w:val="009429A2"/>
    <w:rsid w:val="00947DF9"/>
    <w:rsid w:val="0095094C"/>
    <w:rsid w:val="00960558"/>
    <w:rsid w:val="00980377"/>
    <w:rsid w:val="009930F3"/>
    <w:rsid w:val="00993FAD"/>
    <w:rsid w:val="009B357D"/>
    <w:rsid w:val="009B373F"/>
    <w:rsid w:val="009C0735"/>
    <w:rsid w:val="009C5DD9"/>
    <w:rsid w:val="009C79CB"/>
    <w:rsid w:val="009D1ABF"/>
    <w:rsid w:val="009D1CFE"/>
    <w:rsid w:val="009F739C"/>
    <w:rsid w:val="00A01C53"/>
    <w:rsid w:val="00A0506E"/>
    <w:rsid w:val="00A07ABA"/>
    <w:rsid w:val="00A25BDC"/>
    <w:rsid w:val="00A4249E"/>
    <w:rsid w:val="00A47188"/>
    <w:rsid w:val="00A66F4D"/>
    <w:rsid w:val="00A712BA"/>
    <w:rsid w:val="00A8647F"/>
    <w:rsid w:val="00A8729A"/>
    <w:rsid w:val="00A909E8"/>
    <w:rsid w:val="00A93D1C"/>
    <w:rsid w:val="00A9741D"/>
    <w:rsid w:val="00AA0164"/>
    <w:rsid w:val="00AC1908"/>
    <w:rsid w:val="00AC52AA"/>
    <w:rsid w:val="00AD5DD4"/>
    <w:rsid w:val="00AD6AC6"/>
    <w:rsid w:val="00B01A60"/>
    <w:rsid w:val="00B131B6"/>
    <w:rsid w:val="00B15F2C"/>
    <w:rsid w:val="00B249E7"/>
    <w:rsid w:val="00B34223"/>
    <w:rsid w:val="00B53E6A"/>
    <w:rsid w:val="00B549DD"/>
    <w:rsid w:val="00B57286"/>
    <w:rsid w:val="00B60EC8"/>
    <w:rsid w:val="00B62BD7"/>
    <w:rsid w:val="00B76C62"/>
    <w:rsid w:val="00B8208C"/>
    <w:rsid w:val="00B826E0"/>
    <w:rsid w:val="00B83227"/>
    <w:rsid w:val="00B867C6"/>
    <w:rsid w:val="00B94C7C"/>
    <w:rsid w:val="00B95BA2"/>
    <w:rsid w:val="00BA1FC4"/>
    <w:rsid w:val="00BA2F93"/>
    <w:rsid w:val="00BA3806"/>
    <w:rsid w:val="00BB1949"/>
    <w:rsid w:val="00BB47BE"/>
    <w:rsid w:val="00BC196C"/>
    <w:rsid w:val="00BC2F4F"/>
    <w:rsid w:val="00BD5F33"/>
    <w:rsid w:val="00BE779C"/>
    <w:rsid w:val="00BF7B58"/>
    <w:rsid w:val="00C04837"/>
    <w:rsid w:val="00C05926"/>
    <w:rsid w:val="00C17482"/>
    <w:rsid w:val="00C21786"/>
    <w:rsid w:val="00C25B92"/>
    <w:rsid w:val="00C338AD"/>
    <w:rsid w:val="00C52D7E"/>
    <w:rsid w:val="00C55ED5"/>
    <w:rsid w:val="00C8352C"/>
    <w:rsid w:val="00C8538B"/>
    <w:rsid w:val="00C97369"/>
    <w:rsid w:val="00CA1A87"/>
    <w:rsid w:val="00CB12DE"/>
    <w:rsid w:val="00CD651C"/>
    <w:rsid w:val="00CD6ECA"/>
    <w:rsid w:val="00CD7103"/>
    <w:rsid w:val="00CE03D6"/>
    <w:rsid w:val="00CF2E02"/>
    <w:rsid w:val="00CF4891"/>
    <w:rsid w:val="00CF5E35"/>
    <w:rsid w:val="00D1276F"/>
    <w:rsid w:val="00D1306F"/>
    <w:rsid w:val="00D1783E"/>
    <w:rsid w:val="00D22C67"/>
    <w:rsid w:val="00D259BD"/>
    <w:rsid w:val="00D30437"/>
    <w:rsid w:val="00D40A54"/>
    <w:rsid w:val="00D4183D"/>
    <w:rsid w:val="00D4417E"/>
    <w:rsid w:val="00D46C22"/>
    <w:rsid w:val="00D5081D"/>
    <w:rsid w:val="00D63512"/>
    <w:rsid w:val="00D70800"/>
    <w:rsid w:val="00D75319"/>
    <w:rsid w:val="00D81B74"/>
    <w:rsid w:val="00D874B0"/>
    <w:rsid w:val="00DB3E69"/>
    <w:rsid w:val="00DC014A"/>
    <w:rsid w:val="00DC248C"/>
    <w:rsid w:val="00DC6FD4"/>
    <w:rsid w:val="00DD4FD8"/>
    <w:rsid w:val="00DE59AF"/>
    <w:rsid w:val="00E03843"/>
    <w:rsid w:val="00E27344"/>
    <w:rsid w:val="00E33F23"/>
    <w:rsid w:val="00E3514D"/>
    <w:rsid w:val="00E4514B"/>
    <w:rsid w:val="00E52E72"/>
    <w:rsid w:val="00E57C10"/>
    <w:rsid w:val="00E605F7"/>
    <w:rsid w:val="00E84849"/>
    <w:rsid w:val="00E85040"/>
    <w:rsid w:val="00E91242"/>
    <w:rsid w:val="00E95FEA"/>
    <w:rsid w:val="00EA1910"/>
    <w:rsid w:val="00EA417B"/>
    <w:rsid w:val="00EA60B2"/>
    <w:rsid w:val="00EB0107"/>
    <w:rsid w:val="00EB1455"/>
    <w:rsid w:val="00EC183E"/>
    <w:rsid w:val="00EC5E04"/>
    <w:rsid w:val="00EC5E17"/>
    <w:rsid w:val="00EC61C8"/>
    <w:rsid w:val="00EE2834"/>
    <w:rsid w:val="00EE66DF"/>
    <w:rsid w:val="00EF1C45"/>
    <w:rsid w:val="00EF281E"/>
    <w:rsid w:val="00F0009A"/>
    <w:rsid w:val="00F024FC"/>
    <w:rsid w:val="00F05351"/>
    <w:rsid w:val="00F07A85"/>
    <w:rsid w:val="00F10EBF"/>
    <w:rsid w:val="00F219D0"/>
    <w:rsid w:val="00F24F5C"/>
    <w:rsid w:val="00F32F83"/>
    <w:rsid w:val="00F35219"/>
    <w:rsid w:val="00F36B17"/>
    <w:rsid w:val="00F417D9"/>
    <w:rsid w:val="00F5094A"/>
    <w:rsid w:val="00F54245"/>
    <w:rsid w:val="00F61904"/>
    <w:rsid w:val="00F702BC"/>
    <w:rsid w:val="00F75BD7"/>
    <w:rsid w:val="00F804DB"/>
    <w:rsid w:val="00F825E1"/>
    <w:rsid w:val="00F85973"/>
    <w:rsid w:val="00F859A4"/>
    <w:rsid w:val="00F97332"/>
    <w:rsid w:val="00FA31BD"/>
    <w:rsid w:val="00FA3436"/>
    <w:rsid w:val="00FA38C7"/>
    <w:rsid w:val="00FA626F"/>
    <w:rsid w:val="00FC5914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B488CD"/>
  <w15:docId w15:val="{547304B0-AA1A-AB48-A0A6-CA8AADCB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55E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C55ED5"/>
  </w:style>
  <w:style w:type="paragraph" w:customStyle="1" w:styleId="Default">
    <w:name w:val="Default"/>
    <w:rsid w:val="00601F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header"/>
    <w:basedOn w:val="a"/>
    <w:link w:val="a6"/>
    <w:rsid w:val="00BA2F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首 字元"/>
    <w:link w:val="a5"/>
    <w:rsid w:val="00BA2F93"/>
    <w:rPr>
      <w:kern w:val="2"/>
    </w:rPr>
  </w:style>
  <w:style w:type="paragraph" w:styleId="a7">
    <w:name w:val="List Paragraph"/>
    <w:basedOn w:val="a"/>
    <w:uiPriority w:val="34"/>
    <w:qFormat/>
    <w:rsid w:val="00B131B6"/>
    <w:pPr>
      <w:ind w:leftChars="200" w:left="480"/>
    </w:pPr>
  </w:style>
  <w:style w:type="paragraph" w:styleId="a8">
    <w:name w:val="Balloon Text"/>
    <w:basedOn w:val="a"/>
    <w:link w:val="a9"/>
    <w:rsid w:val="003A53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3A53A5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1"/>
    <w:rsid w:val="00980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803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803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03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3">
    <w:name w:val="Grid Table 4 Accent 3"/>
    <w:basedOn w:val="a1"/>
    <w:uiPriority w:val="49"/>
    <w:rsid w:val="0098037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98037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98037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b">
    <w:name w:val="Grid Table Light"/>
    <w:basedOn w:val="a1"/>
    <w:uiPriority w:val="40"/>
    <w:rsid w:val="00D635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c">
    <w:name w:val="Placeholder Text"/>
    <w:basedOn w:val="a0"/>
    <w:uiPriority w:val="99"/>
    <w:semiHidden/>
    <w:rsid w:val="003144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CBA6F1-9C3E-E14F-A805-12962937F350}">
  <we:reference id="wa104379821" version="1.0.0.0" store="zh-TW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372</Words>
  <Characters>2125</Characters>
  <Application>Microsoft Office Word</Application>
  <DocSecurity>0</DocSecurity>
  <Lines>17</Lines>
  <Paragraphs>4</Paragraphs>
  <ScaleCrop>false</ScaleCrop>
  <Company>mychat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微算機期末專題報告</dc:title>
  <dc:subject/>
  <dc:creator>9512518</dc:creator>
  <cp:keywords/>
  <dc:description/>
  <cp:lastModifiedBy>Jerry Yang</cp:lastModifiedBy>
  <cp:revision>52</cp:revision>
  <cp:lastPrinted>2018-10-25T07:21:00Z</cp:lastPrinted>
  <dcterms:created xsi:type="dcterms:W3CDTF">2018-10-25T07:21:00Z</dcterms:created>
  <dcterms:modified xsi:type="dcterms:W3CDTF">2018-12-15T18:53:00Z</dcterms:modified>
</cp:coreProperties>
</file>