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31A" w:rsidRDefault="00B65154" w:rsidP="00B65154">
      <w:pPr>
        <w:pStyle w:val="ListParagraph"/>
        <w:numPr>
          <w:ilvl w:val="0"/>
          <w:numId w:val="1"/>
        </w:numPr>
      </w:pPr>
      <w:r>
        <w:t>Web-based Architecture. The Smart City project consist of a website, which requires an application server to construct dynamic pages, as well as a web server that serves HTML and static content. The content is then viewed on the user browser. Thus it can be concluded that web-based architecture would be the suitable pattern for the Smart City Project.</w:t>
      </w:r>
    </w:p>
    <w:p w:rsidR="0018358D" w:rsidRDefault="0018358D" w:rsidP="0018358D">
      <w:pPr>
        <w:pStyle w:val="ListParagraph"/>
      </w:pPr>
    </w:p>
    <w:p w:rsidR="00722936" w:rsidRDefault="00722936" w:rsidP="00722936">
      <w:pPr>
        <w:pStyle w:val="ListParagraph"/>
        <w:numPr>
          <w:ilvl w:val="0"/>
          <w:numId w:val="1"/>
        </w:numPr>
      </w:pPr>
      <w:r>
        <w:t>Logical Diagram</w:t>
      </w:r>
    </w:p>
    <w:p w:rsidR="0018358D" w:rsidRDefault="0018358D" w:rsidP="00722936">
      <w:r w:rsidRPr="0018358D">
        <w:rPr>
          <w:noProof/>
          <w:lang w:eastAsia="en-SG"/>
        </w:rPr>
        <w:drawing>
          <wp:inline distT="0" distB="0" distL="0" distR="0">
            <wp:extent cx="5731510" cy="484913"/>
            <wp:effectExtent l="0" t="0" r="2540" b="0"/>
            <wp:docPr id="1" name="Picture 1" descr="C:\Users\It's mine\Desktop\IFB299\Workshop\Week 7 Diagrams\Logica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's mine\Desktop\IFB299\Workshop\Week 7 Diagrams\Logical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36" w:rsidRDefault="00722936" w:rsidP="00722936">
      <w:pPr>
        <w:pStyle w:val="ListParagraph"/>
      </w:pPr>
    </w:p>
    <w:p w:rsidR="00722936" w:rsidRDefault="00722936" w:rsidP="00722936">
      <w:pPr>
        <w:pStyle w:val="ListParagraph"/>
      </w:pPr>
      <w:r>
        <w:t>Physical Diagram</w:t>
      </w:r>
    </w:p>
    <w:p w:rsidR="00F24FC1" w:rsidRDefault="00722936">
      <w:r w:rsidRPr="00722936">
        <w:rPr>
          <w:noProof/>
          <w:lang w:eastAsia="en-SG"/>
        </w:rPr>
        <w:drawing>
          <wp:inline distT="0" distB="0" distL="0" distR="0" wp14:anchorId="11C53F36" wp14:editId="5716B390">
            <wp:extent cx="5731510" cy="1811020"/>
            <wp:effectExtent l="0" t="0" r="2540" b="0"/>
            <wp:docPr id="2" name="Picture 2" descr="C:\Users\It's mine\Desktop\IFB299\Workshop\Week 7 Diagrams\Physica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's mine\Desktop\IFB299\Workshop\Week 7 Diagrams\Physical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CED" w:rsidRDefault="00A93CED" w:rsidP="00A93CED">
      <w:pPr>
        <w:pStyle w:val="ListParagraph"/>
        <w:numPr>
          <w:ilvl w:val="0"/>
          <w:numId w:val="1"/>
        </w:numPr>
      </w:pPr>
      <w:r>
        <w:t>Component Diagram</w:t>
      </w:r>
    </w:p>
    <w:p w:rsidR="00F24FC1" w:rsidRDefault="00F24FC1" w:rsidP="00A93CED">
      <w:pPr>
        <w:ind w:left="360"/>
      </w:pPr>
      <w:bookmarkStart w:id="0" w:name="_GoBack"/>
      <w:r w:rsidRPr="00F24FC1">
        <w:rPr>
          <w:noProof/>
          <w:lang w:eastAsia="en-SG"/>
        </w:rPr>
        <w:drawing>
          <wp:inline distT="0" distB="0" distL="0" distR="0">
            <wp:extent cx="5731510" cy="2375276"/>
            <wp:effectExtent l="0" t="0" r="2540" b="6350"/>
            <wp:docPr id="6" name="Picture 6" descr="C:\Users\It's mine\Desktop\IFB299\Compon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's mine\Desktop\IFB299\Component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24FC1" w:rsidRDefault="00F24FC1" w:rsidP="00A93CED">
      <w:pPr>
        <w:ind w:left="360"/>
      </w:pPr>
    </w:p>
    <w:p w:rsidR="00F24FC1" w:rsidRDefault="00F24FC1" w:rsidP="00A93CED">
      <w:pPr>
        <w:ind w:left="360"/>
      </w:pPr>
    </w:p>
    <w:p w:rsidR="00F24FC1" w:rsidRDefault="00F24FC1" w:rsidP="00A93CED">
      <w:pPr>
        <w:ind w:left="360"/>
      </w:pPr>
    </w:p>
    <w:p w:rsidR="00A93CED" w:rsidRDefault="00A93CED" w:rsidP="00A93CED">
      <w:pPr>
        <w:ind w:left="360"/>
      </w:pPr>
    </w:p>
    <w:p w:rsidR="00F24FC1" w:rsidRDefault="00F24FC1" w:rsidP="00A93CED">
      <w:pPr>
        <w:ind w:left="360"/>
      </w:pPr>
    </w:p>
    <w:p w:rsidR="00A93CED" w:rsidRDefault="00A93CED">
      <w:r>
        <w:br w:type="page"/>
      </w:r>
    </w:p>
    <w:p w:rsidR="0018358D" w:rsidRDefault="00A93CED" w:rsidP="00A93CED">
      <w:pPr>
        <w:pStyle w:val="ListParagraph"/>
        <w:numPr>
          <w:ilvl w:val="0"/>
          <w:numId w:val="1"/>
        </w:numPr>
      </w:pPr>
      <w:r>
        <w:lastRenderedPageBreak/>
        <w:t>Data Flow Diagram</w:t>
      </w:r>
    </w:p>
    <w:p w:rsidR="00A93CED" w:rsidRDefault="002F18EA" w:rsidP="00A93CED">
      <w:pPr>
        <w:ind w:left="360"/>
      </w:pPr>
      <w:r w:rsidRPr="002F18EA">
        <w:rPr>
          <w:noProof/>
          <w:lang w:eastAsia="en-SG"/>
        </w:rPr>
        <w:drawing>
          <wp:inline distT="0" distB="0" distL="0" distR="0">
            <wp:extent cx="5731510" cy="2427378"/>
            <wp:effectExtent l="0" t="0" r="2540" b="0"/>
            <wp:docPr id="5" name="Picture 5" descr="C:\Users\It's mine\Desktop\IFB299\Data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's mine\Desktop\IFB299\Data F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A08CB"/>
    <w:multiLevelType w:val="hybridMultilevel"/>
    <w:tmpl w:val="A3D6F5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54"/>
    <w:rsid w:val="0018358D"/>
    <w:rsid w:val="002F18EA"/>
    <w:rsid w:val="004D731A"/>
    <w:rsid w:val="00722936"/>
    <w:rsid w:val="00A93CED"/>
    <w:rsid w:val="00B65154"/>
    <w:rsid w:val="00EA524C"/>
    <w:rsid w:val="00F2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E220E-0887-4819-A740-A262530A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Yeo</dc:creator>
  <cp:keywords/>
  <dc:description/>
  <cp:lastModifiedBy>Joseph Yeo</cp:lastModifiedBy>
  <cp:revision>4</cp:revision>
  <dcterms:created xsi:type="dcterms:W3CDTF">2017-09-12T09:54:00Z</dcterms:created>
  <dcterms:modified xsi:type="dcterms:W3CDTF">2017-10-04T04:14:00Z</dcterms:modified>
</cp:coreProperties>
</file>