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425" w:rsidRDefault="00B677E8" w:rsidP="00B677E8">
      <w:pPr>
        <w:ind w:left="2880" w:firstLine="480"/>
        <w:jc w:val="center"/>
        <w:rPr>
          <w:b/>
          <w:sz w:val="32"/>
          <w:szCs w:val="32"/>
        </w:rPr>
      </w:pPr>
      <w:r w:rsidRPr="00B677E8">
        <w:rPr>
          <w:rFonts w:hint="eastAsia"/>
          <w:b/>
          <w:sz w:val="32"/>
          <w:szCs w:val="32"/>
        </w:rPr>
        <w:t>CAE</w:t>
      </w:r>
      <w:r w:rsidRPr="00B677E8">
        <w:rPr>
          <w:rFonts w:hint="eastAsia"/>
          <w:b/>
          <w:sz w:val="32"/>
          <w:szCs w:val="32"/>
        </w:rPr>
        <w:t>心得</w:t>
      </w:r>
      <w:r>
        <w:rPr>
          <w:rFonts w:hint="eastAsia"/>
          <w:b/>
          <w:sz w:val="32"/>
          <w:szCs w:val="32"/>
        </w:rPr>
        <w:t xml:space="preserve">    F94041026 </w:t>
      </w:r>
      <w:r>
        <w:rPr>
          <w:rFonts w:hint="eastAsia"/>
          <w:b/>
          <w:sz w:val="32"/>
          <w:szCs w:val="32"/>
        </w:rPr>
        <w:t>徐慶航</w:t>
      </w:r>
    </w:p>
    <w:p w:rsidR="002E64E2" w:rsidRDefault="00B677E8" w:rsidP="00B677E8">
      <w:pPr>
        <w:rPr>
          <w:rFonts w:asciiTheme="minorEastAsia" w:hAnsiTheme="minorEastAsia" w:cs="Arial"/>
          <w:color w:val="333333"/>
          <w:sz w:val="28"/>
          <w:szCs w:val="28"/>
          <w:shd w:val="clear" w:color="auto" w:fill="FFFFFF"/>
        </w:rPr>
      </w:pPr>
      <w:r>
        <w:rPr>
          <w:rFonts w:hint="eastAsia"/>
          <w:sz w:val="28"/>
          <w:szCs w:val="28"/>
        </w:rPr>
        <w:t>我覺得這個專題讓我學習到不少的東西，我體會到原來</w:t>
      </w:r>
      <w:r>
        <w:rPr>
          <w:rFonts w:hint="eastAsia"/>
          <w:sz w:val="28"/>
          <w:szCs w:val="28"/>
        </w:rPr>
        <w:t>MATLAB</w:t>
      </w:r>
      <w:r>
        <w:rPr>
          <w:rFonts w:hint="eastAsia"/>
          <w:sz w:val="28"/>
          <w:szCs w:val="28"/>
        </w:rPr>
        <w:t>竟然可以很輕鬆的訓練出</w:t>
      </w:r>
      <w:r>
        <w:rPr>
          <w:rFonts w:hint="eastAsia"/>
          <w:sz w:val="28"/>
          <w:szCs w:val="28"/>
        </w:rPr>
        <w:t>AI</w:t>
      </w:r>
      <w:r>
        <w:rPr>
          <w:rFonts w:hint="eastAsia"/>
          <w:sz w:val="28"/>
          <w:szCs w:val="28"/>
        </w:rPr>
        <w:t>，不需要到要寫很多很多行的程式碼去架構出整體的模樣。其中，也因為這個專題我了解到其實網路上有很多的臉部</w:t>
      </w:r>
      <w:r>
        <w:rPr>
          <w:rFonts w:hint="eastAsia"/>
          <w:sz w:val="28"/>
          <w:szCs w:val="28"/>
        </w:rPr>
        <w:t>database</w:t>
      </w:r>
      <w:r>
        <w:rPr>
          <w:rFonts w:hint="eastAsia"/>
          <w:sz w:val="28"/>
          <w:szCs w:val="28"/>
        </w:rPr>
        <w:t>資源，像是耶魯大學、劍橋大學</w:t>
      </w:r>
      <w:r>
        <w:rPr>
          <w:sz w:val="28"/>
          <w:szCs w:val="28"/>
        </w:rPr>
        <w:t>…</w:t>
      </w:r>
      <w:proofErr w:type="gramStart"/>
      <w:r>
        <w:rPr>
          <w:sz w:val="28"/>
          <w:szCs w:val="28"/>
        </w:rPr>
        <w:t>…</w:t>
      </w:r>
      <w:proofErr w:type="gramEnd"/>
      <w:r>
        <w:rPr>
          <w:rFonts w:hint="eastAsia"/>
          <w:sz w:val="28"/>
          <w:szCs w:val="28"/>
        </w:rPr>
        <w:t>都有做蒐集臉部照片的</w:t>
      </w:r>
      <w:r>
        <w:rPr>
          <w:rFonts w:hint="eastAsia"/>
          <w:sz w:val="28"/>
          <w:szCs w:val="28"/>
        </w:rPr>
        <w:t>database</w:t>
      </w:r>
      <w:r>
        <w:rPr>
          <w:rFonts w:hint="eastAsia"/>
          <w:sz w:val="28"/>
          <w:szCs w:val="28"/>
        </w:rPr>
        <w:t>，我覺得相當的有</w:t>
      </w:r>
      <w:r w:rsidR="00A36ED4">
        <w:rPr>
          <w:rFonts w:hint="eastAsia"/>
          <w:sz w:val="28"/>
          <w:szCs w:val="28"/>
        </w:rPr>
        <w:t>用。</w:t>
      </w:r>
      <w:r>
        <w:rPr>
          <w:rFonts w:hint="eastAsia"/>
          <w:sz w:val="28"/>
          <w:szCs w:val="28"/>
        </w:rPr>
        <w:t>我們的程式碼裡面就是用劍橋大學的</w:t>
      </w:r>
      <w:proofErr w:type="spellStart"/>
      <w:r>
        <w:rPr>
          <w:rFonts w:hint="eastAsia"/>
          <w:sz w:val="28"/>
          <w:szCs w:val="28"/>
        </w:rPr>
        <w:t>FaceDataBaseATT</w:t>
      </w:r>
      <w:proofErr w:type="spellEnd"/>
      <w:r>
        <w:rPr>
          <w:rFonts w:hint="eastAsia"/>
          <w:sz w:val="28"/>
          <w:szCs w:val="28"/>
        </w:rPr>
        <w:t>去作為訓練的</w:t>
      </w:r>
      <w:r w:rsidR="00A36ED4">
        <w:rPr>
          <w:rFonts w:hint="eastAsia"/>
          <w:sz w:val="28"/>
          <w:szCs w:val="28"/>
        </w:rPr>
        <w:t>基礎，不過</w:t>
      </w:r>
      <w:r w:rsidR="00A36ED4">
        <w:rPr>
          <w:rFonts w:hint="eastAsia"/>
          <w:sz w:val="28"/>
          <w:szCs w:val="28"/>
        </w:rPr>
        <w:t>database</w:t>
      </w:r>
      <w:r w:rsidR="00A36ED4">
        <w:rPr>
          <w:rFonts w:hint="eastAsia"/>
          <w:sz w:val="28"/>
          <w:szCs w:val="28"/>
        </w:rPr>
        <w:t>的選擇我覺得也是相當的重要，因為</w:t>
      </w:r>
      <w:r w:rsidR="00A36ED4">
        <w:rPr>
          <w:rFonts w:hint="eastAsia"/>
          <w:sz w:val="28"/>
          <w:szCs w:val="28"/>
        </w:rPr>
        <w:t>database</w:t>
      </w:r>
      <w:r w:rsidR="00A36ED4">
        <w:rPr>
          <w:rFonts w:hint="eastAsia"/>
          <w:sz w:val="28"/>
          <w:szCs w:val="28"/>
        </w:rPr>
        <w:t>也有分資料量的多寡，而如何去做選擇就是要看使用者有什麼需求去做決定。而我們</w:t>
      </w:r>
      <w:r w:rsidR="00031AFB">
        <w:rPr>
          <w:rFonts w:hint="eastAsia"/>
          <w:sz w:val="28"/>
          <w:szCs w:val="28"/>
        </w:rPr>
        <w:t>當初設計這個期末專題的方向並不是要及時辨識出多人的影像，所以我們決定並不要使用高達</w:t>
      </w:r>
      <w:r w:rsidR="00031AFB">
        <w:rPr>
          <w:rFonts w:hint="eastAsia"/>
          <w:sz w:val="28"/>
          <w:szCs w:val="28"/>
        </w:rPr>
        <w:t>10000</w:t>
      </w:r>
      <w:r w:rsidR="00031AFB">
        <w:rPr>
          <w:rFonts w:hint="eastAsia"/>
          <w:sz w:val="28"/>
          <w:szCs w:val="28"/>
        </w:rPr>
        <w:t>多張資源圖的</w:t>
      </w:r>
      <w:r w:rsidR="00031AFB">
        <w:rPr>
          <w:rFonts w:hint="eastAsia"/>
          <w:sz w:val="28"/>
          <w:szCs w:val="28"/>
        </w:rPr>
        <w:t>database</w:t>
      </w:r>
      <w:r w:rsidR="00031AFB">
        <w:rPr>
          <w:rFonts w:hint="eastAsia"/>
          <w:sz w:val="28"/>
          <w:szCs w:val="28"/>
        </w:rPr>
        <w:t>，而是選擇了</w:t>
      </w:r>
      <w:r w:rsidR="00A44CDE">
        <w:rPr>
          <w:rFonts w:hint="eastAsia"/>
          <w:sz w:val="28"/>
          <w:szCs w:val="28"/>
        </w:rPr>
        <w:t>只有大約</w:t>
      </w:r>
      <w:r w:rsidR="00A44CDE">
        <w:rPr>
          <w:rFonts w:hint="eastAsia"/>
          <w:sz w:val="28"/>
          <w:szCs w:val="28"/>
        </w:rPr>
        <w:t>40</w:t>
      </w:r>
      <w:r w:rsidR="00A44CDE">
        <w:rPr>
          <w:rFonts w:hint="eastAsia"/>
          <w:sz w:val="28"/>
          <w:szCs w:val="28"/>
        </w:rPr>
        <w:t>個人</w:t>
      </w:r>
      <w:r w:rsidR="00A44CDE">
        <w:rPr>
          <w:rFonts w:hint="eastAsia"/>
          <w:sz w:val="28"/>
          <w:szCs w:val="28"/>
        </w:rPr>
        <w:t>(</w:t>
      </w:r>
      <w:r w:rsidR="00A44CDE">
        <w:rPr>
          <w:sz w:val="28"/>
          <w:szCs w:val="28"/>
        </w:rPr>
        <w:t>400</w:t>
      </w:r>
      <w:r w:rsidR="00A44CDE">
        <w:rPr>
          <w:rFonts w:hint="eastAsia"/>
          <w:sz w:val="28"/>
          <w:szCs w:val="28"/>
        </w:rPr>
        <w:t>張圖片</w:t>
      </w:r>
      <w:r w:rsidR="00A44CDE">
        <w:rPr>
          <w:rFonts w:hint="eastAsia"/>
          <w:sz w:val="28"/>
          <w:szCs w:val="28"/>
        </w:rPr>
        <w:t>)</w:t>
      </w:r>
      <w:r w:rsidR="00A44CDE">
        <w:rPr>
          <w:rFonts w:hint="eastAsia"/>
          <w:sz w:val="28"/>
          <w:szCs w:val="28"/>
        </w:rPr>
        <w:t>的</w:t>
      </w:r>
      <w:proofErr w:type="spellStart"/>
      <w:r w:rsidR="00A44CDE">
        <w:rPr>
          <w:rFonts w:hint="eastAsia"/>
          <w:sz w:val="28"/>
          <w:szCs w:val="28"/>
        </w:rPr>
        <w:t>FaceDataBaseATT</w:t>
      </w:r>
      <w:proofErr w:type="spellEnd"/>
      <w:r w:rsidR="00107D11">
        <w:rPr>
          <w:rFonts w:hint="eastAsia"/>
          <w:sz w:val="28"/>
          <w:szCs w:val="28"/>
        </w:rPr>
        <w:t>。另外我覺得我在這個期末專題我還學到了關於一些臉部特徵抓取的演算法，</w:t>
      </w:r>
      <w:r w:rsidR="00E03D29">
        <w:rPr>
          <w:rFonts w:hint="eastAsia"/>
          <w:sz w:val="28"/>
          <w:szCs w:val="28"/>
        </w:rPr>
        <w:t>雖然報告的時候沒有做太多的說明與了解，所以我回家自己了解了一下什麼是</w:t>
      </w:r>
      <w:r w:rsidR="00107D11">
        <w:rPr>
          <w:rFonts w:hint="eastAsia"/>
          <w:sz w:val="28"/>
          <w:szCs w:val="28"/>
        </w:rPr>
        <w:t>HOG(</w:t>
      </w:r>
      <w:r w:rsidR="00107D11" w:rsidRPr="00107D11">
        <w:rPr>
          <w:rFonts w:ascii="Arial" w:hAnsi="Arial" w:cs="Arial"/>
          <w:color w:val="000000" w:themeColor="text1"/>
          <w:sz w:val="20"/>
          <w:szCs w:val="20"/>
          <w:shd w:val="clear" w:color="auto" w:fill="FFFFFF"/>
        </w:rPr>
        <w:t>histogram of oriented gradients</w:t>
      </w:r>
      <w:r w:rsidR="00107D11">
        <w:rPr>
          <w:rFonts w:hint="eastAsia"/>
          <w:sz w:val="28"/>
          <w:szCs w:val="28"/>
        </w:rPr>
        <w:t>)</w:t>
      </w:r>
      <w:r w:rsidR="00E03D29">
        <w:rPr>
          <w:rFonts w:hint="eastAsia"/>
          <w:sz w:val="28"/>
          <w:szCs w:val="28"/>
        </w:rPr>
        <w:t>。</w:t>
      </w:r>
      <w:r w:rsidR="00E03D29">
        <w:rPr>
          <w:rFonts w:hint="eastAsia"/>
          <w:sz w:val="28"/>
          <w:szCs w:val="28"/>
        </w:rPr>
        <w:t>HOG</w:t>
      </w:r>
      <w:r w:rsidR="00E03D29" w:rsidRPr="00E03D29">
        <w:rPr>
          <w:rFonts w:asciiTheme="minorEastAsia" w:hAnsiTheme="minorEastAsia" w:cs="Arial"/>
          <w:color w:val="333333"/>
          <w:sz w:val="28"/>
          <w:szCs w:val="28"/>
          <w:shd w:val="clear" w:color="auto" w:fill="FFFFFF"/>
        </w:rPr>
        <w:t>是一種</w:t>
      </w:r>
      <w:r w:rsidR="002E64E2">
        <w:rPr>
          <w:rFonts w:asciiTheme="minorEastAsia" w:hAnsiTheme="minorEastAsia" w:cs="Arial" w:hint="eastAsia"/>
          <w:color w:val="333333"/>
          <w:sz w:val="28"/>
          <w:szCs w:val="28"/>
          <w:shd w:val="clear" w:color="auto" w:fill="FFFFFF"/>
        </w:rPr>
        <w:t>通過計算和統計圖像是局部區域的梯度HOG來構成特徵，並在計算機視覺和圖像處理中用來進行物體檢測的特徵描述子。其流程會是:設定檢測的窗口(輸入圖)</w:t>
      </w:r>
      <w:r w:rsidR="002E64E2" w:rsidRPr="002E64E2">
        <w:rPr>
          <w:rFonts w:asciiTheme="minorEastAsia" w:hAnsiTheme="minorEastAsia" w:cs="Arial"/>
          <w:color w:val="333333"/>
          <w:sz w:val="28"/>
          <w:szCs w:val="28"/>
          <w:shd w:val="clear" w:color="auto" w:fill="FFFFFF"/>
        </w:rPr>
        <w:sym w:font="Wingdings" w:char="F0E8"/>
      </w:r>
      <w:r w:rsidR="002E64E2">
        <w:rPr>
          <w:rFonts w:asciiTheme="minorEastAsia" w:hAnsiTheme="minorEastAsia" w:cs="Arial" w:hint="eastAsia"/>
          <w:color w:val="333333"/>
          <w:sz w:val="28"/>
          <w:szCs w:val="28"/>
          <w:shd w:val="clear" w:color="auto" w:fill="FFFFFF"/>
        </w:rPr>
        <w:t>歸</w:t>
      </w:r>
      <w:proofErr w:type="gramStart"/>
      <w:r w:rsidR="002E64E2">
        <w:rPr>
          <w:rFonts w:asciiTheme="minorEastAsia" w:hAnsiTheme="minorEastAsia" w:cs="Arial" w:hint="eastAsia"/>
          <w:color w:val="333333"/>
          <w:sz w:val="28"/>
          <w:szCs w:val="28"/>
          <w:shd w:val="clear" w:color="auto" w:fill="FFFFFF"/>
        </w:rPr>
        <w:t>一</w:t>
      </w:r>
      <w:proofErr w:type="gramEnd"/>
      <w:r w:rsidR="002E64E2">
        <w:rPr>
          <w:rFonts w:asciiTheme="minorEastAsia" w:hAnsiTheme="minorEastAsia" w:cs="Arial" w:hint="eastAsia"/>
          <w:color w:val="333333"/>
          <w:sz w:val="28"/>
          <w:szCs w:val="28"/>
          <w:shd w:val="clear" w:color="auto" w:fill="FFFFFF"/>
        </w:rPr>
        <w:t>化圖像</w:t>
      </w:r>
      <w:r w:rsidR="002E64E2" w:rsidRPr="002E64E2">
        <w:rPr>
          <w:rFonts w:asciiTheme="minorEastAsia" w:hAnsiTheme="minorEastAsia" w:cs="Arial"/>
          <w:color w:val="333333"/>
          <w:sz w:val="28"/>
          <w:szCs w:val="28"/>
          <w:shd w:val="clear" w:color="auto" w:fill="FFFFFF"/>
        </w:rPr>
        <w:sym w:font="Wingdings" w:char="F0E8"/>
      </w:r>
      <w:proofErr w:type="gramStart"/>
      <w:r w:rsidR="00A44558">
        <w:rPr>
          <w:rFonts w:asciiTheme="minorEastAsia" w:hAnsiTheme="minorEastAsia" w:cs="Arial" w:hint="eastAsia"/>
          <w:color w:val="333333"/>
          <w:sz w:val="28"/>
          <w:szCs w:val="28"/>
          <w:shd w:val="clear" w:color="auto" w:fill="FFFFFF"/>
        </w:rPr>
        <w:t>計算梯</w:t>
      </w:r>
      <w:proofErr w:type="gramEnd"/>
      <w:r w:rsidR="00A44558">
        <w:rPr>
          <w:rFonts w:asciiTheme="minorEastAsia" w:hAnsiTheme="minorEastAsia" w:cs="Arial" w:hint="eastAsia"/>
          <w:color w:val="333333"/>
          <w:sz w:val="28"/>
          <w:szCs w:val="28"/>
          <w:shd w:val="clear" w:color="auto" w:fill="FFFFFF"/>
        </w:rPr>
        <w:t>度</w:t>
      </w:r>
      <w:r w:rsidR="00A44558" w:rsidRPr="00A44558">
        <w:rPr>
          <w:rFonts w:asciiTheme="minorEastAsia" w:hAnsiTheme="minorEastAsia" w:cs="Arial"/>
          <w:color w:val="333333"/>
          <w:sz w:val="28"/>
          <w:szCs w:val="28"/>
          <w:shd w:val="clear" w:color="auto" w:fill="FFFFFF"/>
        </w:rPr>
        <w:sym w:font="Wingdings" w:char="F0E8"/>
      </w:r>
      <w:r w:rsidR="00A44558">
        <w:rPr>
          <w:rFonts w:asciiTheme="minorEastAsia" w:hAnsiTheme="minorEastAsia" w:cs="Arial" w:hint="eastAsia"/>
          <w:color w:val="333333"/>
          <w:sz w:val="28"/>
          <w:szCs w:val="28"/>
          <w:shd w:val="clear" w:color="auto" w:fill="FFFFFF"/>
        </w:rPr>
        <w:t>對於每一塊HOG進行規定權重投影</w:t>
      </w:r>
      <w:r w:rsidR="00A44558" w:rsidRPr="00A44558">
        <w:rPr>
          <w:rFonts w:asciiTheme="minorEastAsia" w:hAnsiTheme="minorEastAsia" w:cs="Arial"/>
          <w:color w:val="333333"/>
          <w:sz w:val="28"/>
          <w:szCs w:val="28"/>
          <w:shd w:val="clear" w:color="auto" w:fill="FFFFFF"/>
        </w:rPr>
        <w:sym w:font="Wingdings" w:char="F0E8"/>
      </w:r>
      <w:r w:rsidR="00A44558">
        <w:rPr>
          <w:rFonts w:asciiTheme="minorEastAsia" w:hAnsiTheme="minorEastAsia" w:cs="Arial" w:hint="eastAsia"/>
          <w:color w:val="333333"/>
          <w:sz w:val="28"/>
          <w:szCs w:val="28"/>
          <w:shd w:val="clear" w:color="auto" w:fill="FFFFFF"/>
        </w:rPr>
        <w:t>對於每一個重疊的block內進行對比度的歸</w:t>
      </w:r>
      <w:proofErr w:type="gramStart"/>
      <w:r w:rsidR="00A44558">
        <w:rPr>
          <w:rFonts w:asciiTheme="minorEastAsia" w:hAnsiTheme="minorEastAsia" w:cs="Arial" w:hint="eastAsia"/>
          <w:color w:val="333333"/>
          <w:sz w:val="28"/>
          <w:szCs w:val="28"/>
          <w:shd w:val="clear" w:color="auto" w:fill="FFFFFF"/>
        </w:rPr>
        <w:t>一</w:t>
      </w:r>
      <w:proofErr w:type="gramEnd"/>
      <w:r w:rsidR="00A44558">
        <w:rPr>
          <w:rFonts w:asciiTheme="minorEastAsia" w:hAnsiTheme="minorEastAsia" w:cs="Arial" w:hint="eastAsia"/>
          <w:color w:val="333333"/>
          <w:sz w:val="28"/>
          <w:szCs w:val="28"/>
          <w:shd w:val="clear" w:color="auto" w:fill="FFFFFF"/>
        </w:rPr>
        <w:t>化</w:t>
      </w:r>
      <w:r w:rsidR="00A44558" w:rsidRPr="00A44558">
        <w:rPr>
          <w:rFonts w:asciiTheme="minorEastAsia" w:hAnsiTheme="minorEastAsia" w:cs="Arial"/>
          <w:color w:val="333333"/>
          <w:sz w:val="28"/>
          <w:szCs w:val="28"/>
          <w:shd w:val="clear" w:color="auto" w:fill="FFFFFF"/>
        </w:rPr>
        <w:sym w:font="Wingdings" w:char="F0E8"/>
      </w:r>
      <w:r w:rsidR="00A44558">
        <w:rPr>
          <w:rFonts w:asciiTheme="minorEastAsia" w:hAnsiTheme="minorEastAsia" w:cs="Arial" w:hint="eastAsia"/>
          <w:color w:val="333333"/>
          <w:sz w:val="28"/>
          <w:szCs w:val="28"/>
          <w:shd w:val="clear" w:color="auto" w:fill="FFFFFF"/>
        </w:rPr>
        <w:t>把所有block</w:t>
      </w:r>
      <w:r w:rsidR="00A44558">
        <w:rPr>
          <w:rFonts w:asciiTheme="minorEastAsia" w:hAnsiTheme="minorEastAsia" w:cs="Arial" w:hint="eastAsia"/>
          <w:color w:val="333333"/>
          <w:sz w:val="28"/>
          <w:szCs w:val="28"/>
          <w:shd w:val="clear" w:color="auto" w:fill="FFFFFF"/>
        </w:rPr>
        <w:lastRenderedPageBreak/>
        <w:t>內的</w:t>
      </w:r>
      <w:proofErr w:type="gramStart"/>
      <w:r w:rsidR="00A44558">
        <w:rPr>
          <w:rFonts w:asciiTheme="minorEastAsia" w:hAnsiTheme="minorEastAsia" w:cs="Arial" w:hint="eastAsia"/>
          <w:color w:val="333333"/>
          <w:sz w:val="28"/>
          <w:szCs w:val="28"/>
          <w:shd w:val="clear" w:color="auto" w:fill="FFFFFF"/>
        </w:rPr>
        <w:t>直方圖</w:t>
      </w:r>
      <w:proofErr w:type="gramEnd"/>
      <w:r w:rsidR="00A44558">
        <w:rPr>
          <w:rFonts w:asciiTheme="minorEastAsia" w:hAnsiTheme="minorEastAsia" w:cs="Arial" w:hint="eastAsia"/>
          <w:color w:val="333333"/>
          <w:sz w:val="28"/>
          <w:szCs w:val="28"/>
          <w:shd w:val="clear" w:color="auto" w:fill="FFFFFF"/>
        </w:rPr>
        <w:t>向量一起組合成大的HOG特徵向量。其中我要補充說明</w:t>
      </w:r>
      <w:proofErr w:type="gramStart"/>
      <w:r w:rsidR="00A44558">
        <w:rPr>
          <w:rFonts w:asciiTheme="minorEastAsia" w:hAnsiTheme="minorEastAsia" w:cs="Arial" w:hint="eastAsia"/>
          <w:color w:val="333333"/>
          <w:sz w:val="28"/>
          <w:szCs w:val="28"/>
          <w:shd w:val="clear" w:color="auto" w:fill="FFFFFF"/>
        </w:rPr>
        <w:t>的是梯度</w:t>
      </w:r>
      <w:proofErr w:type="gramEnd"/>
      <w:r w:rsidR="00A44558">
        <w:rPr>
          <w:rFonts w:asciiTheme="minorEastAsia" w:hAnsiTheme="minorEastAsia" w:cs="Arial" w:hint="eastAsia"/>
          <w:color w:val="333333"/>
          <w:sz w:val="28"/>
          <w:szCs w:val="28"/>
          <w:shd w:val="clear" w:color="auto" w:fill="FFFFFF"/>
        </w:rPr>
        <w:t>向量的計算，此舉是為了能進一步的弱化照片受到光照的影響，所以讓電腦計算圖像橫坐標和</w:t>
      </w:r>
      <w:proofErr w:type="gramStart"/>
      <w:r w:rsidR="00A44558">
        <w:rPr>
          <w:rFonts w:asciiTheme="minorEastAsia" w:hAnsiTheme="minorEastAsia" w:cs="Arial" w:hint="eastAsia"/>
          <w:color w:val="333333"/>
          <w:sz w:val="28"/>
          <w:szCs w:val="28"/>
          <w:shd w:val="clear" w:color="auto" w:fill="FFFFFF"/>
        </w:rPr>
        <w:t>縱</w:t>
      </w:r>
      <w:proofErr w:type="gramEnd"/>
      <w:r w:rsidR="00A44558">
        <w:rPr>
          <w:rFonts w:asciiTheme="minorEastAsia" w:hAnsiTheme="minorEastAsia" w:cs="Arial" w:hint="eastAsia"/>
          <w:color w:val="333333"/>
          <w:sz w:val="28"/>
          <w:szCs w:val="28"/>
          <w:shd w:val="clear" w:color="auto" w:fill="FFFFFF"/>
        </w:rPr>
        <w:t>座標方向的梯度</w:t>
      </w:r>
      <w:r w:rsidR="00DB469F">
        <w:rPr>
          <w:rFonts w:asciiTheme="minorEastAsia" w:hAnsiTheme="minorEastAsia" w:cs="Arial" w:hint="eastAsia"/>
          <w:color w:val="333333"/>
          <w:sz w:val="28"/>
          <w:szCs w:val="28"/>
          <w:shd w:val="clear" w:color="auto" w:fill="FFFFFF"/>
        </w:rPr>
        <w:t>，並據此計算每</w:t>
      </w:r>
      <w:proofErr w:type="gramStart"/>
      <w:r w:rsidR="00DB469F">
        <w:rPr>
          <w:rFonts w:asciiTheme="minorEastAsia" w:hAnsiTheme="minorEastAsia" w:cs="Arial" w:hint="eastAsia"/>
          <w:color w:val="333333"/>
          <w:sz w:val="28"/>
          <w:szCs w:val="28"/>
          <w:shd w:val="clear" w:color="auto" w:fill="FFFFFF"/>
        </w:rPr>
        <w:t>個</w:t>
      </w:r>
      <w:proofErr w:type="gramEnd"/>
      <w:r w:rsidR="00DB469F">
        <w:rPr>
          <w:rFonts w:asciiTheme="minorEastAsia" w:hAnsiTheme="minorEastAsia" w:cs="Arial" w:hint="eastAsia"/>
          <w:color w:val="333333"/>
          <w:sz w:val="28"/>
          <w:szCs w:val="28"/>
          <w:shd w:val="clear" w:color="auto" w:fill="FFFFFF"/>
        </w:rPr>
        <w:t>像素位置的梯度方向值。</w:t>
      </w:r>
    </w:p>
    <w:p w:rsidR="00DB469F" w:rsidRPr="002E64E2" w:rsidRDefault="00DB469F" w:rsidP="00B677E8">
      <w:pPr>
        <w:rPr>
          <w:rFonts w:asciiTheme="minorEastAsia" w:hAnsiTheme="minorEastAsia" w:cs="Arial" w:hint="eastAsia"/>
          <w:color w:val="333333"/>
          <w:sz w:val="28"/>
          <w:szCs w:val="28"/>
          <w:shd w:val="clear" w:color="auto" w:fill="FFFFFF"/>
        </w:rPr>
      </w:pPr>
      <w:r>
        <w:rPr>
          <w:rFonts w:asciiTheme="minorEastAsia" w:hAnsiTheme="minorEastAsia" w:cs="Arial" w:hint="eastAsia"/>
          <w:color w:val="333333"/>
          <w:sz w:val="28"/>
          <w:szCs w:val="28"/>
          <w:shd w:val="clear" w:color="auto" w:fill="FFFFFF"/>
        </w:rPr>
        <w:t>最後我覺得我們在這個期末專題中花最多時間就是讓我們可以利用webcam直接可以擷取我們要的圖片區塊(臉部的地方)，並且自動裁切成我要的大小(</w:t>
      </w:r>
      <w:r>
        <w:rPr>
          <w:rFonts w:asciiTheme="minorEastAsia" w:hAnsiTheme="minorEastAsia" w:cs="Arial"/>
          <w:color w:val="333333"/>
          <w:sz w:val="28"/>
          <w:szCs w:val="28"/>
          <w:shd w:val="clear" w:color="auto" w:fill="FFFFFF"/>
        </w:rPr>
        <w:t>92*112 pixel^2</w:t>
      </w:r>
      <w:r>
        <w:rPr>
          <w:rFonts w:asciiTheme="minorEastAsia" w:hAnsiTheme="minorEastAsia" w:cs="Arial" w:hint="eastAsia"/>
          <w:color w:val="333333"/>
          <w:sz w:val="28"/>
          <w:szCs w:val="28"/>
          <w:shd w:val="clear" w:color="auto" w:fill="FFFFFF"/>
        </w:rPr>
        <w:t>)並轉換成我們要的檔案格式(</w:t>
      </w:r>
      <w:r>
        <w:rPr>
          <w:rFonts w:asciiTheme="minorEastAsia" w:hAnsiTheme="minorEastAsia" w:cs="Arial"/>
          <w:color w:val="333333"/>
          <w:sz w:val="28"/>
          <w:szCs w:val="28"/>
          <w:shd w:val="clear" w:color="auto" w:fill="FFFFFF"/>
        </w:rPr>
        <w:t>.</w:t>
      </w:r>
      <w:proofErr w:type="spellStart"/>
      <w:r>
        <w:rPr>
          <w:rFonts w:asciiTheme="minorEastAsia" w:hAnsiTheme="minorEastAsia" w:cs="Arial"/>
          <w:color w:val="333333"/>
          <w:sz w:val="28"/>
          <w:szCs w:val="28"/>
          <w:shd w:val="clear" w:color="auto" w:fill="FFFFFF"/>
        </w:rPr>
        <w:t>pgm</w:t>
      </w:r>
      <w:proofErr w:type="spellEnd"/>
      <w:r>
        <w:rPr>
          <w:rFonts w:asciiTheme="minorEastAsia" w:hAnsiTheme="minorEastAsia" w:cs="Arial" w:hint="eastAsia"/>
          <w:color w:val="333333"/>
          <w:sz w:val="28"/>
          <w:szCs w:val="28"/>
          <w:shd w:val="clear" w:color="auto" w:fill="FFFFFF"/>
        </w:rPr>
        <w:t>)，再把其結果與原程式碼進行無縫的結合，我覺得這對於以後我的專題研究會有很大的幫助! 最後也感謝老師這一學期的教導，我覺得我更會主動地去網路或是圖書館欲尋找學習的資源，不再是像以前一樣被動地聽老師在台上上課，</w:t>
      </w:r>
      <w:r w:rsidR="009B4BC3">
        <w:rPr>
          <w:rFonts w:asciiTheme="minorEastAsia" w:hAnsiTheme="minorEastAsia" w:cs="Arial" w:hint="eastAsia"/>
          <w:color w:val="333333"/>
          <w:sz w:val="28"/>
          <w:szCs w:val="28"/>
          <w:shd w:val="clear" w:color="auto" w:fill="FFFFFF"/>
        </w:rPr>
        <w:t>畢竟這個時代已太多太多好用的工具(</w:t>
      </w:r>
      <w:proofErr w:type="spellStart"/>
      <w:r w:rsidR="009B4BC3">
        <w:rPr>
          <w:rFonts w:asciiTheme="minorEastAsia" w:hAnsiTheme="minorEastAsia" w:cs="Arial" w:hint="eastAsia"/>
          <w:color w:val="333333"/>
          <w:sz w:val="28"/>
          <w:szCs w:val="28"/>
          <w:shd w:val="clear" w:color="auto" w:fill="FFFFFF"/>
        </w:rPr>
        <w:t>MATLAB</w:t>
      </w:r>
      <w:r w:rsidR="009B4BC3">
        <w:rPr>
          <w:rFonts w:asciiTheme="minorEastAsia" w:hAnsiTheme="minorEastAsia" w:cs="Arial"/>
          <w:color w:val="333333"/>
          <w:sz w:val="28"/>
          <w:szCs w:val="28"/>
          <w:shd w:val="clear" w:color="auto" w:fill="FFFFFF"/>
        </w:rPr>
        <w:t>,</w:t>
      </w:r>
      <w:r w:rsidR="009B4BC3">
        <w:rPr>
          <w:rFonts w:asciiTheme="minorEastAsia" w:hAnsiTheme="minorEastAsia" w:cs="Arial" w:hint="eastAsia"/>
          <w:color w:val="333333"/>
          <w:sz w:val="28"/>
          <w:szCs w:val="28"/>
          <w:shd w:val="clear" w:color="auto" w:fill="FFFFFF"/>
        </w:rPr>
        <w:t>P</w:t>
      </w:r>
      <w:r w:rsidR="009B4BC3">
        <w:rPr>
          <w:rFonts w:asciiTheme="minorEastAsia" w:hAnsiTheme="minorEastAsia" w:cs="Arial"/>
          <w:color w:val="333333"/>
          <w:sz w:val="28"/>
          <w:szCs w:val="28"/>
          <w:shd w:val="clear" w:color="auto" w:fill="FFFFFF"/>
        </w:rPr>
        <w:t>ython</w:t>
      </w:r>
      <w:proofErr w:type="spellEnd"/>
      <w:r w:rsidR="009B4BC3">
        <w:rPr>
          <w:rFonts w:asciiTheme="minorEastAsia" w:hAnsiTheme="minorEastAsia" w:cs="Arial" w:hint="eastAsia"/>
          <w:color w:val="333333"/>
          <w:sz w:val="28"/>
          <w:szCs w:val="28"/>
          <w:shd w:val="clear" w:color="auto" w:fill="FFFFFF"/>
        </w:rPr>
        <w:t>)與知識(</w:t>
      </w:r>
      <w:r w:rsidR="00D03488">
        <w:rPr>
          <w:rFonts w:asciiTheme="minorEastAsia" w:hAnsiTheme="minorEastAsia" w:cs="Arial" w:hint="eastAsia"/>
          <w:color w:val="333333"/>
          <w:sz w:val="28"/>
          <w:szCs w:val="28"/>
          <w:shd w:val="clear" w:color="auto" w:fill="FFFFFF"/>
        </w:rPr>
        <w:t>AI演算法</w:t>
      </w:r>
      <w:r w:rsidR="009B4BC3">
        <w:rPr>
          <w:rFonts w:asciiTheme="minorEastAsia" w:hAnsiTheme="minorEastAsia" w:cs="Arial" w:hint="eastAsia"/>
          <w:color w:val="333333"/>
          <w:sz w:val="28"/>
          <w:szCs w:val="28"/>
          <w:shd w:val="clear" w:color="auto" w:fill="FFFFFF"/>
        </w:rPr>
        <w:t>)</w:t>
      </w:r>
      <w:r w:rsidR="00D03488">
        <w:rPr>
          <w:rFonts w:asciiTheme="minorEastAsia" w:hAnsiTheme="minorEastAsia" w:cs="Arial" w:hint="eastAsia"/>
          <w:color w:val="333333"/>
          <w:sz w:val="28"/>
          <w:szCs w:val="28"/>
          <w:shd w:val="clear" w:color="auto" w:fill="FFFFFF"/>
        </w:rPr>
        <w:t>，如果只靠老師單方面的輸出知識進學生會相當的不夠，所以真的感謝老師讓我了解自學的大道理，我會繼續努力成為一名優秀的工程師!</w:t>
      </w:r>
      <w:bookmarkStart w:id="0" w:name="_GoBack"/>
      <w:bookmarkEnd w:id="0"/>
    </w:p>
    <w:sectPr w:rsidR="00DB469F" w:rsidRPr="002E64E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294"/>
    <w:rsid w:val="00031AFB"/>
    <w:rsid w:val="00107D11"/>
    <w:rsid w:val="002E64E2"/>
    <w:rsid w:val="009B4BC3"/>
    <w:rsid w:val="00A36ED4"/>
    <w:rsid w:val="00A44558"/>
    <w:rsid w:val="00A44CDE"/>
    <w:rsid w:val="00A52513"/>
    <w:rsid w:val="00B34294"/>
    <w:rsid w:val="00B677E8"/>
    <w:rsid w:val="00D03488"/>
    <w:rsid w:val="00DB469F"/>
    <w:rsid w:val="00E03D29"/>
    <w:rsid w:val="00F114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D41A"/>
  <w15:chartTrackingRefBased/>
  <w15:docId w15:val="{700084E4-6234-4135-AED3-9999D625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徐慶航</dc:creator>
  <cp:keywords/>
  <dc:description/>
  <cp:lastModifiedBy>徐慶航</cp:lastModifiedBy>
  <cp:revision>9</cp:revision>
  <dcterms:created xsi:type="dcterms:W3CDTF">2018-01-23T09:10:00Z</dcterms:created>
  <dcterms:modified xsi:type="dcterms:W3CDTF">2018-01-23T09:56:00Z</dcterms:modified>
</cp:coreProperties>
</file>