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9A39" w14:textId="1FEEF660" w:rsidR="00C027CC" w:rsidRPr="007056EC" w:rsidRDefault="006A53C9" w:rsidP="0098087F">
      <w:pPr>
        <w:pBdr>
          <w:bottom w:val="single" w:sz="6" w:space="1" w:color="auto"/>
        </w:pBdr>
        <w:spacing w:before="12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ABOUT Jeremiah Agenyi</w:t>
      </w:r>
    </w:p>
    <w:p w14:paraId="54E9C2D2" w14:textId="77777777" w:rsidR="006A53C9" w:rsidRDefault="006A53C9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My name is Jeremiah Agenyi, and I currently live in Abuja, Nigeria.</w:t>
      </w:r>
    </w:p>
    <w:p w14:paraId="77DA0E2C" w14:textId="399CF181" w:rsidR="007536FF" w:rsidRPr="007056EC" w:rsidRDefault="007536FF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7056EC">
        <w:rPr>
          <w:rFonts w:ascii="Calibri" w:hAnsi="Calibri"/>
          <w:sz w:val="24"/>
          <w:szCs w:val="24"/>
        </w:rPr>
        <w:t xml:space="preserve">I am passionate </w:t>
      </w:r>
      <w:r w:rsidR="00A92715" w:rsidRPr="00A92715">
        <w:rPr>
          <w:rFonts w:ascii="Calibri" w:hAnsi="Calibri"/>
          <w:sz w:val="24"/>
          <w:szCs w:val="24"/>
        </w:rPr>
        <w:t>about people, how storytelling influences communities to become better</w:t>
      </w:r>
      <w:r w:rsidRPr="007056EC">
        <w:rPr>
          <w:rFonts w:ascii="Calibri" w:hAnsi="Calibri"/>
          <w:sz w:val="24"/>
          <w:szCs w:val="24"/>
        </w:rPr>
        <w:t xml:space="preserve">, </w:t>
      </w:r>
      <w:r w:rsidR="00DC7B2C">
        <w:rPr>
          <w:rFonts w:ascii="Calibri" w:hAnsi="Calibri"/>
          <w:sz w:val="24"/>
          <w:szCs w:val="24"/>
        </w:rPr>
        <w:t xml:space="preserve">and </w:t>
      </w:r>
      <w:r w:rsidRPr="007056EC">
        <w:rPr>
          <w:rFonts w:ascii="Calibri" w:hAnsi="Calibri"/>
          <w:sz w:val="24"/>
          <w:szCs w:val="24"/>
        </w:rPr>
        <w:t>ef</w:t>
      </w:r>
      <w:r w:rsidR="000C6A47" w:rsidRPr="007056EC">
        <w:rPr>
          <w:rFonts w:ascii="Calibri" w:hAnsi="Calibri"/>
          <w:sz w:val="24"/>
          <w:szCs w:val="24"/>
        </w:rPr>
        <w:t>ficient and sustainable systems</w:t>
      </w:r>
      <w:r w:rsidR="00BA2CBE">
        <w:rPr>
          <w:rFonts w:ascii="Calibri" w:hAnsi="Calibri"/>
          <w:sz w:val="24"/>
          <w:szCs w:val="24"/>
        </w:rPr>
        <w:t xml:space="preserve"> t</w:t>
      </w:r>
      <w:r w:rsidR="00146ABA">
        <w:rPr>
          <w:rFonts w:ascii="Calibri" w:hAnsi="Calibri"/>
          <w:sz w:val="24"/>
          <w:szCs w:val="24"/>
        </w:rPr>
        <w:t>hat</w:t>
      </w:r>
      <w:r w:rsidR="00BA2CBE">
        <w:rPr>
          <w:rFonts w:ascii="Calibri" w:hAnsi="Calibri"/>
          <w:sz w:val="24"/>
          <w:szCs w:val="24"/>
        </w:rPr>
        <w:t xml:space="preserve"> solve social problems</w:t>
      </w:r>
      <w:r w:rsidRPr="007056EC">
        <w:rPr>
          <w:rFonts w:ascii="Calibri" w:hAnsi="Calibri"/>
          <w:sz w:val="24"/>
          <w:szCs w:val="24"/>
        </w:rPr>
        <w:t xml:space="preserve">. </w:t>
      </w:r>
      <w:r w:rsidR="00DC7B2C">
        <w:rPr>
          <w:rFonts w:ascii="Calibri" w:hAnsi="Calibri"/>
          <w:sz w:val="24"/>
          <w:szCs w:val="24"/>
        </w:rPr>
        <w:t xml:space="preserve">I am a visual designer with a rich </w:t>
      </w:r>
      <w:r w:rsidRPr="007056EC">
        <w:rPr>
          <w:rFonts w:ascii="Calibri" w:hAnsi="Calibri"/>
          <w:sz w:val="24"/>
          <w:szCs w:val="24"/>
        </w:rPr>
        <w:t xml:space="preserve">experience </w:t>
      </w:r>
      <w:r w:rsidR="00146ABA">
        <w:rPr>
          <w:rFonts w:ascii="Calibri" w:hAnsi="Calibri"/>
          <w:sz w:val="24"/>
          <w:szCs w:val="24"/>
        </w:rPr>
        <w:t>leading</w:t>
      </w:r>
      <w:r w:rsidRPr="007056EC">
        <w:rPr>
          <w:rFonts w:ascii="Calibri" w:hAnsi="Calibri"/>
          <w:sz w:val="24"/>
          <w:szCs w:val="24"/>
        </w:rPr>
        <w:t xml:space="preserve"> digital media</w:t>
      </w:r>
      <w:r w:rsidR="007056EC" w:rsidRPr="007056EC">
        <w:rPr>
          <w:rFonts w:ascii="Calibri" w:hAnsi="Calibri"/>
          <w:sz w:val="24"/>
          <w:szCs w:val="24"/>
        </w:rPr>
        <w:t xml:space="preserve"> </w:t>
      </w:r>
      <w:r w:rsidR="00DC7B2C">
        <w:rPr>
          <w:rFonts w:ascii="Calibri" w:hAnsi="Calibri"/>
          <w:sz w:val="24"/>
          <w:szCs w:val="24"/>
        </w:rPr>
        <w:t>campaigns</w:t>
      </w:r>
      <w:r w:rsidR="007056EC" w:rsidRPr="007056EC">
        <w:rPr>
          <w:rFonts w:ascii="Calibri" w:hAnsi="Calibri"/>
          <w:sz w:val="24"/>
          <w:szCs w:val="24"/>
        </w:rPr>
        <w:t xml:space="preserve"> </w:t>
      </w:r>
      <w:r w:rsidR="00DC7B2C">
        <w:rPr>
          <w:rFonts w:ascii="Calibri" w:hAnsi="Calibri"/>
          <w:sz w:val="24"/>
          <w:szCs w:val="24"/>
        </w:rPr>
        <w:t>in Nigeria and across the world</w:t>
      </w:r>
      <w:r w:rsidRPr="007056EC">
        <w:rPr>
          <w:rFonts w:ascii="Calibri" w:hAnsi="Calibri"/>
          <w:sz w:val="24"/>
          <w:szCs w:val="24"/>
        </w:rPr>
        <w:t>.</w:t>
      </w:r>
    </w:p>
    <w:p w14:paraId="33CD0A5E" w14:textId="1B5615AF" w:rsidR="00E94FF1" w:rsidRDefault="00A745B2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Recently, in my role</w:t>
      </w:r>
      <w:r w:rsidR="00C027CC" w:rsidRPr="007056EC">
        <w:rPr>
          <w:rFonts w:ascii="Calibri" w:hAnsi="Calibri"/>
          <w:sz w:val="24"/>
          <w:szCs w:val="24"/>
        </w:rPr>
        <w:t xml:space="preserve"> as the Communications Manager </w:t>
      </w:r>
      <w:r w:rsidR="003B14D8" w:rsidRPr="007056EC">
        <w:rPr>
          <w:rFonts w:ascii="Calibri" w:hAnsi="Calibri"/>
          <w:sz w:val="24"/>
          <w:szCs w:val="24"/>
        </w:rPr>
        <w:t>at</w:t>
      </w:r>
      <w:r w:rsidR="00C027CC" w:rsidRPr="007056EC">
        <w:rPr>
          <w:rFonts w:ascii="Calibri" w:hAnsi="Calibri"/>
          <w:sz w:val="24"/>
          <w:szCs w:val="24"/>
        </w:rPr>
        <w:t xml:space="preserve"> the Nigeria Centre for Disease Control (NCDC), Nigeria’s national public health institute (NPHI</w:t>
      </w:r>
      <w:r w:rsidR="00AB1D0D">
        <w:rPr>
          <w:rFonts w:ascii="Calibri" w:hAnsi="Calibri"/>
          <w:sz w:val="24"/>
          <w:szCs w:val="24"/>
        </w:rPr>
        <w:t>)</w:t>
      </w:r>
      <w:r w:rsidR="00C027CC" w:rsidRPr="007056EC">
        <w:rPr>
          <w:rFonts w:ascii="Calibri" w:hAnsi="Calibri"/>
          <w:sz w:val="24"/>
          <w:szCs w:val="24"/>
        </w:rPr>
        <w:t xml:space="preserve">, I assisted the Director General on the policy, strategy and operational framework for the NCDC with specific focus on brand identity and visibility, use of digital media as a </w:t>
      </w:r>
      <w:r w:rsidR="00C027CC" w:rsidRPr="00146ABA">
        <w:rPr>
          <w:rFonts w:ascii="Calibri" w:hAnsi="Calibri"/>
          <w:sz w:val="24"/>
          <w:szCs w:val="24"/>
          <w:u w:val="single"/>
        </w:rPr>
        <w:t>primary</w:t>
      </w:r>
      <w:r w:rsidR="00C027CC" w:rsidRPr="007056EC">
        <w:rPr>
          <w:rFonts w:ascii="Calibri" w:hAnsi="Calibri"/>
          <w:sz w:val="24"/>
          <w:szCs w:val="24"/>
        </w:rPr>
        <w:t xml:space="preserve"> touch point, media</w:t>
      </w:r>
      <w:r w:rsidR="00146ABA">
        <w:rPr>
          <w:rFonts w:ascii="Calibri" w:hAnsi="Calibri"/>
          <w:sz w:val="24"/>
          <w:szCs w:val="24"/>
        </w:rPr>
        <w:t>/</w:t>
      </w:r>
      <w:r w:rsidR="00C027CC" w:rsidRPr="007056EC">
        <w:rPr>
          <w:rFonts w:ascii="Calibri" w:hAnsi="Calibri"/>
          <w:sz w:val="24"/>
          <w:szCs w:val="24"/>
        </w:rPr>
        <w:t xml:space="preserve">partner relations, and internal communications, </w:t>
      </w:r>
      <w:r w:rsidR="006834E0" w:rsidRPr="007056EC">
        <w:rPr>
          <w:rFonts w:ascii="Calibri" w:hAnsi="Calibri"/>
          <w:sz w:val="24"/>
          <w:szCs w:val="24"/>
        </w:rPr>
        <w:t>to increase awareness among Nigerians</w:t>
      </w:r>
      <w:r w:rsidR="006645EB">
        <w:rPr>
          <w:rFonts w:ascii="Calibri" w:hAnsi="Calibri"/>
          <w:sz w:val="24"/>
          <w:szCs w:val="24"/>
        </w:rPr>
        <w:t xml:space="preserve"> </w:t>
      </w:r>
      <w:r w:rsidR="00146ABA">
        <w:rPr>
          <w:rFonts w:ascii="Calibri" w:hAnsi="Calibri"/>
          <w:sz w:val="24"/>
          <w:szCs w:val="24"/>
        </w:rPr>
        <w:t xml:space="preserve">about the NCDC, awareness </w:t>
      </w:r>
      <w:r w:rsidR="006645EB">
        <w:rPr>
          <w:rFonts w:ascii="Calibri" w:hAnsi="Calibri"/>
          <w:sz w:val="24"/>
          <w:szCs w:val="24"/>
        </w:rPr>
        <w:t xml:space="preserve">on </w:t>
      </w:r>
      <w:r w:rsidR="006645EB" w:rsidRPr="007056EC">
        <w:rPr>
          <w:rFonts w:ascii="Calibri" w:hAnsi="Calibri"/>
          <w:sz w:val="24"/>
          <w:szCs w:val="24"/>
        </w:rPr>
        <w:t>current and emerging public health threats</w:t>
      </w:r>
      <w:r w:rsidR="006834E0" w:rsidRPr="007056EC">
        <w:rPr>
          <w:rFonts w:ascii="Calibri" w:hAnsi="Calibri"/>
          <w:sz w:val="24"/>
          <w:szCs w:val="24"/>
        </w:rPr>
        <w:t xml:space="preserve"> </w:t>
      </w:r>
      <w:r w:rsidR="006645EB" w:rsidRPr="007056EC">
        <w:rPr>
          <w:rFonts w:ascii="Calibri" w:hAnsi="Calibri"/>
          <w:sz w:val="24"/>
          <w:szCs w:val="24"/>
        </w:rPr>
        <w:t>in Nigeria</w:t>
      </w:r>
      <w:r w:rsidR="00146ABA">
        <w:rPr>
          <w:rFonts w:ascii="Calibri" w:hAnsi="Calibri"/>
          <w:sz w:val="24"/>
          <w:szCs w:val="24"/>
        </w:rPr>
        <w:t>,</w:t>
      </w:r>
      <w:r w:rsidR="006645EB" w:rsidRPr="007056EC">
        <w:rPr>
          <w:rFonts w:ascii="Calibri" w:hAnsi="Calibri"/>
          <w:sz w:val="24"/>
          <w:szCs w:val="24"/>
        </w:rPr>
        <w:t xml:space="preserve"> </w:t>
      </w:r>
      <w:r w:rsidR="006834E0" w:rsidRPr="007056EC">
        <w:rPr>
          <w:rFonts w:ascii="Calibri" w:hAnsi="Calibri"/>
          <w:sz w:val="24"/>
          <w:szCs w:val="24"/>
        </w:rPr>
        <w:t xml:space="preserve">and </w:t>
      </w:r>
      <w:r w:rsidR="00146ABA">
        <w:rPr>
          <w:rFonts w:ascii="Calibri" w:hAnsi="Calibri"/>
          <w:sz w:val="24"/>
          <w:szCs w:val="24"/>
        </w:rPr>
        <w:t xml:space="preserve">to </w:t>
      </w:r>
      <w:r w:rsidR="006834E0" w:rsidRPr="007056EC">
        <w:rPr>
          <w:rFonts w:ascii="Calibri" w:hAnsi="Calibri"/>
          <w:sz w:val="24"/>
          <w:szCs w:val="24"/>
        </w:rPr>
        <w:t xml:space="preserve">combat </w:t>
      </w:r>
      <w:r w:rsidR="006645EB">
        <w:rPr>
          <w:rFonts w:ascii="Calibri" w:hAnsi="Calibri"/>
          <w:sz w:val="24"/>
          <w:szCs w:val="24"/>
        </w:rPr>
        <w:t>misinformation</w:t>
      </w:r>
      <w:r w:rsidR="00146ABA">
        <w:rPr>
          <w:rFonts w:ascii="Calibri" w:hAnsi="Calibri"/>
          <w:sz w:val="24"/>
          <w:szCs w:val="24"/>
        </w:rPr>
        <w:t xml:space="preserve"> around diseases of public health importance in Nigeria</w:t>
      </w:r>
      <w:r w:rsidR="006645EB">
        <w:rPr>
          <w:rFonts w:ascii="Calibri" w:hAnsi="Calibri"/>
          <w:sz w:val="24"/>
          <w:szCs w:val="24"/>
        </w:rPr>
        <w:t>.</w:t>
      </w:r>
    </w:p>
    <w:p w14:paraId="5E389B1B" w14:textId="1039FAC5" w:rsidR="00FD5156" w:rsidRDefault="003B14D8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7056EC">
        <w:rPr>
          <w:rFonts w:ascii="Calibri" w:hAnsi="Calibri"/>
          <w:sz w:val="24"/>
          <w:szCs w:val="24"/>
        </w:rPr>
        <w:t>As the c</w:t>
      </w:r>
      <w:r w:rsidR="005E027B" w:rsidRPr="007056EC">
        <w:rPr>
          <w:rFonts w:ascii="Calibri" w:hAnsi="Calibri"/>
          <w:sz w:val="24"/>
          <w:szCs w:val="24"/>
        </w:rPr>
        <w:t>omm</w:t>
      </w:r>
      <w:r w:rsidR="008D6B11" w:rsidRPr="007056EC">
        <w:rPr>
          <w:rFonts w:ascii="Calibri" w:hAnsi="Calibri"/>
          <w:sz w:val="24"/>
          <w:szCs w:val="24"/>
        </w:rPr>
        <w:t>unication lead</w:t>
      </w:r>
      <w:r w:rsidR="00146ABA">
        <w:rPr>
          <w:rFonts w:ascii="Calibri" w:hAnsi="Calibri"/>
          <w:sz w:val="24"/>
          <w:szCs w:val="24"/>
        </w:rPr>
        <w:t xml:space="preserve"> at the NCDC</w:t>
      </w:r>
      <w:r w:rsidRPr="007056EC">
        <w:rPr>
          <w:rFonts w:ascii="Calibri" w:hAnsi="Calibri"/>
          <w:sz w:val="24"/>
          <w:szCs w:val="24"/>
        </w:rPr>
        <w:t xml:space="preserve">, </w:t>
      </w:r>
      <w:r w:rsidR="00FD5156" w:rsidRPr="007056EC">
        <w:rPr>
          <w:rFonts w:ascii="Calibri" w:hAnsi="Calibri"/>
          <w:sz w:val="24"/>
          <w:szCs w:val="24"/>
        </w:rPr>
        <w:t xml:space="preserve">I developed and implemented a digital media strategy that transformed NCDC’s </w:t>
      </w:r>
      <w:r w:rsidR="00FD5156">
        <w:rPr>
          <w:rFonts w:ascii="Calibri" w:hAnsi="Calibri"/>
          <w:sz w:val="24"/>
          <w:szCs w:val="24"/>
        </w:rPr>
        <w:t>virtual</w:t>
      </w:r>
      <w:r w:rsidR="00FD5156" w:rsidRPr="007056EC">
        <w:rPr>
          <w:rFonts w:ascii="Calibri" w:hAnsi="Calibri"/>
          <w:sz w:val="24"/>
          <w:szCs w:val="24"/>
        </w:rPr>
        <w:t xml:space="preserve"> engagement with Nigerians, </w:t>
      </w:r>
      <w:r w:rsidR="00FD5156">
        <w:rPr>
          <w:rFonts w:ascii="Calibri" w:hAnsi="Calibri"/>
          <w:sz w:val="24"/>
          <w:szCs w:val="24"/>
        </w:rPr>
        <w:t>growing the followership on Twitter</w:t>
      </w:r>
      <w:r w:rsidR="00FD5156" w:rsidRPr="004D1B61">
        <w:rPr>
          <w:rFonts w:ascii="Calibri" w:hAnsi="Calibri"/>
          <w:sz w:val="24"/>
          <w:szCs w:val="24"/>
        </w:rPr>
        <w:t xml:space="preserve"> to</w:t>
      </w:r>
      <w:r w:rsidR="00FD5156">
        <w:rPr>
          <w:rFonts w:ascii="Calibri" w:hAnsi="Calibri"/>
          <w:sz w:val="24"/>
          <w:szCs w:val="24"/>
        </w:rPr>
        <w:t xml:space="preserve"> over</w:t>
      </w:r>
      <w:r w:rsidR="00FD5156" w:rsidRPr="004D1B61">
        <w:rPr>
          <w:rFonts w:ascii="Calibri" w:hAnsi="Calibri"/>
          <w:sz w:val="24"/>
          <w:szCs w:val="24"/>
        </w:rPr>
        <w:t xml:space="preserve"> 1 million</w:t>
      </w:r>
      <w:r w:rsidR="00FD5156">
        <w:rPr>
          <w:rFonts w:ascii="Calibri" w:hAnsi="Calibri"/>
          <w:sz w:val="24"/>
          <w:szCs w:val="24"/>
        </w:rPr>
        <w:t xml:space="preserve"> </w:t>
      </w:r>
      <w:r w:rsidR="00146ABA">
        <w:rPr>
          <w:rFonts w:ascii="Calibri" w:hAnsi="Calibri"/>
          <w:sz w:val="24"/>
          <w:szCs w:val="24"/>
        </w:rPr>
        <w:t xml:space="preserve">in </w:t>
      </w:r>
      <w:r w:rsidR="00FD5156">
        <w:rPr>
          <w:rFonts w:ascii="Calibri" w:hAnsi="Calibri"/>
          <w:sz w:val="24"/>
          <w:szCs w:val="24"/>
        </w:rPr>
        <w:t>early 2020</w:t>
      </w:r>
      <w:r w:rsidR="00FD5156" w:rsidRPr="004D1B61">
        <w:rPr>
          <w:rFonts w:ascii="Calibri" w:hAnsi="Calibri"/>
          <w:sz w:val="24"/>
          <w:szCs w:val="24"/>
        </w:rPr>
        <w:t xml:space="preserve"> from less than 10</w:t>
      </w:r>
      <w:r w:rsidR="00FD5156">
        <w:rPr>
          <w:rFonts w:ascii="Calibri" w:hAnsi="Calibri"/>
          <w:sz w:val="24"/>
          <w:szCs w:val="24"/>
        </w:rPr>
        <w:t>0</w:t>
      </w:r>
      <w:r w:rsidR="00FD5156" w:rsidRPr="004D1B61">
        <w:rPr>
          <w:rFonts w:ascii="Calibri" w:hAnsi="Calibri"/>
          <w:sz w:val="24"/>
          <w:szCs w:val="24"/>
        </w:rPr>
        <w:t>0 in 201</w:t>
      </w:r>
      <w:r w:rsidR="00FD5156">
        <w:rPr>
          <w:rFonts w:ascii="Calibri" w:hAnsi="Calibri"/>
          <w:sz w:val="24"/>
          <w:szCs w:val="24"/>
        </w:rPr>
        <w:t>7</w:t>
      </w:r>
      <w:r w:rsidR="00146ABA">
        <w:rPr>
          <w:rFonts w:ascii="Calibri" w:hAnsi="Calibri"/>
          <w:sz w:val="24"/>
          <w:szCs w:val="24"/>
        </w:rPr>
        <w:t xml:space="preserve">; I also </w:t>
      </w:r>
      <w:r w:rsidR="00FD5156" w:rsidRPr="007056EC">
        <w:rPr>
          <w:rFonts w:ascii="Calibri" w:hAnsi="Calibri"/>
          <w:sz w:val="24"/>
          <w:szCs w:val="24"/>
        </w:rPr>
        <w:t>achiev</w:t>
      </w:r>
      <w:r w:rsidR="00146ABA">
        <w:rPr>
          <w:rFonts w:ascii="Calibri" w:hAnsi="Calibri"/>
          <w:sz w:val="24"/>
          <w:szCs w:val="24"/>
        </w:rPr>
        <w:t>ed</w:t>
      </w:r>
      <w:r w:rsidR="00FD5156" w:rsidRPr="007056EC">
        <w:rPr>
          <w:rFonts w:ascii="Calibri" w:hAnsi="Calibri"/>
          <w:sz w:val="24"/>
          <w:szCs w:val="24"/>
        </w:rPr>
        <w:t xml:space="preserve"> an over 300%</w:t>
      </w:r>
      <w:r w:rsidR="00FD5156">
        <w:rPr>
          <w:rFonts w:ascii="Calibri" w:hAnsi="Calibri"/>
          <w:sz w:val="24"/>
          <w:szCs w:val="24"/>
        </w:rPr>
        <w:t xml:space="preserve"> increase in</w:t>
      </w:r>
      <w:r w:rsidR="00146ABA">
        <w:rPr>
          <w:rFonts w:ascii="Calibri" w:hAnsi="Calibri"/>
          <w:sz w:val="24"/>
          <w:szCs w:val="24"/>
        </w:rPr>
        <w:t xml:space="preserve"> page likes</w:t>
      </w:r>
      <w:r w:rsidR="00FD5156" w:rsidRPr="007056EC">
        <w:rPr>
          <w:rFonts w:ascii="Calibri" w:hAnsi="Calibri"/>
          <w:sz w:val="24"/>
          <w:szCs w:val="24"/>
        </w:rPr>
        <w:t xml:space="preserve"> on </w:t>
      </w:r>
      <w:r w:rsidR="00146ABA">
        <w:rPr>
          <w:rFonts w:ascii="Calibri" w:hAnsi="Calibri"/>
          <w:sz w:val="24"/>
          <w:szCs w:val="24"/>
        </w:rPr>
        <w:t xml:space="preserve">the </w:t>
      </w:r>
      <w:proofErr w:type="spellStart"/>
      <w:r w:rsidR="00146ABA">
        <w:rPr>
          <w:rFonts w:ascii="Calibri" w:hAnsi="Calibri"/>
          <w:sz w:val="24"/>
          <w:szCs w:val="24"/>
        </w:rPr>
        <w:t>organisation’s</w:t>
      </w:r>
      <w:proofErr w:type="spellEnd"/>
      <w:r w:rsidR="00146ABA">
        <w:rPr>
          <w:rFonts w:ascii="Calibri" w:hAnsi="Calibri"/>
          <w:sz w:val="24"/>
          <w:szCs w:val="24"/>
        </w:rPr>
        <w:t xml:space="preserve"> </w:t>
      </w:r>
      <w:r w:rsidR="00FD5156" w:rsidRPr="007056EC">
        <w:rPr>
          <w:rFonts w:ascii="Calibri" w:hAnsi="Calibri"/>
          <w:sz w:val="24"/>
          <w:szCs w:val="24"/>
        </w:rPr>
        <w:t xml:space="preserve">Facebook </w:t>
      </w:r>
      <w:r w:rsidR="00146ABA">
        <w:rPr>
          <w:rFonts w:ascii="Calibri" w:hAnsi="Calibri"/>
          <w:sz w:val="24"/>
          <w:szCs w:val="24"/>
        </w:rPr>
        <w:t>page</w:t>
      </w:r>
      <w:r w:rsidR="00FD5156" w:rsidRPr="007056EC">
        <w:rPr>
          <w:rFonts w:ascii="Calibri" w:hAnsi="Calibri"/>
          <w:sz w:val="24"/>
          <w:szCs w:val="24"/>
        </w:rPr>
        <w:t xml:space="preserve">. </w:t>
      </w:r>
      <w:r w:rsidR="00146ABA">
        <w:rPr>
          <w:rFonts w:ascii="Calibri" w:hAnsi="Calibri"/>
          <w:sz w:val="24"/>
          <w:szCs w:val="24"/>
        </w:rPr>
        <w:t>Having learnt from data that one of our target audiences are avid with Facebook, I developed and l</w:t>
      </w:r>
      <w:r w:rsidR="00FD5156" w:rsidRPr="007056EC">
        <w:rPr>
          <w:rFonts w:ascii="Calibri" w:hAnsi="Calibri"/>
          <w:sz w:val="24"/>
          <w:szCs w:val="24"/>
        </w:rPr>
        <w:t xml:space="preserve">ed Facebook awareness campaigns for Lassa fever and Yellow fever respectively in the 2018-19 </w:t>
      </w:r>
      <w:r w:rsidR="00FD5156">
        <w:rPr>
          <w:rFonts w:ascii="Calibri" w:hAnsi="Calibri"/>
          <w:sz w:val="24"/>
          <w:szCs w:val="24"/>
        </w:rPr>
        <w:t xml:space="preserve">disease </w:t>
      </w:r>
      <w:r w:rsidR="00FD5156" w:rsidRPr="007056EC">
        <w:rPr>
          <w:rFonts w:ascii="Calibri" w:hAnsi="Calibri"/>
          <w:sz w:val="24"/>
          <w:szCs w:val="24"/>
        </w:rPr>
        <w:t>outbreak season</w:t>
      </w:r>
      <w:r w:rsidR="00FD5156">
        <w:rPr>
          <w:rFonts w:ascii="Calibri" w:hAnsi="Calibri"/>
          <w:sz w:val="24"/>
          <w:szCs w:val="24"/>
        </w:rPr>
        <w:t xml:space="preserve"> in Nigeria</w:t>
      </w:r>
      <w:r w:rsidR="00146ABA">
        <w:rPr>
          <w:rFonts w:ascii="Calibri" w:hAnsi="Calibri"/>
          <w:sz w:val="24"/>
          <w:szCs w:val="24"/>
        </w:rPr>
        <w:t>, supported by Facebook</w:t>
      </w:r>
      <w:r w:rsidR="00FD5156" w:rsidRPr="007056EC">
        <w:rPr>
          <w:rFonts w:ascii="Calibri" w:hAnsi="Calibri"/>
          <w:sz w:val="24"/>
          <w:szCs w:val="24"/>
        </w:rPr>
        <w:t>; insights from the campaign data provided a baseline for a</w:t>
      </w:r>
      <w:r w:rsidR="00146ABA">
        <w:rPr>
          <w:rFonts w:ascii="Calibri" w:hAnsi="Calibri"/>
          <w:sz w:val="24"/>
          <w:szCs w:val="24"/>
        </w:rPr>
        <w:t xml:space="preserve"> robust,</w:t>
      </w:r>
      <w:r w:rsidR="00FD5156" w:rsidRPr="007056EC">
        <w:rPr>
          <w:rFonts w:ascii="Calibri" w:hAnsi="Calibri"/>
          <w:sz w:val="24"/>
          <w:szCs w:val="24"/>
        </w:rPr>
        <w:t xml:space="preserve"> evidenced</w:t>
      </w:r>
      <w:r w:rsidR="00146ABA">
        <w:rPr>
          <w:rFonts w:ascii="Calibri" w:hAnsi="Calibri"/>
          <w:sz w:val="24"/>
          <w:szCs w:val="24"/>
        </w:rPr>
        <w:t>-</w:t>
      </w:r>
      <w:r w:rsidR="00FD5156" w:rsidRPr="007056EC">
        <w:rPr>
          <w:rFonts w:ascii="Calibri" w:hAnsi="Calibri"/>
          <w:sz w:val="24"/>
          <w:szCs w:val="24"/>
        </w:rPr>
        <w:t>based public and media engagement for Nigeria’s response to the COVID-19 pandemic</w:t>
      </w:r>
      <w:r w:rsidR="00FD5156">
        <w:rPr>
          <w:rFonts w:ascii="Calibri" w:hAnsi="Calibri"/>
          <w:sz w:val="24"/>
          <w:szCs w:val="24"/>
        </w:rPr>
        <w:t xml:space="preserve"> which started early 2020.</w:t>
      </w:r>
    </w:p>
    <w:p w14:paraId="2C47128A" w14:textId="03185DBD" w:rsidR="00FD5156" w:rsidRDefault="00FD5156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During my stint as the communication lead, </w:t>
      </w:r>
      <w:r w:rsidR="003B14D8" w:rsidRPr="007056EC">
        <w:rPr>
          <w:rFonts w:ascii="Calibri" w:hAnsi="Calibri"/>
          <w:sz w:val="24"/>
          <w:szCs w:val="24"/>
        </w:rPr>
        <w:t>I d</w:t>
      </w:r>
      <w:r w:rsidR="00455174" w:rsidRPr="007056EC">
        <w:rPr>
          <w:rFonts w:ascii="Calibri" w:hAnsi="Calibri"/>
          <w:sz w:val="24"/>
          <w:szCs w:val="24"/>
        </w:rPr>
        <w:t xml:space="preserve">eveloped </w:t>
      </w:r>
      <w:r w:rsidR="002F09C5" w:rsidRPr="007056EC">
        <w:rPr>
          <w:rFonts w:ascii="Calibri" w:hAnsi="Calibri"/>
          <w:sz w:val="24"/>
          <w:szCs w:val="24"/>
        </w:rPr>
        <w:t xml:space="preserve">and implemented </w:t>
      </w:r>
      <w:r w:rsidR="008D6B11" w:rsidRPr="007056EC">
        <w:rPr>
          <w:rFonts w:ascii="Calibri" w:hAnsi="Calibri"/>
          <w:sz w:val="24"/>
          <w:szCs w:val="24"/>
        </w:rPr>
        <w:t>a two-</w:t>
      </w:r>
      <w:r w:rsidR="00455174" w:rsidRPr="007056EC">
        <w:rPr>
          <w:rFonts w:ascii="Calibri" w:hAnsi="Calibri"/>
          <w:sz w:val="24"/>
          <w:szCs w:val="24"/>
        </w:rPr>
        <w:t xml:space="preserve">year communication </w:t>
      </w:r>
      <w:r w:rsidR="003B14D8" w:rsidRPr="007056EC">
        <w:rPr>
          <w:rFonts w:ascii="Calibri" w:hAnsi="Calibri"/>
          <w:sz w:val="24"/>
          <w:szCs w:val="24"/>
        </w:rPr>
        <w:t xml:space="preserve">plan for the </w:t>
      </w:r>
      <w:r w:rsidR="008D6B11" w:rsidRPr="007056EC">
        <w:rPr>
          <w:rFonts w:ascii="Calibri" w:hAnsi="Calibri"/>
          <w:sz w:val="24"/>
          <w:szCs w:val="24"/>
        </w:rPr>
        <w:t>NCDC</w:t>
      </w:r>
      <w:r w:rsidR="00146ABA">
        <w:rPr>
          <w:rFonts w:ascii="Calibri" w:hAnsi="Calibri"/>
          <w:sz w:val="24"/>
          <w:szCs w:val="24"/>
        </w:rPr>
        <w:t xml:space="preserve">, to guide the </w:t>
      </w:r>
      <w:proofErr w:type="spellStart"/>
      <w:r w:rsidR="00146ABA">
        <w:rPr>
          <w:rFonts w:ascii="Calibri" w:hAnsi="Calibri"/>
          <w:sz w:val="24"/>
          <w:szCs w:val="24"/>
        </w:rPr>
        <w:t>organisation’s</w:t>
      </w:r>
      <w:proofErr w:type="spellEnd"/>
      <w:r w:rsidR="00146ABA">
        <w:rPr>
          <w:rFonts w:ascii="Calibri" w:hAnsi="Calibri"/>
          <w:sz w:val="24"/>
          <w:szCs w:val="24"/>
        </w:rPr>
        <w:t xml:space="preserve"> internal engagement with staff and partners, as well as external engagement with the media and our other publics</w:t>
      </w:r>
      <w:r w:rsidR="003B14D8" w:rsidRPr="007056EC">
        <w:rPr>
          <w:rFonts w:ascii="Calibri" w:hAnsi="Calibri"/>
          <w:sz w:val="24"/>
          <w:szCs w:val="24"/>
        </w:rPr>
        <w:t xml:space="preserve">. </w:t>
      </w:r>
      <w:r w:rsidR="004F0F0F">
        <w:rPr>
          <w:rFonts w:ascii="Calibri" w:hAnsi="Calibri"/>
          <w:sz w:val="24"/>
          <w:szCs w:val="24"/>
        </w:rPr>
        <w:t xml:space="preserve">I </w:t>
      </w:r>
      <w:r w:rsidR="00BA3F58" w:rsidRPr="007056EC">
        <w:rPr>
          <w:rFonts w:ascii="Calibri" w:hAnsi="Calibri"/>
          <w:sz w:val="24"/>
          <w:szCs w:val="24"/>
        </w:rPr>
        <w:t>l</w:t>
      </w:r>
      <w:r w:rsidR="002F09C5" w:rsidRPr="007056EC">
        <w:rPr>
          <w:rFonts w:ascii="Calibri" w:hAnsi="Calibri"/>
          <w:sz w:val="24"/>
          <w:szCs w:val="24"/>
        </w:rPr>
        <w:t xml:space="preserve">ed </w:t>
      </w:r>
      <w:r w:rsidR="00AF6775">
        <w:rPr>
          <w:rFonts w:ascii="Calibri" w:hAnsi="Calibri"/>
          <w:sz w:val="24"/>
          <w:szCs w:val="24"/>
        </w:rPr>
        <w:t xml:space="preserve">digital and onsite </w:t>
      </w:r>
      <w:r w:rsidR="002F09C5" w:rsidRPr="007056EC">
        <w:rPr>
          <w:rFonts w:ascii="Calibri" w:hAnsi="Calibri"/>
          <w:sz w:val="24"/>
          <w:szCs w:val="24"/>
        </w:rPr>
        <w:t>brand</w:t>
      </w:r>
      <w:r w:rsidR="00AF6775">
        <w:rPr>
          <w:rFonts w:ascii="Calibri" w:hAnsi="Calibri"/>
          <w:sz w:val="24"/>
          <w:szCs w:val="24"/>
        </w:rPr>
        <w:t>ing</w:t>
      </w:r>
      <w:r w:rsidR="002F09C5" w:rsidRPr="007056EC">
        <w:rPr>
          <w:rFonts w:ascii="Calibri" w:hAnsi="Calibri"/>
          <w:sz w:val="24"/>
          <w:szCs w:val="24"/>
        </w:rPr>
        <w:t>,</w:t>
      </w:r>
      <w:r w:rsidR="002C0B4C" w:rsidRPr="007056EC">
        <w:rPr>
          <w:rFonts w:ascii="Calibri" w:hAnsi="Calibri"/>
          <w:sz w:val="24"/>
          <w:szCs w:val="24"/>
        </w:rPr>
        <w:t xml:space="preserve"> content development</w:t>
      </w:r>
      <w:r w:rsidR="00AF6775">
        <w:rPr>
          <w:rFonts w:ascii="Calibri" w:hAnsi="Calibri"/>
          <w:sz w:val="24"/>
          <w:szCs w:val="24"/>
        </w:rPr>
        <w:t xml:space="preserve"> and</w:t>
      </w:r>
      <w:r w:rsidR="002F09C5" w:rsidRPr="007056EC">
        <w:rPr>
          <w:rFonts w:ascii="Calibri" w:hAnsi="Calibri"/>
          <w:sz w:val="24"/>
          <w:szCs w:val="24"/>
        </w:rPr>
        <w:t xml:space="preserve"> </w:t>
      </w:r>
      <w:r w:rsidR="00AF6775">
        <w:rPr>
          <w:rFonts w:ascii="Calibri" w:hAnsi="Calibri"/>
          <w:sz w:val="24"/>
          <w:szCs w:val="24"/>
        </w:rPr>
        <w:t>online publicity</w:t>
      </w:r>
      <w:r w:rsidR="008D6B11" w:rsidRPr="007056EC">
        <w:rPr>
          <w:rFonts w:ascii="Calibri" w:hAnsi="Calibri"/>
          <w:sz w:val="24"/>
          <w:szCs w:val="24"/>
        </w:rPr>
        <w:t xml:space="preserve"> </w:t>
      </w:r>
      <w:r w:rsidR="003A5552">
        <w:rPr>
          <w:rFonts w:ascii="Calibri" w:hAnsi="Calibri"/>
          <w:sz w:val="24"/>
          <w:szCs w:val="24"/>
        </w:rPr>
        <w:t>for</w:t>
      </w:r>
      <w:r w:rsidR="003B14D8" w:rsidRPr="007056EC">
        <w:rPr>
          <w:rFonts w:ascii="Calibri" w:hAnsi="Calibri"/>
          <w:sz w:val="24"/>
          <w:szCs w:val="24"/>
        </w:rPr>
        <w:t xml:space="preserve"> notable events</w:t>
      </w:r>
      <w:r w:rsidR="00AF6775">
        <w:rPr>
          <w:rFonts w:ascii="Calibri" w:hAnsi="Calibri"/>
          <w:sz w:val="24"/>
          <w:szCs w:val="24"/>
        </w:rPr>
        <w:t>,</w:t>
      </w:r>
      <w:r w:rsidR="003B14D8" w:rsidRPr="007056EC">
        <w:rPr>
          <w:rFonts w:ascii="Calibri" w:hAnsi="Calibri"/>
          <w:sz w:val="24"/>
          <w:szCs w:val="24"/>
        </w:rPr>
        <w:t xml:space="preserve"> </w:t>
      </w:r>
      <w:r w:rsidR="008D6B11" w:rsidRPr="007056EC">
        <w:rPr>
          <w:rFonts w:ascii="Calibri" w:hAnsi="Calibri"/>
          <w:sz w:val="24"/>
          <w:szCs w:val="24"/>
        </w:rPr>
        <w:t>including</w:t>
      </w:r>
      <w:r w:rsidR="003B14D8" w:rsidRPr="007056EC">
        <w:rPr>
          <w:rFonts w:ascii="Calibri" w:hAnsi="Calibri"/>
          <w:sz w:val="24"/>
          <w:szCs w:val="24"/>
        </w:rPr>
        <w:t xml:space="preserve"> t</w:t>
      </w:r>
      <w:r w:rsidR="002F09C5" w:rsidRPr="007056EC">
        <w:rPr>
          <w:rFonts w:ascii="Calibri" w:hAnsi="Calibri"/>
          <w:sz w:val="24"/>
          <w:szCs w:val="24"/>
        </w:rPr>
        <w:t>he first ever Lassa fever International Conference in Nigeria</w:t>
      </w:r>
      <w:r w:rsidR="0098087F">
        <w:rPr>
          <w:rFonts w:ascii="Calibri" w:hAnsi="Calibri"/>
          <w:sz w:val="24"/>
          <w:szCs w:val="24"/>
        </w:rPr>
        <w:t xml:space="preserve"> </w:t>
      </w:r>
      <w:r w:rsidR="0098087F" w:rsidRPr="0098087F">
        <w:rPr>
          <w:rFonts w:ascii="Calibri" w:hAnsi="Calibri"/>
          <w:i/>
          <w:sz w:val="24"/>
          <w:szCs w:val="24"/>
        </w:rPr>
        <w:t>(2019, tinyurl.com/5ybzp9ea)</w:t>
      </w:r>
      <w:r w:rsidR="003B14D8" w:rsidRPr="007056EC">
        <w:rPr>
          <w:rFonts w:ascii="Calibri" w:hAnsi="Calibri"/>
          <w:sz w:val="24"/>
          <w:szCs w:val="24"/>
        </w:rPr>
        <w:t>, t</w:t>
      </w:r>
      <w:r w:rsidR="00BA3F58" w:rsidRPr="007056EC">
        <w:rPr>
          <w:rFonts w:ascii="Calibri" w:hAnsi="Calibri"/>
          <w:sz w:val="24"/>
          <w:szCs w:val="24"/>
        </w:rPr>
        <w:t>he 3</w:t>
      </w:r>
      <w:r w:rsidR="00BA3F58" w:rsidRPr="007056EC">
        <w:rPr>
          <w:rFonts w:ascii="Calibri" w:hAnsi="Calibri"/>
          <w:sz w:val="24"/>
          <w:szCs w:val="24"/>
          <w:vertAlign w:val="superscript"/>
        </w:rPr>
        <w:t>rd</w:t>
      </w:r>
      <w:r w:rsidR="00BA3F58" w:rsidRPr="007056EC">
        <w:rPr>
          <w:rFonts w:ascii="Calibri" w:hAnsi="Calibri"/>
          <w:sz w:val="24"/>
          <w:szCs w:val="24"/>
        </w:rPr>
        <w:t xml:space="preserve"> and 4</w:t>
      </w:r>
      <w:r w:rsidR="00BA3F58" w:rsidRPr="004F0F0F">
        <w:rPr>
          <w:rFonts w:ascii="Calibri" w:hAnsi="Calibri"/>
          <w:sz w:val="24"/>
          <w:szCs w:val="24"/>
          <w:vertAlign w:val="superscript"/>
        </w:rPr>
        <w:t>th</w:t>
      </w:r>
      <w:r w:rsidR="004F0F0F">
        <w:rPr>
          <w:rFonts w:ascii="Calibri" w:hAnsi="Calibri"/>
          <w:sz w:val="24"/>
          <w:szCs w:val="24"/>
        </w:rPr>
        <w:t xml:space="preserve"> </w:t>
      </w:r>
      <w:r w:rsidR="002C0B4C" w:rsidRPr="007056EC">
        <w:rPr>
          <w:rFonts w:ascii="Calibri" w:hAnsi="Calibri"/>
          <w:sz w:val="24"/>
          <w:szCs w:val="24"/>
        </w:rPr>
        <w:t xml:space="preserve">International Conferences of the NCDC and the Nigeria Field Epidemiology and Lab Training </w:t>
      </w:r>
      <w:proofErr w:type="spellStart"/>
      <w:r w:rsidR="002C0B4C" w:rsidRPr="007056EC">
        <w:rPr>
          <w:rFonts w:ascii="Calibri" w:hAnsi="Calibri"/>
          <w:sz w:val="24"/>
          <w:szCs w:val="24"/>
        </w:rPr>
        <w:t>Programme</w:t>
      </w:r>
      <w:proofErr w:type="spellEnd"/>
      <w:r w:rsidR="002C0B4C" w:rsidRPr="007056EC">
        <w:rPr>
          <w:rFonts w:ascii="Calibri" w:hAnsi="Calibri"/>
          <w:sz w:val="24"/>
          <w:szCs w:val="24"/>
        </w:rPr>
        <w:t xml:space="preserve"> (NFELTP)</w:t>
      </w:r>
      <w:r w:rsidR="003B14D8" w:rsidRPr="007056EC">
        <w:rPr>
          <w:rFonts w:ascii="Calibri" w:hAnsi="Calibri"/>
          <w:sz w:val="24"/>
          <w:szCs w:val="24"/>
        </w:rPr>
        <w:t xml:space="preserve">, and </w:t>
      </w:r>
      <w:r w:rsidR="0098087F">
        <w:rPr>
          <w:rFonts w:ascii="Calibri" w:hAnsi="Calibri"/>
          <w:sz w:val="24"/>
          <w:szCs w:val="24"/>
        </w:rPr>
        <w:t xml:space="preserve">Nigeria’s participation in </w:t>
      </w:r>
      <w:r w:rsidR="003B14D8" w:rsidRPr="007056EC">
        <w:rPr>
          <w:rFonts w:ascii="Calibri" w:hAnsi="Calibri"/>
          <w:sz w:val="24"/>
          <w:szCs w:val="24"/>
        </w:rPr>
        <w:t xml:space="preserve">the </w:t>
      </w:r>
      <w:r w:rsidR="0098087F">
        <w:rPr>
          <w:rFonts w:ascii="Calibri" w:hAnsi="Calibri"/>
          <w:sz w:val="24"/>
          <w:szCs w:val="24"/>
        </w:rPr>
        <w:t>global</w:t>
      </w:r>
      <w:r w:rsidR="002C0B4C" w:rsidRPr="007056EC">
        <w:rPr>
          <w:rFonts w:ascii="Calibri" w:hAnsi="Calibri"/>
          <w:sz w:val="24"/>
          <w:szCs w:val="24"/>
        </w:rPr>
        <w:t xml:space="preserve"> awareness week</w:t>
      </w:r>
      <w:r w:rsidR="008D6B11" w:rsidRPr="007056EC">
        <w:rPr>
          <w:rFonts w:ascii="Calibri" w:hAnsi="Calibri"/>
          <w:sz w:val="24"/>
          <w:szCs w:val="24"/>
        </w:rPr>
        <w:t xml:space="preserve"> </w:t>
      </w:r>
      <w:r w:rsidR="002C0B4C" w:rsidRPr="007056EC">
        <w:rPr>
          <w:rFonts w:ascii="Calibri" w:hAnsi="Calibri"/>
          <w:sz w:val="24"/>
          <w:szCs w:val="24"/>
        </w:rPr>
        <w:t>for Antimicrobial Resistance</w:t>
      </w:r>
      <w:r w:rsidR="008D6B11" w:rsidRPr="007056EC">
        <w:rPr>
          <w:rFonts w:ascii="Calibri" w:hAnsi="Calibri"/>
          <w:sz w:val="24"/>
          <w:szCs w:val="24"/>
        </w:rPr>
        <w:t xml:space="preserve"> (AMR) </w:t>
      </w:r>
      <w:r w:rsidR="002C0B4C" w:rsidRPr="007056EC">
        <w:rPr>
          <w:rFonts w:ascii="Calibri" w:hAnsi="Calibri"/>
          <w:sz w:val="24"/>
          <w:szCs w:val="24"/>
        </w:rPr>
        <w:t>campaign for 2017 and 2018</w:t>
      </w:r>
      <w:r w:rsidR="008D6B11" w:rsidRPr="007056EC">
        <w:rPr>
          <w:rFonts w:ascii="Calibri" w:hAnsi="Calibri"/>
          <w:sz w:val="24"/>
          <w:szCs w:val="24"/>
        </w:rPr>
        <w:t xml:space="preserve"> respectively</w:t>
      </w:r>
      <w:r w:rsidR="002C0B4C" w:rsidRPr="007056EC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="00BA3F58" w:rsidRPr="007056EC">
        <w:rPr>
          <w:rFonts w:ascii="Calibri" w:hAnsi="Calibri"/>
          <w:sz w:val="24"/>
          <w:szCs w:val="24"/>
        </w:rPr>
        <w:t xml:space="preserve">I started </w:t>
      </w:r>
      <w:r w:rsidR="004D51D5" w:rsidRPr="007056EC">
        <w:rPr>
          <w:rFonts w:ascii="Calibri" w:hAnsi="Calibri"/>
          <w:sz w:val="24"/>
          <w:szCs w:val="24"/>
        </w:rPr>
        <w:t xml:space="preserve">a bimonthly internal </w:t>
      </w:r>
      <w:r w:rsidR="00BA3F58" w:rsidRPr="007056EC">
        <w:rPr>
          <w:rFonts w:ascii="Calibri" w:hAnsi="Calibri"/>
          <w:sz w:val="24"/>
          <w:szCs w:val="24"/>
        </w:rPr>
        <w:t xml:space="preserve">newsletter for the NCDC, the </w:t>
      </w:r>
      <w:r w:rsidR="00BA3F58" w:rsidRPr="00FD5156">
        <w:rPr>
          <w:rFonts w:ascii="Calibri" w:hAnsi="Calibri"/>
          <w:i/>
          <w:sz w:val="24"/>
          <w:szCs w:val="24"/>
        </w:rPr>
        <w:t>NCDC Digest</w:t>
      </w:r>
      <w:r w:rsidR="00BA3F58" w:rsidRPr="007056EC">
        <w:rPr>
          <w:rFonts w:ascii="Calibri" w:hAnsi="Calibri"/>
          <w:sz w:val="24"/>
          <w:szCs w:val="24"/>
        </w:rPr>
        <w:t>, to</w:t>
      </w:r>
      <w:r w:rsidR="003B14D8" w:rsidRPr="007056EC">
        <w:rPr>
          <w:rFonts w:ascii="Calibri" w:hAnsi="Calibri"/>
          <w:sz w:val="24"/>
          <w:szCs w:val="24"/>
        </w:rPr>
        <w:t xml:space="preserve"> ensure staff members understand the NCDC vision and strategy, and are </w:t>
      </w:r>
      <w:r w:rsidR="008D6B11" w:rsidRPr="007056EC">
        <w:rPr>
          <w:rFonts w:ascii="Calibri" w:hAnsi="Calibri"/>
          <w:sz w:val="24"/>
          <w:szCs w:val="24"/>
        </w:rPr>
        <w:t>empowered to</w:t>
      </w:r>
      <w:r w:rsidR="003B14D8" w:rsidRPr="007056EC">
        <w:rPr>
          <w:rFonts w:ascii="Calibri" w:hAnsi="Calibri"/>
          <w:sz w:val="24"/>
          <w:szCs w:val="24"/>
        </w:rPr>
        <w:t xml:space="preserve"> achieve it</w:t>
      </w:r>
      <w:r w:rsidR="008733A2">
        <w:rPr>
          <w:rFonts w:ascii="Calibri" w:hAnsi="Calibri"/>
          <w:sz w:val="24"/>
          <w:szCs w:val="24"/>
        </w:rPr>
        <w:t xml:space="preserve">; I published ten editions </w:t>
      </w:r>
      <w:r w:rsidR="004D1B61" w:rsidRPr="004D1B61">
        <w:rPr>
          <w:rFonts w:ascii="Calibri" w:hAnsi="Calibri"/>
          <w:i/>
          <w:sz w:val="24"/>
          <w:szCs w:val="24"/>
        </w:rPr>
        <w:t>(</w:t>
      </w:r>
      <w:r w:rsidR="004D1B61">
        <w:rPr>
          <w:rFonts w:ascii="Calibri" w:hAnsi="Calibri"/>
          <w:i/>
          <w:sz w:val="24"/>
          <w:szCs w:val="24"/>
        </w:rPr>
        <w:t xml:space="preserve">see </w:t>
      </w:r>
      <w:r w:rsidR="003B14D8" w:rsidRPr="004D1B61">
        <w:rPr>
          <w:rFonts w:ascii="Calibri" w:hAnsi="Calibri"/>
          <w:i/>
          <w:sz w:val="24"/>
          <w:szCs w:val="24"/>
        </w:rPr>
        <w:t>9th edition via</w:t>
      </w:r>
      <w:r w:rsidR="00BA3F58" w:rsidRPr="004D1B61">
        <w:rPr>
          <w:rFonts w:ascii="Calibri" w:hAnsi="Calibri"/>
          <w:i/>
          <w:sz w:val="24"/>
          <w:szCs w:val="24"/>
        </w:rPr>
        <w:t xml:space="preserve"> </w:t>
      </w:r>
      <w:hyperlink r:id="rId5" w:history="1">
        <w:r w:rsidR="00BA3F58" w:rsidRPr="004D1B61">
          <w:rPr>
            <w:rStyle w:val="Hyperlink"/>
            <w:rFonts w:ascii="Calibri" w:hAnsi="Calibri"/>
            <w:i/>
            <w:sz w:val="24"/>
            <w:szCs w:val="24"/>
          </w:rPr>
          <w:t>https://tinyurl.com/y7aqr8se</w:t>
        </w:r>
      </w:hyperlink>
      <w:r w:rsidR="004D1B61" w:rsidRPr="004D1B61">
        <w:rPr>
          <w:rFonts w:ascii="Calibri" w:hAnsi="Calibri"/>
          <w:i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>.</w:t>
      </w:r>
    </w:p>
    <w:p w14:paraId="76A3A79C" w14:textId="62E7DEA1" w:rsidR="00A50581" w:rsidRDefault="00A50581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Currently, I lead communication and advocacy on the World Bank’s </w:t>
      </w:r>
      <w:r w:rsidRPr="00A50581">
        <w:rPr>
          <w:rFonts w:ascii="Calibri" w:hAnsi="Calibri"/>
          <w:sz w:val="24"/>
          <w:szCs w:val="24"/>
        </w:rPr>
        <w:t xml:space="preserve">Regional Disease Surveillance Systems Enhancement </w:t>
      </w:r>
      <w:r>
        <w:rPr>
          <w:rFonts w:ascii="Calibri" w:hAnsi="Calibri"/>
          <w:sz w:val="24"/>
          <w:szCs w:val="24"/>
        </w:rPr>
        <w:t xml:space="preserve">(REDISSE) </w:t>
      </w:r>
      <w:r w:rsidRPr="00A50581">
        <w:rPr>
          <w:rFonts w:ascii="Calibri" w:hAnsi="Calibri"/>
          <w:sz w:val="24"/>
          <w:szCs w:val="24"/>
        </w:rPr>
        <w:t>Project</w:t>
      </w:r>
      <w:r>
        <w:rPr>
          <w:rFonts w:ascii="Calibri" w:hAnsi="Calibri"/>
          <w:sz w:val="24"/>
          <w:szCs w:val="24"/>
        </w:rPr>
        <w:t xml:space="preserve"> in Nigeria</w:t>
      </w:r>
      <w:r w:rsidR="00511BB9">
        <w:rPr>
          <w:rFonts w:ascii="Calibri" w:hAnsi="Calibri"/>
          <w:sz w:val="24"/>
          <w:szCs w:val="24"/>
        </w:rPr>
        <w:t xml:space="preserve">, managing </w:t>
      </w:r>
      <w:r w:rsidR="00511BB9" w:rsidRPr="00511BB9">
        <w:rPr>
          <w:rFonts w:ascii="Calibri" w:hAnsi="Calibri"/>
          <w:sz w:val="24"/>
          <w:szCs w:val="24"/>
        </w:rPr>
        <w:t>the overall coordination of the information and communication component</w:t>
      </w:r>
      <w:r w:rsidR="00511BB9">
        <w:rPr>
          <w:rFonts w:ascii="Calibri" w:hAnsi="Calibri"/>
          <w:sz w:val="24"/>
          <w:szCs w:val="24"/>
        </w:rPr>
        <w:t>.</w:t>
      </w:r>
    </w:p>
    <w:p w14:paraId="7454C15E" w14:textId="43F45EFA" w:rsidR="006A53C9" w:rsidRDefault="006A53C9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hope to become an expert in user experience manager and running a nonprofit in future to invest in helping young people take better charge of their future to improve the quality of life we can build.</w:t>
      </w:r>
    </w:p>
    <w:p w14:paraId="10EC81D4" w14:textId="77777777" w:rsidR="006A53C9" w:rsidRPr="006A53C9" w:rsidRDefault="006A53C9" w:rsidP="0098087F">
      <w:pPr>
        <w:spacing w:before="120" w:after="240"/>
        <w:jc w:val="both"/>
        <w:rPr>
          <w:rFonts w:ascii="Calibri" w:hAnsi="Calibri"/>
          <w:b/>
          <w:sz w:val="24"/>
          <w:szCs w:val="24"/>
        </w:rPr>
      </w:pPr>
    </w:p>
    <w:p w14:paraId="372B1E46" w14:textId="77777777" w:rsidR="006A53C9" w:rsidRDefault="006A53C9" w:rsidP="006A53C9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6A53C9">
        <w:rPr>
          <w:rFonts w:ascii="Calibri" w:hAnsi="Calibri"/>
          <w:b/>
          <w:sz w:val="24"/>
          <w:szCs w:val="24"/>
        </w:rPr>
        <w:t xml:space="preserve">Contact me </w:t>
      </w:r>
      <w:bookmarkStart w:id="0" w:name="_GoBack"/>
      <w:bookmarkEnd w:id="0"/>
      <w:r w:rsidRPr="006A53C9">
        <w:rPr>
          <w:rFonts w:ascii="Calibri" w:hAnsi="Calibri"/>
          <w:b/>
          <w:sz w:val="24"/>
          <w:szCs w:val="24"/>
        </w:rPr>
        <w:t xml:space="preserve">via: </w:t>
      </w:r>
    </w:p>
    <w:p w14:paraId="49587F7D" w14:textId="7E4B6A17" w:rsidR="007056EC" w:rsidRPr="006A53C9" w:rsidRDefault="006A53C9" w:rsidP="006A53C9">
      <w:pPr>
        <w:spacing w:before="120" w:after="240"/>
        <w:jc w:val="both"/>
        <w:rPr>
          <w:rFonts w:ascii="Calibri" w:hAnsi="Calibri"/>
          <w:b/>
          <w:i/>
          <w:sz w:val="24"/>
          <w:szCs w:val="24"/>
        </w:rPr>
      </w:pPr>
      <w:hyperlink r:id="rId6" w:history="1">
        <w:r w:rsidRPr="00B423ED">
          <w:rPr>
            <w:rStyle w:val="Hyperlink"/>
            <w:rFonts w:ascii="Calibri" w:hAnsi="Calibri"/>
            <w:b/>
            <w:sz w:val="24"/>
            <w:szCs w:val="24"/>
          </w:rPr>
          <w:t>Jerryagenyi@gmail.com</w:t>
        </w:r>
      </w:hyperlink>
      <w:r w:rsidRPr="006A53C9">
        <w:rPr>
          <w:rFonts w:ascii="Calibri" w:hAnsi="Calibri"/>
          <w:b/>
          <w:sz w:val="24"/>
          <w:szCs w:val="24"/>
        </w:rPr>
        <w:t xml:space="preserve">, </w:t>
      </w:r>
      <w:r w:rsidR="007056EC" w:rsidRPr="006A53C9">
        <w:rPr>
          <w:rFonts w:ascii="Calibri" w:hAnsi="Calibri"/>
          <w:b/>
          <w:sz w:val="24"/>
          <w:szCs w:val="24"/>
        </w:rPr>
        <w:t>+234-706-053-2629</w:t>
      </w:r>
      <w:r w:rsidRPr="006A53C9">
        <w:rPr>
          <w:rFonts w:ascii="Calibri" w:hAnsi="Calibri"/>
          <w:b/>
          <w:sz w:val="24"/>
          <w:szCs w:val="24"/>
        </w:rPr>
        <w:t xml:space="preserve"> (mobile and WhatsApp)</w:t>
      </w:r>
    </w:p>
    <w:p w14:paraId="00000010" w14:textId="5DA842A5" w:rsidR="00794080" w:rsidRPr="007056EC" w:rsidRDefault="00794080" w:rsidP="0098087F">
      <w:pPr>
        <w:spacing w:before="120" w:after="240"/>
        <w:rPr>
          <w:rFonts w:ascii="Calibri" w:hAnsi="Calibri"/>
          <w:sz w:val="24"/>
          <w:szCs w:val="24"/>
        </w:rPr>
      </w:pPr>
    </w:p>
    <w:sectPr w:rsidR="00794080" w:rsidRPr="00705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5504A"/>
    <w:multiLevelType w:val="hybridMultilevel"/>
    <w:tmpl w:val="E5F81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24ECA"/>
    <w:multiLevelType w:val="hybridMultilevel"/>
    <w:tmpl w:val="FF40BE7C"/>
    <w:lvl w:ilvl="0" w:tplc="652E2C7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964E5"/>
    <w:multiLevelType w:val="hybridMultilevel"/>
    <w:tmpl w:val="049E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80"/>
    <w:rsid w:val="00086027"/>
    <w:rsid w:val="0009453B"/>
    <w:rsid w:val="000C6A47"/>
    <w:rsid w:val="00146ABA"/>
    <w:rsid w:val="00172551"/>
    <w:rsid w:val="00184BD7"/>
    <w:rsid w:val="00187726"/>
    <w:rsid w:val="001F56F3"/>
    <w:rsid w:val="00224FB6"/>
    <w:rsid w:val="002466BC"/>
    <w:rsid w:val="002A152B"/>
    <w:rsid w:val="002C0B4C"/>
    <w:rsid w:val="002D78C9"/>
    <w:rsid w:val="002F09C5"/>
    <w:rsid w:val="00326BF8"/>
    <w:rsid w:val="00394FCA"/>
    <w:rsid w:val="003A5552"/>
    <w:rsid w:val="003B14D8"/>
    <w:rsid w:val="0041318C"/>
    <w:rsid w:val="00455174"/>
    <w:rsid w:val="00466E96"/>
    <w:rsid w:val="00481C9B"/>
    <w:rsid w:val="0049167C"/>
    <w:rsid w:val="00492F89"/>
    <w:rsid w:val="004D1B61"/>
    <w:rsid w:val="004D51D5"/>
    <w:rsid w:val="004E763D"/>
    <w:rsid w:val="004F0F0F"/>
    <w:rsid w:val="00511BB9"/>
    <w:rsid w:val="00535FF2"/>
    <w:rsid w:val="00540EF3"/>
    <w:rsid w:val="005A0CAC"/>
    <w:rsid w:val="005B1F3A"/>
    <w:rsid w:val="005E027B"/>
    <w:rsid w:val="005E7DAA"/>
    <w:rsid w:val="00660F30"/>
    <w:rsid w:val="006645EB"/>
    <w:rsid w:val="00681A3D"/>
    <w:rsid w:val="006834E0"/>
    <w:rsid w:val="0069062A"/>
    <w:rsid w:val="006A53C9"/>
    <w:rsid w:val="006B1AD5"/>
    <w:rsid w:val="006F276B"/>
    <w:rsid w:val="007003B3"/>
    <w:rsid w:val="007056EC"/>
    <w:rsid w:val="00717E82"/>
    <w:rsid w:val="00736CC6"/>
    <w:rsid w:val="007536FF"/>
    <w:rsid w:val="007742B1"/>
    <w:rsid w:val="00784104"/>
    <w:rsid w:val="00794080"/>
    <w:rsid w:val="007B3E7C"/>
    <w:rsid w:val="007D0EF7"/>
    <w:rsid w:val="007F2AE6"/>
    <w:rsid w:val="00801706"/>
    <w:rsid w:val="00865C3B"/>
    <w:rsid w:val="008733A2"/>
    <w:rsid w:val="00877B5A"/>
    <w:rsid w:val="008834C7"/>
    <w:rsid w:val="008D2F14"/>
    <w:rsid w:val="008D5B82"/>
    <w:rsid w:val="008D6B11"/>
    <w:rsid w:val="008E7FA9"/>
    <w:rsid w:val="009006B3"/>
    <w:rsid w:val="009418A1"/>
    <w:rsid w:val="00956E35"/>
    <w:rsid w:val="00971AE5"/>
    <w:rsid w:val="0098087F"/>
    <w:rsid w:val="00994893"/>
    <w:rsid w:val="009A1886"/>
    <w:rsid w:val="009D529E"/>
    <w:rsid w:val="00A01622"/>
    <w:rsid w:val="00A21E35"/>
    <w:rsid w:val="00A42982"/>
    <w:rsid w:val="00A50581"/>
    <w:rsid w:val="00A745B2"/>
    <w:rsid w:val="00A92715"/>
    <w:rsid w:val="00AB1D0D"/>
    <w:rsid w:val="00AD20E6"/>
    <w:rsid w:val="00AF6775"/>
    <w:rsid w:val="00B2644B"/>
    <w:rsid w:val="00B33C72"/>
    <w:rsid w:val="00B400FA"/>
    <w:rsid w:val="00B66B72"/>
    <w:rsid w:val="00B91449"/>
    <w:rsid w:val="00BA2CBE"/>
    <w:rsid w:val="00BA3F58"/>
    <w:rsid w:val="00BA476D"/>
    <w:rsid w:val="00BE4AF9"/>
    <w:rsid w:val="00C027CC"/>
    <w:rsid w:val="00CB1AA3"/>
    <w:rsid w:val="00CD5683"/>
    <w:rsid w:val="00D2102C"/>
    <w:rsid w:val="00D723F2"/>
    <w:rsid w:val="00D74576"/>
    <w:rsid w:val="00D75F07"/>
    <w:rsid w:val="00D91277"/>
    <w:rsid w:val="00DC7B2C"/>
    <w:rsid w:val="00E53EAE"/>
    <w:rsid w:val="00E94FF1"/>
    <w:rsid w:val="00EF1F3D"/>
    <w:rsid w:val="00F13E80"/>
    <w:rsid w:val="00F211E1"/>
    <w:rsid w:val="00F9179F"/>
    <w:rsid w:val="00FA7507"/>
    <w:rsid w:val="00F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AB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4F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4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5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ryagenyi@gmail.com" TargetMode="External"/><Relationship Id="rId5" Type="http://schemas.openxmlformats.org/officeDocument/2006/relationships/hyperlink" Target="https://tinyurl.com/y7aqr8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Nigeria Centre for Disease Control (NCDC)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O. Agenyi</cp:lastModifiedBy>
  <cp:revision>2</cp:revision>
  <cp:lastPrinted>2021-09-13T09:05:00Z</cp:lastPrinted>
  <dcterms:created xsi:type="dcterms:W3CDTF">2021-11-25T11:09:00Z</dcterms:created>
  <dcterms:modified xsi:type="dcterms:W3CDTF">2021-11-25T11:09:00Z</dcterms:modified>
</cp:coreProperties>
</file>