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3BD" w:rsidRPr="009773BD" w:rsidRDefault="009773BD" w:rsidP="009773BD">
      <w:pPr>
        <w:spacing w:after="240" w:line="276" w:lineRule="auto"/>
        <w:jc w:val="center"/>
        <w:rPr>
          <w:rFonts w:ascii="Times New Roman" w:eastAsia="Times New Roman" w:hAnsi="Times New Roman" w:cs="Times New Roman"/>
          <w:sz w:val="28"/>
        </w:rPr>
      </w:pPr>
      <w:bookmarkStart w:id="0" w:name="_GoBack"/>
      <w:r w:rsidRPr="009773BD">
        <w:rPr>
          <w:rFonts w:ascii="Times New Roman" w:eastAsia="Times New Roman" w:hAnsi="Times New Roman" w:cs="Times New Roman"/>
          <w:b/>
          <w:sz w:val="28"/>
        </w:rPr>
        <w:t>Лабораторная работа №2. Структуры данных</w:t>
      </w:r>
    </w:p>
    <w:p w:rsidR="009773BD" w:rsidRPr="009773BD" w:rsidRDefault="009773BD" w:rsidP="009773BD">
      <w:pPr>
        <w:spacing w:after="240" w:line="276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9773BD">
        <w:rPr>
          <w:rFonts w:ascii="Times New Roman" w:eastAsia="Times New Roman" w:hAnsi="Times New Roman" w:cs="Times New Roman"/>
          <w:b/>
          <w:sz w:val="28"/>
        </w:rPr>
        <w:t>Задача №1. Заказы интернет-магазина</w:t>
      </w:r>
    </w:p>
    <w:p w:rsidR="009773BD" w:rsidRDefault="009773BD" w:rsidP="009773BD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9773BD">
        <w:rPr>
          <w:rFonts w:ascii="Times New Roman" w:eastAsia="Times New Roman" w:hAnsi="Times New Roman" w:cs="Times New Roman"/>
          <w:sz w:val="28"/>
        </w:rPr>
        <w:t xml:space="preserve">Составить консольную программу на </w:t>
      </w:r>
      <w:r w:rsidRPr="009773BD"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9773BD">
        <w:rPr>
          <w:rFonts w:ascii="Times New Roman" w:eastAsia="Times New Roman" w:hAnsi="Times New Roman" w:cs="Times New Roman"/>
          <w:sz w:val="28"/>
        </w:rPr>
        <w:t>#, которая оформляет заказ в интернет-магазине по заданному прайс-листу (название, цена в рублях, количество на складе): хлеб, 45, 30; молоко, 80, 25; сыр, 350, 12; колбаса, 420, 8; масло, 120, 15. Программа сначала выводит этот прайс-лист с номерами позиций, затем в цикле запрашивает номер товара и его количество; ввод позиций заканчивается, когда вместо номера введено 0. Заказ принимается, только если каждого из указанных товаров хватает на складе с учётом суммарного количества по всем позициям одного товара: тогда остатки списываются и выводится стоимость заказа — сумма произведений цены на заказанное количество. Если какого-либо товара не хватает, остатки не меняются, стоимость не выводится, а программа сообщает, какого товара не хватило. В конце выводятся остатки по каждому товару в порядке прайс-листа.</w:t>
      </w:r>
    </w:p>
    <w:p w:rsidR="008F5191" w:rsidRPr="008F5191" w:rsidRDefault="008F5191" w:rsidP="008F5191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Входные и выходные данные:</w:t>
      </w:r>
    </w:p>
    <w:p w:rsidR="008F5191" w:rsidRP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Входные данные: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itemNumber</w:t>
      </w:r>
      <w:proofErr w:type="spellEnd"/>
      <w:proofErr w:type="gramEnd"/>
      <w:r w:rsidRPr="008F5191">
        <w:rPr>
          <w:rFonts w:ascii="Times New Roman" w:eastAsia="Times New Roman" w:hAnsi="Times New Roman" w:cs="Times New Roman"/>
          <w:sz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</w:rPr>
        <w:t>номер позиции товара (целое число). Допустимый диапазон: от 1 до 5 для выбора товара, 0 – для завершения заказа.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8"/>
          <w:lang w:val="en-US"/>
        </w:rPr>
        <w:t>quantity</w:t>
      </w:r>
      <w:proofErr w:type="gramEnd"/>
      <w:r w:rsidRPr="008F5191">
        <w:rPr>
          <w:rFonts w:ascii="Times New Roman" w:eastAsia="Times New Roman" w:hAnsi="Times New Roman" w:cs="Times New Roman"/>
          <w:sz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</w:rPr>
        <w:t>количество заказываемого товара (целое число). Допустимый диапазон:&gt;</w:t>
      </w:r>
      <w:r>
        <w:rPr>
          <w:rFonts w:ascii="Times New Roman" w:eastAsia="Times New Roman" w:hAnsi="Times New Roman" w:cs="Times New Roman"/>
          <w:sz w:val="28"/>
          <w:lang w:val="en-US"/>
        </w:rPr>
        <w:t>= 0.</w:t>
      </w:r>
    </w:p>
    <w:p w:rsidR="008F5191" w:rsidRP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b/>
          <w:sz w:val="28"/>
        </w:rPr>
      </w:pPr>
      <w:r w:rsidRPr="008F5191">
        <w:rPr>
          <w:rFonts w:ascii="Times New Roman" w:eastAsia="Times New Roman" w:hAnsi="Times New Roman" w:cs="Times New Roman"/>
          <w:b/>
          <w:sz w:val="28"/>
        </w:rPr>
        <w:t>Выходные данные: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Стартовый прайс лист с номерами, названиями, ценой и остатками.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Итоговая стоимость заказа в рублях (при успешном заказе).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Название товара, которого не хватило (если есть).</w:t>
      </w:r>
    </w:p>
    <w:p w:rsid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Обновленные остатки каждой позиции на складе.</w:t>
      </w:r>
    </w:p>
    <w:p w:rsidR="00402AAD" w:rsidRDefault="00402AAD" w:rsidP="00402AAD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402AAD">
        <w:rPr>
          <w:rFonts w:ascii="Times New Roman" w:eastAsia="Times New Roman" w:hAnsi="Times New Roman" w:cs="Times New Roman"/>
          <w:b/>
          <w:sz w:val="28"/>
        </w:rPr>
        <w:t>Алгоритм программы</w:t>
      </w:r>
    </w:p>
    <w:p w:rsidR="00402AAD" w:rsidRDefault="00402AAD" w:rsidP="00402AAD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Ввод и проверка данных: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Запрос и </w:t>
      </w:r>
      <w:proofErr w:type="spellStart"/>
      <w:r>
        <w:rPr>
          <w:rFonts w:ascii="Times New Roman" w:eastAsia="Times New Roman" w:hAnsi="Times New Roman" w:cs="Times New Roman"/>
          <w:sz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номера товара (проверка на то, что введено целое число находится в диапазоне от 0 до 5)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Запрос и </w:t>
      </w:r>
      <w:proofErr w:type="spellStart"/>
      <w:r>
        <w:rPr>
          <w:rFonts w:ascii="Times New Roman" w:eastAsia="Times New Roman" w:hAnsi="Times New Roman" w:cs="Times New Roman"/>
          <w:sz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количества товара (проверка на то, что введенное число&gt; = 0)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Накопление заказанного количества по каждому товару во временном массиве (так как пользователь может вводить один и тот же номер товара несколько раз)</w:t>
      </w:r>
    </w:p>
    <w:p w:rsidR="00402AAD" w:rsidRDefault="00402AAD" w:rsidP="00402AAD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Математические расчеты: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Сравнение запрашиваемого суммарного количества с текущими остатками на складе по каждому товару.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Вычисление итоговой стоимости: сумма произведений заказанного количества на цену товара.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Списание остатков: вычитание заказанного количества из исходных остатков на складе.</w:t>
      </w:r>
    </w:p>
    <w:p w:rsidR="00402AAD" w:rsidRDefault="00402AAD" w:rsidP="00402AAD">
      <w:pPr>
        <w:pStyle w:val="a3"/>
        <w:numPr>
          <w:ilvl w:val="0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 на экран результата работы программы: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 прайс листа перед началом ввода.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 результата транзакции (стоимость или сообщение о нехватке в остатках).</w:t>
      </w:r>
    </w:p>
    <w:p w:rsidR="00402AAD" w:rsidRDefault="00402AAD" w:rsidP="00402AAD">
      <w:pPr>
        <w:pStyle w:val="a3"/>
        <w:numPr>
          <w:ilvl w:val="1"/>
          <w:numId w:val="1"/>
        </w:numPr>
        <w:spacing w:after="12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 финального состояния склада</w:t>
      </w:r>
    </w:p>
    <w:p w:rsidR="00402AAD" w:rsidRPr="00402AAD" w:rsidRDefault="00402AAD" w:rsidP="00402AAD">
      <w:pPr>
        <w:pStyle w:val="a3"/>
        <w:spacing w:after="120" w:line="276" w:lineRule="auto"/>
        <w:ind w:left="792"/>
        <w:rPr>
          <w:rFonts w:ascii="Times New Roman" w:eastAsia="Times New Roman" w:hAnsi="Times New Roman" w:cs="Times New Roman"/>
          <w:sz w:val="28"/>
        </w:rPr>
      </w:pPr>
    </w:p>
    <w:p w:rsidR="008F5191" w:rsidRP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:rsidR="008F5191" w:rsidRPr="008F5191" w:rsidRDefault="008F5191" w:rsidP="008F5191">
      <w:pPr>
        <w:spacing w:after="120" w:line="276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:rsidR="008F5191" w:rsidRPr="009773BD" w:rsidRDefault="008F5191" w:rsidP="008F5191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</w:p>
    <w:p w:rsidR="009773BD" w:rsidRPr="009773BD" w:rsidRDefault="009773BD" w:rsidP="009773BD">
      <w:pPr>
        <w:spacing w:after="120" w:line="276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Times New Roman" w:eastAsia="Times New Roman" w:hAnsi="Times New Roman" w:cs="Times New Roman"/>
          <w:color w:val="FF0000"/>
          <w:sz w:val="28"/>
        </w:rPr>
        <w:t>Пример работы программы: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Прайс-лист: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1. хлеб — 45 руб., 30 шт.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2. молоко — 80 руб., 25 шт.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3. сыр — 350 руб., 12 шт.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4. колбаса — 420 руб., 8 шт.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5. масло — 120 руб., 15 шт.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номер товара (0 — конец заказа): 1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количество: 3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номер товара (0 — конец заказа): 2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количество: 2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номер товара (0 — конец заказа): 4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количество: 2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Введите номер товара (0 — конец заказа): 0</w:t>
      </w:r>
    </w:p>
    <w:p w:rsidR="009773BD" w:rsidRPr="009773BD" w:rsidRDefault="009773BD" w:rsidP="009773BD">
      <w:pPr>
        <w:spacing w:after="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Стоимость заказа: 1135 руб.</w:t>
      </w:r>
    </w:p>
    <w:p w:rsidR="009773BD" w:rsidRPr="009773BD" w:rsidRDefault="009773BD" w:rsidP="009773BD">
      <w:pPr>
        <w:spacing w:after="120" w:line="276" w:lineRule="auto"/>
        <w:ind w:left="709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Courier New" w:eastAsia="Times New Roman" w:hAnsi="Courier New" w:cs="Courier New"/>
          <w:color w:val="FF0000"/>
          <w:sz w:val="24"/>
        </w:rPr>
        <w:t>Остатки на складе: хлеб 27, молоко 23, сыр 12, колбаса 6, масло 15</w:t>
      </w:r>
    </w:p>
    <w:p w:rsidR="009773BD" w:rsidRPr="009773BD" w:rsidRDefault="009773BD" w:rsidP="009773BD">
      <w:pPr>
        <w:spacing w:before="120" w:after="120" w:line="276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Times New Roman" w:eastAsia="Times New Roman" w:hAnsi="Times New Roman" w:cs="Times New Roman"/>
          <w:color w:val="FF0000"/>
          <w:sz w:val="28"/>
        </w:rPr>
        <w:t>Требования:</w:t>
      </w:r>
    </w:p>
    <w:p w:rsidR="009773BD" w:rsidRPr="009773BD" w:rsidRDefault="009773BD" w:rsidP="009773BD">
      <w:pPr>
        <w:tabs>
          <w:tab w:val="num" w:pos="360"/>
        </w:tabs>
        <w:spacing w:after="0" w:line="276" w:lineRule="auto"/>
        <w:ind w:left="360" w:hanging="360"/>
        <w:contextualSpacing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Times New Roman" w:eastAsia="Times New Roman" w:hAnsi="Times New Roman" w:cs="Times New Roman"/>
          <w:color w:val="FF0000"/>
          <w:sz w:val="28"/>
        </w:rPr>
        <w:t xml:space="preserve">программу разбить на подзадачи и каждую подзадачу оформить в виде отдельной </w:t>
      </w:r>
      <w:r w:rsidRPr="009773BD">
        <w:rPr>
          <w:rFonts w:ascii="Times New Roman" w:eastAsia="Times New Roman" w:hAnsi="Times New Roman" w:cs="Times New Roman"/>
          <w:color w:val="FF0000"/>
          <w:sz w:val="28"/>
          <w:lang w:val="en-US"/>
        </w:rPr>
        <w:t>static</w:t>
      </w:r>
      <w:r w:rsidRPr="009773BD">
        <w:rPr>
          <w:rFonts w:ascii="Times New Roman" w:eastAsia="Times New Roman" w:hAnsi="Times New Roman" w:cs="Times New Roman"/>
          <w:color w:val="FF0000"/>
          <w:sz w:val="28"/>
        </w:rPr>
        <w:t>-функции; количество функций, их названия и сигнатуры определить самостоятельно;</w:t>
      </w:r>
    </w:p>
    <w:p w:rsidR="009773BD" w:rsidRPr="009773BD" w:rsidRDefault="009773BD" w:rsidP="009773BD">
      <w:pPr>
        <w:tabs>
          <w:tab w:val="num" w:pos="360"/>
        </w:tabs>
        <w:spacing w:after="0" w:line="276" w:lineRule="auto"/>
        <w:ind w:left="360" w:hanging="360"/>
        <w:contextualSpacing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Times New Roman" w:eastAsia="Times New Roman" w:hAnsi="Times New Roman" w:cs="Times New Roman"/>
          <w:color w:val="FF0000"/>
          <w:sz w:val="28"/>
        </w:rPr>
        <w:t xml:space="preserve">функция </w:t>
      </w:r>
      <w:r w:rsidRPr="009773BD">
        <w:rPr>
          <w:rFonts w:ascii="Times New Roman" w:eastAsia="Times New Roman" w:hAnsi="Times New Roman" w:cs="Times New Roman"/>
          <w:color w:val="FF0000"/>
          <w:sz w:val="28"/>
          <w:lang w:val="en-US"/>
        </w:rPr>
        <w:t>Main</w:t>
      </w:r>
      <w:r w:rsidRPr="009773BD">
        <w:rPr>
          <w:rFonts w:ascii="Times New Roman" w:eastAsia="Times New Roman" w:hAnsi="Times New Roman" w:cs="Times New Roman"/>
          <w:color w:val="FF0000"/>
          <w:sz w:val="28"/>
        </w:rPr>
        <w:t xml:space="preserve"> должна только организовывать вызовы остальных функций;</w:t>
      </w:r>
    </w:p>
    <w:p w:rsidR="009773BD" w:rsidRPr="009773BD" w:rsidRDefault="009773BD" w:rsidP="009773BD">
      <w:pPr>
        <w:tabs>
          <w:tab w:val="num" w:pos="360"/>
        </w:tabs>
        <w:spacing w:after="0" w:line="276" w:lineRule="auto"/>
        <w:ind w:left="360" w:hanging="360"/>
        <w:contextualSpacing/>
        <w:rPr>
          <w:rFonts w:ascii="Times New Roman" w:eastAsia="Times New Roman" w:hAnsi="Times New Roman" w:cs="Times New Roman"/>
          <w:color w:val="FF0000"/>
          <w:sz w:val="28"/>
        </w:rPr>
      </w:pPr>
      <w:r w:rsidRPr="009773BD">
        <w:rPr>
          <w:rFonts w:ascii="Times New Roman" w:eastAsia="Times New Roman" w:hAnsi="Times New Roman" w:cs="Times New Roman"/>
          <w:color w:val="FF0000"/>
          <w:sz w:val="28"/>
        </w:rPr>
        <w:lastRenderedPageBreak/>
        <w:t>при вводе предусмотреть повторный запрос при некорректных данных (введено не число, номер товара вне диапазона 1–5, количество единиц меньше нуля).</w:t>
      </w:r>
    </w:p>
    <w:bookmarkEnd w:id="0"/>
    <w:p w:rsidR="00420419" w:rsidRDefault="00402AAD"/>
    <w:sectPr w:rsidR="00420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C09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A8D"/>
    <w:rsid w:val="00402AAD"/>
    <w:rsid w:val="006F29F0"/>
    <w:rsid w:val="008F5191"/>
    <w:rsid w:val="00950A8D"/>
    <w:rsid w:val="009773BD"/>
    <w:rsid w:val="00FD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413B"/>
  <w15:chartTrackingRefBased/>
  <w15:docId w15:val="{30376AD5-8187-4F60-B9D0-A06A9D3B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2</cp:revision>
  <dcterms:created xsi:type="dcterms:W3CDTF">2026-10-06T05:58:00Z</dcterms:created>
  <dcterms:modified xsi:type="dcterms:W3CDTF">2026-10-06T06:28:00Z</dcterms:modified>
</cp:coreProperties>
</file>