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9"/>
          <w:sz w:val="72"/>
          <w:szCs w:val="72"/>
        </w:rPr>
        <w:t xml:space="preserve">元素地城</w:t>
      </w:r>
    </w:p>
    <w:p>
      <w:pPr>
        <w:jc w:val="center"/>
      </w:pPr>
      <w:r>
        <w:rPr>
          <w:i/>
          <w:iCs/>
          <w:color w:val="666666"/>
          <w:sz w:val="36"/>
          <w:szCs w:val="36"/>
        </w:rPr>
        <w:t xml:space="preserve">Elemental Dungeon</w:t>
      </w:r>
    </w:p>
    <w:p>
      <w:pPr>
        <w:spacing w:before="400"/>
      </w:pPr>
    </w:p>
    <w:p>
      <w:pPr>
        <w:jc w:val="center"/>
      </w:pPr>
      <w:r>
        <w:rPr>
          <w:color w:val="2E75B6"/>
          <w:sz w:val="32"/>
          <w:szCs w:val="32"/>
        </w:rPr>
        <w:t xml:space="preserve">完整遊戲設計文件</w:t>
      </w:r>
    </w:p>
    <w:p>
      <w:pPr>
        <w:jc w:val="center"/>
      </w:pPr>
      <w:r>
        <w:rPr>
          <w:color w:val="666666"/>
          <w:sz w:val="24"/>
          <w:szCs w:val="24"/>
        </w:rPr>
        <w:t xml:space="preserve">Game Design Document v2.0</w:t>
      </w:r>
    </w:p>
    <w:p>
      <w:pPr>
        <w:spacing w:before="1500"/>
      </w:pPr>
    </w:p>
    <w:p>
      <w:pPr>
        <w:jc w:val="center"/>
      </w:pPr>
      <w:r>
        <w:rPr>
          <w:sz w:val="22"/>
          <w:szCs w:val="22"/>
        </w:rPr>
        <w:t xml:space="preserve">版本：2.0</w:t>
      </w:r>
    </w:p>
    <w:p>
      <w:pPr>
        <w:jc w:val="center"/>
      </w:pPr>
      <w:r>
        <w:rPr>
          <w:sz w:val="22"/>
          <w:szCs w:val="22"/>
        </w:rPr>
        <w:t xml:space="preserve">日期：2026年2月5日</w:t>
      </w:r>
    </w:p>
    <w:p>
      <w:pPr>
        <w:jc w:val="center"/>
      </w:pPr>
      <w:r>
        <w:rPr>
          <w:sz w:val="22"/>
          <w:szCs w:val="22"/>
        </w:rPr>
        <w:t xml:space="preserve">類型：塔防 + 元素反應 + 英雄策略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第一章：遊戲概述</w:t>
      </w:r>
    </w:p>
    <w:p>
      <w:pPr>
        <w:pStyle w:val="Heading2"/>
      </w:pPr>
      <w:r>
        <w:rPr>
          <w:b/>
          <w:bCs/>
        </w:rPr>
        <w:t xml:space="preserve">1.1 遊戲願景</w:t>
      </w:r>
    </w:p>
    <w:p>
      <w:pPr>
        <w:spacing w:after="120"/>
      </w:pPr>
      <w:r>
        <w:t xml:space="preserve">「元素地城」是一款融合經典塔防機制與創新元素反應系統的策略遊戲。玩家將在充滿魔法能量的地城中，透過佈置各種元素陷阱、指揮英雄單位，阻止源源不絕的怪物入侵。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1.2 核心特色</w:t>
      </w:r>
    </w:p>
    <w:p>
      <w:pPr>
        <w:pStyle w:val="ListParagraph"/>
        <w:numPr>
          <w:ilvl w:val="0"/>
          <w:numId w:val="2"/>
        </w:numPr>
      </w:pPr>
      <w:r>
        <w:t xml:space="preserve">元素反應系統：7種元素（水、火、雷、冰、毒、油、金屬）產生15+種獨特反應</w:t>
      </w:r>
    </w:p>
    <w:p>
      <w:pPr>
        <w:pStyle w:val="ListParagraph"/>
        <w:numPr>
          <w:ilvl w:val="0"/>
          <w:numId w:val="2"/>
        </w:numPr>
      </w:pPr>
      <w:r>
        <w:t xml:space="preserve">英雄系統：6位初始英雄，每位擁有4個獨特技能與成長路線</w:t>
      </w:r>
    </w:p>
    <w:p>
      <w:pPr>
        <w:pStyle w:val="ListParagraph"/>
        <w:numPr>
          <w:ilvl w:val="0"/>
          <w:numId w:val="2"/>
        </w:numPr>
      </w:pPr>
      <w:r>
        <w:t xml:space="preserve">陷阱多樣性：30+種陷阱，分為地面、牆壁、機關三大類</w:t>
      </w:r>
    </w:p>
    <w:p>
      <w:pPr>
        <w:pStyle w:val="ListParagraph"/>
        <w:numPr>
          <w:ilvl w:val="0"/>
          <w:numId w:val="2"/>
        </w:numPr>
      </w:pPr>
      <w:r>
        <w:t xml:space="preserve">深度策略：陷阱協同、元素連鎖、英雄部署的多層次策略</w:t>
      </w:r>
    </w:p>
    <w:p>
      <w:pPr>
        <w:pStyle w:val="ListParagraph"/>
        <w:numPr>
          <w:ilvl w:val="0"/>
          <w:numId w:val="2"/>
        </w:numPr>
      </w:pPr>
      <w:r>
        <w:t xml:space="preserve">公平營運：免費玩家可達成70%遊戲內容，付費提升效率而非壓倒性優勢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1.3 技術規格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規格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遊戲引擎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Phaser.js 3.70+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程式語言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TypeScript / JavaScript ES6+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建置工具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架構模式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ECS (Entity-Component-System)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目標平台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Web、iOS、Android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效能目標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60 FPS（100敵人同時在場）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第二章：元素反應系統</w:t>
      </w:r>
    </w:p>
    <w:p>
      <w:pPr>
        <w:pStyle w:val="Heading2"/>
      </w:pPr>
      <w:r>
        <w:rPr>
          <w:b/>
          <w:bCs/>
        </w:rPr>
        <w:t xml:space="preserve">2.1 元素分類</w:t>
      </w:r>
    </w:p>
    <w:p>
      <w:pPr>
        <w:spacing w:after="120"/>
      </w:pPr>
      <w:r>
        <w:t xml:space="preserve">遊戲包含5種基礎元素和2種特殊元素，各有獨特的互動機制：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800"/>
        <w:gridCol w:w="2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元素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代碼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顏色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特性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應用角色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HYD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藍色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穩定、流動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支援/控制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紅色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爆發、持續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輸出/反應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黃色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傳導、迅速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轉化/支援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白色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冷卻、控制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控制/輔助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紫色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腐蝕、蔓延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DOT/減益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油（特殊）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棕色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易燃、擴散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增幅器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金屬（特殊）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銀色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導電、硬度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穿透加成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元素反應矩陣</w:t>
      </w:r>
    </w:p>
    <w:p>
      <w:pPr>
        <w:spacing w:after="120"/>
      </w:pPr>
      <w:r>
        <w:t xml:space="preserve">不同元素碰撞時會觸發特殊反應，產生額外傷害或控制效果：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300"/>
        <w:gridCol w:w="16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反應名稱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元素1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元素2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傷害類型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倍率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優先級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感電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持續傷害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1.2x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蒸發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爆發傷害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1.8x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最高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凍結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控制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0.6x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融化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高額傷害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2.5x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最高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油爆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範圍爆炸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2.2x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超導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金屬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穿透防禦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1.5x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毒霧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範圍DOT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1.4x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導電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傳導傷害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1.5x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脆化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易傷狀態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1.2x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冰冷毒霧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冷毒混合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1.6x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高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2.3 傷害計算公式</w:t>
      </w:r>
    </w:p>
    <w:p>
      <w:pPr>
        <w:spacing w:after="120"/>
      </w:pPr>
      <w:r>
        <w:t xml:space="preserve">最終傷害計算公式如下：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最終傷害 = 基礎傷害 × 反應倍率 × 防禦倍率 × 抗性倍率 × 暴擊倍率 × 其他倍率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其中各組件計算方式：</w:t>
      </w:r>
    </w:p>
    <w:p>
      <w:pPr>
        <w:pStyle w:val="ListParagraph"/>
        <w:numPr>
          <w:ilvl w:val="0"/>
          <w:numId w:val="2"/>
        </w:numPr>
      </w:pPr>
      <w:r>
        <w:t xml:space="preserve">基礎傷害 = 攻擊力 × 技能倍率 × (1 + 元素傷害加成 + 精通加成)</w:t>
      </w:r>
    </w:p>
    <w:p>
      <w:pPr>
        <w:pStyle w:val="ListParagraph"/>
        <w:numPr>
          <w:ilvl w:val="0"/>
          <w:numId w:val="2"/>
        </w:numPr>
      </w:pPr>
      <w:r>
        <w:t xml:space="preserve">防禦倍率 = (玩家等級 + 100) / ((敵人防禦 × (1 - 防禦穿透)) + 玩家等級 + 100)</w:t>
      </w:r>
    </w:p>
    <w:p>
      <w:pPr>
        <w:pStyle w:val="ListParagraph"/>
        <w:numPr>
          <w:ilvl w:val="0"/>
          <w:numId w:val="2"/>
        </w:numPr>
      </w:pPr>
      <w:r>
        <w:t xml:space="preserve">抗性倍率 = 1 - 敵人抗性（當抗性 &gt; 75% 時採用遞減公式）</w:t>
      </w:r>
    </w:p>
    <w:p>
      <w:pPr>
        <w:pStyle w:val="ListParagraph"/>
        <w:numPr>
          <w:ilvl w:val="0"/>
          <w:numId w:val="2"/>
        </w:numPr>
      </w:pPr>
      <w:r>
        <w:t xml:space="preserve">暴擊倍率 = 1 + (暴擊概率 × 暴擊傷害)</w:t>
      </w:r>
    </w:p>
    <w:p>
      <w:pPr>
        <w:pStyle w:val="ListParagraph"/>
        <w:numPr>
          <w:ilvl w:val="0"/>
          <w:numId w:val="2"/>
        </w:numPr>
      </w:pPr>
      <w:r>
        <w:t xml:space="preserve">精通加成 = 精通值 / (精通值 + 1000)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2.4 元素量（Gauge）系統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730"/>
        <w:gridCol w:w="273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元素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最大層數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基礎時長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堆疊效果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3層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10秒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+1附著量/層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火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2層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8秒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+20%反應倍率/層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雷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4層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7秒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+15%傳導範圍/層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2層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5秒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+50%冰凍概率/層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5層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12秒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+0.8% HP/秒傷害/層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第三章：陷阱系統</w:t>
      </w:r>
    </w:p>
    <w:p>
      <w:pPr>
        <w:pStyle w:val="Heading2"/>
      </w:pPr>
      <w:r>
        <w:rPr>
          <w:b/>
          <w:bCs/>
        </w:rPr>
        <w:t xml:space="preserve">3.1 陷阱分類</w:t>
      </w:r>
    </w:p>
    <w:p>
      <w:pPr>
        <w:spacing w:after="120"/>
      </w:pPr>
      <w:r>
        <w:t xml:space="preserve">遊戲中的陷阱分為三大類別，共30+種：</w:t>
      </w:r>
    </w:p>
    <w:p>
      <w:pPr>
        <w:pStyle w:val="ListParagraph"/>
        <w:numPr>
          <w:ilvl w:val="0"/>
          <w:numId w:val="2"/>
        </w:numPr>
      </w:pPr>
      <w:r>
        <w:t xml:space="preserve">地面陷阱：設置於地面，敵人踩踏時觸發</w:t>
      </w:r>
    </w:p>
    <w:p>
      <w:pPr>
        <w:pStyle w:val="ListParagraph"/>
        <w:numPr>
          <w:ilvl w:val="0"/>
          <w:numId w:val="2"/>
        </w:numPr>
      </w:pPr>
      <w:r>
        <w:t xml:space="preserve">牆壁陷阱：安裝於牆壁，主動攻擊範圍內敵人</w:t>
      </w:r>
    </w:p>
    <w:p>
      <w:pPr>
        <w:pStyle w:val="ListParagraph"/>
        <w:numPr>
          <w:ilvl w:val="0"/>
          <w:numId w:val="2"/>
        </w:numPr>
      </w:pPr>
      <w:r>
        <w:t xml:space="preserve">機關陷阱：複雜機械裝置，產生特殊效果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地面陷阱詳細設計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陷阱名稱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元素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傷害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攻速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範圍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費用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特殊效果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尖刺陣列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物理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1.5s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2x2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流血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刀刃地板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物理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1.2s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3x1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擊退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熔岩噴泉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火焰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2.0s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2x2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灼燒15/秒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電網陷阱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電氣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1.0s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2x2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連鎖2敵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冰凍地板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冰霜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1.5s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3x3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減速40%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毒霧沼澤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毒素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0.8s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2x3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毒傷25/秒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聖光陷阱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光聖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2.5s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1x1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對邪惡+50%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黏液減速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控制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3x3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減速70%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傳送陣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魔法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3.0s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2x2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傳送敵人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引力井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魔法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持續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2x2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牽引減速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牆壁陷阱詳細設計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000"/>
        <w:gridCol w:w="1200"/>
        <w:gridCol w:w="1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陷阱名稱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傷害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攻速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射程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費用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特殊效果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箭塔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0.8s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31.3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可貫穿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毒鏢槍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毒傷+降防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十字弩砲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1.5s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擊退+穿透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火焰噴射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持續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灼燒15/秒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冰霜噴射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持續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凍結累積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特斯拉線圈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1.2s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29.2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連鎖電擊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電擊柱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2.5s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暈眩0.5秒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3.4 經濟效率分析</w:t>
      </w:r>
    </w:p>
    <w:p>
      <w:pPr>
        <w:spacing w:after="120"/>
      </w:pPr>
      <w:r>
        <w:t xml:space="preserve">陷阱效率（DPS/費用）排行：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500"/>
        <w:gridCol w:w="1500"/>
        <w:gridCol w:w="1500"/>
        <w:gridCol w:w="1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排名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陷阱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費用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效率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評級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箭塔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0.391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★★★★★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巨石滾落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13.3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0.364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★★★★☆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刀刃地板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41.7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0.347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★★★★☆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尖刺陣列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26.7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0.267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★★★☆☆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跳躍陷阱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0.250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★★★☆☆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第四章：英雄系統</w:t>
      </w:r>
    </w:p>
    <w:p>
      <w:pPr>
        <w:pStyle w:val="Heading2"/>
      </w:pPr>
      <w:r>
        <w:rPr>
          <w:b/>
          <w:bCs/>
        </w:rPr>
        <w:t xml:space="preserve">4.1 系統概述</w:t>
      </w:r>
    </w:p>
    <w:p>
      <w:pPr>
        <w:spacing w:after="120"/>
      </w:pPr>
      <w:r>
        <w:t xml:space="preserve">英雄是「元素地城」的核心單位，每位英雄具備獨特的元素屬性、技能組合與成長路線。英雄可主動指揮移動、施放技能，與陷阱協同作戰。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英雄定位分類：</w:t>
      </w:r>
    </w:p>
    <w:p>
      <w:pPr>
        <w:pStyle w:val="ListParagraph"/>
        <w:numPr>
          <w:ilvl w:val="0"/>
          <w:numId w:val="2"/>
        </w:numPr>
      </w:pPr>
      <w:r>
        <w:t xml:space="preserve">輸出（DPS）：高攻擊力、低防禦，適合對抗高血量敵人</w:t>
      </w:r>
    </w:p>
    <w:p>
      <w:pPr>
        <w:pStyle w:val="ListParagraph"/>
        <w:numPr>
          <w:ilvl w:val="0"/>
          <w:numId w:val="2"/>
        </w:numPr>
      </w:pPr>
      <w:r>
        <w:t xml:space="preserve">控制（CC）：中等傷害、強控制效果，適合控制敵人移動</w:t>
      </w:r>
    </w:p>
    <w:p>
      <w:pPr>
        <w:pStyle w:val="ListParagraph"/>
        <w:numPr>
          <w:ilvl w:val="0"/>
          <w:numId w:val="2"/>
        </w:numPr>
      </w:pPr>
      <w:r>
        <w:t xml:space="preserve">辅助（Support）：低傷害、強增益/治療，適合提升隊友能力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六位初始英雄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200"/>
        <w:gridCol w:w="1200"/>
        <w:gridCol w:w="12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英雄名稱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元素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定位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HP(60)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ATK(60)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DEF(60)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特色機制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諾瓦 Nova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輸出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5234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445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灼熱之心疊層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克蕾雅 Keira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控制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4711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575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冰晶護盾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艾欧 Eio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輸出+控制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4962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391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閃電鏈跳躍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赫爾 Heryl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辅助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4805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496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精通轉化攻擊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艾麗亞 Aria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辅助+坦克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5745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731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光之屏障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莫瑞斯 Morrys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刺客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4439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339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暗影印記機制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技能系統設計</w:t>
      </w:r>
    </w:p>
    <w:p>
      <w:pPr>
        <w:spacing w:after="120"/>
      </w:pPr>
      <w:r>
        <w:t xml:space="preserve">每位英雄擁有4個技能：</w:t>
      </w:r>
    </w:p>
    <w:p>
      <w:pPr>
        <w:pStyle w:val="ListParagraph"/>
        <w:numPr>
          <w:ilvl w:val="0"/>
          <w:numId w:val="2"/>
        </w:numPr>
      </w:pPr>
      <w:r>
        <w:t xml:space="preserve">普通攻擊：基礎攻擊，可累積能量</w:t>
      </w:r>
    </w:p>
    <w:p>
      <w:pPr>
        <w:pStyle w:val="ListParagraph"/>
        <w:numPr>
          <w:ilvl w:val="0"/>
          <w:numId w:val="2"/>
        </w:numPr>
      </w:pPr>
      <w:r>
        <w:t xml:space="preserve">E技能（元素技能）：短冷卻主動技能，消耗少量能量或無能量消耗</w:t>
      </w:r>
    </w:p>
    <w:p>
      <w:pPr>
        <w:pStyle w:val="ListParagraph"/>
        <w:numPr>
          <w:ilvl w:val="0"/>
          <w:numId w:val="2"/>
        </w:numPr>
      </w:pPr>
      <w:r>
        <w:t xml:space="preserve">Q技能（元素爆發）：高傷害終極技能，需累積70-100點能量</w:t>
      </w:r>
    </w:p>
    <w:p>
      <w:pPr>
        <w:pStyle w:val="ListParagraph"/>
        <w:numPr>
          <w:ilvl w:val="0"/>
          <w:numId w:val="2"/>
        </w:numPr>
      </w:pPr>
      <w:r>
        <w:t xml:space="preserve">被動技能：持續生效的增益效果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4.4 諾瓦技能詳解（範例）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技能名稱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類型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冷卻/能量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火枪射击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普通攻擊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5段連擊，第5段180% ATK AOE，附火元素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烈焰冲刺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E技能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8秒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向前冲刺8格，造成280% ATK傷害+路徑傷害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业火焚城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Q技能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80能量/12秒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召喚火陨石，450% ATK傷害，5格AOE，附火5秒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灼热之心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被動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普攻命中+2% ATK（最多10層），每秒回復1% HP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4.5 英雄平衡指數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英雄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輸出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生存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控制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難度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適合玩家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諾瓦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攻擊型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克蕾雅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防守型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艾欧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平衡型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赫爾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支援型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艾麗亞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坦克型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莫瑞斯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8/10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高手型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第五章：怪物與行進系統</w:t>
      </w:r>
    </w:p>
    <w:p>
      <w:pPr>
        <w:pStyle w:val="Heading2"/>
      </w:pPr>
      <w:r>
        <w:rPr>
          <w:b/>
          <w:bCs/>
        </w:rPr>
        <w:t xml:space="preserve">5.1 怪物分類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500"/>
        <w:gridCol w:w="1500"/>
        <w:gridCol w:w="2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類型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直徑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質量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推擠強度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速度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特性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小型怪物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1.0格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1.0×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4格/秒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數量多、易擊退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中型怪物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1.5格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2.0×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3格/秒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平衡型態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大型怪物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2.0格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3.5×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2格/秒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擊退抗性高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3.0格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5.0×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1.5格/秒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免疫控制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路徑規劃系統</w:t>
      </w:r>
    </w:p>
    <w:p>
      <w:pPr>
        <w:pStyle w:val="ListParagraph"/>
        <w:numPr>
          <w:ilvl w:val="0"/>
          <w:numId w:val="2"/>
        </w:numPr>
      </w:pPr>
      <w:r>
        <w:t xml:space="preserve">採用A*演算法進行最短路徑計算</w:t>
      </w:r>
    </w:p>
    <w:p>
      <w:pPr>
        <w:pStyle w:val="ListParagraph"/>
        <w:numPr>
          <w:ilvl w:val="0"/>
          <w:numId w:val="2"/>
        </w:numPr>
      </w:pPr>
      <w:r>
        <w:t xml:space="preserve">動態障礙物偵測與繞行</w:t>
      </w:r>
    </w:p>
    <w:p>
      <w:pPr>
        <w:pStyle w:val="ListParagraph"/>
        <w:numPr>
          <w:ilvl w:val="0"/>
          <w:numId w:val="2"/>
        </w:numPr>
      </w:pPr>
      <w:r>
        <w:t xml:space="preserve">群體堵塞自動分散機制</w:t>
      </w:r>
    </w:p>
    <w:p>
      <w:pPr>
        <w:pStyle w:val="ListParagraph"/>
        <w:numPr>
          <w:ilvl w:val="0"/>
          <w:numId w:val="2"/>
        </w:numPr>
      </w:pPr>
      <w:r>
        <w:t xml:space="preserve">飛行單位無視地形障礙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波次設計</w:t>
      </w:r>
    </w:p>
    <w:p>
      <w:pPr>
        <w:spacing w:after="120"/>
      </w:pPr>
      <w:r>
        <w:t xml:space="preserve">遊戲採用波次制，每關10-30波，難度逐漸遞增：</w:t>
      </w:r>
    </w:p>
    <w:p>
      <w:pPr>
        <w:pStyle w:val="ListParagraph"/>
        <w:numPr>
          <w:ilvl w:val="0"/>
          <w:numId w:val="2"/>
        </w:numPr>
      </w:pPr>
      <w:r>
        <w:t xml:space="preserve">前期波次（1-5波）：小型怪物為主，數量少</w:t>
      </w:r>
    </w:p>
    <w:p>
      <w:pPr>
        <w:pStyle w:val="ListParagraph"/>
        <w:numPr>
          <w:ilvl w:val="0"/>
          <w:numId w:val="2"/>
        </w:numPr>
      </w:pPr>
      <w:r>
        <w:t xml:space="preserve">中期波次（6-15波）：中型怪物加入，開始出現精英</w:t>
      </w:r>
    </w:p>
    <w:p>
      <w:pPr>
        <w:pStyle w:val="ListParagraph"/>
        <w:numPr>
          <w:ilvl w:val="0"/>
          <w:numId w:val="2"/>
        </w:numPr>
      </w:pPr>
      <w:r>
        <w:t xml:space="preserve">後期波次（16-25波）：大型怪物頻繁出現</w:t>
      </w:r>
    </w:p>
    <w:p>
      <w:pPr>
        <w:pStyle w:val="ListParagraph"/>
        <w:numPr>
          <w:ilvl w:val="0"/>
          <w:numId w:val="2"/>
        </w:numPr>
      </w:pPr>
      <w:r>
        <w:t xml:space="preserve">最終波次（26-30波）：BOSS出現，伴隨大量小怪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第六章：碰撞與物理系統</w:t>
      </w:r>
    </w:p>
    <w:p>
      <w:pPr>
        <w:pStyle w:val="Heading2"/>
      </w:pPr>
      <w:r>
        <w:rPr>
          <w:b/>
          <w:bCs/>
        </w:rPr>
        <w:t xml:space="preserve">6.1 碰撞系統架構</w:t>
      </w:r>
    </w:p>
    <w:p>
      <w:pPr>
        <w:spacing w:after="120"/>
      </w:pPr>
      <w:r>
        <w:t xml:space="preserve">採用Phaser Arcade Physics作為基礎，加入自定義碰撞層級：</w:t>
      </w:r>
    </w:p>
    <w:p>
      <w:pPr>
        <w:pStyle w:val="ListParagraph"/>
        <w:numPr>
          <w:ilvl w:val="0"/>
          <w:numId w:val="2"/>
        </w:numPr>
      </w:pPr>
      <w:r>
        <w:t xml:space="preserve">8個碰撞層級精細分類</w:t>
      </w:r>
    </w:p>
    <w:p>
      <w:pPr>
        <w:pStyle w:val="ListParagraph"/>
        <w:numPr>
          <w:ilvl w:val="0"/>
          <w:numId w:val="2"/>
        </w:numPr>
      </w:pPr>
      <w:r>
        <w:t xml:space="preserve">SpatialGrid空間分割優化</w:t>
      </w:r>
    </w:p>
    <w:p>
      <w:pPr>
        <w:pStyle w:val="ListParagraph"/>
        <w:numPr>
          <w:ilvl w:val="0"/>
          <w:numId w:val="2"/>
        </w:numPr>
      </w:pPr>
      <w:r>
        <w:t xml:space="preserve">O(n²) 降至 O(n) 複雜度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6.2 擊退系統</w:t>
      </w:r>
    </w:p>
    <w:p>
      <w:pPr>
        <w:spacing w:after="120"/>
      </w:pPr>
      <w:r>
        <w:t xml:space="preserve">擊退計算公式：</w:t>
      </w:r>
    </w:p>
    <w:p>
      <w:pPr>
        <w:spacing w:after="120"/>
      </w:pPr>
      <w:r>
        <w:rPr>
          <w:b/>
          <w:bCs/>
        </w:rPr>
        <w:t xml:space="preserve">實際擊退距離 = 基礎擊退力 × (1 / 敵人質量) × 衰減係數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堆疊模式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公式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適用場景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冷卻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冷卻模式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不堆疊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大型技能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0.5秒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冷卻內不重複觸發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乘法模式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×0.7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連續攻擊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0.3秒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每次力道遞減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衰減模式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×0.5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持續效果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0.2秒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快速衰減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6.3 減速效果疊加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疊加規則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公式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例子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結果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刷新模式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取最新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30%→40%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40%減速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加法模式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相加（上限90%）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30%+40%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70%減速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乘法模式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剩餘速度相乘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(1-0.3)×(1-0.4)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58%減速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替換模式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取最強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30%與40%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40%減速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6.4 效能優化成果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優化階段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100敵人FPS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提升幅度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無優化基線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28 FPS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基準測試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 SpatialGrid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48 FPS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+72%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空間分割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 物件池化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58 FPS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+21%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減少GC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 完整優化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71 FPS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+22%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達成目標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第七章：UI/UX設計規範</w:t>
      </w:r>
    </w:p>
    <w:p>
      <w:pPr>
        <w:pStyle w:val="Heading2"/>
      </w:pPr>
      <w:r>
        <w:rPr>
          <w:b/>
          <w:bCs/>
        </w:rPr>
        <w:t xml:space="preserve">7.1 主要HUD布局</w:t>
      </w:r>
    </w:p>
    <w:p>
      <w:pPr>
        <w:pStyle w:val="ListParagraph"/>
        <w:numPr>
          <w:ilvl w:val="0"/>
          <w:numId w:val="2"/>
        </w:numPr>
      </w:pPr>
      <w:r>
        <w:t xml:space="preserve">左上角：玩家生命值、關卡進度、金幣數量</w:t>
      </w:r>
    </w:p>
    <w:p>
      <w:pPr>
        <w:pStyle w:val="ListParagraph"/>
        <w:numPr>
          <w:ilvl w:val="0"/>
          <w:numId w:val="2"/>
        </w:numPr>
      </w:pPr>
      <w:r>
        <w:t xml:space="preserve">右上角：暫停按鈕、設定按鈕、波次計數器</w:t>
      </w:r>
    </w:p>
    <w:p>
      <w:pPr>
        <w:pStyle w:val="ListParagraph"/>
        <w:numPr>
          <w:ilvl w:val="0"/>
          <w:numId w:val="2"/>
        </w:numPr>
      </w:pPr>
      <w:r>
        <w:t xml:space="preserve">下方：陷阱選擇面板、英雄技能快捷欄</w:t>
      </w:r>
    </w:p>
    <w:p>
      <w:pPr>
        <w:pStyle w:val="ListParagraph"/>
        <w:numPr>
          <w:ilvl w:val="0"/>
          <w:numId w:val="2"/>
        </w:numPr>
      </w:pPr>
      <w:r>
        <w:t xml:space="preserve">中央下方：英雄血條和能量條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陷阱選擇面板設計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方案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優點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缺點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快捷列方案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直觀、快速選擇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佔用底部空間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輪盤方案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手機友好、節省空間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需要長按觸發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抽屜方案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可容納大量陷阱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需要額外點擊展開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推薦方案：混合模式 - 快捷列顯示常用陷阱（6個），長按展開完整輪盤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7.3 傷害數字動畫</w:t>
      </w:r>
    </w:p>
    <w:p>
      <w:pPr>
        <w:pStyle w:val="ListParagraph"/>
        <w:numPr>
          <w:ilvl w:val="0"/>
          <w:numId w:val="2"/>
        </w:numPr>
      </w:pPr>
      <w:r>
        <w:t xml:space="preserve">普通傷害：白色數字，向上飄動0.8秒後消失</w:t>
      </w:r>
    </w:p>
    <w:p>
      <w:pPr>
        <w:pStyle w:val="ListParagraph"/>
        <w:numPr>
          <w:ilvl w:val="0"/>
          <w:numId w:val="2"/>
        </w:numPr>
      </w:pPr>
      <w:r>
        <w:t xml:space="preserve">暴擊傷害：橙色數字，放大1.5倍，搖晃效果</w:t>
      </w:r>
    </w:p>
    <w:p>
      <w:pPr>
        <w:pStyle w:val="ListParagraph"/>
        <w:numPr>
          <w:ilvl w:val="0"/>
          <w:numId w:val="2"/>
        </w:numPr>
      </w:pPr>
      <w:r>
        <w:t xml:space="preserve">元素傷害：對應元素顏色（火紅、冰藍、雷黃等）</w:t>
      </w:r>
    </w:p>
    <w:p>
      <w:pPr>
        <w:pStyle w:val="ListParagraph"/>
        <w:numPr>
          <w:ilvl w:val="0"/>
          <w:numId w:val="2"/>
        </w:numPr>
      </w:pPr>
      <w:r>
        <w:t xml:space="preserve">回復效果：綠色數字，向上飄動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第八章：商業模式設計</w:t>
      </w:r>
    </w:p>
    <w:p>
      <w:pPr>
        <w:pStyle w:val="Heading2"/>
      </w:pPr>
      <w:r>
        <w:rPr>
          <w:b/>
          <w:bCs/>
        </w:rPr>
        <w:t xml:space="preserve">8.1 三層貨幣體系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貨幣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類型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獲取方式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主要用途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鑽石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付費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充值購買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抽卡、加速、VIP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金幣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免費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關卡掉落、任務獎勵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升級、強化、建築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寶石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任務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日常/周/月任務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兌換鑽石、特殊商品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8.2 抽卡系統</w:t>
      </w:r>
    </w:p>
    <w:p>
      <w:pPr>
        <w:spacing w:after="120"/>
      </w:pPr>
      <w:r>
        <w:t xml:space="preserve">稀有度配置：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稀有度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顏色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基礎概率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UP概率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保底機制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 (普通)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白色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 (稀有)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綠色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SR (超稀有)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藍色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50抽保底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SSR (傳奇)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金色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90抽保底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8.3 抽卡費用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抽卡方式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費用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單價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優惠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單抽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160鑽石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16鑽/次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十連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1,600鑽石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16鑽/次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+20寶石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月度首十連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1,280鑽石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12.8鑽/次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-20%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8.4 付費層級與定價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560"/>
        <w:gridCol w:w="1560"/>
        <w:gridCol w:w="2184"/>
        <w:gridCol w:w="218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玩家類型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月度開支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佔比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取得優勢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推薦商品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免費玩家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靠時間堆積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微氪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$0.99-9.99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加速進度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首儲+月卡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輕氪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$10-50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穩定抽卡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通行證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中氪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$50-200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高頻抽卡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特惠禮包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重氪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$200+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完整體驗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限定角色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8.5 月卡設計</w:t>
      </w:r>
    </w:p>
    <w:p>
      <w:pPr>
        <w:pStyle w:val="ListParagraph"/>
        <w:numPr>
          <w:ilvl w:val="0"/>
          <w:numId w:val="2"/>
        </w:numPr>
      </w:pPr>
      <w:r>
        <w:t xml:space="preserve">價格：$4.99/月</w:t>
      </w:r>
    </w:p>
    <w:p>
      <w:pPr>
        <w:pStyle w:val="ListParagraph"/>
        <w:numPr>
          <w:ilvl w:val="0"/>
          <w:numId w:val="2"/>
        </w:numPr>
      </w:pPr>
      <w:r>
        <w:t xml:space="preserve">每日獎勵：90鑽石（月計2,700鑽石）</w:t>
      </w:r>
    </w:p>
    <w:p>
      <w:pPr>
        <w:pStyle w:val="ListParagraph"/>
        <w:numPr>
          <w:ilvl w:val="0"/>
          <w:numId w:val="2"/>
        </w:numPr>
      </w:pPr>
      <w:r>
        <w:t xml:space="preserve">額外福利：每日免費單抽、體力上限+30</w:t>
      </w:r>
    </w:p>
    <w:p>
      <w:pPr>
        <w:pStyle w:val="ListParagraph"/>
        <w:numPr>
          <w:ilvl w:val="0"/>
          <w:numId w:val="2"/>
        </w:numPr>
      </w:pPr>
      <w:r>
        <w:t xml:space="preserve">性價比：相當於$60購買量的8.5折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第九章：開發時程</w:t>
      </w:r>
    </w:p>
    <w:p>
      <w:pPr>
        <w:pStyle w:val="Heading2"/>
      </w:pPr>
      <w:r>
        <w:rPr>
          <w:b/>
          <w:bCs/>
        </w:rPr>
        <w:t xml:space="preserve">9.1 六個月開發里程碑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階段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主要任務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交付物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第1-4週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核心系統架構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基礎框架、碰撞系統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第5-8週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陷阱系統開發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15種陷阱、升級系統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第9-12週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英雄系統開發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6位英雄、技能系統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第13-16週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關卡與怪物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10個關卡、30種怪物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第17-20週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商業化系統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抽卡、商城、UI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第21-24週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測試與優化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Alpha版本、效能調優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9.2 技術風險與應對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風險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影響程度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發生概率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應對方案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效能瓶頸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提前優化、分層測試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平衡失調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數據驅動、小步調整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跨平台兼容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早期多平台測試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用戶留存低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A/B測試、快速迭代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附錄：快速參考表</w:t>
      </w:r>
    </w:p>
    <w:p>
      <w:pPr>
        <w:pStyle w:val="Heading2"/>
      </w:pPr>
      <w:r>
        <w:rPr>
          <w:b/>
          <w:bCs/>
        </w:rPr>
        <w:t xml:space="preserve">A. 元素反應傷害倍率速查</w:t>
      </w:r>
    </w:p>
    <w:p>
      <w:pPr>
        <w:spacing w:after="120"/>
      </w:pPr>
      <w:r>
        <w:rPr>
          <w:b/>
          <w:bCs/>
        </w:rPr>
        <w:t xml:space="preserve">融化(2.5x) &gt; 油爆(2.2x) &gt; 蒸發(1.8x) &gt; 冰冷毒霧(1.6x) &gt; 超導/導電(1.5x) &gt; 毒霧(1.4x) &gt; 感電/脆化(1.2x)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B. 推薦新手隊伍配置</w:t>
      </w:r>
    </w:p>
    <w:p>
      <w:pPr>
        <w:pStyle w:val="ListParagraph"/>
        <w:numPr>
          <w:ilvl w:val="0"/>
          <w:numId w:val="2"/>
        </w:numPr>
      </w:pPr>
      <w:r>
        <w:t xml:space="preserve">入門隊伍：諾瓦(輸出) + 克蕾雅(控制) + 赫爾(辅助) + 艾麗亞(坦克)</w:t>
      </w:r>
    </w:p>
    <w:p>
      <w:pPr>
        <w:pStyle w:val="ListParagraph"/>
        <w:numPr>
          <w:ilvl w:val="0"/>
          <w:numId w:val="2"/>
        </w:numPr>
      </w:pPr>
      <w:r>
        <w:t xml:space="preserve">進階隊伍：艾欧(輸出) + 諾瓦(輸出) + 克蕾雅(控制) + 赫爾(辅助)</w:t>
      </w:r>
    </w:p>
    <w:p>
      <w:pPr>
        <w:pStyle w:val="ListParagraph"/>
        <w:numPr>
          <w:ilvl w:val="0"/>
          <w:numId w:val="2"/>
        </w:numPr>
      </w:pPr>
      <w:r>
        <w:t xml:space="preserve">高手隊伍：莫瑞斯(刺客) + 艾欧(輸出) + 克蕾雅(控制) + 赫爾(辅助)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C. 陷阱升級優先建議</w:t>
      </w:r>
    </w:p>
    <w:p>
      <w:pPr>
        <w:spacing w:after="120"/>
      </w:pPr>
      <w:r>
        <w:t xml:space="preserve">Lv1→Lv2：ROI最高（+20-30%傷害，+50%費用）</w:t>
      </w:r>
    </w:p>
    <w:p>
      <w:pPr>
        <w:spacing w:after="120"/>
      </w:pPr>
      <w:r>
        <w:t xml:space="preserve">Lv2→Lv3：持續升級（ROI次高）</w:t>
      </w:r>
    </w:p>
    <w:p>
      <w:pPr>
        <w:spacing w:after="120"/>
      </w:pPr>
      <w:r>
        <w:t xml:space="preserve">Lv3→Lv4：選擇性升級（BOSS戰需求）</w:t>
      </w:r>
    </w:p>
    <w:p>
      <w:pPr>
        <w:spacing w:after="120"/>
      </w:pPr>
      <w:r>
        <w:t xml:space="preserve">Lv4→Lv5：終局投資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D. 月度經濟預算（新手玩家）</w:t>
      </w:r>
    </w:p>
    <w:p>
      <w:pPr>
        <w:pStyle w:val="ListParagraph"/>
        <w:numPr>
          <w:ilvl w:val="0"/>
          <w:numId w:val="2"/>
        </w:numPr>
      </w:pPr>
      <w:r>
        <w:t xml:space="preserve">金幣獲取：~57,000/月（日玩2-3小時）</w:t>
      </w:r>
    </w:p>
    <w:p>
      <w:pPr>
        <w:pStyle w:val="ListParagraph"/>
        <w:numPr>
          <w:ilvl w:val="0"/>
          <w:numId w:val="2"/>
        </w:numPr>
      </w:pPr>
      <w:r>
        <w:t xml:space="preserve">金幣消費：~45,000/月（升級+強化+升星）</w:t>
      </w:r>
    </w:p>
    <w:p>
      <w:pPr>
        <w:pStyle w:val="ListParagraph"/>
        <w:numPr>
          <w:ilvl w:val="0"/>
          <w:numId w:val="2"/>
        </w:numPr>
      </w:pPr>
      <w:r>
        <w:t xml:space="preserve">寶石獲取：~1,500/月</w:t>
      </w:r>
    </w:p>
    <w:p>
      <w:pPr>
        <w:pStyle w:val="ListParagraph"/>
        <w:numPr>
          <w:ilvl w:val="0"/>
          <w:numId w:val="2"/>
        </w:numPr>
      </w:pPr>
      <w:r>
        <w:t xml:space="preserve">鑽石獲取（月卡）：~2,760/月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文件資訊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文件版本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v2.0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最後更新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2026年2月5日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文件類型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完整遊戲設計文件（GDD）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適用項目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元素地城 Elemental Dungeon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設計團隊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遊戲設計部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元素地城 - 完整遊戲設計文件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2026-02-05T04:14:34.470Z</dcterms:created>
  <dcterms:modified xsi:type="dcterms:W3CDTF">2026-02-05T04:14:34.471Z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