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2362" w14:textId="3CD49638" w:rsidR="00B67459" w:rsidRDefault="00B67459">
      <w:r>
        <w:t>bit</w:t>
      </w:r>
      <w:r>
        <w:tab/>
      </w:r>
      <w:r>
        <w:tab/>
        <w:t>0, 1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4A296406" w14:textId="0E099405" w:rsidR="001876E9" w:rsidRDefault="00B67459">
      <w:proofErr w:type="spellStart"/>
      <w:r>
        <w:t>tinyint</w:t>
      </w:r>
      <w:proofErr w:type="spellEnd"/>
      <w:r>
        <w:tab/>
      </w:r>
      <w:r w:rsidR="00E32F6F">
        <w:t>0 ~ 255</w:t>
      </w:r>
      <w:r w:rsidR="00E32F6F">
        <w:tab/>
      </w:r>
      <w:r w:rsidR="00E32F6F">
        <w:tab/>
      </w:r>
      <w:r w:rsidR="00E32F6F">
        <w:tab/>
      </w:r>
      <w:r w:rsidR="00E32F6F">
        <w:tab/>
      </w:r>
      <w:r w:rsidR="00E32F6F">
        <w:tab/>
      </w:r>
      <w:r w:rsidR="00E32F6F">
        <w:tab/>
        <w:t>(1)</w:t>
      </w:r>
    </w:p>
    <w:p w14:paraId="2291D799" w14:textId="189DC34B" w:rsidR="00E32F6F" w:rsidRDefault="00B67459">
      <w:proofErr w:type="spellStart"/>
      <w:r>
        <w:t>smallint</w:t>
      </w:r>
      <w:proofErr w:type="spellEnd"/>
      <w:r>
        <w:tab/>
      </w:r>
      <w:r w:rsidR="00E32F6F">
        <w:t>-32768 ~ 32767</w:t>
      </w:r>
      <w:r w:rsidR="00E32F6F">
        <w:tab/>
      </w:r>
      <w:r w:rsidR="00E32F6F">
        <w:tab/>
      </w:r>
      <w:r w:rsidR="00E32F6F">
        <w:tab/>
      </w:r>
      <w:r w:rsidR="00E32F6F">
        <w:tab/>
        <w:t>(2)</w:t>
      </w:r>
    </w:p>
    <w:p w14:paraId="700174FB" w14:textId="4067E72D" w:rsidR="00E32F6F" w:rsidRDefault="00E32F6F">
      <w:r>
        <w:rPr>
          <w:rFonts w:hint="eastAsia"/>
        </w:rPr>
        <w:t>i</w:t>
      </w:r>
      <w:r>
        <w:t>nt</w:t>
      </w:r>
      <w:r w:rsidR="00B67459">
        <w:tab/>
      </w:r>
      <w:r w:rsidR="00B67459">
        <w:tab/>
      </w:r>
      <w:r>
        <w:t>-2</w:t>
      </w:r>
      <w:r w:rsidRPr="00E32F6F">
        <w:rPr>
          <w:vertAlign w:val="superscript"/>
        </w:rPr>
        <w:t>31</w:t>
      </w:r>
      <w:r>
        <w:t xml:space="preserve"> ~ 2</w:t>
      </w:r>
      <w:r w:rsidRPr="00E32F6F">
        <w:rPr>
          <w:vertAlign w:val="superscript"/>
        </w:rPr>
        <w:t>31</w:t>
      </w:r>
      <w:r>
        <w:t xml:space="preserve"> </w:t>
      </w:r>
      <w:proofErr w:type="gramStart"/>
      <w:r>
        <w:t>–</w:t>
      </w:r>
      <w:proofErr w:type="gramEnd"/>
      <w:r>
        <w:t xml:space="preserve"> 1  </w:t>
      </w:r>
      <w:r>
        <w:rPr>
          <w:rFonts w:hint="eastAsia"/>
        </w:rPr>
        <w:t>(</w:t>
      </w:r>
      <w:r>
        <w:t>21</w:t>
      </w:r>
      <w:r>
        <w:rPr>
          <w:rFonts w:hint="eastAsia"/>
        </w:rPr>
        <w:t>億</w:t>
      </w:r>
      <w:r>
        <w:rPr>
          <w:rFonts w:hint="eastAsia"/>
        </w:rPr>
        <w:t>)</w:t>
      </w:r>
      <w:r>
        <w:tab/>
      </w:r>
      <w:r>
        <w:tab/>
      </w:r>
      <w:r>
        <w:tab/>
        <w:t>(4)</w:t>
      </w:r>
    </w:p>
    <w:p w14:paraId="680D7E01" w14:textId="6B9051AE" w:rsidR="00E32F6F" w:rsidRDefault="00B67459">
      <w:proofErr w:type="spellStart"/>
      <w:r>
        <w:t>bigint</w:t>
      </w:r>
      <w:proofErr w:type="spellEnd"/>
      <w:r>
        <w:tab/>
      </w:r>
      <w:r w:rsidR="00E32F6F">
        <w:t>-2</w:t>
      </w:r>
      <w:r w:rsidR="00E32F6F" w:rsidRPr="00E32F6F">
        <w:rPr>
          <w:vertAlign w:val="superscript"/>
        </w:rPr>
        <w:t>63</w:t>
      </w:r>
      <w:r w:rsidR="00E32F6F">
        <w:t xml:space="preserve"> ~ 2</w:t>
      </w:r>
      <w:r w:rsidR="00E32F6F" w:rsidRPr="00E32F6F">
        <w:rPr>
          <w:vertAlign w:val="superscript"/>
        </w:rPr>
        <w:t>63</w:t>
      </w:r>
      <w:r w:rsidR="00E32F6F">
        <w:t xml:space="preserve"> – </w:t>
      </w:r>
      <w:proofErr w:type="gramStart"/>
      <w:r w:rsidR="00E32F6F">
        <w:t xml:space="preserve">1  </w:t>
      </w:r>
      <w:r w:rsidR="00E32F6F">
        <w:rPr>
          <w:rFonts w:hint="eastAsia"/>
        </w:rPr>
        <w:t>(</w:t>
      </w:r>
      <w:proofErr w:type="gramEnd"/>
      <w:r w:rsidR="00E32F6F">
        <w:rPr>
          <w:rFonts w:hint="eastAsia"/>
        </w:rPr>
        <w:t>9</w:t>
      </w:r>
      <w:r w:rsidR="00E32F6F">
        <w:t>.22 X 10</w:t>
      </w:r>
      <w:r w:rsidR="00E32F6F" w:rsidRPr="00E32F6F">
        <w:rPr>
          <w:vertAlign w:val="superscript"/>
        </w:rPr>
        <w:t>18</w:t>
      </w:r>
      <w:r w:rsidR="00E32F6F">
        <w:t>)</w:t>
      </w:r>
      <w:r w:rsidR="00E32F6F">
        <w:tab/>
      </w:r>
      <w:r w:rsidR="00E32F6F">
        <w:tab/>
        <w:t>(8)</w:t>
      </w:r>
    </w:p>
    <w:p w14:paraId="210A53EA" w14:textId="24420B55" w:rsidR="00E32F6F" w:rsidRDefault="00E32F6F"/>
    <w:p w14:paraId="14B96EC2" w14:textId="29689272" w:rsidR="00E32F6F" w:rsidRDefault="00B67459">
      <w:r>
        <w:t>real</w:t>
      </w:r>
      <w:r w:rsidR="00E32F6F">
        <w:tab/>
        <w:t xml:space="preserve"> </w:t>
      </w:r>
      <w:r>
        <w:tab/>
      </w:r>
      <w:r>
        <w:rPr>
          <w:rFonts w:hint="eastAsia"/>
        </w:rPr>
        <w:t>7</w:t>
      </w:r>
      <w:r w:rsidR="00E32F6F">
        <w:rPr>
          <w:rFonts w:hint="eastAsia"/>
        </w:rPr>
        <w:t>位有效位數</w:t>
      </w:r>
      <w:r w:rsidR="00E32F6F">
        <w:rPr>
          <w:rFonts w:hint="eastAsia"/>
        </w:rPr>
        <w:t>(</w:t>
      </w:r>
      <w:r w:rsidR="00E32F6F">
        <w:rPr>
          <w:rFonts w:hint="eastAsia"/>
        </w:rPr>
        <w:t>近似值</w:t>
      </w:r>
      <w:r w:rsidR="00E32F6F">
        <w:rPr>
          <w:rFonts w:hint="eastAsia"/>
        </w:rPr>
        <w:t>)</w:t>
      </w:r>
      <w:r w:rsidR="00E32F6F">
        <w:tab/>
      </w:r>
      <w:r w:rsidR="00E32F6F">
        <w:tab/>
        <w:t>(4)</w:t>
      </w:r>
    </w:p>
    <w:p w14:paraId="2E85FD7D" w14:textId="06A93A17" w:rsidR="00E32F6F" w:rsidRDefault="00B67459">
      <w:r>
        <w:t>float</w:t>
      </w:r>
      <w:r w:rsidR="00E32F6F">
        <w:tab/>
      </w:r>
      <w:r>
        <w:tab/>
      </w:r>
      <w:r>
        <w:rPr>
          <w:rFonts w:hint="eastAsia"/>
        </w:rPr>
        <w:t>1</w:t>
      </w:r>
      <w:r>
        <w:t>5</w:t>
      </w:r>
      <w:r w:rsidR="00E32F6F">
        <w:rPr>
          <w:rFonts w:hint="eastAsia"/>
        </w:rPr>
        <w:t>位有效位數</w:t>
      </w:r>
      <w:r w:rsidR="00E32F6F">
        <w:rPr>
          <w:rFonts w:hint="eastAsia"/>
        </w:rPr>
        <w:t>(</w:t>
      </w:r>
      <w:r w:rsidR="00E32F6F">
        <w:rPr>
          <w:rFonts w:hint="eastAsia"/>
        </w:rPr>
        <w:t>近似值</w:t>
      </w:r>
      <w:r w:rsidR="00E32F6F">
        <w:rPr>
          <w:rFonts w:hint="eastAsia"/>
        </w:rPr>
        <w:t>)</w:t>
      </w:r>
      <w:r w:rsidR="00E32F6F">
        <w:tab/>
      </w:r>
      <w:r w:rsidR="00E32F6F">
        <w:tab/>
        <w:t>(8)</w:t>
      </w:r>
    </w:p>
    <w:p w14:paraId="12008B28" w14:textId="361B3D34" w:rsidR="00E32F6F" w:rsidRDefault="00E32F6F">
      <w:proofErr w:type="gramStart"/>
      <w:r>
        <w:rPr>
          <w:rFonts w:hint="eastAsia"/>
        </w:rPr>
        <w:t>d</w:t>
      </w:r>
      <w:r>
        <w:t>ecimal</w:t>
      </w:r>
      <w:r w:rsidR="00B67459">
        <w:t>(</w:t>
      </w:r>
      <w:proofErr w:type="gramEnd"/>
      <w:r w:rsidR="00B67459">
        <w:t>p, s):</w:t>
      </w:r>
    </w:p>
    <w:p w14:paraId="4E07BCF2" w14:textId="3F6477D4" w:rsidR="00B67459" w:rsidRDefault="00B67459">
      <w:r>
        <w:tab/>
        <w:t>p:precision(</w:t>
      </w:r>
      <w:r>
        <w:rPr>
          <w:rFonts w:hint="eastAsia"/>
        </w:rPr>
        <w:t>精度</w:t>
      </w:r>
      <w:r>
        <w:rPr>
          <w:rFonts w:hint="eastAsia"/>
        </w:rPr>
        <w:t>)</w:t>
      </w:r>
      <w:r>
        <w:t xml:space="preserve"> &lt;= 38</w:t>
      </w:r>
    </w:p>
    <w:p w14:paraId="0C55D42A" w14:textId="02E67F32" w:rsidR="00B67459" w:rsidRDefault="00B67459">
      <w:r>
        <w:tab/>
        <w:t>s:scale(</w:t>
      </w:r>
      <w:r>
        <w:rPr>
          <w:rFonts w:hint="eastAsia"/>
        </w:rPr>
        <w:t>小數位數</w:t>
      </w:r>
      <w:r>
        <w:t>)&lt;=p</w:t>
      </w:r>
    </w:p>
    <w:p w14:paraId="5FAA42E1" w14:textId="756EB83E" w:rsidR="00B67459" w:rsidRPr="00B67459" w:rsidRDefault="00B67459">
      <w:pPr>
        <w:rPr>
          <w:rFonts w:hint="eastAsia"/>
        </w:rPr>
      </w:pPr>
      <w:r>
        <w:tab/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</w:t>
      </w:r>
      <w:r>
        <w:t>ecimal(</w:t>
      </w:r>
      <w:proofErr w:type="gramEnd"/>
      <w:r>
        <w:t>6, 2) =&gt; 9999.99</w:t>
      </w:r>
    </w:p>
    <w:p w14:paraId="2D735DFE" w14:textId="339F1444" w:rsidR="00E32F6F" w:rsidRDefault="00E32F6F"/>
    <w:p w14:paraId="78D94459" w14:textId="01B425E5" w:rsidR="00B67459" w:rsidRDefault="00B67459">
      <w:r>
        <w:t>datetime</w:t>
      </w:r>
      <w:r>
        <w:tab/>
      </w:r>
      <w:r>
        <w:tab/>
      </w:r>
      <w:r>
        <w:tab/>
        <w:t>1753/1/1 ~ 9999/12/31 23:59.59.999(0.01/3 sec)</w:t>
      </w:r>
      <w:r>
        <w:br/>
      </w:r>
      <w:proofErr w:type="spellStart"/>
      <w:r>
        <w:t>smalldatetime</w:t>
      </w:r>
      <w:proofErr w:type="spellEnd"/>
      <w:r>
        <w:tab/>
      </w:r>
      <w:r>
        <w:tab/>
        <w:t>1900/1/1 ~ 2079/6/6 23:59(1 min)</w:t>
      </w:r>
    </w:p>
    <w:p w14:paraId="7F010E56" w14:textId="75B0BB14" w:rsidR="00B67459" w:rsidRDefault="00B67459">
      <w:r>
        <w:rPr>
          <w:rFonts w:hint="eastAsia"/>
        </w:rPr>
        <w:t>d</w:t>
      </w:r>
      <w:r>
        <w:t>ate</w:t>
      </w:r>
    </w:p>
    <w:p w14:paraId="1805DDFD" w14:textId="5249320D" w:rsidR="00B67459" w:rsidRDefault="00B67459">
      <w:r>
        <w:rPr>
          <w:rFonts w:hint="eastAsia"/>
        </w:rPr>
        <w:t>t</w:t>
      </w:r>
      <w:r>
        <w:t>ime</w:t>
      </w:r>
    </w:p>
    <w:p w14:paraId="5D11F2E4" w14:textId="29291A89" w:rsidR="00B67459" w:rsidRDefault="00B67459">
      <w:r>
        <w:rPr>
          <w:rFonts w:hint="eastAsia"/>
        </w:rPr>
        <w:t>d</w:t>
      </w:r>
      <w:r>
        <w:t>atetime2</w:t>
      </w:r>
    </w:p>
    <w:p w14:paraId="28EBC004" w14:textId="5550C793" w:rsidR="00B67459" w:rsidRDefault="00B67459">
      <w:proofErr w:type="spellStart"/>
      <w:r>
        <w:rPr>
          <w:rFonts w:hint="eastAsia"/>
        </w:rPr>
        <w:t>d</w:t>
      </w:r>
      <w:r>
        <w:t>atetimeoffset</w:t>
      </w:r>
      <w:proofErr w:type="spellEnd"/>
    </w:p>
    <w:p w14:paraId="17054306" w14:textId="3FE8F0E1" w:rsidR="00B67459" w:rsidRDefault="00B67459"/>
    <w:p w14:paraId="666DCE50" w14:textId="6D23EDA8" w:rsidR="00B67459" w:rsidRDefault="00B67459">
      <w:proofErr w:type="gramStart"/>
      <w:r>
        <w:rPr>
          <w:rFonts w:hint="eastAsia"/>
        </w:rPr>
        <w:t>c</w:t>
      </w:r>
      <w:r>
        <w:t>har(</w:t>
      </w:r>
      <w:proofErr w:type="gramEnd"/>
      <w:r>
        <w:t>1 ~ 8000)</w:t>
      </w:r>
    </w:p>
    <w:p w14:paraId="2B159176" w14:textId="150B8B23" w:rsidR="00B67459" w:rsidRDefault="00B67459" w:rsidP="00B67459">
      <w:pPr>
        <w:rPr>
          <w:rFonts w:hint="eastAsia"/>
        </w:rPr>
      </w:pPr>
      <w:proofErr w:type="gramStart"/>
      <w:r>
        <w:t>var</w:t>
      </w:r>
      <w:r>
        <w:rPr>
          <w:rFonts w:hint="eastAsia"/>
        </w:rPr>
        <w:t>c</w:t>
      </w:r>
      <w:r>
        <w:t>har(</w:t>
      </w:r>
      <w:proofErr w:type="gramEnd"/>
      <w:r>
        <w:t>1 ~ 8000)</w:t>
      </w:r>
    </w:p>
    <w:p w14:paraId="33D0E892" w14:textId="33398799" w:rsidR="00B67459" w:rsidRDefault="00B67459" w:rsidP="00B67459">
      <w:proofErr w:type="spellStart"/>
      <w:proofErr w:type="gramStart"/>
      <w:r>
        <w:t>n</w:t>
      </w:r>
      <w:r>
        <w:rPr>
          <w:rFonts w:hint="eastAsia"/>
        </w:rPr>
        <w:t>c</w:t>
      </w:r>
      <w:r>
        <w:t>har</w:t>
      </w:r>
      <w:proofErr w:type="spellEnd"/>
      <w:r>
        <w:t>(</w:t>
      </w:r>
      <w:proofErr w:type="gramEnd"/>
      <w:r>
        <w:t xml:space="preserve">1 ~ </w:t>
      </w:r>
      <w:r>
        <w:t>4</w:t>
      </w:r>
      <w:r>
        <w:t>000)</w:t>
      </w:r>
    </w:p>
    <w:p w14:paraId="7076E787" w14:textId="2EB8FF36" w:rsidR="00B67459" w:rsidRDefault="00B67459" w:rsidP="00B67459">
      <w:pPr>
        <w:rPr>
          <w:rFonts w:hint="eastAsia"/>
        </w:rPr>
      </w:pPr>
      <w:proofErr w:type="spellStart"/>
      <w:proofErr w:type="gramStart"/>
      <w:r>
        <w:t>n</w:t>
      </w:r>
      <w:r>
        <w:t>var</w:t>
      </w:r>
      <w:r>
        <w:rPr>
          <w:rFonts w:hint="eastAsia"/>
        </w:rPr>
        <w:t>c</w:t>
      </w:r>
      <w:r>
        <w:t>har</w:t>
      </w:r>
      <w:proofErr w:type="spellEnd"/>
      <w:r>
        <w:t>(</w:t>
      </w:r>
      <w:proofErr w:type="gramEnd"/>
      <w:r>
        <w:t xml:space="preserve">1 ~ </w:t>
      </w:r>
      <w:r>
        <w:t>4</w:t>
      </w:r>
      <w:r>
        <w:t>000)</w:t>
      </w:r>
    </w:p>
    <w:p w14:paraId="16613AB3" w14:textId="0A238ED7" w:rsidR="00B67459" w:rsidRDefault="00B67459"/>
    <w:p w14:paraId="112B87E1" w14:textId="3AF14505" w:rsidR="00B67459" w:rsidRDefault="00B67459">
      <w:r>
        <w:rPr>
          <w:rFonts w:hint="eastAsia"/>
        </w:rPr>
        <w:t>v</w:t>
      </w:r>
      <w:r>
        <w:t>archar(max)</w:t>
      </w:r>
    </w:p>
    <w:p w14:paraId="54F1B4C5" w14:textId="6C50E2CA" w:rsidR="00B67459" w:rsidRDefault="00B67459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varchar</w:t>
      </w:r>
      <w:proofErr w:type="spellEnd"/>
      <w:r>
        <w:t>(max)</w:t>
      </w:r>
    </w:p>
    <w:sectPr w:rsidR="00B67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6F"/>
    <w:rsid w:val="001876E9"/>
    <w:rsid w:val="007C79DC"/>
    <w:rsid w:val="007F241F"/>
    <w:rsid w:val="00B67459"/>
    <w:rsid w:val="00E3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9117"/>
  <w15:chartTrackingRefBased/>
  <w15:docId w15:val="{E7DAEADB-9A25-4659-A30E-15A283B6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</cp:revision>
  <dcterms:created xsi:type="dcterms:W3CDTF">2021-10-14T12:57:00Z</dcterms:created>
  <dcterms:modified xsi:type="dcterms:W3CDTF">2021-11-20T03:20:00Z</dcterms:modified>
</cp:coreProperties>
</file>