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63DE" w14:textId="77777777" w:rsidR="00D0024E" w:rsidRDefault="00D0024E">
      <w:r>
        <w:rPr>
          <w:rFonts w:hint="eastAsia"/>
        </w:rPr>
        <w:t>步驟一、在要加入</w:t>
      </w:r>
      <w:r>
        <w:rPr>
          <w:rFonts w:hint="eastAsia"/>
        </w:rPr>
        <w:t>Cluster(</w:t>
      </w:r>
      <w:r>
        <w:rPr>
          <w:rFonts w:hint="eastAsia"/>
        </w:rPr>
        <w:t>叢集</w:t>
      </w:r>
      <w:r>
        <w:rPr>
          <w:rFonts w:hint="eastAsia"/>
        </w:rPr>
        <w:t>)</w:t>
      </w:r>
      <w:r>
        <w:rPr>
          <w:rFonts w:hint="eastAsia"/>
        </w:rPr>
        <w:t>的伺服器上加入</w:t>
      </w:r>
      <w:r>
        <w:t>Failover Clustering Feature</w:t>
      </w:r>
      <w:r>
        <w:br/>
        <w:t>(</w:t>
      </w:r>
      <w:r>
        <w:rPr>
          <w:rFonts w:hint="eastAsia"/>
        </w:rPr>
        <w:t>MIA</w:t>
      </w:r>
      <w:r>
        <w:t>-SQL, MIA-SQL2</w:t>
      </w:r>
      <w:r>
        <w:rPr>
          <w:rFonts w:hint="eastAsia"/>
        </w:rPr>
        <w:t>都要做</w:t>
      </w:r>
      <w:r>
        <w:t>)</w:t>
      </w:r>
      <w:r>
        <w:br/>
      </w:r>
      <w:r>
        <w:tab/>
        <w:t xml:space="preserve">1. </w:t>
      </w:r>
      <w:r>
        <w:rPr>
          <w:rFonts w:hint="eastAsia"/>
        </w:rPr>
        <w:t>開啟</w:t>
      </w:r>
      <w:r>
        <w:t xml:space="preserve"> Server Manager Dashboard</w:t>
      </w:r>
      <w:r>
        <w:br/>
      </w:r>
      <w:r>
        <w:tab/>
        <w:t xml:space="preserve">2. </w:t>
      </w:r>
      <w:r>
        <w:rPr>
          <w:rFonts w:hint="eastAsia"/>
        </w:rPr>
        <w:t>按下</w:t>
      </w:r>
      <w:r>
        <w:t xml:space="preserve"> Add role and features</w:t>
      </w:r>
      <w:r>
        <w:br/>
        <w:t xml:space="preserve">    </w:t>
      </w:r>
      <w:r>
        <w:rPr>
          <w:rFonts w:hint="eastAsia"/>
        </w:rPr>
        <w:t xml:space="preserve">3. </w:t>
      </w:r>
      <w:r>
        <w:rPr>
          <w:rFonts w:hint="eastAsia"/>
        </w:rPr>
        <w:t>選取</w:t>
      </w:r>
      <w:r>
        <w:rPr>
          <w:rFonts w:ascii="Helvetica" w:hAnsi="Helvetica" w:cs="Helvetica"/>
          <w:color w:val="333333"/>
          <w:shd w:val="clear" w:color="auto" w:fill="FFFFFF"/>
        </w:rPr>
        <w:t>Role-based or feature-based installation</w:t>
      </w:r>
      <w:r>
        <w:rPr>
          <w:rFonts w:ascii="Helvetica" w:hAnsi="Helvetica" w:cs="Helvetica" w:hint="eastAsia"/>
          <w:color w:val="333333"/>
          <w:shd w:val="clear" w:color="auto" w:fill="FFFFFF"/>
        </w:rPr>
        <w:t>(</w:t>
      </w:r>
      <w:r>
        <w:rPr>
          <w:rFonts w:ascii="Helvetica" w:hAnsi="Helvetica" w:cs="Helvetica" w:hint="eastAsia"/>
          <w:color w:val="333333"/>
          <w:shd w:val="clear" w:color="auto" w:fill="FFFFFF"/>
        </w:rPr>
        <w:t>預設</w:t>
      </w:r>
      <w:r>
        <w:rPr>
          <w:rFonts w:ascii="Helvetica" w:hAnsi="Helvetica" w:cs="Helvetica"/>
          <w:color w:val="333333"/>
          <w:shd w:val="clear" w:color="auto" w:fill="FFFFFF"/>
        </w:rPr>
        <w:t>)</w:t>
      </w:r>
    </w:p>
    <w:p w14:paraId="787C17F5" w14:textId="77777777" w:rsidR="00D0024E" w:rsidRDefault="00D0024E" w:rsidP="00D0024E">
      <w:pPr>
        <w:ind w:firstLineChars="200" w:firstLine="480"/>
      </w:pPr>
      <w:r>
        <w:rPr>
          <w:noProof/>
        </w:rPr>
        <w:drawing>
          <wp:inline distT="0" distB="0" distL="0" distR="0" wp14:anchorId="3A7DA35D" wp14:editId="00F1008E">
            <wp:extent cx="4471541" cy="3148330"/>
            <wp:effectExtent l="0" t="0" r="5715" b="0"/>
            <wp:docPr id="1" name="圖片 1" descr="https://clusteringformeremortals.files.wordpress.com/2012/12/123112_1533_windowsserv1.png?w=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lusteringformeremortals.files.wordpress.com/2012/12/123112_1533_windowsserv1.png?w=5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214" cy="315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09D0" w14:textId="77777777" w:rsidR="00D0024E" w:rsidRDefault="00D0024E">
      <w:pPr>
        <w:rPr>
          <w:rFonts w:ascii="Helvetica" w:hAnsi="Helvetica" w:cs="Helvetica"/>
          <w:color w:val="333333"/>
          <w:shd w:val="clear" w:color="auto" w:fill="FFFFFF"/>
        </w:rPr>
      </w:pPr>
      <w:r>
        <w:tab/>
        <w:t>4</w:t>
      </w:r>
      <w:r>
        <w:rPr>
          <w:rFonts w:hint="eastAsia"/>
        </w:rPr>
        <w:t xml:space="preserve">. </w:t>
      </w:r>
      <w:r>
        <w:rPr>
          <w:rFonts w:hint="eastAsia"/>
        </w:rPr>
        <w:t>選擇要加入</w:t>
      </w:r>
      <w:r>
        <w:t>Cluster</w:t>
      </w:r>
      <w:r>
        <w:rPr>
          <w:rFonts w:hint="eastAsia"/>
        </w:rPr>
        <w:t>的伺服器</w:t>
      </w:r>
    </w:p>
    <w:p w14:paraId="3B755B7C" w14:textId="77777777" w:rsidR="00D0024E" w:rsidRDefault="00D0024E" w:rsidP="00D0024E">
      <w:pPr>
        <w:ind w:firstLineChars="200" w:firstLine="480"/>
      </w:pPr>
      <w:r>
        <w:rPr>
          <w:noProof/>
        </w:rPr>
        <w:drawing>
          <wp:inline distT="0" distB="0" distL="0" distR="0" wp14:anchorId="38AEEBED" wp14:editId="299DC09C">
            <wp:extent cx="4457700" cy="3159461"/>
            <wp:effectExtent l="0" t="0" r="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579" cy="317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859B" w14:textId="77777777" w:rsidR="00D0024E" w:rsidRDefault="00D0024E">
      <w:pPr>
        <w:widowControl/>
      </w:pPr>
      <w:r>
        <w:br w:type="page"/>
      </w:r>
    </w:p>
    <w:p w14:paraId="596951D1" w14:textId="77777777" w:rsidR="00D0024E" w:rsidRDefault="00D0024E" w:rsidP="00D0024E">
      <w:pPr>
        <w:ind w:firstLineChars="200" w:firstLine="480"/>
      </w:pPr>
      <w:r>
        <w:rPr>
          <w:rFonts w:hint="eastAsia"/>
        </w:rPr>
        <w:lastRenderedPageBreak/>
        <w:t>5.</w:t>
      </w:r>
      <w:r>
        <w:rPr>
          <w:rFonts w:hint="eastAsia"/>
        </w:rPr>
        <w:t>直接按</w:t>
      </w:r>
      <w:r>
        <w:t>Next</w:t>
      </w:r>
    </w:p>
    <w:p w14:paraId="387495D8" w14:textId="77777777" w:rsidR="00D0024E" w:rsidRDefault="00D0024E" w:rsidP="00D0024E">
      <w:pPr>
        <w:ind w:firstLineChars="200" w:firstLine="480"/>
      </w:pPr>
      <w:r>
        <w:rPr>
          <w:noProof/>
        </w:rPr>
        <w:drawing>
          <wp:inline distT="0" distB="0" distL="0" distR="0" wp14:anchorId="23F2F9FD" wp14:editId="3B6D262B">
            <wp:extent cx="4387850" cy="3114279"/>
            <wp:effectExtent l="0" t="0" r="0" b="0"/>
            <wp:docPr id="3" name="圖片 3" descr="https://clusteringformeremortals.files.wordpress.com/2012/12/123112_1533_windowsserv4.png?w=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lusteringformeremortals.files.wordpress.com/2012/12/123112_1533_windowsserv4.png?w=5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02" cy="311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4DEB" w14:textId="77777777" w:rsidR="00D0024E" w:rsidRDefault="00D0024E" w:rsidP="00D0024E">
      <w:pPr>
        <w:ind w:firstLineChars="200" w:firstLine="480"/>
      </w:pPr>
      <w:r>
        <w:rPr>
          <w:rFonts w:hint="eastAsia"/>
        </w:rPr>
        <w:t>6.</w:t>
      </w:r>
      <w:r>
        <w:rPr>
          <w:rFonts w:hint="eastAsia"/>
        </w:rPr>
        <w:t>在</w:t>
      </w:r>
      <w:r>
        <w:rPr>
          <w:rFonts w:hint="eastAsia"/>
        </w:rPr>
        <w:t>F</w:t>
      </w:r>
      <w:r>
        <w:t>eature</w:t>
      </w:r>
      <w:r>
        <w:rPr>
          <w:rFonts w:hint="eastAsia"/>
        </w:rPr>
        <w:t>頁面中</w:t>
      </w:r>
      <w:r>
        <w:t xml:space="preserve">, </w:t>
      </w:r>
      <w:r>
        <w:rPr>
          <w:rFonts w:hint="eastAsia"/>
        </w:rPr>
        <w:t>勾選</w:t>
      </w:r>
      <w:r>
        <w:rPr>
          <w:rFonts w:hint="eastAsia"/>
        </w:rPr>
        <w:t xml:space="preserve"> Failover Clustering</w:t>
      </w:r>
    </w:p>
    <w:p w14:paraId="3FAB1107" w14:textId="54A02B37" w:rsidR="00D0024E" w:rsidRDefault="00EA285D" w:rsidP="00D0024E">
      <w:pPr>
        <w:ind w:firstLineChars="200" w:firstLine="480"/>
      </w:pPr>
      <w:r>
        <w:rPr>
          <w:noProof/>
        </w:rPr>
        <w:drawing>
          <wp:inline distT="0" distB="0" distL="0" distR="0" wp14:anchorId="56EBA5C2" wp14:editId="24A7CE40">
            <wp:extent cx="5266690" cy="3756025"/>
            <wp:effectExtent l="0" t="0" r="0" b="0"/>
            <wp:docPr id="20883151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1FAC" w14:textId="77777777" w:rsidR="00D0024E" w:rsidRDefault="00D0024E" w:rsidP="00D0024E">
      <w:pPr>
        <w:ind w:firstLineChars="200" w:firstLine="480"/>
      </w:pPr>
    </w:p>
    <w:p w14:paraId="7900D310" w14:textId="77777777" w:rsidR="00D0024E" w:rsidRDefault="00D0024E" w:rsidP="00D0024E">
      <w:pPr>
        <w:ind w:firstLineChars="200" w:firstLine="480"/>
      </w:pPr>
      <w:r>
        <w:rPr>
          <w:rFonts w:hint="eastAsia"/>
        </w:rPr>
        <w:t>然後開始安裝</w:t>
      </w:r>
    </w:p>
    <w:p w14:paraId="2FADF4E4" w14:textId="77777777" w:rsidR="00D0024E" w:rsidRDefault="00D0024E" w:rsidP="00F35F1A"/>
    <w:p w14:paraId="3F988DD8" w14:textId="77777777" w:rsidR="00F35F1A" w:rsidRDefault="00F35F1A">
      <w:pPr>
        <w:widowControl/>
      </w:pPr>
      <w:r>
        <w:br w:type="page"/>
      </w:r>
    </w:p>
    <w:p w14:paraId="5AFF799B" w14:textId="77777777" w:rsidR="00EA285D" w:rsidRDefault="00F35F1A" w:rsidP="00F35F1A">
      <w:r>
        <w:rPr>
          <w:rFonts w:hint="eastAsia"/>
        </w:rPr>
        <w:lastRenderedPageBreak/>
        <w:t>步驟二、加入</w:t>
      </w:r>
      <w:r>
        <w:t>Cluster</w:t>
      </w:r>
      <w:r>
        <w:br/>
        <w:t xml:space="preserve">1. </w:t>
      </w:r>
      <w:r>
        <w:rPr>
          <w:rFonts w:hint="eastAsia"/>
        </w:rPr>
        <w:t>在</w:t>
      </w:r>
      <w:r>
        <w:rPr>
          <w:rFonts w:hint="eastAsia"/>
        </w:rPr>
        <w:t>MIA</w:t>
      </w:r>
      <w:r>
        <w:t>-SQL</w:t>
      </w:r>
      <w:r>
        <w:rPr>
          <w:rFonts w:hint="eastAsia"/>
        </w:rPr>
        <w:t>選擇功能表</w:t>
      </w:r>
      <w:r>
        <w:rPr>
          <w:rFonts w:hint="eastAsia"/>
        </w:rPr>
        <w:t xml:space="preserve"> Tool =&gt; Failover Clustering Manager, </w:t>
      </w:r>
    </w:p>
    <w:p w14:paraId="286FA436" w14:textId="1144C81A" w:rsidR="00EA285D" w:rsidRDefault="00EA285D" w:rsidP="00F35F1A">
      <w:r>
        <w:rPr>
          <w:noProof/>
        </w:rPr>
        <w:drawing>
          <wp:inline distT="0" distB="0" distL="0" distR="0" wp14:anchorId="043E354D" wp14:editId="7180270F">
            <wp:extent cx="2123954" cy="1735267"/>
            <wp:effectExtent l="0" t="0" r="0" b="0"/>
            <wp:docPr id="168386823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76" cy="174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6817" w14:textId="1EC8E1E8" w:rsidR="00F35F1A" w:rsidRDefault="00F35F1A" w:rsidP="00F35F1A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hint="eastAsia"/>
        </w:rPr>
        <w:t>選擇</w:t>
      </w:r>
      <w:r>
        <w:t xml:space="preserve"> Validate </w:t>
      </w:r>
      <w:r>
        <w:rPr>
          <w:rFonts w:ascii="Helvetica" w:hAnsi="Helvetica" w:cs="Helvetica"/>
          <w:color w:val="333333"/>
          <w:shd w:val="clear" w:color="auto" w:fill="FFFFFF"/>
        </w:rPr>
        <w:t>Configuration</w:t>
      </w:r>
      <w:r>
        <w:br/>
      </w:r>
      <w:r w:rsidR="00B4456D">
        <w:rPr>
          <w:rFonts w:ascii="Helvetica" w:hAnsi="Helvetica" w:cs="Helvetica"/>
          <w:noProof/>
          <w:color w:val="333333"/>
          <w:shd w:val="clear" w:color="auto" w:fill="FFFFFF"/>
        </w:rPr>
        <w:drawing>
          <wp:inline distT="0" distB="0" distL="0" distR="0" wp14:anchorId="67DE73B4" wp14:editId="634BCE0A">
            <wp:extent cx="4716683" cy="2508475"/>
            <wp:effectExtent l="0" t="0" r="8255" b="6350"/>
            <wp:docPr id="21145079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00" cy="251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2547" w14:textId="77777777" w:rsidR="00F35F1A" w:rsidRDefault="00F35F1A" w:rsidP="00F35F1A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 xml:space="preserve">2. </w:t>
      </w:r>
      <w:r>
        <w:rPr>
          <w:rFonts w:ascii="Helvetica" w:hAnsi="Helvetica" w:cs="Helvetica" w:hint="eastAsia"/>
          <w:color w:val="333333"/>
          <w:shd w:val="clear" w:color="auto" w:fill="FFFFFF"/>
        </w:rPr>
        <w:t>挑選要加入</w:t>
      </w:r>
      <w:r>
        <w:rPr>
          <w:rFonts w:ascii="Helvetica" w:hAnsi="Helvetica" w:cs="Helvetica" w:hint="eastAsia"/>
          <w:color w:val="333333"/>
          <w:shd w:val="clear" w:color="auto" w:fill="FFFFFF"/>
        </w:rPr>
        <w:t>C</w:t>
      </w:r>
      <w:r>
        <w:rPr>
          <w:rFonts w:ascii="Helvetica" w:hAnsi="Helvetica" w:cs="Helvetica"/>
          <w:color w:val="333333"/>
          <w:shd w:val="clear" w:color="auto" w:fill="FFFFFF"/>
        </w:rPr>
        <w:t>luster</w:t>
      </w:r>
      <w:r>
        <w:rPr>
          <w:rFonts w:ascii="Helvetica" w:hAnsi="Helvetica" w:cs="Helvetica" w:hint="eastAsia"/>
          <w:color w:val="333333"/>
          <w:shd w:val="clear" w:color="auto" w:fill="FFFFFF"/>
        </w:rPr>
        <w:t>的伺服器</w:t>
      </w:r>
    </w:p>
    <w:p w14:paraId="4426F65A" w14:textId="389C21B6" w:rsidR="00F35F1A" w:rsidRDefault="00B4456D" w:rsidP="00F35F1A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noProof/>
          <w:color w:val="333333"/>
          <w:shd w:val="clear" w:color="auto" w:fill="FFFFFF"/>
        </w:rPr>
        <w:drawing>
          <wp:inline distT="0" distB="0" distL="0" distR="0" wp14:anchorId="3666B712" wp14:editId="4A7AA822">
            <wp:extent cx="3281422" cy="2269291"/>
            <wp:effectExtent l="0" t="0" r="0" b="0"/>
            <wp:docPr id="179997755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437" cy="227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3D6C" w14:textId="77777777" w:rsidR="00B4456D" w:rsidRDefault="00B4456D" w:rsidP="00B4456D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noProof/>
          <w:color w:val="333333"/>
          <w:shd w:val="clear" w:color="auto" w:fill="FFFFFF"/>
        </w:rPr>
        <w:lastRenderedPageBreak/>
        <w:drawing>
          <wp:inline distT="0" distB="0" distL="0" distR="0" wp14:anchorId="50479C0B" wp14:editId="0E7E639B">
            <wp:extent cx="3799330" cy="2627454"/>
            <wp:effectExtent l="0" t="0" r="0" b="1905"/>
            <wp:docPr id="80476590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36" cy="263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D791" w14:textId="3F10CC26" w:rsidR="00B4456D" w:rsidRDefault="00B4456D" w:rsidP="00B4456D">
      <w:pPr>
        <w:rPr>
          <w:rFonts w:ascii="Helvetica" w:hAnsi="Helvetica" w:cs="Helvetica" w:hint="eastAsia"/>
          <w:color w:val="333333"/>
          <w:shd w:val="clear" w:color="auto" w:fill="FFFFFF"/>
        </w:rPr>
      </w:pPr>
      <w:r>
        <w:rPr>
          <w:rFonts w:ascii="Helvetica" w:hAnsi="Helvetica" w:cs="Helvetica" w:hint="eastAsia"/>
          <w:noProof/>
          <w:color w:val="333333"/>
          <w:shd w:val="clear" w:color="auto" w:fill="FFFFFF"/>
        </w:rPr>
        <w:drawing>
          <wp:inline distT="0" distB="0" distL="0" distR="0" wp14:anchorId="167F144E" wp14:editId="79B16C05">
            <wp:extent cx="3877519" cy="2681526"/>
            <wp:effectExtent l="0" t="0" r="8890" b="5080"/>
            <wp:docPr id="171796848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118" cy="2688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DE8D" w14:textId="52FFE0DE" w:rsidR="00F35F1A" w:rsidRDefault="00F35F1A" w:rsidP="00B4456D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 xml:space="preserve">3. </w:t>
      </w:r>
      <w:r>
        <w:rPr>
          <w:rFonts w:ascii="Helvetica" w:hAnsi="Helvetica" w:cs="Helvetica" w:hint="eastAsia"/>
          <w:color w:val="333333"/>
          <w:shd w:val="clear" w:color="auto" w:fill="FFFFFF"/>
        </w:rPr>
        <w:t>檢視完成的報告</w:t>
      </w:r>
      <w:r>
        <w:br/>
      </w:r>
      <w:r w:rsidR="00474C8E">
        <w:rPr>
          <w:rFonts w:ascii="Helvetica" w:hAnsi="Helvetica" w:cs="Helvetica"/>
          <w:noProof/>
          <w:color w:val="333333"/>
          <w:shd w:val="clear" w:color="auto" w:fill="FFFFFF"/>
        </w:rPr>
        <w:drawing>
          <wp:inline distT="0" distB="0" distL="0" distR="0" wp14:anchorId="1B2FF13B" wp14:editId="3E83B710">
            <wp:extent cx="3865602" cy="2673284"/>
            <wp:effectExtent l="0" t="0" r="1905" b="0"/>
            <wp:docPr id="53634682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250" cy="269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8D6F" w14:textId="77777777" w:rsidR="00F35F1A" w:rsidRDefault="00F35F1A" w:rsidP="00F35F1A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>如果沒有</w:t>
      </w:r>
      <w:r>
        <w:rPr>
          <w:rFonts w:ascii="Helvetica" w:hAnsi="Helvetica" w:cs="Helvetica"/>
          <w:color w:val="333333"/>
          <w:shd w:val="clear" w:color="auto" w:fill="FFFFFF"/>
        </w:rPr>
        <w:t>Error</w:t>
      </w:r>
      <w:r>
        <w:rPr>
          <w:rFonts w:ascii="Helvetica" w:hAnsi="Helvetica" w:cs="Helvetica" w:hint="eastAsia"/>
          <w:color w:val="333333"/>
          <w:shd w:val="clear" w:color="auto" w:fill="FFFFFF"/>
        </w:rPr>
        <w:t>畫面會直接轉到建立</w:t>
      </w:r>
      <w:r w:rsidR="00A041F2">
        <w:rPr>
          <w:rFonts w:ascii="Helvetica" w:hAnsi="Helvetica" w:cs="Helvetica"/>
          <w:color w:val="333333"/>
          <w:shd w:val="clear" w:color="auto" w:fill="FFFFFF"/>
        </w:rPr>
        <w:t>Cluster</w:t>
      </w:r>
      <w:r w:rsidR="00A041F2">
        <w:rPr>
          <w:rFonts w:ascii="Helvetica" w:hAnsi="Helvetica" w:cs="Helvetica" w:hint="eastAsia"/>
          <w:color w:val="333333"/>
          <w:shd w:val="clear" w:color="auto" w:fill="FFFFFF"/>
        </w:rPr>
        <w:t>的頁面</w:t>
      </w:r>
    </w:p>
    <w:p w14:paraId="0E8CB5FC" w14:textId="02317611" w:rsidR="00474C8E" w:rsidRDefault="00474C8E" w:rsidP="00F35F1A">
      <w:pPr>
        <w:rPr>
          <w:rFonts w:ascii="Helvetica" w:hAnsi="Helvetica" w:cs="Helvetica" w:hint="eastAsia"/>
          <w:color w:val="333333"/>
          <w:shd w:val="clear" w:color="auto" w:fill="FFFFFF"/>
        </w:rPr>
      </w:pPr>
      <w:r>
        <w:rPr>
          <w:rFonts w:ascii="Helvetica" w:hAnsi="Helvetica" w:cs="Helvetica" w:hint="eastAsia"/>
          <w:noProof/>
          <w:color w:val="333333"/>
          <w:shd w:val="clear" w:color="auto" w:fill="FFFFFF"/>
        </w:rPr>
        <w:lastRenderedPageBreak/>
        <w:drawing>
          <wp:inline distT="0" distB="0" distL="0" distR="0" wp14:anchorId="53A91674" wp14:editId="4B0CA3FC">
            <wp:extent cx="4213184" cy="2867482"/>
            <wp:effectExtent l="0" t="0" r="0" b="9525"/>
            <wp:docPr id="196964661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878" cy="287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965D" w14:textId="77777777" w:rsidR="00A041F2" w:rsidRDefault="00A041F2" w:rsidP="00F35F1A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 w:hint="eastAsia"/>
          <w:color w:val="333333"/>
          <w:shd w:val="clear" w:color="auto" w:fill="FFFFFF"/>
        </w:rPr>
        <w:t>輸入</w:t>
      </w:r>
      <w:r>
        <w:rPr>
          <w:rFonts w:ascii="Helvetica" w:hAnsi="Helvetica" w:cs="Helvetica" w:hint="eastAsia"/>
          <w:color w:val="333333"/>
          <w:shd w:val="clear" w:color="auto" w:fill="FFFFFF"/>
        </w:rPr>
        <w:t>C</w:t>
      </w:r>
      <w:r>
        <w:rPr>
          <w:rFonts w:ascii="Helvetica" w:hAnsi="Helvetica" w:cs="Helvetica"/>
          <w:color w:val="333333"/>
          <w:shd w:val="clear" w:color="auto" w:fill="FFFFFF"/>
        </w:rPr>
        <w:t>luster Name</w:t>
      </w:r>
      <w:r>
        <w:rPr>
          <w:rFonts w:ascii="Helvetica" w:hAnsi="Helvetica" w:cs="Helvetica" w:hint="eastAsia"/>
          <w:color w:val="333333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333333"/>
          <w:shd w:val="clear" w:color="auto" w:fill="FFFFFF"/>
        </w:rPr>
        <w:t>以及在</w:t>
      </w:r>
      <w:r>
        <w:rPr>
          <w:rFonts w:ascii="Helvetica" w:hAnsi="Helvetica" w:cs="Helvetica" w:hint="eastAsia"/>
          <w:color w:val="333333"/>
          <w:shd w:val="clear" w:color="auto" w:fill="FFFFFF"/>
        </w:rPr>
        <w:t>A</w:t>
      </w:r>
      <w:r>
        <w:rPr>
          <w:rFonts w:ascii="Helvetica" w:hAnsi="Helvetica" w:cs="Helvetica"/>
          <w:color w:val="333333"/>
          <w:shd w:val="clear" w:color="auto" w:fill="FFFFFF"/>
        </w:rPr>
        <w:t>ddress</w:t>
      </w:r>
      <w:r>
        <w:rPr>
          <w:rFonts w:ascii="Helvetica" w:hAnsi="Helvetica" w:cs="Helvetica" w:hint="eastAsia"/>
          <w:color w:val="333333"/>
          <w:shd w:val="clear" w:color="auto" w:fill="FFFFFF"/>
        </w:rPr>
        <w:t>位置輸入一個管理用的虛擬</w:t>
      </w:r>
      <w:r>
        <w:rPr>
          <w:rFonts w:ascii="Helvetica" w:hAnsi="Helvetica" w:cs="Helvetica" w:hint="eastAsia"/>
          <w:color w:val="333333"/>
          <w:shd w:val="clear" w:color="auto" w:fill="FFFFFF"/>
        </w:rPr>
        <w:t>IP</w:t>
      </w:r>
    </w:p>
    <w:p w14:paraId="0F287316" w14:textId="14C4A0EF" w:rsidR="00A041F2" w:rsidRDefault="00474C8E" w:rsidP="00F35F1A">
      <w:r>
        <w:rPr>
          <w:noProof/>
        </w:rPr>
        <w:drawing>
          <wp:inline distT="0" distB="0" distL="0" distR="0" wp14:anchorId="273C0697" wp14:editId="75DEA0F8">
            <wp:extent cx="4216520" cy="2867193"/>
            <wp:effectExtent l="0" t="0" r="0" b="9525"/>
            <wp:docPr id="992736472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831" cy="287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CBDD" w14:textId="77777777" w:rsidR="00A041F2" w:rsidRDefault="00A041F2">
      <w:pPr>
        <w:widowControl/>
      </w:pPr>
      <w:r>
        <w:br w:type="page"/>
      </w:r>
    </w:p>
    <w:p w14:paraId="6140B1F4" w14:textId="209CA2EF" w:rsidR="00A041F2" w:rsidRPr="00A041F2" w:rsidRDefault="00A041F2" w:rsidP="00F35F1A">
      <w:r>
        <w:lastRenderedPageBreak/>
        <w:t>Add all elgible storage to the cluster</w:t>
      </w:r>
      <w:r>
        <w:rPr>
          <w:rFonts w:hint="eastAsia"/>
        </w:rPr>
        <w:t>選項讓你設定共用的網路路徑</w:t>
      </w:r>
      <w:r>
        <w:t xml:space="preserve">, </w:t>
      </w:r>
      <w:r>
        <w:rPr>
          <w:rFonts w:hint="eastAsia"/>
        </w:rPr>
        <w:t>這個系統不需要</w:t>
      </w:r>
      <w:r>
        <w:t xml:space="preserve">, </w:t>
      </w:r>
      <w:r>
        <w:rPr>
          <w:rFonts w:hint="eastAsia"/>
        </w:rPr>
        <w:t>把這個選項清除</w:t>
      </w:r>
    </w:p>
    <w:p w14:paraId="09F7C139" w14:textId="1FD3A76A" w:rsidR="00F35F1A" w:rsidRDefault="00474C8E" w:rsidP="00F35F1A">
      <w:r>
        <w:rPr>
          <w:noProof/>
        </w:rPr>
        <w:drawing>
          <wp:inline distT="0" distB="0" distL="0" distR="0" wp14:anchorId="476715F7" wp14:editId="61E16B06">
            <wp:extent cx="5272405" cy="3588385"/>
            <wp:effectExtent l="0" t="0" r="4445" b="0"/>
            <wp:docPr id="520655329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6A8C" w14:textId="1F616A2C" w:rsidR="009E3D8B" w:rsidRDefault="00474C8E" w:rsidP="00B410BC">
      <w:r>
        <w:rPr>
          <w:noProof/>
        </w:rPr>
        <w:drawing>
          <wp:inline distT="0" distB="0" distL="0" distR="0" wp14:anchorId="01521861" wp14:editId="7E6C64BC">
            <wp:extent cx="5272405" cy="3588385"/>
            <wp:effectExtent l="0" t="0" r="4445" b="0"/>
            <wp:docPr id="315355555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313C" w14:textId="77777777" w:rsidR="009E3D8B" w:rsidRPr="00D0024E" w:rsidRDefault="009E3D8B" w:rsidP="00F35F1A"/>
    <w:sectPr w:rsidR="009E3D8B" w:rsidRPr="00D002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BC34F" w14:textId="77777777" w:rsidR="009727C5" w:rsidRDefault="009727C5" w:rsidP="00B410BC">
      <w:r>
        <w:separator/>
      </w:r>
    </w:p>
  </w:endnote>
  <w:endnote w:type="continuationSeparator" w:id="0">
    <w:p w14:paraId="4C36E605" w14:textId="77777777" w:rsidR="009727C5" w:rsidRDefault="009727C5" w:rsidP="00B41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8FD2D" w14:textId="77777777" w:rsidR="009727C5" w:rsidRDefault="009727C5" w:rsidP="00B410BC">
      <w:r>
        <w:separator/>
      </w:r>
    </w:p>
  </w:footnote>
  <w:footnote w:type="continuationSeparator" w:id="0">
    <w:p w14:paraId="6D6D3635" w14:textId="77777777" w:rsidR="009727C5" w:rsidRDefault="009727C5" w:rsidP="00B410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24E"/>
    <w:rsid w:val="00474C8E"/>
    <w:rsid w:val="00492F9E"/>
    <w:rsid w:val="009727C5"/>
    <w:rsid w:val="009E3D8B"/>
    <w:rsid w:val="00A041F2"/>
    <w:rsid w:val="00B410BC"/>
    <w:rsid w:val="00B4456D"/>
    <w:rsid w:val="00D0024E"/>
    <w:rsid w:val="00D37F59"/>
    <w:rsid w:val="00EA285D"/>
    <w:rsid w:val="00F3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D8906"/>
  <w15:chartTrackingRefBased/>
  <w15:docId w15:val="{51F43C29-403D-4E24-A915-BEC96913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10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410B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410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410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Jerry</dc:creator>
  <cp:keywords/>
  <dc:description/>
  <cp:lastModifiedBy>JerryHuang 黃家瑞</cp:lastModifiedBy>
  <cp:revision>3</cp:revision>
  <dcterms:created xsi:type="dcterms:W3CDTF">2021-11-01T08:08:00Z</dcterms:created>
  <dcterms:modified xsi:type="dcterms:W3CDTF">2023-06-01T13:00:00Z</dcterms:modified>
</cp:coreProperties>
</file>