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D73A2" w14:textId="77777777" w:rsidR="00FF470B" w:rsidRPr="00795C21" w:rsidRDefault="0028797C">
      <w:pPr>
        <w:autoSpaceDE w:val="0"/>
        <w:autoSpaceDN w:val="0"/>
        <w:adjustRightInd w:val="0"/>
        <w:spacing w:after="200"/>
        <w:rPr>
          <w:rFonts w:ascii="Consolas" w:hAnsi="Consolas" w:cs="Consolas"/>
          <w:b/>
          <w:kern w:val="0"/>
          <w:sz w:val="28"/>
          <w:szCs w:val="28"/>
          <w:lang w:val="en"/>
        </w:rPr>
      </w:pPr>
      <w:r w:rsidRPr="00795C21">
        <w:rPr>
          <w:rFonts w:ascii="Consolas" w:hAnsi="Consolas" w:cs="Consolas"/>
          <w:b/>
          <w:kern w:val="0"/>
          <w:sz w:val="28"/>
          <w:szCs w:val="28"/>
          <w:lang w:val="en"/>
        </w:rPr>
        <w:t xml:space="preserve">UCOM-SQL1, UCOM-SQL2 </w:t>
      </w:r>
      <w:r w:rsidR="00795C21" w:rsidRPr="00795C21">
        <w:rPr>
          <w:rFonts w:ascii="Consolas" w:hAnsi="Consolas" w:cs="Consolas" w:hint="eastAsia"/>
          <w:b/>
          <w:kern w:val="0"/>
          <w:sz w:val="28"/>
          <w:szCs w:val="28"/>
          <w:lang w:val="en"/>
        </w:rPr>
        <w:t>都必須啟用</w:t>
      </w:r>
      <w:r w:rsidR="00795C21" w:rsidRPr="00795C21">
        <w:rPr>
          <w:rFonts w:ascii="Consolas" w:hAnsi="Consolas" w:cs="Consolas" w:hint="eastAsia"/>
          <w:b/>
          <w:kern w:val="0"/>
          <w:sz w:val="28"/>
          <w:szCs w:val="28"/>
          <w:lang w:val="en"/>
        </w:rPr>
        <w:t>Always On</w:t>
      </w:r>
    </w:p>
    <w:p w14:paraId="66B9EAD6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6D771F32" wp14:editId="0DF4A127">
            <wp:extent cx="5486400" cy="2667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2FD8B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7CD6FC80" wp14:editId="5EA1C890">
            <wp:extent cx="2781300" cy="231648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8342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7F982522" wp14:editId="0AD58DFA">
            <wp:extent cx="5486400" cy="217932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3292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3DB476C7" wp14:editId="4F3D8AA8">
            <wp:extent cx="4922520" cy="624078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624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02B3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06FD2B1F" wp14:editId="396C00CE">
            <wp:extent cx="2781300" cy="231648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269F0" w14:textId="77777777" w:rsidR="00FF470B" w:rsidRPr="00795C21" w:rsidRDefault="00795C21">
      <w:pPr>
        <w:autoSpaceDE w:val="0"/>
        <w:autoSpaceDN w:val="0"/>
        <w:adjustRightInd w:val="0"/>
        <w:spacing w:after="200"/>
        <w:rPr>
          <w:rFonts w:ascii="Consolas" w:hAnsi="Consolas" w:cs="Consolas"/>
          <w:b/>
          <w:kern w:val="0"/>
          <w:sz w:val="28"/>
          <w:szCs w:val="28"/>
          <w:lang w:val="en"/>
        </w:rPr>
      </w:pPr>
      <w:r w:rsidRPr="00795C21">
        <w:rPr>
          <w:rFonts w:ascii="Consolas" w:hAnsi="Consolas" w:cs="Consolas" w:hint="eastAsia"/>
          <w:b/>
          <w:kern w:val="0"/>
          <w:sz w:val="28"/>
          <w:szCs w:val="28"/>
          <w:lang w:val="en"/>
        </w:rPr>
        <w:t>(UCOM-SQL1)</w:t>
      </w:r>
      <w:r w:rsidR="0028797C" w:rsidRPr="00795C21">
        <w:rPr>
          <w:rFonts w:ascii="Consolas" w:hAnsi="Consolas" w:cs="Consolas"/>
          <w:b/>
          <w:kern w:val="0"/>
          <w:sz w:val="28"/>
          <w:szCs w:val="28"/>
          <w:lang w:val="en"/>
        </w:rPr>
        <w:t xml:space="preserve"> </w:t>
      </w:r>
    </w:p>
    <w:p w14:paraId="5C96FF04" w14:textId="77777777" w:rsidR="00FF470B" w:rsidRPr="00795C21" w:rsidRDefault="00795C21">
      <w:pPr>
        <w:autoSpaceDE w:val="0"/>
        <w:autoSpaceDN w:val="0"/>
        <w:adjustRightInd w:val="0"/>
        <w:spacing w:after="200"/>
        <w:rPr>
          <w:rFonts w:ascii="Consolas" w:hAnsi="Consolas" w:cs="Consolas"/>
          <w:b/>
          <w:kern w:val="0"/>
          <w:sz w:val="28"/>
          <w:szCs w:val="28"/>
          <w:lang w:val="en"/>
        </w:rPr>
      </w:pPr>
      <w:r w:rsidRPr="00795C21">
        <w:rPr>
          <w:rFonts w:ascii="Consolas" w:hAnsi="Consolas" w:cs="Consolas" w:hint="eastAsia"/>
          <w:b/>
          <w:kern w:val="0"/>
          <w:sz w:val="28"/>
          <w:szCs w:val="28"/>
          <w:lang w:val="en"/>
        </w:rPr>
        <w:t>進入</w:t>
      </w:r>
      <w:r w:rsidRPr="00795C21">
        <w:rPr>
          <w:rFonts w:ascii="Consolas" w:hAnsi="Consolas" w:cs="Consolas" w:hint="eastAsia"/>
          <w:b/>
          <w:kern w:val="0"/>
          <w:sz w:val="28"/>
          <w:szCs w:val="28"/>
          <w:lang w:val="en"/>
        </w:rPr>
        <w:t>SSMS</w:t>
      </w:r>
    </w:p>
    <w:p w14:paraId="27C22CB3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7F67AFAE" wp14:editId="47CBA60A">
            <wp:extent cx="5151120" cy="422148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863F" w14:textId="77777777" w:rsidR="00FF470B" w:rsidRDefault="00FF470B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3CE01A12" w14:textId="77777777" w:rsidR="00FF470B" w:rsidRDefault="00FF470B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7C54EFB0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6AADA2F9" wp14:editId="22522664">
            <wp:extent cx="3947160" cy="469392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3A42" w14:textId="77777777" w:rsidR="00795C21" w:rsidRPr="00795C21" w:rsidRDefault="00795C21">
      <w:pPr>
        <w:autoSpaceDE w:val="0"/>
        <w:autoSpaceDN w:val="0"/>
        <w:adjustRightInd w:val="0"/>
        <w:spacing w:after="200"/>
        <w:rPr>
          <w:rFonts w:ascii="Consolas" w:hAnsi="Consolas" w:cs="Consolas"/>
          <w:b/>
          <w:kern w:val="0"/>
          <w:sz w:val="28"/>
          <w:szCs w:val="28"/>
          <w:lang w:val="en"/>
        </w:rPr>
      </w:pPr>
      <w:r w:rsidRPr="00795C21">
        <w:rPr>
          <w:rFonts w:ascii="Consolas" w:hAnsi="Consolas" w:cs="Consolas" w:hint="eastAsia"/>
          <w:b/>
          <w:kern w:val="0"/>
          <w:sz w:val="28"/>
          <w:szCs w:val="28"/>
          <w:lang w:val="en"/>
        </w:rPr>
        <w:t>建立資料庫</w:t>
      </w:r>
      <w:r w:rsidRPr="00795C21">
        <w:rPr>
          <w:rFonts w:ascii="Consolas" w:hAnsi="Consolas" w:cs="Consolas" w:hint="eastAsia"/>
          <w:b/>
          <w:kern w:val="0"/>
          <w:sz w:val="28"/>
          <w:szCs w:val="28"/>
          <w:lang w:val="en"/>
        </w:rPr>
        <w:t>,</w:t>
      </w:r>
      <w:r w:rsidRPr="00795C21">
        <w:rPr>
          <w:rFonts w:ascii="Consolas" w:hAnsi="Consolas" w:cs="Consolas"/>
          <w:b/>
          <w:kern w:val="0"/>
          <w:sz w:val="28"/>
          <w:szCs w:val="28"/>
          <w:lang w:val="en"/>
        </w:rPr>
        <w:t xml:space="preserve"> </w:t>
      </w:r>
      <w:r w:rsidRPr="00795C21">
        <w:rPr>
          <w:rFonts w:ascii="Consolas" w:hAnsi="Consolas" w:cs="Consolas" w:hint="eastAsia"/>
          <w:b/>
          <w:kern w:val="0"/>
          <w:sz w:val="28"/>
          <w:szCs w:val="28"/>
          <w:lang w:val="en"/>
        </w:rPr>
        <w:t>必須做過完整備份</w:t>
      </w:r>
      <w:r w:rsidRPr="00795C21">
        <w:rPr>
          <w:rFonts w:ascii="Consolas" w:hAnsi="Consolas" w:cs="Consolas" w:hint="eastAsia"/>
          <w:b/>
          <w:kern w:val="0"/>
          <w:sz w:val="28"/>
          <w:szCs w:val="28"/>
          <w:lang w:val="en"/>
        </w:rPr>
        <w:t>(</w:t>
      </w:r>
      <w:r w:rsidRPr="00795C21">
        <w:rPr>
          <w:rFonts w:ascii="Consolas" w:hAnsi="Consolas" w:cs="Consolas"/>
          <w:b/>
          <w:kern w:val="0"/>
          <w:sz w:val="28"/>
          <w:szCs w:val="28"/>
          <w:lang w:val="en"/>
        </w:rPr>
        <w:t>Full Backup)</w:t>
      </w:r>
    </w:p>
    <w:p w14:paraId="75D3D19C" w14:textId="77777777" w:rsidR="00FF470B" w:rsidRDefault="0028797C">
      <w:pPr>
        <w:autoSpaceDE w:val="0"/>
        <w:autoSpaceDN w:val="0"/>
        <w:adjustRightInd w:val="0"/>
        <w:spacing w:after="200"/>
        <w:rPr>
          <w:rFonts w:ascii="Consolas" w:hAnsi="Consolas" w:cs="Consolas"/>
          <w:color w:val="000000"/>
          <w:kern w:val="0"/>
          <w:sz w:val="19"/>
          <w:szCs w:val="19"/>
          <w:lang w:val="e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 xml:space="preserve"> db01</w:t>
      </w:r>
      <w:r>
        <w:rPr>
          <w:rFonts w:ascii="Consolas" w:hAnsi="Consolas" w:cs="Consolas"/>
          <w:color w:val="808080"/>
          <w:kern w:val="0"/>
          <w:sz w:val="19"/>
          <w:szCs w:val="19"/>
          <w:lang w:val="en"/>
        </w:rPr>
        <w:t>;</w:t>
      </w:r>
    </w:p>
    <w:p w14:paraId="5A1D537E" w14:textId="77777777" w:rsidR="00FF470B" w:rsidRDefault="0028797C">
      <w:pPr>
        <w:autoSpaceDE w:val="0"/>
        <w:autoSpaceDN w:val="0"/>
        <w:adjustRightInd w:val="0"/>
        <w:spacing w:after="200"/>
        <w:rPr>
          <w:rFonts w:ascii="Consolas" w:hAnsi="Consolas" w:cs="Consolas"/>
          <w:color w:val="000000"/>
          <w:kern w:val="0"/>
          <w:sz w:val="19"/>
          <w:szCs w:val="19"/>
          <w:lang w:val="e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GO</w:t>
      </w:r>
    </w:p>
    <w:p w14:paraId="3218F280" w14:textId="77777777" w:rsidR="00FF470B" w:rsidRDefault="0028797C">
      <w:pPr>
        <w:autoSpaceDE w:val="0"/>
        <w:autoSpaceDN w:val="0"/>
        <w:adjustRightInd w:val="0"/>
        <w:spacing w:after="200"/>
        <w:rPr>
          <w:rFonts w:ascii="Consolas" w:hAnsi="Consolas" w:cs="Consolas"/>
          <w:color w:val="000000"/>
          <w:kern w:val="0"/>
          <w:sz w:val="19"/>
          <w:szCs w:val="19"/>
          <w:lang w:val="e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 xml:space="preserve"> db01</w:t>
      </w:r>
      <w:r>
        <w:rPr>
          <w:rFonts w:ascii="Consolas" w:hAnsi="Consolas" w:cs="Consolas"/>
          <w:color w:val="808080"/>
          <w:kern w:val="0"/>
          <w:sz w:val="19"/>
          <w:szCs w:val="19"/>
          <w:lang w:val="en"/>
        </w:rPr>
        <w:t>;</w:t>
      </w:r>
    </w:p>
    <w:p w14:paraId="021BD74B" w14:textId="77777777" w:rsidR="00FF470B" w:rsidRDefault="0028797C">
      <w:pPr>
        <w:autoSpaceDE w:val="0"/>
        <w:autoSpaceDN w:val="0"/>
        <w:adjustRightInd w:val="0"/>
        <w:spacing w:after="200"/>
        <w:rPr>
          <w:rFonts w:ascii="Consolas" w:hAnsi="Consolas" w:cs="Consolas"/>
          <w:color w:val="000000"/>
          <w:kern w:val="0"/>
          <w:sz w:val="19"/>
          <w:szCs w:val="19"/>
          <w:lang w:val="e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>Test</w:t>
      </w:r>
      <w:r>
        <w:rPr>
          <w:rFonts w:ascii="Consolas" w:hAnsi="Consolas" w:cs="Consolas"/>
          <w:color w:val="808080"/>
          <w:kern w:val="0"/>
          <w:sz w:val="19"/>
          <w:szCs w:val="19"/>
          <w:lang w:val="e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 xml:space="preserve">id </w:t>
      </w: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  <w:lang w:val="en"/>
        </w:rPr>
        <w:t>);</w:t>
      </w:r>
    </w:p>
    <w:p w14:paraId="011F13F8" w14:textId="77777777" w:rsidR="00FF470B" w:rsidRDefault="0028797C">
      <w:pPr>
        <w:autoSpaceDE w:val="0"/>
        <w:autoSpaceDN w:val="0"/>
        <w:adjustRightInd w:val="0"/>
        <w:spacing w:after="200"/>
        <w:rPr>
          <w:rFonts w:ascii="Consolas" w:hAnsi="Consolas" w:cs="Consolas"/>
          <w:color w:val="000000"/>
          <w:kern w:val="0"/>
          <w:sz w:val="19"/>
          <w:szCs w:val="19"/>
          <w:lang w:val="e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  <w:lang w:val="en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>Test</w:t>
      </w:r>
      <w:r>
        <w:rPr>
          <w:rFonts w:ascii="Consolas" w:hAnsi="Consolas" w:cs="Consolas"/>
          <w:color w:val="808080"/>
          <w:kern w:val="0"/>
          <w:sz w:val="19"/>
          <w:szCs w:val="19"/>
          <w:lang w:val="e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  <w:lang w:val="en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VALUES</w:t>
      </w:r>
      <w:r>
        <w:rPr>
          <w:rFonts w:ascii="Consolas" w:hAnsi="Consolas" w:cs="Consolas"/>
          <w:color w:val="808080"/>
          <w:kern w:val="0"/>
          <w:sz w:val="19"/>
          <w:szCs w:val="19"/>
          <w:lang w:val="en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>101</w:t>
      </w:r>
      <w:r>
        <w:rPr>
          <w:rFonts w:ascii="Consolas" w:hAnsi="Consolas" w:cs="Consolas"/>
          <w:color w:val="808080"/>
          <w:kern w:val="0"/>
          <w:sz w:val="19"/>
          <w:szCs w:val="19"/>
          <w:lang w:val="en"/>
        </w:rPr>
        <w:t>);</w:t>
      </w:r>
    </w:p>
    <w:p w14:paraId="204DBBA8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BACKUP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 xml:space="preserve"> db01 </w:t>
      </w: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TO</w:t>
      </w:r>
      <w:r>
        <w:rPr>
          <w:rFonts w:ascii="Consolas" w:hAnsi="Consolas" w:cs="Consolas"/>
          <w:color w:val="000000"/>
          <w:kern w:val="0"/>
          <w:sz w:val="19"/>
          <w:szCs w:val="19"/>
          <w:lang w:val="en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"/>
        </w:rPr>
        <w:t>DISK</w:t>
      </w:r>
      <w:r>
        <w:rPr>
          <w:rFonts w:ascii="Consolas" w:hAnsi="Consolas" w:cs="Consolas"/>
          <w:color w:val="808080"/>
          <w:kern w:val="0"/>
          <w:sz w:val="19"/>
          <w:szCs w:val="19"/>
          <w:lang w:val="en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  <w:lang w:val="en"/>
        </w:rPr>
        <w:t>'db01.bak'</w:t>
      </w:r>
    </w:p>
    <w:p w14:paraId="6124ED19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44978E70" wp14:editId="05403CCD">
            <wp:extent cx="5151120" cy="422148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8B34E" w14:textId="77777777" w:rsidR="00FF470B" w:rsidRDefault="00FF470B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42F3A9FA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0C693D59" wp14:editId="3C632DA3">
            <wp:extent cx="5486400" cy="49911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B237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43DAA9CB" wp14:editId="36B0B9F2">
            <wp:extent cx="5486400" cy="49911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DAC03" w14:textId="0D430FA7" w:rsidR="00FF470B" w:rsidRDefault="000F431F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drawing>
          <wp:inline distT="0" distB="0" distL="0" distR="0" wp14:anchorId="7D83C7E4" wp14:editId="6977F7D4">
            <wp:extent cx="5453562" cy="2899458"/>
            <wp:effectExtent l="0" t="0" r="0" b="0"/>
            <wp:docPr id="1227570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184" cy="291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EC97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32A3FA19" wp14:editId="57BE63CD">
            <wp:extent cx="5486400" cy="49911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D66A6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3E079DB1" wp14:editId="0CA5ADA3">
            <wp:extent cx="3808071" cy="2517558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452" cy="252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C9A4" w14:textId="7F432311" w:rsidR="00FF470B" w:rsidRDefault="000F431F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048F2A99" wp14:editId="7FFC1315">
            <wp:extent cx="5451676" cy="2898455"/>
            <wp:effectExtent l="0" t="0" r="0" b="0"/>
            <wp:docPr id="82264758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41" cy="291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F8286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299F6D61" wp14:editId="6433EA9E">
            <wp:extent cx="5486400" cy="499110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48E3" w14:textId="659F840F" w:rsidR="00FF470B" w:rsidRDefault="000F431F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4DBC3DAF" wp14:editId="39B97EB4">
            <wp:extent cx="3628663" cy="2315102"/>
            <wp:effectExtent l="0" t="0" r="0" b="9525"/>
            <wp:docPr id="662170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89" cy="2319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1033" w14:textId="14AE7661" w:rsidR="00FF470B" w:rsidRDefault="000F431F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drawing>
          <wp:inline distT="0" distB="0" distL="0" distR="0" wp14:anchorId="6DAA4E28" wp14:editId="4FBC3393">
            <wp:extent cx="4282633" cy="3749782"/>
            <wp:effectExtent l="0" t="0" r="3810" b="3175"/>
            <wp:docPr id="112315080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167" cy="375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1EF0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5322FE30" wp14:editId="007E6C1B">
            <wp:extent cx="5486400" cy="499110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DAFAF" w14:textId="77777777" w:rsidR="00FF470B" w:rsidRDefault="0028797C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0D05F42B" wp14:editId="3874DD7B">
            <wp:extent cx="5486400" cy="4991100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9B164" w14:textId="77777777" w:rsidR="0028797C" w:rsidRDefault="0028797C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lang w:val="en"/>
        </w:rPr>
      </w:pPr>
    </w:p>
    <w:sectPr w:rsidR="0028797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ADB6C" w14:textId="77777777" w:rsidR="007F250E" w:rsidRDefault="007F250E" w:rsidP="00795C21">
      <w:r>
        <w:separator/>
      </w:r>
    </w:p>
  </w:endnote>
  <w:endnote w:type="continuationSeparator" w:id="0">
    <w:p w14:paraId="6A9C21AF" w14:textId="77777777" w:rsidR="007F250E" w:rsidRDefault="007F250E" w:rsidP="00795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901DD" w14:textId="77777777" w:rsidR="007F250E" w:rsidRDefault="007F250E" w:rsidP="00795C21">
      <w:r>
        <w:separator/>
      </w:r>
    </w:p>
  </w:footnote>
  <w:footnote w:type="continuationSeparator" w:id="0">
    <w:p w14:paraId="50BD2D5F" w14:textId="77777777" w:rsidR="007F250E" w:rsidRDefault="007F250E" w:rsidP="00795C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C21"/>
    <w:rsid w:val="000F431F"/>
    <w:rsid w:val="0028797C"/>
    <w:rsid w:val="00795C21"/>
    <w:rsid w:val="007F250E"/>
    <w:rsid w:val="00C6208C"/>
    <w:rsid w:val="00FF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6C6167"/>
  <w14:defaultImageDpi w14:val="0"/>
  <w15:docId w15:val="{2B0163FF-CF4D-45DA-B3DE-5AFEF0C9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5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95C2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95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95C2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Jerry</dc:creator>
  <cp:keywords/>
  <dc:description/>
  <cp:lastModifiedBy>JerryHuang 黃家瑞</cp:lastModifiedBy>
  <cp:revision>3</cp:revision>
  <dcterms:created xsi:type="dcterms:W3CDTF">2021-11-01T08:18:00Z</dcterms:created>
  <dcterms:modified xsi:type="dcterms:W3CDTF">2023-06-01T13:43:00Z</dcterms:modified>
</cp:coreProperties>
</file>