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F046080" w:rsidR="00E23164" w:rsidRPr="00B16979" w:rsidRDefault="005B25A8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>Technical Support Specialist</w:t>
            </w:r>
          </w:p>
          <w:p w14:paraId="2CC2D2EB" w14:textId="188C69CE" w:rsidR="002E038C" w:rsidRPr="00B16979" w:rsidRDefault="0043798B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Jerry Tafoya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7E25308E" w:rsidR="002E038C" w:rsidRPr="008F76D1" w:rsidRDefault="0043798B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(505) 804 0183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jerry.tafoya12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6691AA1D" w:rsidR="002E038C" w:rsidRPr="008F76D1" w:rsidRDefault="002F1E73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LinkedIn: </w:t>
            </w:r>
            <w:hyperlink r:id="rId8" w:history="1">
              <w:r w:rsidR="00EE112F" w:rsidRPr="00EE112F">
                <w:rPr>
                  <w:rStyle w:val="Hyperlink"/>
                  <w:sz w:val="18"/>
                  <w:szCs w:val="20"/>
                </w:rPr>
                <w:t>https://www.linkedin.com/in/jerry-tafoya-420ab720a/</w:t>
              </w:r>
            </w:hyperlink>
          </w:p>
          <w:p w14:paraId="6FBBE70F" w14:textId="6A17433C" w:rsidR="0043798B" w:rsidRDefault="002F1E73" w:rsidP="004243CF">
            <w:pPr>
              <w:jc w:val="righ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Portfolio: </w:t>
            </w:r>
            <w:hyperlink r:id="rId9" w:history="1">
              <w:r w:rsidRPr="009B7D36">
                <w:rPr>
                  <w:rStyle w:val="Hyperlink"/>
                  <w:sz w:val="18"/>
                  <w:szCs w:val="20"/>
                </w:rPr>
                <w:t>https://jerrydavid124.github.io/JerryTafoya.github.io/</w:t>
              </w:r>
            </w:hyperlink>
          </w:p>
          <w:p w14:paraId="7F4F5F89" w14:textId="2BD8F50E" w:rsidR="002E038C" w:rsidRPr="00B16979" w:rsidRDefault="0043798B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Albuquerque, NM 87105</w:t>
            </w:r>
          </w:p>
        </w:tc>
      </w:tr>
    </w:tbl>
    <w:p w14:paraId="392319D9" w14:textId="0560CF5C" w:rsidR="005B25A8" w:rsidRPr="00B16979" w:rsidRDefault="005B25A8" w:rsidP="005B25A8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12A36344" w14:textId="77777777" w:rsidR="005B25A8" w:rsidRPr="00B16979" w:rsidRDefault="005B25A8" w:rsidP="005B25A8">
      <w:pPr>
        <w:ind w:right="-90"/>
        <w:rPr>
          <w:color w:val="auto"/>
        </w:rPr>
      </w:pPr>
      <w:r>
        <w:rPr>
          <w:rStyle w:val="CapsExpandedColored"/>
          <w:color w:val="auto"/>
        </w:rPr>
        <w:t>Technical Support Specialist</w:t>
      </w:r>
      <w:r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>–</w:t>
      </w:r>
      <w:r>
        <w:rPr>
          <w:color w:val="auto"/>
        </w:rPr>
        <w:t xml:space="preserve"> Infrastructure Technologies LLC ITPipes </w:t>
      </w:r>
      <w:r w:rsidRPr="00B16979">
        <w:rPr>
          <w:b/>
          <w:caps/>
          <w:color w:val="auto"/>
          <w:spacing w:val="20"/>
        </w:rPr>
        <w:t>–</w:t>
      </w:r>
      <w:r>
        <w:rPr>
          <w:color w:val="auto"/>
        </w:rPr>
        <w:t xml:space="preserve"> Albuquerque, NM</w:t>
      </w:r>
      <w:r>
        <w:rPr>
          <w:b/>
          <w:caps/>
          <w:color w:val="auto"/>
          <w:spacing w:val="20"/>
        </w:rPr>
        <w:tab/>
      </w:r>
      <w:r>
        <w:rPr>
          <w:color w:val="auto"/>
        </w:rPr>
        <w:t>June</w:t>
      </w:r>
      <w:r w:rsidRPr="00B16979">
        <w:rPr>
          <w:color w:val="auto"/>
        </w:rPr>
        <w:t xml:space="preserve"> 20</w:t>
      </w:r>
      <w:r>
        <w:rPr>
          <w:color w:val="auto"/>
        </w:rPr>
        <w:t>21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Present</w:t>
      </w:r>
    </w:p>
    <w:p w14:paraId="2123DB7B" w14:textId="77777777" w:rsidR="005B25A8" w:rsidRPr="00B05ADB" w:rsidRDefault="005B25A8" w:rsidP="005B25A8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Integrate and troubleshoot AMS systems for pipeline maintenance and inspection.</w:t>
      </w:r>
    </w:p>
    <w:p w14:paraId="77A7C4DD" w14:textId="77777777" w:rsidR="005B25A8" w:rsidRPr="00B05ADB" w:rsidRDefault="005B25A8" w:rsidP="005B25A8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Verify and resolve any issues with databases, their synchronization and functionality.</w:t>
      </w:r>
    </w:p>
    <w:p w14:paraId="7A38418D" w14:textId="77777777" w:rsidR="005B25A8" w:rsidRDefault="005B25A8" w:rsidP="005B25A8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 database migration, conversion and compliance with client’s contractors and municipalities</w:t>
      </w:r>
    </w:p>
    <w:p w14:paraId="5B37B462" w14:textId="77777777" w:rsidR="005B25A8" w:rsidRDefault="005B25A8" w:rsidP="005B25A8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Handle EC2, RDS and S3 Integration on On-Prem Servers with IIS and media storage.</w:t>
      </w:r>
    </w:p>
    <w:p w14:paraId="030FFEAE" w14:textId="77777777" w:rsidR="005B25A8" w:rsidRPr="00B05ADB" w:rsidRDefault="005B25A8" w:rsidP="005B25A8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Actively balancing tickets, client follow up, SAS licensing, peer communication and live calls.</w:t>
      </w:r>
    </w:p>
    <w:p w14:paraId="17A9FBFB" w14:textId="10B3CCA2" w:rsidR="005B25A8" w:rsidRPr="00B16979" w:rsidRDefault="005B25A8" w:rsidP="005B25A8">
      <w:pPr>
        <w:ind w:right="-90"/>
        <w:rPr>
          <w:color w:val="auto"/>
        </w:rPr>
      </w:pPr>
      <w:r>
        <w:rPr>
          <w:rStyle w:val="CapsExpandedColored"/>
          <w:color w:val="auto"/>
        </w:rPr>
        <w:t>Student Grador Tutor</w:t>
      </w:r>
      <w:r w:rsidRPr="00B16979">
        <w:rPr>
          <w:rStyle w:val="CapsExpandedColored"/>
          <w:color w:val="auto"/>
        </w:rPr>
        <w:t xml:space="preserve"> –</w:t>
      </w:r>
      <w:r w:rsidR="007608F4">
        <w:rPr>
          <w:color w:val="auto"/>
        </w:rPr>
        <w:t xml:space="preserve"> New Mexico Tech </w:t>
      </w:r>
      <w:r w:rsidRPr="00B16979">
        <w:rPr>
          <w:color w:val="auto"/>
        </w:rPr>
        <w:t xml:space="preserve">– </w:t>
      </w:r>
      <w:r w:rsidR="007608F4">
        <w:rPr>
          <w:color w:val="auto"/>
        </w:rPr>
        <w:t>Socorro, NM</w:t>
      </w:r>
      <w:r>
        <w:rPr>
          <w:color w:val="auto"/>
        </w:rPr>
        <w:tab/>
      </w:r>
      <w:r w:rsidRPr="00B16979">
        <w:rPr>
          <w:color w:val="auto"/>
        </w:rPr>
        <w:t>Dec</w:t>
      </w:r>
      <w:r>
        <w:rPr>
          <w:color w:val="auto"/>
        </w:rPr>
        <w:t>ember</w:t>
      </w:r>
      <w:r w:rsidRPr="00B16979">
        <w:rPr>
          <w:color w:val="auto"/>
        </w:rPr>
        <w:t xml:space="preserve"> 2016 - Feb</w:t>
      </w:r>
      <w:r>
        <w:rPr>
          <w:color w:val="auto"/>
        </w:rPr>
        <w:t>ruary</w:t>
      </w:r>
      <w:r w:rsidRPr="00B16979">
        <w:rPr>
          <w:color w:val="auto"/>
        </w:rPr>
        <w:t xml:space="preserve"> 2018</w:t>
      </w:r>
    </w:p>
    <w:p w14:paraId="6F348A73" w14:textId="77777777" w:rsidR="005B25A8" w:rsidRPr="00FA004B" w:rsidRDefault="005B25A8" w:rsidP="005B25A8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Evaluate student work, provide accurate and clear reports on grading. Assist in live tutoring sessions.</w:t>
      </w:r>
    </w:p>
    <w:p w14:paraId="798E297D" w14:textId="31C495D7" w:rsidR="005B25A8" w:rsidRPr="008F76D1" w:rsidRDefault="005B25A8" w:rsidP="005B25A8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5B25A8" w:rsidRPr="00B16979" w14:paraId="2A1B8B0F" w14:textId="77777777" w:rsidTr="00B17CED">
        <w:trPr>
          <w:trHeight w:val="1251"/>
          <w:jc w:val="center"/>
        </w:trPr>
        <w:tc>
          <w:tcPr>
            <w:tcW w:w="3625" w:type="dxa"/>
          </w:tcPr>
          <w:p w14:paraId="5DDA9E70" w14:textId="77777777" w:rsidR="005B25A8" w:rsidRPr="00B05ADB" w:rsidRDefault="005B25A8" w:rsidP="00B17CED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26FD1C9C" w14:textId="77777777" w:rsidR="005B25A8" w:rsidRPr="00B05ADB" w:rsidRDefault="005B25A8" w:rsidP="00B17CED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Libraries: pandas, matplotlib, </w:t>
            </w:r>
            <w:r>
              <w:rPr>
                <w:bCs/>
                <w:color w:val="auto"/>
                <w:szCs w:val="20"/>
              </w:rPr>
              <w:t>NumPy, Jupyter notebook</w:t>
            </w:r>
          </w:p>
          <w:p w14:paraId="573F520E" w14:textId="77777777" w:rsidR="005B25A8" w:rsidRPr="00B05ADB" w:rsidRDefault="005B25A8" w:rsidP="00B17CED">
            <w:pPr>
              <w:rPr>
                <w:b/>
                <w:color w:val="auto"/>
                <w:szCs w:val="20"/>
              </w:rPr>
            </w:pPr>
          </w:p>
          <w:p w14:paraId="333BC492" w14:textId="77777777" w:rsidR="005B25A8" w:rsidRPr="00B05ADB" w:rsidRDefault="005B25A8" w:rsidP="00B17CED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Tableau</w:t>
            </w:r>
          </w:p>
          <w:p w14:paraId="30180CCE" w14:textId="1C1238DB" w:rsidR="005B25A8" w:rsidRPr="00B05ADB" w:rsidRDefault="005B25A8" w:rsidP="00B17CED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Tools: </w:t>
            </w:r>
            <w:r>
              <w:rPr>
                <w:bCs/>
                <w:color w:val="auto"/>
                <w:szCs w:val="20"/>
              </w:rPr>
              <w:t>Dashboards, Maps, Graphs</w:t>
            </w:r>
          </w:p>
        </w:tc>
        <w:tc>
          <w:tcPr>
            <w:tcW w:w="3510" w:type="dxa"/>
          </w:tcPr>
          <w:p w14:paraId="25B008EA" w14:textId="77777777" w:rsidR="005B25A8" w:rsidRPr="00B05ADB" w:rsidRDefault="005B25A8" w:rsidP="00B17CED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AWS</w:t>
            </w:r>
          </w:p>
          <w:p w14:paraId="6D52B6D2" w14:textId="77777777" w:rsidR="005B25A8" w:rsidRPr="00B05ADB" w:rsidRDefault="005B25A8" w:rsidP="00B17CED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Services</w:t>
            </w:r>
            <w:r w:rsidRPr="00B05ADB">
              <w:rPr>
                <w:bCs/>
                <w:color w:val="auto"/>
                <w:szCs w:val="20"/>
              </w:rPr>
              <w:t xml:space="preserve">: </w:t>
            </w:r>
            <w:r>
              <w:rPr>
                <w:bCs/>
                <w:color w:val="auto"/>
                <w:szCs w:val="20"/>
              </w:rPr>
              <w:t>S3, RDS, EC2</w:t>
            </w:r>
          </w:p>
          <w:p w14:paraId="193C90E0" w14:textId="77777777" w:rsidR="005B25A8" w:rsidRPr="00B05ADB" w:rsidRDefault="005B25A8" w:rsidP="00B17CED">
            <w:pPr>
              <w:ind w:left="-84" w:firstLine="84"/>
              <w:rPr>
                <w:b/>
                <w:color w:val="auto"/>
                <w:szCs w:val="20"/>
              </w:rPr>
            </w:pPr>
          </w:p>
          <w:p w14:paraId="438E9B25" w14:textId="77777777" w:rsidR="005B25A8" w:rsidRPr="00B05ADB" w:rsidRDefault="005B25A8" w:rsidP="00B17CED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14:paraId="50E2B601" w14:textId="77777777" w:rsidR="005B25A8" w:rsidRDefault="005B25A8" w:rsidP="00B17CED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Software: S</w:t>
            </w:r>
            <w:r>
              <w:rPr>
                <w:bCs/>
                <w:color w:val="auto"/>
                <w:szCs w:val="20"/>
              </w:rPr>
              <w:t>QL Server, DB Schema, DB Conversion &amp; Scrub, CTE, Partitions and Views</w:t>
            </w:r>
          </w:p>
          <w:p w14:paraId="246D1CDB" w14:textId="77777777" w:rsidR="005B25A8" w:rsidRPr="00B05ADB" w:rsidRDefault="005B25A8" w:rsidP="00B17CED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2970" w:type="dxa"/>
          </w:tcPr>
          <w:p w14:paraId="08F8C4E5" w14:textId="77777777" w:rsidR="005B25A8" w:rsidRPr="00B05ADB" w:rsidRDefault="005B25A8" w:rsidP="00B17CED">
            <w:pPr>
              <w:rPr>
                <w:b/>
                <w:bCs/>
                <w:color w:val="auto"/>
                <w:szCs w:val="20"/>
              </w:rPr>
            </w:pPr>
            <w:r w:rsidRPr="00B05ADB">
              <w:rPr>
                <w:b/>
                <w:bCs/>
                <w:color w:val="auto"/>
                <w:szCs w:val="20"/>
              </w:rPr>
              <w:t>Excel</w:t>
            </w:r>
          </w:p>
          <w:p w14:paraId="4AA635AB" w14:textId="77777777" w:rsidR="005B25A8" w:rsidRDefault="005B25A8" w:rsidP="00B17CED">
            <w:pPr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 xml:space="preserve">Tools: Pivot </w:t>
            </w:r>
            <w:r>
              <w:rPr>
                <w:color w:val="auto"/>
                <w:szCs w:val="20"/>
              </w:rPr>
              <w:t>T</w:t>
            </w:r>
            <w:r w:rsidRPr="00B05ADB">
              <w:rPr>
                <w:color w:val="auto"/>
                <w:szCs w:val="20"/>
              </w:rPr>
              <w:t xml:space="preserve">able, Pivot </w:t>
            </w:r>
            <w:r>
              <w:rPr>
                <w:color w:val="auto"/>
                <w:szCs w:val="20"/>
              </w:rPr>
              <w:t>C</w:t>
            </w:r>
            <w:r w:rsidRPr="00B05ADB">
              <w:rPr>
                <w:color w:val="auto"/>
                <w:szCs w:val="20"/>
              </w:rPr>
              <w:t>hart</w:t>
            </w:r>
          </w:p>
          <w:p w14:paraId="6565CEF7" w14:textId="77777777" w:rsidR="005B25A8" w:rsidRDefault="005B25A8" w:rsidP="00B17CED">
            <w:pPr>
              <w:rPr>
                <w:color w:val="auto"/>
                <w:szCs w:val="20"/>
              </w:rPr>
            </w:pPr>
          </w:p>
          <w:p w14:paraId="0DC1BE83" w14:textId="77777777" w:rsidR="005B25A8" w:rsidRDefault="005B25A8" w:rsidP="00B17CED">
            <w:pPr>
              <w:rPr>
                <w:b/>
                <w:bCs/>
                <w:color w:val="auto"/>
                <w:szCs w:val="20"/>
              </w:rPr>
            </w:pPr>
            <w:r w:rsidRPr="0043798B">
              <w:rPr>
                <w:b/>
                <w:bCs/>
                <w:color w:val="auto"/>
                <w:szCs w:val="20"/>
              </w:rPr>
              <w:t>Industry Software</w:t>
            </w:r>
          </w:p>
          <w:p w14:paraId="5CB666D4" w14:textId="77777777" w:rsidR="005B25A8" w:rsidRPr="0043798B" w:rsidRDefault="005B25A8" w:rsidP="00B17CED">
            <w:pPr>
              <w:rPr>
                <w:color w:val="auto"/>
                <w:szCs w:val="20"/>
              </w:rPr>
            </w:pPr>
            <w:r w:rsidRPr="0043798B">
              <w:rPr>
                <w:color w:val="auto"/>
                <w:szCs w:val="20"/>
              </w:rPr>
              <w:t xml:space="preserve">Tools: </w:t>
            </w:r>
            <w:r>
              <w:rPr>
                <w:color w:val="auto"/>
                <w:szCs w:val="20"/>
              </w:rPr>
              <w:t>CRM Tickets, Slack, IIS, Event Viewer, Google Versioning</w:t>
            </w:r>
          </w:p>
          <w:p w14:paraId="5C93B88B" w14:textId="77777777" w:rsidR="005B25A8" w:rsidRPr="00B05ADB" w:rsidRDefault="005B25A8" w:rsidP="00B17CED">
            <w:pPr>
              <w:ind w:left="-84" w:firstLine="84"/>
              <w:rPr>
                <w:b/>
                <w:color w:val="auto"/>
                <w:szCs w:val="20"/>
              </w:rPr>
            </w:pPr>
          </w:p>
        </w:tc>
      </w:tr>
    </w:tbl>
    <w:p w14:paraId="694D1064" w14:textId="32065904" w:rsidR="006A5D35" w:rsidRPr="008F76D1" w:rsidRDefault="005B25A8" w:rsidP="006A5D35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Education</w:t>
      </w:r>
    </w:p>
    <w:p w14:paraId="4C7AAB69" w14:textId="71DA84EF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43798B">
        <w:rPr>
          <w:rStyle w:val="CapsExpandedColored"/>
          <w:color w:val="auto"/>
        </w:rPr>
        <w:t>Computer science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43798B">
        <w:rPr>
          <w:color w:val="auto"/>
        </w:rPr>
        <w:t>New Mexico Tech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43798B">
        <w:rPr>
          <w:color w:val="auto"/>
        </w:rPr>
        <w:t>Socorro, NM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43798B">
        <w:rPr>
          <w:color w:val="auto"/>
        </w:rPr>
        <w:t>May 2021</w:t>
      </w:r>
    </w:p>
    <w:p w14:paraId="11CC650B" w14:textId="2A952F79" w:rsidR="006A5D35" w:rsidRPr="006A5D35" w:rsidRDefault="0043798B" w:rsidP="006A5D35">
      <w:pPr>
        <w:rPr>
          <w:color w:val="auto"/>
          <w:szCs w:val="24"/>
        </w:rPr>
      </w:pPr>
      <w:r w:rsidRPr="002F1E73">
        <w:rPr>
          <w:b/>
          <w:bCs/>
          <w:color w:val="auto"/>
          <w:szCs w:val="24"/>
        </w:rPr>
        <w:t>Minor</w:t>
      </w:r>
      <w:r>
        <w:rPr>
          <w:color w:val="auto"/>
          <w:szCs w:val="24"/>
        </w:rPr>
        <w:t>: Mathematics</w:t>
      </w:r>
      <w:r w:rsidR="002F1E73">
        <w:rPr>
          <w:color w:val="auto"/>
          <w:szCs w:val="24"/>
        </w:rPr>
        <w:t>.</w:t>
      </w:r>
      <w:r>
        <w:rPr>
          <w:color w:val="auto"/>
          <w:szCs w:val="24"/>
        </w:rPr>
        <w:t xml:space="preserve"> </w:t>
      </w:r>
      <w:r w:rsidRPr="002F1E73">
        <w:rPr>
          <w:b/>
          <w:bCs/>
          <w:color w:val="auto"/>
          <w:szCs w:val="24"/>
        </w:rPr>
        <w:t>GPA</w:t>
      </w:r>
      <w:r>
        <w:rPr>
          <w:color w:val="auto"/>
          <w:szCs w:val="24"/>
        </w:rPr>
        <w:t>: 3.27</w:t>
      </w: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46338E83" w:rsidR="004F4A7F" w:rsidRPr="00B16979" w:rsidRDefault="0043798B" w:rsidP="004F4A7F">
      <w:pPr>
        <w:rPr>
          <w:color w:val="auto"/>
        </w:rPr>
      </w:pPr>
      <w:r>
        <w:rPr>
          <w:rStyle w:val="CapsExpandedColored"/>
          <w:color w:val="auto"/>
        </w:rPr>
        <w:t>Box Office Correlation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Albuquerque, NM</w:t>
      </w:r>
      <w:r w:rsidR="002F1E73">
        <w:rPr>
          <w:color w:val="auto"/>
        </w:rPr>
        <w:t xml:space="preserve"> - Python</w:t>
      </w:r>
      <w:r w:rsidR="008F76D1">
        <w:rPr>
          <w:color w:val="auto"/>
        </w:rPr>
        <w:tab/>
      </w:r>
      <w:r w:rsidR="002F1E73">
        <w:rPr>
          <w:color w:val="auto"/>
        </w:rPr>
        <w:t>March 2023</w:t>
      </w:r>
    </w:p>
    <w:p w14:paraId="3E9B2AA4" w14:textId="2FBB972E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</w:t>
      </w:r>
      <w:r w:rsidR="002F1E73">
        <w:rPr>
          <w:color w:val="auto"/>
          <w:sz w:val="20"/>
          <w:szCs w:val="24"/>
        </w:rPr>
        <w:t>7000 movie releases to gain insights on what makes a box office movie profitable.</w:t>
      </w:r>
    </w:p>
    <w:p w14:paraId="7B3868CB" w14:textId="61E8D1FA" w:rsidR="00667578" w:rsidRPr="00B05ADB" w:rsidRDefault="002F1E7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Data cleaning replacing NULLS with the mean and</w:t>
      </w:r>
      <w:r w:rsidRPr="002F1E73">
        <w:rPr>
          <w:b/>
          <w:bCs/>
          <w:color w:val="auto"/>
          <w:sz w:val="20"/>
          <w:szCs w:val="24"/>
        </w:rPr>
        <w:t xml:space="preserve"> numerating </w:t>
      </w:r>
      <w:r>
        <w:rPr>
          <w:color w:val="auto"/>
          <w:sz w:val="20"/>
          <w:szCs w:val="24"/>
        </w:rPr>
        <w:t>string values with integer values for correlation.</w:t>
      </w:r>
    </w:p>
    <w:p w14:paraId="257733D3" w14:textId="7F9D6D07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matplotlib </w:t>
      </w:r>
      <w:r w:rsidRPr="00B05ADB">
        <w:rPr>
          <w:color w:val="auto"/>
          <w:sz w:val="20"/>
          <w:szCs w:val="24"/>
        </w:rPr>
        <w:t>and</w:t>
      </w:r>
      <w:r w:rsidRPr="002F1E73">
        <w:rPr>
          <w:b/>
          <w:bCs/>
          <w:color w:val="auto"/>
          <w:sz w:val="20"/>
          <w:szCs w:val="24"/>
        </w:rPr>
        <w:t xml:space="preserve"> </w:t>
      </w:r>
      <w:r w:rsidR="002F1E73" w:rsidRPr="002F1E73">
        <w:rPr>
          <w:b/>
          <w:bCs/>
          <w:color w:val="auto"/>
          <w:sz w:val="20"/>
          <w:szCs w:val="24"/>
        </w:rPr>
        <w:t>seaborn</w:t>
      </w:r>
      <w:r w:rsidR="00AF7C79" w:rsidRPr="00B05ADB">
        <w:rPr>
          <w:color w:val="auto"/>
          <w:sz w:val="20"/>
          <w:szCs w:val="24"/>
        </w:rPr>
        <w:t xml:space="preserve"> to compile a professional report</w:t>
      </w:r>
      <w:r w:rsidR="002F1E73">
        <w:rPr>
          <w:color w:val="auto"/>
          <w:sz w:val="20"/>
          <w:szCs w:val="24"/>
        </w:rPr>
        <w:t>.</w:t>
      </w:r>
    </w:p>
    <w:p w14:paraId="7C90BAEF" w14:textId="2347DB63" w:rsidR="00EF36CD" w:rsidRPr="00B16979" w:rsidRDefault="002F1E73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SQL Covid Analysis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</w:t>
      </w:r>
      <w:r w:rsidR="00EF36CD">
        <w:rPr>
          <w:color w:val="auto"/>
        </w:rPr>
        <w:t xml:space="preserve">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 xml:space="preserve">Albuquerque, NM - </w:t>
      </w:r>
      <w:r w:rsidR="00FA004B">
        <w:rPr>
          <w:color w:val="auto"/>
        </w:rPr>
        <w:t>SQL</w:t>
      </w:r>
      <w:r w:rsidR="008F76D1">
        <w:rPr>
          <w:color w:val="auto"/>
        </w:rPr>
        <w:tab/>
      </w:r>
      <w:r>
        <w:rPr>
          <w:color w:val="auto"/>
        </w:rPr>
        <w:t>February 2023</w:t>
      </w:r>
    </w:p>
    <w:p w14:paraId="3A3F3D86" w14:textId="71663B26" w:rsidR="00423769" w:rsidRDefault="002F1E7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Analyzed different aspects of a COVID DB to determine factors such as rolling vaccinations and deaths by region.</w:t>
      </w:r>
    </w:p>
    <w:p w14:paraId="0CD9E23A" w14:textId="5D40C8E0" w:rsidR="002F1E73" w:rsidRPr="00423769" w:rsidRDefault="002F1E7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</w:t>
      </w:r>
      <w:r w:rsidRPr="002F1E73">
        <w:rPr>
          <w:b/>
          <w:bCs/>
          <w:color w:val="auto"/>
          <w:sz w:val="20"/>
          <w:szCs w:val="24"/>
        </w:rPr>
        <w:t>Views</w:t>
      </w:r>
      <w:r>
        <w:rPr>
          <w:color w:val="auto"/>
          <w:sz w:val="20"/>
          <w:szCs w:val="24"/>
        </w:rPr>
        <w:t xml:space="preserve">, </w:t>
      </w:r>
      <w:r w:rsidRPr="002F1E73">
        <w:rPr>
          <w:b/>
          <w:bCs/>
          <w:color w:val="auto"/>
          <w:sz w:val="20"/>
          <w:szCs w:val="24"/>
        </w:rPr>
        <w:t>CTE</w:t>
      </w:r>
      <w:r>
        <w:rPr>
          <w:color w:val="auto"/>
          <w:sz w:val="20"/>
          <w:szCs w:val="24"/>
        </w:rPr>
        <w:t xml:space="preserve">’s, </w:t>
      </w:r>
      <w:r w:rsidRPr="002F1E73">
        <w:rPr>
          <w:b/>
          <w:bCs/>
          <w:color w:val="auto"/>
          <w:sz w:val="20"/>
          <w:szCs w:val="24"/>
        </w:rPr>
        <w:t>JOINS</w:t>
      </w:r>
      <w:r>
        <w:rPr>
          <w:color w:val="auto"/>
          <w:sz w:val="20"/>
          <w:szCs w:val="24"/>
        </w:rPr>
        <w:t xml:space="preserve"> and </w:t>
      </w:r>
      <w:r w:rsidRPr="002F1E73">
        <w:rPr>
          <w:b/>
          <w:bCs/>
          <w:color w:val="auto"/>
          <w:sz w:val="20"/>
          <w:szCs w:val="24"/>
        </w:rPr>
        <w:t>Partitions</w:t>
      </w:r>
      <w:r>
        <w:rPr>
          <w:color w:val="auto"/>
          <w:sz w:val="20"/>
          <w:szCs w:val="24"/>
        </w:rPr>
        <w:t xml:space="preserve"> to view data between different databases.</w:t>
      </w:r>
    </w:p>
    <w:p w14:paraId="1BDDECAF" w14:textId="3C0961F9" w:rsidR="004F4A7F" w:rsidRPr="00A6648A" w:rsidRDefault="00FA004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S3 Bucket File History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>
        <w:rPr>
          <w:color w:val="auto"/>
        </w:rPr>
        <w:t>Work</w:t>
      </w:r>
      <w:r w:rsidR="00B00FB2" w:rsidRPr="00A6648A">
        <w:rPr>
          <w:color w:val="auto"/>
        </w:rPr>
        <w:t xml:space="preserve">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Albuquerque, NM</w:t>
      </w:r>
      <w:r w:rsidR="004F4A7F" w:rsidRPr="00A6648A">
        <w:rPr>
          <w:color w:val="auto"/>
        </w:rPr>
        <w:t xml:space="preserve"> </w:t>
      </w:r>
      <w:r>
        <w:rPr>
          <w:color w:val="auto"/>
        </w:rPr>
        <w:t>- Python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>
        <w:rPr>
          <w:color w:val="auto"/>
        </w:rPr>
        <w:t>22</w:t>
      </w:r>
    </w:p>
    <w:p w14:paraId="090AEB76" w14:textId="7B512EC2" w:rsidR="004F4A7F" w:rsidRDefault="00FA004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Research project to provide a history of file uploads to a clients S3 Bucket for pricing purposes. </w:t>
      </w:r>
    </w:p>
    <w:p w14:paraId="481717B1" w14:textId="1EED727A" w:rsidR="00FA004B" w:rsidRDefault="00FA004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the </w:t>
      </w:r>
      <w:r w:rsidRPr="00FA004B">
        <w:rPr>
          <w:b/>
          <w:bCs/>
          <w:color w:val="auto"/>
          <w:sz w:val="20"/>
          <w:szCs w:val="24"/>
        </w:rPr>
        <w:t>boto3</w:t>
      </w:r>
      <w:r>
        <w:rPr>
          <w:color w:val="auto"/>
          <w:sz w:val="20"/>
          <w:szCs w:val="24"/>
        </w:rPr>
        <w:t xml:space="preserve"> library and a </w:t>
      </w:r>
      <w:r w:rsidRPr="00FA004B">
        <w:rPr>
          <w:b/>
          <w:bCs/>
          <w:color w:val="auto"/>
          <w:sz w:val="20"/>
          <w:szCs w:val="24"/>
        </w:rPr>
        <w:t>paginato</w:t>
      </w:r>
      <w:r>
        <w:rPr>
          <w:color w:val="auto"/>
          <w:sz w:val="20"/>
          <w:szCs w:val="24"/>
        </w:rPr>
        <w:t xml:space="preserve">r to gather file information into a </w:t>
      </w:r>
      <w:r w:rsidRPr="00FA004B">
        <w:rPr>
          <w:b/>
          <w:bCs/>
          <w:color w:val="auto"/>
          <w:sz w:val="20"/>
          <w:szCs w:val="24"/>
        </w:rPr>
        <w:t>panda’s</w:t>
      </w:r>
      <w:r>
        <w:rPr>
          <w:color w:val="auto"/>
          <w:sz w:val="20"/>
          <w:szCs w:val="24"/>
        </w:rPr>
        <w:t xml:space="preserve"> data frame.</w:t>
      </w:r>
    </w:p>
    <w:p w14:paraId="029D47D8" w14:textId="1547A656" w:rsidR="00FA004B" w:rsidRDefault="00FA004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Then graphed these results with </w:t>
      </w:r>
      <w:r w:rsidRPr="00FA004B">
        <w:rPr>
          <w:b/>
          <w:bCs/>
          <w:color w:val="auto"/>
          <w:sz w:val="20"/>
          <w:szCs w:val="24"/>
        </w:rPr>
        <w:t>matplotlib</w:t>
      </w:r>
      <w:r>
        <w:rPr>
          <w:color w:val="auto"/>
          <w:sz w:val="20"/>
          <w:szCs w:val="24"/>
        </w:rPr>
        <w:t xml:space="preserve"> by year, converting Bytes into GB’s. </w:t>
      </w:r>
    </w:p>
    <w:p w14:paraId="59D30FC7" w14:textId="0EE94B40" w:rsidR="00FA004B" w:rsidRPr="00A6648A" w:rsidRDefault="00FA004B" w:rsidP="00FA004B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Airbnb sales data dashboard nyc</w:t>
      </w:r>
      <w:r w:rsidRPr="00A6648A">
        <w:rPr>
          <w:rStyle w:val="CapsExpandedColored"/>
          <w:color w:val="auto"/>
        </w:rPr>
        <w:t xml:space="preserve">– </w:t>
      </w:r>
      <w:r>
        <w:rPr>
          <w:color w:val="auto"/>
        </w:rPr>
        <w:t>Personal</w:t>
      </w:r>
      <w:r w:rsidRPr="00A6648A">
        <w:rPr>
          <w:color w:val="auto"/>
        </w:rPr>
        <w:t xml:space="preserve"> Project </w:t>
      </w:r>
      <w:r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Albuquerque, NM</w:t>
      </w:r>
      <w:r w:rsidRPr="00A6648A">
        <w:rPr>
          <w:color w:val="auto"/>
        </w:rPr>
        <w:t xml:space="preserve"> </w:t>
      </w:r>
      <w:r>
        <w:rPr>
          <w:color w:val="auto"/>
        </w:rPr>
        <w:t>- Tableau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22</w:t>
      </w:r>
    </w:p>
    <w:p w14:paraId="11113098" w14:textId="45570AB4" w:rsidR="00FA004B" w:rsidRDefault="00FA004B" w:rsidP="00FA004B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Created an Airbnb Dashboard for NYC to help myself save some money when visiting the city. </w:t>
      </w:r>
    </w:p>
    <w:p w14:paraId="2B04C810" w14:textId="6DC02E74" w:rsidR="00FA004B" w:rsidRDefault="00FA004B" w:rsidP="00FA004B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Looked into values such as price by borough, room type and price by number of beds.</w:t>
      </w:r>
    </w:p>
    <w:p w14:paraId="4198C38D" w14:textId="581ECC79" w:rsidR="00FA004B" w:rsidRDefault="00FA004B" w:rsidP="00FA004B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Created an interactive dashboard published on tableau public for future reference.</w:t>
      </w:r>
    </w:p>
    <w:p w14:paraId="4158E948" w14:textId="00C317F9" w:rsidR="00BF5457" w:rsidRPr="00A6648A" w:rsidRDefault="00FA004B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Classification of DIDson Sonar Images</w:t>
      </w:r>
      <w:r w:rsidR="00BF5457" w:rsidRPr="00A6648A">
        <w:rPr>
          <w:rStyle w:val="CapsExpandedColored"/>
          <w:color w:val="auto"/>
        </w:rPr>
        <w:t xml:space="preserve"> – </w:t>
      </w:r>
      <w:r>
        <w:rPr>
          <w:color w:val="auto"/>
        </w:rPr>
        <w:t>University</w:t>
      </w:r>
      <w:r w:rsidR="00BF5457" w:rsidRPr="00A6648A">
        <w:rPr>
          <w:color w:val="auto"/>
        </w:rPr>
        <w:t xml:space="preserve"> Project </w:t>
      </w:r>
      <w:r w:rsidR="00BF5457"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Socorro, NM - Python</w:t>
      </w:r>
      <w:r w:rsidR="00BF5457" w:rsidRPr="00A6648A">
        <w:rPr>
          <w:color w:val="auto"/>
        </w:rPr>
        <w:t xml:space="preserve"> </w:t>
      </w:r>
      <w:r w:rsidR="00BF5457">
        <w:rPr>
          <w:color w:val="auto"/>
        </w:rPr>
        <w:tab/>
      </w:r>
      <w:r>
        <w:rPr>
          <w:color w:val="auto"/>
        </w:rPr>
        <w:t>March</w:t>
      </w:r>
      <w:r w:rsidR="00BF5457" w:rsidRPr="00A6648A">
        <w:rPr>
          <w:color w:val="auto"/>
        </w:rPr>
        <w:t xml:space="preserve"> 20</w:t>
      </w:r>
      <w:r>
        <w:rPr>
          <w:color w:val="auto"/>
        </w:rPr>
        <w:t>21</w:t>
      </w:r>
    </w:p>
    <w:p w14:paraId="0AFA50DE" w14:textId="6ECA2630" w:rsidR="00BF5457" w:rsidRPr="00FA004B" w:rsidRDefault="00FA004B" w:rsidP="00BF5457">
      <w:pPr>
        <w:pStyle w:val="ListParagraph"/>
        <w:ind w:right="-90"/>
        <w:rPr>
          <w:color w:val="auto"/>
          <w:sz w:val="20"/>
          <w:szCs w:val="24"/>
        </w:rPr>
      </w:pPr>
      <w:r w:rsidRPr="00FA004B">
        <w:rPr>
          <w:color w:val="auto"/>
          <w:sz w:val="20"/>
          <w:szCs w:val="24"/>
        </w:rPr>
        <w:t>Worked in a research group to train machine learning models on Sonar recordings of wildlife</w:t>
      </w:r>
      <w:r>
        <w:rPr>
          <w:color w:val="auto"/>
          <w:sz w:val="20"/>
          <w:szCs w:val="24"/>
        </w:rPr>
        <w:t>.</w:t>
      </w:r>
      <w:r w:rsidRPr="00FA004B">
        <w:rPr>
          <w:color w:val="auto"/>
          <w:sz w:val="20"/>
          <w:szCs w:val="24"/>
        </w:rPr>
        <w:t xml:space="preserve"> </w:t>
      </w:r>
    </w:p>
    <w:p w14:paraId="14A4ACEC" w14:textId="2B3314FA" w:rsidR="00E23164" w:rsidRPr="005B25A8" w:rsidRDefault="00FA004B" w:rsidP="005B25A8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Included Image Pre-Processing techniques, CNN’s, Model Tuning and Time Series Exploration</w:t>
      </w:r>
    </w:p>
    <w:sectPr w:rsidR="00E23164" w:rsidRPr="005B25A8" w:rsidSect="008F76D1">
      <w:footerReference w:type="default" r:id="rId10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04CC8" w14:textId="77777777" w:rsidR="000812DC" w:rsidRDefault="000812DC">
      <w:r>
        <w:separator/>
      </w:r>
    </w:p>
  </w:endnote>
  <w:endnote w:type="continuationSeparator" w:id="0">
    <w:p w14:paraId="2F0D4530" w14:textId="77777777" w:rsidR="000812DC" w:rsidRDefault="0008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A916" w14:textId="77777777" w:rsidR="000812DC" w:rsidRDefault="000812DC">
      <w:r>
        <w:separator/>
      </w:r>
    </w:p>
  </w:footnote>
  <w:footnote w:type="continuationSeparator" w:id="0">
    <w:p w14:paraId="0A79E755" w14:textId="77777777" w:rsidR="000812DC" w:rsidRDefault="00081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3"/>
  </w:num>
  <w:num w:numId="2" w16cid:durableId="946044174">
    <w:abstractNumId w:val="1"/>
  </w:num>
  <w:num w:numId="3" w16cid:durableId="324362277">
    <w:abstractNumId w:val="2"/>
  </w:num>
  <w:num w:numId="4" w16cid:durableId="2591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812DC"/>
    <w:rsid w:val="0014722E"/>
    <w:rsid w:val="001D5FAA"/>
    <w:rsid w:val="001E2819"/>
    <w:rsid w:val="001E78DA"/>
    <w:rsid w:val="00200503"/>
    <w:rsid w:val="002045A6"/>
    <w:rsid w:val="00210D3E"/>
    <w:rsid w:val="0023714A"/>
    <w:rsid w:val="002E038C"/>
    <w:rsid w:val="002F1E73"/>
    <w:rsid w:val="003202B1"/>
    <w:rsid w:val="00330653"/>
    <w:rsid w:val="003A3F99"/>
    <w:rsid w:val="003E15CE"/>
    <w:rsid w:val="004104DC"/>
    <w:rsid w:val="00415724"/>
    <w:rsid w:val="00423769"/>
    <w:rsid w:val="004243CF"/>
    <w:rsid w:val="0043798B"/>
    <w:rsid w:val="00442A30"/>
    <w:rsid w:val="004743DB"/>
    <w:rsid w:val="004C3DE0"/>
    <w:rsid w:val="004D7E43"/>
    <w:rsid w:val="004F4A7F"/>
    <w:rsid w:val="0051026B"/>
    <w:rsid w:val="00536FD4"/>
    <w:rsid w:val="005A4CC5"/>
    <w:rsid w:val="005B25A8"/>
    <w:rsid w:val="005D4FE6"/>
    <w:rsid w:val="005E3FF4"/>
    <w:rsid w:val="00667578"/>
    <w:rsid w:val="00674301"/>
    <w:rsid w:val="006857B7"/>
    <w:rsid w:val="006A5D35"/>
    <w:rsid w:val="00732623"/>
    <w:rsid w:val="0075644C"/>
    <w:rsid w:val="007608F4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6709"/>
    <w:rsid w:val="008F76D1"/>
    <w:rsid w:val="009237B7"/>
    <w:rsid w:val="00942056"/>
    <w:rsid w:val="00954C2B"/>
    <w:rsid w:val="00972F2E"/>
    <w:rsid w:val="00986364"/>
    <w:rsid w:val="00A6648A"/>
    <w:rsid w:val="00AB52C5"/>
    <w:rsid w:val="00AD6F8C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E112F"/>
    <w:rsid w:val="00EF36CD"/>
    <w:rsid w:val="00F267B6"/>
    <w:rsid w:val="00F555C5"/>
    <w:rsid w:val="00F64D7F"/>
    <w:rsid w:val="00F81C2A"/>
    <w:rsid w:val="00F86AC9"/>
    <w:rsid w:val="00FA004B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25A8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rry-tafoya-420ab720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errydavid124.github.io/JerryTafoya.github.io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Jerry Tafoya</cp:lastModifiedBy>
  <cp:revision>7</cp:revision>
  <cp:lastPrinted>2023-06-19T01:22:00Z</cp:lastPrinted>
  <dcterms:created xsi:type="dcterms:W3CDTF">2020-09-01T17:51:00Z</dcterms:created>
  <dcterms:modified xsi:type="dcterms:W3CDTF">2023-06-19T01:27:00Z</dcterms:modified>
</cp:coreProperties>
</file>