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0F44" w:rsidRDefault="007B383F" w:rsidP="003F26B5">
      <w:pPr>
        <w:pStyle w:val="NoSpacing"/>
      </w:pPr>
      <w:r w:rsidRPr="00F6771B">
        <w:t>Design WS1050 Reliability Digital I/O</w:t>
      </w:r>
    </w:p>
    <w:p w:rsidR="00B03DDC" w:rsidRDefault="00B03DDC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u w:val="single"/>
        </w:rPr>
        <w:drawing>
          <wp:inline distT="0" distB="0" distL="0" distR="0">
            <wp:extent cx="7844790" cy="5635684"/>
            <wp:effectExtent l="1905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2663" cy="5641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6F3" w:rsidRDefault="008D66F3" w:rsidP="008D66F3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B03DDC" w:rsidRPr="00F6771B" w:rsidRDefault="00B03DDC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u w:val="single"/>
        </w:rPr>
        <w:drawing>
          <wp:inline distT="0" distB="0" distL="0" distR="0">
            <wp:extent cx="3962107" cy="4479107"/>
            <wp:effectExtent l="19050" t="0" r="293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213" cy="447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83F" w:rsidRDefault="007B383F"/>
    <w:p w:rsidR="00B03DDC" w:rsidRDefault="00B03DDC"/>
    <w:p w:rsidR="005E6457" w:rsidRDefault="005E6457"/>
    <w:p w:rsidR="005E6457" w:rsidRDefault="005E6457"/>
    <w:p w:rsidR="005E6457" w:rsidRDefault="005E6457"/>
    <w:p w:rsidR="005E6457" w:rsidRDefault="005E6457"/>
    <w:p w:rsidR="005E6457" w:rsidRDefault="005E6457"/>
    <w:p w:rsidR="005E6457" w:rsidRDefault="005E6457"/>
    <w:p w:rsidR="00B03DDC" w:rsidRDefault="00B03DDC"/>
    <w:p w:rsidR="00CE6D9A" w:rsidRPr="00F6771B" w:rsidRDefault="00510748">
      <w:pPr>
        <w:rPr>
          <w:rFonts w:ascii="Arial" w:hAnsi="Arial" w:cs="Arial"/>
        </w:rPr>
      </w:pPr>
      <w:r w:rsidRPr="00F6771B">
        <w:rPr>
          <w:rFonts w:ascii="Arial" w:hAnsi="Arial" w:cs="Arial"/>
          <w:b/>
          <w:sz w:val="24"/>
          <w:szCs w:val="24"/>
          <w:u w:val="single"/>
        </w:rPr>
        <w:t xml:space="preserve">36 DUT Board </w:t>
      </w:r>
      <w:proofErr w:type="gramStart"/>
      <w:r w:rsidRPr="00F6771B">
        <w:rPr>
          <w:rFonts w:ascii="Arial" w:hAnsi="Arial" w:cs="Arial"/>
          <w:b/>
          <w:sz w:val="24"/>
          <w:szCs w:val="24"/>
          <w:u w:val="single"/>
        </w:rPr>
        <w:t>Layout</w:t>
      </w:r>
      <w:proofErr w:type="gramEnd"/>
      <w:r w:rsidRPr="00F6771B">
        <w:rPr>
          <w:rFonts w:ascii="Arial" w:hAnsi="Arial" w:cs="Arial"/>
          <w:b/>
          <w:sz w:val="24"/>
          <w:szCs w:val="24"/>
          <w:u w:val="single"/>
        </w:rPr>
        <w:t>:</w:t>
      </w:r>
    </w:p>
    <w:p w:rsidR="00CF2877" w:rsidRDefault="00CF2877" w:rsidP="00F6771B">
      <w:pPr>
        <w:jc w:val="center"/>
      </w:pPr>
    </w:p>
    <w:p w:rsidR="00F6771B" w:rsidRDefault="00F6771B" w:rsidP="00F6771B">
      <w:pPr>
        <w:jc w:val="center"/>
      </w:pPr>
      <w:r>
        <w:rPr>
          <w:noProof/>
        </w:rPr>
        <w:drawing>
          <wp:inline distT="0" distB="0" distL="0" distR="0">
            <wp:extent cx="7230745" cy="6400800"/>
            <wp:effectExtent l="1905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0745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71B" w:rsidRDefault="00F6771B" w:rsidP="00F6771B">
      <w:pPr>
        <w:jc w:val="center"/>
      </w:pPr>
    </w:p>
    <w:p w:rsidR="003F26B5" w:rsidRDefault="003F26B5" w:rsidP="00F6771B">
      <w:pPr>
        <w:jc w:val="center"/>
      </w:pPr>
    </w:p>
    <w:p w:rsidR="00D702E9" w:rsidRDefault="00F6771B" w:rsidP="00F6771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Test Setup Block Diagram:</w:t>
      </w:r>
    </w:p>
    <w:p w:rsidR="00C07BC7" w:rsidRDefault="00C07BC7" w:rsidP="00F6771B">
      <w:pPr>
        <w:rPr>
          <w:rFonts w:ascii="Arial" w:hAnsi="Arial" w:cs="Arial"/>
          <w:sz w:val="24"/>
          <w:szCs w:val="24"/>
        </w:rPr>
      </w:pPr>
    </w:p>
    <w:p w:rsidR="003F26B5" w:rsidRDefault="003F26B5" w:rsidP="00F6771B">
      <w:pPr>
        <w:rPr>
          <w:rFonts w:ascii="Arial" w:hAnsi="Arial" w:cs="Arial"/>
          <w:sz w:val="24"/>
          <w:szCs w:val="24"/>
        </w:rPr>
      </w:pPr>
      <w:r w:rsidRPr="003F26B5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8229600" cy="470834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708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FAF" w:rsidRDefault="00CB1FAF" w:rsidP="00F6771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Hardware:</w:t>
      </w:r>
    </w:p>
    <w:p w:rsidR="00CB1FAF" w:rsidRDefault="00CB1FAF" w:rsidP="00CB1FA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Keithley</w:t>
      </w:r>
      <w:proofErr w:type="spellEnd"/>
      <w:r>
        <w:rPr>
          <w:rFonts w:ascii="Arial" w:hAnsi="Arial" w:cs="Arial"/>
          <w:sz w:val="24"/>
          <w:szCs w:val="24"/>
        </w:rPr>
        <w:t xml:space="preserve"> 2000 (DMM)</w:t>
      </w:r>
    </w:p>
    <w:p w:rsidR="00CB1FAF" w:rsidRDefault="00CB1FAF" w:rsidP="00CB1FA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Keithley</w:t>
      </w:r>
      <w:proofErr w:type="spellEnd"/>
      <w:r>
        <w:rPr>
          <w:rFonts w:ascii="Arial" w:hAnsi="Arial" w:cs="Arial"/>
          <w:sz w:val="24"/>
          <w:szCs w:val="24"/>
        </w:rPr>
        <w:t xml:space="preserve"> 2400 (Source meter for VSA test)</w:t>
      </w:r>
    </w:p>
    <w:p w:rsidR="00CB1FAF" w:rsidRDefault="00CB1FAF" w:rsidP="00CB1FA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Agilent Power supply E3631 (Power source for +3.3V, VDD)</w:t>
      </w:r>
    </w:p>
    <w:p w:rsidR="00CB1FAF" w:rsidRDefault="00CB1FAF" w:rsidP="00CB1FA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Chassis PXI 1033</w:t>
      </w:r>
    </w:p>
    <w:p w:rsidR="00CB1FAF" w:rsidRDefault="00CB1FAF" w:rsidP="00CB1FA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FPGA card Rio 7813R, 160 digital I/O channels</w:t>
      </w:r>
    </w:p>
    <w:p w:rsidR="00CB1FAF" w:rsidRDefault="00CB1FAF" w:rsidP="00CB1FA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SHC68-68-RDIO Cables (4)</w:t>
      </w:r>
    </w:p>
    <w:p w:rsidR="00CB1FAF" w:rsidRDefault="00CB1FAF" w:rsidP="00CB1FA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Several banana plugs</w:t>
      </w:r>
    </w:p>
    <w:p w:rsidR="00CB1FAF" w:rsidRDefault="00CB1FAF" w:rsidP="00CB1FA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Software:</w:t>
      </w:r>
    </w:p>
    <w:p w:rsidR="00CB1FAF" w:rsidRDefault="00CB1FAF" w:rsidP="00CB1FA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FPGA Revision : </w:t>
      </w:r>
    </w:p>
    <w:p w:rsidR="008D66F3" w:rsidRDefault="00CB1FAF" w:rsidP="008D66F3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WS_VCAP Driver 029 (36 DUT)</w:t>
      </w:r>
    </w:p>
    <w:p w:rsidR="00CB1FAF" w:rsidRPr="008D66F3" w:rsidRDefault="00CB1FAF" w:rsidP="008D66F3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8D66F3">
        <w:rPr>
          <w:rFonts w:ascii="Arial" w:hAnsi="Arial" w:cs="Arial"/>
          <w:sz w:val="24"/>
          <w:szCs w:val="24"/>
        </w:rPr>
        <w:t>WS_VCAP Driver 024 (16 DUT)</w:t>
      </w:r>
    </w:p>
    <w:p w:rsidR="008D66F3" w:rsidRDefault="008D66F3" w:rsidP="008D66F3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CB1FAF" w:rsidRDefault="00CB1FAF" w:rsidP="008D66F3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Stress Test Program</w:t>
      </w:r>
    </w:p>
    <w:p w:rsidR="008D66F3" w:rsidRDefault="008D66F3" w:rsidP="008D66F3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WS1050 36 DUT Reliability </w:t>
      </w:r>
      <w:proofErr w:type="spellStart"/>
      <w:r>
        <w:rPr>
          <w:rFonts w:ascii="Arial" w:hAnsi="Arial" w:cs="Arial"/>
          <w:sz w:val="24"/>
          <w:szCs w:val="24"/>
        </w:rPr>
        <w:t>HD_Cycling</w:t>
      </w:r>
      <w:proofErr w:type="spellEnd"/>
      <w:r>
        <w:rPr>
          <w:rFonts w:ascii="Arial" w:hAnsi="Arial" w:cs="Arial"/>
          <w:sz w:val="24"/>
          <w:szCs w:val="24"/>
        </w:rPr>
        <w:t xml:space="preserve"> Ver1.3 (36 DUT)</w:t>
      </w:r>
    </w:p>
    <w:p w:rsidR="008D66F3" w:rsidRDefault="008D66F3" w:rsidP="008D66F3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WS1050 16 DUT Reliability </w:t>
      </w:r>
      <w:proofErr w:type="spellStart"/>
      <w:r>
        <w:rPr>
          <w:rFonts w:ascii="Arial" w:hAnsi="Arial" w:cs="Arial"/>
          <w:sz w:val="24"/>
          <w:szCs w:val="24"/>
        </w:rPr>
        <w:t>HD_Cycling</w:t>
      </w:r>
      <w:proofErr w:type="spellEnd"/>
      <w:r>
        <w:rPr>
          <w:rFonts w:ascii="Arial" w:hAnsi="Arial" w:cs="Arial"/>
          <w:sz w:val="24"/>
          <w:szCs w:val="24"/>
        </w:rPr>
        <w:t xml:space="preserve"> Ver1.8 (16 DUT)</w:t>
      </w:r>
    </w:p>
    <w:p w:rsidR="008D66F3" w:rsidRDefault="008D66F3" w:rsidP="008D66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Schematic:</w:t>
      </w:r>
    </w:p>
    <w:p w:rsidR="008D66F3" w:rsidRDefault="008D66F3" w:rsidP="008D66F3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Schematic WS1050 36 DUT Reliability REV E.</w:t>
      </w:r>
    </w:p>
    <w:p w:rsidR="008D66F3" w:rsidRDefault="008D66F3" w:rsidP="008D66F3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Schematic WS1050 16 DUT Reliability REV G.</w:t>
      </w:r>
    </w:p>
    <w:p w:rsidR="008D66F3" w:rsidRDefault="008D66F3" w:rsidP="008D66F3">
      <w:pPr>
        <w:pStyle w:val="ListParagraph"/>
        <w:rPr>
          <w:rFonts w:ascii="Arial" w:hAnsi="Arial" w:cs="Arial"/>
          <w:sz w:val="24"/>
          <w:szCs w:val="24"/>
        </w:rPr>
      </w:pPr>
    </w:p>
    <w:p w:rsidR="008D66F3" w:rsidRPr="008D66F3" w:rsidRDefault="008D66F3" w:rsidP="008D66F3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8224618" cy="4642338"/>
            <wp:effectExtent l="19050" t="0" r="4982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4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71B" w:rsidRDefault="00931995" w:rsidP="00F6771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Test Sequences</w:t>
      </w:r>
      <w:r w:rsidR="00D702E9">
        <w:rPr>
          <w:rFonts w:ascii="Arial" w:hAnsi="Arial" w:cs="Arial"/>
          <w:sz w:val="24"/>
          <w:szCs w:val="24"/>
        </w:rPr>
        <w:t>:</w:t>
      </w:r>
    </w:p>
    <w:p w:rsidR="00D702E9" w:rsidRDefault="00D702E9" w:rsidP="00D702E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Turn </w:t>
      </w:r>
      <w:r w:rsidR="00544FAE">
        <w:rPr>
          <w:rFonts w:ascii="Arial" w:hAnsi="Arial" w:cs="Arial"/>
          <w:sz w:val="24"/>
          <w:szCs w:val="24"/>
        </w:rPr>
        <w:t xml:space="preserve">ON </w:t>
      </w:r>
      <w:r>
        <w:rPr>
          <w:rFonts w:ascii="Arial" w:hAnsi="Arial" w:cs="Arial"/>
          <w:sz w:val="24"/>
          <w:szCs w:val="24"/>
        </w:rPr>
        <w:t>+3.3V, this will turn on AD7747 and voltage regulator LM317 to generate 1.8V for VIO</w:t>
      </w:r>
    </w:p>
    <w:p w:rsidR="00D702E9" w:rsidRDefault="00544FAE" w:rsidP="00D702E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Turn ON VDD (HD = 3.3V; Cycle = 3.7V)</w:t>
      </w:r>
    </w:p>
    <w:p w:rsidR="00544FAE" w:rsidRDefault="00751BB7" w:rsidP="00D702E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Set CP OFF</w:t>
      </w:r>
    </w:p>
    <w:p w:rsidR="00751BB7" w:rsidRDefault="00751BB7" w:rsidP="00D702E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Measure IDD standby</w:t>
      </w:r>
    </w:p>
    <w:p w:rsidR="00751BB7" w:rsidRDefault="00751BB7" w:rsidP="00D702E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Set CP </w:t>
      </w:r>
      <w:r w:rsidR="000F5AC3">
        <w:rPr>
          <w:rFonts w:ascii="Arial" w:hAnsi="Arial" w:cs="Arial"/>
          <w:sz w:val="24"/>
          <w:szCs w:val="24"/>
        </w:rPr>
        <w:t xml:space="preserve">Voltage to </w:t>
      </w:r>
      <w:r w:rsidR="008941FD">
        <w:rPr>
          <w:rFonts w:ascii="Arial" w:hAnsi="Arial" w:cs="Arial"/>
          <w:sz w:val="24"/>
          <w:szCs w:val="24"/>
        </w:rPr>
        <w:t>stress</w:t>
      </w:r>
    </w:p>
    <w:p w:rsidR="00751BB7" w:rsidRDefault="00751BB7" w:rsidP="00D702E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Set DVA (ON/OFF)</w:t>
      </w:r>
    </w:p>
    <w:p w:rsidR="00751BB7" w:rsidRDefault="00751BB7" w:rsidP="00D702E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Set ECAL (ON/OFF)</w:t>
      </w:r>
    </w:p>
    <w:p w:rsidR="00751BB7" w:rsidRPr="000F5AC3" w:rsidRDefault="000F5AC3" w:rsidP="00D702E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F5AC3">
        <w:rPr>
          <w:rFonts w:ascii="Arial" w:hAnsi="Arial" w:cs="Arial"/>
          <w:color w:val="0070C0"/>
          <w:sz w:val="24"/>
          <w:szCs w:val="24"/>
        </w:rPr>
        <w:t>Set VPI (ON/OFF)</w:t>
      </w:r>
      <w:r w:rsidR="00931995">
        <w:rPr>
          <w:rFonts w:ascii="Arial" w:hAnsi="Arial" w:cs="Arial"/>
          <w:color w:val="0070C0"/>
          <w:sz w:val="24"/>
          <w:szCs w:val="24"/>
        </w:rPr>
        <w:t xml:space="preserve"> Note: If VPI OFF, skip steps 31</w:t>
      </w:r>
      <w:r w:rsidRPr="000F5AC3">
        <w:rPr>
          <w:rFonts w:ascii="Arial" w:hAnsi="Arial" w:cs="Arial"/>
          <w:color w:val="0070C0"/>
          <w:sz w:val="24"/>
          <w:szCs w:val="24"/>
        </w:rPr>
        <w:t xml:space="preserve"> to 4</w:t>
      </w:r>
      <w:r w:rsidR="00931995">
        <w:rPr>
          <w:rFonts w:ascii="Arial" w:hAnsi="Arial" w:cs="Arial"/>
          <w:color w:val="0070C0"/>
          <w:sz w:val="24"/>
          <w:szCs w:val="24"/>
        </w:rPr>
        <w:t>1</w:t>
      </w:r>
      <w:r w:rsidRPr="000F5AC3">
        <w:rPr>
          <w:rFonts w:ascii="Arial" w:hAnsi="Arial" w:cs="Arial"/>
          <w:sz w:val="24"/>
          <w:szCs w:val="24"/>
        </w:rPr>
        <w:t>.</w:t>
      </w:r>
    </w:p>
    <w:p w:rsidR="000F5AC3" w:rsidRPr="00924827" w:rsidRDefault="000F5AC3" w:rsidP="00D702E9">
      <w:pPr>
        <w:pStyle w:val="ListParagraph"/>
        <w:numPr>
          <w:ilvl w:val="0"/>
          <w:numId w:val="1"/>
        </w:numPr>
        <w:rPr>
          <w:rFonts w:ascii="Arial" w:hAnsi="Arial" w:cs="Arial"/>
          <w:color w:val="FF0000"/>
          <w:sz w:val="24"/>
          <w:szCs w:val="24"/>
        </w:rPr>
      </w:pPr>
      <w:r w:rsidRPr="00924827">
        <w:rPr>
          <w:rFonts w:ascii="Arial" w:hAnsi="Arial" w:cs="Arial"/>
          <w:color w:val="FF0000"/>
          <w:sz w:val="24"/>
          <w:szCs w:val="24"/>
        </w:rPr>
        <w:t>Set VSA (ON/OFF) Note:</w:t>
      </w:r>
      <w:r w:rsidR="00931995">
        <w:rPr>
          <w:rFonts w:ascii="Arial" w:hAnsi="Arial" w:cs="Arial"/>
          <w:color w:val="FF0000"/>
          <w:sz w:val="24"/>
          <w:szCs w:val="24"/>
        </w:rPr>
        <w:t xml:space="preserve"> If VSA OFF, skip steps 42 to 54</w:t>
      </w:r>
      <w:r w:rsidR="00924827" w:rsidRPr="00924827">
        <w:rPr>
          <w:rFonts w:ascii="Arial" w:hAnsi="Arial" w:cs="Arial"/>
          <w:color w:val="FF0000"/>
          <w:sz w:val="24"/>
          <w:szCs w:val="24"/>
        </w:rPr>
        <w:t>.</w:t>
      </w:r>
    </w:p>
    <w:p w:rsidR="000F5AC3" w:rsidRDefault="000F5AC3" w:rsidP="00D702E9">
      <w:pPr>
        <w:pStyle w:val="ListParagraph"/>
        <w:numPr>
          <w:ilvl w:val="0"/>
          <w:numId w:val="1"/>
        </w:numPr>
        <w:rPr>
          <w:rFonts w:ascii="Arial" w:hAnsi="Arial" w:cs="Arial"/>
          <w:color w:val="7030A0"/>
          <w:sz w:val="24"/>
          <w:szCs w:val="24"/>
        </w:rPr>
      </w:pPr>
      <w:r w:rsidRPr="00924827">
        <w:rPr>
          <w:rFonts w:ascii="Arial" w:hAnsi="Arial" w:cs="Arial"/>
          <w:color w:val="7030A0"/>
          <w:sz w:val="24"/>
          <w:szCs w:val="24"/>
        </w:rPr>
        <w:t>Set HS (ON/OFF) Note:</w:t>
      </w:r>
      <w:r w:rsidR="00931995">
        <w:rPr>
          <w:rFonts w:ascii="Arial" w:hAnsi="Arial" w:cs="Arial"/>
          <w:color w:val="7030A0"/>
          <w:sz w:val="24"/>
          <w:szCs w:val="24"/>
        </w:rPr>
        <w:t xml:space="preserve"> If HS check OFF, skip step 55</w:t>
      </w:r>
      <w:r w:rsidR="00924827" w:rsidRPr="00924827">
        <w:rPr>
          <w:rFonts w:ascii="Arial" w:hAnsi="Arial" w:cs="Arial"/>
          <w:color w:val="7030A0"/>
          <w:sz w:val="24"/>
          <w:szCs w:val="24"/>
        </w:rPr>
        <w:t>.</w:t>
      </w:r>
    </w:p>
    <w:p w:rsidR="00931995" w:rsidRPr="00931995" w:rsidRDefault="00730C8F" w:rsidP="00D702E9">
      <w:pPr>
        <w:pStyle w:val="ListParagraph"/>
        <w:numPr>
          <w:ilvl w:val="0"/>
          <w:numId w:val="1"/>
        </w:num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Start HD/Cycle</w:t>
      </w:r>
      <w:r w:rsidR="003F26B5">
        <w:rPr>
          <w:rFonts w:ascii="Arial" w:hAnsi="Arial" w:cs="Arial"/>
          <w:color w:val="FF0000"/>
          <w:sz w:val="24"/>
          <w:szCs w:val="24"/>
        </w:rPr>
        <w:t xml:space="preserve"> (Non linear RP)</w:t>
      </w:r>
      <w:r w:rsidR="00931995" w:rsidRPr="00931995">
        <w:rPr>
          <w:rFonts w:ascii="Arial" w:hAnsi="Arial" w:cs="Arial"/>
          <w:color w:val="FF0000"/>
          <w:sz w:val="24"/>
          <w:szCs w:val="24"/>
        </w:rPr>
        <w:t>.</w:t>
      </w:r>
    </w:p>
    <w:p w:rsidR="00751BB7" w:rsidRDefault="00751BB7" w:rsidP="00D702E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Turn All Drivers ON</w:t>
      </w:r>
    </w:p>
    <w:p w:rsidR="00751BB7" w:rsidRDefault="00751BB7" w:rsidP="00D702E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Measure IDD All Drivers ON</w:t>
      </w:r>
    </w:p>
    <w:p w:rsidR="00751BB7" w:rsidRDefault="00751BB7" w:rsidP="00D702E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Turn All Drivers OFF</w:t>
      </w:r>
    </w:p>
    <w:p w:rsidR="00751BB7" w:rsidRDefault="00751BB7" w:rsidP="00D702E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Measure IDD All Drivers OFF</w:t>
      </w:r>
    </w:p>
    <w:p w:rsidR="00751BB7" w:rsidRDefault="00751BB7" w:rsidP="00D702E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Measure C1_Min</w:t>
      </w:r>
    </w:p>
    <w:p w:rsidR="00751BB7" w:rsidRDefault="00751BB7" w:rsidP="00D702E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Measure C1_F1</w:t>
      </w:r>
    </w:p>
    <w:p w:rsidR="00751BB7" w:rsidRDefault="00751BB7" w:rsidP="00D702E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Measure C1_F2</w:t>
      </w:r>
    </w:p>
    <w:p w:rsidR="00751BB7" w:rsidRDefault="00751BB7" w:rsidP="00751BB7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Measure C1_S1 to C1_S14F12</w:t>
      </w:r>
    </w:p>
    <w:p w:rsidR="00751BB7" w:rsidRDefault="00751BB7" w:rsidP="00751BB7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Measure C1_Min2</w:t>
      </w:r>
    </w:p>
    <w:p w:rsidR="00751BB7" w:rsidRDefault="00751BB7" w:rsidP="00751BB7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Measure C2_Min</w:t>
      </w:r>
    </w:p>
    <w:p w:rsidR="00751BB7" w:rsidRDefault="00751BB7" w:rsidP="00751BB7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Measure C2_F1</w:t>
      </w:r>
    </w:p>
    <w:p w:rsidR="00751BB7" w:rsidRDefault="00751BB7" w:rsidP="00751BB7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Measure C2_F2</w:t>
      </w:r>
    </w:p>
    <w:p w:rsidR="00751BB7" w:rsidRDefault="00751BB7" w:rsidP="00751BB7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Measure C2_S1 to C2_S14F12</w:t>
      </w:r>
    </w:p>
    <w:p w:rsidR="00751BB7" w:rsidRDefault="00751BB7" w:rsidP="00751BB7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Measure C2_Min2</w:t>
      </w:r>
    </w:p>
    <w:p w:rsidR="00751BB7" w:rsidRDefault="00751BB7" w:rsidP="00751BB7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Measure C3_Min</w:t>
      </w:r>
    </w:p>
    <w:p w:rsidR="00751BB7" w:rsidRDefault="00751BB7" w:rsidP="00751BB7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Measure C3_F1</w:t>
      </w:r>
    </w:p>
    <w:p w:rsidR="00751BB7" w:rsidRDefault="00751BB7" w:rsidP="00751BB7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Measure C3_F2</w:t>
      </w:r>
    </w:p>
    <w:p w:rsidR="00751BB7" w:rsidRDefault="00751BB7" w:rsidP="00751BB7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Measure C3_S1 to C3_S14F12</w:t>
      </w:r>
    </w:p>
    <w:p w:rsidR="00751BB7" w:rsidRDefault="00751BB7" w:rsidP="00751BB7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Measure C3_Min2</w:t>
      </w:r>
    </w:p>
    <w:p w:rsidR="00751BB7" w:rsidRPr="000F5AC3" w:rsidRDefault="00751BB7" w:rsidP="00751BB7">
      <w:pPr>
        <w:pStyle w:val="ListParagraph"/>
        <w:numPr>
          <w:ilvl w:val="0"/>
          <w:numId w:val="1"/>
        </w:numPr>
        <w:rPr>
          <w:rFonts w:ascii="Arial" w:hAnsi="Arial" w:cs="Arial"/>
          <w:color w:val="0070C0"/>
          <w:sz w:val="24"/>
          <w:szCs w:val="24"/>
        </w:rPr>
      </w:pPr>
      <w:r w:rsidRPr="000F5AC3">
        <w:rPr>
          <w:rFonts w:ascii="Arial" w:hAnsi="Arial" w:cs="Arial"/>
          <w:color w:val="0070C0"/>
          <w:sz w:val="24"/>
          <w:szCs w:val="24"/>
        </w:rPr>
        <w:t>Set DVA OFF</w:t>
      </w:r>
      <w:r w:rsidR="008941FD">
        <w:rPr>
          <w:rFonts w:ascii="Arial" w:hAnsi="Arial" w:cs="Arial"/>
          <w:color w:val="0070C0"/>
          <w:sz w:val="24"/>
          <w:szCs w:val="24"/>
        </w:rPr>
        <w:t>, ECAL OFF</w:t>
      </w:r>
      <w:r w:rsidR="003F26B5">
        <w:rPr>
          <w:rFonts w:ascii="Arial" w:hAnsi="Arial" w:cs="Arial"/>
          <w:color w:val="0070C0"/>
          <w:sz w:val="24"/>
          <w:szCs w:val="24"/>
        </w:rPr>
        <w:t xml:space="preserve"> (this is for VPI)</w:t>
      </w:r>
    </w:p>
    <w:p w:rsidR="00751BB7" w:rsidRPr="000F5AC3" w:rsidRDefault="000F5AC3" w:rsidP="00751BB7">
      <w:pPr>
        <w:pStyle w:val="ListParagraph"/>
        <w:numPr>
          <w:ilvl w:val="0"/>
          <w:numId w:val="1"/>
        </w:numPr>
        <w:rPr>
          <w:rFonts w:ascii="Arial" w:hAnsi="Arial" w:cs="Arial"/>
          <w:color w:val="0070C0"/>
          <w:sz w:val="24"/>
          <w:szCs w:val="24"/>
        </w:rPr>
      </w:pPr>
      <w:r w:rsidRPr="000F5AC3">
        <w:rPr>
          <w:rFonts w:ascii="Arial" w:hAnsi="Arial" w:cs="Arial"/>
          <w:color w:val="0070C0"/>
          <w:sz w:val="24"/>
          <w:szCs w:val="24"/>
        </w:rPr>
        <w:t xml:space="preserve">Set </w:t>
      </w:r>
      <w:r w:rsidR="008941FD">
        <w:rPr>
          <w:rFonts w:ascii="Arial" w:hAnsi="Arial" w:cs="Arial"/>
          <w:color w:val="0070C0"/>
          <w:sz w:val="24"/>
          <w:szCs w:val="24"/>
        </w:rPr>
        <w:t>CP Voltage for VPI</w:t>
      </w:r>
    </w:p>
    <w:p w:rsidR="000F5AC3" w:rsidRPr="000F5AC3" w:rsidRDefault="000F5AC3" w:rsidP="00751BB7">
      <w:pPr>
        <w:pStyle w:val="ListParagraph"/>
        <w:numPr>
          <w:ilvl w:val="0"/>
          <w:numId w:val="1"/>
        </w:numPr>
        <w:rPr>
          <w:rFonts w:ascii="Arial" w:hAnsi="Arial" w:cs="Arial"/>
          <w:color w:val="0070C0"/>
          <w:sz w:val="24"/>
          <w:szCs w:val="24"/>
        </w:rPr>
      </w:pPr>
      <w:r w:rsidRPr="000F5AC3">
        <w:rPr>
          <w:rFonts w:ascii="Arial" w:hAnsi="Arial" w:cs="Arial"/>
          <w:color w:val="0070C0"/>
          <w:sz w:val="24"/>
          <w:szCs w:val="24"/>
        </w:rPr>
        <w:t>Measure C1_Min</w:t>
      </w:r>
    </w:p>
    <w:p w:rsidR="000F5AC3" w:rsidRPr="000F5AC3" w:rsidRDefault="000F5AC3" w:rsidP="00751BB7">
      <w:pPr>
        <w:pStyle w:val="ListParagraph"/>
        <w:numPr>
          <w:ilvl w:val="0"/>
          <w:numId w:val="1"/>
        </w:numPr>
        <w:rPr>
          <w:rFonts w:ascii="Arial" w:hAnsi="Arial" w:cs="Arial"/>
          <w:color w:val="0070C0"/>
          <w:sz w:val="24"/>
          <w:szCs w:val="24"/>
        </w:rPr>
      </w:pPr>
      <w:r w:rsidRPr="000F5AC3">
        <w:rPr>
          <w:rFonts w:ascii="Arial" w:hAnsi="Arial" w:cs="Arial"/>
          <w:color w:val="0070C0"/>
          <w:sz w:val="24"/>
          <w:szCs w:val="24"/>
        </w:rPr>
        <w:t>Measure C1_Max</w:t>
      </w:r>
    </w:p>
    <w:p w:rsidR="000F5AC3" w:rsidRPr="000F5AC3" w:rsidRDefault="000F5AC3" w:rsidP="00751BB7">
      <w:pPr>
        <w:pStyle w:val="ListParagraph"/>
        <w:numPr>
          <w:ilvl w:val="0"/>
          <w:numId w:val="1"/>
        </w:numPr>
        <w:rPr>
          <w:rFonts w:ascii="Arial" w:hAnsi="Arial" w:cs="Arial"/>
          <w:color w:val="0070C0"/>
          <w:sz w:val="24"/>
          <w:szCs w:val="24"/>
        </w:rPr>
      </w:pPr>
      <w:r w:rsidRPr="000F5AC3">
        <w:rPr>
          <w:rFonts w:ascii="Arial" w:hAnsi="Arial" w:cs="Arial"/>
          <w:color w:val="0070C0"/>
          <w:sz w:val="24"/>
          <w:szCs w:val="24"/>
        </w:rPr>
        <w:t>Measure C1_Min2</w:t>
      </w:r>
    </w:p>
    <w:p w:rsidR="000F5AC3" w:rsidRPr="000F5AC3" w:rsidRDefault="000F5AC3" w:rsidP="00751BB7">
      <w:pPr>
        <w:pStyle w:val="ListParagraph"/>
        <w:numPr>
          <w:ilvl w:val="0"/>
          <w:numId w:val="1"/>
        </w:numPr>
        <w:rPr>
          <w:rFonts w:ascii="Arial" w:hAnsi="Arial" w:cs="Arial"/>
          <w:color w:val="0070C0"/>
          <w:sz w:val="24"/>
          <w:szCs w:val="24"/>
        </w:rPr>
      </w:pPr>
      <w:r w:rsidRPr="000F5AC3">
        <w:rPr>
          <w:rFonts w:ascii="Arial" w:hAnsi="Arial" w:cs="Arial"/>
          <w:color w:val="0070C0"/>
          <w:sz w:val="24"/>
          <w:szCs w:val="24"/>
        </w:rPr>
        <w:t>Measure C2_Min</w:t>
      </w:r>
    </w:p>
    <w:p w:rsidR="000F5AC3" w:rsidRPr="000F5AC3" w:rsidRDefault="000F5AC3" w:rsidP="00751BB7">
      <w:pPr>
        <w:pStyle w:val="ListParagraph"/>
        <w:numPr>
          <w:ilvl w:val="0"/>
          <w:numId w:val="1"/>
        </w:numPr>
        <w:rPr>
          <w:rFonts w:ascii="Arial" w:hAnsi="Arial" w:cs="Arial"/>
          <w:color w:val="0070C0"/>
          <w:sz w:val="24"/>
          <w:szCs w:val="24"/>
        </w:rPr>
      </w:pPr>
      <w:r w:rsidRPr="000F5AC3">
        <w:rPr>
          <w:rFonts w:ascii="Arial" w:hAnsi="Arial" w:cs="Arial"/>
          <w:color w:val="0070C0"/>
          <w:sz w:val="24"/>
          <w:szCs w:val="24"/>
        </w:rPr>
        <w:t>Measure C2_Max</w:t>
      </w:r>
    </w:p>
    <w:p w:rsidR="000F5AC3" w:rsidRPr="000F5AC3" w:rsidRDefault="000F5AC3" w:rsidP="00751BB7">
      <w:pPr>
        <w:pStyle w:val="ListParagraph"/>
        <w:numPr>
          <w:ilvl w:val="0"/>
          <w:numId w:val="1"/>
        </w:numPr>
        <w:rPr>
          <w:rFonts w:ascii="Arial" w:hAnsi="Arial" w:cs="Arial"/>
          <w:color w:val="0070C0"/>
          <w:sz w:val="24"/>
          <w:szCs w:val="24"/>
        </w:rPr>
      </w:pPr>
      <w:r w:rsidRPr="000F5AC3">
        <w:rPr>
          <w:rFonts w:ascii="Arial" w:hAnsi="Arial" w:cs="Arial"/>
          <w:color w:val="0070C0"/>
          <w:sz w:val="24"/>
          <w:szCs w:val="24"/>
        </w:rPr>
        <w:t>Measure C2_Min2</w:t>
      </w:r>
    </w:p>
    <w:p w:rsidR="000F5AC3" w:rsidRPr="000F5AC3" w:rsidRDefault="000F5AC3" w:rsidP="00751BB7">
      <w:pPr>
        <w:pStyle w:val="ListParagraph"/>
        <w:numPr>
          <w:ilvl w:val="0"/>
          <w:numId w:val="1"/>
        </w:numPr>
        <w:rPr>
          <w:rFonts w:ascii="Arial" w:hAnsi="Arial" w:cs="Arial"/>
          <w:color w:val="0070C0"/>
          <w:sz w:val="24"/>
          <w:szCs w:val="24"/>
        </w:rPr>
      </w:pPr>
      <w:r w:rsidRPr="000F5AC3">
        <w:rPr>
          <w:rFonts w:ascii="Arial" w:hAnsi="Arial" w:cs="Arial"/>
          <w:color w:val="0070C0"/>
          <w:sz w:val="24"/>
          <w:szCs w:val="24"/>
        </w:rPr>
        <w:t>Measure C3_Min</w:t>
      </w:r>
    </w:p>
    <w:p w:rsidR="000F5AC3" w:rsidRPr="000F5AC3" w:rsidRDefault="000F5AC3" w:rsidP="00751BB7">
      <w:pPr>
        <w:pStyle w:val="ListParagraph"/>
        <w:numPr>
          <w:ilvl w:val="0"/>
          <w:numId w:val="1"/>
        </w:numPr>
        <w:rPr>
          <w:rFonts w:ascii="Arial" w:hAnsi="Arial" w:cs="Arial"/>
          <w:color w:val="0070C0"/>
          <w:sz w:val="24"/>
          <w:szCs w:val="24"/>
        </w:rPr>
      </w:pPr>
      <w:r w:rsidRPr="000F5AC3">
        <w:rPr>
          <w:rFonts w:ascii="Arial" w:hAnsi="Arial" w:cs="Arial"/>
          <w:color w:val="0070C0"/>
          <w:sz w:val="24"/>
          <w:szCs w:val="24"/>
        </w:rPr>
        <w:t>Measure C3_Max</w:t>
      </w:r>
    </w:p>
    <w:p w:rsidR="000F5AC3" w:rsidRPr="000F5AC3" w:rsidRDefault="000F5AC3" w:rsidP="00751BB7">
      <w:pPr>
        <w:pStyle w:val="ListParagraph"/>
        <w:numPr>
          <w:ilvl w:val="0"/>
          <w:numId w:val="1"/>
        </w:numPr>
        <w:rPr>
          <w:rFonts w:ascii="Arial" w:hAnsi="Arial" w:cs="Arial"/>
          <w:color w:val="0070C0"/>
          <w:sz w:val="24"/>
          <w:szCs w:val="24"/>
        </w:rPr>
      </w:pPr>
      <w:r w:rsidRPr="000F5AC3">
        <w:rPr>
          <w:rFonts w:ascii="Arial" w:hAnsi="Arial" w:cs="Arial"/>
          <w:color w:val="0070C0"/>
          <w:sz w:val="24"/>
          <w:szCs w:val="24"/>
        </w:rPr>
        <w:t>Measure C3_Min2</w:t>
      </w:r>
    </w:p>
    <w:p w:rsidR="000F5AC3" w:rsidRPr="00924827" w:rsidRDefault="000F5AC3" w:rsidP="00751BB7">
      <w:pPr>
        <w:pStyle w:val="ListParagraph"/>
        <w:numPr>
          <w:ilvl w:val="0"/>
          <w:numId w:val="1"/>
        </w:numPr>
        <w:rPr>
          <w:rFonts w:ascii="Arial" w:hAnsi="Arial" w:cs="Arial"/>
          <w:color w:val="FF0000"/>
          <w:sz w:val="24"/>
          <w:szCs w:val="24"/>
        </w:rPr>
      </w:pPr>
      <w:r w:rsidRPr="00924827">
        <w:rPr>
          <w:rFonts w:ascii="Arial" w:hAnsi="Arial" w:cs="Arial"/>
          <w:color w:val="FF0000"/>
          <w:sz w:val="24"/>
          <w:szCs w:val="24"/>
        </w:rPr>
        <w:t xml:space="preserve">Set Ke2400 to </w:t>
      </w:r>
      <w:r w:rsidR="00924827" w:rsidRPr="00924827">
        <w:rPr>
          <w:rFonts w:ascii="Arial" w:hAnsi="Arial" w:cs="Arial"/>
          <w:color w:val="FF0000"/>
          <w:sz w:val="24"/>
          <w:szCs w:val="24"/>
        </w:rPr>
        <w:t xml:space="preserve">V1 = </w:t>
      </w:r>
      <w:r w:rsidRPr="00924827">
        <w:rPr>
          <w:rFonts w:ascii="Arial" w:hAnsi="Arial" w:cs="Arial"/>
          <w:color w:val="FF0000"/>
          <w:sz w:val="24"/>
          <w:szCs w:val="24"/>
        </w:rPr>
        <w:t>-10V</w:t>
      </w:r>
    </w:p>
    <w:p w:rsidR="000F5AC3" w:rsidRPr="00924827" w:rsidRDefault="000F5AC3" w:rsidP="00751BB7">
      <w:pPr>
        <w:pStyle w:val="ListParagraph"/>
        <w:numPr>
          <w:ilvl w:val="0"/>
          <w:numId w:val="1"/>
        </w:numPr>
        <w:rPr>
          <w:rFonts w:ascii="Arial" w:hAnsi="Arial" w:cs="Arial"/>
          <w:color w:val="FF0000"/>
          <w:sz w:val="24"/>
          <w:szCs w:val="24"/>
        </w:rPr>
      </w:pPr>
      <w:r w:rsidRPr="00924827">
        <w:rPr>
          <w:rFonts w:ascii="Arial" w:hAnsi="Arial" w:cs="Arial"/>
          <w:color w:val="FF0000"/>
          <w:sz w:val="24"/>
          <w:szCs w:val="24"/>
        </w:rPr>
        <w:t>Measure VSA C1</w:t>
      </w:r>
      <w:r w:rsidR="00924827" w:rsidRPr="00924827">
        <w:rPr>
          <w:rFonts w:ascii="Arial" w:hAnsi="Arial" w:cs="Arial"/>
          <w:color w:val="FF0000"/>
          <w:sz w:val="24"/>
          <w:szCs w:val="24"/>
        </w:rPr>
        <w:t>_V1</w:t>
      </w:r>
    </w:p>
    <w:p w:rsidR="00924827" w:rsidRPr="00924827" w:rsidRDefault="00924827" w:rsidP="00751BB7">
      <w:pPr>
        <w:pStyle w:val="ListParagraph"/>
        <w:numPr>
          <w:ilvl w:val="0"/>
          <w:numId w:val="1"/>
        </w:numPr>
        <w:rPr>
          <w:rFonts w:ascii="Arial" w:hAnsi="Arial" w:cs="Arial"/>
          <w:color w:val="FF0000"/>
          <w:sz w:val="24"/>
          <w:szCs w:val="24"/>
        </w:rPr>
      </w:pPr>
      <w:r w:rsidRPr="00924827">
        <w:rPr>
          <w:rFonts w:ascii="Arial" w:hAnsi="Arial" w:cs="Arial"/>
          <w:color w:val="FF0000"/>
          <w:sz w:val="24"/>
          <w:szCs w:val="24"/>
        </w:rPr>
        <w:t>Measur</w:t>
      </w:r>
      <w:r w:rsidR="000911D8">
        <w:rPr>
          <w:rFonts w:ascii="Arial" w:hAnsi="Arial" w:cs="Arial"/>
          <w:color w:val="FF0000"/>
          <w:sz w:val="24"/>
          <w:szCs w:val="24"/>
        </w:rPr>
        <w:t>e VSA C2_V1</w:t>
      </w:r>
    </w:p>
    <w:p w:rsidR="00924827" w:rsidRPr="00924827" w:rsidRDefault="000911D8" w:rsidP="00751BB7">
      <w:pPr>
        <w:pStyle w:val="ListParagraph"/>
        <w:numPr>
          <w:ilvl w:val="0"/>
          <w:numId w:val="1"/>
        </w:num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Measure VSA C3_V1</w:t>
      </w:r>
    </w:p>
    <w:p w:rsidR="00924827" w:rsidRPr="00924827" w:rsidRDefault="00924827" w:rsidP="00751BB7">
      <w:pPr>
        <w:pStyle w:val="ListParagraph"/>
        <w:numPr>
          <w:ilvl w:val="0"/>
          <w:numId w:val="1"/>
        </w:numPr>
        <w:rPr>
          <w:rFonts w:ascii="Arial" w:hAnsi="Arial" w:cs="Arial"/>
          <w:color w:val="FF0000"/>
          <w:sz w:val="24"/>
          <w:szCs w:val="24"/>
        </w:rPr>
      </w:pPr>
      <w:r w:rsidRPr="00924827">
        <w:rPr>
          <w:rFonts w:ascii="Arial" w:hAnsi="Arial" w:cs="Arial"/>
          <w:color w:val="FF0000"/>
          <w:sz w:val="24"/>
          <w:szCs w:val="24"/>
        </w:rPr>
        <w:t>Set Ke2400 to V2 = 0V</w:t>
      </w:r>
    </w:p>
    <w:p w:rsidR="00924827" w:rsidRPr="00924827" w:rsidRDefault="00924827" w:rsidP="00751BB7">
      <w:pPr>
        <w:pStyle w:val="ListParagraph"/>
        <w:numPr>
          <w:ilvl w:val="0"/>
          <w:numId w:val="1"/>
        </w:numPr>
        <w:rPr>
          <w:rFonts w:ascii="Arial" w:hAnsi="Arial" w:cs="Arial"/>
          <w:color w:val="FF0000"/>
          <w:sz w:val="24"/>
          <w:szCs w:val="24"/>
        </w:rPr>
      </w:pPr>
      <w:r w:rsidRPr="00924827">
        <w:rPr>
          <w:rFonts w:ascii="Arial" w:hAnsi="Arial" w:cs="Arial"/>
          <w:color w:val="FF0000"/>
          <w:sz w:val="24"/>
          <w:szCs w:val="24"/>
        </w:rPr>
        <w:t>Measure VSA C1_V2</w:t>
      </w:r>
    </w:p>
    <w:p w:rsidR="00924827" w:rsidRPr="00924827" w:rsidRDefault="00924827" w:rsidP="00751BB7">
      <w:pPr>
        <w:pStyle w:val="ListParagraph"/>
        <w:numPr>
          <w:ilvl w:val="0"/>
          <w:numId w:val="1"/>
        </w:numPr>
        <w:rPr>
          <w:rFonts w:ascii="Arial" w:hAnsi="Arial" w:cs="Arial"/>
          <w:color w:val="FF0000"/>
          <w:sz w:val="24"/>
          <w:szCs w:val="24"/>
        </w:rPr>
      </w:pPr>
      <w:r w:rsidRPr="00924827">
        <w:rPr>
          <w:rFonts w:ascii="Arial" w:hAnsi="Arial" w:cs="Arial"/>
          <w:color w:val="FF0000"/>
          <w:sz w:val="24"/>
          <w:szCs w:val="24"/>
        </w:rPr>
        <w:t>Measure VSA C2_V2</w:t>
      </w:r>
    </w:p>
    <w:p w:rsidR="00924827" w:rsidRPr="00924827" w:rsidRDefault="000911D8" w:rsidP="00751BB7">
      <w:pPr>
        <w:pStyle w:val="ListParagraph"/>
        <w:numPr>
          <w:ilvl w:val="0"/>
          <w:numId w:val="1"/>
        </w:num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Measure VSA C3_V2</w:t>
      </w:r>
    </w:p>
    <w:p w:rsidR="00924827" w:rsidRPr="00924827" w:rsidRDefault="00924827" w:rsidP="00751BB7">
      <w:pPr>
        <w:pStyle w:val="ListParagraph"/>
        <w:numPr>
          <w:ilvl w:val="0"/>
          <w:numId w:val="1"/>
        </w:numPr>
        <w:rPr>
          <w:rFonts w:ascii="Arial" w:hAnsi="Arial" w:cs="Arial"/>
          <w:color w:val="FF0000"/>
          <w:sz w:val="24"/>
          <w:szCs w:val="24"/>
        </w:rPr>
      </w:pPr>
      <w:r w:rsidRPr="00924827">
        <w:rPr>
          <w:rFonts w:ascii="Arial" w:hAnsi="Arial" w:cs="Arial"/>
          <w:color w:val="FF0000"/>
          <w:sz w:val="24"/>
          <w:szCs w:val="24"/>
        </w:rPr>
        <w:t>Set Ke2400 to V3 = 10V</w:t>
      </w:r>
    </w:p>
    <w:p w:rsidR="00924827" w:rsidRPr="00924827" w:rsidRDefault="00924827" w:rsidP="00751BB7">
      <w:pPr>
        <w:pStyle w:val="ListParagraph"/>
        <w:numPr>
          <w:ilvl w:val="0"/>
          <w:numId w:val="1"/>
        </w:numPr>
        <w:rPr>
          <w:rFonts w:ascii="Arial" w:hAnsi="Arial" w:cs="Arial"/>
          <w:color w:val="FF0000"/>
          <w:sz w:val="24"/>
          <w:szCs w:val="24"/>
        </w:rPr>
      </w:pPr>
      <w:r w:rsidRPr="00924827">
        <w:rPr>
          <w:rFonts w:ascii="Arial" w:hAnsi="Arial" w:cs="Arial"/>
          <w:color w:val="FF0000"/>
          <w:sz w:val="24"/>
          <w:szCs w:val="24"/>
        </w:rPr>
        <w:t>Measure VSA C1_V3</w:t>
      </w:r>
    </w:p>
    <w:p w:rsidR="00924827" w:rsidRPr="00924827" w:rsidRDefault="00924827" w:rsidP="00751BB7">
      <w:pPr>
        <w:pStyle w:val="ListParagraph"/>
        <w:numPr>
          <w:ilvl w:val="0"/>
          <w:numId w:val="1"/>
        </w:numPr>
        <w:rPr>
          <w:rFonts w:ascii="Arial" w:hAnsi="Arial" w:cs="Arial"/>
          <w:color w:val="FF0000"/>
          <w:sz w:val="24"/>
          <w:szCs w:val="24"/>
        </w:rPr>
      </w:pPr>
      <w:r w:rsidRPr="00924827">
        <w:rPr>
          <w:rFonts w:ascii="Arial" w:hAnsi="Arial" w:cs="Arial"/>
          <w:color w:val="FF0000"/>
          <w:sz w:val="24"/>
          <w:szCs w:val="24"/>
        </w:rPr>
        <w:t>Measure VSA C2_V3</w:t>
      </w:r>
    </w:p>
    <w:p w:rsidR="00924827" w:rsidRPr="00924827" w:rsidRDefault="00924827" w:rsidP="00751BB7">
      <w:pPr>
        <w:pStyle w:val="ListParagraph"/>
        <w:numPr>
          <w:ilvl w:val="0"/>
          <w:numId w:val="1"/>
        </w:numPr>
        <w:rPr>
          <w:rFonts w:ascii="Arial" w:hAnsi="Arial" w:cs="Arial"/>
          <w:color w:val="FF0000"/>
          <w:sz w:val="24"/>
          <w:szCs w:val="24"/>
        </w:rPr>
      </w:pPr>
      <w:r w:rsidRPr="00924827">
        <w:rPr>
          <w:rFonts w:ascii="Arial" w:hAnsi="Arial" w:cs="Arial"/>
          <w:color w:val="FF0000"/>
          <w:sz w:val="24"/>
          <w:szCs w:val="24"/>
        </w:rPr>
        <w:t>Measure VSA C3_V3</w:t>
      </w:r>
    </w:p>
    <w:p w:rsidR="00924827" w:rsidRDefault="00924827" w:rsidP="00924827">
      <w:pPr>
        <w:pStyle w:val="ListParagraph"/>
        <w:numPr>
          <w:ilvl w:val="0"/>
          <w:numId w:val="1"/>
        </w:numPr>
        <w:rPr>
          <w:rFonts w:ascii="Arial" w:hAnsi="Arial" w:cs="Arial"/>
          <w:color w:val="FF0000"/>
          <w:sz w:val="24"/>
          <w:szCs w:val="24"/>
        </w:rPr>
      </w:pPr>
      <w:r w:rsidRPr="00924827">
        <w:rPr>
          <w:rFonts w:ascii="Arial" w:hAnsi="Arial" w:cs="Arial"/>
          <w:color w:val="FF0000"/>
          <w:sz w:val="24"/>
          <w:szCs w:val="24"/>
        </w:rPr>
        <w:t>Set Ke2400 to 0V.</w:t>
      </w:r>
    </w:p>
    <w:p w:rsidR="00924827" w:rsidRDefault="00924827" w:rsidP="00924827">
      <w:pPr>
        <w:pStyle w:val="ListParagraph"/>
        <w:numPr>
          <w:ilvl w:val="0"/>
          <w:numId w:val="1"/>
        </w:numPr>
        <w:rPr>
          <w:rFonts w:ascii="Arial" w:hAnsi="Arial" w:cs="Arial"/>
          <w:color w:val="7030A0"/>
          <w:sz w:val="24"/>
          <w:szCs w:val="24"/>
        </w:rPr>
      </w:pPr>
      <w:r w:rsidRPr="00924827">
        <w:rPr>
          <w:rFonts w:ascii="Arial" w:hAnsi="Arial" w:cs="Arial"/>
          <w:color w:val="7030A0"/>
          <w:sz w:val="24"/>
          <w:szCs w:val="24"/>
        </w:rPr>
        <w:t>Run HS check on Register 1 (bank C1)</w:t>
      </w:r>
    </w:p>
    <w:p w:rsidR="00924827" w:rsidRDefault="00924827" w:rsidP="00924827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24827">
        <w:rPr>
          <w:rFonts w:ascii="Arial" w:hAnsi="Arial" w:cs="Arial"/>
          <w:sz w:val="24"/>
          <w:szCs w:val="24"/>
        </w:rPr>
        <w:t>Save Data</w:t>
      </w:r>
    </w:p>
    <w:p w:rsidR="00931995" w:rsidRDefault="00931995" w:rsidP="00924827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Loop back to step 11</w:t>
      </w:r>
    </w:p>
    <w:p w:rsidR="00015A5B" w:rsidRDefault="00015A5B" w:rsidP="00015A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Note: </w:t>
      </w:r>
    </w:p>
    <w:p w:rsidR="00015A5B" w:rsidRDefault="00015A5B" w:rsidP="00015A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Test Sequence:  Test program can measure read point by </w:t>
      </w:r>
      <w:r w:rsidR="00EC5447">
        <w:rPr>
          <w:rFonts w:ascii="Arial" w:hAnsi="Arial" w:cs="Arial"/>
          <w:sz w:val="24"/>
          <w:szCs w:val="24"/>
        </w:rPr>
        <w:t xml:space="preserve">bank </w:t>
      </w:r>
      <w:r>
        <w:rPr>
          <w:rFonts w:ascii="Arial" w:hAnsi="Arial" w:cs="Arial"/>
          <w:sz w:val="24"/>
          <w:szCs w:val="24"/>
        </w:rPr>
        <w:t>order, C1-C2-C3; C2-C1-C3 or C3-C2-C1</w:t>
      </w:r>
    </w:p>
    <w:p w:rsidR="00015A5B" w:rsidRPr="00015A5B" w:rsidRDefault="00015A5B" w:rsidP="00015A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Stress Sequence:  Test program can stress parts by </w:t>
      </w:r>
      <w:r w:rsidR="00EC5447">
        <w:rPr>
          <w:rFonts w:ascii="Arial" w:hAnsi="Arial" w:cs="Arial"/>
          <w:sz w:val="24"/>
          <w:szCs w:val="24"/>
        </w:rPr>
        <w:t xml:space="preserve">bank </w:t>
      </w:r>
      <w:r>
        <w:rPr>
          <w:rFonts w:ascii="Arial" w:hAnsi="Arial" w:cs="Arial"/>
          <w:sz w:val="24"/>
          <w:szCs w:val="24"/>
        </w:rPr>
        <w:t xml:space="preserve">order </w:t>
      </w:r>
      <w:r w:rsidRPr="00015A5B">
        <w:rPr>
          <w:rFonts w:ascii="Arial" w:hAnsi="Arial" w:cs="Arial"/>
          <w:sz w:val="24"/>
          <w:szCs w:val="24"/>
        </w:rPr>
        <w:t>by setting commands:</w:t>
      </w:r>
    </w:p>
    <w:p w:rsidR="00015A5B" w:rsidRDefault="00015A5B" w:rsidP="00015A5B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070201|XX|XX|XX</w:t>
      </w:r>
    </w:p>
    <w:p w:rsidR="00015A5B" w:rsidRDefault="00015A5B" w:rsidP="00015A5B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070201|XX|XX|XX</w:t>
      </w:r>
    </w:p>
    <w:p w:rsidR="00015A5B" w:rsidRDefault="00015A5B" w:rsidP="00015A5B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070201|XX|XX|XX</w:t>
      </w:r>
    </w:p>
    <w:p w:rsidR="00015A5B" w:rsidRDefault="00015A5B" w:rsidP="00015A5B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015A5B" w:rsidRDefault="00015A5B" w:rsidP="00015A5B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 can be 3B all drivers ON</w:t>
      </w:r>
    </w:p>
    <w:p w:rsidR="00015A5B" w:rsidRDefault="00015A5B" w:rsidP="00015A5B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 can be 00 all drivers OFF</w:t>
      </w:r>
    </w:p>
    <w:p w:rsidR="00015A5B" w:rsidRDefault="00015A5B" w:rsidP="00015A5B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015A5B" w:rsidRDefault="00B21C59" w:rsidP="00015A5B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Cycling speed is</w:t>
      </w:r>
      <w:r w:rsidR="00015A5B">
        <w:rPr>
          <w:rFonts w:ascii="Arial" w:hAnsi="Arial" w:cs="Arial"/>
          <w:sz w:val="24"/>
          <w:szCs w:val="24"/>
        </w:rPr>
        <w:t>12KHz</w:t>
      </w:r>
      <w:r>
        <w:rPr>
          <w:rFonts w:ascii="Arial" w:hAnsi="Arial" w:cs="Arial"/>
          <w:sz w:val="24"/>
          <w:szCs w:val="24"/>
        </w:rPr>
        <w:t xml:space="preserve"> with signal CLK is 5MHz.</w:t>
      </w:r>
    </w:p>
    <w:p w:rsidR="00B21C59" w:rsidRDefault="00B21C59" w:rsidP="00B21C59">
      <w:pPr>
        <w:rPr>
          <w:rFonts w:ascii="Arial" w:hAnsi="Arial" w:cs="Arial"/>
          <w:sz w:val="24"/>
          <w:szCs w:val="24"/>
        </w:rPr>
      </w:pPr>
    </w:p>
    <w:p w:rsidR="00B21C59" w:rsidRDefault="00B21C59" w:rsidP="00B21C59">
      <w:pPr>
        <w:rPr>
          <w:rFonts w:ascii="Arial" w:hAnsi="Arial" w:cs="Arial"/>
          <w:sz w:val="24"/>
          <w:szCs w:val="24"/>
        </w:rPr>
      </w:pPr>
    </w:p>
    <w:p w:rsidR="00B21C59" w:rsidRDefault="00B21C59" w:rsidP="00B21C59">
      <w:pPr>
        <w:rPr>
          <w:rFonts w:ascii="Arial" w:hAnsi="Arial" w:cs="Arial"/>
          <w:sz w:val="24"/>
          <w:szCs w:val="24"/>
        </w:rPr>
      </w:pPr>
    </w:p>
    <w:p w:rsidR="00B21C59" w:rsidRDefault="00B21C59" w:rsidP="00B21C59">
      <w:pPr>
        <w:rPr>
          <w:rFonts w:ascii="Arial" w:hAnsi="Arial" w:cs="Arial"/>
          <w:sz w:val="24"/>
          <w:szCs w:val="24"/>
        </w:rPr>
      </w:pPr>
    </w:p>
    <w:p w:rsidR="00B21C59" w:rsidRDefault="00B21C59" w:rsidP="00B21C59">
      <w:pPr>
        <w:rPr>
          <w:rFonts w:ascii="Arial" w:hAnsi="Arial" w:cs="Arial"/>
          <w:sz w:val="24"/>
          <w:szCs w:val="24"/>
        </w:rPr>
      </w:pPr>
    </w:p>
    <w:p w:rsidR="00B21C59" w:rsidRDefault="00B21C59" w:rsidP="00B21C59">
      <w:pPr>
        <w:rPr>
          <w:rFonts w:ascii="Arial" w:hAnsi="Arial" w:cs="Arial"/>
          <w:sz w:val="24"/>
          <w:szCs w:val="24"/>
        </w:rPr>
      </w:pPr>
    </w:p>
    <w:p w:rsidR="00B21C59" w:rsidRDefault="00B21C59" w:rsidP="00B21C59">
      <w:pPr>
        <w:rPr>
          <w:rFonts w:ascii="Arial" w:hAnsi="Arial" w:cs="Arial"/>
          <w:sz w:val="24"/>
          <w:szCs w:val="24"/>
        </w:rPr>
      </w:pPr>
    </w:p>
    <w:p w:rsidR="00B21C59" w:rsidRDefault="00B21C59" w:rsidP="00B21C59">
      <w:pPr>
        <w:rPr>
          <w:rFonts w:ascii="Arial" w:hAnsi="Arial" w:cs="Arial"/>
          <w:sz w:val="24"/>
          <w:szCs w:val="24"/>
        </w:rPr>
      </w:pPr>
    </w:p>
    <w:p w:rsidR="00B21C59" w:rsidRDefault="00B21C59" w:rsidP="00B21C59">
      <w:pPr>
        <w:rPr>
          <w:rFonts w:ascii="Arial" w:hAnsi="Arial" w:cs="Arial"/>
          <w:sz w:val="24"/>
          <w:szCs w:val="24"/>
        </w:rPr>
      </w:pPr>
    </w:p>
    <w:p w:rsidR="00B21C59" w:rsidRDefault="00B21C59" w:rsidP="00B21C59">
      <w:pPr>
        <w:rPr>
          <w:rFonts w:ascii="Arial" w:hAnsi="Arial" w:cs="Arial"/>
          <w:sz w:val="24"/>
          <w:szCs w:val="24"/>
        </w:rPr>
      </w:pPr>
    </w:p>
    <w:p w:rsidR="00B21C59" w:rsidRPr="00B21C59" w:rsidRDefault="00B21C59" w:rsidP="00B21C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With 33% Duty Cycle:</w:t>
      </w:r>
    </w:p>
    <w:p w:rsidR="00015A5B" w:rsidRDefault="00B21C59" w:rsidP="00B21C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8229600" cy="6127450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12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C59" w:rsidRDefault="00B21C59" w:rsidP="00B21C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8229600" cy="615406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15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C59" w:rsidRDefault="00B21C59" w:rsidP="00B21C59">
      <w:pPr>
        <w:rPr>
          <w:rFonts w:ascii="Arial" w:hAnsi="Arial" w:cs="Arial"/>
          <w:sz w:val="24"/>
          <w:szCs w:val="24"/>
        </w:rPr>
      </w:pPr>
    </w:p>
    <w:p w:rsidR="00B21C59" w:rsidRDefault="00B21C59" w:rsidP="00B21C59">
      <w:pPr>
        <w:rPr>
          <w:rFonts w:ascii="Arial" w:hAnsi="Arial" w:cs="Arial"/>
          <w:sz w:val="24"/>
          <w:szCs w:val="24"/>
        </w:rPr>
      </w:pPr>
    </w:p>
    <w:p w:rsidR="00B21C59" w:rsidRDefault="00B21C59" w:rsidP="00B21C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With 25% Duty Cycle</w:t>
      </w:r>
    </w:p>
    <w:p w:rsidR="00B21C59" w:rsidRDefault="00B21C59" w:rsidP="00B21C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8229600" cy="614232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14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C59" w:rsidRPr="00B21C59" w:rsidRDefault="00B21C59" w:rsidP="00B21C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8229600" cy="615117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151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A5B" w:rsidRDefault="00015A5B" w:rsidP="00015A5B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015A5B" w:rsidRDefault="00015A5B" w:rsidP="00015A5B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015A5B" w:rsidRDefault="00015A5B" w:rsidP="00015A5B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015A5B" w:rsidRPr="00015A5B" w:rsidRDefault="00015A5B" w:rsidP="00015A5B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5E3892" w:rsidRDefault="005E3892" w:rsidP="005E3892">
      <w:pPr>
        <w:pStyle w:val="ListParagraph"/>
        <w:rPr>
          <w:rFonts w:ascii="Arial" w:hAnsi="Arial" w:cs="Arial"/>
          <w:sz w:val="24"/>
          <w:szCs w:val="24"/>
        </w:rPr>
      </w:pPr>
    </w:p>
    <w:p w:rsidR="005E3892" w:rsidRPr="005E3892" w:rsidRDefault="005E3892" w:rsidP="005E3892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5E3892">
        <w:rPr>
          <w:rFonts w:ascii="Arial" w:hAnsi="Arial" w:cs="Arial"/>
          <w:sz w:val="24"/>
          <w:szCs w:val="24"/>
        </w:rPr>
        <w:t>Main GUI for calibration and set up test:</w:t>
      </w:r>
    </w:p>
    <w:p w:rsidR="00D702E9" w:rsidRDefault="000B492B" w:rsidP="00D702E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8220173" cy="5233181"/>
            <wp:effectExtent l="19050" t="0" r="9427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239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892" w:rsidRPr="005E3892" w:rsidRDefault="005E3892" w:rsidP="005E3892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GUI to m</w:t>
      </w:r>
      <w:r w:rsidRPr="005E3892">
        <w:rPr>
          <w:rFonts w:ascii="Arial" w:hAnsi="Arial" w:cs="Arial"/>
          <w:sz w:val="24"/>
          <w:szCs w:val="24"/>
        </w:rPr>
        <w:t xml:space="preserve">onitor the </w:t>
      </w:r>
      <w:r>
        <w:rPr>
          <w:rFonts w:ascii="Arial" w:hAnsi="Arial" w:cs="Arial"/>
          <w:sz w:val="24"/>
          <w:szCs w:val="24"/>
        </w:rPr>
        <w:t xml:space="preserve">test </w:t>
      </w:r>
      <w:r w:rsidRPr="005E3892">
        <w:rPr>
          <w:rFonts w:ascii="Arial" w:hAnsi="Arial" w:cs="Arial"/>
          <w:sz w:val="24"/>
          <w:szCs w:val="24"/>
        </w:rPr>
        <w:t>setup</w:t>
      </w:r>
      <w:r>
        <w:rPr>
          <w:rFonts w:ascii="Arial" w:hAnsi="Arial" w:cs="Arial"/>
          <w:sz w:val="24"/>
          <w:szCs w:val="24"/>
        </w:rPr>
        <w:t xml:space="preserve"> (CP voltage, DVA ON/OFF, ECAL ON/OFF)</w:t>
      </w:r>
      <w:r w:rsidRPr="005E3892">
        <w:rPr>
          <w:rFonts w:ascii="Arial" w:hAnsi="Arial" w:cs="Arial"/>
          <w:sz w:val="24"/>
          <w:szCs w:val="24"/>
        </w:rPr>
        <w:t xml:space="preserve"> before stress</w:t>
      </w:r>
      <w:r>
        <w:rPr>
          <w:rFonts w:ascii="Arial" w:hAnsi="Arial" w:cs="Arial"/>
          <w:sz w:val="24"/>
          <w:szCs w:val="24"/>
        </w:rPr>
        <w:t>, monitor cap values for each drivers, and time completed stress</w:t>
      </w:r>
    </w:p>
    <w:p w:rsidR="000B492B" w:rsidRDefault="000B492B" w:rsidP="00D702E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8218903" cy="60772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085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A5B" w:rsidRDefault="00015A5B" w:rsidP="00D702E9">
      <w:pPr>
        <w:rPr>
          <w:rFonts w:ascii="Arial" w:hAnsi="Arial" w:cs="Arial"/>
          <w:sz w:val="24"/>
          <w:szCs w:val="24"/>
        </w:rPr>
      </w:pPr>
    </w:p>
    <w:p w:rsidR="00015A5B" w:rsidRDefault="00015A5B" w:rsidP="00D702E9">
      <w:pPr>
        <w:rPr>
          <w:rFonts w:ascii="Arial" w:hAnsi="Arial" w:cs="Arial"/>
          <w:sz w:val="24"/>
          <w:szCs w:val="24"/>
        </w:rPr>
      </w:pPr>
    </w:p>
    <w:p w:rsidR="00015A5B" w:rsidRDefault="00015A5B" w:rsidP="00D702E9">
      <w:pPr>
        <w:rPr>
          <w:rFonts w:ascii="Arial" w:hAnsi="Arial" w:cs="Arial"/>
          <w:sz w:val="24"/>
          <w:szCs w:val="24"/>
        </w:rPr>
      </w:pPr>
    </w:p>
    <w:p w:rsidR="00015A5B" w:rsidRDefault="00015A5B" w:rsidP="00D702E9">
      <w:pPr>
        <w:rPr>
          <w:rFonts w:ascii="Arial" w:hAnsi="Arial" w:cs="Arial"/>
          <w:sz w:val="24"/>
          <w:szCs w:val="24"/>
        </w:rPr>
      </w:pPr>
    </w:p>
    <w:p w:rsidR="005E3892" w:rsidRPr="005E3892" w:rsidRDefault="005E3892" w:rsidP="005E3892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GUI to monitor VSA test, HS check, EFUSE read back  and % Delta C change</w:t>
      </w:r>
    </w:p>
    <w:p w:rsidR="000B492B" w:rsidRDefault="005E3892" w:rsidP="00D702E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8224618" cy="6035040"/>
            <wp:effectExtent l="19050" t="0" r="4982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038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892" w:rsidRDefault="005E3892" w:rsidP="00D702E9">
      <w:pPr>
        <w:rPr>
          <w:rFonts w:ascii="Arial" w:hAnsi="Arial" w:cs="Arial"/>
          <w:sz w:val="24"/>
          <w:szCs w:val="24"/>
        </w:rPr>
      </w:pPr>
    </w:p>
    <w:p w:rsidR="005E3892" w:rsidRPr="005E3892" w:rsidRDefault="005E3892" w:rsidP="005E3892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GUI to monitor CMIN changes during the stress</w:t>
      </w:r>
    </w:p>
    <w:p w:rsidR="005E3892" w:rsidRDefault="005E3892" w:rsidP="00D702E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8229600" cy="523288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23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892" w:rsidRPr="00D702E9" w:rsidRDefault="005E3892" w:rsidP="00D702E9">
      <w:pPr>
        <w:rPr>
          <w:rFonts w:ascii="Arial" w:hAnsi="Arial" w:cs="Arial"/>
          <w:sz w:val="24"/>
          <w:szCs w:val="24"/>
        </w:rPr>
      </w:pPr>
    </w:p>
    <w:p w:rsidR="00D702E9" w:rsidRPr="00D702E9" w:rsidRDefault="00D702E9" w:rsidP="00D702E9">
      <w:pPr>
        <w:ind w:left="360"/>
        <w:rPr>
          <w:rFonts w:ascii="Arial" w:hAnsi="Arial" w:cs="Arial"/>
          <w:sz w:val="24"/>
          <w:szCs w:val="24"/>
        </w:rPr>
      </w:pPr>
    </w:p>
    <w:sectPr w:rsidR="00D702E9" w:rsidRPr="00D702E9" w:rsidSect="00B03DDC">
      <w:pgSz w:w="15840" w:h="24480" w:code="17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BF44C2"/>
    <w:multiLevelType w:val="hybridMultilevel"/>
    <w:tmpl w:val="ACF274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F91874"/>
    <w:multiLevelType w:val="hybridMultilevel"/>
    <w:tmpl w:val="17DCB2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761984"/>
    <w:multiLevelType w:val="hybridMultilevel"/>
    <w:tmpl w:val="947240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983EFC"/>
    <w:multiLevelType w:val="hybridMultilevel"/>
    <w:tmpl w:val="10A4DA88"/>
    <w:lvl w:ilvl="0" w:tplc="CC44D13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AE71850"/>
    <w:multiLevelType w:val="hybridMultilevel"/>
    <w:tmpl w:val="94C60998"/>
    <w:lvl w:ilvl="0" w:tplc="6A70BAB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5963F41"/>
    <w:multiLevelType w:val="hybridMultilevel"/>
    <w:tmpl w:val="0F4AEC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90F0828"/>
    <w:multiLevelType w:val="hybridMultilevel"/>
    <w:tmpl w:val="D02252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0915B9E"/>
    <w:multiLevelType w:val="hybridMultilevel"/>
    <w:tmpl w:val="55ECC6CA"/>
    <w:lvl w:ilvl="0" w:tplc="BFBAC72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4"/>
  </w:num>
  <w:num w:numId="5">
    <w:abstractNumId w:val="7"/>
  </w:num>
  <w:num w:numId="6">
    <w:abstractNumId w:val="6"/>
  </w:num>
  <w:num w:numId="7">
    <w:abstractNumId w:val="1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8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311AF0"/>
    <w:rsid w:val="00015A5B"/>
    <w:rsid w:val="000911D8"/>
    <w:rsid w:val="000B492B"/>
    <w:rsid w:val="000F5AC3"/>
    <w:rsid w:val="00311AF0"/>
    <w:rsid w:val="003D7B94"/>
    <w:rsid w:val="003E2716"/>
    <w:rsid w:val="003F26B5"/>
    <w:rsid w:val="004713DE"/>
    <w:rsid w:val="004C3D0B"/>
    <w:rsid w:val="004D03CE"/>
    <w:rsid w:val="00510748"/>
    <w:rsid w:val="00540F44"/>
    <w:rsid w:val="00544FAE"/>
    <w:rsid w:val="00574452"/>
    <w:rsid w:val="005E3892"/>
    <w:rsid w:val="005E6457"/>
    <w:rsid w:val="006C08A4"/>
    <w:rsid w:val="00730C8F"/>
    <w:rsid w:val="00751BB7"/>
    <w:rsid w:val="007864A3"/>
    <w:rsid w:val="007B383F"/>
    <w:rsid w:val="00885205"/>
    <w:rsid w:val="008941FD"/>
    <w:rsid w:val="008D66F3"/>
    <w:rsid w:val="00924827"/>
    <w:rsid w:val="00930CE9"/>
    <w:rsid w:val="00931995"/>
    <w:rsid w:val="00A255B6"/>
    <w:rsid w:val="00AB2613"/>
    <w:rsid w:val="00AC6CAD"/>
    <w:rsid w:val="00B03DDC"/>
    <w:rsid w:val="00B21C59"/>
    <w:rsid w:val="00BB2E4D"/>
    <w:rsid w:val="00BE0B8E"/>
    <w:rsid w:val="00C07BC7"/>
    <w:rsid w:val="00C82348"/>
    <w:rsid w:val="00CB1FAF"/>
    <w:rsid w:val="00CB2C27"/>
    <w:rsid w:val="00CE6D9A"/>
    <w:rsid w:val="00CF2877"/>
    <w:rsid w:val="00D429E7"/>
    <w:rsid w:val="00D702E9"/>
    <w:rsid w:val="00E25D6E"/>
    <w:rsid w:val="00EC5447"/>
    <w:rsid w:val="00F6771B"/>
    <w:rsid w:val="00F80EA6"/>
    <w:rsid w:val="00FD16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0F44"/>
  </w:style>
  <w:style w:type="paragraph" w:styleId="Heading1">
    <w:name w:val="heading 1"/>
    <w:basedOn w:val="Normal"/>
    <w:next w:val="Normal"/>
    <w:link w:val="Heading1Char"/>
    <w:uiPriority w:val="9"/>
    <w:qFormat/>
    <w:rsid w:val="003F26B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77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771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702E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F26B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3F26B5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8</Pages>
  <Words>401</Words>
  <Characters>2291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Wispry inc</Company>
  <LinksUpToDate>false</LinksUpToDate>
  <CharactersWithSpaces>2687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Andy Tran</dc:creator>
  <cp:lastModifiedBy>Andy Tran</cp:lastModifiedBy>
  <cp:revision>24</cp:revision>
  <cp:lastPrinted>2015-04-02T17:19:00Z</cp:lastPrinted>
  <dcterms:created xsi:type="dcterms:W3CDTF">2014-05-15T18:29:00Z</dcterms:created>
  <dcterms:modified xsi:type="dcterms:W3CDTF">2015-04-02T17:50:00Z</dcterms:modified>
</cp:coreProperties>
</file>