
<file path=[Content_Types].xml><?xml version="1.0" encoding="utf-8"?>
<Types xmlns="http://schemas.openxmlformats.org/package/2006/content-types">
  <Default Extension="bin" ContentType="application/vnd.ms-word.attachedToolbar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0512" w:rsidRPr="004D3578" w:rsidRDefault="00080512">
      <w:pPr>
        <w:pStyle w:val="ZA"/>
        <w:framePr w:wrap="notBeside"/>
      </w:pPr>
      <w:bookmarkStart w:id="0" w:name="page1"/>
      <w:bookmarkStart w:id="1" w:name="_GoBack"/>
      <w:bookmarkEnd w:id="1"/>
      <w:r w:rsidRPr="004D3578">
        <w:rPr>
          <w:sz w:val="64"/>
        </w:rPr>
        <w:t xml:space="preserve">3GPP TS </w:t>
      </w:r>
      <w:r w:rsidR="00D56B97">
        <w:rPr>
          <w:sz w:val="64"/>
        </w:rPr>
        <w:t>29</w:t>
      </w:r>
      <w:r w:rsidRPr="004D3578">
        <w:rPr>
          <w:sz w:val="64"/>
        </w:rPr>
        <w:t>.</w:t>
      </w:r>
      <w:r w:rsidR="00383C6A">
        <w:rPr>
          <w:sz w:val="64"/>
        </w:rPr>
        <w:t>571</w:t>
      </w:r>
      <w:r w:rsidR="00383C6A" w:rsidRPr="004D3578">
        <w:rPr>
          <w:sz w:val="64"/>
        </w:rPr>
        <w:t xml:space="preserve"> </w:t>
      </w:r>
      <w:r w:rsidRPr="004D3578">
        <w:t>V</w:t>
      </w:r>
      <w:r w:rsidR="00044042">
        <w:t>1</w:t>
      </w:r>
      <w:r w:rsidR="00F31705">
        <w:t>5</w:t>
      </w:r>
      <w:r w:rsidR="00044042">
        <w:t>.</w:t>
      </w:r>
      <w:r w:rsidR="00262D3A">
        <w:t>4</w:t>
      </w:r>
      <w:r w:rsidRPr="004D3578">
        <w:t>.</w:t>
      </w:r>
      <w:r w:rsidR="00D56B97">
        <w:t>0</w:t>
      </w:r>
      <w:r w:rsidRPr="004D3578">
        <w:t xml:space="preserve"> </w:t>
      </w:r>
      <w:r w:rsidRPr="004D3578">
        <w:rPr>
          <w:sz w:val="32"/>
        </w:rPr>
        <w:t>(</w:t>
      </w:r>
      <w:r w:rsidR="0026018A">
        <w:rPr>
          <w:sz w:val="32"/>
        </w:rPr>
        <w:t>2019</w:t>
      </w:r>
      <w:r w:rsidRPr="004D3578">
        <w:rPr>
          <w:sz w:val="32"/>
        </w:rPr>
        <w:t>-</w:t>
      </w:r>
      <w:r w:rsidR="00262D3A">
        <w:rPr>
          <w:sz w:val="32"/>
        </w:rPr>
        <w:t>0</w:t>
      </w:r>
      <w:r w:rsidR="00C37899">
        <w:rPr>
          <w:sz w:val="32"/>
        </w:rPr>
        <w:t>6</w:t>
      </w:r>
      <w:r w:rsidRPr="004D3578">
        <w:rPr>
          <w:sz w:val="32"/>
        </w:rPr>
        <w:t>)</w:t>
      </w:r>
    </w:p>
    <w:p w:rsidR="00080512" w:rsidRPr="004D3578" w:rsidRDefault="00080512">
      <w:pPr>
        <w:pStyle w:val="ZB"/>
        <w:framePr w:wrap="notBeside"/>
      </w:pPr>
      <w:r w:rsidRPr="004D3578">
        <w:t>Technical Specification</w:t>
      </w:r>
    </w:p>
    <w:p w:rsidR="00080512" w:rsidRPr="004D3578" w:rsidRDefault="00080512">
      <w:pPr>
        <w:pStyle w:val="ZT"/>
        <w:framePr w:wrap="notBeside"/>
      </w:pPr>
      <w:r w:rsidRPr="004D3578">
        <w:t>3rd Generation Partnership Project;</w:t>
      </w:r>
    </w:p>
    <w:p w:rsidR="00D56B97" w:rsidRPr="004D3578" w:rsidRDefault="00D56B97" w:rsidP="00D56B97">
      <w:pPr>
        <w:pStyle w:val="ZT"/>
        <w:framePr w:wrap="notBeside"/>
      </w:pPr>
      <w:r w:rsidRPr="004D3578">
        <w:t xml:space="preserve">Technical Specification Group </w:t>
      </w:r>
      <w:r>
        <w:t>Core Network and Terminals</w:t>
      </w:r>
      <w:r w:rsidRPr="004D3578">
        <w:t>;</w:t>
      </w:r>
    </w:p>
    <w:p w:rsidR="00D56B97" w:rsidRPr="004D3578" w:rsidRDefault="00D56B97" w:rsidP="00D56B97">
      <w:pPr>
        <w:pStyle w:val="ZT"/>
        <w:framePr w:wrap="notBeside"/>
      </w:pPr>
      <w:r>
        <w:t>5G System</w:t>
      </w:r>
      <w:r w:rsidRPr="004D3578">
        <w:t>;</w:t>
      </w:r>
      <w:r>
        <w:t xml:space="preserve"> </w:t>
      </w:r>
      <w:r w:rsidR="00A26419">
        <w:t>C</w:t>
      </w:r>
      <w:r w:rsidR="00584F18">
        <w:t>ommon</w:t>
      </w:r>
      <w:r>
        <w:t xml:space="preserve"> </w:t>
      </w:r>
      <w:r w:rsidR="00A26419">
        <w:t>D</w:t>
      </w:r>
      <w:r>
        <w:t xml:space="preserve">ata </w:t>
      </w:r>
      <w:r w:rsidR="00A26419">
        <w:t>T</w:t>
      </w:r>
      <w:r>
        <w:t>ypes</w:t>
      </w:r>
      <w:r w:rsidR="00A26419">
        <w:t xml:space="preserve"> for Service Based Interfaces</w:t>
      </w:r>
      <w:r w:rsidR="00825289">
        <w:t>;</w:t>
      </w:r>
    </w:p>
    <w:p w:rsidR="00D56B97" w:rsidRPr="004D3578" w:rsidRDefault="00D56B97" w:rsidP="00D56B97">
      <w:pPr>
        <w:pStyle w:val="ZT"/>
        <w:framePr w:wrap="notBeside"/>
      </w:pPr>
      <w:r>
        <w:t>Stage 3</w:t>
      </w:r>
    </w:p>
    <w:p w:rsidR="00080512" w:rsidRPr="004D3578" w:rsidRDefault="00FC1192" w:rsidP="00D56B97">
      <w:pPr>
        <w:pStyle w:val="ZT"/>
        <w:framePr w:wrap="notBeside"/>
        <w:rPr>
          <w:i/>
          <w:sz w:val="28"/>
        </w:rPr>
      </w:pPr>
      <w:r w:rsidRPr="004D3578">
        <w:t>(</w:t>
      </w:r>
      <w:r w:rsidRPr="004D3578">
        <w:rPr>
          <w:rStyle w:val="ZGSM"/>
        </w:rPr>
        <w:t xml:space="preserve">Release </w:t>
      </w:r>
      <w:r w:rsidR="00054A22">
        <w:rPr>
          <w:rStyle w:val="ZGSM"/>
        </w:rPr>
        <w:t>15</w:t>
      </w:r>
      <w:r w:rsidRPr="004D3578">
        <w:t>)</w:t>
      </w:r>
    </w:p>
    <w:p w:rsidR="00917CCB" w:rsidRPr="00235394" w:rsidRDefault="00917CCB" w:rsidP="00917CCB">
      <w:pPr>
        <w:pStyle w:val="ZU"/>
        <w:framePr w:h="4929" w:hRule="exact" w:wrap="notBeside"/>
        <w:tabs>
          <w:tab w:val="right" w:pos="10206"/>
        </w:tabs>
        <w:jc w:val="left"/>
      </w:pPr>
      <w:r>
        <w:rPr>
          <w:i/>
        </w:rPr>
        <w:t xml:space="preserve">  </w:t>
      </w:r>
      <w:r w:rsidR="00404278">
        <w:rPr>
          <w:i/>
          <w:lang w:val="en-US" w:eastAsia="zh-CN"/>
        </w:rPr>
        <w:drawing>
          <wp:inline distT="0" distB="0" distL="0" distR="0">
            <wp:extent cx="1207135" cy="841375"/>
            <wp:effectExtent l="0" t="0" r="0" b="0"/>
            <wp:docPr id="1" name="Picture 1" descr="5G-logo_175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G-logo_175p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07135" cy="841375"/>
                    </a:xfrm>
                    <a:prstGeom prst="rect">
                      <a:avLst/>
                    </a:prstGeom>
                    <a:noFill/>
                    <a:ln>
                      <a:noFill/>
                    </a:ln>
                  </pic:spPr>
                </pic:pic>
              </a:graphicData>
            </a:graphic>
          </wp:inline>
        </w:drawing>
      </w:r>
      <w:r w:rsidRPr="00235394">
        <w:rPr>
          <w:color w:val="0000FF"/>
        </w:rPr>
        <w:tab/>
      </w:r>
      <w:r w:rsidR="00404278">
        <w:rPr>
          <w:lang w:val="en-US" w:eastAsia="zh-CN"/>
        </w:rPr>
        <w:drawing>
          <wp:inline distT="0" distB="0" distL="0" distR="0">
            <wp:extent cx="1631315" cy="951230"/>
            <wp:effectExtent l="0" t="0" r="6985" b="1270"/>
            <wp:docPr id="2" name="Picture 2" descr="3GPP-logo_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GPP-logo_web"/>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31315" cy="951230"/>
                    </a:xfrm>
                    <a:prstGeom prst="rect">
                      <a:avLst/>
                    </a:prstGeom>
                    <a:noFill/>
                    <a:ln>
                      <a:noFill/>
                    </a:ln>
                  </pic:spPr>
                </pic:pic>
              </a:graphicData>
            </a:graphic>
          </wp:inline>
        </w:drawing>
      </w:r>
    </w:p>
    <w:p w:rsidR="00080512" w:rsidRPr="004D3578" w:rsidRDefault="00080512">
      <w:pPr>
        <w:pStyle w:val="ZU"/>
        <w:framePr w:h="4929" w:hRule="exact" w:wrap="notBeside"/>
        <w:tabs>
          <w:tab w:val="right" w:pos="10206"/>
        </w:tabs>
        <w:jc w:val="left"/>
      </w:pPr>
    </w:p>
    <w:p w:rsidR="00080512" w:rsidRPr="004D3578" w:rsidRDefault="00080512" w:rsidP="00734A5B">
      <w:pPr>
        <w:framePr w:h="1377" w:hRule="exact" w:wrap="notBeside" w:vAnchor="page" w:hAnchor="margin" w:y="15305"/>
        <w:rPr>
          <w:sz w:val="16"/>
        </w:rPr>
      </w:pPr>
      <w:r w:rsidRPr="004D3578">
        <w:rPr>
          <w:sz w:val="16"/>
        </w:rPr>
        <w:t>The present document has been developed within the 3</w:t>
      </w:r>
      <w:r w:rsidR="00F04712">
        <w:rPr>
          <w:sz w:val="16"/>
        </w:rPr>
        <w:t>rd</w:t>
      </w:r>
      <w:r w:rsidRPr="004D3578">
        <w:rPr>
          <w:sz w:val="16"/>
        </w:rPr>
        <w:t xml:space="preserve"> Generation Partnership Project (3GPP</w:t>
      </w:r>
      <w:r w:rsidRPr="004D3578">
        <w:rPr>
          <w:sz w:val="16"/>
          <w:vertAlign w:val="superscript"/>
        </w:rPr>
        <w:t xml:space="preserve"> TM</w:t>
      </w:r>
      <w:r w:rsidRPr="004D3578">
        <w:rPr>
          <w:sz w:val="16"/>
        </w:rPr>
        <w:t>) and may be further elaborated for the purposes of 3GPP..</w:t>
      </w:r>
      <w:r w:rsidRPr="004D3578">
        <w:rPr>
          <w:sz w:val="16"/>
        </w:rPr>
        <w:br/>
        <w:t>The present document has not been subject to any approval process by the 3GPP</w:t>
      </w:r>
      <w:r w:rsidRPr="004D3578">
        <w:rPr>
          <w:sz w:val="16"/>
          <w:vertAlign w:val="superscript"/>
        </w:rPr>
        <w:t xml:space="preserve"> </w:t>
      </w:r>
      <w:r w:rsidRPr="004D3578">
        <w:rPr>
          <w:sz w:val="16"/>
        </w:rPr>
        <w:t>Organizational Partners and shall not be implemented.</w:t>
      </w:r>
      <w:r w:rsidRPr="004D3578">
        <w:rPr>
          <w:sz w:val="16"/>
        </w:rPr>
        <w:br/>
        <w:t>This Specification is provided for future development work within 3GPP</w:t>
      </w:r>
      <w:r w:rsidRPr="004D3578">
        <w:rPr>
          <w:sz w:val="16"/>
          <w:vertAlign w:val="superscript"/>
        </w:rPr>
        <w:t xml:space="preserve"> </w:t>
      </w:r>
      <w:r w:rsidRPr="004D3578">
        <w:rPr>
          <w:sz w:val="16"/>
        </w:rPr>
        <w:t>only. The Organizational Partners accept no liability for any use of this Specification.</w:t>
      </w:r>
      <w:r w:rsidRPr="004D3578">
        <w:rPr>
          <w:sz w:val="16"/>
        </w:rPr>
        <w:br/>
        <w:t xml:space="preserve">Specifications and </w:t>
      </w:r>
      <w:r w:rsidR="00F653B8" w:rsidRPr="004D3578">
        <w:rPr>
          <w:sz w:val="16"/>
        </w:rPr>
        <w:t>Reports</w:t>
      </w:r>
      <w:r w:rsidRPr="004D3578">
        <w:rPr>
          <w:sz w:val="16"/>
        </w:rPr>
        <w:t xml:space="preserve"> for implementation of the 3GPP</w:t>
      </w:r>
      <w:r w:rsidRPr="004D3578">
        <w:rPr>
          <w:sz w:val="16"/>
          <w:vertAlign w:val="superscript"/>
        </w:rPr>
        <w:t xml:space="preserve"> TM</w:t>
      </w:r>
      <w:r w:rsidRPr="004D3578">
        <w:rPr>
          <w:sz w:val="16"/>
        </w:rPr>
        <w:t xml:space="preserve"> system should be obtained via the 3GPP Organizational Partners' Publications Offices.</w:t>
      </w:r>
    </w:p>
    <w:p w:rsidR="00080512" w:rsidRPr="004D3578" w:rsidRDefault="00080512">
      <w:pPr>
        <w:pStyle w:val="ZV"/>
        <w:framePr w:wrap="notBeside"/>
      </w:pPr>
    </w:p>
    <w:p w:rsidR="00080512" w:rsidRPr="004D3578" w:rsidRDefault="00080512"/>
    <w:bookmarkEnd w:id="0"/>
    <w:p w:rsidR="00080512" w:rsidRPr="004D3578" w:rsidRDefault="00080512">
      <w:pPr>
        <w:sectPr w:rsidR="00080512" w:rsidRPr="004D3578">
          <w:footnotePr>
            <w:numRestart w:val="eachSect"/>
          </w:footnotePr>
          <w:pgSz w:w="11907" w:h="16840"/>
          <w:pgMar w:top="2268" w:right="851" w:bottom="10773" w:left="851" w:header="0" w:footer="0" w:gutter="0"/>
          <w:cols w:space="720"/>
        </w:sectPr>
      </w:pPr>
    </w:p>
    <w:p w:rsidR="00614FDF" w:rsidRPr="00235394" w:rsidRDefault="00614FDF" w:rsidP="00614FDF">
      <w:pPr>
        <w:pStyle w:val="Guidance"/>
      </w:pPr>
      <w:bookmarkStart w:id="2" w:name="page2"/>
      <w:r w:rsidRPr="00235394">
        <w:lastRenderedPageBreak/>
        <w:br/>
      </w:r>
    </w:p>
    <w:p w:rsidR="00080512" w:rsidRPr="004D3578" w:rsidRDefault="00080512"/>
    <w:p w:rsidR="00080512" w:rsidRPr="004D3578" w:rsidRDefault="00080512">
      <w:pPr>
        <w:pStyle w:val="FP"/>
        <w:framePr w:wrap="notBeside" w:hAnchor="margin" w:y="1419"/>
        <w:pBdr>
          <w:bottom w:val="single" w:sz="6" w:space="1" w:color="auto"/>
        </w:pBdr>
        <w:spacing w:before="240"/>
        <w:ind w:left="2835" w:right="2835"/>
        <w:jc w:val="center"/>
      </w:pPr>
      <w:r w:rsidRPr="004D3578">
        <w:t>Keywords</w:t>
      </w:r>
    </w:p>
    <w:p w:rsidR="00080512" w:rsidRPr="004D3578" w:rsidRDefault="00D56B97">
      <w:pPr>
        <w:pStyle w:val="FP"/>
        <w:framePr w:wrap="notBeside" w:hAnchor="margin" w:y="1419"/>
        <w:ind w:left="2835" w:right="2835"/>
        <w:jc w:val="center"/>
        <w:rPr>
          <w:rFonts w:ascii="Arial" w:hAnsi="Arial"/>
          <w:sz w:val="18"/>
        </w:rPr>
      </w:pPr>
      <w:r>
        <w:rPr>
          <w:rFonts w:ascii="Arial" w:hAnsi="Arial"/>
          <w:sz w:val="18"/>
        </w:rPr>
        <w:t>3GPP, 5G System</w:t>
      </w:r>
    </w:p>
    <w:p w:rsidR="00080512" w:rsidRPr="004D3578" w:rsidRDefault="00080512"/>
    <w:p w:rsidR="00080512" w:rsidRPr="004D3578" w:rsidRDefault="00080512">
      <w:pPr>
        <w:pStyle w:val="FP"/>
        <w:framePr w:wrap="notBeside" w:hAnchor="margin" w:yAlign="center"/>
        <w:spacing w:after="240"/>
        <w:ind w:left="2835" w:right="2835"/>
        <w:jc w:val="center"/>
        <w:rPr>
          <w:rFonts w:ascii="Arial" w:hAnsi="Arial"/>
          <w:b/>
          <w:i/>
        </w:rPr>
      </w:pPr>
      <w:r w:rsidRPr="004D3578">
        <w:rPr>
          <w:rFonts w:ascii="Arial" w:hAnsi="Arial"/>
          <w:b/>
          <w:i/>
        </w:rPr>
        <w:t>3GPP</w:t>
      </w:r>
    </w:p>
    <w:p w:rsidR="00080512" w:rsidRPr="004D3578" w:rsidRDefault="00080512">
      <w:pPr>
        <w:pStyle w:val="FP"/>
        <w:framePr w:wrap="notBeside" w:hAnchor="margin" w:yAlign="center"/>
        <w:pBdr>
          <w:bottom w:val="single" w:sz="6" w:space="1" w:color="auto"/>
        </w:pBdr>
        <w:ind w:left="2835" w:right="2835"/>
        <w:jc w:val="center"/>
      </w:pPr>
      <w:r w:rsidRPr="004D3578">
        <w:t>Postal address</w:t>
      </w:r>
    </w:p>
    <w:p w:rsidR="00080512" w:rsidRPr="004D3578" w:rsidRDefault="00080512">
      <w:pPr>
        <w:pStyle w:val="FP"/>
        <w:framePr w:wrap="notBeside" w:hAnchor="margin" w:yAlign="center"/>
        <w:ind w:left="2835" w:right="2835"/>
        <w:jc w:val="center"/>
        <w:rPr>
          <w:rFonts w:ascii="Arial" w:hAnsi="Arial"/>
          <w:sz w:val="18"/>
        </w:rPr>
      </w:pPr>
    </w:p>
    <w:p w:rsidR="00080512" w:rsidRPr="004D3578" w:rsidRDefault="00080512">
      <w:pPr>
        <w:pStyle w:val="FP"/>
        <w:framePr w:wrap="notBeside" w:hAnchor="margin" w:yAlign="center"/>
        <w:pBdr>
          <w:bottom w:val="single" w:sz="6" w:space="1" w:color="auto"/>
        </w:pBdr>
        <w:spacing w:before="240"/>
        <w:ind w:left="2835" w:right="2835"/>
        <w:jc w:val="center"/>
      </w:pPr>
      <w:r w:rsidRPr="004D3578">
        <w:t>3GPP support office address</w:t>
      </w:r>
    </w:p>
    <w:p w:rsidR="00080512" w:rsidRPr="004D3578" w:rsidRDefault="00080512">
      <w:pPr>
        <w:pStyle w:val="FP"/>
        <w:framePr w:wrap="notBeside" w:hAnchor="margin" w:yAlign="center"/>
        <w:ind w:left="2835" w:right="2835"/>
        <w:jc w:val="center"/>
        <w:rPr>
          <w:rFonts w:ascii="Arial" w:hAnsi="Arial"/>
          <w:sz w:val="18"/>
        </w:rPr>
      </w:pPr>
      <w:r w:rsidRPr="004D3578">
        <w:rPr>
          <w:rFonts w:ascii="Arial" w:hAnsi="Arial"/>
          <w:sz w:val="18"/>
        </w:rPr>
        <w:t>650 Route des Lucioles - Sophia Antipolis</w:t>
      </w:r>
    </w:p>
    <w:p w:rsidR="00080512" w:rsidRPr="004D3578" w:rsidRDefault="00080512">
      <w:pPr>
        <w:pStyle w:val="FP"/>
        <w:framePr w:wrap="notBeside" w:hAnchor="margin" w:yAlign="center"/>
        <w:ind w:left="2835" w:right="2835"/>
        <w:jc w:val="center"/>
        <w:rPr>
          <w:rFonts w:ascii="Arial" w:hAnsi="Arial"/>
          <w:sz w:val="18"/>
        </w:rPr>
      </w:pPr>
      <w:r w:rsidRPr="004D3578">
        <w:rPr>
          <w:rFonts w:ascii="Arial" w:hAnsi="Arial"/>
          <w:sz w:val="18"/>
        </w:rPr>
        <w:t>Valbonne - FRANCE</w:t>
      </w:r>
    </w:p>
    <w:p w:rsidR="00080512" w:rsidRPr="004D3578" w:rsidRDefault="00080512">
      <w:pPr>
        <w:pStyle w:val="FP"/>
        <w:framePr w:wrap="notBeside" w:hAnchor="margin" w:yAlign="center"/>
        <w:spacing w:after="20"/>
        <w:ind w:left="2835" w:right="2835"/>
        <w:jc w:val="center"/>
        <w:rPr>
          <w:rFonts w:ascii="Arial" w:hAnsi="Arial"/>
          <w:sz w:val="18"/>
        </w:rPr>
      </w:pPr>
      <w:r w:rsidRPr="004D3578">
        <w:rPr>
          <w:rFonts w:ascii="Arial" w:hAnsi="Arial"/>
          <w:sz w:val="18"/>
        </w:rPr>
        <w:t>Tel.: +33 4 92 94 42 00 Fax: +33 4 93 65 47 16</w:t>
      </w:r>
    </w:p>
    <w:p w:rsidR="00080512" w:rsidRPr="004D3578" w:rsidRDefault="00080512">
      <w:pPr>
        <w:pStyle w:val="FP"/>
        <w:framePr w:wrap="notBeside" w:hAnchor="margin" w:yAlign="center"/>
        <w:pBdr>
          <w:bottom w:val="single" w:sz="6" w:space="1" w:color="auto"/>
        </w:pBdr>
        <w:spacing w:before="240"/>
        <w:ind w:left="2835" w:right="2835"/>
        <w:jc w:val="center"/>
      </w:pPr>
      <w:r w:rsidRPr="004D3578">
        <w:t>Internet</w:t>
      </w:r>
    </w:p>
    <w:p w:rsidR="00080512" w:rsidRPr="004D3578" w:rsidRDefault="00080512">
      <w:pPr>
        <w:pStyle w:val="FP"/>
        <w:framePr w:wrap="notBeside" w:hAnchor="margin" w:yAlign="center"/>
        <w:ind w:left="2835" w:right="2835"/>
        <w:jc w:val="center"/>
        <w:rPr>
          <w:rFonts w:ascii="Arial" w:hAnsi="Arial"/>
          <w:sz w:val="18"/>
        </w:rPr>
      </w:pPr>
      <w:r w:rsidRPr="004D3578">
        <w:rPr>
          <w:rFonts w:ascii="Arial" w:hAnsi="Arial"/>
          <w:sz w:val="18"/>
        </w:rPr>
        <w:t>http://www.3gpp.org</w:t>
      </w:r>
    </w:p>
    <w:p w:rsidR="00080512" w:rsidRPr="004D3578" w:rsidRDefault="00080512"/>
    <w:p w:rsidR="00080512" w:rsidRPr="004D3578" w:rsidRDefault="00080512" w:rsidP="00FA1266">
      <w:pPr>
        <w:pStyle w:val="FP"/>
        <w:framePr w:h="3057" w:hRule="exact" w:wrap="notBeside" w:vAnchor="page" w:hAnchor="margin" w:y="12605"/>
        <w:pBdr>
          <w:bottom w:val="single" w:sz="6" w:space="1" w:color="auto"/>
        </w:pBdr>
        <w:spacing w:after="240"/>
        <w:jc w:val="center"/>
        <w:rPr>
          <w:rFonts w:ascii="Arial" w:hAnsi="Arial"/>
          <w:b/>
          <w:i/>
          <w:noProof/>
        </w:rPr>
      </w:pPr>
      <w:r w:rsidRPr="004D3578">
        <w:rPr>
          <w:rFonts w:ascii="Arial" w:hAnsi="Arial"/>
          <w:b/>
          <w:i/>
          <w:noProof/>
        </w:rPr>
        <w:t>Copyright Notification</w:t>
      </w:r>
    </w:p>
    <w:p w:rsidR="00080512" w:rsidRPr="004D3578" w:rsidRDefault="00080512" w:rsidP="00FA1266">
      <w:pPr>
        <w:pStyle w:val="FP"/>
        <w:framePr w:h="3057" w:hRule="exact" w:wrap="notBeside" w:vAnchor="page" w:hAnchor="margin" w:y="12605"/>
        <w:jc w:val="center"/>
        <w:rPr>
          <w:noProof/>
        </w:rPr>
      </w:pPr>
      <w:r w:rsidRPr="004D3578">
        <w:rPr>
          <w:noProof/>
        </w:rPr>
        <w:t>No part may be reproduced except as authorized by written permission.</w:t>
      </w:r>
      <w:r w:rsidRPr="004D3578">
        <w:rPr>
          <w:noProof/>
        </w:rPr>
        <w:br/>
        <w:t>The copyright and the foregoing restriction extend to reproduction in all media.</w:t>
      </w:r>
    </w:p>
    <w:p w:rsidR="00080512" w:rsidRPr="004D3578" w:rsidRDefault="00080512" w:rsidP="00FA1266">
      <w:pPr>
        <w:pStyle w:val="FP"/>
        <w:framePr w:h="3057" w:hRule="exact" w:wrap="notBeside" w:vAnchor="page" w:hAnchor="margin" w:y="12605"/>
        <w:jc w:val="center"/>
        <w:rPr>
          <w:noProof/>
        </w:rPr>
      </w:pPr>
    </w:p>
    <w:p w:rsidR="00080512" w:rsidRPr="004D3578" w:rsidRDefault="00DC309B" w:rsidP="00FA1266">
      <w:pPr>
        <w:pStyle w:val="FP"/>
        <w:framePr w:h="3057" w:hRule="exact" w:wrap="notBeside" w:vAnchor="page" w:hAnchor="margin" w:y="12605"/>
        <w:jc w:val="center"/>
        <w:rPr>
          <w:noProof/>
          <w:sz w:val="18"/>
        </w:rPr>
      </w:pPr>
      <w:r w:rsidRPr="004D3578">
        <w:rPr>
          <w:noProof/>
          <w:sz w:val="18"/>
        </w:rPr>
        <w:t>© 20</w:t>
      </w:r>
      <w:r w:rsidR="00DB1818" w:rsidRPr="004D3578">
        <w:rPr>
          <w:noProof/>
          <w:sz w:val="18"/>
        </w:rPr>
        <w:t>1</w:t>
      </w:r>
      <w:r w:rsidR="004215C6">
        <w:rPr>
          <w:noProof/>
          <w:sz w:val="18"/>
        </w:rPr>
        <w:t>9</w:t>
      </w:r>
      <w:r w:rsidR="00080512" w:rsidRPr="004D3578">
        <w:rPr>
          <w:noProof/>
          <w:sz w:val="18"/>
        </w:rPr>
        <w:t>, 3GPP Organizational Partners (ARIB, ATIS, CCSA, ETSI,</w:t>
      </w:r>
      <w:r w:rsidR="00F22EC7">
        <w:rPr>
          <w:noProof/>
          <w:sz w:val="18"/>
        </w:rPr>
        <w:t xml:space="preserve"> TSDSI, </w:t>
      </w:r>
      <w:r w:rsidR="00080512" w:rsidRPr="004D3578">
        <w:rPr>
          <w:noProof/>
          <w:sz w:val="18"/>
        </w:rPr>
        <w:t>TTA, TTC).</w:t>
      </w:r>
      <w:bookmarkStart w:id="3" w:name="copyrightaddon"/>
      <w:bookmarkEnd w:id="3"/>
    </w:p>
    <w:p w:rsidR="00734A5B" w:rsidRPr="004D3578" w:rsidRDefault="00080512" w:rsidP="00FA1266">
      <w:pPr>
        <w:pStyle w:val="FP"/>
        <w:framePr w:h="3057" w:hRule="exact" w:wrap="notBeside" w:vAnchor="page" w:hAnchor="margin" w:y="12605"/>
        <w:jc w:val="center"/>
        <w:rPr>
          <w:noProof/>
          <w:sz w:val="18"/>
        </w:rPr>
      </w:pPr>
      <w:r w:rsidRPr="004D3578">
        <w:rPr>
          <w:noProof/>
          <w:sz w:val="18"/>
        </w:rPr>
        <w:t>All rights reserved.</w:t>
      </w:r>
    </w:p>
    <w:p w:rsidR="00FC1192" w:rsidRPr="004D3578" w:rsidRDefault="00FC1192" w:rsidP="00FA1266">
      <w:pPr>
        <w:pStyle w:val="FP"/>
        <w:framePr w:h="3057" w:hRule="exact" w:wrap="notBeside" w:vAnchor="page" w:hAnchor="margin" w:y="12605"/>
        <w:rPr>
          <w:noProof/>
          <w:sz w:val="18"/>
        </w:rPr>
      </w:pPr>
    </w:p>
    <w:p w:rsidR="00734A5B" w:rsidRPr="004D3578" w:rsidRDefault="00734A5B" w:rsidP="00FA1266">
      <w:pPr>
        <w:pStyle w:val="FP"/>
        <w:framePr w:h="3057" w:hRule="exact" w:wrap="notBeside" w:vAnchor="page" w:hAnchor="margin" w:y="12605"/>
        <w:rPr>
          <w:noProof/>
          <w:sz w:val="18"/>
        </w:rPr>
      </w:pPr>
      <w:r w:rsidRPr="004D3578">
        <w:rPr>
          <w:noProof/>
          <w:sz w:val="18"/>
        </w:rPr>
        <w:t>UMTS™ is a Trade Mark of ETSI registered for the benefit of its members</w:t>
      </w:r>
    </w:p>
    <w:p w:rsidR="00080512" w:rsidRPr="004D3578" w:rsidRDefault="00734A5B" w:rsidP="00FA1266">
      <w:pPr>
        <w:pStyle w:val="FP"/>
        <w:framePr w:h="3057" w:hRule="exact" w:wrap="notBeside" w:vAnchor="page" w:hAnchor="margin" w:y="12605"/>
        <w:rPr>
          <w:noProof/>
          <w:sz w:val="18"/>
        </w:rPr>
      </w:pPr>
      <w:r w:rsidRPr="004D3578">
        <w:rPr>
          <w:noProof/>
          <w:sz w:val="18"/>
        </w:rPr>
        <w:t>3GPP™ is a Trade Mark of ETSI registered for the benefit of its Members and of the 3GPP Organizational Partners</w:t>
      </w:r>
      <w:r w:rsidR="00080512" w:rsidRPr="004D3578">
        <w:rPr>
          <w:noProof/>
          <w:sz w:val="18"/>
        </w:rPr>
        <w:br/>
      </w:r>
      <w:r w:rsidR="00FA1266" w:rsidRPr="004D3578">
        <w:rPr>
          <w:noProof/>
          <w:sz w:val="18"/>
        </w:rPr>
        <w:t>LTE™ is a Trade Mark of ETSI registered for the benefit of its Members and of the 3GPP Organizational Partners</w:t>
      </w:r>
    </w:p>
    <w:p w:rsidR="00FA1266" w:rsidRPr="004D3578" w:rsidRDefault="00FA1266" w:rsidP="00FA1266">
      <w:pPr>
        <w:pStyle w:val="FP"/>
        <w:framePr w:h="3057" w:hRule="exact" w:wrap="notBeside" w:vAnchor="page" w:hAnchor="margin" w:y="12605"/>
        <w:rPr>
          <w:noProof/>
          <w:sz w:val="18"/>
        </w:rPr>
      </w:pPr>
      <w:r w:rsidRPr="004D3578">
        <w:rPr>
          <w:noProof/>
          <w:sz w:val="18"/>
        </w:rPr>
        <w:t>GSM® and the GSM logo are registered and owned by the GSM Association</w:t>
      </w:r>
    </w:p>
    <w:bookmarkEnd w:id="2"/>
    <w:p w:rsidR="00080512" w:rsidRPr="004D3578" w:rsidRDefault="00080512">
      <w:pPr>
        <w:pStyle w:val="TT"/>
      </w:pPr>
      <w:r w:rsidRPr="004D3578">
        <w:br w:type="page"/>
      </w:r>
      <w:r w:rsidRPr="004D3578">
        <w:lastRenderedPageBreak/>
        <w:t>Contents</w:t>
      </w:r>
    </w:p>
    <w:p w:rsidR="00A34106" w:rsidRDefault="00A34106">
      <w:pPr>
        <w:pStyle w:val="TOC1"/>
        <w:rPr>
          <w:rFonts w:asciiTheme="minorHAnsi" w:eastAsiaTheme="minorEastAsia" w:hAnsiTheme="minorHAnsi" w:cstheme="minorBidi"/>
          <w:szCs w:val="22"/>
          <w:lang w:eastAsia="en-GB"/>
        </w:rPr>
      </w:pPr>
      <w:r>
        <w:fldChar w:fldCharType="begin" w:fldLock="1"/>
      </w:r>
      <w:r>
        <w:instrText xml:space="preserve"> TOC \o "1-9" </w:instrText>
      </w:r>
      <w:r>
        <w:fldChar w:fldCharType="separate"/>
      </w:r>
      <w:r>
        <w:t>Foreword</w:t>
      </w:r>
      <w:r>
        <w:tab/>
      </w:r>
      <w:r>
        <w:fldChar w:fldCharType="begin" w:fldLock="1"/>
      </w:r>
      <w:r>
        <w:instrText xml:space="preserve"> PAGEREF _Toc11339463 \h </w:instrText>
      </w:r>
      <w:r>
        <w:fldChar w:fldCharType="separate"/>
      </w:r>
      <w:r>
        <w:t>6</w:t>
      </w:r>
      <w:r>
        <w:fldChar w:fldCharType="end"/>
      </w:r>
    </w:p>
    <w:p w:rsidR="00A34106" w:rsidRDefault="00A34106">
      <w:pPr>
        <w:pStyle w:val="TOC1"/>
        <w:rPr>
          <w:rFonts w:asciiTheme="minorHAnsi" w:eastAsiaTheme="minorEastAsia" w:hAnsiTheme="minorHAnsi" w:cstheme="minorBidi"/>
          <w:szCs w:val="22"/>
          <w:lang w:eastAsia="en-GB"/>
        </w:rPr>
      </w:pPr>
      <w:r>
        <w:t>1</w:t>
      </w:r>
      <w:r>
        <w:rPr>
          <w:rFonts w:asciiTheme="minorHAnsi" w:eastAsiaTheme="minorEastAsia" w:hAnsiTheme="minorHAnsi" w:cstheme="minorBidi"/>
          <w:szCs w:val="22"/>
          <w:lang w:eastAsia="en-GB"/>
        </w:rPr>
        <w:tab/>
      </w:r>
      <w:r>
        <w:t>Scope</w:t>
      </w:r>
      <w:r>
        <w:tab/>
      </w:r>
      <w:r>
        <w:fldChar w:fldCharType="begin" w:fldLock="1"/>
      </w:r>
      <w:r>
        <w:instrText xml:space="preserve"> PAGEREF _Toc11339464 \h </w:instrText>
      </w:r>
      <w:r>
        <w:fldChar w:fldCharType="separate"/>
      </w:r>
      <w:r>
        <w:t>7</w:t>
      </w:r>
      <w:r>
        <w:fldChar w:fldCharType="end"/>
      </w:r>
    </w:p>
    <w:p w:rsidR="00A34106" w:rsidRDefault="00A34106">
      <w:pPr>
        <w:pStyle w:val="TOC1"/>
        <w:rPr>
          <w:rFonts w:asciiTheme="minorHAnsi" w:eastAsiaTheme="minorEastAsia" w:hAnsiTheme="minorHAnsi" w:cstheme="minorBidi"/>
          <w:szCs w:val="22"/>
          <w:lang w:eastAsia="en-GB"/>
        </w:rPr>
      </w:pPr>
      <w:r>
        <w:t>2</w:t>
      </w:r>
      <w:r>
        <w:rPr>
          <w:rFonts w:asciiTheme="minorHAnsi" w:eastAsiaTheme="minorEastAsia" w:hAnsiTheme="minorHAnsi" w:cstheme="minorBidi"/>
          <w:szCs w:val="22"/>
          <w:lang w:eastAsia="en-GB"/>
        </w:rPr>
        <w:tab/>
      </w:r>
      <w:r>
        <w:t>References</w:t>
      </w:r>
      <w:r>
        <w:tab/>
      </w:r>
      <w:r>
        <w:fldChar w:fldCharType="begin" w:fldLock="1"/>
      </w:r>
      <w:r>
        <w:instrText xml:space="preserve"> PAGEREF _Toc11339465 \h </w:instrText>
      </w:r>
      <w:r>
        <w:fldChar w:fldCharType="separate"/>
      </w:r>
      <w:r>
        <w:t>7</w:t>
      </w:r>
      <w:r>
        <w:fldChar w:fldCharType="end"/>
      </w:r>
    </w:p>
    <w:p w:rsidR="00A34106" w:rsidRDefault="00A34106">
      <w:pPr>
        <w:pStyle w:val="TOC1"/>
        <w:rPr>
          <w:rFonts w:asciiTheme="minorHAnsi" w:eastAsiaTheme="minorEastAsia" w:hAnsiTheme="minorHAnsi" w:cstheme="minorBidi"/>
          <w:szCs w:val="22"/>
          <w:lang w:eastAsia="en-GB"/>
        </w:rPr>
      </w:pPr>
      <w:r>
        <w:t>3</w:t>
      </w:r>
      <w:r>
        <w:rPr>
          <w:rFonts w:asciiTheme="minorHAnsi" w:eastAsiaTheme="minorEastAsia" w:hAnsiTheme="minorHAnsi" w:cstheme="minorBidi"/>
          <w:szCs w:val="22"/>
          <w:lang w:eastAsia="en-GB"/>
        </w:rPr>
        <w:tab/>
      </w:r>
      <w:r>
        <w:t>Definitions and abbreviations</w:t>
      </w:r>
      <w:r>
        <w:tab/>
      </w:r>
      <w:r>
        <w:fldChar w:fldCharType="begin" w:fldLock="1"/>
      </w:r>
      <w:r>
        <w:instrText xml:space="preserve"> PAGEREF _Toc11339466 \h </w:instrText>
      </w:r>
      <w:r>
        <w:fldChar w:fldCharType="separate"/>
      </w:r>
      <w:r>
        <w:t>8</w:t>
      </w:r>
      <w:r>
        <w:fldChar w:fldCharType="end"/>
      </w:r>
    </w:p>
    <w:p w:rsidR="00A34106" w:rsidRDefault="00A34106">
      <w:pPr>
        <w:pStyle w:val="TOC2"/>
        <w:rPr>
          <w:rFonts w:asciiTheme="minorHAnsi" w:eastAsiaTheme="minorEastAsia" w:hAnsiTheme="minorHAnsi" w:cstheme="minorBidi"/>
          <w:sz w:val="22"/>
          <w:szCs w:val="22"/>
          <w:lang w:eastAsia="en-GB"/>
        </w:rPr>
      </w:pPr>
      <w:r>
        <w:t>3.1</w:t>
      </w:r>
      <w:r>
        <w:rPr>
          <w:rFonts w:asciiTheme="minorHAnsi" w:eastAsiaTheme="minorEastAsia" w:hAnsiTheme="minorHAnsi" w:cstheme="minorBidi"/>
          <w:sz w:val="22"/>
          <w:szCs w:val="22"/>
          <w:lang w:eastAsia="en-GB"/>
        </w:rPr>
        <w:tab/>
      </w:r>
      <w:r>
        <w:t>Definitions</w:t>
      </w:r>
      <w:r>
        <w:tab/>
      </w:r>
      <w:r>
        <w:fldChar w:fldCharType="begin" w:fldLock="1"/>
      </w:r>
      <w:r>
        <w:instrText xml:space="preserve"> PAGEREF _Toc11339467 \h </w:instrText>
      </w:r>
      <w:r>
        <w:fldChar w:fldCharType="separate"/>
      </w:r>
      <w:r>
        <w:t>8</w:t>
      </w:r>
      <w:r>
        <w:fldChar w:fldCharType="end"/>
      </w:r>
    </w:p>
    <w:p w:rsidR="00A34106" w:rsidRDefault="00A34106">
      <w:pPr>
        <w:pStyle w:val="TOC2"/>
        <w:rPr>
          <w:rFonts w:asciiTheme="minorHAnsi" w:eastAsiaTheme="minorEastAsia" w:hAnsiTheme="minorHAnsi" w:cstheme="minorBidi"/>
          <w:sz w:val="22"/>
          <w:szCs w:val="22"/>
          <w:lang w:eastAsia="en-GB"/>
        </w:rPr>
      </w:pPr>
      <w:r>
        <w:t>3.2</w:t>
      </w:r>
      <w:r>
        <w:rPr>
          <w:rFonts w:asciiTheme="minorHAnsi" w:eastAsiaTheme="minorEastAsia" w:hAnsiTheme="minorHAnsi" w:cstheme="minorBidi"/>
          <w:sz w:val="22"/>
          <w:szCs w:val="22"/>
          <w:lang w:eastAsia="en-GB"/>
        </w:rPr>
        <w:tab/>
      </w:r>
      <w:r>
        <w:t>Abbreviations</w:t>
      </w:r>
      <w:r>
        <w:tab/>
      </w:r>
      <w:r>
        <w:fldChar w:fldCharType="begin" w:fldLock="1"/>
      </w:r>
      <w:r>
        <w:instrText xml:space="preserve"> PAGEREF _Toc11339468 \h </w:instrText>
      </w:r>
      <w:r>
        <w:fldChar w:fldCharType="separate"/>
      </w:r>
      <w:r>
        <w:t>8</w:t>
      </w:r>
      <w:r>
        <w:fldChar w:fldCharType="end"/>
      </w:r>
    </w:p>
    <w:p w:rsidR="00A34106" w:rsidRDefault="00A34106">
      <w:pPr>
        <w:pStyle w:val="TOC1"/>
        <w:rPr>
          <w:rFonts w:asciiTheme="minorHAnsi" w:eastAsiaTheme="minorEastAsia" w:hAnsiTheme="minorHAnsi" w:cstheme="minorBidi"/>
          <w:szCs w:val="22"/>
          <w:lang w:eastAsia="en-GB"/>
        </w:rPr>
      </w:pPr>
      <w:r>
        <w:t>4</w:t>
      </w:r>
      <w:r>
        <w:rPr>
          <w:rFonts w:asciiTheme="minorHAnsi" w:eastAsiaTheme="minorEastAsia" w:hAnsiTheme="minorHAnsi" w:cstheme="minorBidi"/>
          <w:szCs w:val="22"/>
          <w:lang w:eastAsia="en-GB"/>
        </w:rPr>
        <w:tab/>
      </w:r>
      <w:r>
        <w:t>Overview</w:t>
      </w:r>
      <w:r>
        <w:tab/>
      </w:r>
      <w:r>
        <w:fldChar w:fldCharType="begin" w:fldLock="1"/>
      </w:r>
      <w:r>
        <w:instrText xml:space="preserve"> PAGEREF _Toc11339469 \h </w:instrText>
      </w:r>
      <w:r>
        <w:fldChar w:fldCharType="separate"/>
      </w:r>
      <w:r>
        <w:t>8</w:t>
      </w:r>
      <w:r>
        <w:fldChar w:fldCharType="end"/>
      </w:r>
    </w:p>
    <w:p w:rsidR="00A34106" w:rsidRDefault="00A34106">
      <w:pPr>
        <w:pStyle w:val="TOC1"/>
        <w:rPr>
          <w:rFonts w:asciiTheme="minorHAnsi" w:eastAsiaTheme="minorEastAsia" w:hAnsiTheme="minorHAnsi" w:cstheme="minorBidi"/>
          <w:szCs w:val="22"/>
          <w:lang w:eastAsia="en-GB"/>
        </w:rPr>
      </w:pPr>
      <w:r>
        <w:t>5</w:t>
      </w:r>
      <w:r>
        <w:rPr>
          <w:rFonts w:asciiTheme="minorHAnsi" w:eastAsiaTheme="minorEastAsia" w:hAnsiTheme="minorHAnsi" w:cstheme="minorBidi"/>
          <w:szCs w:val="22"/>
          <w:lang w:eastAsia="en-GB"/>
        </w:rPr>
        <w:tab/>
      </w:r>
      <w:r>
        <w:t>Common Data Types</w:t>
      </w:r>
      <w:r>
        <w:tab/>
      </w:r>
      <w:r>
        <w:fldChar w:fldCharType="begin" w:fldLock="1"/>
      </w:r>
      <w:r>
        <w:instrText xml:space="preserve"> PAGEREF _Toc11339470 \h </w:instrText>
      </w:r>
      <w:r>
        <w:fldChar w:fldCharType="separate"/>
      </w:r>
      <w:r>
        <w:t>8</w:t>
      </w:r>
      <w:r>
        <w:fldChar w:fldCharType="end"/>
      </w:r>
    </w:p>
    <w:p w:rsidR="00A34106" w:rsidRDefault="00A34106">
      <w:pPr>
        <w:pStyle w:val="TOC2"/>
        <w:rPr>
          <w:rFonts w:asciiTheme="minorHAnsi" w:eastAsiaTheme="minorEastAsia" w:hAnsiTheme="minorHAnsi" w:cstheme="minorBidi"/>
          <w:sz w:val="22"/>
          <w:szCs w:val="22"/>
          <w:lang w:eastAsia="en-GB"/>
        </w:rPr>
      </w:pPr>
      <w:r>
        <w:t>5.1</w:t>
      </w:r>
      <w:r>
        <w:rPr>
          <w:rFonts w:asciiTheme="minorHAnsi" w:eastAsiaTheme="minorEastAsia" w:hAnsiTheme="minorHAnsi" w:cstheme="minorBidi"/>
          <w:sz w:val="22"/>
          <w:szCs w:val="22"/>
          <w:lang w:eastAsia="en-GB"/>
        </w:rPr>
        <w:tab/>
      </w:r>
      <w:r>
        <w:t>Introduction</w:t>
      </w:r>
      <w:r>
        <w:tab/>
      </w:r>
      <w:r>
        <w:fldChar w:fldCharType="begin" w:fldLock="1"/>
      </w:r>
      <w:r>
        <w:instrText xml:space="preserve"> PAGEREF _Toc11339471 \h </w:instrText>
      </w:r>
      <w:r>
        <w:fldChar w:fldCharType="separate"/>
      </w:r>
      <w:r>
        <w:t>8</w:t>
      </w:r>
      <w:r>
        <w:fldChar w:fldCharType="end"/>
      </w:r>
    </w:p>
    <w:p w:rsidR="00A34106" w:rsidRDefault="00A34106">
      <w:pPr>
        <w:pStyle w:val="TOC2"/>
        <w:rPr>
          <w:rFonts w:asciiTheme="minorHAnsi" w:eastAsiaTheme="minorEastAsia" w:hAnsiTheme="minorHAnsi" w:cstheme="minorBidi"/>
          <w:sz w:val="22"/>
          <w:szCs w:val="22"/>
          <w:lang w:eastAsia="en-GB"/>
        </w:rPr>
      </w:pPr>
      <w:r>
        <w:t>5.2</w:t>
      </w:r>
      <w:r>
        <w:rPr>
          <w:rFonts w:asciiTheme="minorHAnsi" w:eastAsiaTheme="minorEastAsia" w:hAnsiTheme="minorHAnsi" w:cstheme="minorBidi"/>
          <w:sz w:val="22"/>
          <w:szCs w:val="22"/>
          <w:lang w:eastAsia="en-GB"/>
        </w:rPr>
        <w:tab/>
      </w:r>
      <w:r>
        <w:t>Data Types for Generic Usage</w:t>
      </w:r>
      <w:r>
        <w:tab/>
      </w:r>
      <w:r>
        <w:fldChar w:fldCharType="begin" w:fldLock="1"/>
      </w:r>
      <w:r>
        <w:instrText xml:space="preserve"> PAGEREF _Toc11339472 \h </w:instrText>
      </w:r>
      <w:r>
        <w:fldChar w:fldCharType="separate"/>
      </w:r>
      <w:r>
        <w:t>9</w:t>
      </w:r>
      <w:r>
        <w:fldChar w:fldCharType="end"/>
      </w:r>
    </w:p>
    <w:p w:rsidR="00A34106" w:rsidRDefault="00A34106">
      <w:pPr>
        <w:pStyle w:val="TOC3"/>
        <w:rPr>
          <w:rFonts w:asciiTheme="minorHAnsi" w:eastAsiaTheme="minorEastAsia" w:hAnsiTheme="minorHAnsi" w:cstheme="minorBidi"/>
          <w:sz w:val="22"/>
          <w:szCs w:val="22"/>
          <w:lang w:eastAsia="en-GB"/>
        </w:rPr>
      </w:pPr>
      <w:r>
        <w:t>5.2.1</w:t>
      </w:r>
      <w:r>
        <w:rPr>
          <w:rFonts w:asciiTheme="minorHAnsi" w:eastAsiaTheme="minorEastAsia" w:hAnsiTheme="minorHAnsi" w:cstheme="minorBidi"/>
          <w:sz w:val="22"/>
          <w:szCs w:val="22"/>
          <w:lang w:eastAsia="en-GB"/>
        </w:rPr>
        <w:tab/>
      </w:r>
      <w:r>
        <w:t>Introduction</w:t>
      </w:r>
      <w:r>
        <w:tab/>
      </w:r>
      <w:r>
        <w:fldChar w:fldCharType="begin" w:fldLock="1"/>
      </w:r>
      <w:r>
        <w:instrText xml:space="preserve"> PAGEREF _Toc11339473 \h </w:instrText>
      </w:r>
      <w:r>
        <w:fldChar w:fldCharType="separate"/>
      </w:r>
      <w:r>
        <w:t>9</w:t>
      </w:r>
      <w:r>
        <w:fldChar w:fldCharType="end"/>
      </w:r>
    </w:p>
    <w:p w:rsidR="00A34106" w:rsidRDefault="00A34106">
      <w:pPr>
        <w:pStyle w:val="TOC3"/>
        <w:rPr>
          <w:rFonts w:asciiTheme="minorHAnsi" w:eastAsiaTheme="minorEastAsia" w:hAnsiTheme="minorHAnsi" w:cstheme="minorBidi"/>
          <w:sz w:val="22"/>
          <w:szCs w:val="22"/>
          <w:lang w:eastAsia="en-GB"/>
        </w:rPr>
      </w:pPr>
      <w:r>
        <w:t>5.2.2</w:t>
      </w:r>
      <w:r>
        <w:rPr>
          <w:rFonts w:asciiTheme="minorHAnsi" w:eastAsiaTheme="minorEastAsia" w:hAnsiTheme="minorHAnsi" w:cstheme="minorBidi"/>
          <w:sz w:val="22"/>
          <w:szCs w:val="22"/>
          <w:lang w:eastAsia="en-GB"/>
        </w:rPr>
        <w:tab/>
      </w:r>
      <w:r>
        <w:t>Simple Data Types</w:t>
      </w:r>
      <w:r>
        <w:tab/>
      </w:r>
      <w:r>
        <w:fldChar w:fldCharType="begin" w:fldLock="1"/>
      </w:r>
      <w:r>
        <w:instrText xml:space="preserve"> PAGEREF _Toc11339474 \h </w:instrText>
      </w:r>
      <w:r>
        <w:fldChar w:fldCharType="separate"/>
      </w:r>
      <w:r>
        <w:t>9</w:t>
      </w:r>
      <w:r>
        <w:fldChar w:fldCharType="end"/>
      </w:r>
    </w:p>
    <w:p w:rsidR="00A34106" w:rsidRDefault="00A34106">
      <w:pPr>
        <w:pStyle w:val="TOC3"/>
        <w:rPr>
          <w:rFonts w:asciiTheme="minorHAnsi" w:eastAsiaTheme="minorEastAsia" w:hAnsiTheme="minorHAnsi" w:cstheme="minorBidi"/>
          <w:sz w:val="22"/>
          <w:szCs w:val="22"/>
          <w:lang w:eastAsia="en-GB"/>
        </w:rPr>
      </w:pPr>
      <w:r>
        <w:t>5.2.3</w:t>
      </w:r>
      <w:r>
        <w:rPr>
          <w:rFonts w:asciiTheme="minorHAnsi" w:eastAsiaTheme="minorEastAsia" w:hAnsiTheme="minorHAnsi" w:cstheme="minorBidi"/>
          <w:sz w:val="22"/>
          <w:szCs w:val="22"/>
          <w:lang w:eastAsia="en-GB"/>
        </w:rPr>
        <w:tab/>
      </w:r>
      <w:r>
        <w:t>Enumerations</w:t>
      </w:r>
      <w:r>
        <w:tab/>
      </w:r>
      <w:r>
        <w:fldChar w:fldCharType="begin" w:fldLock="1"/>
      </w:r>
      <w:r>
        <w:instrText xml:space="preserve"> PAGEREF _Toc11339475 \h </w:instrText>
      </w:r>
      <w:r>
        <w:fldChar w:fldCharType="separate"/>
      </w:r>
      <w:r>
        <w:t>13</w:t>
      </w:r>
      <w:r>
        <w:fldChar w:fldCharType="end"/>
      </w:r>
    </w:p>
    <w:p w:rsidR="00A34106" w:rsidRDefault="00A34106">
      <w:pPr>
        <w:pStyle w:val="TOC4"/>
        <w:rPr>
          <w:rFonts w:asciiTheme="minorHAnsi" w:eastAsiaTheme="minorEastAsia" w:hAnsiTheme="minorHAnsi" w:cstheme="minorBidi"/>
          <w:sz w:val="22"/>
          <w:szCs w:val="22"/>
          <w:lang w:eastAsia="en-GB"/>
        </w:rPr>
      </w:pPr>
      <w:r>
        <w:t>5.2.3.1</w:t>
      </w:r>
      <w:r>
        <w:rPr>
          <w:rFonts w:asciiTheme="minorHAnsi" w:eastAsiaTheme="minorEastAsia" w:hAnsiTheme="minorHAnsi" w:cstheme="minorBidi"/>
          <w:sz w:val="22"/>
          <w:szCs w:val="22"/>
          <w:lang w:eastAsia="en-GB"/>
        </w:rPr>
        <w:tab/>
      </w:r>
      <w:r>
        <w:t>Enumeration: PatchOperation</w:t>
      </w:r>
      <w:r>
        <w:tab/>
      </w:r>
      <w:r>
        <w:fldChar w:fldCharType="begin" w:fldLock="1"/>
      </w:r>
      <w:r>
        <w:instrText xml:space="preserve"> PAGEREF _Toc11339476 \h </w:instrText>
      </w:r>
      <w:r>
        <w:fldChar w:fldCharType="separate"/>
      </w:r>
      <w:r>
        <w:t>13</w:t>
      </w:r>
      <w:r>
        <w:fldChar w:fldCharType="end"/>
      </w:r>
    </w:p>
    <w:p w:rsidR="00A34106" w:rsidRDefault="00A34106">
      <w:pPr>
        <w:pStyle w:val="TOC4"/>
        <w:rPr>
          <w:rFonts w:asciiTheme="minorHAnsi" w:eastAsiaTheme="minorEastAsia" w:hAnsiTheme="minorHAnsi" w:cstheme="minorBidi"/>
          <w:sz w:val="22"/>
          <w:szCs w:val="22"/>
          <w:lang w:eastAsia="en-GB"/>
        </w:rPr>
      </w:pPr>
      <w:r>
        <w:t>5.2.3.2</w:t>
      </w:r>
      <w:r>
        <w:rPr>
          <w:rFonts w:asciiTheme="minorHAnsi" w:eastAsiaTheme="minorEastAsia" w:hAnsiTheme="minorHAnsi" w:cstheme="minorBidi"/>
          <w:sz w:val="22"/>
          <w:szCs w:val="22"/>
          <w:lang w:eastAsia="en-GB"/>
        </w:rPr>
        <w:tab/>
      </w:r>
      <w:r>
        <w:t>Enumeration: UriScheme</w:t>
      </w:r>
      <w:r>
        <w:tab/>
      </w:r>
      <w:r>
        <w:fldChar w:fldCharType="begin" w:fldLock="1"/>
      </w:r>
      <w:r>
        <w:instrText xml:space="preserve"> PAGEREF _Toc11339477 \h </w:instrText>
      </w:r>
      <w:r>
        <w:fldChar w:fldCharType="separate"/>
      </w:r>
      <w:r>
        <w:t>14</w:t>
      </w:r>
      <w:r>
        <w:fldChar w:fldCharType="end"/>
      </w:r>
    </w:p>
    <w:p w:rsidR="00A34106" w:rsidRDefault="00A34106">
      <w:pPr>
        <w:pStyle w:val="TOC4"/>
        <w:rPr>
          <w:rFonts w:asciiTheme="minorHAnsi" w:eastAsiaTheme="minorEastAsia" w:hAnsiTheme="minorHAnsi" w:cstheme="minorBidi"/>
          <w:sz w:val="22"/>
          <w:szCs w:val="22"/>
          <w:lang w:eastAsia="en-GB"/>
        </w:rPr>
      </w:pPr>
      <w:r>
        <w:t>5.2.3.</w:t>
      </w:r>
      <w:r>
        <w:rPr>
          <w:lang w:eastAsia="zh-CN"/>
        </w:rPr>
        <w:t>3</w:t>
      </w:r>
      <w:r>
        <w:rPr>
          <w:rFonts w:asciiTheme="minorHAnsi" w:eastAsiaTheme="minorEastAsia" w:hAnsiTheme="minorHAnsi" w:cstheme="minorBidi"/>
          <w:sz w:val="22"/>
          <w:szCs w:val="22"/>
          <w:lang w:eastAsia="en-GB"/>
        </w:rPr>
        <w:tab/>
      </w:r>
      <w:r>
        <w:t xml:space="preserve">Enumeration: </w:t>
      </w:r>
      <w:r>
        <w:rPr>
          <w:lang w:eastAsia="zh-CN"/>
        </w:rPr>
        <w:t>ChangeType</w:t>
      </w:r>
      <w:r>
        <w:tab/>
      </w:r>
      <w:r>
        <w:fldChar w:fldCharType="begin" w:fldLock="1"/>
      </w:r>
      <w:r>
        <w:instrText xml:space="preserve"> PAGEREF _Toc11339478 \h </w:instrText>
      </w:r>
      <w:r>
        <w:fldChar w:fldCharType="separate"/>
      </w:r>
      <w:r>
        <w:t>14</w:t>
      </w:r>
      <w:r>
        <w:fldChar w:fldCharType="end"/>
      </w:r>
    </w:p>
    <w:p w:rsidR="00A34106" w:rsidRDefault="00A34106">
      <w:pPr>
        <w:pStyle w:val="TOC3"/>
        <w:rPr>
          <w:rFonts w:asciiTheme="minorHAnsi" w:eastAsiaTheme="minorEastAsia" w:hAnsiTheme="minorHAnsi" w:cstheme="minorBidi"/>
          <w:sz w:val="22"/>
          <w:szCs w:val="22"/>
          <w:lang w:eastAsia="en-GB"/>
        </w:rPr>
      </w:pPr>
      <w:r>
        <w:t>5.2.4</w:t>
      </w:r>
      <w:r>
        <w:rPr>
          <w:rFonts w:asciiTheme="minorHAnsi" w:eastAsiaTheme="minorEastAsia" w:hAnsiTheme="minorHAnsi" w:cstheme="minorBidi"/>
          <w:sz w:val="22"/>
          <w:szCs w:val="22"/>
          <w:lang w:eastAsia="en-GB"/>
        </w:rPr>
        <w:tab/>
      </w:r>
      <w:r>
        <w:t>Structured Data Types</w:t>
      </w:r>
      <w:r>
        <w:tab/>
      </w:r>
      <w:r>
        <w:fldChar w:fldCharType="begin" w:fldLock="1"/>
      </w:r>
      <w:r>
        <w:instrText xml:space="preserve"> PAGEREF _Toc11339479 \h </w:instrText>
      </w:r>
      <w:r>
        <w:fldChar w:fldCharType="separate"/>
      </w:r>
      <w:r>
        <w:t>15</w:t>
      </w:r>
      <w:r>
        <w:fldChar w:fldCharType="end"/>
      </w:r>
    </w:p>
    <w:p w:rsidR="00A34106" w:rsidRDefault="00A34106">
      <w:pPr>
        <w:pStyle w:val="TOC4"/>
        <w:rPr>
          <w:rFonts w:asciiTheme="minorHAnsi" w:eastAsiaTheme="minorEastAsia" w:hAnsiTheme="minorHAnsi" w:cstheme="minorBidi"/>
          <w:sz w:val="22"/>
          <w:szCs w:val="22"/>
          <w:lang w:eastAsia="en-GB"/>
        </w:rPr>
      </w:pPr>
      <w:r>
        <w:t>5.2.4.1</w:t>
      </w:r>
      <w:r>
        <w:rPr>
          <w:rFonts w:asciiTheme="minorHAnsi" w:eastAsiaTheme="minorEastAsia" w:hAnsiTheme="minorHAnsi" w:cstheme="minorBidi"/>
          <w:sz w:val="22"/>
          <w:szCs w:val="22"/>
          <w:lang w:eastAsia="en-GB"/>
        </w:rPr>
        <w:tab/>
      </w:r>
      <w:r>
        <w:t>Type: ProblemDetails</w:t>
      </w:r>
      <w:r>
        <w:tab/>
      </w:r>
      <w:r>
        <w:fldChar w:fldCharType="begin" w:fldLock="1"/>
      </w:r>
      <w:r>
        <w:instrText xml:space="preserve"> PAGEREF _Toc11339480 \h </w:instrText>
      </w:r>
      <w:r>
        <w:fldChar w:fldCharType="separate"/>
      </w:r>
      <w:r>
        <w:t>15</w:t>
      </w:r>
      <w:r>
        <w:fldChar w:fldCharType="end"/>
      </w:r>
    </w:p>
    <w:p w:rsidR="00A34106" w:rsidRDefault="00A34106">
      <w:pPr>
        <w:pStyle w:val="TOC4"/>
        <w:rPr>
          <w:rFonts w:asciiTheme="minorHAnsi" w:eastAsiaTheme="minorEastAsia" w:hAnsiTheme="minorHAnsi" w:cstheme="minorBidi"/>
          <w:sz w:val="22"/>
          <w:szCs w:val="22"/>
          <w:lang w:eastAsia="en-GB"/>
        </w:rPr>
      </w:pPr>
      <w:r>
        <w:t>5.2.4.2</w:t>
      </w:r>
      <w:r>
        <w:rPr>
          <w:rFonts w:asciiTheme="minorHAnsi" w:eastAsiaTheme="minorEastAsia" w:hAnsiTheme="minorHAnsi" w:cstheme="minorBidi"/>
          <w:sz w:val="22"/>
          <w:szCs w:val="22"/>
          <w:lang w:eastAsia="en-GB"/>
        </w:rPr>
        <w:tab/>
      </w:r>
      <w:r>
        <w:t>Type: Link</w:t>
      </w:r>
      <w:r>
        <w:tab/>
      </w:r>
      <w:r>
        <w:fldChar w:fldCharType="begin" w:fldLock="1"/>
      </w:r>
      <w:r>
        <w:instrText xml:space="preserve"> PAGEREF _Toc11339481 \h </w:instrText>
      </w:r>
      <w:r>
        <w:fldChar w:fldCharType="separate"/>
      </w:r>
      <w:r>
        <w:t>15</w:t>
      </w:r>
      <w:r>
        <w:fldChar w:fldCharType="end"/>
      </w:r>
    </w:p>
    <w:p w:rsidR="00A34106" w:rsidRDefault="00A34106">
      <w:pPr>
        <w:pStyle w:val="TOC4"/>
        <w:rPr>
          <w:rFonts w:asciiTheme="minorHAnsi" w:eastAsiaTheme="minorEastAsia" w:hAnsiTheme="minorHAnsi" w:cstheme="minorBidi"/>
          <w:sz w:val="22"/>
          <w:szCs w:val="22"/>
          <w:lang w:eastAsia="en-GB"/>
        </w:rPr>
      </w:pPr>
      <w:r>
        <w:t>5.2.4.3</w:t>
      </w:r>
      <w:r>
        <w:rPr>
          <w:rFonts w:asciiTheme="minorHAnsi" w:eastAsiaTheme="minorEastAsia" w:hAnsiTheme="minorHAnsi" w:cstheme="minorBidi"/>
          <w:sz w:val="22"/>
          <w:szCs w:val="22"/>
          <w:lang w:eastAsia="en-GB"/>
        </w:rPr>
        <w:tab/>
      </w:r>
      <w:r>
        <w:t>Type PatchItem</w:t>
      </w:r>
      <w:r>
        <w:tab/>
      </w:r>
      <w:r>
        <w:fldChar w:fldCharType="begin" w:fldLock="1"/>
      </w:r>
      <w:r>
        <w:instrText xml:space="preserve"> PAGEREF _Toc11339482 \h </w:instrText>
      </w:r>
      <w:r>
        <w:fldChar w:fldCharType="separate"/>
      </w:r>
      <w:r>
        <w:t>16</w:t>
      </w:r>
      <w:r>
        <w:fldChar w:fldCharType="end"/>
      </w:r>
    </w:p>
    <w:p w:rsidR="00A34106" w:rsidRDefault="00A34106">
      <w:pPr>
        <w:pStyle w:val="TOC4"/>
        <w:rPr>
          <w:rFonts w:asciiTheme="minorHAnsi" w:eastAsiaTheme="minorEastAsia" w:hAnsiTheme="minorHAnsi" w:cstheme="minorBidi"/>
          <w:sz w:val="22"/>
          <w:szCs w:val="22"/>
          <w:lang w:eastAsia="en-GB"/>
        </w:rPr>
      </w:pPr>
      <w:r w:rsidRPr="00A34106">
        <w:t>5.2.4.4</w:t>
      </w:r>
      <w:r w:rsidRPr="00A34106">
        <w:rPr>
          <w:rFonts w:asciiTheme="minorHAnsi" w:eastAsiaTheme="minorEastAsia" w:hAnsiTheme="minorHAnsi" w:cstheme="minorBidi"/>
          <w:sz w:val="22"/>
          <w:szCs w:val="22"/>
          <w:lang w:eastAsia="en-GB"/>
        </w:rPr>
        <w:tab/>
      </w:r>
      <w:r w:rsidRPr="00AA0B1E">
        <w:rPr>
          <w:lang w:val="en-US"/>
        </w:rPr>
        <w:t>Type: LinksValueSchema</w:t>
      </w:r>
      <w:r>
        <w:tab/>
      </w:r>
      <w:r>
        <w:fldChar w:fldCharType="begin" w:fldLock="1"/>
      </w:r>
      <w:r>
        <w:instrText xml:space="preserve"> PAGEREF _Toc11339483 \h </w:instrText>
      </w:r>
      <w:r>
        <w:fldChar w:fldCharType="separate"/>
      </w:r>
      <w:r>
        <w:t>16</w:t>
      </w:r>
      <w:r>
        <w:fldChar w:fldCharType="end"/>
      </w:r>
    </w:p>
    <w:p w:rsidR="00A34106" w:rsidRDefault="00A34106">
      <w:pPr>
        <w:pStyle w:val="TOC4"/>
        <w:rPr>
          <w:rFonts w:asciiTheme="minorHAnsi" w:eastAsiaTheme="minorEastAsia" w:hAnsiTheme="minorHAnsi" w:cstheme="minorBidi"/>
          <w:sz w:val="22"/>
          <w:szCs w:val="22"/>
          <w:lang w:eastAsia="en-GB"/>
        </w:rPr>
      </w:pPr>
      <w:r w:rsidRPr="00A34106">
        <w:t>5.2.4.5</w:t>
      </w:r>
      <w:r w:rsidRPr="00A34106">
        <w:rPr>
          <w:rFonts w:asciiTheme="minorHAnsi" w:eastAsiaTheme="minorEastAsia" w:hAnsiTheme="minorHAnsi" w:cstheme="minorBidi"/>
          <w:sz w:val="22"/>
          <w:szCs w:val="22"/>
          <w:lang w:eastAsia="en-GB"/>
        </w:rPr>
        <w:tab/>
      </w:r>
      <w:r w:rsidRPr="00AA0B1E">
        <w:rPr>
          <w:lang w:val="en-US"/>
        </w:rPr>
        <w:t>Type: SelfLink</w:t>
      </w:r>
      <w:r>
        <w:tab/>
      </w:r>
      <w:r>
        <w:fldChar w:fldCharType="begin" w:fldLock="1"/>
      </w:r>
      <w:r>
        <w:instrText xml:space="preserve"> PAGEREF _Toc11339484 \h </w:instrText>
      </w:r>
      <w:r>
        <w:fldChar w:fldCharType="separate"/>
      </w:r>
      <w:r>
        <w:t>16</w:t>
      </w:r>
      <w:r>
        <w:fldChar w:fldCharType="end"/>
      </w:r>
    </w:p>
    <w:p w:rsidR="00A34106" w:rsidRDefault="00A34106">
      <w:pPr>
        <w:pStyle w:val="TOC4"/>
        <w:rPr>
          <w:rFonts w:asciiTheme="minorHAnsi" w:eastAsiaTheme="minorEastAsia" w:hAnsiTheme="minorHAnsi" w:cstheme="minorBidi"/>
          <w:sz w:val="22"/>
          <w:szCs w:val="22"/>
          <w:lang w:eastAsia="en-GB"/>
        </w:rPr>
      </w:pPr>
      <w:r>
        <w:t>5.2.4.6</w:t>
      </w:r>
      <w:r>
        <w:rPr>
          <w:rFonts w:asciiTheme="minorHAnsi" w:eastAsiaTheme="minorEastAsia" w:hAnsiTheme="minorHAnsi" w:cstheme="minorBidi"/>
          <w:sz w:val="22"/>
          <w:szCs w:val="22"/>
          <w:lang w:eastAsia="en-GB"/>
        </w:rPr>
        <w:tab/>
      </w:r>
      <w:r>
        <w:t>Type: InvalidParam</w:t>
      </w:r>
      <w:r>
        <w:tab/>
      </w:r>
      <w:r>
        <w:fldChar w:fldCharType="begin" w:fldLock="1"/>
      </w:r>
      <w:r>
        <w:instrText xml:space="preserve"> PAGEREF _Toc11339485 \h </w:instrText>
      </w:r>
      <w:r>
        <w:fldChar w:fldCharType="separate"/>
      </w:r>
      <w:r>
        <w:t>16</w:t>
      </w:r>
      <w:r>
        <w:fldChar w:fldCharType="end"/>
      </w:r>
    </w:p>
    <w:p w:rsidR="00A34106" w:rsidRDefault="00A34106">
      <w:pPr>
        <w:pStyle w:val="TOC4"/>
        <w:rPr>
          <w:rFonts w:asciiTheme="minorHAnsi" w:eastAsiaTheme="minorEastAsia" w:hAnsiTheme="minorHAnsi" w:cstheme="minorBidi"/>
          <w:sz w:val="22"/>
          <w:szCs w:val="22"/>
          <w:lang w:eastAsia="en-GB"/>
        </w:rPr>
      </w:pPr>
      <w:r>
        <w:t>5.2.4.7</w:t>
      </w:r>
      <w:r>
        <w:rPr>
          <w:rFonts w:asciiTheme="minorHAnsi" w:eastAsiaTheme="minorEastAsia" w:hAnsiTheme="minorHAnsi" w:cstheme="minorBidi"/>
          <w:sz w:val="22"/>
          <w:szCs w:val="22"/>
          <w:lang w:eastAsia="en-GB"/>
        </w:rPr>
        <w:tab/>
      </w:r>
      <w:r>
        <w:t>Type: LinkRm</w:t>
      </w:r>
      <w:r>
        <w:tab/>
      </w:r>
      <w:r>
        <w:fldChar w:fldCharType="begin" w:fldLock="1"/>
      </w:r>
      <w:r>
        <w:instrText xml:space="preserve"> PAGEREF _Toc11339486 \h </w:instrText>
      </w:r>
      <w:r>
        <w:fldChar w:fldCharType="separate"/>
      </w:r>
      <w:r>
        <w:t>16</w:t>
      </w:r>
      <w:r>
        <w:fldChar w:fldCharType="end"/>
      </w:r>
    </w:p>
    <w:p w:rsidR="00A34106" w:rsidRDefault="00A34106">
      <w:pPr>
        <w:pStyle w:val="TOC4"/>
        <w:rPr>
          <w:rFonts w:asciiTheme="minorHAnsi" w:eastAsiaTheme="minorEastAsia" w:hAnsiTheme="minorHAnsi" w:cstheme="minorBidi"/>
          <w:sz w:val="22"/>
          <w:szCs w:val="22"/>
          <w:lang w:eastAsia="en-GB"/>
        </w:rPr>
      </w:pPr>
      <w:r>
        <w:t>5.2.4.</w:t>
      </w:r>
      <w:r>
        <w:rPr>
          <w:lang w:eastAsia="zh-CN"/>
        </w:rPr>
        <w:t>8</w:t>
      </w:r>
      <w:r>
        <w:rPr>
          <w:rFonts w:asciiTheme="minorHAnsi" w:eastAsiaTheme="minorEastAsia" w:hAnsiTheme="minorHAnsi" w:cstheme="minorBidi"/>
          <w:sz w:val="22"/>
          <w:szCs w:val="22"/>
          <w:lang w:eastAsia="en-GB"/>
        </w:rPr>
        <w:tab/>
      </w:r>
      <w:r>
        <w:t xml:space="preserve">Type </w:t>
      </w:r>
      <w:r>
        <w:rPr>
          <w:lang w:eastAsia="zh-CN"/>
        </w:rPr>
        <w:t>ChangeItem</w:t>
      </w:r>
      <w:r>
        <w:tab/>
      </w:r>
      <w:r>
        <w:fldChar w:fldCharType="begin" w:fldLock="1"/>
      </w:r>
      <w:r>
        <w:instrText xml:space="preserve"> PAGEREF _Toc11339487 \h </w:instrText>
      </w:r>
      <w:r>
        <w:fldChar w:fldCharType="separate"/>
      </w:r>
      <w:r>
        <w:t>17</w:t>
      </w:r>
      <w:r>
        <w:fldChar w:fldCharType="end"/>
      </w:r>
    </w:p>
    <w:p w:rsidR="00A34106" w:rsidRDefault="00A34106">
      <w:pPr>
        <w:pStyle w:val="TOC4"/>
        <w:rPr>
          <w:rFonts w:asciiTheme="minorHAnsi" w:eastAsiaTheme="minorEastAsia" w:hAnsiTheme="minorHAnsi" w:cstheme="minorBidi"/>
          <w:sz w:val="22"/>
          <w:szCs w:val="22"/>
          <w:lang w:eastAsia="en-GB"/>
        </w:rPr>
      </w:pPr>
      <w:r>
        <w:t>5.2.4.</w:t>
      </w:r>
      <w:r>
        <w:rPr>
          <w:lang w:eastAsia="zh-CN"/>
        </w:rPr>
        <w:t>9</w:t>
      </w:r>
      <w:r>
        <w:rPr>
          <w:rFonts w:asciiTheme="minorHAnsi" w:eastAsiaTheme="minorEastAsia" w:hAnsiTheme="minorHAnsi" w:cstheme="minorBidi"/>
          <w:sz w:val="22"/>
          <w:szCs w:val="22"/>
          <w:lang w:eastAsia="en-GB"/>
        </w:rPr>
        <w:tab/>
      </w:r>
      <w:r>
        <w:t xml:space="preserve">Type </w:t>
      </w:r>
      <w:r>
        <w:rPr>
          <w:lang w:eastAsia="zh-CN"/>
        </w:rPr>
        <w:t>Notify</w:t>
      </w:r>
      <w:r>
        <w:t>Item</w:t>
      </w:r>
      <w:r>
        <w:tab/>
      </w:r>
      <w:r>
        <w:fldChar w:fldCharType="begin" w:fldLock="1"/>
      </w:r>
      <w:r>
        <w:instrText xml:space="preserve"> PAGEREF _Toc11339488 \h </w:instrText>
      </w:r>
      <w:r>
        <w:fldChar w:fldCharType="separate"/>
      </w:r>
      <w:r>
        <w:t>17</w:t>
      </w:r>
      <w:r>
        <w:fldChar w:fldCharType="end"/>
      </w:r>
    </w:p>
    <w:p w:rsidR="00A34106" w:rsidRDefault="00A34106">
      <w:pPr>
        <w:pStyle w:val="TOC4"/>
        <w:rPr>
          <w:rFonts w:asciiTheme="minorHAnsi" w:eastAsiaTheme="minorEastAsia" w:hAnsiTheme="minorHAnsi" w:cstheme="minorBidi"/>
          <w:sz w:val="22"/>
          <w:szCs w:val="22"/>
          <w:lang w:eastAsia="en-GB"/>
        </w:rPr>
      </w:pPr>
      <w:r>
        <w:t>5.2.4.</w:t>
      </w:r>
      <w:r>
        <w:rPr>
          <w:lang w:eastAsia="zh-CN"/>
        </w:rPr>
        <w:t>10</w:t>
      </w:r>
      <w:r>
        <w:rPr>
          <w:rFonts w:asciiTheme="minorHAnsi" w:eastAsiaTheme="minorEastAsia" w:hAnsiTheme="minorHAnsi" w:cstheme="minorBidi"/>
          <w:sz w:val="22"/>
          <w:szCs w:val="22"/>
          <w:lang w:eastAsia="en-GB"/>
        </w:rPr>
        <w:tab/>
      </w:r>
      <w:r>
        <w:t xml:space="preserve">Type: </w:t>
      </w:r>
      <w:r>
        <w:rPr>
          <w:lang w:eastAsia="zh-CN"/>
        </w:rPr>
        <w:t>ComplexQuery</w:t>
      </w:r>
      <w:r>
        <w:tab/>
      </w:r>
      <w:r>
        <w:fldChar w:fldCharType="begin" w:fldLock="1"/>
      </w:r>
      <w:r>
        <w:instrText xml:space="preserve"> PAGEREF _Toc11339489 \h </w:instrText>
      </w:r>
      <w:r>
        <w:fldChar w:fldCharType="separate"/>
      </w:r>
      <w:r>
        <w:t>17</w:t>
      </w:r>
      <w:r>
        <w:fldChar w:fldCharType="end"/>
      </w:r>
    </w:p>
    <w:p w:rsidR="00A34106" w:rsidRDefault="00A34106">
      <w:pPr>
        <w:pStyle w:val="TOC4"/>
        <w:rPr>
          <w:rFonts w:asciiTheme="minorHAnsi" w:eastAsiaTheme="minorEastAsia" w:hAnsiTheme="minorHAnsi" w:cstheme="minorBidi"/>
          <w:sz w:val="22"/>
          <w:szCs w:val="22"/>
          <w:lang w:eastAsia="en-GB"/>
        </w:rPr>
      </w:pPr>
      <w:r>
        <w:t>5.2.4.</w:t>
      </w:r>
      <w:r>
        <w:rPr>
          <w:lang w:eastAsia="zh-CN"/>
        </w:rPr>
        <w:t>11</w:t>
      </w:r>
      <w:r>
        <w:rPr>
          <w:rFonts w:asciiTheme="minorHAnsi" w:eastAsiaTheme="minorEastAsia" w:hAnsiTheme="minorHAnsi" w:cstheme="minorBidi"/>
          <w:sz w:val="22"/>
          <w:szCs w:val="22"/>
          <w:lang w:eastAsia="en-GB"/>
        </w:rPr>
        <w:tab/>
      </w:r>
      <w:r>
        <w:t xml:space="preserve">Type: </w:t>
      </w:r>
      <w:r>
        <w:rPr>
          <w:lang w:eastAsia="zh-CN"/>
        </w:rPr>
        <w:t>Cnf</w:t>
      </w:r>
      <w:r>
        <w:tab/>
      </w:r>
      <w:r>
        <w:fldChar w:fldCharType="begin" w:fldLock="1"/>
      </w:r>
      <w:r>
        <w:instrText xml:space="preserve"> PAGEREF _Toc11339490 \h </w:instrText>
      </w:r>
      <w:r>
        <w:fldChar w:fldCharType="separate"/>
      </w:r>
      <w:r>
        <w:t>18</w:t>
      </w:r>
      <w:r>
        <w:fldChar w:fldCharType="end"/>
      </w:r>
    </w:p>
    <w:p w:rsidR="00A34106" w:rsidRDefault="00A34106">
      <w:pPr>
        <w:pStyle w:val="TOC4"/>
        <w:rPr>
          <w:rFonts w:asciiTheme="minorHAnsi" w:eastAsiaTheme="minorEastAsia" w:hAnsiTheme="minorHAnsi" w:cstheme="minorBidi"/>
          <w:sz w:val="22"/>
          <w:szCs w:val="22"/>
          <w:lang w:eastAsia="en-GB"/>
        </w:rPr>
      </w:pPr>
      <w:r>
        <w:t>5.2.4.</w:t>
      </w:r>
      <w:r>
        <w:rPr>
          <w:lang w:eastAsia="zh-CN"/>
        </w:rPr>
        <w:t>12</w:t>
      </w:r>
      <w:r>
        <w:rPr>
          <w:rFonts w:asciiTheme="minorHAnsi" w:eastAsiaTheme="minorEastAsia" w:hAnsiTheme="minorHAnsi" w:cstheme="minorBidi"/>
          <w:sz w:val="22"/>
          <w:szCs w:val="22"/>
          <w:lang w:eastAsia="en-GB"/>
        </w:rPr>
        <w:tab/>
      </w:r>
      <w:r>
        <w:t xml:space="preserve">Type: </w:t>
      </w:r>
      <w:r>
        <w:rPr>
          <w:lang w:eastAsia="zh-CN"/>
        </w:rPr>
        <w:t>Dnf</w:t>
      </w:r>
      <w:r>
        <w:tab/>
      </w:r>
      <w:r>
        <w:fldChar w:fldCharType="begin" w:fldLock="1"/>
      </w:r>
      <w:r>
        <w:instrText xml:space="preserve"> PAGEREF _Toc11339491 \h </w:instrText>
      </w:r>
      <w:r>
        <w:fldChar w:fldCharType="separate"/>
      </w:r>
      <w:r>
        <w:t>18</w:t>
      </w:r>
      <w:r>
        <w:fldChar w:fldCharType="end"/>
      </w:r>
    </w:p>
    <w:p w:rsidR="00A34106" w:rsidRDefault="00A34106">
      <w:pPr>
        <w:pStyle w:val="TOC4"/>
        <w:rPr>
          <w:rFonts w:asciiTheme="minorHAnsi" w:eastAsiaTheme="minorEastAsia" w:hAnsiTheme="minorHAnsi" w:cstheme="minorBidi"/>
          <w:sz w:val="22"/>
          <w:szCs w:val="22"/>
          <w:lang w:eastAsia="en-GB"/>
        </w:rPr>
      </w:pPr>
      <w:r>
        <w:t>5.2.4.</w:t>
      </w:r>
      <w:r>
        <w:rPr>
          <w:lang w:eastAsia="zh-CN"/>
        </w:rPr>
        <w:t>13</w:t>
      </w:r>
      <w:r>
        <w:rPr>
          <w:rFonts w:asciiTheme="minorHAnsi" w:eastAsiaTheme="minorEastAsia" w:hAnsiTheme="minorHAnsi" w:cstheme="minorBidi"/>
          <w:sz w:val="22"/>
          <w:szCs w:val="22"/>
          <w:lang w:eastAsia="en-GB"/>
        </w:rPr>
        <w:tab/>
      </w:r>
      <w:r>
        <w:t xml:space="preserve">Type: </w:t>
      </w:r>
      <w:r>
        <w:rPr>
          <w:lang w:eastAsia="zh-CN"/>
        </w:rPr>
        <w:t>CnfUnit</w:t>
      </w:r>
      <w:r>
        <w:tab/>
      </w:r>
      <w:r>
        <w:fldChar w:fldCharType="begin" w:fldLock="1"/>
      </w:r>
      <w:r>
        <w:instrText xml:space="preserve"> PAGEREF _Toc11339492 \h </w:instrText>
      </w:r>
      <w:r>
        <w:fldChar w:fldCharType="separate"/>
      </w:r>
      <w:r>
        <w:t>18</w:t>
      </w:r>
      <w:r>
        <w:fldChar w:fldCharType="end"/>
      </w:r>
    </w:p>
    <w:p w:rsidR="00A34106" w:rsidRDefault="00A34106">
      <w:pPr>
        <w:pStyle w:val="TOC4"/>
        <w:rPr>
          <w:rFonts w:asciiTheme="minorHAnsi" w:eastAsiaTheme="minorEastAsia" w:hAnsiTheme="minorHAnsi" w:cstheme="minorBidi"/>
          <w:sz w:val="22"/>
          <w:szCs w:val="22"/>
          <w:lang w:eastAsia="en-GB"/>
        </w:rPr>
      </w:pPr>
      <w:r>
        <w:t>5.2.4.</w:t>
      </w:r>
      <w:r>
        <w:rPr>
          <w:lang w:eastAsia="zh-CN"/>
        </w:rPr>
        <w:t>14</w:t>
      </w:r>
      <w:r>
        <w:rPr>
          <w:rFonts w:asciiTheme="minorHAnsi" w:eastAsiaTheme="minorEastAsia" w:hAnsiTheme="minorHAnsi" w:cstheme="minorBidi"/>
          <w:sz w:val="22"/>
          <w:szCs w:val="22"/>
          <w:lang w:eastAsia="en-GB"/>
        </w:rPr>
        <w:tab/>
      </w:r>
      <w:r>
        <w:t xml:space="preserve">Type: </w:t>
      </w:r>
      <w:r>
        <w:rPr>
          <w:lang w:eastAsia="zh-CN"/>
        </w:rPr>
        <w:t>DnfUnit</w:t>
      </w:r>
      <w:r>
        <w:tab/>
      </w:r>
      <w:r>
        <w:fldChar w:fldCharType="begin" w:fldLock="1"/>
      </w:r>
      <w:r>
        <w:instrText xml:space="preserve"> PAGEREF _Toc11339493 \h </w:instrText>
      </w:r>
      <w:r>
        <w:fldChar w:fldCharType="separate"/>
      </w:r>
      <w:r>
        <w:t>18</w:t>
      </w:r>
      <w:r>
        <w:fldChar w:fldCharType="end"/>
      </w:r>
    </w:p>
    <w:p w:rsidR="00A34106" w:rsidRDefault="00A34106">
      <w:pPr>
        <w:pStyle w:val="TOC4"/>
        <w:rPr>
          <w:rFonts w:asciiTheme="minorHAnsi" w:eastAsiaTheme="minorEastAsia" w:hAnsiTheme="minorHAnsi" w:cstheme="minorBidi"/>
          <w:sz w:val="22"/>
          <w:szCs w:val="22"/>
          <w:lang w:eastAsia="en-GB"/>
        </w:rPr>
      </w:pPr>
      <w:r>
        <w:t>5.2.4.</w:t>
      </w:r>
      <w:r>
        <w:rPr>
          <w:lang w:eastAsia="zh-CN"/>
        </w:rPr>
        <w:t>15</w:t>
      </w:r>
      <w:r>
        <w:rPr>
          <w:rFonts w:asciiTheme="minorHAnsi" w:eastAsiaTheme="minorEastAsia" w:hAnsiTheme="minorHAnsi" w:cstheme="minorBidi"/>
          <w:sz w:val="22"/>
          <w:szCs w:val="22"/>
          <w:lang w:eastAsia="en-GB"/>
        </w:rPr>
        <w:tab/>
      </w:r>
      <w:r>
        <w:t xml:space="preserve">Type: </w:t>
      </w:r>
      <w:r>
        <w:rPr>
          <w:lang w:eastAsia="zh-CN"/>
        </w:rPr>
        <w:t>Atom</w:t>
      </w:r>
      <w:r>
        <w:tab/>
      </w:r>
      <w:r>
        <w:fldChar w:fldCharType="begin" w:fldLock="1"/>
      </w:r>
      <w:r>
        <w:instrText xml:space="preserve"> PAGEREF _Toc11339494 \h </w:instrText>
      </w:r>
      <w:r>
        <w:fldChar w:fldCharType="separate"/>
      </w:r>
      <w:r>
        <w:t>18</w:t>
      </w:r>
      <w:r>
        <w:fldChar w:fldCharType="end"/>
      </w:r>
    </w:p>
    <w:p w:rsidR="00A34106" w:rsidRDefault="00A34106">
      <w:pPr>
        <w:pStyle w:val="TOC2"/>
        <w:rPr>
          <w:rFonts w:asciiTheme="minorHAnsi" w:eastAsiaTheme="minorEastAsia" w:hAnsiTheme="minorHAnsi" w:cstheme="minorBidi"/>
          <w:sz w:val="22"/>
          <w:szCs w:val="22"/>
          <w:lang w:eastAsia="en-GB"/>
        </w:rPr>
      </w:pPr>
      <w:r>
        <w:t>5.3</w:t>
      </w:r>
      <w:r>
        <w:rPr>
          <w:rFonts w:asciiTheme="minorHAnsi" w:eastAsiaTheme="minorEastAsia" w:hAnsiTheme="minorHAnsi" w:cstheme="minorBidi"/>
          <w:sz w:val="22"/>
          <w:szCs w:val="22"/>
          <w:lang w:eastAsia="en-GB"/>
        </w:rPr>
        <w:tab/>
      </w:r>
      <w:r>
        <w:t>Data Types related to Subscription, Identification and Numbering</w:t>
      </w:r>
      <w:r>
        <w:tab/>
      </w:r>
      <w:r>
        <w:fldChar w:fldCharType="begin" w:fldLock="1"/>
      </w:r>
      <w:r>
        <w:instrText xml:space="preserve"> PAGEREF _Toc11339495 \h </w:instrText>
      </w:r>
      <w:r>
        <w:fldChar w:fldCharType="separate"/>
      </w:r>
      <w:r>
        <w:t>19</w:t>
      </w:r>
      <w:r>
        <w:fldChar w:fldCharType="end"/>
      </w:r>
    </w:p>
    <w:p w:rsidR="00A34106" w:rsidRDefault="00A34106">
      <w:pPr>
        <w:pStyle w:val="TOC3"/>
        <w:rPr>
          <w:rFonts w:asciiTheme="minorHAnsi" w:eastAsiaTheme="minorEastAsia" w:hAnsiTheme="minorHAnsi" w:cstheme="minorBidi"/>
          <w:sz w:val="22"/>
          <w:szCs w:val="22"/>
          <w:lang w:eastAsia="en-GB"/>
        </w:rPr>
      </w:pPr>
      <w:r>
        <w:t>5.3.1</w:t>
      </w:r>
      <w:r>
        <w:rPr>
          <w:rFonts w:asciiTheme="minorHAnsi" w:eastAsiaTheme="minorEastAsia" w:hAnsiTheme="minorHAnsi" w:cstheme="minorBidi"/>
          <w:sz w:val="22"/>
          <w:szCs w:val="22"/>
          <w:lang w:eastAsia="en-GB"/>
        </w:rPr>
        <w:tab/>
      </w:r>
      <w:r>
        <w:t>Introduction</w:t>
      </w:r>
      <w:r>
        <w:tab/>
      </w:r>
      <w:r>
        <w:fldChar w:fldCharType="begin" w:fldLock="1"/>
      </w:r>
      <w:r>
        <w:instrText xml:space="preserve"> PAGEREF _Toc11339496 \h </w:instrText>
      </w:r>
      <w:r>
        <w:fldChar w:fldCharType="separate"/>
      </w:r>
      <w:r>
        <w:t>19</w:t>
      </w:r>
      <w:r>
        <w:fldChar w:fldCharType="end"/>
      </w:r>
    </w:p>
    <w:p w:rsidR="00A34106" w:rsidRDefault="00A34106">
      <w:pPr>
        <w:pStyle w:val="TOC3"/>
        <w:rPr>
          <w:rFonts w:asciiTheme="minorHAnsi" w:eastAsiaTheme="minorEastAsia" w:hAnsiTheme="minorHAnsi" w:cstheme="minorBidi"/>
          <w:sz w:val="22"/>
          <w:szCs w:val="22"/>
          <w:lang w:eastAsia="en-GB"/>
        </w:rPr>
      </w:pPr>
      <w:r>
        <w:t>5.3.2</w:t>
      </w:r>
      <w:r>
        <w:rPr>
          <w:rFonts w:asciiTheme="minorHAnsi" w:eastAsiaTheme="minorEastAsia" w:hAnsiTheme="minorHAnsi" w:cstheme="minorBidi"/>
          <w:sz w:val="22"/>
          <w:szCs w:val="22"/>
          <w:lang w:eastAsia="en-GB"/>
        </w:rPr>
        <w:tab/>
      </w:r>
      <w:r>
        <w:t>Simple Data Types</w:t>
      </w:r>
      <w:r>
        <w:tab/>
      </w:r>
      <w:r>
        <w:fldChar w:fldCharType="begin" w:fldLock="1"/>
      </w:r>
      <w:r>
        <w:instrText xml:space="preserve"> PAGEREF _Toc11339497 \h </w:instrText>
      </w:r>
      <w:r>
        <w:fldChar w:fldCharType="separate"/>
      </w:r>
      <w:r>
        <w:t>19</w:t>
      </w:r>
      <w:r>
        <w:fldChar w:fldCharType="end"/>
      </w:r>
    </w:p>
    <w:p w:rsidR="00A34106" w:rsidRDefault="00A34106">
      <w:pPr>
        <w:pStyle w:val="TOC3"/>
        <w:rPr>
          <w:rFonts w:asciiTheme="minorHAnsi" w:eastAsiaTheme="minorEastAsia" w:hAnsiTheme="minorHAnsi" w:cstheme="minorBidi"/>
          <w:sz w:val="22"/>
          <w:szCs w:val="22"/>
          <w:lang w:eastAsia="en-GB"/>
        </w:rPr>
      </w:pPr>
      <w:r>
        <w:t>5.3.3</w:t>
      </w:r>
      <w:r>
        <w:rPr>
          <w:rFonts w:asciiTheme="minorHAnsi" w:eastAsiaTheme="minorEastAsia" w:hAnsiTheme="minorHAnsi" w:cstheme="minorBidi"/>
          <w:sz w:val="22"/>
          <w:szCs w:val="22"/>
          <w:lang w:eastAsia="en-GB"/>
        </w:rPr>
        <w:tab/>
      </w:r>
      <w:r>
        <w:t>Enumerations</w:t>
      </w:r>
      <w:r>
        <w:tab/>
      </w:r>
      <w:r>
        <w:fldChar w:fldCharType="begin" w:fldLock="1"/>
      </w:r>
      <w:r>
        <w:instrText xml:space="preserve"> PAGEREF _Toc11339498 \h </w:instrText>
      </w:r>
      <w:r>
        <w:fldChar w:fldCharType="separate"/>
      </w:r>
      <w:r>
        <w:t>22</w:t>
      </w:r>
      <w:r>
        <w:fldChar w:fldCharType="end"/>
      </w:r>
    </w:p>
    <w:p w:rsidR="00A34106" w:rsidRDefault="00A34106">
      <w:pPr>
        <w:pStyle w:val="TOC3"/>
        <w:rPr>
          <w:rFonts w:asciiTheme="minorHAnsi" w:eastAsiaTheme="minorEastAsia" w:hAnsiTheme="minorHAnsi" w:cstheme="minorBidi"/>
          <w:sz w:val="22"/>
          <w:szCs w:val="22"/>
          <w:lang w:eastAsia="en-GB"/>
        </w:rPr>
      </w:pPr>
      <w:r>
        <w:t>5.3.4</w:t>
      </w:r>
      <w:r>
        <w:rPr>
          <w:rFonts w:asciiTheme="minorHAnsi" w:eastAsiaTheme="minorEastAsia" w:hAnsiTheme="minorHAnsi" w:cstheme="minorBidi"/>
          <w:sz w:val="22"/>
          <w:szCs w:val="22"/>
          <w:lang w:eastAsia="en-GB"/>
        </w:rPr>
        <w:tab/>
      </w:r>
      <w:r>
        <w:t>Structured Data Types</w:t>
      </w:r>
      <w:r>
        <w:tab/>
      </w:r>
      <w:r>
        <w:fldChar w:fldCharType="begin" w:fldLock="1"/>
      </w:r>
      <w:r>
        <w:instrText xml:space="preserve"> PAGEREF _Toc11339499 \h </w:instrText>
      </w:r>
      <w:r>
        <w:fldChar w:fldCharType="separate"/>
      </w:r>
      <w:r>
        <w:t>22</w:t>
      </w:r>
      <w:r>
        <w:fldChar w:fldCharType="end"/>
      </w:r>
    </w:p>
    <w:p w:rsidR="00A34106" w:rsidRDefault="00A34106">
      <w:pPr>
        <w:pStyle w:val="TOC4"/>
        <w:rPr>
          <w:rFonts w:asciiTheme="minorHAnsi" w:eastAsiaTheme="minorEastAsia" w:hAnsiTheme="minorHAnsi" w:cstheme="minorBidi"/>
          <w:sz w:val="22"/>
          <w:szCs w:val="22"/>
          <w:lang w:eastAsia="en-GB"/>
        </w:rPr>
      </w:pPr>
      <w:r>
        <w:t>5.3.4.1</w:t>
      </w:r>
      <w:r>
        <w:rPr>
          <w:rFonts w:asciiTheme="minorHAnsi" w:eastAsiaTheme="minorEastAsia" w:hAnsiTheme="minorHAnsi" w:cstheme="minorBidi"/>
          <w:sz w:val="22"/>
          <w:szCs w:val="22"/>
          <w:lang w:eastAsia="en-GB"/>
        </w:rPr>
        <w:tab/>
      </w:r>
      <w:r>
        <w:t>Type: Guami</w:t>
      </w:r>
      <w:r>
        <w:tab/>
      </w:r>
      <w:r>
        <w:fldChar w:fldCharType="begin" w:fldLock="1"/>
      </w:r>
      <w:r>
        <w:instrText xml:space="preserve"> PAGEREF _Toc11339500 \h </w:instrText>
      </w:r>
      <w:r>
        <w:fldChar w:fldCharType="separate"/>
      </w:r>
      <w:r>
        <w:t>22</w:t>
      </w:r>
      <w:r>
        <w:fldChar w:fldCharType="end"/>
      </w:r>
    </w:p>
    <w:p w:rsidR="00A34106" w:rsidRDefault="00A34106">
      <w:pPr>
        <w:pStyle w:val="TOC4"/>
        <w:rPr>
          <w:rFonts w:asciiTheme="minorHAnsi" w:eastAsiaTheme="minorEastAsia" w:hAnsiTheme="minorHAnsi" w:cstheme="minorBidi"/>
          <w:sz w:val="22"/>
          <w:szCs w:val="22"/>
          <w:lang w:eastAsia="en-GB"/>
        </w:rPr>
      </w:pPr>
      <w:r>
        <w:t>5.3.4.2</w:t>
      </w:r>
      <w:r>
        <w:rPr>
          <w:rFonts w:asciiTheme="minorHAnsi" w:eastAsiaTheme="minorEastAsia" w:hAnsiTheme="minorHAnsi" w:cstheme="minorBidi"/>
          <w:sz w:val="22"/>
          <w:szCs w:val="22"/>
          <w:lang w:eastAsia="en-GB"/>
        </w:rPr>
        <w:tab/>
      </w:r>
      <w:r>
        <w:t>Type: NetworkId</w:t>
      </w:r>
      <w:r>
        <w:tab/>
      </w:r>
      <w:r>
        <w:fldChar w:fldCharType="begin" w:fldLock="1"/>
      </w:r>
      <w:r>
        <w:instrText xml:space="preserve"> PAGEREF _Toc11339501 \h </w:instrText>
      </w:r>
      <w:r>
        <w:fldChar w:fldCharType="separate"/>
      </w:r>
      <w:r>
        <w:t>22</w:t>
      </w:r>
      <w:r>
        <w:fldChar w:fldCharType="end"/>
      </w:r>
    </w:p>
    <w:p w:rsidR="00A34106" w:rsidRDefault="00A34106">
      <w:pPr>
        <w:pStyle w:val="TOC4"/>
        <w:rPr>
          <w:rFonts w:asciiTheme="minorHAnsi" w:eastAsiaTheme="minorEastAsia" w:hAnsiTheme="minorHAnsi" w:cstheme="minorBidi"/>
          <w:sz w:val="22"/>
          <w:szCs w:val="22"/>
          <w:lang w:eastAsia="en-GB"/>
        </w:rPr>
      </w:pPr>
      <w:r>
        <w:t>5.3.4.3</w:t>
      </w:r>
      <w:r>
        <w:rPr>
          <w:rFonts w:asciiTheme="minorHAnsi" w:eastAsiaTheme="minorEastAsia" w:hAnsiTheme="minorHAnsi" w:cstheme="minorBidi"/>
          <w:sz w:val="22"/>
          <w:szCs w:val="22"/>
          <w:lang w:eastAsia="en-GB"/>
        </w:rPr>
        <w:tab/>
      </w:r>
      <w:r>
        <w:t>Type: GuamiRm</w:t>
      </w:r>
      <w:r>
        <w:tab/>
      </w:r>
      <w:r>
        <w:fldChar w:fldCharType="begin" w:fldLock="1"/>
      </w:r>
      <w:r>
        <w:instrText xml:space="preserve"> PAGEREF _Toc11339502 \h </w:instrText>
      </w:r>
      <w:r>
        <w:fldChar w:fldCharType="separate"/>
      </w:r>
      <w:r>
        <w:t>22</w:t>
      </w:r>
      <w:r>
        <w:fldChar w:fldCharType="end"/>
      </w:r>
    </w:p>
    <w:p w:rsidR="00A34106" w:rsidRDefault="00A34106">
      <w:pPr>
        <w:pStyle w:val="TOC2"/>
        <w:rPr>
          <w:rFonts w:asciiTheme="minorHAnsi" w:eastAsiaTheme="minorEastAsia" w:hAnsiTheme="minorHAnsi" w:cstheme="minorBidi"/>
          <w:sz w:val="22"/>
          <w:szCs w:val="22"/>
          <w:lang w:eastAsia="en-GB"/>
        </w:rPr>
      </w:pPr>
      <w:r>
        <w:t>5.4</w:t>
      </w:r>
      <w:r>
        <w:rPr>
          <w:rFonts w:asciiTheme="minorHAnsi" w:eastAsiaTheme="minorEastAsia" w:hAnsiTheme="minorHAnsi" w:cstheme="minorBidi"/>
          <w:sz w:val="22"/>
          <w:szCs w:val="22"/>
          <w:lang w:eastAsia="en-GB"/>
        </w:rPr>
        <w:tab/>
      </w:r>
      <w:r>
        <w:t>Data Types related to 5G Network</w:t>
      </w:r>
      <w:r>
        <w:tab/>
      </w:r>
      <w:r>
        <w:fldChar w:fldCharType="begin" w:fldLock="1"/>
      </w:r>
      <w:r>
        <w:instrText xml:space="preserve"> PAGEREF _Toc11339503 \h </w:instrText>
      </w:r>
      <w:r>
        <w:fldChar w:fldCharType="separate"/>
      </w:r>
      <w:r>
        <w:t>22</w:t>
      </w:r>
      <w:r>
        <w:fldChar w:fldCharType="end"/>
      </w:r>
    </w:p>
    <w:p w:rsidR="00A34106" w:rsidRDefault="00A34106">
      <w:pPr>
        <w:pStyle w:val="TOC3"/>
        <w:rPr>
          <w:rFonts w:asciiTheme="minorHAnsi" w:eastAsiaTheme="minorEastAsia" w:hAnsiTheme="minorHAnsi" w:cstheme="minorBidi"/>
          <w:sz w:val="22"/>
          <w:szCs w:val="22"/>
          <w:lang w:eastAsia="en-GB"/>
        </w:rPr>
      </w:pPr>
      <w:r>
        <w:t>5.4.1</w:t>
      </w:r>
      <w:r>
        <w:rPr>
          <w:rFonts w:asciiTheme="minorHAnsi" w:eastAsiaTheme="minorEastAsia" w:hAnsiTheme="minorHAnsi" w:cstheme="minorBidi"/>
          <w:sz w:val="22"/>
          <w:szCs w:val="22"/>
          <w:lang w:eastAsia="en-GB"/>
        </w:rPr>
        <w:tab/>
      </w:r>
      <w:r>
        <w:t>Introduction</w:t>
      </w:r>
      <w:r>
        <w:tab/>
      </w:r>
      <w:r>
        <w:fldChar w:fldCharType="begin" w:fldLock="1"/>
      </w:r>
      <w:r>
        <w:instrText xml:space="preserve"> PAGEREF _Toc11339504 \h </w:instrText>
      </w:r>
      <w:r>
        <w:fldChar w:fldCharType="separate"/>
      </w:r>
      <w:r>
        <w:t>22</w:t>
      </w:r>
      <w:r>
        <w:fldChar w:fldCharType="end"/>
      </w:r>
    </w:p>
    <w:p w:rsidR="00A34106" w:rsidRDefault="00A34106">
      <w:pPr>
        <w:pStyle w:val="TOC3"/>
        <w:rPr>
          <w:rFonts w:asciiTheme="minorHAnsi" w:eastAsiaTheme="minorEastAsia" w:hAnsiTheme="minorHAnsi" w:cstheme="minorBidi"/>
          <w:sz w:val="22"/>
          <w:szCs w:val="22"/>
          <w:lang w:eastAsia="en-GB"/>
        </w:rPr>
      </w:pPr>
      <w:r>
        <w:t>5.4.2</w:t>
      </w:r>
      <w:r>
        <w:rPr>
          <w:rFonts w:asciiTheme="minorHAnsi" w:eastAsiaTheme="minorEastAsia" w:hAnsiTheme="minorHAnsi" w:cstheme="minorBidi"/>
          <w:sz w:val="22"/>
          <w:szCs w:val="22"/>
          <w:lang w:eastAsia="en-GB"/>
        </w:rPr>
        <w:tab/>
      </w:r>
      <w:r>
        <w:t>Simple Data Types</w:t>
      </w:r>
      <w:r>
        <w:tab/>
      </w:r>
      <w:r>
        <w:fldChar w:fldCharType="begin" w:fldLock="1"/>
      </w:r>
      <w:r>
        <w:instrText xml:space="preserve"> PAGEREF _Toc11339505 \h </w:instrText>
      </w:r>
      <w:r>
        <w:fldChar w:fldCharType="separate"/>
      </w:r>
      <w:r>
        <w:t>22</w:t>
      </w:r>
      <w:r>
        <w:fldChar w:fldCharType="end"/>
      </w:r>
    </w:p>
    <w:p w:rsidR="00A34106" w:rsidRDefault="00A34106">
      <w:pPr>
        <w:pStyle w:val="TOC3"/>
        <w:rPr>
          <w:rFonts w:asciiTheme="minorHAnsi" w:eastAsiaTheme="minorEastAsia" w:hAnsiTheme="minorHAnsi" w:cstheme="minorBidi"/>
          <w:sz w:val="22"/>
          <w:szCs w:val="22"/>
          <w:lang w:eastAsia="en-GB"/>
        </w:rPr>
      </w:pPr>
      <w:r>
        <w:t>5.4.3</w:t>
      </w:r>
      <w:r>
        <w:rPr>
          <w:rFonts w:asciiTheme="minorHAnsi" w:eastAsiaTheme="minorEastAsia" w:hAnsiTheme="minorHAnsi" w:cstheme="minorBidi"/>
          <w:sz w:val="22"/>
          <w:szCs w:val="22"/>
          <w:lang w:eastAsia="en-GB"/>
        </w:rPr>
        <w:tab/>
      </w:r>
      <w:r>
        <w:t>Enumerations</w:t>
      </w:r>
      <w:r>
        <w:tab/>
      </w:r>
      <w:r>
        <w:fldChar w:fldCharType="begin" w:fldLock="1"/>
      </w:r>
      <w:r>
        <w:instrText xml:space="preserve"> PAGEREF _Toc11339506 \h </w:instrText>
      </w:r>
      <w:r>
        <w:fldChar w:fldCharType="separate"/>
      </w:r>
      <w:r>
        <w:t>25</w:t>
      </w:r>
      <w:r>
        <w:fldChar w:fldCharType="end"/>
      </w:r>
    </w:p>
    <w:p w:rsidR="00A34106" w:rsidRDefault="00A34106">
      <w:pPr>
        <w:pStyle w:val="TOC4"/>
        <w:rPr>
          <w:rFonts w:asciiTheme="minorHAnsi" w:eastAsiaTheme="minorEastAsia" w:hAnsiTheme="minorHAnsi" w:cstheme="minorBidi"/>
          <w:sz w:val="22"/>
          <w:szCs w:val="22"/>
          <w:lang w:eastAsia="en-GB"/>
        </w:rPr>
      </w:pPr>
      <w:r>
        <w:t>5.4.3.1</w:t>
      </w:r>
      <w:r>
        <w:rPr>
          <w:rFonts w:asciiTheme="minorHAnsi" w:eastAsiaTheme="minorEastAsia" w:hAnsiTheme="minorHAnsi" w:cstheme="minorBidi"/>
          <w:sz w:val="22"/>
          <w:szCs w:val="22"/>
          <w:lang w:eastAsia="en-GB"/>
        </w:rPr>
        <w:tab/>
      </w:r>
      <w:r>
        <w:t>Enumeration: AccessType</w:t>
      </w:r>
      <w:r>
        <w:tab/>
      </w:r>
      <w:r>
        <w:fldChar w:fldCharType="begin" w:fldLock="1"/>
      </w:r>
      <w:r>
        <w:instrText xml:space="preserve"> PAGEREF _Toc11339507 \h </w:instrText>
      </w:r>
      <w:r>
        <w:fldChar w:fldCharType="separate"/>
      </w:r>
      <w:r>
        <w:t>25</w:t>
      </w:r>
      <w:r>
        <w:fldChar w:fldCharType="end"/>
      </w:r>
    </w:p>
    <w:p w:rsidR="00A34106" w:rsidRDefault="00A34106">
      <w:pPr>
        <w:pStyle w:val="TOC4"/>
        <w:rPr>
          <w:rFonts w:asciiTheme="minorHAnsi" w:eastAsiaTheme="minorEastAsia" w:hAnsiTheme="minorHAnsi" w:cstheme="minorBidi"/>
          <w:sz w:val="22"/>
          <w:szCs w:val="22"/>
          <w:lang w:eastAsia="en-GB"/>
        </w:rPr>
      </w:pPr>
      <w:r>
        <w:t>5.4.3.2</w:t>
      </w:r>
      <w:r>
        <w:rPr>
          <w:rFonts w:asciiTheme="minorHAnsi" w:eastAsiaTheme="minorEastAsia" w:hAnsiTheme="minorHAnsi" w:cstheme="minorBidi"/>
          <w:sz w:val="22"/>
          <w:szCs w:val="22"/>
          <w:lang w:eastAsia="en-GB"/>
        </w:rPr>
        <w:tab/>
      </w:r>
      <w:r>
        <w:t>Enumeration: RatType</w:t>
      </w:r>
      <w:r>
        <w:tab/>
      </w:r>
      <w:r>
        <w:fldChar w:fldCharType="begin" w:fldLock="1"/>
      </w:r>
      <w:r>
        <w:instrText xml:space="preserve"> PAGEREF _Toc11339508 \h </w:instrText>
      </w:r>
      <w:r>
        <w:fldChar w:fldCharType="separate"/>
      </w:r>
      <w:r>
        <w:t>25</w:t>
      </w:r>
      <w:r>
        <w:fldChar w:fldCharType="end"/>
      </w:r>
    </w:p>
    <w:p w:rsidR="00A34106" w:rsidRDefault="00A34106">
      <w:pPr>
        <w:pStyle w:val="TOC4"/>
        <w:rPr>
          <w:rFonts w:asciiTheme="minorHAnsi" w:eastAsiaTheme="minorEastAsia" w:hAnsiTheme="minorHAnsi" w:cstheme="minorBidi"/>
          <w:sz w:val="22"/>
          <w:szCs w:val="22"/>
          <w:lang w:eastAsia="en-GB"/>
        </w:rPr>
      </w:pPr>
      <w:r>
        <w:t>5.4.3.3</w:t>
      </w:r>
      <w:r>
        <w:rPr>
          <w:rFonts w:asciiTheme="minorHAnsi" w:eastAsiaTheme="minorEastAsia" w:hAnsiTheme="minorHAnsi" w:cstheme="minorBidi"/>
          <w:sz w:val="22"/>
          <w:szCs w:val="22"/>
          <w:lang w:eastAsia="en-GB"/>
        </w:rPr>
        <w:tab/>
      </w:r>
      <w:r>
        <w:t>Enumeration: PduSessionType</w:t>
      </w:r>
      <w:r>
        <w:tab/>
      </w:r>
      <w:r>
        <w:fldChar w:fldCharType="begin" w:fldLock="1"/>
      </w:r>
      <w:r>
        <w:instrText xml:space="preserve"> PAGEREF _Toc11339509 \h </w:instrText>
      </w:r>
      <w:r>
        <w:fldChar w:fldCharType="separate"/>
      </w:r>
      <w:r>
        <w:t>25</w:t>
      </w:r>
      <w:r>
        <w:fldChar w:fldCharType="end"/>
      </w:r>
    </w:p>
    <w:p w:rsidR="00A34106" w:rsidRDefault="00A34106">
      <w:pPr>
        <w:pStyle w:val="TOC4"/>
        <w:rPr>
          <w:rFonts w:asciiTheme="minorHAnsi" w:eastAsiaTheme="minorEastAsia" w:hAnsiTheme="minorHAnsi" w:cstheme="minorBidi"/>
          <w:sz w:val="22"/>
          <w:szCs w:val="22"/>
          <w:lang w:eastAsia="en-GB"/>
        </w:rPr>
      </w:pPr>
      <w:r>
        <w:t>5.4.3.4</w:t>
      </w:r>
      <w:r>
        <w:rPr>
          <w:rFonts w:asciiTheme="minorHAnsi" w:eastAsiaTheme="minorEastAsia" w:hAnsiTheme="minorHAnsi" w:cstheme="minorBidi"/>
          <w:sz w:val="22"/>
          <w:szCs w:val="22"/>
          <w:lang w:eastAsia="en-GB"/>
        </w:rPr>
        <w:tab/>
      </w:r>
      <w:r>
        <w:t>Enumeration: UpIntegrity</w:t>
      </w:r>
      <w:r>
        <w:tab/>
      </w:r>
      <w:r>
        <w:fldChar w:fldCharType="begin" w:fldLock="1"/>
      </w:r>
      <w:r>
        <w:instrText xml:space="preserve"> PAGEREF _Toc11339510 \h </w:instrText>
      </w:r>
      <w:r>
        <w:fldChar w:fldCharType="separate"/>
      </w:r>
      <w:r>
        <w:t>26</w:t>
      </w:r>
      <w:r>
        <w:fldChar w:fldCharType="end"/>
      </w:r>
    </w:p>
    <w:p w:rsidR="00A34106" w:rsidRDefault="00A34106">
      <w:pPr>
        <w:pStyle w:val="TOC4"/>
        <w:rPr>
          <w:rFonts w:asciiTheme="minorHAnsi" w:eastAsiaTheme="minorEastAsia" w:hAnsiTheme="minorHAnsi" w:cstheme="minorBidi"/>
          <w:sz w:val="22"/>
          <w:szCs w:val="22"/>
          <w:lang w:eastAsia="en-GB"/>
        </w:rPr>
      </w:pPr>
      <w:r>
        <w:t>5.4.3.5</w:t>
      </w:r>
      <w:r>
        <w:rPr>
          <w:rFonts w:asciiTheme="minorHAnsi" w:eastAsiaTheme="minorEastAsia" w:hAnsiTheme="minorHAnsi" w:cstheme="minorBidi"/>
          <w:sz w:val="22"/>
          <w:szCs w:val="22"/>
          <w:lang w:eastAsia="en-GB"/>
        </w:rPr>
        <w:tab/>
      </w:r>
      <w:r>
        <w:t>Enumeration: UpConfidentiality</w:t>
      </w:r>
      <w:r>
        <w:tab/>
      </w:r>
      <w:r>
        <w:fldChar w:fldCharType="begin" w:fldLock="1"/>
      </w:r>
      <w:r>
        <w:instrText xml:space="preserve"> PAGEREF _Toc11339511 \h </w:instrText>
      </w:r>
      <w:r>
        <w:fldChar w:fldCharType="separate"/>
      </w:r>
      <w:r>
        <w:t>26</w:t>
      </w:r>
      <w:r>
        <w:fldChar w:fldCharType="end"/>
      </w:r>
    </w:p>
    <w:p w:rsidR="00A34106" w:rsidRDefault="00A34106">
      <w:pPr>
        <w:pStyle w:val="TOC4"/>
        <w:rPr>
          <w:rFonts w:asciiTheme="minorHAnsi" w:eastAsiaTheme="minorEastAsia" w:hAnsiTheme="minorHAnsi" w:cstheme="minorBidi"/>
          <w:sz w:val="22"/>
          <w:szCs w:val="22"/>
          <w:lang w:eastAsia="en-GB"/>
        </w:rPr>
      </w:pPr>
      <w:r>
        <w:t>5.4.3.6</w:t>
      </w:r>
      <w:r>
        <w:rPr>
          <w:rFonts w:asciiTheme="minorHAnsi" w:eastAsiaTheme="minorEastAsia" w:hAnsiTheme="minorHAnsi" w:cstheme="minorBidi"/>
          <w:sz w:val="22"/>
          <w:szCs w:val="22"/>
          <w:lang w:eastAsia="en-GB"/>
        </w:rPr>
        <w:tab/>
      </w:r>
      <w:r>
        <w:t>Enumeration: SscMode</w:t>
      </w:r>
      <w:r>
        <w:tab/>
      </w:r>
      <w:r>
        <w:fldChar w:fldCharType="begin" w:fldLock="1"/>
      </w:r>
      <w:r>
        <w:instrText xml:space="preserve"> PAGEREF _Toc11339512 \h </w:instrText>
      </w:r>
      <w:r>
        <w:fldChar w:fldCharType="separate"/>
      </w:r>
      <w:r>
        <w:t>26</w:t>
      </w:r>
      <w:r>
        <w:fldChar w:fldCharType="end"/>
      </w:r>
    </w:p>
    <w:p w:rsidR="00A34106" w:rsidRDefault="00A34106">
      <w:pPr>
        <w:pStyle w:val="TOC4"/>
        <w:rPr>
          <w:rFonts w:asciiTheme="minorHAnsi" w:eastAsiaTheme="minorEastAsia" w:hAnsiTheme="minorHAnsi" w:cstheme="minorBidi"/>
          <w:sz w:val="22"/>
          <w:szCs w:val="22"/>
          <w:lang w:eastAsia="en-GB"/>
        </w:rPr>
      </w:pPr>
      <w:r>
        <w:t>5.4.3.7</w:t>
      </w:r>
      <w:r>
        <w:rPr>
          <w:rFonts w:asciiTheme="minorHAnsi" w:eastAsiaTheme="minorEastAsia" w:hAnsiTheme="minorHAnsi" w:cstheme="minorBidi"/>
          <w:sz w:val="22"/>
          <w:szCs w:val="22"/>
          <w:lang w:eastAsia="en-GB"/>
        </w:rPr>
        <w:tab/>
      </w:r>
      <w:r>
        <w:t>Enumeration: DnaiChangeType</w:t>
      </w:r>
      <w:r>
        <w:tab/>
      </w:r>
      <w:r>
        <w:fldChar w:fldCharType="begin" w:fldLock="1"/>
      </w:r>
      <w:r>
        <w:instrText xml:space="preserve"> PAGEREF _Toc11339513 \h </w:instrText>
      </w:r>
      <w:r>
        <w:fldChar w:fldCharType="separate"/>
      </w:r>
      <w:r>
        <w:t>26</w:t>
      </w:r>
      <w:r>
        <w:fldChar w:fldCharType="end"/>
      </w:r>
    </w:p>
    <w:p w:rsidR="00A34106" w:rsidRDefault="00A34106">
      <w:pPr>
        <w:pStyle w:val="TOC4"/>
        <w:rPr>
          <w:rFonts w:asciiTheme="minorHAnsi" w:eastAsiaTheme="minorEastAsia" w:hAnsiTheme="minorHAnsi" w:cstheme="minorBidi"/>
          <w:sz w:val="22"/>
          <w:szCs w:val="22"/>
          <w:lang w:eastAsia="en-GB"/>
        </w:rPr>
      </w:pPr>
      <w:r>
        <w:t>5.4.3.8</w:t>
      </w:r>
      <w:r>
        <w:rPr>
          <w:rFonts w:asciiTheme="minorHAnsi" w:eastAsiaTheme="minorEastAsia" w:hAnsiTheme="minorHAnsi" w:cstheme="minorBidi"/>
          <w:sz w:val="22"/>
          <w:szCs w:val="22"/>
          <w:lang w:eastAsia="en-GB"/>
        </w:rPr>
        <w:tab/>
      </w:r>
      <w:r>
        <w:t>Enumeration: RestrictionType</w:t>
      </w:r>
      <w:r>
        <w:tab/>
      </w:r>
      <w:r>
        <w:fldChar w:fldCharType="begin" w:fldLock="1"/>
      </w:r>
      <w:r>
        <w:instrText xml:space="preserve"> PAGEREF _Toc11339514 \h </w:instrText>
      </w:r>
      <w:r>
        <w:fldChar w:fldCharType="separate"/>
      </w:r>
      <w:r>
        <w:t>27</w:t>
      </w:r>
      <w:r>
        <w:fldChar w:fldCharType="end"/>
      </w:r>
    </w:p>
    <w:p w:rsidR="00A34106" w:rsidRDefault="00A34106">
      <w:pPr>
        <w:pStyle w:val="TOC4"/>
        <w:rPr>
          <w:rFonts w:asciiTheme="minorHAnsi" w:eastAsiaTheme="minorEastAsia" w:hAnsiTheme="minorHAnsi" w:cstheme="minorBidi"/>
          <w:sz w:val="22"/>
          <w:szCs w:val="22"/>
          <w:lang w:eastAsia="en-GB"/>
        </w:rPr>
      </w:pPr>
      <w:r>
        <w:t>5.4.3.9</w:t>
      </w:r>
      <w:r>
        <w:rPr>
          <w:rFonts w:asciiTheme="minorHAnsi" w:eastAsiaTheme="minorEastAsia" w:hAnsiTheme="minorHAnsi" w:cstheme="minorBidi"/>
          <w:sz w:val="22"/>
          <w:szCs w:val="22"/>
          <w:lang w:eastAsia="en-GB"/>
        </w:rPr>
        <w:tab/>
      </w:r>
      <w:r>
        <w:t>Enumeration: CoreNetworkType</w:t>
      </w:r>
      <w:r>
        <w:tab/>
      </w:r>
      <w:r>
        <w:fldChar w:fldCharType="begin" w:fldLock="1"/>
      </w:r>
      <w:r>
        <w:instrText xml:space="preserve"> PAGEREF _Toc11339515 \h </w:instrText>
      </w:r>
      <w:r>
        <w:fldChar w:fldCharType="separate"/>
      </w:r>
      <w:r>
        <w:t>27</w:t>
      </w:r>
      <w:r>
        <w:fldChar w:fldCharType="end"/>
      </w:r>
    </w:p>
    <w:p w:rsidR="00A34106" w:rsidRDefault="00A34106">
      <w:pPr>
        <w:pStyle w:val="TOC4"/>
        <w:rPr>
          <w:rFonts w:asciiTheme="minorHAnsi" w:eastAsiaTheme="minorEastAsia" w:hAnsiTheme="minorHAnsi" w:cstheme="minorBidi"/>
          <w:sz w:val="22"/>
          <w:szCs w:val="22"/>
          <w:lang w:eastAsia="en-GB"/>
        </w:rPr>
      </w:pPr>
      <w:r>
        <w:t>5.4.3.10</w:t>
      </w:r>
      <w:r>
        <w:rPr>
          <w:rFonts w:asciiTheme="minorHAnsi" w:eastAsiaTheme="minorEastAsia" w:hAnsiTheme="minorHAnsi" w:cstheme="minorBidi"/>
          <w:sz w:val="22"/>
          <w:szCs w:val="22"/>
          <w:lang w:eastAsia="en-GB"/>
        </w:rPr>
        <w:tab/>
      </w:r>
      <w:r>
        <w:t>Enumeration: AccessTypeRm</w:t>
      </w:r>
      <w:r>
        <w:tab/>
      </w:r>
      <w:r>
        <w:fldChar w:fldCharType="begin" w:fldLock="1"/>
      </w:r>
      <w:r>
        <w:instrText xml:space="preserve"> PAGEREF _Toc11339516 \h </w:instrText>
      </w:r>
      <w:r>
        <w:fldChar w:fldCharType="separate"/>
      </w:r>
      <w:r>
        <w:t>27</w:t>
      </w:r>
      <w:r>
        <w:fldChar w:fldCharType="end"/>
      </w:r>
    </w:p>
    <w:p w:rsidR="00A34106" w:rsidRDefault="00A34106">
      <w:pPr>
        <w:pStyle w:val="TOC4"/>
        <w:rPr>
          <w:rFonts w:asciiTheme="minorHAnsi" w:eastAsiaTheme="minorEastAsia" w:hAnsiTheme="minorHAnsi" w:cstheme="minorBidi"/>
          <w:sz w:val="22"/>
          <w:szCs w:val="22"/>
          <w:lang w:eastAsia="en-GB"/>
        </w:rPr>
      </w:pPr>
      <w:r>
        <w:t>5.4.3.11</w:t>
      </w:r>
      <w:r>
        <w:rPr>
          <w:rFonts w:asciiTheme="minorHAnsi" w:eastAsiaTheme="minorEastAsia" w:hAnsiTheme="minorHAnsi" w:cstheme="minorBidi"/>
          <w:sz w:val="22"/>
          <w:szCs w:val="22"/>
          <w:lang w:eastAsia="en-GB"/>
        </w:rPr>
        <w:tab/>
      </w:r>
      <w:r>
        <w:t>Enumeration: RatTypeRm</w:t>
      </w:r>
      <w:r>
        <w:tab/>
      </w:r>
      <w:r>
        <w:fldChar w:fldCharType="begin" w:fldLock="1"/>
      </w:r>
      <w:r>
        <w:instrText xml:space="preserve"> PAGEREF _Toc11339517 \h </w:instrText>
      </w:r>
      <w:r>
        <w:fldChar w:fldCharType="separate"/>
      </w:r>
      <w:r>
        <w:t>27</w:t>
      </w:r>
      <w:r>
        <w:fldChar w:fldCharType="end"/>
      </w:r>
    </w:p>
    <w:p w:rsidR="00A34106" w:rsidRDefault="00A34106">
      <w:pPr>
        <w:pStyle w:val="TOC4"/>
        <w:rPr>
          <w:rFonts w:asciiTheme="minorHAnsi" w:eastAsiaTheme="minorEastAsia" w:hAnsiTheme="minorHAnsi" w:cstheme="minorBidi"/>
          <w:sz w:val="22"/>
          <w:szCs w:val="22"/>
          <w:lang w:eastAsia="en-GB"/>
        </w:rPr>
      </w:pPr>
      <w:r>
        <w:t>5.4.3.12</w:t>
      </w:r>
      <w:r>
        <w:rPr>
          <w:rFonts w:asciiTheme="minorHAnsi" w:eastAsiaTheme="minorEastAsia" w:hAnsiTheme="minorHAnsi" w:cstheme="minorBidi"/>
          <w:sz w:val="22"/>
          <w:szCs w:val="22"/>
          <w:lang w:eastAsia="en-GB"/>
        </w:rPr>
        <w:tab/>
      </w:r>
      <w:r>
        <w:t>Enumeration: PduSessionTypeRm</w:t>
      </w:r>
      <w:r>
        <w:tab/>
      </w:r>
      <w:r>
        <w:fldChar w:fldCharType="begin" w:fldLock="1"/>
      </w:r>
      <w:r>
        <w:instrText xml:space="preserve"> PAGEREF _Toc11339518 \h </w:instrText>
      </w:r>
      <w:r>
        <w:fldChar w:fldCharType="separate"/>
      </w:r>
      <w:r>
        <w:t>27</w:t>
      </w:r>
      <w:r>
        <w:fldChar w:fldCharType="end"/>
      </w:r>
    </w:p>
    <w:p w:rsidR="00A34106" w:rsidRDefault="00A34106">
      <w:pPr>
        <w:pStyle w:val="TOC4"/>
        <w:rPr>
          <w:rFonts w:asciiTheme="minorHAnsi" w:eastAsiaTheme="minorEastAsia" w:hAnsiTheme="minorHAnsi" w:cstheme="minorBidi"/>
          <w:sz w:val="22"/>
          <w:szCs w:val="22"/>
          <w:lang w:eastAsia="en-GB"/>
        </w:rPr>
      </w:pPr>
      <w:r>
        <w:t>5.4.3.13</w:t>
      </w:r>
      <w:r>
        <w:rPr>
          <w:rFonts w:asciiTheme="minorHAnsi" w:eastAsiaTheme="minorEastAsia" w:hAnsiTheme="minorHAnsi" w:cstheme="minorBidi"/>
          <w:sz w:val="22"/>
          <w:szCs w:val="22"/>
          <w:lang w:eastAsia="en-GB"/>
        </w:rPr>
        <w:tab/>
      </w:r>
      <w:r>
        <w:t>Enumeration: UpIntegrityRm</w:t>
      </w:r>
      <w:r>
        <w:tab/>
      </w:r>
      <w:r>
        <w:fldChar w:fldCharType="begin" w:fldLock="1"/>
      </w:r>
      <w:r>
        <w:instrText xml:space="preserve"> PAGEREF _Toc11339519 \h </w:instrText>
      </w:r>
      <w:r>
        <w:fldChar w:fldCharType="separate"/>
      </w:r>
      <w:r>
        <w:t>27</w:t>
      </w:r>
      <w:r>
        <w:fldChar w:fldCharType="end"/>
      </w:r>
    </w:p>
    <w:p w:rsidR="00A34106" w:rsidRDefault="00A34106">
      <w:pPr>
        <w:pStyle w:val="TOC4"/>
        <w:rPr>
          <w:rFonts w:asciiTheme="minorHAnsi" w:eastAsiaTheme="minorEastAsia" w:hAnsiTheme="minorHAnsi" w:cstheme="minorBidi"/>
          <w:sz w:val="22"/>
          <w:szCs w:val="22"/>
          <w:lang w:eastAsia="en-GB"/>
        </w:rPr>
      </w:pPr>
      <w:r>
        <w:t>5.4.3.14</w:t>
      </w:r>
      <w:r>
        <w:rPr>
          <w:rFonts w:asciiTheme="minorHAnsi" w:eastAsiaTheme="minorEastAsia" w:hAnsiTheme="minorHAnsi" w:cstheme="minorBidi"/>
          <w:sz w:val="22"/>
          <w:szCs w:val="22"/>
          <w:lang w:eastAsia="en-GB"/>
        </w:rPr>
        <w:tab/>
      </w:r>
      <w:r>
        <w:t>Enumeration: UpConfidentialityRm</w:t>
      </w:r>
      <w:r>
        <w:tab/>
      </w:r>
      <w:r>
        <w:fldChar w:fldCharType="begin" w:fldLock="1"/>
      </w:r>
      <w:r>
        <w:instrText xml:space="preserve"> PAGEREF _Toc11339520 \h </w:instrText>
      </w:r>
      <w:r>
        <w:fldChar w:fldCharType="separate"/>
      </w:r>
      <w:r>
        <w:t>27</w:t>
      </w:r>
      <w:r>
        <w:fldChar w:fldCharType="end"/>
      </w:r>
    </w:p>
    <w:p w:rsidR="00A34106" w:rsidRDefault="00A34106">
      <w:pPr>
        <w:pStyle w:val="TOC4"/>
        <w:rPr>
          <w:rFonts w:asciiTheme="minorHAnsi" w:eastAsiaTheme="minorEastAsia" w:hAnsiTheme="minorHAnsi" w:cstheme="minorBidi"/>
          <w:sz w:val="22"/>
          <w:szCs w:val="22"/>
          <w:lang w:eastAsia="en-GB"/>
        </w:rPr>
      </w:pPr>
      <w:r>
        <w:t>5.4.3.15</w:t>
      </w:r>
      <w:r>
        <w:rPr>
          <w:rFonts w:asciiTheme="minorHAnsi" w:eastAsiaTheme="minorEastAsia" w:hAnsiTheme="minorHAnsi" w:cstheme="minorBidi"/>
          <w:sz w:val="22"/>
          <w:szCs w:val="22"/>
          <w:lang w:eastAsia="en-GB"/>
        </w:rPr>
        <w:tab/>
      </w:r>
      <w:r>
        <w:t>Enumeration: SscModeRm</w:t>
      </w:r>
      <w:r>
        <w:tab/>
      </w:r>
      <w:r>
        <w:fldChar w:fldCharType="begin" w:fldLock="1"/>
      </w:r>
      <w:r>
        <w:instrText xml:space="preserve"> PAGEREF _Toc11339521 \h </w:instrText>
      </w:r>
      <w:r>
        <w:fldChar w:fldCharType="separate"/>
      </w:r>
      <w:r>
        <w:t>27</w:t>
      </w:r>
      <w:r>
        <w:fldChar w:fldCharType="end"/>
      </w:r>
    </w:p>
    <w:p w:rsidR="00A34106" w:rsidRDefault="00A34106">
      <w:pPr>
        <w:pStyle w:val="TOC4"/>
        <w:rPr>
          <w:rFonts w:asciiTheme="minorHAnsi" w:eastAsiaTheme="minorEastAsia" w:hAnsiTheme="minorHAnsi" w:cstheme="minorBidi"/>
          <w:sz w:val="22"/>
          <w:szCs w:val="22"/>
          <w:lang w:eastAsia="en-GB"/>
        </w:rPr>
      </w:pPr>
      <w:r>
        <w:t>5.4.3.17</w:t>
      </w:r>
      <w:r>
        <w:rPr>
          <w:rFonts w:asciiTheme="minorHAnsi" w:eastAsiaTheme="minorEastAsia" w:hAnsiTheme="minorHAnsi" w:cstheme="minorBidi"/>
          <w:sz w:val="22"/>
          <w:szCs w:val="22"/>
          <w:lang w:eastAsia="en-GB"/>
        </w:rPr>
        <w:tab/>
      </w:r>
      <w:r>
        <w:t>Enumeration: DnaiChangeTypeRm</w:t>
      </w:r>
      <w:r>
        <w:tab/>
      </w:r>
      <w:r>
        <w:fldChar w:fldCharType="begin" w:fldLock="1"/>
      </w:r>
      <w:r>
        <w:instrText xml:space="preserve"> PAGEREF _Toc11339522 \h </w:instrText>
      </w:r>
      <w:r>
        <w:fldChar w:fldCharType="separate"/>
      </w:r>
      <w:r>
        <w:t>28</w:t>
      </w:r>
      <w:r>
        <w:fldChar w:fldCharType="end"/>
      </w:r>
    </w:p>
    <w:p w:rsidR="00A34106" w:rsidRDefault="00A34106">
      <w:pPr>
        <w:pStyle w:val="TOC4"/>
        <w:rPr>
          <w:rFonts w:asciiTheme="minorHAnsi" w:eastAsiaTheme="minorEastAsia" w:hAnsiTheme="minorHAnsi" w:cstheme="minorBidi"/>
          <w:sz w:val="22"/>
          <w:szCs w:val="22"/>
          <w:lang w:eastAsia="en-GB"/>
        </w:rPr>
      </w:pPr>
      <w:r>
        <w:t>5.4.3.18</w:t>
      </w:r>
      <w:r>
        <w:rPr>
          <w:rFonts w:asciiTheme="minorHAnsi" w:eastAsiaTheme="minorEastAsia" w:hAnsiTheme="minorHAnsi" w:cstheme="minorBidi"/>
          <w:sz w:val="22"/>
          <w:szCs w:val="22"/>
          <w:lang w:eastAsia="en-GB"/>
        </w:rPr>
        <w:tab/>
      </w:r>
      <w:r>
        <w:t>Enumeration: RestrictionTypeRm</w:t>
      </w:r>
      <w:r>
        <w:tab/>
      </w:r>
      <w:r>
        <w:fldChar w:fldCharType="begin" w:fldLock="1"/>
      </w:r>
      <w:r>
        <w:instrText xml:space="preserve"> PAGEREF _Toc11339523 \h </w:instrText>
      </w:r>
      <w:r>
        <w:fldChar w:fldCharType="separate"/>
      </w:r>
      <w:r>
        <w:t>28</w:t>
      </w:r>
      <w:r>
        <w:fldChar w:fldCharType="end"/>
      </w:r>
    </w:p>
    <w:p w:rsidR="00A34106" w:rsidRDefault="00A34106">
      <w:pPr>
        <w:pStyle w:val="TOC4"/>
        <w:rPr>
          <w:rFonts w:asciiTheme="minorHAnsi" w:eastAsiaTheme="minorEastAsia" w:hAnsiTheme="minorHAnsi" w:cstheme="minorBidi"/>
          <w:sz w:val="22"/>
          <w:szCs w:val="22"/>
          <w:lang w:eastAsia="en-GB"/>
        </w:rPr>
      </w:pPr>
      <w:r>
        <w:t>5.4.3.19</w:t>
      </w:r>
      <w:r>
        <w:rPr>
          <w:rFonts w:asciiTheme="minorHAnsi" w:eastAsiaTheme="minorEastAsia" w:hAnsiTheme="minorHAnsi" w:cstheme="minorBidi"/>
          <w:sz w:val="22"/>
          <w:szCs w:val="22"/>
          <w:lang w:eastAsia="en-GB"/>
        </w:rPr>
        <w:tab/>
      </w:r>
      <w:r>
        <w:t>Enumeration: CoreNetworkType</w:t>
      </w:r>
      <w:r>
        <w:tab/>
      </w:r>
      <w:r>
        <w:fldChar w:fldCharType="begin" w:fldLock="1"/>
      </w:r>
      <w:r>
        <w:instrText xml:space="preserve"> PAGEREF _Toc11339524 \h </w:instrText>
      </w:r>
      <w:r>
        <w:fldChar w:fldCharType="separate"/>
      </w:r>
      <w:r>
        <w:t>28</w:t>
      </w:r>
      <w:r>
        <w:fldChar w:fldCharType="end"/>
      </w:r>
    </w:p>
    <w:p w:rsidR="00A34106" w:rsidRDefault="00A34106">
      <w:pPr>
        <w:pStyle w:val="TOC4"/>
        <w:rPr>
          <w:rFonts w:asciiTheme="minorHAnsi" w:eastAsiaTheme="minorEastAsia" w:hAnsiTheme="minorHAnsi" w:cstheme="minorBidi"/>
          <w:sz w:val="22"/>
          <w:szCs w:val="22"/>
          <w:lang w:eastAsia="en-GB"/>
        </w:rPr>
      </w:pPr>
      <w:r>
        <w:t>5.4.3.20</w:t>
      </w:r>
      <w:r>
        <w:rPr>
          <w:rFonts w:asciiTheme="minorHAnsi" w:eastAsiaTheme="minorEastAsia" w:hAnsiTheme="minorHAnsi" w:cstheme="minorBidi"/>
          <w:sz w:val="22"/>
          <w:szCs w:val="22"/>
          <w:lang w:eastAsia="en-GB"/>
        </w:rPr>
        <w:tab/>
      </w:r>
      <w:r>
        <w:t>Enumeration: PresenceState</w:t>
      </w:r>
      <w:r>
        <w:tab/>
      </w:r>
      <w:r>
        <w:fldChar w:fldCharType="begin" w:fldLock="1"/>
      </w:r>
      <w:r>
        <w:instrText xml:space="preserve"> PAGEREF _Toc11339525 \h </w:instrText>
      </w:r>
      <w:r>
        <w:fldChar w:fldCharType="separate"/>
      </w:r>
      <w:r>
        <w:t>28</w:t>
      </w:r>
      <w:r>
        <w:fldChar w:fldCharType="end"/>
      </w:r>
    </w:p>
    <w:p w:rsidR="00A34106" w:rsidRDefault="00A34106">
      <w:pPr>
        <w:pStyle w:val="TOC3"/>
        <w:rPr>
          <w:rFonts w:asciiTheme="minorHAnsi" w:eastAsiaTheme="minorEastAsia" w:hAnsiTheme="minorHAnsi" w:cstheme="minorBidi"/>
          <w:sz w:val="22"/>
          <w:szCs w:val="22"/>
          <w:lang w:eastAsia="en-GB"/>
        </w:rPr>
      </w:pPr>
      <w:r>
        <w:t>5.4.4</w:t>
      </w:r>
      <w:r>
        <w:rPr>
          <w:rFonts w:asciiTheme="minorHAnsi" w:eastAsiaTheme="minorEastAsia" w:hAnsiTheme="minorHAnsi" w:cstheme="minorBidi"/>
          <w:sz w:val="22"/>
          <w:szCs w:val="22"/>
          <w:lang w:eastAsia="en-GB"/>
        </w:rPr>
        <w:tab/>
      </w:r>
      <w:r>
        <w:t>Structured Data Types</w:t>
      </w:r>
      <w:r>
        <w:tab/>
      </w:r>
      <w:r>
        <w:fldChar w:fldCharType="begin" w:fldLock="1"/>
      </w:r>
      <w:r>
        <w:instrText xml:space="preserve"> PAGEREF _Toc11339526 \h </w:instrText>
      </w:r>
      <w:r>
        <w:fldChar w:fldCharType="separate"/>
      </w:r>
      <w:r>
        <w:t>28</w:t>
      </w:r>
      <w:r>
        <w:fldChar w:fldCharType="end"/>
      </w:r>
    </w:p>
    <w:p w:rsidR="00A34106" w:rsidRDefault="00A34106">
      <w:pPr>
        <w:pStyle w:val="TOC4"/>
        <w:rPr>
          <w:rFonts w:asciiTheme="minorHAnsi" w:eastAsiaTheme="minorEastAsia" w:hAnsiTheme="minorHAnsi" w:cstheme="minorBidi"/>
          <w:sz w:val="22"/>
          <w:szCs w:val="22"/>
          <w:lang w:eastAsia="en-GB"/>
        </w:rPr>
      </w:pPr>
      <w:r>
        <w:t>5.4.4.1</w:t>
      </w:r>
      <w:r>
        <w:rPr>
          <w:rFonts w:asciiTheme="minorHAnsi" w:eastAsiaTheme="minorEastAsia" w:hAnsiTheme="minorHAnsi" w:cstheme="minorBidi"/>
          <w:sz w:val="22"/>
          <w:szCs w:val="22"/>
          <w:lang w:eastAsia="en-GB"/>
        </w:rPr>
        <w:tab/>
      </w:r>
      <w:r>
        <w:t>Type: SubscribedDefaultQos</w:t>
      </w:r>
      <w:r>
        <w:tab/>
      </w:r>
      <w:r>
        <w:fldChar w:fldCharType="begin" w:fldLock="1"/>
      </w:r>
      <w:r>
        <w:instrText xml:space="preserve"> PAGEREF _Toc11339527 \h </w:instrText>
      </w:r>
      <w:r>
        <w:fldChar w:fldCharType="separate"/>
      </w:r>
      <w:r>
        <w:t>28</w:t>
      </w:r>
      <w:r>
        <w:fldChar w:fldCharType="end"/>
      </w:r>
    </w:p>
    <w:p w:rsidR="00A34106" w:rsidRDefault="00A34106">
      <w:pPr>
        <w:pStyle w:val="TOC4"/>
        <w:rPr>
          <w:rFonts w:asciiTheme="minorHAnsi" w:eastAsiaTheme="minorEastAsia" w:hAnsiTheme="minorHAnsi" w:cstheme="minorBidi"/>
          <w:sz w:val="22"/>
          <w:szCs w:val="22"/>
          <w:lang w:eastAsia="en-GB"/>
        </w:rPr>
      </w:pPr>
      <w:r>
        <w:t>5.4.4.2</w:t>
      </w:r>
      <w:r>
        <w:rPr>
          <w:rFonts w:asciiTheme="minorHAnsi" w:eastAsiaTheme="minorEastAsia" w:hAnsiTheme="minorHAnsi" w:cstheme="minorBidi"/>
          <w:sz w:val="22"/>
          <w:szCs w:val="22"/>
          <w:lang w:eastAsia="en-GB"/>
        </w:rPr>
        <w:tab/>
      </w:r>
      <w:r>
        <w:t>Type: Snssai</w:t>
      </w:r>
      <w:r>
        <w:tab/>
      </w:r>
      <w:r>
        <w:fldChar w:fldCharType="begin" w:fldLock="1"/>
      </w:r>
      <w:r>
        <w:instrText xml:space="preserve"> PAGEREF _Toc11339528 \h </w:instrText>
      </w:r>
      <w:r>
        <w:fldChar w:fldCharType="separate"/>
      </w:r>
      <w:r>
        <w:t>29</w:t>
      </w:r>
      <w:r>
        <w:fldChar w:fldCharType="end"/>
      </w:r>
    </w:p>
    <w:p w:rsidR="00A34106" w:rsidRDefault="00A34106">
      <w:pPr>
        <w:pStyle w:val="TOC4"/>
        <w:rPr>
          <w:rFonts w:asciiTheme="minorHAnsi" w:eastAsiaTheme="minorEastAsia" w:hAnsiTheme="minorHAnsi" w:cstheme="minorBidi"/>
          <w:sz w:val="22"/>
          <w:szCs w:val="22"/>
          <w:lang w:eastAsia="en-GB"/>
        </w:rPr>
      </w:pPr>
      <w:r>
        <w:t>5.4.4.3</w:t>
      </w:r>
      <w:r>
        <w:rPr>
          <w:rFonts w:asciiTheme="minorHAnsi" w:eastAsiaTheme="minorEastAsia" w:hAnsiTheme="minorHAnsi" w:cstheme="minorBidi"/>
          <w:sz w:val="22"/>
          <w:szCs w:val="22"/>
          <w:lang w:eastAsia="en-GB"/>
        </w:rPr>
        <w:tab/>
      </w:r>
      <w:r>
        <w:t>Type: PlmnId</w:t>
      </w:r>
      <w:r>
        <w:tab/>
      </w:r>
      <w:r>
        <w:fldChar w:fldCharType="begin" w:fldLock="1"/>
      </w:r>
      <w:r>
        <w:instrText xml:space="preserve"> PAGEREF _Toc11339529 \h </w:instrText>
      </w:r>
      <w:r>
        <w:fldChar w:fldCharType="separate"/>
      </w:r>
      <w:r>
        <w:t>29</w:t>
      </w:r>
      <w:r>
        <w:fldChar w:fldCharType="end"/>
      </w:r>
    </w:p>
    <w:p w:rsidR="00A34106" w:rsidRPr="00A34106" w:rsidRDefault="00A34106">
      <w:pPr>
        <w:pStyle w:val="TOC4"/>
        <w:rPr>
          <w:rFonts w:asciiTheme="minorHAnsi" w:eastAsiaTheme="minorEastAsia" w:hAnsiTheme="minorHAnsi" w:cstheme="minorBidi"/>
          <w:sz w:val="22"/>
          <w:szCs w:val="22"/>
          <w:lang w:val="fi-FI" w:eastAsia="en-GB"/>
        </w:rPr>
      </w:pPr>
      <w:r w:rsidRPr="00A34106">
        <w:rPr>
          <w:lang w:val="fi-FI"/>
        </w:rPr>
        <w:t>5.4.4.4</w:t>
      </w:r>
      <w:r w:rsidRPr="00A34106">
        <w:rPr>
          <w:rFonts w:asciiTheme="minorHAnsi" w:eastAsiaTheme="minorEastAsia" w:hAnsiTheme="minorHAnsi" w:cstheme="minorBidi"/>
          <w:sz w:val="22"/>
          <w:szCs w:val="22"/>
          <w:lang w:val="fi-FI" w:eastAsia="en-GB"/>
        </w:rPr>
        <w:tab/>
      </w:r>
      <w:r w:rsidRPr="00A34106">
        <w:rPr>
          <w:lang w:val="fi-FI"/>
        </w:rPr>
        <w:t>Type: Tai</w:t>
      </w:r>
      <w:r w:rsidRPr="00A34106">
        <w:rPr>
          <w:lang w:val="fi-FI"/>
        </w:rPr>
        <w:tab/>
      </w:r>
      <w:r>
        <w:fldChar w:fldCharType="begin" w:fldLock="1"/>
      </w:r>
      <w:r w:rsidRPr="00A34106">
        <w:rPr>
          <w:lang w:val="fi-FI"/>
        </w:rPr>
        <w:instrText xml:space="preserve"> PAGEREF _Toc11339530 \h </w:instrText>
      </w:r>
      <w:r>
        <w:fldChar w:fldCharType="separate"/>
      </w:r>
      <w:r w:rsidRPr="00A34106">
        <w:rPr>
          <w:lang w:val="fi-FI"/>
        </w:rPr>
        <w:t>29</w:t>
      </w:r>
      <w:r>
        <w:fldChar w:fldCharType="end"/>
      </w:r>
    </w:p>
    <w:p w:rsidR="00A34106" w:rsidRPr="00A34106" w:rsidRDefault="00A34106">
      <w:pPr>
        <w:pStyle w:val="TOC4"/>
        <w:rPr>
          <w:rFonts w:asciiTheme="minorHAnsi" w:eastAsiaTheme="minorEastAsia" w:hAnsiTheme="minorHAnsi" w:cstheme="minorBidi"/>
          <w:sz w:val="22"/>
          <w:szCs w:val="22"/>
          <w:lang w:val="fi-FI" w:eastAsia="en-GB"/>
        </w:rPr>
      </w:pPr>
      <w:r w:rsidRPr="00A34106">
        <w:rPr>
          <w:lang w:val="fi-FI"/>
        </w:rPr>
        <w:t>5.4.4.5</w:t>
      </w:r>
      <w:r w:rsidRPr="00A34106">
        <w:rPr>
          <w:rFonts w:asciiTheme="minorHAnsi" w:eastAsiaTheme="minorEastAsia" w:hAnsiTheme="minorHAnsi" w:cstheme="minorBidi"/>
          <w:sz w:val="22"/>
          <w:szCs w:val="22"/>
          <w:lang w:val="fi-FI" w:eastAsia="en-GB"/>
        </w:rPr>
        <w:tab/>
      </w:r>
      <w:r w:rsidRPr="00A34106">
        <w:rPr>
          <w:lang w:val="fi-FI"/>
        </w:rPr>
        <w:t>Type: Ecgi</w:t>
      </w:r>
      <w:r w:rsidRPr="00A34106">
        <w:rPr>
          <w:lang w:val="fi-FI"/>
        </w:rPr>
        <w:tab/>
      </w:r>
      <w:r>
        <w:fldChar w:fldCharType="begin" w:fldLock="1"/>
      </w:r>
      <w:r w:rsidRPr="00A34106">
        <w:rPr>
          <w:lang w:val="fi-FI"/>
        </w:rPr>
        <w:instrText xml:space="preserve"> PAGEREF _Toc11339531 \h </w:instrText>
      </w:r>
      <w:r>
        <w:fldChar w:fldCharType="separate"/>
      </w:r>
      <w:r w:rsidRPr="00A34106">
        <w:rPr>
          <w:lang w:val="fi-FI"/>
        </w:rPr>
        <w:t>30</w:t>
      </w:r>
      <w:r>
        <w:fldChar w:fldCharType="end"/>
      </w:r>
    </w:p>
    <w:p w:rsidR="00A34106" w:rsidRPr="00A34106" w:rsidRDefault="00A34106">
      <w:pPr>
        <w:pStyle w:val="TOC4"/>
        <w:rPr>
          <w:rFonts w:asciiTheme="minorHAnsi" w:eastAsiaTheme="minorEastAsia" w:hAnsiTheme="minorHAnsi" w:cstheme="minorBidi"/>
          <w:sz w:val="22"/>
          <w:szCs w:val="22"/>
          <w:lang w:val="fi-FI" w:eastAsia="en-GB"/>
        </w:rPr>
      </w:pPr>
      <w:r w:rsidRPr="00A34106">
        <w:rPr>
          <w:lang w:val="fi-FI"/>
        </w:rPr>
        <w:t>5.4.4.6</w:t>
      </w:r>
      <w:r w:rsidRPr="00A34106">
        <w:rPr>
          <w:rFonts w:asciiTheme="minorHAnsi" w:eastAsiaTheme="minorEastAsia" w:hAnsiTheme="minorHAnsi" w:cstheme="minorBidi"/>
          <w:sz w:val="22"/>
          <w:szCs w:val="22"/>
          <w:lang w:val="fi-FI" w:eastAsia="en-GB"/>
        </w:rPr>
        <w:tab/>
      </w:r>
      <w:r w:rsidRPr="00A34106">
        <w:rPr>
          <w:lang w:val="fi-FI"/>
        </w:rPr>
        <w:t>Type: Ncgi</w:t>
      </w:r>
      <w:r w:rsidRPr="00A34106">
        <w:rPr>
          <w:lang w:val="fi-FI"/>
        </w:rPr>
        <w:tab/>
      </w:r>
      <w:r>
        <w:fldChar w:fldCharType="begin" w:fldLock="1"/>
      </w:r>
      <w:r w:rsidRPr="00A34106">
        <w:rPr>
          <w:lang w:val="fi-FI"/>
        </w:rPr>
        <w:instrText xml:space="preserve"> PAGEREF _Toc11339532 \h </w:instrText>
      </w:r>
      <w:r>
        <w:fldChar w:fldCharType="separate"/>
      </w:r>
      <w:r w:rsidRPr="00A34106">
        <w:rPr>
          <w:lang w:val="fi-FI"/>
        </w:rPr>
        <w:t>30</w:t>
      </w:r>
      <w:r>
        <w:fldChar w:fldCharType="end"/>
      </w:r>
    </w:p>
    <w:p w:rsidR="00A34106" w:rsidRDefault="00A34106">
      <w:pPr>
        <w:pStyle w:val="TOC4"/>
        <w:rPr>
          <w:rFonts w:asciiTheme="minorHAnsi" w:eastAsiaTheme="minorEastAsia" w:hAnsiTheme="minorHAnsi" w:cstheme="minorBidi"/>
          <w:sz w:val="22"/>
          <w:szCs w:val="22"/>
          <w:lang w:eastAsia="en-GB"/>
        </w:rPr>
      </w:pPr>
      <w:r>
        <w:t>5.4.4.7</w:t>
      </w:r>
      <w:r>
        <w:rPr>
          <w:rFonts w:asciiTheme="minorHAnsi" w:eastAsiaTheme="minorEastAsia" w:hAnsiTheme="minorHAnsi" w:cstheme="minorBidi"/>
          <w:sz w:val="22"/>
          <w:szCs w:val="22"/>
          <w:lang w:eastAsia="en-GB"/>
        </w:rPr>
        <w:tab/>
      </w:r>
      <w:r>
        <w:t>Type: UserLocation</w:t>
      </w:r>
      <w:r>
        <w:tab/>
      </w:r>
      <w:r>
        <w:fldChar w:fldCharType="begin" w:fldLock="1"/>
      </w:r>
      <w:r>
        <w:instrText xml:space="preserve"> PAGEREF _Toc11339533 \h </w:instrText>
      </w:r>
      <w:r>
        <w:fldChar w:fldCharType="separate"/>
      </w:r>
      <w:r>
        <w:t>30</w:t>
      </w:r>
      <w:r>
        <w:fldChar w:fldCharType="end"/>
      </w:r>
    </w:p>
    <w:p w:rsidR="00A34106" w:rsidRDefault="00A34106">
      <w:pPr>
        <w:pStyle w:val="TOC4"/>
        <w:rPr>
          <w:rFonts w:asciiTheme="minorHAnsi" w:eastAsiaTheme="minorEastAsia" w:hAnsiTheme="minorHAnsi" w:cstheme="minorBidi"/>
          <w:sz w:val="22"/>
          <w:szCs w:val="22"/>
          <w:lang w:eastAsia="en-GB"/>
        </w:rPr>
      </w:pPr>
      <w:r>
        <w:t>5.4.4.8</w:t>
      </w:r>
      <w:r>
        <w:rPr>
          <w:rFonts w:asciiTheme="minorHAnsi" w:eastAsiaTheme="minorEastAsia" w:hAnsiTheme="minorHAnsi" w:cstheme="minorBidi"/>
          <w:sz w:val="22"/>
          <w:szCs w:val="22"/>
          <w:lang w:eastAsia="en-GB"/>
        </w:rPr>
        <w:tab/>
      </w:r>
      <w:r>
        <w:t>Type: EutraLocation</w:t>
      </w:r>
      <w:r>
        <w:tab/>
      </w:r>
      <w:r>
        <w:fldChar w:fldCharType="begin" w:fldLock="1"/>
      </w:r>
      <w:r>
        <w:instrText xml:space="preserve"> PAGEREF _Toc11339534 \h </w:instrText>
      </w:r>
      <w:r>
        <w:fldChar w:fldCharType="separate"/>
      </w:r>
      <w:r>
        <w:t>31</w:t>
      </w:r>
      <w:r>
        <w:fldChar w:fldCharType="end"/>
      </w:r>
    </w:p>
    <w:p w:rsidR="00A34106" w:rsidRDefault="00A34106">
      <w:pPr>
        <w:pStyle w:val="TOC4"/>
        <w:rPr>
          <w:rFonts w:asciiTheme="minorHAnsi" w:eastAsiaTheme="minorEastAsia" w:hAnsiTheme="minorHAnsi" w:cstheme="minorBidi"/>
          <w:sz w:val="22"/>
          <w:szCs w:val="22"/>
          <w:lang w:eastAsia="en-GB"/>
        </w:rPr>
      </w:pPr>
      <w:r>
        <w:t>5.4.4.9</w:t>
      </w:r>
      <w:r>
        <w:rPr>
          <w:rFonts w:asciiTheme="minorHAnsi" w:eastAsiaTheme="minorEastAsia" w:hAnsiTheme="minorHAnsi" w:cstheme="minorBidi"/>
          <w:sz w:val="22"/>
          <w:szCs w:val="22"/>
          <w:lang w:eastAsia="en-GB"/>
        </w:rPr>
        <w:tab/>
      </w:r>
      <w:r>
        <w:t>Type: NrLocation</w:t>
      </w:r>
      <w:r>
        <w:tab/>
      </w:r>
      <w:r>
        <w:fldChar w:fldCharType="begin" w:fldLock="1"/>
      </w:r>
      <w:r>
        <w:instrText xml:space="preserve"> PAGEREF _Toc11339535 \h </w:instrText>
      </w:r>
      <w:r>
        <w:fldChar w:fldCharType="separate"/>
      </w:r>
      <w:r>
        <w:t>32</w:t>
      </w:r>
      <w:r>
        <w:fldChar w:fldCharType="end"/>
      </w:r>
    </w:p>
    <w:p w:rsidR="00A34106" w:rsidRDefault="00A34106">
      <w:pPr>
        <w:pStyle w:val="TOC4"/>
        <w:rPr>
          <w:rFonts w:asciiTheme="minorHAnsi" w:eastAsiaTheme="minorEastAsia" w:hAnsiTheme="minorHAnsi" w:cstheme="minorBidi"/>
          <w:sz w:val="22"/>
          <w:szCs w:val="22"/>
          <w:lang w:eastAsia="en-GB"/>
        </w:rPr>
      </w:pPr>
      <w:r>
        <w:t>5.4.4.10</w:t>
      </w:r>
      <w:r>
        <w:rPr>
          <w:rFonts w:asciiTheme="minorHAnsi" w:eastAsiaTheme="minorEastAsia" w:hAnsiTheme="minorHAnsi" w:cstheme="minorBidi"/>
          <w:sz w:val="22"/>
          <w:szCs w:val="22"/>
          <w:lang w:eastAsia="en-GB"/>
        </w:rPr>
        <w:tab/>
      </w:r>
      <w:r>
        <w:t>Type: N3gaLocation</w:t>
      </w:r>
      <w:r>
        <w:tab/>
      </w:r>
      <w:r>
        <w:fldChar w:fldCharType="begin" w:fldLock="1"/>
      </w:r>
      <w:r>
        <w:instrText xml:space="preserve"> PAGEREF _Toc11339536 \h </w:instrText>
      </w:r>
      <w:r>
        <w:fldChar w:fldCharType="separate"/>
      </w:r>
      <w:r>
        <w:t>32</w:t>
      </w:r>
      <w:r>
        <w:fldChar w:fldCharType="end"/>
      </w:r>
    </w:p>
    <w:p w:rsidR="00A34106" w:rsidRDefault="00A34106">
      <w:pPr>
        <w:pStyle w:val="TOC4"/>
        <w:rPr>
          <w:rFonts w:asciiTheme="minorHAnsi" w:eastAsiaTheme="minorEastAsia" w:hAnsiTheme="minorHAnsi" w:cstheme="minorBidi"/>
          <w:sz w:val="22"/>
          <w:szCs w:val="22"/>
          <w:lang w:eastAsia="en-GB"/>
        </w:rPr>
      </w:pPr>
      <w:r>
        <w:t>5.4.4.11</w:t>
      </w:r>
      <w:r>
        <w:rPr>
          <w:rFonts w:asciiTheme="minorHAnsi" w:eastAsiaTheme="minorEastAsia" w:hAnsiTheme="minorHAnsi" w:cstheme="minorBidi"/>
          <w:sz w:val="22"/>
          <w:szCs w:val="22"/>
          <w:lang w:eastAsia="en-GB"/>
        </w:rPr>
        <w:tab/>
      </w:r>
      <w:r>
        <w:t>Type: UpSecurity</w:t>
      </w:r>
      <w:r>
        <w:tab/>
      </w:r>
      <w:r>
        <w:fldChar w:fldCharType="begin" w:fldLock="1"/>
      </w:r>
      <w:r>
        <w:instrText xml:space="preserve"> PAGEREF _Toc11339537 \h </w:instrText>
      </w:r>
      <w:r>
        <w:fldChar w:fldCharType="separate"/>
      </w:r>
      <w:r>
        <w:t>33</w:t>
      </w:r>
      <w:r>
        <w:fldChar w:fldCharType="end"/>
      </w:r>
    </w:p>
    <w:p w:rsidR="00A34106" w:rsidRDefault="00A34106">
      <w:pPr>
        <w:pStyle w:val="TOC4"/>
        <w:rPr>
          <w:rFonts w:asciiTheme="minorHAnsi" w:eastAsiaTheme="minorEastAsia" w:hAnsiTheme="minorHAnsi" w:cstheme="minorBidi"/>
          <w:sz w:val="22"/>
          <w:szCs w:val="22"/>
          <w:lang w:eastAsia="en-GB"/>
        </w:rPr>
      </w:pPr>
      <w:r>
        <w:t>5.4.4.12</w:t>
      </w:r>
      <w:r>
        <w:rPr>
          <w:rFonts w:asciiTheme="minorHAnsi" w:eastAsiaTheme="minorEastAsia" w:hAnsiTheme="minorHAnsi" w:cstheme="minorBidi"/>
          <w:sz w:val="22"/>
          <w:szCs w:val="22"/>
          <w:lang w:eastAsia="en-GB"/>
        </w:rPr>
        <w:tab/>
      </w:r>
      <w:r>
        <w:t xml:space="preserve">Type: </w:t>
      </w:r>
      <w:r>
        <w:rPr>
          <w:lang w:eastAsia="zh-CN"/>
        </w:rPr>
        <w:t>NgApCause</w:t>
      </w:r>
      <w:r>
        <w:tab/>
      </w:r>
      <w:r>
        <w:fldChar w:fldCharType="begin" w:fldLock="1"/>
      </w:r>
      <w:r>
        <w:instrText xml:space="preserve"> PAGEREF _Toc11339538 \h </w:instrText>
      </w:r>
      <w:r>
        <w:fldChar w:fldCharType="separate"/>
      </w:r>
      <w:r>
        <w:t>33</w:t>
      </w:r>
      <w:r>
        <w:fldChar w:fldCharType="end"/>
      </w:r>
    </w:p>
    <w:p w:rsidR="00A34106" w:rsidRDefault="00A34106">
      <w:pPr>
        <w:pStyle w:val="TOC4"/>
        <w:rPr>
          <w:rFonts w:asciiTheme="minorHAnsi" w:eastAsiaTheme="minorEastAsia" w:hAnsiTheme="minorHAnsi" w:cstheme="minorBidi"/>
          <w:sz w:val="22"/>
          <w:szCs w:val="22"/>
          <w:lang w:eastAsia="en-GB"/>
        </w:rPr>
      </w:pPr>
      <w:r>
        <w:t>5.4.4.13</w:t>
      </w:r>
      <w:r>
        <w:rPr>
          <w:rFonts w:asciiTheme="minorHAnsi" w:eastAsiaTheme="minorEastAsia" w:hAnsiTheme="minorHAnsi" w:cstheme="minorBidi"/>
          <w:sz w:val="22"/>
          <w:szCs w:val="22"/>
          <w:lang w:eastAsia="en-GB"/>
        </w:rPr>
        <w:tab/>
      </w:r>
      <w:r>
        <w:t>Type: BackupAmfInfo</w:t>
      </w:r>
      <w:r>
        <w:tab/>
      </w:r>
      <w:r>
        <w:fldChar w:fldCharType="begin" w:fldLock="1"/>
      </w:r>
      <w:r>
        <w:instrText xml:space="preserve"> PAGEREF _Toc11339539 \h </w:instrText>
      </w:r>
      <w:r>
        <w:fldChar w:fldCharType="separate"/>
      </w:r>
      <w:r>
        <w:t>33</w:t>
      </w:r>
      <w:r>
        <w:fldChar w:fldCharType="end"/>
      </w:r>
    </w:p>
    <w:p w:rsidR="00A34106" w:rsidRDefault="00A34106">
      <w:pPr>
        <w:pStyle w:val="TOC4"/>
        <w:rPr>
          <w:rFonts w:asciiTheme="minorHAnsi" w:eastAsiaTheme="minorEastAsia" w:hAnsiTheme="minorHAnsi" w:cstheme="minorBidi"/>
          <w:sz w:val="22"/>
          <w:szCs w:val="22"/>
          <w:lang w:eastAsia="en-GB"/>
        </w:rPr>
      </w:pPr>
      <w:r>
        <w:t>5.4.4.14</w:t>
      </w:r>
      <w:r>
        <w:rPr>
          <w:rFonts w:asciiTheme="minorHAnsi" w:eastAsiaTheme="minorEastAsia" w:hAnsiTheme="minorHAnsi" w:cstheme="minorBidi"/>
          <w:sz w:val="22"/>
          <w:szCs w:val="22"/>
          <w:lang w:eastAsia="en-GB"/>
        </w:rPr>
        <w:tab/>
      </w:r>
      <w:r>
        <w:t xml:space="preserve">Type: </w:t>
      </w:r>
      <w:r>
        <w:rPr>
          <w:lang w:eastAsia="zh-CN"/>
        </w:rPr>
        <w:t>RefToBinaryData</w:t>
      </w:r>
      <w:r>
        <w:tab/>
      </w:r>
      <w:r>
        <w:fldChar w:fldCharType="begin" w:fldLock="1"/>
      </w:r>
      <w:r>
        <w:instrText xml:space="preserve"> PAGEREF _Toc11339540 \h </w:instrText>
      </w:r>
      <w:r>
        <w:fldChar w:fldCharType="separate"/>
      </w:r>
      <w:r>
        <w:t>33</w:t>
      </w:r>
      <w:r>
        <w:fldChar w:fldCharType="end"/>
      </w:r>
    </w:p>
    <w:p w:rsidR="00A34106" w:rsidRDefault="00A34106">
      <w:pPr>
        <w:pStyle w:val="TOC4"/>
        <w:rPr>
          <w:rFonts w:asciiTheme="minorHAnsi" w:eastAsiaTheme="minorEastAsia" w:hAnsiTheme="minorHAnsi" w:cstheme="minorBidi"/>
          <w:sz w:val="22"/>
          <w:szCs w:val="22"/>
          <w:lang w:eastAsia="en-GB"/>
        </w:rPr>
      </w:pPr>
      <w:r>
        <w:t>5.4.4.15</w:t>
      </w:r>
      <w:r>
        <w:rPr>
          <w:rFonts w:asciiTheme="minorHAnsi" w:eastAsiaTheme="minorEastAsia" w:hAnsiTheme="minorHAnsi" w:cstheme="minorBidi"/>
          <w:sz w:val="22"/>
          <w:szCs w:val="22"/>
          <w:lang w:eastAsia="en-GB"/>
        </w:rPr>
        <w:tab/>
      </w:r>
      <w:r>
        <w:t>Type RouteToLocation</w:t>
      </w:r>
      <w:r>
        <w:tab/>
      </w:r>
      <w:r>
        <w:fldChar w:fldCharType="begin" w:fldLock="1"/>
      </w:r>
      <w:r>
        <w:instrText xml:space="preserve"> PAGEREF _Toc11339541 \h </w:instrText>
      </w:r>
      <w:r>
        <w:fldChar w:fldCharType="separate"/>
      </w:r>
      <w:r>
        <w:t>34</w:t>
      </w:r>
      <w:r>
        <w:fldChar w:fldCharType="end"/>
      </w:r>
    </w:p>
    <w:p w:rsidR="00A34106" w:rsidRDefault="00A34106">
      <w:pPr>
        <w:pStyle w:val="TOC4"/>
        <w:rPr>
          <w:rFonts w:asciiTheme="minorHAnsi" w:eastAsiaTheme="minorEastAsia" w:hAnsiTheme="minorHAnsi" w:cstheme="minorBidi"/>
          <w:sz w:val="22"/>
          <w:szCs w:val="22"/>
          <w:lang w:eastAsia="en-GB"/>
        </w:rPr>
      </w:pPr>
      <w:r>
        <w:t>5.4.4.16</w:t>
      </w:r>
      <w:r>
        <w:rPr>
          <w:rFonts w:asciiTheme="minorHAnsi" w:eastAsiaTheme="minorEastAsia" w:hAnsiTheme="minorHAnsi" w:cstheme="minorBidi"/>
          <w:sz w:val="22"/>
          <w:szCs w:val="22"/>
          <w:lang w:eastAsia="en-GB"/>
        </w:rPr>
        <w:tab/>
      </w:r>
      <w:r>
        <w:t>Type RouteInformation</w:t>
      </w:r>
      <w:r>
        <w:tab/>
      </w:r>
      <w:r>
        <w:fldChar w:fldCharType="begin" w:fldLock="1"/>
      </w:r>
      <w:r>
        <w:instrText xml:space="preserve"> PAGEREF _Toc11339542 \h </w:instrText>
      </w:r>
      <w:r>
        <w:fldChar w:fldCharType="separate"/>
      </w:r>
      <w:r>
        <w:t>34</w:t>
      </w:r>
      <w:r>
        <w:fldChar w:fldCharType="end"/>
      </w:r>
    </w:p>
    <w:p w:rsidR="00A34106" w:rsidRDefault="00A34106">
      <w:pPr>
        <w:pStyle w:val="TOC4"/>
        <w:rPr>
          <w:rFonts w:asciiTheme="minorHAnsi" w:eastAsiaTheme="minorEastAsia" w:hAnsiTheme="minorHAnsi" w:cstheme="minorBidi"/>
          <w:sz w:val="22"/>
          <w:szCs w:val="22"/>
          <w:lang w:eastAsia="en-GB"/>
        </w:rPr>
      </w:pPr>
      <w:r>
        <w:t>5.4.4.17</w:t>
      </w:r>
      <w:r>
        <w:rPr>
          <w:rFonts w:asciiTheme="minorHAnsi" w:eastAsiaTheme="minorEastAsia" w:hAnsiTheme="minorHAnsi" w:cstheme="minorBidi"/>
          <w:sz w:val="22"/>
          <w:szCs w:val="22"/>
          <w:lang w:eastAsia="en-GB"/>
        </w:rPr>
        <w:tab/>
      </w:r>
      <w:r>
        <w:t>Type: Area</w:t>
      </w:r>
      <w:r>
        <w:tab/>
      </w:r>
      <w:r>
        <w:fldChar w:fldCharType="begin" w:fldLock="1"/>
      </w:r>
      <w:r>
        <w:instrText xml:space="preserve"> PAGEREF _Toc11339543 \h </w:instrText>
      </w:r>
      <w:r>
        <w:fldChar w:fldCharType="separate"/>
      </w:r>
      <w:r>
        <w:t>34</w:t>
      </w:r>
      <w:r>
        <w:fldChar w:fldCharType="end"/>
      </w:r>
    </w:p>
    <w:p w:rsidR="00A34106" w:rsidRDefault="00A34106">
      <w:pPr>
        <w:pStyle w:val="TOC4"/>
        <w:rPr>
          <w:rFonts w:asciiTheme="minorHAnsi" w:eastAsiaTheme="minorEastAsia" w:hAnsiTheme="minorHAnsi" w:cstheme="minorBidi"/>
          <w:sz w:val="22"/>
          <w:szCs w:val="22"/>
          <w:lang w:eastAsia="en-GB"/>
        </w:rPr>
      </w:pPr>
      <w:r>
        <w:t>5.4.4.18</w:t>
      </w:r>
      <w:r>
        <w:rPr>
          <w:rFonts w:asciiTheme="minorHAnsi" w:eastAsiaTheme="minorEastAsia" w:hAnsiTheme="minorHAnsi" w:cstheme="minorBidi"/>
          <w:sz w:val="22"/>
          <w:szCs w:val="22"/>
          <w:lang w:eastAsia="en-GB"/>
        </w:rPr>
        <w:tab/>
      </w:r>
      <w:r>
        <w:t>Type: ServiceAreaRestriction</w:t>
      </w:r>
      <w:r>
        <w:tab/>
      </w:r>
      <w:r>
        <w:fldChar w:fldCharType="begin" w:fldLock="1"/>
      </w:r>
      <w:r>
        <w:instrText xml:space="preserve"> PAGEREF _Toc11339544 \h </w:instrText>
      </w:r>
      <w:r>
        <w:fldChar w:fldCharType="separate"/>
      </w:r>
      <w:r>
        <w:t>35</w:t>
      </w:r>
      <w:r>
        <w:fldChar w:fldCharType="end"/>
      </w:r>
    </w:p>
    <w:p w:rsidR="00A34106" w:rsidRDefault="00A34106">
      <w:pPr>
        <w:pStyle w:val="TOC4"/>
        <w:rPr>
          <w:rFonts w:asciiTheme="minorHAnsi" w:eastAsiaTheme="minorEastAsia" w:hAnsiTheme="minorHAnsi" w:cstheme="minorBidi"/>
          <w:sz w:val="22"/>
          <w:szCs w:val="22"/>
          <w:lang w:eastAsia="en-GB"/>
        </w:rPr>
      </w:pPr>
      <w:r>
        <w:t>5.4.4.19</w:t>
      </w:r>
      <w:r>
        <w:rPr>
          <w:rFonts w:asciiTheme="minorHAnsi" w:eastAsiaTheme="minorEastAsia" w:hAnsiTheme="minorHAnsi" w:cstheme="minorBidi"/>
          <w:sz w:val="22"/>
          <w:szCs w:val="22"/>
          <w:lang w:eastAsia="en-GB"/>
        </w:rPr>
        <w:tab/>
      </w:r>
      <w:r>
        <w:t>Type: PlmnIdRm</w:t>
      </w:r>
      <w:r>
        <w:tab/>
      </w:r>
      <w:r>
        <w:fldChar w:fldCharType="begin" w:fldLock="1"/>
      </w:r>
      <w:r>
        <w:instrText xml:space="preserve"> PAGEREF _Toc11339545 \h </w:instrText>
      </w:r>
      <w:r>
        <w:fldChar w:fldCharType="separate"/>
      </w:r>
      <w:r>
        <w:t>35</w:t>
      </w:r>
      <w:r>
        <w:fldChar w:fldCharType="end"/>
      </w:r>
    </w:p>
    <w:p w:rsidR="00A34106" w:rsidRDefault="00A34106">
      <w:pPr>
        <w:pStyle w:val="TOC4"/>
        <w:rPr>
          <w:rFonts w:asciiTheme="minorHAnsi" w:eastAsiaTheme="minorEastAsia" w:hAnsiTheme="minorHAnsi" w:cstheme="minorBidi"/>
          <w:sz w:val="22"/>
          <w:szCs w:val="22"/>
          <w:lang w:eastAsia="en-GB"/>
        </w:rPr>
      </w:pPr>
      <w:r>
        <w:t>5.4.4.20</w:t>
      </w:r>
      <w:r>
        <w:rPr>
          <w:rFonts w:asciiTheme="minorHAnsi" w:eastAsiaTheme="minorEastAsia" w:hAnsiTheme="minorHAnsi" w:cstheme="minorBidi"/>
          <w:sz w:val="22"/>
          <w:szCs w:val="22"/>
          <w:lang w:eastAsia="en-GB"/>
        </w:rPr>
        <w:tab/>
      </w:r>
      <w:r>
        <w:t>Type: TaiRm</w:t>
      </w:r>
      <w:r>
        <w:tab/>
      </w:r>
      <w:r>
        <w:fldChar w:fldCharType="begin" w:fldLock="1"/>
      </w:r>
      <w:r>
        <w:instrText xml:space="preserve"> PAGEREF _Toc11339546 \h </w:instrText>
      </w:r>
      <w:r>
        <w:fldChar w:fldCharType="separate"/>
      </w:r>
      <w:r>
        <w:t>35</w:t>
      </w:r>
      <w:r>
        <w:fldChar w:fldCharType="end"/>
      </w:r>
    </w:p>
    <w:p w:rsidR="00A34106" w:rsidRDefault="00A34106">
      <w:pPr>
        <w:pStyle w:val="TOC4"/>
        <w:rPr>
          <w:rFonts w:asciiTheme="minorHAnsi" w:eastAsiaTheme="minorEastAsia" w:hAnsiTheme="minorHAnsi" w:cstheme="minorBidi"/>
          <w:sz w:val="22"/>
          <w:szCs w:val="22"/>
          <w:lang w:eastAsia="en-GB"/>
        </w:rPr>
      </w:pPr>
      <w:r>
        <w:t>5.4.4.21</w:t>
      </w:r>
      <w:r>
        <w:rPr>
          <w:rFonts w:asciiTheme="minorHAnsi" w:eastAsiaTheme="minorEastAsia" w:hAnsiTheme="minorHAnsi" w:cstheme="minorBidi"/>
          <w:sz w:val="22"/>
          <w:szCs w:val="22"/>
          <w:lang w:eastAsia="en-GB"/>
        </w:rPr>
        <w:tab/>
      </w:r>
      <w:r>
        <w:t>Type: EcgiRm</w:t>
      </w:r>
      <w:r>
        <w:tab/>
      </w:r>
      <w:r>
        <w:fldChar w:fldCharType="begin" w:fldLock="1"/>
      </w:r>
      <w:r>
        <w:instrText xml:space="preserve"> PAGEREF _Toc11339547 \h </w:instrText>
      </w:r>
      <w:r>
        <w:fldChar w:fldCharType="separate"/>
      </w:r>
      <w:r>
        <w:t>35</w:t>
      </w:r>
      <w:r>
        <w:fldChar w:fldCharType="end"/>
      </w:r>
    </w:p>
    <w:p w:rsidR="00A34106" w:rsidRDefault="00A34106">
      <w:pPr>
        <w:pStyle w:val="TOC4"/>
        <w:rPr>
          <w:rFonts w:asciiTheme="minorHAnsi" w:eastAsiaTheme="minorEastAsia" w:hAnsiTheme="minorHAnsi" w:cstheme="minorBidi"/>
          <w:sz w:val="22"/>
          <w:szCs w:val="22"/>
          <w:lang w:eastAsia="en-GB"/>
        </w:rPr>
      </w:pPr>
      <w:r>
        <w:t>5.4.4.22</w:t>
      </w:r>
      <w:r>
        <w:rPr>
          <w:rFonts w:asciiTheme="minorHAnsi" w:eastAsiaTheme="minorEastAsia" w:hAnsiTheme="minorHAnsi" w:cstheme="minorBidi"/>
          <w:sz w:val="22"/>
          <w:szCs w:val="22"/>
          <w:lang w:eastAsia="en-GB"/>
        </w:rPr>
        <w:tab/>
      </w:r>
      <w:r>
        <w:t>Type: NcgiRm</w:t>
      </w:r>
      <w:r>
        <w:tab/>
      </w:r>
      <w:r>
        <w:fldChar w:fldCharType="begin" w:fldLock="1"/>
      </w:r>
      <w:r>
        <w:instrText xml:space="preserve"> PAGEREF _Toc11339548 \h </w:instrText>
      </w:r>
      <w:r>
        <w:fldChar w:fldCharType="separate"/>
      </w:r>
      <w:r>
        <w:t>35</w:t>
      </w:r>
      <w:r>
        <w:fldChar w:fldCharType="end"/>
      </w:r>
    </w:p>
    <w:p w:rsidR="00A34106" w:rsidRDefault="00A34106">
      <w:pPr>
        <w:pStyle w:val="TOC4"/>
        <w:rPr>
          <w:rFonts w:asciiTheme="minorHAnsi" w:eastAsiaTheme="minorEastAsia" w:hAnsiTheme="minorHAnsi" w:cstheme="minorBidi"/>
          <w:sz w:val="22"/>
          <w:szCs w:val="22"/>
          <w:lang w:eastAsia="en-GB"/>
        </w:rPr>
      </w:pPr>
      <w:r>
        <w:t>5.4.4.23</w:t>
      </w:r>
      <w:r>
        <w:rPr>
          <w:rFonts w:asciiTheme="minorHAnsi" w:eastAsiaTheme="minorEastAsia" w:hAnsiTheme="minorHAnsi" w:cstheme="minorBidi"/>
          <w:sz w:val="22"/>
          <w:szCs w:val="22"/>
          <w:lang w:eastAsia="en-GB"/>
        </w:rPr>
        <w:tab/>
      </w:r>
      <w:r>
        <w:t>Type: EutraLocationRm</w:t>
      </w:r>
      <w:r>
        <w:tab/>
      </w:r>
      <w:r>
        <w:fldChar w:fldCharType="begin" w:fldLock="1"/>
      </w:r>
      <w:r>
        <w:instrText xml:space="preserve"> PAGEREF _Toc11339549 \h </w:instrText>
      </w:r>
      <w:r>
        <w:fldChar w:fldCharType="separate"/>
      </w:r>
      <w:r>
        <w:t>35</w:t>
      </w:r>
      <w:r>
        <w:fldChar w:fldCharType="end"/>
      </w:r>
    </w:p>
    <w:p w:rsidR="00A34106" w:rsidRDefault="00A34106">
      <w:pPr>
        <w:pStyle w:val="TOC4"/>
        <w:rPr>
          <w:rFonts w:asciiTheme="minorHAnsi" w:eastAsiaTheme="minorEastAsia" w:hAnsiTheme="minorHAnsi" w:cstheme="minorBidi"/>
          <w:sz w:val="22"/>
          <w:szCs w:val="22"/>
          <w:lang w:eastAsia="en-GB"/>
        </w:rPr>
      </w:pPr>
      <w:r>
        <w:t>5.4.4.24</w:t>
      </w:r>
      <w:r>
        <w:rPr>
          <w:rFonts w:asciiTheme="minorHAnsi" w:eastAsiaTheme="minorEastAsia" w:hAnsiTheme="minorHAnsi" w:cstheme="minorBidi"/>
          <w:sz w:val="22"/>
          <w:szCs w:val="22"/>
          <w:lang w:eastAsia="en-GB"/>
        </w:rPr>
        <w:tab/>
      </w:r>
      <w:r>
        <w:t>Type: NrLocationRm</w:t>
      </w:r>
      <w:r>
        <w:tab/>
      </w:r>
      <w:r>
        <w:fldChar w:fldCharType="begin" w:fldLock="1"/>
      </w:r>
      <w:r>
        <w:instrText xml:space="preserve"> PAGEREF _Toc11339550 \h </w:instrText>
      </w:r>
      <w:r>
        <w:fldChar w:fldCharType="separate"/>
      </w:r>
      <w:r>
        <w:t>35</w:t>
      </w:r>
      <w:r>
        <w:fldChar w:fldCharType="end"/>
      </w:r>
    </w:p>
    <w:p w:rsidR="00A34106" w:rsidRDefault="00A34106">
      <w:pPr>
        <w:pStyle w:val="TOC4"/>
        <w:rPr>
          <w:rFonts w:asciiTheme="minorHAnsi" w:eastAsiaTheme="minorEastAsia" w:hAnsiTheme="minorHAnsi" w:cstheme="minorBidi"/>
          <w:sz w:val="22"/>
          <w:szCs w:val="22"/>
          <w:lang w:eastAsia="en-GB"/>
        </w:rPr>
      </w:pPr>
      <w:r>
        <w:t>5.4.4.25</w:t>
      </w:r>
      <w:r>
        <w:rPr>
          <w:rFonts w:asciiTheme="minorHAnsi" w:eastAsiaTheme="minorEastAsia" w:hAnsiTheme="minorHAnsi" w:cstheme="minorBidi"/>
          <w:sz w:val="22"/>
          <w:szCs w:val="22"/>
          <w:lang w:eastAsia="en-GB"/>
        </w:rPr>
        <w:tab/>
      </w:r>
      <w:r>
        <w:t>Type: UpSecurityRm</w:t>
      </w:r>
      <w:r>
        <w:tab/>
      </w:r>
      <w:r>
        <w:fldChar w:fldCharType="begin" w:fldLock="1"/>
      </w:r>
      <w:r>
        <w:instrText xml:space="preserve"> PAGEREF _Toc11339551 \h </w:instrText>
      </w:r>
      <w:r>
        <w:fldChar w:fldCharType="separate"/>
      </w:r>
      <w:r>
        <w:t>35</w:t>
      </w:r>
      <w:r>
        <w:fldChar w:fldCharType="end"/>
      </w:r>
    </w:p>
    <w:p w:rsidR="00A34106" w:rsidRDefault="00A34106">
      <w:pPr>
        <w:pStyle w:val="TOC4"/>
        <w:rPr>
          <w:rFonts w:asciiTheme="minorHAnsi" w:eastAsiaTheme="minorEastAsia" w:hAnsiTheme="minorHAnsi" w:cstheme="minorBidi"/>
          <w:sz w:val="22"/>
          <w:szCs w:val="22"/>
          <w:lang w:eastAsia="en-GB"/>
        </w:rPr>
      </w:pPr>
      <w:r>
        <w:t>5.4.4.26</w:t>
      </w:r>
      <w:r>
        <w:rPr>
          <w:rFonts w:asciiTheme="minorHAnsi" w:eastAsiaTheme="minorEastAsia" w:hAnsiTheme="minorHAnsi" w:cstheme="minorBidi"/>
          <w:sz w:val="22"/>
          <w:szCs w:val="22"/>
          <w:lang w:eastAsia="en-GB"/>
        </w:rPr>
        <w:tab/>
      </w:r>
      <w:r>
        <w:t xml:space="preserve">Type: </w:t>
      </w:r>
      <w:r>
        <w:rPr>
          <w:lang w:eastAsia="zh-CN"/>
        </w:rPr>
        <w:t>RefToBinaryDataRm</w:t>
      </w:r>
      <w:r>
        <w:tab/>
      </w:r>
      <w:r>
        <w:fldChar w:fldCharType="begin" w:fldLock="1"/>
      </w:r>
      <w:r>
        <w:instrText xml:space="preserve"> PAGEREF _Toc11339552 \h </w:instrText>
      </w:r>
      <w:r>
        <w:fldChar w:fldCharType="separate"/>
      </w:r>
      <w:r>
        <w:t>36</w:t>
      </w:r>
      <w:r>
        <w:fldChar w:fldCharType="end"/>
      </w:r>
    </w:p>
    <w:p w:rsidR="00A34106" w:rsidRDefault="00A34106">
      <w:pPr>
        <w:pStyle w:val="TOC4"/>
        <w:rPr>
          <w:rFonts w:asciiTheme="minorHAnsi" w:eastAsiaTheme="minorEastAsia" w:hAnsiTheme="minorHAnsi" w:cstheme="minorBidi"/>
          <w:sz w:val="22"/>
          <w:szCs w:val="22"/>
          <w:lang w:eastAsia="en-GB"/>
        </w:rPr>
      </w:pPr>
      <w:r>
        <w:t>5.4.4.27</w:t>
      </w:r>
      <w:r>
        <w:rPr>
          <w:rFonts w:asciiTheme="minorHAnsi" w:eastAsiaTheme="minorEastAsia" w:hAnsiTheme="minorHAnsi" w:cstheme="minorBidi"/>
          <w:sz w:val="22"/>
          <w:szCs w:val="22"/>
          <w:lang w:eastAsia="en-GB"/>
        </w:rPr>
        <w:tab/>
      </w:r>
      <w:r>
        <w:t>Type: PresenceInfo</w:t>
      </w:r>
      <w:r>
        <w:tab/>
      </w:r>
      <w:r>
        <w:fldChar w:fldCharType="begin" w:fldLock="1"/>
      </w:r>
      <w:r>
        <w:instrText xml:space="preserve"> PAGEREF _Toc11339553 \h </w:instrText>
      </w:r>
      <w:r>
        <w:fldChar w:fldCharType="separate"/>
      </w:r>
      <w:r>
        <w:t>36</w:t>
      </w:r>
      <w:r>
        <w:fldChar w:fldCharType="end"/>
      </w:r>
    </w:p>
    <w:p w:rsidR="00A34106" w:rsidRDefault="00A34106">
      <w:pPr>
        <w:pStyle w:val="TOC4"/>
        <w:rPr>
          <w:rFonts w:asciiTheme="minorHAnsi" w:eastAsiaTheme="minorEastAsia" w:hAnsiTheme="minorHAnsi" w:cstheme="minorBidi"/>
          <w:sz w:val="22"/>
          <w:szCs w:val="22"/>
          <w:lang w:eastAsia="en-GB"/>
        </w:rPr>
      </w:pPr>
      <w:r>
        <w:t>5.4.4.28</w:t>
      </w:r>
      <w:r>
        <w:rPr>
          <w:rFonts w:asciiTheme="minorHAnsi" w:eastAsiaTheme="minorEastAsia" w:hAnsiTheme="minorHAnsi" w:cstheme="minorBidi"/>
          <w:sz w:val="22"/>
          <w:szCs w:val="22"/>
          <w:lang w:eastAsia="en-GB"/>
        </w:rPr>
        <w:tab/>
      </w:r>
      <w:r>
        <w:t>Type: GlobalRanNodeId</w:t>
      </w:r>
      <w:r>
        <w:tab/>
      </w:r>
      <w:r>
        <w:fldChar w:fldCharType="begin" w:fldLock="1"/>
      </w:r>
      <w:r>
        <w:instrText xml:space="preserve"> PAGEREF _Toc11339554 \h </w:instrText>
      </w:r>
      <w:r>
        <w:fldChar w:fldCharType="separate"/>
      </w:r>
      <w:r>
        <w:t>36</w:t>
      </w:r>
      <w:r>
        <w:fldChar w:fldCharType="end"/>
      </w:r>
    </w:p>
    <w:p w:rsidR="00A34106" w:rsidRDefault="00A34106">
      <w:pPr>
        <w:pStyle w:val="TOC4"/>
        <w:rPr>
          <w:rFonts w:asciiTheme="minorHAnsi" w:eastAsiaTheme="minorEastAsia" w:hAnsiTheme="minorHAnsi" w:cstheme="minorBidi"/>
          <w:sz w:val="22"/>
          <w:szCs w:val="22"/>
          <w:lang w:eastAsia="en-GB"/>
        </w:rPr>
      </w:pPr>
      <w:r>
        <w:t>5.4.4.29</w:t>
      </w:r>
      <w:r>
        <w:rPr>
          <w:rFonts w:asciiTheme="minorHAnsi" w:eastAsiaTheme="minorEastAsia" w:hAnsiTheme="minorHAnsi" w:cstheme="minorBidi"/>
          <w:sz w:val="22"/>
          <w:szCs w:val="22"/>
          <w:lang w:eastAsia="en-GB"/>
        </w:rPr>
        <w:tab/>
      </w:r>
      <w:r>
        <w:t>Type: GNbId</w:t>
      </w:r>
      <w:r>
        <w:tab/>
      </w:r>
      <w:r>
        <w:fldChar w:fldCharType="begin" w:fldLock="1"/>
      </w:r>
      <w:r>
        <w:instrText xml:space="preserve"> PAGEREF _Toc11339555 \h </w:instrText>
      </w:r>
      <w:r>
        <w:fldChar w:fldCharType="separate"/>
      </w:r>
      <w:r>
        <w:t>37</w:t>
      </w:r>
      <w:r>
        <w:fldChar w:fldCharType="end"/>
      </w:r>
    </w:p>
    <w:p w:rsidR="00A34106" w:rsidRDefault="00A34106">
      <w:pPr>
        <w:pStyle w:val="TOC4"/>
        <w:rPr>
          <w:rFonts w:asciiTheme="minorHAnsi" w:eastAsiaTheme="minorEastAsia" w:hAnsiTheme="minorHAnsi" w:cstheme="minorBidi"/>
          <w:sz w:val="22"/>
          <w:szCs w:val="22"/>
          <w:lang w:eastAsia="en-GB"/>
        </w:rPr>
      </w:pPr>
      <w:r>
        <w:t>5.4.4.30</w:t>
      </w:r>
      <w:r>
        <w:rPr>
          <w:rFonts w:asciiTheme="minorHAnsi" w:eastAsiaTheme="minorEastAsia" w:hAnsiTheme="minorHAnsi" w:cstheme="minorBidi"/>
          <w:sz w:val="22"/>
          <w:szCs w:val="22"/>
          <w:lang w:eastAsia="en-GB"/>
        </w:rPr>
        <w:tab/>
      </w:r>
      <w:r>
        <w:t>Type: PresenceInfoRm</w:t>
      </w:r>
      <w:r>
        <w:tab/>
      </w:r>
      <w:r>
        <w:fldChar w:fldCharType="begin" w:fldLock="1"/>
      </w:r>
      <w:r>
        <w:instrText xml:space="preserve"> PAGEREF _Toc11339556 \h </w:instrText>
      </w:r>
      <w:r>
        <w:fldChar w:fldCharType="separate"/>
      </w:r>
      <w:r>
        <w:t>37</w:t>
      </w:r>
      <w:r>
        <w:fldChar w:fldCharType="end"/>
      </w:r>
    </w:p>
    <w:p w:rsidR="00A34106" w:rsidRDefault="00A34106">
      <w:pPr>
        <w:pStyle w:val="TOC2"/>
        <w:rPr>
          <w:rFonts w:asciiTheme="minorHAnsi" w:eastAsiaTheme="minorEastAsia" w:hAnsiTheme="minorHAnsi" w:cstheme="minorBidi"/>
          <w:sz w:val="22"/>
          <w:szCs w:val="22"/>
          <w:lang w:eastAsia="en-GB"/>
        </w:rPr>
      </w:pPr>
      <w:r>
        <w:t>5.5</w:t>
      </w:r>
      <w:r>
        <w:rPr>
          <w:rFonts w:asciiTheme="minorHAnsi" w:eastAsiaTheme="minorEastAsia" w:hAnsiTheme="minorHAnsi" w:cstheme="minorBidi"/>
          <w:sz w:val="22"/>
          <w:szCs w:val="22"/>
          <w:lang w:eastAsia="en-GB"/>
        </w:rPr>
        <w:tab/>
      </w:r>
      <w:r>
        <w:t>Data Types related to 5G QoS</w:t>
      </w:r>
      <w:r>
        <w:tab/>
      </w:r>
      <w:r>
        <w:fldChar w:fldCharType="begin" w:fldLock="1"/>
      </w:r>
      <w:r>
        <w:instrText xml:space="preserve"> PAGEREF _Toc11339557 \h </w:instrText>
      </w:r>
      <w:r>
        <w:fldChar w:fldCharType="separate"/>
      </w:r>
      <w:r>
        <w:t>37</w:t>
      </w:r>
      <w:r>
        <w:fldChar w:fldCharType="end"/>
      </w:r>
    </w:p>
    <w:p w:rsidR="00A34106" w:rsidRDefault="00A34106">
      <w:pPr>
        <w:pStyle w:val="TOC3"/>
        <w:rPr>
          <w:rFonts w:asciiTheme="minorHAnsi" w:eastAsiaTheme="minorEastAsia" w:hAnsiTheme="minorHAnsi" w:cstheme="minorBidi"/>
          <w:sz w:val="22"/>
          <w:szCs w:val="22"/>
          <w:lang w:eastAsia="en-GB"/>
        </w:rPr>
      </w:pPr>
      <w:r>
        <w:t>5.5.1</w:t>
      </w:r>
      <w:r>
        <w:rPr>
          <w:rFonts w:asciiTheme="minorHAnsi" w:eastAsiaTheme="minorEastAsia" w:hAnsiTheme="minorHAnsi" w:cstheme="minorBidi"/>
          <w:sz w:val="22"/>
          <w:szCs w:val="22"/>
          <w:lang w:eastAsia="en-GB"/>
        </w:rPr>
        <w:tab/>
      </w:r>
      <w:r>
        <w:t>Introduction</w:t>
      </w:r>
      <w:r>
        <w:tab/>
      </w:r>
      <w:r>
        <w:fldChar w:fldCharType="begin" w:fldLock="1"/>
      </w:r>
      <w:r>
        <w:instrText xml:space="preserve"> PAGEREF _Toc11339558 \h </w:instrText>
      </w:r>
      <w:r>
        <w:fldChar w:fldCharType="separate"/>
      </w:r>
      <w:r>
        <w:t>37</w:t>
      </w:r>
      <w:r>
        <w:fldChar w:fldCharType="end"/>
      </w:r>
    </w:p>
    <w:p w:rsidR="00A34106" w:rsidRDefault="00A34106">
      <w:pPr>
        <w:pStyle w:val="TOC3"/>
        <w:rPr>
          <w:rFonts w:asciiTheme="minorHAnsi" w:eastAsiaTheme="minorEastAsia" w:hAnsiTheme="minorHAnsi" w:cstheme="minorBidi"/>
          <w:sz w:val="22"/>
          <w:szCs w:val="22"/>
          <w:lang w:eastAsia="en-GB"/>
        </w:rPr>
      </w:pPr>
      <w:r>
        <w:t>5.5.2</w:t>
      </w:r>
      <w:r>
        <w:rPr>
          <w:rFonts w:asciiTheme="minorHAnsi" w:eastAsiaTheme="minorEastAsia" w:hAnsiTheme="minorHAnsi" w:cstheme="minorBidi"/>
          <w:sz w:val="22"/>
          <w:szCs w:val="22"/>
          <w:lang w:eastAsia="en-GB"/>
        </w:rPr>
        <w:tab/>
      </w:r>
      <w:r>
        <w:t>Simple Data Types</w:t>
      </w:r>
      <w:r>
        <w:tab/>
      </w:r>
      <w:r>
        <w:fldChar w:fldCharType="begin" w:fldLock="1"/>
      </w:r>
      <w:r>
        <w:instrText xml:space="preserve"> PAGEREF _Toc11339559 \h </w:instrText>
      </w:r>
      <w:r>
        <w:fldChar w:fldCharType="separate"/>
      </w:r>
      <w:r>
        <w:t>37</w:t>
      </w:r>
      <w:r>
        <w:fldChar w:fldCharType="end"/>
      </w:r>
    </w:p>
    <w:p w:rsidR="00A34106" w:rsidRDefault="00A34106">
      <w:pPr>
        <w:pStyle w:val="TOC3"/>
        <w:rPr>
          <w:rFonts w:asciiTheme="minorHAnsi" w:eastAsiaTheme="minorEastAsia" w:hAnsiTheme="minorHAnsi" w:cstheme="minorBidi"/>
          <w:sz w:val="22"/>
          <w:szCs w:val="22"/>
          <w:lang w:eastAsia="en-GB"/>
        </w:rPr>
      </w:pPr>
      <w:r>
        <w:t>5.5.3</w:t>
      </w:r>
      <w:r>
        <w:rPr>
          <w:rFonts w:asciiTheme="minorHAnsi" w:eastAsiaTheme="minorEastAsia" w:hAnsiTheme="minorHAnsi" w:cstheme="minorBidi"/>
          <w:sz w:val="22"/>
          <w:szCs w:val="22"/>
          <w:lang w:eastAsia="en-GB"/>
        </w:rPr>
        <w:tab/>
      </w:r>
      <w:r>
        <w:t>Enumerations</w:t>
      </w:r>
      <w:r>
        <w:tab/>
      </w:r>
      <w:r>
        <w:fldChar w:fldCharType="begin" w:fldLock="1"/>
      </w:r>
      <w:r>
        <w:instrText xml:space="preserve"> PAGEREF _Toc11339560 \h </w:instrText>
      </w:r>
      <w:r>
        <w:fldChar w:fldCharType="separate"/>
      </w:r>
      <w:r>
        <w:t>40</w:t>
      </w:r>
      <w:r>
        <w:fldChar w:fldCharType="end"/>
      </w:r>
    </w:p>
    <w:p w:rsidR="00A34106" w:rsidRDefault="00A34106">
      <w:pPr>
        <w:pStyle w:val="TOC4"/>
        <w:rPr>
          <w:rFonts w:asciiTheme="minorHAnsi" w:eastAsiaTheme="minorEastAsia" w:hAnsiTheme="minorHAnsi" w:cstheme="minorBidi"/>
          <w:sz w:val="22"/>
          <w:szCs w:val="22"/>
          <w:lang w:eastAsia="en-GB"/>
        </w:rPr>
      </w:pPr>
      <w:r>
        <w:t>5.5.3.1</w:t>
      </w:r>
      <w:r>
        <w:rPr>
          <w:rFonts w:asciiTheme="minorHAnsi" w:eastAsiaTheme="minorEastAsia" w:hAnsiTheme="minorHAnsi" w:cstheme="minorBidi"/>
          <w:sz w:val="22"/>
          <w:szCs w:val="22"/>
          <w:lang w:eastAsia="en-GB"/>
        </w:rPr>
        <w:tab/>
      </w:r>
      <w:r>
        <w:t>Enumeration: PreemptionCapability</w:t>
      </w:r>
      <w:r>
        <w:tab/>
      </w:r>
      <w:r>
        <w:fldChar w:fldCharType="begin" w:fldLock="1"/>
      </w:r>
      <w:r>
        <w:instrText xml:space="preserve"> PAGEREF _Toc11339561 \h </w:instrText>
      </w:r>
      <w:r>
        <w:fldChar w:fldCharType="separate"/>
      </w:r>
      <w:r>
        <w:t>40</w:t>
      </w:r>
      <w:r>
        <w:fldChar w:fldCharType="end"/>
      </w:r>
    </w:p>
    <w:p w:rsidR="00A34106" w:rsidRDefault="00A34106">
      <w:pPr>
        <w:pStyle w:val="TOC4"/>
        <w:rPr>
          <w:rFonts w:asciiTheme="minorHAnsi" w:eastAsiaTheme="minorEastAsia" w:hAnsiTheme="minorHAnsi" w:cstheme="minorBidi"/>
          <w:sz w:val="22"/>
          <w:szCs w:val="22"/>
          <w:lang w:eastAsia="en-GB"/>
        </w:rPr>
      </w:pPr>
      <w:r>
        <w:t>5.5.3.2</w:t>
      </w:r>
      <w:r>
        <w:rPr>
          <w:rFonts w:asciiTheme="minorHAnsi" w:eastAsiaTheme="minorEastAsia" w:hAnsiTheme="minorHAnsi" w:cstheme="minorBidi"/>
          <w:sz w:val="22"/>
          <w:szCs w:val="22"/>
          <w:lang w:eastAsia="en-GB"/>
        </w:rPr>
        <w:tab/>
      </w:r>
      <w:r>
        <w:t>Enumeration: PreemptionVulnerability</w:t>
      </w:r>
      <w:r>
        <w:tab/>
      </w:r>
      <w:r>
        <w:fldChar w:fldCharType="begin" w:fldLock="1"/>
      </w:r>
      <w:r>
        <w:instrText xml:space="preserve"> PAGEREF _Toc11339562 \h </w:instrText>
      </w:r>
      <w:r>
        <w:fldChar w:fldCharType="separate"/>
      </w:r>
      <w:r>
        <w:t>40</w:t>
      </w:r>
      <w:r>
        <w:fldChar w:fldCharType="end"/>
      </w:r>
    </w:p>
    <w:p w:rsidR="00A34106" w:rsidRDefault="00A34106">
      <w:pPr>
        <w:pStyle w:val="TOC4"/>
        <w:rPr>
          <w:rFonts w:asciiTheme="minorHAnsi" w:eastAsiaTheme="minorEastAsia" w:hAnsiTheme="minorHAnsi" w:cstheme="minorBidi"/>
          <w:sz w:val="22"/>
          <w:szCs w:val="22"/>
          <w:lang w:eastAsia="en-GB"/>
        </w:rPr>
      </w:pPr>
      <w:r>
        <w:t>5.5.3.3</w:t>
      </w:r>
      <w:r>
        <w:rPr>
          <w:rFonts w:asciiTheme="minorHAnsi" w:eastAsiaTheme="minorEastAsia" w:hAnsiTheme="minorHAnsi" w:cstheme="minorBidi"/>
          <w:sz w:val="22"/>
          <w:szCs w:val="22"/>
          <w:lang w:eastAsia="en-GB"/>
        </w:rPr>
        <w:tab/>
      </w:r>
      <w:r>
        <w:t>Enumeration: ReflectiveQosAttribute</w:t>
      </w:r>
      <w:r>
        <w:tab/>
      </w:r>
      <w:r>
        <w:fldChar w:fldCharType="begin" w:fldLock="1"/>
      </w:r>
      <w:r>
        <w:instrText xml:space="preserve"> PAGEREF _Toc11339563 \h </w:instrText>
      </w:r>
      <w:r>
        <w:fldChar w:fldCharType="separate"/>
      </w:r>
      <w:r>
        <w:t>40</w:t>
      </w:r>
      <w:r>
        <w:fldChar w:fldCharType="end"/>
      </w:r>
    </w:p>
    <w:p w:rsidR="00A34106" w:rsidRDefault="00A34106">
      <w:pPr>
        <w:pStyle w:val="TOC4"/>
        <w:rPr>
          <w:rFonts w:asciiTheme="minorHAnsi" w:eastAsiaTheme="minorEastAsia" w:hAnsiTheme="minorHAnsi" w:cstheme="minorBidi"/>
          <w:sz w:val="22"/>
          <w:szCs w:val="22"/>
          <w:lang w:eastAsia="en-GB"/>
        </w:rPr>
      </w:pPr>
      <w:r>
        <w:t>5.5.3.4</w:t>
      </w:r>
      <w:r>
        <w:rPr>
          <w:rFonts w:asciiTheme="minorHAnsi" w:eastAsiaTheme="minorEastAsia" w:hAnsiTheme="minorHAnsi" w:cstheme="minorBidi"/>
          <w:sz w:val="22"/>
          <w:szCs w:val="22"/>
          <w:lang w:eastAsia="en-GB"/>
        </w:rPr>
        <w:tab/>
      </w:r>
      <w:r>
        <w:t>Void</w:t>
      </w:r>
      <w:r>
        <w:tab/>
      </w:r>
      <w:r>
        <w:fldChar w:fldCharType="begin" w:fldLock="1"/>
      </w:r>
      <w:r>
        <w:instrText xml:space="preserve"> PAGEREF _Toc11339564 \h </w:instrText>
      </w:r>
      <w:r>
        <w:fldChar w:fldCharType="separate"/>
      </w:r>
      <w:r>
        <w:t>40</w:t>
      </w:r>
      <w:r>
        <w:fldChar w:fldCharType="end"/>
      </w:r>
    </w:p>
    <w:p w:rsidR="00A34106" w:rsidRDefault="00A34106">
      <w:pPr>
        <w:pStyle w:val="TOC4"/>
        <w:rPr>
          <w:rFonts w:asciiTheme="minorHAnsi" w:eastAsiaTheme="minorEastAsia" w:hAnsiTheme="minorHAnsi" w:cstheme="minorBidi"/>
          <w:sz w:val="22"/>
          <w:szCs w:val="22"/>
          <w:lang w:eastAsia="en-GB"/>
        </w:rPr>
      </w:pPr>
      <w:r>
        <w:t>5.5.3.5</w:t>
      </w:r>
      <w:r>
        <w:rPr>
          <w:rFonts w:asciiTheme="minorHAnsi" w:eastAsiaTheme="minorEastAsia" w:hAnsiTheme="minorHAnsi" w:cstheme="minorBidi"/>
          <w:sz w:val="22"/>
          <w:szCs w:val="22"/>
          <w:lang w:eastAsia="en-GB"/>
        </w:rPr>
        <w:tab/>
      </w:r>
      <w:r>
        <w:t>Enumeration: NotificationControl</w:t>
      </w:r>
      <w:r>
        <w:tab/>
      </w:r>
      <w:r>
        <w:fldChar w:fldCharType="begin" w:fldLock="1"/>
      </w:r>
      <w:r>
        <w:instrText xml:space="preserve"> PAGEREF _Toc11339565 \h </w:instrText>
      </w:r>
      <w:r>
        <w:fldChar w:fldCharType="separate"/>
      </w:r>
      <w:r>
        <w:t>40</w:t>
      </w:r>
      <w:r>
        <w:fldChar w:fldCharType="end"/>
      </w:r>
    </w:p>
    <w:p w:rsidR="00A34106" w:rsidRDefault="00A34106">
      <w:pPr>
        <w:pStyle w:val="TOC4"/>
        <w:rPr>
          <w:rFonts w:asciiTheme="minorHAnsi" w:eastAsiaTheme="minorEastAsia" w:hAnsiTheme="minorHAnsi" w:cstheme="minorBidi"/>
          <w:sz w:val="22"/>
          <w:szCs w:val="22"/>
          <w:lang w:eastAsia="en-GB"/>
        </w:rPr>
      </w:pPr>
      <w:r>
        <w:t>5.5.3.6</w:t>
      </w:r>
      <w:r>
        <w:rPr>
          <w:rFonts w:asciiTheme="minorHAnsi" w:eastAsiaTheme="minorEastAsia" w:hAnsiTheme="minorHAnsi" w:cstheme="minorBidi"/>
          <w:sz w:val="22"/>
          <w:szCs w:val="22"/>
          <w:lang w:eastAsia="en-GB"/>
        </w:rPr>
        <w:tab/>
      </w:r>
      <w:r>
        <w:t>Enumeration: QosResourceType</w:t>
      </w:r>
      <w:r>
        <w:tab/>
      </w:r>
      <w:r>
        <w:fldChar w:fldCharType="begin" w:fldLock="1"/>
      </w:r>
      <w:r>
        <w:instrText xml:space="preserve"> PAGEREF _Toc11339566 \h </w:instrText>
      </w:r>
      <w:r>
        <w:fldChar w:fldCharType="separate"/>
      </w:r>
      <w:r>
        <w:t>41</w:t>
      </w:r>
      <w:r>
        <w:fldChar w:fldCharType="end"/>
      </w:r>
    </w:p>
    <w:p w:rsidR="00A34106" w:rsidRDefault="00A34106">
      <w:pPr>
        <w:pStyle w:val="TOC4"/>
        <w:rPr>
          <w:rFonts w:asciiTheme="minorHAnsi" w:eastAsiaTheme="minorEastAsia" w:hAnsiTheme="minorHAnsi" w:cstheme="minorBidi"/>
          <w:sz w:val="22"/>
          <w:szCs w:val="22"/>
          <w:lang w:eastAsia="en-GB"/>
        </w:rPr>
      </w:pPr>
      <w:r>
        <w:t>5.5.3.7</w:t>
      </w:r>
      <w:r>
        <w:rPr>
          <w:rFonts w:asciiTheme="minorHAnsi" w:eastAsiaTheme="minorEastAsia" w:hAnsiTheme="minorHAnsi" w:cstheme="minorBidi"/>
          <w:sz w:val="22"/>
          <w:szCs w:val="22"/>
          <w:lang w:eastAsia="en-GB"/>
        </w:rPr>
        <w:tab/>
      </w:r>
      <w:r>
        <w:t>Enumeration: PreemptionCapabilityRm</w:t>
      </w:r>
      <w:r>
        <w:tab/>
      </w:r>
      <w:r>
        <w:fldChar w:fldCharType="begin" w:fldLock="1"/>
      </w:r>
      <w:r>
        <w:instrText xml:space="preserve"> PAGEREF _Toc11339567 \h </w:instrText>
      </w:r>
      <w:r>
        <w:fldChar w:fldCharType="separate"/>
      </w:r>
      <w:r>
        <w:t>41</w:t>
      </w:r>
      <w:r>
        <w:fldChar w:fldCharType="end"/>
      </w:r>
    </w:p>
    <w:p w:rsidR="00A34106" w:rsidRDefault="00A34106">
      <w:pPr>
        <w:pStyle w:val="TOC4"/>
        <w:rPr>
          <w:rFonts w:asciiTheme="minorHAnsi" w:eastAsiaTheme="minorEastAsia" w:hAnsiTheme="minorHAnsi" w:cstheme="minorBidi"/>
          <w:sz w:val="22"/>
          <w:szCs w:val="22"/>
          <w:lang w:eastAsia="en-GB"/>
        </w:rPr>
      </w:pPr>
      <w:r>
        <w:t>5.5.3.8</w:t>
      </w:r>
      <w:r>
        <w:rPr>
          <w:rFonts w:asciiTheme="minorHAnsi" w:eastAsiaTheme="minorEastAsia" w:hAnsiTheme="minorHAnsi" w:cstheme="minorBidi"/>
          <w:sz w:val="22"/>
          <w:szCs w:val="22"/>
          <w:lang w:eastAsia="en-GB"/>
        </w:rPr>
        <w:tab/>
      </w:r>
      <w:r>
        <w:t>Enumeration: PreemptionVulnerabilityRm</w:t>
      </w:r>
      <w:r>
        <w:tab/>
      </w:r>
      <w:r>
        <w:fldChar w:fldCharType="begin" w:fldLock="1"/>
      </w:r>
      <w:r>
        <w:instrText xml:space="preserve"> PAGEREF _Toc11339568 \h </w:instrText>
      </w:r>
      <w:r>
        <w:fldChar w:fldCharType="separate"/>
      </w:r>
      <w:r>
        <w:t>41</w:t>
      </w:r>
      <w:r>
        <w:fldChar w:fldCharType="end"/>
      </w:r>
    </w:p>
    <w:p w:rsidR="00A34106" w:rsidRDefault="00A34106">
      <w:pPr>
        <w:pStyle w:val="TOC4"/>
        <w:rPr>
          <w:rFonts w:asciiTheme="minorHAnsi" w:eastAsiaTheme="minorEastAsia" w:hAnsiTheme="minorHAnsi" w:cstheme="minorBidi"/>
          <w:sz w:val="22"/>
          <w:szCs w:val="22"/>
          <w:lang w:eastAsia="en-GB"/>
        </w:rPr>
      </w:pPr>
      <w:r>
        <w:t>5.5.3.9</w:t>
      </w:r>
      <w:r>
        <w:rPr>
          <w:rFonts w:asciiTheme="minorHAnsi" w:eastAsiaTheme="minorEastAsia" w:hAnsiTheme="minorHAnsi" w:cstheme="minorBidi"/>
          <w:sz w:val="22"/>
          <w:szCs w:val="22"/>
          <w:lang w:eastAsia="en-GB"/>
        </w:rPr>
        <w:tab/>
      </w:r>
      <w:r>
        <w:t>Enumeration: ReflectiveQosAttributeRm</w:t>
      </w:r>
      <w:r>
        <w:tab/>
      </w:r>
      <w:r>
        <w:fldChar w:fldCharType="begin" w:fldLock="1"/>
      </w:r>
      <w:r>
        <w:instrText xml:space="preserve"> PAGEREF _Toc11339569 \h </w:instrText>
      </w:r>
      <w:r>
        <w:fldChar w:fldCharType="separate"/>
      </w:r>
      <w:r>
        <w:t>41</w:t>
      </w:r>
      <w:r>
        <w:fldChar w:fldCharType="end"/>
      </w:r>
    </w:p>
    <w:p w:rsidR="00A34106" w:rsidRDefault="00A34106">
      <w:pPr>
        <w:pStyle w:val="TOC4"/>
        <w:rPr>
          <w:rFonts w:asciiTheme="minorHAnsi" w:eastAsiaTheme="minorEastAsia" w:hAnsiTheme="minorHAnsi" w:cstheme="minorBidi"/>
          <w:sz w:val="22"/>
          <w:szCs w:val="22"/>
          <w:lang w:eastAsia="en-GB"/>
        </w:rPr>
      </w:pPr>
      <w:r>
        <w:t>5.5.3.10</w:t>
      </w:r>
      <w:r>
        <w:rPr>
          <w:rFonts w:asciiTheme="minorHAnsi" w:eastAsiaTheme="minorEastAsia" w:hAnsiTheme="minorHAnsi" w:cstheme="minorBidi"/>
          <w:sz w:val="22"/>
          <w:szCs w:val="22"/>
          <w:lang w:eastAsia="en-GB"/>
        </w:rPr>
        <w:tab/>
      </w:r>
      <w:r>
        <w:t>Enumeration: NotificationControlRm</w:t>
      </w:r>
      <w:r>
        <w:tab/>
      </w:r>
      <w:r>
        <w:fldChar w:fldCharType="begin" w:fldLock="1"/>
      </w:r>
      <w:r>
        <w:instrText xml:space="preserve"> PAGEREF _Toc11339570 \h </w:instrText>
      </w:r>
      <w:r>
        <w:fldChar w:fldCharType="separate"/>
      </w:r>
      <w:r>
        <w:t>41</w:t>
      </w:r>
      <w:r>
        <w:fldChar w:fldCharType="end"/>
      </w:r>
    </w:p>
    <w:p w:rsidR="00A34106" w:rsidRDefault="00A34106">
      <w:pPr>
        <w:pStyle w:val="TOC4"/>
        <w:rPr>
          <w:rFonts w:asciiTheme="minorHAnsi" w:eastAsiaTheme="minorEastAsia" w:hAnsiTheme="minorHAnsi" w:cstheme="minorBidi"/>
          <w:sz w:val="22"/>
          <w:szCs w:val="22"/>
          <w:lang w:eastAsia="en-GB"/>
        </w:rPr>
      </w:pPr>
      <w:r>
        <w:t>5.5.3.11</w:t>
      </w:r>
      <w:r>
        <w:rPr>
          <w:rFonts w:asciiTheme="minorHAnsi" w:eastAsiaTheme="minorEastAsia" w:hAnsiTheme="minorHAnsi" w:cstheme="minorBidi"/>
          <w:sz w:val="22"/>
          <w:szCs w:val="22"/>
          <w:lang w:eastAsia="en-GB"/>
        </w:rPr>
        <w:tab/>
      </w:r>
      <w:r>
        <w:t>Enumeration: QosResourceTypeRm</w:t>
      </w:r>
      <w:r>
        <w:tab/>
      </w:r>
      <w:r>
        <w:fldChar w:fldCharType="begin" w:fldLock="1"/>
      </w:r>
      <w:r>
        <w:instrText xml:space="preserve"> PAGEREF _Toc11339571 \h </w:instrText>
      </w:r>
      <w:r>
        <w:fldChar w:fldCharType="separate"/>
      </w:r>
      <w:r>
        <w:t>41</w:t>
      </w:r>
      <w:r>
        <w:fldChar w:fldCharType="end"/>
      </w:r>
    </w:p>
    <w:p w:rsidR="00A34106" w:rsidRDefault="00A34106">
      <w:pPr>
        <w:pStyle w:val="TOC4"/>
        <w:rPr>
          <w:rFonts w:asciiTheme="minorHAnsi" w:eastAsiaTheme="minorEastAsia" w:hAnsiTheme="minorHAnsi" w:cstheme="minorBidi"/>
          <w:sz w:val="22"/>
          <w:szCs w:val="22"/>
          <w:lang w:eastAsia="en-GB"/>
        </w:rPr>
      </w:pPr>
      <w:r>
        <w:t>5.5.3.12</w:t>
      </w:r>
      <w:r>
        <w:rPr>
          <w:rFonts w:asciiTheme="minorHAnsi" w:eastAsiaTheme="minorEastAsia" w:hAnsiTheme="minorHAnsi" w:cstheme="minorBidi"/>
          <w:sz w:val="22"/>
          <w:szCs w:val="22"/>
          <w:lang w:eastAsia="en-GB"/>
        </w:rPr>
        <w:tab/>
      </w:r>
      <w:r>
        <w:t>Enumeration: AdditionalQosFlowInfo</w:t>
      </w:r>
      <w:r>
        <w:tab/>
      </w:r>
      <w:r>
        <w:fldChar w:fldCharType="begin" w:fldLock="1"/>
      </w:r>
      <w:r>
        <w:instrText xml:space="preserve"> PAGEREF _Toc11339572 \h </w:instrText>
      </w:r>
      <w:r>
        <w:fldChar w:fldCharType="separate"/>
      </w:r>
      <w:r>
        <w:t>41</w:t>
      </w:r>
      <w:r>
        <w:fldChar w:fldCharType="end"/>
      </w:r>
    </w:p>
    <w:p w:rsidR="00A34106" w:rsidRDefault="00A34106">
      <w:pPr>
        <w:pStyle w:val="TOC3"/>
        <w:rPr>
          <w:rFonts w:asciiTheme="minorHAnsi" w:eastAsiaTheme="minorEastAsia" w:hAnsiTheme="minorHAnsi" w:cstheme="minorBidi"/>
          <w:sz w:val="22"/>
          <w:szCs w:val="22"/>
          <w:lang w:eastAsia="en-GB"/>
        </w:rPr>
      </w:pPr>
      <w:r>
        <w:t>5.5.4</w:t>
      </w:r>
      <w:r>
        <w:rPr>
          <w:rFonts w:asciiTheme="minorHAnsi" w:eastAsiaTheme="minorEastAsia" w:hAnsiTheme="minorHAnsi" w:cstheme="minorBidi"/>
          <w:sz w:val="22"/>
          <w:szCs w:val="22"/>
          <w:lang w:eastAsia="en-GB"/>
        </w:rPr>
        <w:tab/>
      </w:r>
      <w:r>
        <w:t>Structured Data Types</w:t>
      </w:r>
      <w:r>
        <w:tab/>
      </w:r>
      <w:r>
        <w:fldChar w:fldCharType="begin" w:fldLock="1"/>
      </w:r>
      <w:r>
        <w:instrText xml:space="preserve"> PAGEREF _Toc11339573 \h </w:instrText>
      </w:r>
      <w:r>
        <w:fldChar w:fldCharType="separate"/>
      </w:r>
      <w:r>
        <w:t>42</w:t>
      </w:r>
      <w:r>
        <w:fldChar w:fldCharType="end"/>
      </w:r>
    </w:p>
    <w:p w:rsidR="00A34106" w:rsidRDefault="00A34106">
      <w:pPr>
        <w:pStyle w:val="TOC4"/>
        <w:rPr>
          <w:rFonts w:asciiTheme="minorHAnsi" w:eastAsiaTheme="minorEastAsia" w:hAnsiTheme="minorHAnsi" w:cstheme="minorBidi"/>
          <w:sz w:val="22"/>
          <w:szCs w:val="22"/>
          <w:lang w:eastAsia="en-GB"/>
        </w:rPr>
      </w:pPr>
      <w:r>
        <w:t>5.5.4.1</w:t>
      </w:r>
      <w:r>
        <w:rPr>
          <w:rFonts w:asciiTheme="minorHAnsi" w:eastAsiaTheme="minorEastAsia" w:hAnsiTheme="minorHAnsi" w:cstheme="minorBidi"/>
          <w:sz w:val="22"/>
          <w:szCs w:val="22"/>
          <w:lang w:eastAsia="en-GB"/>
        </w:rPr>
        <w:tab/>
      </w:r>
      <w:r>
        <w:t>Type: Arp</w:t>
      </w:r>
      <w:r>
        <w:tab/>
      </w:r>
      <w:r>
        <w:fldChar w:fldCharType="begin" w:fldLock="1"/>
      </w:r>
      <w:r>
        <w:instrText xml:space="preserve"> PAGEREF _Toc11339574 \h </w:instrText>
      </w:r>
      <w:r>
        <w:fldChar w:fldCharType="separate"/>
      </w:r>
      <w:r>
        <w:t>42</w:t>
      </w:r>
      <w:r>
        <w:fldChar w:fldCharType="end"/>
      </w:r>
    </w:p>
    <w:p w:rsidR="00A34106" w:rsidRDefault="00A34106">
      <w:pPr>
        <w:pStyle w:val="TOC4"/>
        <w:rPr>
          <w:rFonts w:asciiTheme="minorHAnsi" w:eastAsiaTheme="minorEastAsia" w:hAnsiTheme="minorHAnsi" w:cstheme="minorBidi"/>
          <w:sz w:val="22"/>
          <w:szCs w:val="22"/>
          <w:lang w:eastAsia="en-GB"/>
        </w:rPr>
      </w:pPr>
      <w:r>
        <w:t>5.5.4.2</w:t>
      </w:r>
      <w:r>
        <w:rPr>
          <w:rFonts w:asciiTheme="minorHAnsi" w:eastAsiaTheme="minorEastAsia" w:hAnsiTheme="minorHAnsi" w:cstheme="minorBidi"/>
          <w:sz w:val="22"/>
          <w:szCs w:val="22"/>
          <w:lang w:eastAsia="en-GB"/>
        </w:rPr>
        <w:tab/>
      </w:r>
      <w:r>
        <w:t>Type: Ambr</w:t>
      </w:r>
      <w:r>
        <w:tab/>
      </w:r>
      <w:r>
        <w:fldChar w:fldCharType="begin" w:fldLock="1"/>
      </w:r>
      <w:r>
        <w:instrText xml:space="preserve"> PAGEREF _Toc11339575 \h </w:instrText>
      </w:r>
      <w:r>
        <w:fldChar w:fldCharType="separate"/>
      </w:r>
      <w:r>
        <w:t>42</w:t>
      </w:r>
      <w:r>
        <w:fldChar w:fldCharType="end"/>
      </w:r>
    </w:p>
    <w:p w:rsidR="00A34106" w:rsidRDefault="00A34106">
      <w:pPr>
        <w:pStyle w:val="TOC4"/>
        <w:rPr>
          <w:rFonts w:asciiTheme="minorHAnsi" w:eastAsiaTheme="minorEastAsia" w:hAnsiTheme="minorHAnsi" w:cstheme="minorBidi"/>
          <w:sz w:val="22"/>
          <w:szCs w:val="22"/>
          <w:lang w:eastAsia="en-GB"/>
        </w:rPr>
      </w:pPr>
      <w:r>
        <w:t>5.5.4.3</w:t>
      </w:r>
      <w:r>
        <w:rPr>
          <w:rFonts w:asciiTheme="minorHAnsi" w:eastAsiaTheme="minorEastAsia" w:hAnsiTheme="minorHAnsi" w:cstheme="minorBidi"/>
          <w:sz w:val="22"/>
          <w:szCs w:val="22"/>
          <w:lang w:eastAsia="en-GB"/>
        </w:rPr>
        <w:tab/>
      </w:r>
      <w:r>
        <w:t>Type: Dynamic5Qi</w:t>
      </w:r>
      <w:r>
        <w:tab/>
      </w:r>
      <w:r>
        <w:fldChar w:fldCharType="begin" w:fldLock="1"/>
      </w:r>
      <w:r>
        <w:instrText xml:space="preserve"> PAGEREF _Toc11339576 \h </w:instrText>
      </w:r>
      <w:r>
        <w:fldChar w:fldCharType="separate"/>
      </w:r>
      <w:r>
        <w:t>42</w:t>
      </w:r>
      <w:r>
        <w:fldChar w:fldCharType="end"/>
      </w:r>
    </w:p>
    <w:p w:rsidR="00A34106" w:rsidRDefault="00A34106">
      <w:pPr>
        <w:pStyle w:val="TOC4"/>
        <w:rPr>
          <w:rFonts w:asciiTheme="minorHAnsi" w:eastAsiaTheme="minorEastAsia" w:hAnsiTheme="minorHAnsi" w:cstheme="minorBidi"/>
          <w:sz w:val="22"/>
          <w:szCs w:val="22"/>
          <w:lang w:eastAsia="en-GB"/>
        </w:rPr>
      </w:pPr>
      <w:r>
        <w:t>5.5.4.4</w:t>
      </w:r>
      <w:r>
        <w:rPr>
          <w:rFonts w:asciiTheme="minorHAnsi" w:eastAsiaTheme="minorEastAsia" w:hAnsiTheme="minorHAnsi" w:cstheme="minorBidi"/>
          <w:sz w:val="22"/>
          <w:szCs w:val="22"/>
          <w:lang w:eastAsia="en-GB"/>
        </w:rPr>
        <w:tab/>
      </w:r>
      <w:r>
        <w:t>Type: NonDynamic5Qi</w:t>
      </w:r>
      <w:r>
        <w:tab/>
      </w:r>
      <w:r>
        <w:fldChar w:fldCharType="begin" w:fldLock="1"/>
      </w:r>
      <w:r>
        <w:instrText xml:space="preserve"> PAGEREF _Toc11339577 \h </w:instrText>
      </w:r>
      <w:r>
        <w:fldChar w:fldCharType="separate"/>
      </w:r>
      <w:r>
        <w:t>43</w:t>
      </w:r>
      <w:r>
        <w:fldChar w:fldCharType="end"/>
      </w:r>
    </w:p>
    <w:p w:rsidR="00A34106" w:rsidRDefault="00A34106">
      <w:pPr>
        <w:pStyle w:val="TOC4"/>
        <w:rPr>
          <w:rFonts w:asciiTheme="minorHAnsi" w:eastAsiaTheme="minorEastAsia" w:hAnsiTheme="minorHAnsi" w:cstheme="minorBidi"/>
          <w:sz w:val="22"/>
          <w:szCs w:val="22"/>
          <w:lang w:eastAsia="en-GB"/>
        </w:rPr>
      </w:pPr>
      <w:r>
        <w:t>5.5.4.5</w:t>
      </w:r>
      <w:r>
        <w:rPr>
          <w:rFonts w:asciiTheme="minorHAnsi" w:eastAsiaTheme="minorEastAsia" w:hAnsiTheme="minorHAnsi" w:cstheme="minorBidi"/>
          <w:sz w:val="22"/>
          <w:szCs w:val="22"/>
          <w:lang w:eastAsia="en-GB"/>
        </w:rPr>
        <w:tab/>
      </w:r>
      <w:r>
        <w:t>Type: ArpRm</w:t>
      </w:r>
      <w:r>
        <w:tab/>
      </w:r>
      <w:r>
        <w:fldChar w:fldCharType="begin" w:fldLock="1"/>
      </w:r>
      <w:r>
        <w:instrText xml:space="preserve"> PAGEREF _Toc11339578 \h </w:instrText>
      </w:r>
      <w:r>
        <w:fldChar w:fldCharType="separate"/>
      </w:r>
      <w:r>
        <w:t>43</w:t>
      </w:r>
      <w:r>
        <w:fldChar w:fldCharType="end"/>
      </w:r>
    </w:p>
    <w:p w:rsidR="00A34106" w:rsidRDefault="00A34106">
      <w:pPr>
        <w:pStyle w:val="TOC4"/>
        <w:rPr>
          <w:rFonts w:asciiTheme="minorHAnsi" w:eastAsiaTheme="minorEastAsia" w:hAnsiTheme="minorHAnsi" w:cstheme="minorBidi"/>
          <w:sz w:val="22"/>
          <w:szCs w:val="22"/>
          <w:lang w:eastAsia="en-GB"/>
        </w:rPr>
      </w:pPr>
      <w:r>
        <w:t>5.5.4.6</w:t>
      </w:r>
      <w:r>
        <w:rPr>
          <w:rFonts w:asciiTheme="minorHAnsi" w:eastAsiaTheme="minorEastAsia" w:hAnsiTheme="minorHAnsi" w:cstheme="minorBidi"/>
          <w:sz w:val="22"/>
          <w:szCs w:val="22"/>
          <w:lang w:eastAsia="en-GB"/>
        </w:rPr>
        <w:tab/>
      </w:r>
      <w:r>
        <w:t>Type: AmbrRm</w:t>
      </w:r>
      <w:r>
        <w:tab/>
      </w:r>
      <w:r>
        <w:fldChar w:fldCharType="begin" w:fldLock="1"/>
      </w:r>
      <w:r>
        <w:instrText xml:space="preserve"> PAGEREF _Toc11339579 \h </w:instrText>
      </w:r>
      <w:r>
        <w:fldChar w:fldCharType="separate"/>
      </w:r>
      <w:r>
        <w:t>43</w:t>
      </w:r>
      <w:r>
        <w:fldChar w:fldCharType="end"/>
      </w:r>
    </w:p>
    <w:p w:rsidR="00A34106" w:rsidRDefault="00A34106">
      <w:pPr>
        <w:pStyle w:val="TOC2"/>
        <w:rPr>
          <w:rFonts w:asciiTheme="minorHAnsi" w:eastAsiaTheme="minorEastAsia" w:hAnsiTheme="minorHAnsi" w:cstheme="minorBidi"/>
          <w:sz w:val="22"/>
          <w:szCs w:val="22"/>
          <w:lang w:eastAsia="en-GB"/>
        </w:rPr>
      </w:pPr>
      <w:r>
        <w:t>5.6</w:t>
      </w:r>
      <w:r>
        <w:rPr>
          <w:rFonts w:asciiTheme="minorHAnsi" w:eastAsiaTheme="minorEastAsia" w:hAnsiTheme="minorHAnsi" w:cstheme="minorBidi"/>
          <w:sz w:val="22"/>
          <w:szCs w:val="22"/>
          <w:lang w:eastAsia="en-GB"/>
        </w:rPr>
        <w:tab/>
      </w:r>
      <w:r>
        <w:t>Data Types related to 5G Trace</w:t>
      </w:r>
      <w:r>
        <w:tab/>
      </w:r>
      <w:r>
        <w:fldChar w:fldCharType="begin" w:fldLock="1"/>
      </w:r>
      <w:r>
        <w:instrText xml:space="preserve"> PAGEREF _Toc11339580 \h </w:instrText>
      </w:r>
      <w:r>
        <w:fldChar w:fldCharType="separate"/>
      </w:r>
      <w:r>
        <w:t>43</w:t>
      </w:r>
      <w:r>
        <w:fldChar w:fldCharType="end"/>
      </w:r>
    </w:p>
    <w:p w:rsidR="00A34106" w:rsidRDefault="00A34106">
      <w:pPr>
        <w:pStyle w:val="TOC3"/>
        <w:rPr>
          <w:rFonts w:asciiTheme="minorHAnsi" w:eastAsiaTheme="minorEastAsia" w:hAnsiTheme="minorHAnsi" w:cstheme="minorBidi"/>
          <w:sz w:val="22"/>
          <w:szCs w:val="22"/>
          <w:lang w:eastAsia="en-GB"/>
        </w:rPr>
      </w:pPr>
      <w:r>
        <w:t>5.6.1</w:t>
      </w:r>
      <w:r>
        <w:rPr>
          <w:rFonts w:asciiTheme="minorHAnsi" w:eastAsiaTheme="minorEastAsia" w:hAnsiTheme="minorHAnsi" w:cstheme="minorBidi"/>
          <w:sz w:val="22"/>
          <w:szCs w:val="22"/>
          <w:lang w:eastAsia="en-GB"/>
        </w:rPr>
        <w:tab/>
      </w:r>
      <w:r>
        <w:t>Introduction</w:t>
      </w:r>
      <w:r>
        <w:tab/>
      </w:r>
      <w:r>
        <w:fldChar w:fldCharType="begin" w:fldLock="1"/>
      </w:r>
      <w:r>
        <w:instrText xml:space="preserve"> PAGEREF _Toc11339581 \h </w:instrText>
      </w:r>
      <w:r>
        <w:fldChar w:fldCharType="separate"/>
      </w:r>
      <w:r>
        <w:t>43</w:t>
      </w:r>
      <w:r>
        <w:fldChar w:fldCharType="end"/>
      </w:r>
    </w:p>
    <w:p w:rsidR="00A34106" w:rsidRDefault="00A34106">
      <w:pPr>
        <w:pStyle w:val="TOC3"/>
        <w:rPr>
          <w:rFonts w:asciiTheme="minorHAnsi" w:eastAsiaTheme="minorEastAsia" w:hAnsiTheme="minorHAnsi" w:cstheme="minorBidi"/>
          <w:sz w:val="22"/>
          <w:szCs w:val="22"/>
          <w:lang w:eastAsia="en-GB"/>
        </w:rPr>
      </w:pPr>
      <w:r>
        <w:t>5.6.2</w:t>
      </w:r>
      <w:r>
        <w:rPr>
          <w:rFonts w:asciiTheme="minorHAnsi" w:eastAsiaTheme="minorEastAsia" w:hAnsiTheme="minorHAnsi" w:cstheme="minorBidi"/>
          <w:sz w:val="22"/>
          <w:szCs w:val="22"/>
          <w:lang w:eastAsia="en-GB"/>
        </w:rPr>
        <w:tab/>
      </w:r>
      <w:r>
        <w:t>Simple Data Types</w:t>
      </w:r>
      <w:r>
        <w:tab/>
      </w:r>
      <w:r>
        <w:fldChar w:fldCharType="begin" w:fldLock="1"/>
      </w:r>
      <w:r>
        <w:instrText xml:space="preserve"> PAGEREF _Toc11339582 \h </w:instrText>
      </w:r>
      <w:r>
        <w:fldChar w:fldCharType="separate"/>
      </w:r>
      <w:r>
        <w:t>43</w:t>
      </w:r>
      <w:r>
        <w:fldChar w:fldCharType="end"/>
      </w:r>
    </w:p>
    <w:p w:rsidR="00A34106" w:rsidRDefault="00A34106">
      <w:pPr>
        <w:pStyle w:val="TOC3"/>
        <w:rPr>
          <w:rFonts w:asciiTheme="minorHAnsi" w:eastAsiaTheme="minorEastAsia" w:hAnsiTheme="minorHAnsi" w:cstheme="minorBidi"/>
          <w:sz w:val="22"/>
          <w:szCs w:val="22"/>
          <w:lang w:eastAsia="en-GB"/>
        </w:rPr>
      </w:pPr>
      <w:r>
        <w:t>5.6.3</w:t>
      </w:r>
      <w:r>
        <w:rPr>
          <w:rFonts w:asciiTheme="minorHAnsi" w:eastAsiaTheme="minorEastAsia" w:hAnsiTheme="minorHAnsi" w:cstheme="minorBidi"/>
          <w:sz w:val="22"/>
          <w:szCs w:val="22"/>
          <w:lang w:eastAsia="en-GB"/>
        </w:rPr>
        <w:tab/>
      </w:r>
      <w:r>
        <w:t>Enumerations</w:t>
      </w:r>
      <w:r>
        <w:tab/>
      </w:r>
      <w:r>
        <w:fldChar w:fldCharType="begin" w:fldLock="1"/>
      </w:r>
      <w:r>
        <w:instrText xml:space="preserve"> PAGEREF _Toc11339583 \h </w:instrText>
      </w:r>
      <w:r>
        <w:fldChar w:fldCharType="separate"/>
      </w:r>
      <w:r>
        <w:t>43</w:t>
      </w:r>
      <w:r>
        <w:fldChar w:fldCharType="end"/>
      </w:r>
    </w:p>
    <w:p w:rsidR="00A34106" w:rsidRDefault="00A34106">
      <w:pPr>
        <w:pStyle w:val="TOC4"/>
        <w:rPr>
          <w:rFonts w:asciiTheme="minorHAnsi" w:eastAsiaTheme="minorEastAsia" w:hAnsiTheme="minorHAnsi" w:cstheme="minorBidi"/>
          <w:sz w:val="22"/>
          <w:szCs w:val="22"/>
          <w:lang w:eastAsia="en-GB"/>
        </w:rPr>
      </w:pPr>
      <w:r>
        <w:t>5.6.3.1</w:t>
      </w:r>
      <w:r>
        <w:rPr>
          <w:rFonts w:asciiTheme="minorHAnsi" w:eastAsiaTheme="minorEastAsia" w:hAnsiTheme="minorHAnsi" w:cstheme="minorBidi"/>
          <w:sz w:val="22"/>
          <w:szCs w:val="22"/>
          <w:lang w:eastAsia="en-GB"/>
        </w:rPr>
        <w:tab/>
      </w:r>
      <w:r>
        <w:t>Enumeration: TraceDepth</w:t>
      </w:r>
      <w:r>
        <w:tab/>
      </w:r>
      <w:r>
        <w:fldChar w:fldCharType="begin" w:fldLock="1"/>
      </w:r>
      <w:r>
        <w:instrText xml:space="preserve"> PAGEREF _Toc11339584 \h </w:instrText>
      </w:r>
      <w:r>
        <w:fldChar w:fldCharType="separate"/>
      </w:r>
      <w:r>
        <w:t>43</w:t>
      </w:r>
      <w:r>
        <w:fldChar w:fldCharType="end"/>
      </w:r>
    </w:p>
    <w:p w:rsidR="00A34106" w:rsidRDefault="00A34106">
      <w:pPr>
        <w:pStyle w:val="TOC4"/>
        <w:rPr>
          <w:rFonts w:asciiTheme="minorHAnsi" w:eastAsiaTheme="minorEastAsia" w:hAnsiTheme="minorHAnsi" w:cstheme="minorBidi"/>
          <w:sz w:val="22"/>
          <w:szCs w:val="22"/>
          <w:lang w:eastAsia="en-GB"/>
        </w:rPr>
      </w:pPr>
      <w:r>
        <w:t>5.6.3.2</w:t>
      </w:r>
      <w:r>
        <w:rPr>
          <w:rFonts w:asciiTheme="minorHAnsi" w:eastAsiaTheme="minorEastAsia" w:hAnsiTheme="minorHAnsi" w:cstheme="minorBidi"/>
          <w:sz w:val="22"/>
          <w:szCs w:val="22"/>
          <w:lang w:eastAsia="en-GB"/>
        </w:rPr>
        <w:tab/>
      </w:r>
      <w:r>
        <w:t>Enumeration: TraceDepthRm</w:t>
      </w:r>
      <w:r>
        <w:tab/>
      </w:r>
      <w:r>
        <w:fldChar w:fldCharType="begin" w:fldLock="1"/>
      </w:r>
      <w:r>
        <w:instrText xml:space="preserve"> PAGEREF _Toc11339585 \h </w:instrText>
      </w:r>
      <w:r>
        <w:fldChar w:fldCharType="separate"/>
      </w:r>
      <w:r>
        <w:t>44</w:t>
      </w:r>
      <w:r>
        <w:fldChar w:fldCharType="end"/>
      </w:r>
    </w:p>
    <w:p w:rsidR="00A34106" w:rsidRDefault="00A34106">
      <w:pPr>
        <w:pStyle w:val="TOC3"/>
        <w:rPr>
          <w:rFonts w:asciiTheme="minorHAnsi" w:eastAsiaTheme="minorEastAsia" w:hAnsiTheme="minorHAnsi" w:cstheme="minorBidi"/>
          <w:sz w:val="22"/>
          <w:szCs w:val="22"/>
          <w:lang w:eastAsia="en-GB"/>
        </w:rPr>
      </w:pPr>
      <w:r>
        <w:t>5.6.4</w:t>
      </w:r>
      <w:r>
        <w:rPr>
          <w:rFonts w:asciiTheme="minorHAnsi" w:eastAsiaTheme="minorEastAsia" w:hAnsiTheme="minorHAnsi" w:cstheme="minorBidi"/>
          <w:sz w:val="22"/>
          <w:szCs w:val="22"/>
          <w:lang w:eastAsia="en-GB"/>
        </w:rPr>
        <w:tab/>
      </w:r>
      <w:r>
        <w:t>Structured Data Types</w:t>
      </w:r>
      <w:r>
        <w:tab/>
      </w:r>
      <w:r>
        <w:fldChar w:fldCharType="begin" w:fldLock="1"/>
      </w:r>
      <w:r>
        <w:instrText xml:space="preserve"> PAGEREF _Toc11339586 \h </w:instrText>
      </w:r>
      <w:r>
        <w:fldChar w:fldCharType="separate"/>
      </w:r>
      <w:r>
        <w:t>45</w:t>
      </w:r>
      <w:r>
        <w:fldChar w:fldCharType="end"/>
      </w:r>
    </w:p>
    <w:p w:rsidR="00A34106" w:rsidRDefault="00A34106">
      <w:pPr>
        <w:pStyle w:val="TOC4"/>
        <w:rPr>
          <w:rFonts w:asciiTheme="minorHAnsi" w:eastAsiaTheme="minorEastAsia" w:hAnsiTheme="minorHAnsi" w:cstheme="minorBidi"/>
          <w:sz w:val="22"/>
          <w:szCs w:val="22"/>
          <w:lang w:eastAsia="en-GB"/>
        </w:rPr>
      </w:pPr>
      <w:r>
        <w:t>5.6.4.1</w:t>
      </w:r>
      <w:r>
        <w:rPr>
          <w:rFonts w:asciiTheme="minorHAnsi" w:eastAsiaTheme="minorEastAsia" w:hAnsiTheme="minorHAnsi" w:cstheme="minorBidi"/>
          <w:sz w:val="22"/>
          <w:szCs w:val="22"/>
          <w:lang w:eastAsia="en-GB"/>
        </w:rPr>
        <w:tab/>
      </w:r>
      <w:r>
        <w:t>Type: TraceData</w:t>
      </w:r>
      <w:r>
        <w:tab/>
      </w:r>
      <w:r>
        <w:fldChar w:fldCharType="begin" w:fldLock="1"/>
      </w:r>
      <w:r>
        <w:instrText xml:space="preserve"> PAGEREF _Toc11339587 \h </w:instrText>
      </w:r>
      <w:r>
        <w:fldChar w:fldCharType="separate"/>
      </w:r>
      <w:r>
        <w:t>45</w:t>
      </w:r>
      <w:r>
        <w:fldChar w:fldCharType="end"/>
      </w:r>
    </w:p>
    <w:p w:rsidR="00A34106" w:rsidRDefault="00A34106">
      <w:pPr>
        <w:pStyle w:val="TOC2"/>
        <w:rPr>
          <w:rFonts w:asciiTheme="minorHAnsi" w:eastAsiaTheme="minorEastAsia" w:hAnsiTheme="minorHAnsi" w:cstheme="minorBidi"/>
          <w:sz w:val="22"/>
          <w:szCs w:val="22"/>
          <w:lang w:eastAsia="en-GB"/>
        </w:rPr>
      </w:pPr>
      <w:r>
        <w:t>5.7</w:t>
      </w:r>
      <w:r>
        <w:rPr>
          <w:rFonts w:asciiTheme="minorHAnsi" w:eastAsiaTheme="minorEastAsia" w:hAnsiTheme="minorHAnsi" w:cstheme="minorBidi"/>
          <w:sz w:val="22"/>
          <w:szCs w:val="22"/>
          <w:lang w:eastAsia="en-GB"/>
        </w:rPr>
        <w:tab/>
      </w:r>
      <w:r>
        <w:t>Data Types related to 5G Operator Determined Barring</w:t>
      </w:r>
      <w:r>
        <w:tab/>
      </w:r>
      <w:r>
        <w:fldChar w:fldCharType="begin" w:fldLock="1"/>
      </w:r>
      <w:r>
        <w:instrText xml:space="preserve"> PAGEREF _Toc11339588 \h </w:instrText>
      </w:r>
      <w:r>
        <w:fldChar w:fldCharType="separate"/>
      </w:r>
      <w:r>
        <w:t>47</w:t>
      </w:r>
      <w:r>
        <w:fldChar w:fldCharType="end"/>
      </w:r>
    </w:p>
    <w:p w:rsidR="00A34106" w:rsidRDefault="00A34106">
      <w:pPr>
        <w:pStyle w:val="TOC3"/>
        <w:rPr>
          <w:rFonts w:asciiTheme="minorHAnsi" w:eastAsiaTheme="minorEastAsia" w:hAnsiTheme="minorHAnsi" w:cstheme="minorBidi"/>
          <w:sz w:val="22"/>
          <w:szCs w:val="22"/>
          <w:lang w:eastAsia="en-GB"/>
        </w:rPr>
      </w:pPr>
      <w:r>
        <w:t>5.7.1</w:t>
      </w:r>
      <w:r>
        <w:rPr>
          <w:rFonts w:asciiTheme="minorHAnsi" w:eastAsiaTheme="minorEastAsia" w:hAnsiTheme="minorHAnsi" w:cstheme="minorBidi"/>
          <w:sz w:val="22"/>
          <w:szCs w:val="22"/>
          <w:lang w:eastAsia="en-GB"/>
        </w:rPr>
        <w:tab/>
      </w:r>
      <w:r>
        <w:t>Introduction</w:t>
      </w:r>
      <w:r>
        <w:tab/>
      </w:r>
      <w:r>
        <w:fldChar w:fldCharType="begin" w:fldLock="1"/>
      </w:r>
      <w:r>
        <w:instrText xml:space="preserve"> PAGEREF _Toc11339589 \h </w:instrText>
      </w:r>
      <w:r>
        <w:fldChar w:fldCharType="separate"/>
      </w:r>
      <w:r>
        <w:t>47</w:t>
      </w:r>
      <w:r>
        <w:fldChar w:fldCharType="end"/>
      </w:r>
    </w:p>
    <w:p w:rsidR="00A34106" w:rsidRDefault="00A34106">
      <w:pPr>
        <w:pStyle w:val="TOC3"/>
        <w:rPr>
          <w:rFonts w:asciiTheme="minorHAnsi" w:eastAsiaTheme="minorEastAsia" w:hAnsiTheme="minorHAnsi" w:cstheme="minorBidi"/>
          <w:sz w:val="22"/>
          <w:szCs w:val="22"/>
          <w:lang w:eastAsia="en-GB"/>
        </w:rPr>
      </w:pPr>
      <w:r>
        <w:t>5.7.2</w:t>
      </w:r>
      <w:r>
        <w:rPr>
          <w:rFonts w:asciiTheme="minorHAnsi" w:eastAsiaTheme="minorEastAsia" w:hAnsiTheme="minorHAnsi" w:cstheme="minorBidi"/>
          <w:sz w:val="22"/>
          <w:szCs w:val="22"/>
          <w:lang w:eastAsia="en-GB"/>
        </w:rPr>
        <w:tab/>
      </w:r>
      <w:r>
        <w:t>Simple Data Types</w:t>
      </w:r>
      <w:r>
        <w:tab/>
      </w:r>
      <w:r>
        <w:fldChar w:fldCharType="begin" w:fldLock="1"/>
      </w:r>
      <w:r>
        <w:instrText xml:space="preserve"> PAGEREF _Toc11339590 \h </w:instrText>
      </w:r>
      <w:r>
        <w:fldChar w:fldCharType="separate"/>
      </w:r>
      <w:r>
        <w:t>47</w:t>
      </w:r>
      <w:r>
        <w:fldChar w:fldCharType="end"/>
      </w:r>
    </w:p>
    <w:p w:rsidR="00A34106" w:rsidRDefault="00A34106">
      <w:pPr>
        <w:pStyle w:val="TOC3"/>
        <w:rPr>
          <w:rFonts w:asciiTheme="minorHAnsi" w:eastAsiaTheme="minorEastAsia" w:hAnsiTheme="minorHAnsi" w:cstheme="minorBidi"/>
          <w:sz w:val="22"/>
          <w:szCs w:val="22"/>
          <w:lang w:eastAsia="en-GB"/>
        </w:rPr>
      </w:pPr>
      <w:r>
        <w:t>5.7.3</w:t>
      </w:r>
      <w:r>
        <w:rPr>
          <w:rFonts w:asciiTheme="minorHAnsi" w:eastAsiaTheme="minorEastAsia" w:hAnsiTheme="minorHAnsi" w:cstheme="minorBidi"/>
          <w:sz w:val="22"/>
          <w:szCs w:val="22"/>
          <w:lang w:eastAsia="en-GB"/>
        </w:rPr>
        <w:tab/>
      </w:r>
      <w:r>
        <w:t>Enumerations</w:t>
      </w:r>
      <w:r>
        <w:tab/>
      </w:r>
      <w:r>
        <w:fldChar w:fldCharType="begin" w:fldLock="1"/>
      </w:r>
      <w:r>
        <w:instrText xml:space="preserve"> PAGEREF _Toc11339591 \h </w:instrText>
      </w:r>
      <w:r>
        <w:fldChar w:fldCharType="separate"/>
      </w:r>
      <w:r>
        <w:t>47</w:t>
      </w:r>
      <w:r>
        <w:fldChar w:fldCharType="end"/>
      </w:r>
    </w:p>
    <w:p w:rsidR="00A34106" w:rsidRDefault="00A34106">
      <w:pPr>
        <w:pStyle w:val="TOC4"/>
        <w:rPr>
          <w:rFonts w:asciiTheme="minorHAnsi" w:eastAsiaTheme="minorEastAsia" w:hAnsiTheme="minorHAnsi" w:cstheme="minorBidi"/>
          <w:sz w:val="22"/>
          <w:szCs w:val="22"/>
          <w:lang w:eastAsia="en-GB"/>
        </w:rPr>
      </w:pPr>
      <w:r>
        <w:t>5.7.3.1</w:t>
      </w:r>
      <w:r>
        <w:rPr>
          <w:rFonts w:asciiTheme="minorHAnsi" w:eastAsiaTheme="minorEastAsia" w:hAnsiTheme="minorHAnsi" w:cstheme="minorBidi"/>
          <w:sz w:val="22"/>
          <w:szCs w:val="22"/>
          <w:lang w:eastAsia="en-GB"/>
        </w:rPr>
        <w:tab/>
      </w:r>
      <w:r>
        <w:t xml:space="preserve">Enumeration: </w:t>
      </w:r>
      <w:r w:rsidRPr="00AA0B1E">
        <w:rPr>
          <w:lang w:val="en-US"/>
        </w:rPr>
        <w:t>RoamingOdb</w:t>
      </w:r>
      <w:r>
        <w:tab/>
      </w:r>
      <w:r>
        <w:fldChar w:fldCharType="begin" w:fldLock="1"/>
      </w:r>
      <w:r>
        <w:instrText xml:space="preserve"> PAGEREF _Toc11339592 \h </w:instrText>
      </w:r>
      <w:r>
        <w:fldChar w:fldCharType="separate"/>
      </w:r>
      <w:r>
        <w:t>47</w:t>
      </w:r>
      <w:r>
        <w:fldChar w:fldCharType="end"/>
      </w:r>
    </w:p>
    <w:p w:rsidR="00A34106" w:rsidRDefault="00A34106">
      <w:pPr>
        <w:pStyle w:val="TOC4"/>
        <w:rPr>
          <w:rFonts w:asciiTheme="minorHAnsi" w:eastAsiaTheme="minorEastAsia" w:hAnsiTheme="minorHAnsi" w:cstheme="minorBidi"/>
          <w:sz w:val="22"/>
          <w:szCs w:val="22"/>
          <w:lang w:eastAsia="en-GB"/>
        </w:rPr>
      </w:pPr>
      <w:r>
        <w:t>5.7.4.1</w:t>
      </w:r>
      <w:r>
        <w:rPr>
          <w:rFonts w:asciiTheme="minorHAnsi" w:eastAsiaTheme="minorEastAsia" w:hAnsiTheme="minorHAnsi" w:cstheme="minorBidi"/>
          <w:sz w:val="22"/>
          <w:szCs w:val="22"/>
          <w:lang w:eastAsia="en-GB"/>
        </w:rPr>
        <w:tab/>
      </w:r>
      <w:r>
        <w:t xml:space="preserve">Enumeration: </w:t>
      </w:r>
      <w:r w:rsidRPr="00AA0B1E">
        <w:rPr>
          <w:lang w:val="en-US"/>
        </w:rPr>
        <w:t>OdbPacketServices</w:t>
      </w:r>
      <w:r>
        <w:tab/>
      </w:r>
      <w:r>
        <w:fldChar w:fldCharType="begin" w:fldLock="1"/>
      </w:r>
      <w:r>
        <w:instrText xml:space="preserve"> PAGEREF _Toc11339593 \h </w:instrText>
      </w:r>
      <w:r>
        <w:fldChar w:fldCharType="separate"/>
      </w:r>
      <w:r>
        <w:t>47</w:t>
      </w:r>
      <w:r>
        <w:fldChar w:fldCharType="end"/>
      </w:r>
    </w:p>
    <w:p w:rsidR="00A34106" w:rsidRDefault="00A34106">
      <w:pPr>
        <w:pStyle w:val="TOC3"/>
        <w:rPr>
          <w:rFonts w:asciiTheme="minorHAnsi" w:eastAsiaTheme="minorEastAsia" w:hAnsiTheme="minorHAnsi" w:cstheme="minorBidi"/>
          <w:sz w:val="22"/>
          <w:szCs w:val="22"/>
          <w:lang w:eastAsia="en-GB"/>
        </w:rPr>
      </w:pPr>
      <w:r>
        <w:t>5.7.4</w:t>
      </w:r>
      <w:r>
        <w:rPr>
          <w:rFonts w:asciiTheme="minorHAnsi" w:eastAsiaTheme="minorEastAsia" w:hAnsiTheme="minorHAnsi" w:cstheme="minorBidi"/>
          <w:sz w:val="22"/>
          <w:szCs w:val="22"/>
          <w:lang w:eastAsia="en-GB"/>
        </w:rPr>
        <w:tab/>
      </w:r>
      <w:r>
        <w:t>Structured Data Types</w:t>
      </w:r>
      <w:r>
        <w:tab/>
      </w:r>
      <w:r>
        <w:fldChar w:fldCharType="begin" w:fldLock="1"/>
      </w:r>
      <w:r>
        <w:instrText xml:space="preserve"> PAGEREF _Toc11339594 \h </w:instrText>
      </w:r>
      <w:r>
        <w:fldChar w:fldCharType="separate"/>
      </w:r>
      <w:r>
        <w:t>48</w:t>
      </w:r>
      <w:r>
        <w:fldChar w:fldCharType="end"/>
      </w:r>
    </w:p>
    <w:p w:rsidR="00A34106" w:rsidRDefault="00A34106">
      <w:pPr>
        <w:pStyle w:val="TOC4"/>
        <w:rPr>
          <w:rFonts w:asciiTheme="minorHAnsi" w:eastAsiaTheme="minorEastAsia" w:hAnsiTheme="minorHAnsi" w:cstheme="minorBidi"/>
          <w:sz w:val="22"/>
          <w:szCs w:val="22"/>
          <w:lang w:eastAsia="en-GB"/>
        </w:rPr>
      </w:pPr>
      <w:r>
        <w:t>5.7.4.1</w:t>
      </w:r>
      <w:r>
        <w:rPr>
          <w:rFonts w:asciiTheme="minorHAnsi" w:eastAsiaTheme="minorEastAsia" w:hAnsiTheme="minorHAnsi" w:cstheme="minorBidi"/>
          <w:sz w:val="22"/>
          <w:szCs w:val="22"/>
          <w:lang w:eastAsia="en-GB"/>
        </w:rPr>
        <w:tab/>
      </w:r>
      <w:r>
        <w:t xml:space="preserve">Type: </w:t>
      </w:r>
      <w:r w:rsidRPr="00AA0B1E">
        <w:rPr>
          <w:lang w:val="en-US"/>
        </w:rPr>
        <w:t>OdbData</w:t>
      </w:r>
      <w:r>
        <w:tab/>
      </w:r>
      <w:r>
        <w:fldChar w:fldCharType="begin" w:fldLock="1"/>
      </w:r>
      <w:r>
        <w:instrText xml:space="preserve"> PAGEREF _Toc11339595 \h </w:instrText>
      </w:r>
      <w:r>
        <w:fldChar w:fldCharType="separate"/>
      </w:r>
      <w:r>
        <w:t>48</w:t>
      </w:r>
      <w:r>
        <w:fldChar w:fldCharType="end"/>
      </w:r>
    </w:p>
    <w:p w:rsidR="00A34106" w:rsidRDefault="00A34106">
      <w:pPr>
        <w:pStyle w:val="TOC2"/>
        <w:rPr>
          <w:rFonts w:asciiTheme="minorHAnsi" w:eastAsiaTheme="minorEastAsia" w:hAnsiTheme="minorHAnsi" w:cstheme="minorBidi"/>
          <w:sz w:val="22"/>
          <w:szCs w:val="22"/>
          <w:lang w:eastAsia="en-GB"/>
        </w:rPr>
      </w:pPr>
      <w:r>
        <w:t>5.8</w:t>
      </w:r>
      <w:r>
        <w:rPr>
          <w:rFonts w:asciiTheme="minorHAnsi" w:eastAsiaTheme="minorEastAsia" w:hAnsiTheme="minorHAnsi" w:cstheme="minorBidi"/>
          <w:sz w:val="22"/>
          <w:szCs w:val="22"/>
          <w:lang w:eastAsia="en-GB"/>
        </w:rPr>
        <w:tab/>
      </w:r>
      <w:r>
        <w:t>Data Types related to Charging</w:t>
      </w:r>
      <w:r>
        <w:tab/>
      </w:r>
      <w:r>
        <w:fldChar w:fldCharType="begin" w:fldLock="1"/>
      </w:r>
      <w:r>
        <w:instrText xml:space="preserve"> PAGEREF _Toc11339596 \h </w:instrText>
      </w:r>
      <w:r>
        <w:fldChar w:fldCharType="separate"/>
      </w:r>
      <w:r>
        <w:t>48</w:t>
      </w:r>
      <w:r>
        <w:fldChar w:fldCharType="end"/>
      </w:r>
    </w:p>
    <w:p w:rsidR="00A34106" w:rsidRDefault="00A34106">
      <w:pPr>
        <w:pStyle w:val="TOC3"/>
        <w:rPr>
          <w:rFonts w:asciiTheme="minorHAnsi" w:eastAsiaTheme="minorEastAsia" w:hAnsiTheme="minorHAnsi" w:cstheme="minorBidi"/>
          <w:sz w:val="22"/>
          <w:szCs w:val="22"/>
          <w:lang w:eastAsia="en-GB"/>
        </w:rPr>
      </w:pPr>
      <w:r>
        <w:t>5.8.1</w:t>
      </w:r>
      <w:r>
        <w:rPr>
          <w:rFonts w:asciiTheme="minorHAnsi" w:eastAsiaTheme="minorEastAsia" w:hAnsiTheme="minorHAnsi" w:cstheme="minorBidi"/>
          <w:sz w:val="22"/>
          <w:szCs w:val="22"/>
          <w:lang w:eastAsia="en-GB"/>
        </w:rPr>
        <w:tab/>
      </w:r>
      <w:r>
        <w:t>Introduction</w:t>
      </w:r>
      <w:r>
        <w:tab/>
      </w:r>
      <w:r>
        <w:fldChar w:fldCharType="begin" w:fldLock="1"/>
      </w:r>
      <w:r>
        <w:instrText xml:space="preserve"> PAGEREF _Toc11339597 \h </w:instrText>
      </w:r>
      <w:r>
        <w:fldChar w:fldCharType="separate"/>
      </w:r>
      <w:r>
        <w:t>48</w:t>
      </w:r>
      <w:r>
        <w:fldChar w:fldCharType="end"/>
      </w:r>
    </w:p>
    <w:p w:rsidR="00A34106" w:rsidRDefault="00A34106">
      <w:pPr>
        <w:pStyle w:val="TOC3"/>
        <w:rPr>
          <w:rFonts w:asciiTheme="minorHAnsi" w:eastAsiaTheme="minorEastAsia" w:hAnsiTheme="minorHAnsi" w:cstheme="minorBidi"/>
          <w:sz w:val="22"/>
          <w:szCs w:val="22"/>
          <w:lang w:eastAsia="en-GB"/>
        </w:rPr>
      </w:pPr>
      <w:r>
        <w:t>5.8.2</w:t>
      </w:r>
      <w:r>
        <w:rPr>
          <w:rFonts w:asciiTheme="minorHAnsi" w:eastAsiaTheme="minorEastAsia" w:hAnsiTheme="minorHAnsi" w:cstheme="minorBidi"/>
          <w:sz w:val="22"/>
          <w:szCs w:val="22"/>
          <w:lang w:eastAsia="en-GB"/>
        </w:rPr>
        <w:tab/>
      </w:r>
      <w:r>
        <w:t>Simple Data Types</w:t>
      </w:r>
      <w:r>
        <w:tab/>
      </w:r>
      <w:r>
        <w:fldChar w:fldCharType="begin" w:fldLock="1"/>
      </w:r>
      <w:r>
        <w:instrText xml:space="preserve"> PAGEREF _Toc11339598 \h </w:instrText>
      </w:r>
      <w:r>
        <w:fldChar w:fldCharType="separate"/>
      </w:r>
      <w:r>
        <w:t>48</w:t>
      </w:r>
      <w:r>
        <w:fldChar w:fldCharType="end"/>
      </w:r>
    </w:p>
    <w:p w:rsidR="00A34106" w:rsidRDefault="00A34106">
      <w:pPr>
        <w:pStyle w:val="TOC3"/>
        <w:rPr>
          <w:rFonts w:asciiTheme="minorHAnsi" w:eastAsiaTheme="minorEastAsia" w:hAnsiTheme="minorHAnsi" w:cstheme="minorBidi"/>
          <w:sz w:val="22"/>
          <w:szCs w:val="22"/>
          <w:lang w:eastAsia="en-GB"/>
        </w:rPr>
      </w:pPr>
      <w:r>
        <w:t>5.8.3</w:t>
      </w:r>
      <w:r>
        <w:rPr>
          <w:rFonts w:asciiTheme="minorHAnsi" w:eastAsiaTheme="minorEastAsia" w:hAnsiTheme="minorHAnsi" w:cstheme="minorBidi"/>
          <w:sz w:val="22"/>
          <w:szCs w:val="22"/>
          <w:lang w:eastAsia="en-GB"/>
        </w:rPr>
        <w:tab/>
      </w:r>
      <w:r>
        <w:t>Enumerations</w:t>
      </w:r>
      <w:r>
        <w:tab/>
      </w:r>
      <w:r>
        <w:fldChar w:fldCharType="begin" w:fldLock="1"/>
      </w:r>
      <w:r>
        <w:instrText xml:space="preserve"> PAGEREF _Toc11339599 \h </w:instrText>
      </w:r>
      <w:r>
        <w:fldChar w:fldCharType="separate"/>
      </w:r>
      <w:r>
        <w:t>48</w:t>
      </w:r>
      <w:r>
        <w:fldChar w:fldCharType="end"/>
      </w:r>
    </w:p>
    <w:p w:rsidR="00A34106" w:rsidRDefault="00A34106">
      <w:pPr>
        <w:pStyle w:val="TOC3"/>
        <w:rPr>
          <w:rFonts w:asciiTheme="minorHAnsi" w:eastAsiaTheme="minorEastAsia" w:hAnsiTheme="minorHAnsi" w:cstheme="minorBidi"/>
          <w:sz w:val="22"/>
          <w:szCs w:val="22"/>
          <w:lang w:eastAsia="en-GB"/>
        </w:rPr>
      </w:pPr>
      <w:r>
        <w:t>5.8.4</w:t>
      </w:r>
      <w:r>
        <w:rPr>
          <w:rFonts w:asciiTheme="minorHAnsi" w:eastAsiaTheme="minorEastAsia" w:hAnsiTheme="minorHAnsi" w:cstheme="minorBidi"/>
          <w:sz w:val="22"/>
          <w:szCs w:val="22"/>
          <w:lang w:eastAsia="en-GB"/>
        </w:rPr>
        <w:tab/>
      </w:r>
      <w:r>
        <w:t>Structured Data Types</w:t>
      </w:r>
      <w:r>
        <w:tab/>
      </w:r>
      <w:r>
        <w:fldChar w:fldCharType="begin" w:fldLock="1"/>
      </w:r>
      <w:r>
        <w:instrText xml:space="preserve"> PAGEREF _Toc11339600 \h </w:instrText>
      </w:r>
      <w:r>
        <w:fldChar w:fldCharType="separate"/>
      </w:r>
      <w:r>
        <w:t>48</w:t>
      </w:r>
      <w:r>
        <w:fldChar w:fldCharType="end"/>
      </w:r>
    </w:p>
    <w:p w:rsidR="00A34106" w:rsidRDefault="00A34106">
      <w:pPr>
        <w:pStyle w:val="TOC4"/>
        <w:rPr>
          <w:rFonts w:asciiTheme="minorHAnsi" w:eastAsiaTheme="minorEastAsia" w:hAnsiTheme="minorHAnsi" w:cstheme="minorBidi"/>
          <w:sz w:val="22"/>
          <w:szCs w:val="22"/>
          <w:lang w:eastAsia="en-GB"/>
        </w:rPr>
      </w:pPr>
      <w:r>
        <w:t>5.8.4.1</w:t>
      </w:r>
      <w:r>
        <w:rPr>
          <w:rFonts w:asciiTheme="minorHAnsi" w:eastAsiaTheme="minorEastAsia" w:hAnsiTheme="minorHAnsi" w:cstheme="minorBidi"/>
          <w:sz w:val="22"/>
          <w:szCs w:val="22"/>
          <w:lang w:eastAsia="en-GB"/>
        </w:rPr>
        <w:tab/>
      </w:r>
      <w:r>
        <w:t>Type: SecondaryRatUsageReport</w:t>
      </w:r>
      <w:r>
        <w:tab/>
      </w:r>
      <w:r>
        <w:fldChar w:fldCharType="begin" w:fldLock="1"/>
      </w:r>
      <w:r>
        <w:instrText xml:space="preserve"> PAGEREF _Toc11339601 \h </w:instrText>
      </w:r>
      <w:r>
        <w:fldChar w:fldCharType="separate"/>
      </w:r>
      <w:r>
        <w:t>48</w:t>
      </w:r>
      <w:r>
        <w:fldChar w:fldCharType="end"/>
      </w:r>
    </w:p>
    <w:p w:rsidR="00A34106" w:rsidRDefault="00A34106">
      <w:pPr>
        <w:pStyle w:val="TOC4"/>
        <w:rPr>
          <w:rFonts w:asciiTheme="minorHAnsi" w:eastAsiaTheme="minorEastAsia" w:hAnsiTheme="minorHAnsi" w:cstheme="minorBidi"/>
          <w:sz w:val="22"/>
          <w:szCs w:val="22"/>
          <w:lang w:eastAsia="en-GB"/>
        </w:rPr>
      </w:pPr>
      <w:r>
        <w:t>5.8.4.2</w:t>
      </w:r>
      <w:r>
        <w:rPr>
          <w:rFonts w:asciiTheme="minorHAnsi" w:eastAsiaTheme="minorEastAsia" w:hAnsiTheme="minorHAnsi" w:cstheme="minorBidi"/>
          <w:sz w:val="22"/>
          <w:szCs w:val="22"/>
          <w:lang w:eastAsia="en-GB"/>
        </w:rPr>
        <w:tab/>
      </w:r>
      <w:r>
        <w:t>Type: QoSFlowUsageReport</w:t>
      </w:r>
      <w:r>
        <w:tab/>
      </w:r>
      <w:r>
        <w:fldChar w:fldCharType="begin" w:fldLock="1"/>
      </w:r>
      <w:r>
        <w:instrText xml:space="preserve"> PAGEREF _Toc11339602 \h </w:instrText>
      </w:r>
      <w:r>
        <w:fldChar w:fldCharType="separate"/>
      </w:r>
      <w:r>
        <w:t>49</w:t>
      </w:r>
      <w:r>
        <w:fldChar w:fldCharType="end"/>
      </w:r>
    </w:p>
    <w:p w:rsidR="00A34106" w:rsidRDefault="00A34106">
      <w:pPr>
        <w:pStyle w:val="TOC4"/>
        <w:rPr>
          <w:rFonts w:asciiTheme="minorHAnsi" w:eastAsiaTheme="minorEastAsia" w:hAnsiTheme="minorHAnsi" w:cstheme="minorBidi"/>
          <w:sz w:val="22"/>
          <w:szCs w:val="22"/>
          <w:lang w:eastAsia="en-GB"/>
        </w:rPr>
      </w:pPr>
      <w:r>
        <w:t>5.8.4.3</w:t>
      </w:r>
      <w:r>
        <w:rPr>
          <w:rFonts w:asciiTheme="minorHAnsi" w:eastAsiaTheme="minorEastAsia" w:hAnsiTheme="minorHAnsi" w:cstheme="minorBidi"/>
          <w:sz w:val="22"/>
          <w:szCs w:val="22"/>
          <w:lang w:eastAsia="en-GB"/>
        </w:rPr>
        <w:tab/>
      </w:r>
      <w:r>
        <w:t>Type: SecondaryRatUsageInfo</w:t>
      </w:r>
      <w:r>
        <w:tab/>
      </w:r>
      <w:r>
        <w:fldChar w:fldCharType="begin" w:fldLock="1"/>
      </w:r>
      <w:r>
        <w:instrText xml:space="preserve"> PAGEREF _Toc11339603 \h </w:instrText>
      </w:r>
      <w:r>
        <w:fldChar w:fldCharType="separate"/>
      </w:r>
      <w:r>
        <w:t>49</w:t>
      </w:r>
      <w:r>
        <w:fldChar w:fldCharType="end"/>
      </w:r>
    </w:p>
    <w:p w:rsidR="00A34106" w:rsidRDefault="00A34106">
      <w:pPr>
        <w:pStyle w:val="TOC4"/>
        <w:rPr>
          <w:rFonts w:asciiTheme="minorHAnsi" w:eastAsiaTheme="minorEastAsia" w:hAnsiTheme="minorHAnsi" w:cstheme="minorBidi"/>
          <w:sz w:val="22"/>
          <w:szCs w:val="22"/>
          <w:lang w:eastAsia="en-GB"/>
        </w:rPr>
      </w:pPr>
      <w:r>
        <w:t>5.8.4.4</w:t>
      </w:r>
      <w:r>
        <w:rPr>
          <w:rFonts w:asciiTheme="minorHAnsi" w:eastAsiaTheme="minorEastAsia" w:hAnsiTheme="minorHAnsi" w:cstheme="minorBidi"/>
          <w:sz w:val="22"/>
          <w:szCs w:val="22"/>
          <w:lang w:eastAsia="en-GB"/>
        </w:rPr>
        <w:tab/>
      </w:r>
      <w:r>
        <w:t>Type: VolumeTimedReport</w:t>
      </w:r>
      <w:r>
        <w:tab/>
      </w:r>
      <w:r>
        <w:fldChar w:fldCharType="begin" w:fldLock="1"/>
      </w:r>
      <w:r>
        <w:instrText xml:space="preserve"> PAGEREF _Toc11339604 \h </w:instrText>
      </w:r>
      <w:r>
        <w:fldChar w:fldCharType="separate"/>
      </w:r>
      <w:r>
        <w:t>49</w:t>
      </w:r>
      <w:r>
        <w:fldChar w:fldCharType="end"/>
      </w:r>
    </w:p>
    <w:p w:rsidR="00A34106" w:rsidRDefault="00A34106" w:rsidP="00A34106">
      <w:pPr>
        <w:pStyle w:val="TOC8"/>
        <w:rPr>
          <w:rFonts w:asciiTheme="minorHAnsi" w:eastAsiaTheme="minorEastAsia" w:hAnsiTheme="minorHAnsi" w:cstheme="minorBidi"/>
          <w:b w:val="0"/>
          <w:szCs w:val="22"/>
          <w:lang w:eastAsia="en-GB"/>
        </w:rPr>
      </w:pPr>
      <w:r>
        <w:t>Annex A (normative):</w:t>
      </w:r>
      <w:r>
        <w:tab/>
        <w:t>OpenAPI specification</w:t>
      </w:r>
      <w:r>
        <w:tab/>
      </w:r>
      <w:r>
        <w:fldChar w:fldCharType="begin" w:fldLock="1"/>
      </w:r>
      <w:r>
        <w:instrText xml:space="preserve"> PAGEREF _Toc11339605 \h </w:instrText>
      </w:r>
      <w:r>
        <w:fldChar w:fldCharType="separate"/>
      </w:r>
      <w:r>
        <w:t>49</w:t>
      </w:r>
      <w:r>
        <w:fldChar w:fldCharType="end"/>
      </w:r>
    </w:p>
    <w:p w:rsidR="00A34106" w:rsidRDefault="00A34106">
      <w:pPr>
        <w:pStyle w:val="TOC2"/>
        <w:rPr>
          <w:rFonts w:asciiTheme="minorHAnsi" w:eastAsiaTheme="minorEastAsia" w:hAnsiTheme="minorHAnsi" w:cstheme="minorBidi"/>
          <w:sz w:val="22"/>
          <w:szCs w:val="22"/>
          <w:lang w:eastAsia="en-GB"/>
        </w:rPr>
      </w:pPr>
      <w:r>
        <w:t>A.1</w:t>
      </w:r>
      <w:r>
        <w:rPr>
          <w:rFonts w:asciiTheme="minorHAnsi" w:eastAsiaTheme="minorEastAsia" w:hAnsiTheme="minorHAnsi" w:cstheme="minorBidi"/>
          <w:sz w:val="22"/>
          <w:szCs w:val="22"/>
          <w:lang w:eastAsia="en-GB"/>
        </w:rPr>
        <w:tab/>
      </w:r>
      <w:r>
        <w:t>General</w:t>
      </w:r>
      <w:r>
        <w:tab/>
      </w:r>
      <w:r>
        <w:fldChar w:fldCharType="begin" w:fldLock="1"/>
      </w:r>
      <w:r>
        <w:instrText xml:space="preserve"> PAGEREF _Toc11339606 \h </w:instrText>
      </w:r>
      <w:r>
        <w:fldChar w:fldCharType="separate"/>
      </w:r>
      <w:r>
        <w:t>49</w:t>
      </w:r>
      <w:r>
        <w:fldChar w:fldCharType="end"/>
      </w:r>
    </w:p>
    <w:p w:rsidR="00A34106" w:rsidRDefault="00A34106">
      <w:pPr>
        <w:pStyle w:val="TOC2"/>
        <w:rPr>
          <w:rFonts w:asciiTheme="minorHAnsi" w:eastAsiaTheme="minorEastAsia" w:hAnsiTheme="minorHAnsi" w:cstheme="minorBidi"/>
          <w:sz w:val="22"/>
          <w:szCs w:val="22"/>
          <w:lang w:eastAsia="en-GB"/>
        </w:rPr>
      </w:pPr>
      <w:r>
        <w:t>A.2</w:t>
      </w:r>
      <w:r>
        <w:rPr>
          <w:rFonts w:asciiTheme="minorHAnsi" w:eastAsiaTheme="minorEastAsia" w:hAnsiTheme="minorHAnsi" w:cstheme="minorBidi"/>
          <w:sz w:val="22"/>
          <w:szCs w:val="22"/>
          <w:lang w:eastAsia="en-GB"/>
        </w:rPr>
        <w:tab/>
      </w:r>
      <w:r>
        <w:t>Data related to Common Data Types</w:t>
      </w:r>
      <w:r>
        <w:tab/>
      </w:r>
      <w:r>
        <w:fldChar w:fldCharType="begin" w:fldLock="1"/>
      </w:r>
      <w:r>
        <w:instrText xml:space="preserve"> PAGEREF _Toc11339607 \h </w:instrText>
      </w:r>
      <w:r>
        <w:fldChar w:fldCharType="separate"/>
      </w:r>
      <w:r>
        <w:t>50</w:t>
      </w:r>
      <w:r>
        <w:fldChar w:fldCharType="end"/>
      </w:r>
    </w:p>
    <w:p w:rsidR="00A34106" w:rsidRDefault="00A34106" w:rsidP="00A34106">
      <w:pPr>
        <w:pStyle w:val="TOC8"/>
        <w:rPr>
          <w:rFonts w:asciiTheme="minorHAnsi" w:eastAsiaTheme="minorEastAsia" w:hAnsiTheme="minorHAnsi" w:cstheme="minorBidi"/>
          <w:b w:val="0"/>
          <w:szCs w:val="22"/>
          <w:lang w:eastAsia="en-GB"/>
        </w:rPr>
      </w:pPr>
      <w:r>
        <w:t>Annex B (informative):</w:t>
      </w:r>
      <w:r>
        <w:tab/>
        <w:t>Change history</w:t>
      </w:r>
      <w:r>
        <w:tab/>
      </w:r>
      <w:r>
        <w:fldChar w:fldCharType="begin" w:fldLock="1"/>
      </w:r>
      <w:r>
        <w:instrText xml:space="preserve"> PAGEREF _Toc11339608 \h </w:instrText>
      </w:r>
      <w:r>
        <w:fldChar w:fldCharType="separate"/>
      </w:r>
      <w:r>
        <w:t>74</w:t>
      </w:r>
      <w:r>
        <w:fldChar w:fldCharType="end"/>
      </w:r>
    </w:p>
    <w:p w:rsidR="00080512" w:rsidRPr="004D3578" w:rsidRDefault="00A34106">
      <w:r>
        <w:rPr>
          <w:noProof/>
          <w:sz w:val="22"/>
        </w:rPr>
        <w:fldChar w:fldCharType="end"/>
      </w:r>
    </w:p>
    <w:p w:rsidR="00080512" w:rsidRPr="004D3578" w:rsidRDefault="00080512">
      <w:pPr>
        <w:pStyle w:val="1"/>
      </w:pPr>
      <w:r w:rsidRPr="004D3578">
        <w:br w:type="page"/>
      </w:r>
      <w:bookmarkStart w:id="4" w:name="_Toc11339463"/>
      <w:r w:rsidRPr="004D3578">
        <w:t>Foreword</w:t>
      </w:r>
      <w:bookmarkEnd w:id="4"/>
    </w:p>
    <w:p w:rsidR="00080512" w:rsidRPr="004D3578" w:rsidRDefault="00080512">
      <w:r w:rsidRPr="004D3578">
        <w:t>This Technical Specification has been produced by the 3</w:t>
      </w:r>
      <w:r w:rsidR="00F04712">
        <w:t>rd</w:t>
      </w:r>
      <w:r w:rsidRPr="004D3578">
        <w:t xml:space="preserve"> Generation Partnership Project (3GPP).</w:t>
      </w:r>
    </w:p>
    <w:p w:rsidR="00080512" w:rsidRPr="004D3578" w:rsidRDefault="00080512">
      <w:r w:rsidRPr="004D3578">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rsidR="00080512" w:rsidRPr="004D3578" w:rsidRDefault="00080512">
      <w:pPr>
        <w:pStyle w:val="B1"/>
      </w:pPr>
      <w:r w:rsidRPr="004D3578">
        <w:t>Version x.y.z</w:t>
      </w:r>
    </w:p>
    <w:p w:rsidR="00080512" w:rsidRPr="004D3578" w:rsidRDefault="00080512">
      <w:pPr>
        <w:pStyle w:val="B1"/>
      </w:pPr>
      <w:r w:rsidRPr="004D3578">
        <w:t>where:</w:t>
      </w:r>
    </w:p>
    <w:p w:rsidR="00080512" w:rsidRPr="004D3578" w:rsidRDefault="00080512">
      <w:pPr>
        <w:pStyle w:val="B2"/>
      </w:pPr>
      <w:r w:rsidRPr="004D3578">
        <w:t>x</w:t>
      </w:r>
      <w:r w:rsidRPr="004D3578">
        <w:tab/>
        <w:t>the first digit:</w:t>
      </w:r>
    </w:p>
    <w:p w:rsidR="00080512" w:rsidRPr="004D3578" w:rsidRDefault="00080512">
      <w:pPr>
        <w:pStyle w:val="B3"/>
      </w:pPr>
      <w:r w:rsidRPr="004D3578">
        <w:t>1</w:t>
      </w:r>
      <w:r w:rsidRPr="004D3578">
        <w:tab/>
        <w:t>presented to TSG for information;</w:t>
      </w:r>
    </w:p>
    <w:p w:rsidR="00080512" w:rsidRPr="004D3578" w:rsidRDefault="00080512">
      <w:pPr>
        <w:pStyle w:val="B3"/>
      </w:pPr>
      <w:r w:rsidRPr="004D3578">
        <w:t>2</w:t>
      </w:r>
      <w:r w:rsidRPr="004D3578">
        <w:tab/>
        <w:t>presented to TSG for approval;</w:t>
      </w:r>
    </w:p>
    <w:p w:rsidR="00080512" w:rsidRPr="004D3578" w:rsidRDefault="00080512">
      <w:pPr>
        <w:pStyle w:val="B3"/>
      </w:pPr>
      <w:r w:rsidRPr="004D3578">
        <w:t>3</w:t>
      </w:r>
      <w:r w:rsidRPr="004D3578">
        <w:tab/>
        <w:t>or greater indicates TSG approved document under change control.</w:t>
      </w:r>
    </w:p>
    <w:p w:rsidR="00080512" w:rsidRPr="004D3578" w:rsidRDefault="00080512">
      <w:pPr>
        <w:pStyle w:val="B2"/>
      </w:pPr>
      <w:r w:rsidRPr="004D3578">
        <w:t>y</w:t>
      </w:r>
      <w:r w:rsidRPr="004D3578">
        <w:tab/>
        <w:t>the second digit is incremented for all changes of substance, i.e. technical enhancements, corrections, updates, etc.</w:t>
      </w:r>
    </w:p>
    <w:p w:rsidR="00080512" w:rsidRPr="004D3578" w:rsidRDefault="00080512">
      <w:pPr>
        <w:pStyle w:val="B2"/>
      </w:pPr>
      <w:r w:rsidRPr="004D3578">
        <w:t>z</w:t>
      </w:r>
      <w:r w:rsidRPr="004D3578">
        <w:tab/>
        <w:t>the third digit is incremented when editorial only changes have been incorporated in the document.</w:t>
      </w:r>
    </w:p>
    <w:p w:rsidR="00080512" w:rsidRPr="004D3578" w:rsidRDefault="00080512">
      <w:pPr>
        <w:pStyle w:val="1"/>
      </w:pPr>
      <w:r w:rsidRPr="004D3578">
        <w:br w:type="page"/>
      </w:r>
      <w:bookmarkStart w:id="5" w:name="_Toc11339464"/>
      <w:r w:rsidRPr="004D3578">
        <w:t>1</w:t>
      </w:r>
      <w:r w:rsidRPr="004D3578">
        <w:tab/>
        <w:t>Scope</w:t>
      </w:r>
      <w:bookmarkEnd w:id="5"/>
    </w:p>
    <w:p w:rsidR="00D36DEC" w:rsidRDefault="00D36DEC" w:rsidP="00D36DEC">
      <w:r w:rsidRPr="004D3578">
        <w:t xml:space="preserve">The present document </w:t>
      </w:r>
      <w:r>
        <w:t xml:space="preserve">specifies the stage 3 protocol and data model for common data types that </w:t>
      </w:r>
      <w:r w:rsidR="0033739A">
        <w:t>are</w:t>
      </w:r>
      <w:r>
        <w:t xml:space="preserve"> used </w:t>
      </w:r>
      <w:r w:rsidR="0033739A">
        <w:t>or may be expected to be used by</w:t>
      </w:r>
      <w:r>
        <w:t xml:space="preserve"> multiple Service Based Interface APIs</w:t>
      </w:r>
      <w:r w:rsidR="0033739A">
        <w:t xml:space="preserve"> supported by the same or different Network Function(s)</w:t>
      </w:r>
      <w:r>
        <w:t>.</w:t>
      </w:r>
    </w:p>
    <w:p w:rsidR="00D36DEC" w:rsidRPr="004D3578" w:rsidRDefault="0033739A" w:rsidP="00D36DEC">
      <w:r>
        <w:t xml:space="preserve">The </w:t>
      </w:r>
      <w:r w:rsidR="00D36DEC" w:rsidRPr="005E4D39">
        <w:t>Principles and Guidelines for Services Definition are specified in 3GPP TS 29.501 [</w:t>
      </w:r>
      <w:r w:rsidR="00383C6A">
        <w:t>2</w:t>
      </w:r>
      <w:r w:rsidR="00D36DEC" w:rsidRPr="005E4D39">
        <w:t>].</w:t>
      </w:r>
    </w:p>
    <w:p w:rsidR="00080512" w:rsidRPr="004D3578" w:rsidRDefault="00080512">
      <w:pPr>
        <w:pStyle w:val="1"/>
      </w:pPr>
      <w:bookmarkStart w:id="6" w:name="_Toc11339465"/>
      <w:r w:rsidRPr="004D3578">
        <w:t>2</w:t>
      </w:r>
      <w:r w:rsidRPr="004D3578">
        <w:tab/>
        <w:t>References</w:t>
      </w:r>
      <w:bookmarkEnd w:id="6"/>
    </w:p>
    <w:p w:rsidR="00080512" w:rsidRPr="004D3578" w:rsidRDefault="00080512">
      <w:r w:rsidRPr="004D3578">
        <w:t>The following documents contain provisions which, through reference in this text, constitute provisions of the present document.</w:t>
      </w:r>
    </w:p>
    <w:p w:rsidR="00080512" w:rsidRPr="004D3578" w:rsidRDefault="00051834" w:rsidP="00051834">
      <w:pPr>
        <w:pStyle w:val="B1"/>
      </w:pPr>
      <w:bookmarkStart w:id="7" w:name="OLE_LINK1"/>
      <w:bookmarkStart w:id="8" w:name="OLE_LINK2"/>
      <w:bookmarkStart w:id="9" w:name="OLE_LINK3"/>
      <w:bookmarkStart w:id="10" w:name="OLE_LINK4"/>
      <w:r>
        <w:t>-</w:t>
      </w:r>
      <w:r>
        <w:tab/>
      </w:r>
      <w:r w:rsidR="00080512" w:rsidRPr="004D3578">
        <w:t>References are either specific (identified by date of publication, edition numbe</w:t>
      </w:r>
      <w:r w:rsidR="00DC4DA2" w:rsidRPr="004D3578">
        <w:t>r, version number, etc.) or non</w:t>
      </w:r>
      <w:r w:rsidR="00DC4DA2" w:rsidRPr="004D3578">
        <w:noBreakHyphen/>
      </w:r>
      <w:r w:rsidR="00080512" w:rsidRPr="004D3578">
        <w:t>specific.</w:t>
      </w:r>
    </w:p>
    <w:p w:rsidR="00080512" w:rsidRPr="004D3578" w:rsidRDefault="00051834" w:rsidP="00051834">
      <w:pPr>
        <w:pStyle w:val="B1"/>
      </w:pPr>
      <w:r>
        <w:t>-</w:t>
      </w:r>
      <w:r>
        <w:tab/>
      </w:r>
      <w:r w:rsidR="00080512" w:rsidRPr="004D3578">
        <w:t>For a specific reference, subsequent revisions do not apply.</w:t>
      </w:r>
    </w:p>
    <w:p w:rsidR="00080512" w:rsidRPr="004D3578" w:rsidRDefault="00051834" w:rsidP="00051834">
      <w:pPr>
        <w:pStyle w:val="B1"/>
      </w:pPr>
      <w:r>
        <w:t>-</w:t>
      </w:r>
      <w:r>
        <w:tab/>
      </w:r>
      <w:r w:rsidR="00080512" w:rsidRPr="004D3578">
        <w:t>For a non-specific reference, the latest version applies. In the case of a reference to a 3GPP document (including a GSM document), a non-specific reference implicitly refers to the latest version of that document</w:t>
      </w:r>
      <w:r w:rsidR="00080512" w:rsidRPr="004D3578">
        <w:rPr>
          <w:i/>
        </w:rPr>
        <w:t xml:space="preserve"> in the same Release as the present document</w:t>
      </w:r>
      <w:r w:rsidR="00080512" w:rsidRPr="004D3578">
        <w:t>.</w:t>
      </w:r>
    </w:p>
    <w:bookmarkEnd w:id="7"/>
    <w:bookmarkEnd w:id="8"/>
    <w:bookmarkEnd w:id="9"/>
    <w:bookmarkEnd w:id="10"/>
    <w:p w:rsidR="00D56B97" w:rsidRDefault="00D56B97" w:rsidP="00D56B97">
      <w:pPr>
        <w:pStyle w:val="EX"/>
      </w:pPr>
      <w:r w:rsidRPr="004D3578">
        <w:t>[1]</w:t>
      </w:r>
      <w:r w:rsidRPr="004D3578">
        <w:tab/>
        <w:t>3GPP TR 21.905: "Vocabulary for 3GPP Specifications".</w:t>
      </w:r>
    </w:p>
    <w:p w:rsidR="00D56B97" w:rsidRDefault="00D56B97" w:rsidP="00D56B97">
      <w:pPr>
        <w:pStyle w:val="EX"/>
      </w:pPr>
      <w:r w:rsidRPr="005E4D39">
        <w:t>[</w:t>
      </w:r>
      <w:r w:rsidR="00D36DEC">
        <w:t>2</w:t>
      </w:r>
      <w:r w:rsidRPr="005E4D39">
        <w:t>]</w:t>
      </w:r>
      <w:r w:rsidRPr="005E4D39">
        <w:tab/>
        <w:t>3GPP</w:t>
      </w:r>
      <w:r w:rsidR="006A1E40">
        <w:t> </w:t>
      </w:r>
      <w:r w:rsidRPr="005E4D39">
        <w:t>TS</w:t>
      </w:r>
      <w:r w:rsidR="006A1E40">
        <w:t> </w:t>
      </w:r>
      <w:r w:rsidRPr="005E4D39">
        <w:t>29.501: "5G</w:t>
      </w:r>
      <w:r>
        <w:t xml:space="preserve"> System; Principles and Guidelines for Services Definition; Stage 3".</w:t>
      </w:r>
    </w:p>
    <w:p w:rsidR="00DA7E56" w:rsidRDefault="00DA7E56" w:rsidP="00DA7E56">
      <w:pPr>
        <w:pStyle w:val="EX"/>
        <w:rPr>
          <w:lang w:val="en-US"/>
        </w:rPr>
      </w:pPr>
      <w:r>
        <w:rPr>
          <w:snapToGrid w:val="0"/>
        </w:rPr>
        <w:t>[3]</w:t>
      </w:r>
      <w:r>
        <w:rPr>
          <w:snapToGrid w:val="0"/>
        </w:rPr>
        <w:tab/>
      </w:r>
      <w:r>
        <w:rPr>
          <w:lang w:val="en-US"/>
        </w:rPr>
        <w:t xml:space="preserve">OpenAPI: </w:t>
      </w:r>
      <w:r>
        <w:t>"</w:t>
      </w:r>
      <w:r>
        <w:rPr>
          <w:lang w:val="en-US"/>
        </w:rPr>
        <w:t>OpenAPI 3.0.0 Specification</w:t>
      </w:r>
      <w:r>
        <w:t>"</w:t>
      </w:r>
      <w:r>
        <w:rPr>
          <w:lang w:val="en-US"/>
        </w:rPr>
        <w:t xml:space="preserve">, </w:t>
      </w:r>
      <w:hyperlink r:id="rId11" w:history="1">
        <w:r w:rsidRPr="008D71DE">
          <w:rPr>
            <w:rStyle w:val="a8"/>
            <w:lang w:val="en-US"/>
          </w:rPr>
          <w:t>https://github.com/OAI/OpenAPI-Specification/blob/master/versions/3.0.0.md</w:t>
        </w:r>
      </w:hyperlink>
      <w:r>
        <w:rPr>
          <w:lang w:val="en-US"/>
        </w:rPr>
        <w:t>.</w:t>
      </w:r>
    </w:p>
    <w:p w:rsidR="00DA7E56" w:rsidRPr="00BC56B2" w:rsidRDefault="00DA7E56" w:rsidP="00DA7E56">
      <w:pPr>
        <w:pStyle w:val="EX"/>
        <w:rPr>
          <w:lang w:val="en-US"/>
        </w:rPr>
      </w:pPr>
      <w:r>
        <w:rPr>
          <w:lang w:val="en-US"/>
        </w:rPr>
        <w:t>[4]</w:t>
      </w:r>
      <w:r w:rsidRPr="00BC56B2">
        <w:rPr>
          <w:lang w:val="en-US"/>
        </w:rPr>
        <w:tab/>
        <w:t>IET</w:t>
      </w:r>
      <w:r>
        <w:rPr>
          <w:lang w:val="en-US"/>
        </w:rPr>
        <w:t>F RFC 1166</w:t>
      </w:r>
      <w:r w:rsidRPr="00BC56B2">
        <w:rPr>
          <w:lang w:val="en-US"/>
        </w:rPr>
        <w:t>: "</w:t>
      </w:r>
      <w:r>
        <w:t>Internet Numbers</w:t>
      </w:r>
      <w:r w:rsidRPr="00BC56B2">
        <w:rPr>
          <w:lang w:val="en-US"/>
        </w:rPr>
        <w:t>".</w:t>
      </w:r>
    </w:p>
    <w:p w:rsidR="00DA7E56" w:rsidRPr="00BC56B2" w:rsidRDefault="00DA7E56" w:rsidP="00DA7E56">
      <w:pPr>
        <w:pStyle w:val="EX"/>
        <w:rPr>
          <w:lang w:val="en-US"/>
        </w:rPr>
      </w:pPr>
      <w:r>
        <w:rPr>
          <w:lang w:val="en-US"/>
        </w:rPr>
        <w:t>[5]</w:t>
      </w:r>
      <w:r w:rsidRPr="00BC56B2">
        <w:rPr>
          <w:lang w:val="en-US"/>
        </w:rPr>
        <w:tab/>
        <w:t>IET</w:t>
      </w:r>
      <w:r>
        <w:rPr>
          <w:lang w:val="en-US"/>
        </w:rPr>
        <w:t>F RFC 5952</w:t>
      </w:r>
      <w:r w:rsidRPr="00BC56B2">
        <w:rPr>
          <w:lang w:val="en-US"/>
        </w:rPr>
        <w:t>: "</w:t>
      </w:r>
      <w:r>
        <w:rPr>
          <w:lang w:val="en-US"/>
        </w:rPr>
        <w:t>A recommendation for IPv6 address text representation</w:t>
      </w:r>
      <w:r w:rsidRPr="00BC56B2">
        <w:rPr>
          <w:lang w:val="en-US"/>
        </w:rPr>
        <w:t>".</w:t>
      </w:r>
    </w:p>
    <w:p w:rsidR="00DA7E56" w:rsidRDefault="00DA7E56" w:rsidP="00DA7E56">
      <w:pPr>
        <w:pStyle w:val="EX"/>
      </w:pPr>
      <w:r>
        <w:t>[6]</w:t>
      </w:r>
      <w:r>
        <w:tab/>
        <w:t>IETF RFC </w:t>
      </w:r>
      <w:r w:rsidRPr="006233A7">
        <w:t>3986: "Uniform Resource Identifier (URI): Generic Syntax"</w:t>
      </w:r>
      <w:r>
        <w:t>.</w:t>
      </w:r>
    </w:p>
    <w:p w:rsidR="00080512" w:rsidRDefault="00DA7E56" w:rsidP="00AD3C70">
      <w:pPr>
        <w:pStyle w:val="EX"/>
      </w:pPr>
      <w:r>
        <w:t>[7]</w:t>
      </w:r>
      <w:r>
        <w:tab/>
        <w:t>3GPP TS 23.003: "</w:t>
      </w:r>
      <w:r w:rsidRPr="00E13177">
        <w:t>Numbering, addressing and identification</w:t>
      </w:r>
      <w:r>
        <w:t>".</w:t>
      </w:r>
    </w:p>
    <w:p w:rsidR="004820E2" w:rsidRDefault="00013950" w:rsidP="004820E2">
      <w:pPr>
        <w:pStyle w:val="EX"/>
      </w:pPr>
      <w:r>
        <w:t>[8]</w:t>
      </w:r>
      <w:r>
        <w:tab/>
        <w:t>3GPP </w:t>
      </w:r>
      <w:r w:rsidRPr="005E4D39">
        <w:t>TS</w:t>
      </w:r>
      <w:r>
        <w:t> </w:t>
      </w:r>
      <w:r w:rsidRPr="005E4D39">
        <w:t>23.501: "System Architecture for the 5G System; Stage 2".</w:t>
      </w:r>
    </w:p>
    <w:p w:rsidR="005E285D" w:rsidRPr="005E4D39" w:rsidRDefault="004820E2" w:rsidP="005E285D">
      <w:pPr>
        <w:pStyle w:val="EX"/>
      </w:pPr>
      <w:r>
        <w:t>[</w:t>
      </w:r>
      <w:r w:rsidR="004F54DC">
        <w:t>9</w:t>
      </w:r>
      <w:r>
        <w:t>]</w:t>
      </w:r>
      <w:r>
        <w:tab/>
        <w:t>IETF RFC 7807</w:t>
      </w:r>
      <w:r w:rsidRPr="006233A7">
        <w:t>: "</w:t>
      </w:r>
      <w:r>
        <w:t>Problem Details for HTTP APIs</w:t>
      </w:r>
      <w:r w:rsidRPr="006233A7">
        <w:t>"</w:t>
      </w:r>
      <w:r>
        <w:t>.</w:t>
      </w:r>
    </w:p>
    <w:p w:rsidR="001464FC" w:rsidRDefault="001464FC" w:rsidP="001464FC">
      <w:pPr>
        <w:pStyle w:val="EX"/>
      </w:pPr>
      <w:r>
        <w:t>[10]</w:t>
      </w:r>
      <w:r>
        <w:tab/>
      </w:r>
      <w:r>
        <w:rPr>
          <w:lang w:eastAsia="zh-CN"/>
        </w:rPr>
        <w:t xml:space="preserve">IETF RFC 3339: </w:t>
      </w:r>
      <w:r w:rsidR="00D76D4A">
        <w:rPr>
          <w:lang w:eastAsia="zh-CN"/>
        </w:rPr>
        <w:t>"</w:t>
      </w:r>
      <w:r w:rsidR="00D76D4A" w:rsidRPr="00D76D4A">
        <w:rPr>
          <w:lang w:eastAsia="zh-CN"/>
        </w:rPr>
        <w:t>Date and Time on the Internet: Timestamps</w:t>
      </w:r>
      <w:r w:rsidR="00D76D4A">
        <w:rPr>
          <w:lang w:eastAsia="zh-CN"/>
        </w:rPr>
        <w:t>"</w:t>
      </w:r>
      <w:r w:rsidR="0042630E">
        <w:rPr>
          <w:lang w:eastAsia="zh-CN"/>
        </w:rPr>
        <w:t>.</w:t>
      </w:r>
    </w:p>
    <w:p w:rsidR="005E285D" w:rsidRDefault="004F54DC" w:rsidP="005E285D">
      <w:pPr>
        <w:pStyle w:val="EX"/>
      </w:pPr>
      <w:r>
        <w:t>[11</w:t>
      </w:r>
      <w:r w:rsidR="005E285D">
        <w:t>]</w:t>
      </w:r>
      <w:r w:rsidR="005E285D">
        <w:tab/>
        <w:t>3GPP TS 38.413: "NG-RAN; NG Application Protocol (NGAP) ".</w:t>
      </w:r>
    </w:p>
    <w:p w:rsidR="00347CD0" w:rsidRPr="004D3578" w:rsidRDefault="00347CD0" w:rsidP="00347CD0">
      <w:pPr>
        <w:pStyle w:val="EX"/>
      </w:pPr>
      <w:r w:rsidRPr="006D16A2">
        <w:t>[</w:t>
      </w:r>
      <w:r w:rsidRPr="000C0228">
        <w:t>1</w:t>
      </w:r>
      <w:r>
        <w:t>2</w:t>
      </w:r>
      <w:r w:rsidRPr="004D3578">
        <w:t>]</w:t>
      </w:r>
      <w:r w:rsidRPr="004D3578">
        <w:tab/>
      </w:r>
      <w:r>
        <w:t>IETF RFC 6901</w:t>
      </w:r>
      <w:r w:rsidRPr="004D3578">
        <w:t>: "</w:t>
      </w:r>
      <w:r>
        <w:t>JavaScript Object Notation (JSON) Pointer</w:t>
      </w:r>
      <w:r w:rsidRPr="004D3578">
        <w:t>".</w:t>
      </w:r>
    </w:p>
    <w:p w:rsidR="005E285D" w:rsidRPr="004D3578" w:rsidRDefault="004F54DC" w:rsidP="005E285D">
      <w:pPr>
        <w:pStyle w:val="EX"/>
      </w:pPr>
      <w:r>
        <w:t>[13]</w:t>
      </w:r>
      <w:r w:rsidR="005E285D">
        <w:tab/>
        <w:t>3GPP </w:t>
      </w:r>
      <w:r w:rsidR="005E285D" w:rsidRPr="005E4D39">
        <w:t>TS</w:t>
      </w:r>
      <w:r w:rsidR="005E285D">
        <w:t> 24</w:t>
      </w:r>
      <w:r w:rsidR="005E285D" w:rsidRPr="005E4D39">
        <w:t>.</w:t>
      </w:r>
      <w:r w:rsidR="005E285D">
        <w:t>007</w:t>
      </w:r>
      <w:r w:rsidR="005E285D" w:rsidRPr="005E4D39">
        <w:t>: "</w:t>
      </w:r>
      <w:r w:rsidR="005E285D">
        <w:t>Mobile radio interface signalling layer 3</w:t>
      </w:r>
      <w:r w:rsidR="005E285D" w:rsidRPr="0072396C">
        <w:t>;</w:t>
      </w:r>
      <w:r w:rsidR="005E285D">
        <w:t xml:space="preserve"> General aspects</w:t>
      </w:r>
      <w:r w:rsidR="005E285D" w:rsidRPr="005E4D39">
        <w:t>".</w:t>
      </w:r>
    </w:p>
    <w:p w:rsidR="006411D4" w:rsidRPr="006D16A2" w:rsidRDefault="006411D4" w:rsidP="006411D4">
      <w:pPr>
        <w:pStyle w:val="EX"/>
      </w:pPr>
      <w:r w:rsidRPr="004D3578">
        <w:t>[</w:t>
      </w:r>
      <w:r w:rsidRPr="005B37BB">
        <w:t>14</w:t>
      </w:r>
      <w:r w:rsidRPr="006411D4">
        <w:t>]</w:t>
      </w:r>
      <w:r w:rsidRPr="006411D4">
        <w:tab/>
        <w:t>IETF RFC 6902: "</w:t>
      </w:r>
      <w:r w:rsidRPr="006D16A2">
        <w:t>JavaScript Object Notation (JSON) Patch".</w:t>
      </w:r>
    </w:p>
    <w:p w:rsidR="00034C57" w:rsidRPr="006D16A2" w:rsidRDefault="00034C57" w:rsidP="00034C57">
      <w:pPr>
        <w:pStyle w:val="EX"/>
      </w:pPr>
      <w:r>
        <w:rPr>
          <w:lang w:eastAsia="zh-CN"/>
        </w:rPr>
        <w:t>[</w:t>
      </w:r>
      <w:r w:rsidRPr="00B15540">
        <w:rPr>
          <w:lang w:eastAsia="zh-CN"/>
        </w:rPr>
        <w:t>15</w:t>
      </w:r>
      <w:r>
        <w:rPr>
          <w:lang w:eastAsia="zh-CN"/>
        </w:rPr>
        <w:t>]</w:t>
      </w:r>
      <w:r>
        <w:rPr>
          <w:lang w:eastAsia="zh-CN"/>
        </w:rPr>
        <w:tab/>
        <w:t>IETF RFC 4122: "</w:t>
      </w:r>
      <w:r w:rsidRPr="007D1361">
        <w:rPr>
          <w:lang w:eastAsia="zh-CN"/>
        </w:rPr>
        <w:t>A Universally Unique IDentifier (UUID) URN Namespace</w:t>
      </w:r>
      <w:r>
        <w:rPr>
          <w:lang w:eastAsia="zh-CN"/>
        </w:rPr>
        <w:t>"</w:t>
      </w:r>
    </w:p>
    <w:p w:rsidR="00F02C34" w:rsidRPr="006D16A2" w:rsidRDefault="00F02C34" w:rsidP="00F02C34">
      <w:pPr>
        <w:pStyle w:val="EX"/>
      </w:pPr>
      <w:r w:rsidRPr="004D3578">
        <w:t>[</w:t>
      </w:r>
      <w:r w:rsidR="00B8526F">
        <w:t>16</w:t>
      </w:r>
      <w:r w:rsidRPr="006411D4">
        <w:t>]</w:t>
      </w:r>
      <w:r w:rsidRPr="006411D4">
        <w:tab/>
      </w:r>
      <w:r w:rsidRPr="00197482">
        <w:t>3GPP TS 3</w:t>
      </w:r>
      <w:r>
        <w:rPr>
          <w:rFonts w:hint="eastAsia"/>
          <w:lang w:eastAsia="zh-CN"/>
        </w:rPr>
        <w:t>6</w:t>
      </w:r>
      <w:r w:rsidRPr="00197482">
        <w:t>.</w:t>
      </w:r>
      <w:r>
        <w:rPr>
          <w:rFonts w:hint="eastAsia"/>
          <w:lang w:eastAsia="zh-CN"/>
        </w:rPr>
        <w:t>413</w:t>
      </w:r>
      <w:r w:rsidRPr="00197482">
        <w:t>: "</w:t>
      </w:r>
      <w:r>
        <w:t>Evolved Universal Terrestrial Radio Access Network (E-UTRAN);</w:t>
      </w:r>
      <w:r>
        <w:rPr>
          <w:rFonts w:hint="eastAsia"/>
          <w:lang w:eastAsia="zh-CN"/>
        </w:rPr>
        <w:t xml:space="preserve"> </w:t>
      </w:r>
      <w:r>
        <w:t>S1 Application Protocol (S1AP)</w:t>
      </w:r>
      <w:r w:rsidRPr="00197482">
        <w:t>".</w:t>
      </w:r>
    </w:p>
    <w:p w:rsidR="00B8526F" w:rsidRPr="003C7B42" w:rsidRDefault="00B8526F" w:rsidP="00B15540">
      <w:pPr>
        <w:pStyle w:val="EX"/>
      </w:pPr>
      <w:r>
        <w:t>[17]</w:t>
      </w:r>
      <w:r w:rsidRPr="003C7B42">
        <w:tab/>
        <w:t>IETF RFC </w:t>
      </w:r>
      <w:r>
        <w:t>7042</w:t>
      </w:r>
      <w:r w:rsidRPr="003C7B42">
        <w:t>: "IANA Considerations and IETF Protocol and Documentation Usage for IEEE 802 Parameters".</w:t>
      </w:r>
    </w:p>
    <w:p w:rsidR="00013950" w:rsidRDefault="007469CD" w:rsidP="00AD3C70">
      <w:pPr>
        <w:pStyle w:val="EX"/>
      </w:pPr>
      <w:r>
        <w:t>[18]</w:t>
      </w:r>
      <w:r w:rsidR="00637EEA" w:rsidRPr="005D74B3">
        <w:tab/>
        <w:t>IETF RFC </w:t>
      </w:r>
      <w:r w:rsidR="00637EEA">
        <w:t>6733</w:t>
      </w:r>
      <w:r w:rsidR="00637EEA" w:rsidRPr="005D74B3">
        <w:t>: "</w:t>
      </w:r>
      <w:r w:rsidR="00637EEA" w:rsidRPr="00A839BB">
        <w:t>Diameter Base Protocol</w:t>
      </w:r>
      <w:r w:rsidR="00637EEA" w:rsidRPr="005D74B3">
        <w:t>".</w:t>
      </w:r>
    </w:p>
    <w:p w:rsidR="00F42070" w:rsidRDefault="00F42070" w:rsidP="00F42070">
      <w:pPr>
        <w:pStyle w:val="EX"/>
      </w:pPr>
      <w:r>
        <w:t>[19]</w:t>
      </w:r>
      <w:r w:rsidRPr="00A739B0">
        <w:tab/>
        <w:t xml:space="preserve">3GPP TS </w:t>
      </w:r>
      <w:r>
        <w:rPr>
          <w:rFonts w:hint="eastAsia"/>
        </w:rPr>
        <w:t>32</w:t>
      </w:r>
      <w:r w:rsidRPr="00A739B0">
        <w:t>.</w:t>
      </w:r>
      <w:r>
        <w:rPr>
          <w:rFonts w:hint="eastAsia"/>
        </w:rPr>
        <w:t>42</w:t>
      </w:r>
      <w:r w:rsidRPr="00A739B0">
        <w:t>2: "</w:t>
      </w:r>
      <w:r w:rsidRPr="0051526B">
        <w:t>Telecommunication management;</w:t>
      </w:r>
      <w:r w:rsidRPr="00A739B0">
        <w:t xml:space="preserve"> </w:t>
      </w:r>
      <w:r w:rsidRPr="0051526B">
        <w:t>Subscriber and equipment trace</w:t>
      </w:r>
      <w:r>
        <w:rPr>
          <w:rFonts w:hint="eastAsia"/>
        </w:rPr>
        <w:t xml:space="preserve">; </w:t>
      </w:r>
      <w:r w:rsidRPr="0051526B">
        <w:t>Trace control and configuration management</w:t>
      </w:r>
      <w:r w:rsidRPr="00A739B0">
        <w:t>".</w:t>
      </w:r>
    </w:p>
    <w:p w:rsidR="00FD6693" w:rsidRDefault="00FD6693" w:rsidP="00FD6693">
      <w:pPr>
        <w:pStyle w:val="EX"/>
      </w:pPr>
      <w:r>
        <w:t>[20]</w:t>
      </w:r>
      <w:r>
        <w:tab/>
        <w:t>3GPP TS 24.501: "Non-Access-Stratum (NAS) Protocol for 5G System (5GS); Stage 3".</w:t>
      </w:r>
    </w:p>
    <w:p w:rsidR="0044704D" w:rsidRDefault="00395F2E" w:rsidP="0044704D">
      <w:pPr>
        <w:pStyle w:val="EX"/>
      </w:pPr>
      <w:r>
        <w:t>[21]</w:t>
      </w:r>
      <w:r w:rsidR="0044704D" w:rsidRPr="005D74B3">
        <w:tab/>
      </w:r>
      <w:r w:rsidR="0044704D">
        <w:t>3GPP TS 29.002</w:t>
      </w:r>
      <w:r w:rsidR="0044704D" w:rsidRPr="005D74B3">
        <w:t>: "</w:t>
      </w:r>
      <w:r w:rsidR="0044704D" w:rsidRPr="00B55DBF">
        <w:t>Mobile Application Part (MAP) specification</w:t>
      </w:r>
      <w:r w:rsidR="0044704D" w:rsidRPr="005D74B3">
        <w:t>".</w:t>
      </w:r>
    </w:p>
    <w:p w:rsidR="0044704D" w:rsidRDefault="00395F2E" w:rsidP="0044704D">
      <w:pPr>
        <w:pStyle w:val="EX"/>
      </w:pPr>
      <w:r>
        <w:t>[22]</w:t>
      </w:r>
      <w:r w:rsidR="0044704D" w:rsidRPr="005D74B3">
        <w:tab/>
      </w:r>
      <w:r w:rsidR="00B3525D">
        <w:t>Void</w:t>
      </w:r>
    </w:p>
    <w:p w:rsidR="0044704D" w:rsidRDefault="00395F2E" w:rsidP="0044704D">
      <w:pPr>
        <w:pStyle w:val="EX"/>
      </w:pPr>
      <w:r>
        <w:t>[23]</w:t>
      </w:r>
      <w:r w:rsidR="0044704D" w:rsidRPr="005D74B3">
        <w:tab/>
      </w:r>
      <w:r w:rsidR="0044704D">
        <w:t>3GPP TS 23.032</w:t>
      </w:r>
      <w:r w:rsidR="0044704D" w:rsidRPr="00C10EA5">
        <w:t>: "</w:t>
      </w:r>
      <w:r w:rsidR="0044704D" w:rsidRPr="0052629F">
        <w:t>Universal Geographical Area Description (GAD)</w:t>
      </w:r>
      <w:r w:rsidR="0044704D" w:rsidRPr="00C10EA5">
        <w:t>".</w:t>
      </w:r>
    </w:p>
    <w:p w:rsidR="0044704D" w:rsidRDefault="00395F2E" w:rsidP="0044704D">
      <w:pPr>
        <w:pStyle w:val="EX"/>
      </w:pPr>
      <w:r>
        <w:t>[24]</w:t>
      </w:r>
      <w:r w:rsidR="0044704D" w:rsidRPr="005D74B3">
        <w:tab/>
      </w:r>
      <w:r w:rsidR="0044704D">
        <w:t>ITU-T Recommendation Q.763 (1999</w:t>
      </w:r>
      <w:r w:rsidR="0044704D" w:rsidRPr="00F82F1D">
        <w:t>): "Specifications of Signalling System No.7; Formats and codes".</w:t>
      </w:r>
    </w:p>
    <w:p w:rsidR="00845ECE" w:rsidRPr="005E4D39" w:rsidRDefault="00845ECE" w:rsidP="00845ECE">
      <w:pPr>
        <w:pStyle w:val="EX"/>
      </w:pPr>
      <w:r w:rsidRPr="005E4D39">
        <w:t>[</w:t>
      </w:r>
      <w:r w:rsidR="003A78FD">
        <w:t>25</w:t>
      </w:r>
      <w:r w:rsidRPr="005E4D39">
        <w:t>]</w:t>
      </w:r>
      <w:r w:rsidRPr="005E4D39">
        <w:tab/>
        <w:t>3GPP</w:t>
      </w:r>
      <w:r>
        <w:t> </w:t>
      </w:r>
      <w:r w:rsidRPr="005E4D39">
        <w:t>TS</w:t>
      </w:r>
      <w:r>
        <w:t> </w:t>
      </w:r>
      <w:r w:rsidRPr="005E4D39">
        <w:t>29.500: "5G System; Technical Realization of Service Based Architecture; Stage 3".</w:t>
      </w:r>
    </w:p>
    <w:p w:rsidR="00845ECE" w:rsidRDefault="003F2D87" w:rsidP="00AD3B1B">
      <w:pPr>
        <w:pStyle w:val="EX"/>
      </w:pPr>
      <w:r>
        <w:t>[</w:t>
      </w:r>
      <w:r w:rsidR="00910119">
        <w:t>26</w:t>
      </w:r>
      <w:r>
        <w:t>]</w:t>
      </w:r>
      <w:r>
        <w:tab/>
        <w:t>3GPP TS 23.015: "Technical Realization of Operator Determined Barring".</w:t>
      </w:r>
    </w:p>
    <w:p w:rsidR="00471EF5" w:rsidRPr="004D3578" w:rsidRDefault="00471EF5" w:rsidP="00AD3B1B">
      <w:pPr>
        <w:pStyle w:val="EX"/>
        <w:rPr>
          <w:lang w:eastAsia="zh-CN"/>
        </w:rPr>
      </w:pPr>
      <w:r>
        <w:t>[27]</w:t>
      </w:r>
      <w:r>
        <w:tab/>
      </w:r>
      <w:r w:rsidRPr="005E4D39">
        <w:t>3GPP</w:t>
      </w:r>
      <w:r>
        <w:t> </w:t>
      </w:r>
      <w:r w:rsidRPr="005E4D39">
        <w:t>T</w:t>
      </w:r>
      <w:r>
        <w:t>R 21.900</w:t>
      </w:r>
      <w:r w:rsidRPr="005E4D39">
        <w:t>: "</w:t>
      </w:r>
      <w:r w:rsidRPr="00ED0BD9">
        <w:t>Technical Specification Group working methods</w:t>
      </w:r>
      <w:r>
        <w:t>".</w:t>
      </w:r>
    </w:p>
    <w:p w:rsidR="00080512" w:rsidRPr="004D3578" w:rsidRDefault="00080512">
      <w:pPr>
        <w:pStyle w:val="1"/>
      </w:pPr>
      <w:bookmarkStart w:id="11" w:name="_Toc11339466"/>
      <w:r w:rsidRPr="004D3578">
        <w:t>3</w:t>
      </w:r>
      <w:r w:rsidRPr="004D3578">
        <w:tab/>
        <w:t>Definitions</w:t>
      </w:r>
      <w:r w:rsidR="008028A4" w:rsidRPr="004D3578">
        <w:t xml:space="preserve"> and abbreviations</w:t>
      </w:r>
      <w:bookmarkEnd w:id="11"/>
    </w:p>
    <w:p w:rsidR="00080512" w:rsidRPr="004D3578" w:rsidRDefault="00080512">
      <w:pPr>
        <w:pStyle w:val="2"/>
      </w:pPr>
      <w:bookmarkStart w:id="12" w:name="_Toc11339467"/>
      <w:r w:rsidRPr="004D3578">
        <w:t>3.1</w:t>
      </w:r>
      <w:r w:rsidRPr="004D3578">
        <w:tab/>
        <w:t>Definitions</w:t>
      </w:r>
      <w:bookmarkEnd w:id="12"/>
    </w:p>
    <w:p w:rsidR="00080512" w:rsidRPr="004D3578" w:rsidRDefault="00080512">
      <w:r w:rsidRPr="004D3578">
        <w:t xml:space="preserve">For the purposes of the present document, the terms and definitions given in </w:t>
      </w:r>
      <w:bookmarkStart w:id="13" w:name="OLE_LINK6"/>
      <w:bookmarkStart w:id="14" w:name="OLE_LINK7"/>
      <w:bookmarkStart w:id="15" w:name="OLE_LINK8"/>
      <w:r w:rsidR="00DF62CD">
        <w:t>3GPP</w:t>
      </w:r>
      <w:bookmarkEnd w:id="13"/>
      <w:bookmarkEnd w:id="14"/>
      <w:bookmarkEnd w:id="15"/>
      <w:r w:rsidR="006A1E40">
        <w:t> </w:t>
      </w:r>
      <w:r w:rsidRPr="004D3578">
        <w:t>TR 21.905 [</w:t>
      </w:r>
      <w:r w:rsidR="004D3578" w:rsidRPr="004D3578">
        <w:t>1</w:t>
      </w:r>
      <w:r w:rsidRPr="004D3578">
        <w:t xml:space="preserve">] and the following apply. A term defined in the present document takes precedence over the definition of the same term, if any, in </w:t>
      </w:r>
      <w:r w:rsidR="00DF62CD">
        <w:t>3GPP</w:t>
      </w:r>
      <w:r w:rsidR="006A1E40">
        <w:t> </w:t>
      </w:r>
      <w:r w:rsidRPr="004D3578">
        <w:t>TR 21.905 [</w:t>
      </w:r>
      <w:r w:rsidR="004D3578" w:rsidRPr="004D3578">
        <w:t>1</w:t>
      </w:r>
      <w:r w:rsidRPr="004D3578">
        <w:t>].</w:t>
      </w:r>
    </w:p>
    <w:p w:rsidR="00080512" w:rsidRPr="004D3578" w:rsidRDefault="00080512">
      <w:pPr>
        <w:pStyle w:val="2"/>
      </w:pPr>
      <w:bookmarkStart w:id="16" w:name="_Toc11339468"/>
      <w:r w:rsidRPr="004D3578">
        <w:t>3.</w:t>
      </w:r>
      <w:r w:rsidR="00D54535">
        <w:t>2</w:t>
      </w:r>
      <w:r w:rsidRPr="004D3578">
        <w:tab/>
        <w:t>Abbreviations</w:t>
      </w:r>
      <w:bookmarkEnd w:id="16"/>
    </w:p>
    <w:p w:rsidR="00080512" w:rsidRPr="004D3578" w:rsidRDefault="00080512">
      <w:pPr>
        <w:keepNext/>
      </w:pPr>
      <w:r w:rsidRPr="004D3578">
        <w:t>For the purposes of the present document, the abb</w:t>
      </w:r>
      <w:r w:rsidR="004D3578" w:rsidRPr="004D3578">
        <w:t xml:space="preserve">reviations given in </w:t>
      </w:r>
      <w:r w:rsidR="00DF62CD">
        <w:t>3GPP</w:t>
      </w:r>
      <w:r w:rsidR="006A1E40">
        <w:t> </w:t>
      </w:r>
      <w:r w:rsidR="004D3578" w:rsidRPr="004D3578">
        <w:t>TR 21.905 [1</w:t>
      </w:r>
      <w:r w:rsidRPr="004D3578">
        <w:t>] and the following apply. An abbreviation defined in the present document takes precedence over the definition of the same abbre</w:t>
      </w:r>
      <w:r w:rsidR="004D3578" w:rsidRPr="004D3578">
        <w:t xml:space="preserve">viation, if any, in </w:t>
      </w:r>
      <w:r w:rsidR="00DF62CD">
        <w:t>3GPP</w:t>
      </w:r>
      <w:r w:rsidR="006A1E40">
        <w:t> </w:t>
      </w:r>
      <w:r w:rsidR="004D3578" w:rsidRPr="004D3578">
        <w:t>TR 21.905 [1</w:t>
      </w:r>
      <w:r w:rsidRPr="004D3578">
        <w:t>].</w:t>
      </w:r>
    </w:p>
    <w:p w:rsidR="00D54535" w:rsidRPr="00B6630E" w:rsidRDefault="00D54535" w:rsidP="00D54535">
      <w:pPr>
        <w:pStyle w:val="EW"/>
      </w:pPr>
      <w:r w:rsidRPr="00B6630E">
        <w:t>5GC</w:t>
      </w:r>
      <w:r w:rsidRPr="00B6630E">
        <w:tab/>
        <w:t>5G Core Network</w:t>
      </w:r>
    </w:p>
    <w:p w:rsidR="00F42070" w:rsidRPr="00986E88" w:rsidRDefault="00F42070" w:rsidP="00F42070">
      <w:pPr>
        <w:pStyle w:val="EW"/>
        <w:keepNext/>
        <w:rPr>
          <w:noProof/>
        </w:rPr>
      </w:pPr>
      <w:r w:rsidRPr="00986E88">
        <w:rPr>
          <w:noProof/>
        </w:rPr>
        <w:t>DNAI</w:t>
      </w:r>
      <w:r w:rsidRPr="00986E88">
        <w:rPr>
          <w:noProof/>
        </w:rPr>
        <w:tab/>
      </w:r>
      <w:r>
        <w:rPr>
          <w:noProof/>
        </w:rPr>
        <w:t>Data Network</w:t>
      </w:r>
      <w:r w:rsidRPr="00986E88">
        <w:rPr>
          <w:noProof/>
        </w:rPr>
        <w:t xml:space="preserve"> Access Identifier</w:t>
      </w:r>
    </w:p>
    <w:p w:rsidR="00D54535" w:rsidRDefault="00D54535" w:rsidP="00D54535">
      <w:pPr>
        <w:pStyle w:val="EW"/>
        <w:rPr>
          <w:lang w:eastAsia="zh-CN"/>
        </w:rPr>
      </w:pPr>
      <w:r>
        <w:rPr>
          <w:lang w:eastAsia="zh-CN"/>
        </w:rPr>
        <w:t>GPSI</w:t>
      </w:r>
      <w:r>
        <w:rPr>
          <w:lang w:eastAsia="zh-CN"/>
        </w:rPr>
        <w:tab/>
        <w:t>Generic Public Subscription Identifier</w:t>
      </w:r>
    </w:p>
    <w:p w:rsidR="00D54535" w:rsidRDefault="00D54535" w:rsidP="00D54535">
      <w:pPr>
        <w:pStyle w:val="EW"/>
        <w:rPr>
          <w:lang w:eastAsia="zh-CN"/>
        </w:rPr>
      </w:pPr>
      <w:r w:rsidRPr="00B6630E">
        <w:rPr>
          <w:lang w:eastAsia="zh-CN"/>
        </w:rPr>
        <w:t>GUAMI</w:t>
      </w:r>
      <w:r w:rsidRPr="00B6630E">
        <w:rPr>
          <w:lang w:eastAsia="zh-CN"/>
        </w:rPr>
        <w:tab/>
        <w:t>Globally Unique AMF I</w:t>
      </w:r>
      <w:r>
        <w:rPr>
          <w:lang w:eastAsia="zh-CN"/>
        </w:rPr>
        <w:t>dentifier</w:t>
      </w:r>
    </w:p>
    <w:p w:rsidR="00D54535" w:rsidRDefault="00D54535" w:rsidP="00D54535">
      <w:pPr>
        <w:pStyle w:val="EW"/>
        <w:rPr>
          <w:lang w:eastAsia="zh-CN"/>
        </w:rPr>
      </w:pPr>
      <w:r w:rsidRPr="00B6630E">
        <w:rPr>
          <w:lang w:eastAsia="zh-CN"/>
        </w:rPr>
        <w:t>PEI</w:t>
      </w:r>
      <w:r w:rsidRPr="00B6630E">
        <w:rPr>
          <w:lang w:eastAsia="zh-CN"/>
        </w:rPr>
        <w:tab/>
        <w:t>Permanent Equipment Identifier</w:t>
      </w:r>
    </w:p>
    <w:p w:rsidR="00D54535" w:rsidRDefault="00D54535" w:rsidP="00D54535">
      <w:pPr>
        <w:pStyle w:val="EW"/>
      </w:pPr>
      <w:r w:rsidRPr="00B6630E">
        <w:t>SBI</w:t>
      </w:r>
      <w:r w:rsidRPr="00B6630E">
        <w:tab/>
        <w:t>Service Based Interface</w:t>
      </w:r>
    </w:p>
    <w:p w:rsidR="00D54535" w:rsidRPr="00B6630E" w:rsidRDefault="00D54535" w:rsidP="00D54535">
      <w:pPr>
        <w:pStyle w:val="EW"/>
      </w:pPr>
      <w:r w:rsidRPr="00B6630E">
        <w:t>SUPI</w:t>
      </w:r>
      <w:r w:rsidRPr="00B6630E">
        <w:tab/>
        <w:t>Subscri</w:t>
      </w:r>
      <w:r>
        <w:t>ption</w:t>
      </w:r>
      <w:r w:rsidRPr="00B6630E">
        <w:t xml:space="preserve"> Permanent Identifier</w:t>
      </w:r>
    </w:p>
    <w:p w:rsidR="00080512" w:rsidRPr="004D3578" w:rsidRDefault="00080512">
      <w:pPr>
        <w:pStyle w:val="1"/>
      </w:pPr>
      <w:bookmarkStart w:id="17" w:name="_Toc11339469"/>
      <w:r w:rsidRPr="004D3578">
        <w:t>4</w:t>
      </w:r>
      <w:r w:rsidRPr="004D3578">
        <w:tab/>
      </w:r>
      <w:r w:rsidR="00584F18">
        <w:t>Overview</w:t>
      </w:r>
      <w:bookmarkEnd w:id="17"/>
    </w:p>
    <w:p w:rsidR="00D54535" w:rsidRDefault="00D54535" w:rsidP="00D54535">
      <w:r>
        <w:t>For the different 5GC SBI API, data types shall be defined. Data types identified as common data types shall be defined in this Technical specification and should be referenced from individual 5GC SBI API specifications.</w:t>
      </w:r>
    </w:p>
    <w:p w:rsidR="00D54535" w:rsidRDefault="00D54535" w:rsidP="00D54535">
      <w:r>
        <w:t>Data types applicable or intended to be applicable to several 5GC SBI API specifications should be interpreted as common data types.</w:t>
      </w:r>
    </w:p>
    <w:p w:rsidR="009E3688" w:rsidRPr="004D3578" w:rsidRDefault="009E3688" w:rsidP="009E3688">
      <w:pPr>
        <w:pStyle w:val="1"/>
      </w:pPr>
      <w:bookmarkStart w:id="18" w:name="_Toc11339470"/>
      <w:r>
        <w:t>5</w:t>
      </w:r>
      <w:r w:rsidRPr="004D3578">
        <w:tab/>
      </w:r>
      <w:r>
        <w:t>Common Data Types</w:t>
      </w:r>
      <w:bookmarkEnd w:id="18"/>
    </w:p>
    <w:p w:rsidR="009E3688" w:rsidRDefault="009E3688" w:rsidP="009E3688">
      <w:pPr>
        <w:pStyle w:val="2"/>
      </w:pPr>
      <w:bookmarkStart w:id="19" w:name="_Toc11339471"/>
      <w:r>
        <w:t>5.1</w:t>
      </w:r>
      <w:r>
        <w:tab/>
      </w:r>
      <w:r w:rsidR="00717E65">
        <w:t>Introduction</w:t>
      </w:r>
      <w:bookmarkEnd w:id="19"/>
    </w:p>
    <w:p w:rsidR="00B96451" w:rsidRDefault="00B96451" w:rsidP="00B96451">
      <w:r>
        <w:t xml:space="preserve">In the following </w:t>
      </w:r>
      <w:r w:rsidR="00A34106">
        <w:t>clause</w:t>
      </w:r>
      <w:r>
        <w:t>s, common data types for the following areas are defined:</w:t>
      </w:r>
    </w:p>
    <w:p w:rsidR="00B96451" w:rsidRDefault="00B96451" w:rsidP="00B96451">
      <w:pPr>
        <w:pStyle w:val="B1"/>
      </w:pPr>
      <w:r>
        <w:t>-</w:t>
      </w:r>
      <w:r>
        <w:tab/>
        <w:t>Data types for generic usage</w:t>
      </w:r>
      <w:r w:rsidR="00F42070">
        <w:t>;</w:t>
      </w:r>
    </w:p>
    <w:p w:rsidR="00B96451" w:rsidRDefault="00B96451" w:rsidP="00B96451">
      <w:pPr>
        <w:pStyle w:val="B1"/>
      </w:pPr>
      <w:r>
        <w:t>-</w:t>
      </w:r>
      <w:r>
        <w:tab/>
        <w:t>Data types for Subscription, Identification and Numbering</w:t>
      </w:r>
      <w:r w:rsidR="00F42070">
        <w:t>;</w:t>
      </w:r>
    </w:p>
    <w:p w:rsidR="00B96451" w:rsidRDefault="00B96451" w:rsidP="00B96451">
      <w:pPr>
        <w:pStyle w:val="B1"/>
      </w:pPr>
      <w:r>
        <w:t>-</w:t>
      </w:r>
      <w:r>
        <w:tab/>
        <w:t>Data types related to 5G Network</w:t>
      </w:r>
      <w:r w:rsidR="00F42070">
        <w:t>;</w:t>
      </w:r>
    </w:p>
    <w:p w:rsidR="00B96451" w:rsidRDefault="00B96451" w:rsidP="00B96451">
      <w:pPr>
        <w:pStyle w:val="B1"/>
      </w:pPr>
      <w:r>
        <w:t>-</w:t>
      </w:r>
      <w:r>
        <w:tab/>
        <w:t>Data types related to 5G QoS</w:t>
      </w:r>
      <w:r w:rsidR="00F42070">
        <w:t>;</w:t>
      </w:r>
    </w:p>
    <w:p w:rsidR="00F42070" w:rsidRDefault="00F42070" w:rsidP="00F42070">
      <w:pPr>
        <w:pStyle w:val="B1"/>
      </w:pPr>
      <w:r>
        <w:t>-</w:t>
      </w:r>
      <w:r>
        <w:tab/>
        <w:t>Data types related to 5G Trace</w:t>
      </w:r>
      <w:r w:rsidR="003F2D87">
        <w:t>;</w:t>
      </w:r>
    </w:p>
    <w:p w:rsidR="003F2D87" w:rsidRDefault="003F2D87" w:rsidP="003F2D87">
      <w:pPr>
        <w:pStyle w:val="B1"/>
      </w:pPr>
      <w:r>
        <w:t>-</w:t>
      </w:r>
      <w:r>
        <w:tab/>
        <w:t>Data types related to 5G ODBs.</w:t>
      </w:r>
    </w:p>
    <w:p w:rsidR="00717E65" w:rsidRDefault="009E3688" w:rsidP="009E3688">
      <w:pPr>
        <w:pStyle w:val="2"/>
      </w:pPr>
      <w:bookmarkStart w:id="20" w:name="_Toc11339472"/>
      <w:r>
        <w:t>5.2</w:t>
      </w:r>
      <w:r>
        <w:tab/>
      </w:r>
      <w:r w:rsidR="00717E65">
        <w:t xml:space="preserve">Data </w:t>
      </w:r>
      <w:r w:rsidR="00DA7E56">
        <w:t xml:space="preserve">Types for </w:t>
      </w:r>
      <w:r w:rsidR="004820E2">
        <w:t>Generic Usage</w:t>
      </w:r>
      <w:bookmarkEnd w:id="20"/>
    </w:p>
    <w:p w:rsidR="00717E65" w:rsidRDefault="00717E65" w:rsidP="00717E65">
      <w:pPr>
        <w:pStyle w:val="3"/>
      </w:pPr>
      <w:bookmarkStart w:id="21" w:name="_Toc11339473"/>
      <w:r>
        <w:t>5.2.1</w:t>
      </w:r>
      <w:r>
        <w:tab/>
        <w:t>Introduction</w:t>
      </w:r>
      <w:bookmarkEnd w:id="21"/>
    </w:p>
    <w:p w:rsidR="004820E2" w:rsidRDefault="004820E2" w:rsidP="004820E2">
      <w:r>
        <w:t>This clause defines common data types for generic usage.</w:t>
      </w:r>
    </w:p>
    <w:p w:rsidR="00717E65" w:rsidRDefault="00717E65" w:rsidP="00717E65">
      <w:pPr>
        <w:pStyle w:val="3"/>
      </w:pPr>
      <w:bookmarkStart w:id="22" w:name="_Toc11339474"/>
      <w:r>
        <w:t>5.2.2</w:t>
      </w:r>
      <w:r>
        <w:tab/>
        <w:t>Simple Data Types</w:t>
      </w:r>
      <w:bookmarkEnd w:id="22"/>
    </w:p>
    <w:p w:rsidR="00717E65" w:rsidRDefault="00717E65" w:rsidP="00717E65">
      <w:r>
        <w:t xml:space="preserve">This </w:t>
      </w:r>
      <w:r w:rsidR="00A34106">
        <w:t>clause</w:t>
      </w:r>
      <w:r>
        <w:t xml:space="preserve"> specifies </w:t>
      </w:r>
      <w:r w:rsidR="0033739A">
        <w:t xml:space="preserve">common </w:t>
      </w:r>
      <w:r>
        <w:t>simple data types.</w:t>
      </w:r>
    </w:p>
    <w:p w:rsidR="00717E65" w:rsidRPr="00384E92" w:rsidRDefault="00717E65" w:rsidP="00717E65">
      <w:pPr>
        <w:pStyle w:val="TH"/>
      </w:pPr>
      <w:r w:rsidRPr="009C4D60">
        <w:t xml:space="preserve">Table </w:t>
      </w:r>
      <w:r>
        <w:t>5.</w:t>
      </w:r>
      <w:r w:rsidR="00D83283">
        <w:t>2.2</w:t>
      </w:r>
      <w:r>
        <w:t>-</w:t>
      </w:r>
      <w:r w:rsidRPr="009C4D60">
        <w:t xml:space="preserve">1: </w:t>
      </w:r>
      <w:r>
        <w:t>Simple Data Types</w:t>
      </w:r>
    </w:p>
    <w:tbl>
      <w:tblPr>
        <w:tblW w:w="4644" w:type="pct"/>
        <w:jc w:val="center"/>
        <w:tblLayout w:type="fixed"/>
        <w:tblCellMar>
          <w:left w:w="28" w:type="dxa"/>
          <w:right w:w="0" w:type="dxa"/>
        </w:tblCellMar>
        <w:tblLook w:val="0000" w:firstRow="0" w:lastRow="0" w:firstColumn="0" w:lastColumn="0" w:noHBand="0" w:noVBand="0"/>
      </w:tblPr>
      <w:tblGrid>
        <w:gridCol w:w="1843"/>
        <w:gridCol w:w="1821"/>
        <w:gridCol w:w="5281"/>
      </w:tblGrid>
      <w:tr w:rsidR="00717E65" w:rsidRPr="00875E9E" w:rsidTr="00F40C40">
        <w:trPr>
          <w:jc w:val="center"/>
        </w:trPr>
        <w:tc>
          <w:tcPr>
            <w:tcW w:w="1030"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rsidR="00717E65" w:rsidRPr="00875E9E" w:rsidRDefault="00717E65" w:rsidP="00F40C40">
            <w:pPr>
              <w:pStyle w:val="TAH"/>
            </w:pPr>
            <w:r w:rsidRPr="00875E9E">
              <w:t>Type Name</w:t>
            </w:r>
          </w:p>
        </w:tc>
        <w:tc>
          <w:tcPr>
            <w:tcW w:w="1018"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rsidR="00717E65" w:rsidRPr="00875E9E" w:rsidRDefault="00717E65" w:rsidP="00F40C40">
            <w:pPr>
              <w:pStyle w:val="TAH"/>
            </w:pPr>
            <w:r w:rsidRPr="00875E9E">
              <w:t>Type Definition</w:t>
            </w:r>
          </w:p>
        </w:tc>
        <w:tc>
          <w:tcPr>
            <w:tcW w:w="2952" w:type="pct"/>
            <w:tcBorders>
              <w:top w:val="single" w:sz="4" w:space="0" w:color="auto"/>
              <w:left w:val="single" w:sz="4" w:space="0" w:color="auto"/>
              <w:bottom w:val="single" w:sz="4" w:space="0" w:color="auto"/>
              <w:right w:val="single" w:sz="4" w:space="0" w:color="auto"/>
            </w:tcBorders>
            <w:shd w:val="clear" w:color="auto" w:fill="C0C0C0"/>
          </w:tcPr>
          <w:p w:rsidR="00717E65" w:rsidRPr="00875E9E" w:rsidRDefault="00717E65" w:rsidP="00F40C40">
            <w:pPr>
              <w:pStyle w:val="TAH"/>
            </w:pPr>
            <w:r w:rsidRPr="00875E9E">
              <w:t>Description</w:t>
            </w:r>
          </w:p>
        </w:tc>
      </w:tr>
      <w:tr w:rsidR="00DA7E56" w:rsidRPr="00875E9E" w:rsidTr="00F40C40">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rsidR="00DA7E56" w:rsidRPr="00875E9E" w:rsidRDefault="00DA7E56" w:rsidP="00F40C40">
            <w:pPr>
              <w:pStyle w:val="TAL"/>
            </w:pPr>
            <w:r w:rsidRPr="00875E9E">
              <w:t>Binary</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rsidR="00DA7E56" w:rsidRPr="00875E9E" w:rsidRDefault="00DA7E56" w:rsidP="00F40C40">
            <w:pPr>
              <w:pStyle w:val="TAL"/>
            </w:pPr>
            <w:r w:rsidRPr="00875E9E">
              <w:t>string</w:t>
            </w:r>
          </w:p>
        </w:tc>
        <w:tc>
          <w:tcPr>
            <w:tcW w:w="2952" w:type="pct"/>
            <w:tcBorders>
              <w:top w:val="single" w:sz="4" w:space="0" w:color="auto"/>
              <w:left w:val="nil"/>
              <w:bottom w:val="single" w:sz="8" w:space="0" w:color="auto"/>
              <w:right w:val="single" w:sz="8" w:space="0" w:color="auto"/>
            </w:tcBorders>
          </w:tcPr>
          <w:p w:rsidR="00DA7E56" w:rsidRPr="00875E9E" w:rsidRDefault="00DA7E56" w:rsidP="00F40C40">
            <w:pPr>
              <w:pStyle w:val="TAL"/>
            </w:pPr>
            <w:r w:rsidRPr="00875E9E">
              <w:t>String with format "binary" as defined in OpenAPI Specification [3]</w:t>
            </w:r>
          </w:p>
        </w:tc>
      </w:tr>
      <w:tr w:rsidR="00942F26" w:rsidRPr="00875E9E" w:rsidTr="00F40C40">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Binary</w:t>
            </w:r>
            <w:r>
              <w:t>Rm</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string</w:t>
            </w:r>
          </w:p>
        </w:tc>
        <w:tc>
          <w:tcPr>
            <w:tcW w:w="2952" w:type="pct"/>
            <w:tcBorders>
              <w:top w:val="single" w:sz="4" w:space="0" w:color="auto"/>
              <w:left w:val="nil"/>
              <w:bottom w:val="single" w:sz="8" w:space="0" w:color="auto"/>
              <w:right w:val="single" w:sz="8" w:space="0" w:color="auto"/>
            </w:tcBorders>
          </w:tcPr>
          <w:p w:rsidR="00942F26" w:rsidRPr="00875E9E" w:rsidRDefault="00942F26" w:rsidP="00942F26">
            <w:pPr>
              <w:pStyle w:val="TAL"/>
            </w:pPr>
            <w:r>
              <w:t>This data type is defined in the same way as the "Binary" data type, but with the OpenAPI</w:t>
            </w:r>
            <w:r w:rsidRPr="00BD46FD">
              <w:t xml:space="preserve"> "</w:t>
            </w:r>
            <w:r>
              <w:t>nullable: true</w:t>
            </w:r>
            <w:r w:rsidRPr="00BD46FD">
              <w:t>"</w:t>
            </w:r>
            <w:r>
              <w:t xml:space="preserve"> property.</w:t>
            </w:r>
          </w:p>
        </w:tc>
      </w:tr>
      <w:tr w:rsidR="00942F26" w:rsidRPr="00875E9E" w:rsidTr="00F40C40">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Bytes</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string</w:t>
            </w:r>
          </w:p>
        </w:tc>
        <w:tc>
          <w:tcPr>
            <w:tcW w:w="2952" w:type="pct"/>
            <w:tcBorders>
              <w:top w:val="single" w:sz="4" w:space="0" w:color="auto"/>
              <w:left w:val="nil"/>
              <w:bottom w:val="single" w:sz="8" w:space="0" w:color="auto"/>
              <w:right w:val="single" w:sz="8" w:space="0" w:color="auto"/>
            </w:tcBorders>
          </w:tcPr>
          <w:p w:rsidR="00942F26" w:rsidRPr="00875E9E" w:rsidRDefault="00942F26" w:rsidP="00942F26">
            <w:pPr>
              <w:pStyle w:val="TAL"/>
            </w:pPr>
            <w:r w:rsidRPr="00875E9E">
              <w:t>String with format "byte" as defined in OpenAPI Specification [3], i.e, base64-encoded characters,</w:t>
            </w:r>
          </w:p>
        </w:tc>
      </w:tr>
      <w:tr w:rsidR="00942F26" w:rsidRPr="00875E9E" w:rsidTr="00F40C40">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Bytes</w:t>
            </w:r>
            <w:r>
              <w:t>Rm</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string</w:t>
            </w:r>
          </w:p>
        </w:tc>
        <w:tc>
          <w:tcPr>
            <w:tcW w:w="2952" w:type="pct"/>
            <w:tcBorders>
              <w:top w:val="single" w:sz="4" w:space="0" w:color="auto"/>
              <w:left w:val="nil"/>
              <w:bottom w:val="single" w:sz="8" w:space="0" w:color="auto"/>
              <w:right w:val="single" w:sz="8" w:space="0" w:color="auto"/>
            </w:tcBorders>
          </w:tcPr>
          <w:p w:rsidR="00942F26" w:rsidRPr="00875E9E" w:rsidRDefault="00942F26" w:rsidP="00942F26">
            <w:pPr>
              <w:pStyle w:val="TAL"/>
            </w:pPr>
            <w:r>
              <w:t>This data type is defined in the same way as the "Bytes" data type, but with the OpenAPI</w:t>
            </w:r>
            <w:r w:rsidRPr="00BD46FD">
              <w:t xml:space="preserve"> "</w:t>
            </w:r>
            <w:r>
              <w:t>nullable: true</w:t>
            </w:r>
            <w:r w:rsidRPr="00BD46FD">
              <w:t>"</w:t>
            </w:r>
            <w:r>
              <w:t xml:space="preserve"> property.</w:t>
            </w:r>
          </w:p>
        </w:tc>
      </w:tr>
      <w:tr w:rsidR="00942F26" w:rsidRPr="00875E9E" w:rsidTr="00F40C40">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Date</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string</w:t>
            </w:r>
          </w:p>
        </w:tc>
        <w:tc>
          <w:tcPr>
            <w:tcW w:w="2952" w:type="pct"/>
            <w:tcBorders>
              <w:top w:val="single" w:sz="4" w:space="0" w:color="auto"/>
              <w:left w:val="nil"/>
              <w:bottom w:val="single" w:sz="8" w:space="0" w:color="auto"/>
              <w:right w:val="single" w:sz="8" w:space="0" w:color="auto"/>
            </w:tcBorders>
          </w:tcPr>
          <w:p w:rsidR="00942F26" w:rsidRPr="00875E9E" w:rsidRDefault="00942F26" w:rsidP="00942F26">
            <w:pPr>
              <w:pStyle w:val="TAL"/>
            </w:pPr>
            <w:r w:rsidRPr="00875E9E">
              <w:t>String with format "date" as defined in OpenAPI Specification [3]</w:t>
            </w:r>
          </w:p>
        </w:tc>
      </w:tr>
      <w:tr w:rsidR="00942F26" w:rsidRPr="00875E9E" w:rsidTr="00F40C40">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Date</w:t>
            </w:r>
            <w:r>
              <w:t>Rm</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string</w:t>
            </w:r>
          </w:p>
        </w:tc>
        <w:tc>
          <w:tcPr>
            <w:tcW w:w="2952" w:type="pct"/>
            <w:tcBorders>
              <w:top w:val="single" w:sz="4" w:space="0" w:color="auto"/>
              <w:left w:val="nil"/>
              <w:bottom w:val="single" w:sz="8" w:space="0" w:color="auto"/>
              <w:right w:val="single" w:sz="8" w:space="0" w:color="auto"/>
            </w:tcBorders>
          </w:tcPr>
          <w:p w:rsidR="00942F26" w:rsidRPr="00875E9E" w:rsidRDefault="00942F26" w:rsidP="00942F26">
            <w:pPr>
              <w:pStyle w:val="TAL"/>
            </w:pPr>
            <w:r>
              <w:t>This data type is defined in the same way as the "Date" data type, but with the OpenAPI</w:t>
            </w:r>
            <w:r w:rsidRPr="00BD46FD">
              <w:t xml:space="preserve"> "</w:t>
            </w:r>
            <w:r>
              <w:t>nullable: true</w:t>
            </w:r>
            <w:r w:rsidRPr="00BD46FD">
              <w:t>"</w:t>
            </w:r>
            <w:r>
              <w:t xml:space="preserve"> property.</w:t>
            </w:r>
          </w:p>
        </w:tc>
      </w:tr>
      <w:tr w:rsidR="00942F26" w:rsidRPr="00875E9E" w:rsidTr="00F40C40">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DateTime</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string</w:t>
            </w:r>
          </w:p>
        </w:tc>
        <w:tc>
          <w:tcPr>
            <w:tcW w:w="2952" w:type="pct"/>
            <w:tcBorders>
              <w:top w:val="single" w:sz="4" w:space="0" w:color="auto"/>
              <w:left w:val="nil"/>
              <w:bottom w:val="single" w:sz="8" w:space="0" w:color="auto"/>
              <w:right w:val="single" w:sz="8" w:space="0" w:color="auto"/>
            </w:tcBorders>
          </w:tcPr>
          <w:p w:rsidR="00942F26" w:rsidRPr="00875E9E" w:rsidRDefault="00942F26" w:rsidP="00942F26">
            <w:pPr>
              <w:pStyle w:val="TAL"/>
            </w:pPr>
            <w:r w:rsidRPr="00875E9E">
              <w:t>String with format "date-time" as defined in OpenAPI Specification [3]</w:t>
            </w:r>
          </w:p>
        </w:tc>
      </w:tr>
      <w:tr w:rsidR="00942F26" w:rsidRPr="00875E9E" w:rsidTr="00F40C40">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DateTime</w:t>
            </w:r>
            <w:r>
              <w:t>Rm</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string</w:t>
            </w:r>
          </w:p>
        </w:tc>
        <w:tc>
          <w:tcPr>
            <w:tcW w:w="2952" w:type="pct"/>
            <w:tcBorders>
              <w:top w:val="single" w:sz="4" w:space="0" w:color="auto"/>
              <w:left w:val="nil"/>
              <w:bottom w:val="single" w:sz="8" w:space="0" w:color="auto"/>
              <w:right w:val="single" w:sz="8" w:space="0" w:color="auto"/>
            </w:tcBorders>
          </w:tcPr>
          <w:p w:rsidR="00942F26" w:rsidRPr="00875E9E" w:rsidRDefault="00942F26" w:rsidP="00942F26">
            <w:pPr>
              <w:pStyle w:val="TAL"/>
            </w:pPr>
            <w:r>
              <w:t>This data type is defined in the same way as the "DateTime" data type, but with the OpenAPI</w:t>
            </w:r>
            <w:r w:rsidRPr="00BD46FD">
              <w:t xml:space="preserve"> "</w:t>
            </w:r>
            <w:r>
              <w:t>nullable: true</w:t>
            </w:r>
            <w:r w:rsidRPr="00BD46FD">
              <w:t>"</w:t>
            </w:r>
            <w:r>
              <w:t xml:space="preserve"> property.</w:t>
            </w:r>
          </w:p>
        </w:tc>
      </w:tr>
      <w:tr w:rsidR="00942F26" w:rsidRPr="00875E9E" w:rsidTr="00F40C40">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A839BB">
              <w:rPr>
                <w:lang w:eastAsia="zh-CN"/>
              </w:rPr>
              <w:t>DiameterIdentity</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rsidR="00942F26" w:rsidRPr="00875E9E" w:rsidRDefault="00942F26" w:rsidP="00942F26">
            <w:pPr>
              <w:pStyle w:val="TAL"/>
            </w:pPr>
            <w:r>
              <w:rPr>
                <w:lang w:eastAsia="zh-CN"/>
              </w:rPr>
              <w:t>string</w:t>
            </w:r>
          </w:p>
        </w:tc>
        <w:tc>
          <w:tcPr>
            <w:tcW w:w="2952" w:type="pct"/>
            <w:tcBorders>
              <w:top w:val="single" w:sz="4" w:space="0" w:color="auto"/>
              <w:left w:val="nil"/>
              <w:bottom w:val="single" w:sz="8" w:space="0" w:color="auto"/>
              <w:right w:val="single" w:sz="8" w:space="0" w:color="auto"/>
            </w:tcBorders>
          </w:tcPr>
          <w:p w:rsidR="00942F26" w:rsidRDefault="00942F26" w:rsidP="00942F26">
            <w:pPr>
              <w:pStyle w:val="TAL"/>
            </w:pPr>
            <w:r>
              <w:rPr>
                <w:rFonts w:hint="eastAsia"/>
                <w:lang w:eastAsia="zh-CN"/>
              </w:rPr>
              <w:t>S</w:t>
            </w:r>
            <w:r>
              <w:rPr>
                <w:lang w:eastAsia="zh-CN"/>
              </w:rPr>
              <w:t xml:space="preserve">tring containing a Diameter Identity, </w:t>
            </w:r>
            <w:r w:rsidRPr="000C3176">
              <w:rPr>
                <w:lang w:eastAsia="zh-CN"/>
              </w:rPr>
              <w:t>according to clause</w:t>
            </w:r>
            <w:r>
              <w:rPr>
                <w:rFonts w:eastAsia="Times New Roman"/>
                <w:lang w:val="en-US" w:eastAsia="zh-CN"/>
              </w:rPr>
              <w:t> </w:t>
            </w:r>
            <w:r w:rsidRPr="000C3176">
              <w:rPr>
                <w:lang w:eastAsia="zh-CN"/>
              </w:rPr>
              <w:t>4</w:t>
            </w:r>
            <w:r>
              <w:rPr>
                <w:lang w:eastAsia="zh-CN"/>
              </w:rPr>
              <w:t xml:space="preserve">.3 of </w:t>
            </w:r>
            <w:r w:rsidRPr="00A839BB">
              <w:rPr>
                <w:lang w:eastAsia="zh-CN"/>
              </w:rPr>
              <w:t>IETF</w:t>
            </w:r>
            <w:r>
              <w:rPr>
                <w:rFonts w:ascii="Cambria" w:eastAsia="Cambria" w:hAnsi="Cambria"/>
                <w:lang w:val="en-US" w:eastAsia="zh-CN"/>
              </w:rPr>
              <w:t> </w:t>
            </w:r>
            <w:r>
              <w:rPr>
                <w:lang w:eastAsia="zh-CN"/>
              </w:rPr>
              <w:t>RFC</w:t>
            </w:r>
            <w:r>
              <w:rPr>
                <w:lang w:val="en-US" w:eastAsia="zh-CN"/>
              </w:rPr>
              <w:t> </w:t>
            </w:r>
            <w:r>
              <w:rPr>
                <w:rFonts w:hint="eastAsia"/>
                <w:lang w:eastAsia="zh-CN"/>
              </w:rPr>
              <w:t>6733</w:t>
            </w:r>
            <w:r>
              <w:rPr>
                <w:rFonts w:ascii="Cambria" w:eastAsia="Cambria" w:hAnsi="Cambria"/>
                <w:lang w:val="en-US" w:eastAsia="zh-CN"/>
              </w:rPr>
              <w:t> </w:t>
            </w:r>
            <w:r>
              <w:rPr>
                <w:lang w:eastAsia="zh-CN"/>
              </w:rPr>
              <w:t>[18].</w:t>
            </w:r>
          </w:p>
          <w:p w:rsidR="00942F26" w:rsidRPr="00875E9E" w:rsidRDefault="00942F26" w:rsidP="000F48EE">
            <w:pPr>
              <w:pStyle w:val="TAL"/>
            </w:pPr>
            <w:r>
              <w:t>P</w:t>
            </w:r>
            <w:r w:rsidRPr="00D50706">
              <w:t>attern</w:t>
            </w:r>
            <w:r>
              <w:t xml:space="preserve">: </w:t>
            </w:r>
            <w:r w:rsidRPr="00D50706">
              <w:t>'</w:t>
            </w:r>
            <w:r w:rsidRPr="00DC1B6C">
              <w:t>^([A-Za-z0-9]+([</w:t>
            </w:r>
            <w:r w:rsidR="000F48EE">
              <w:t>-</w:t>
            </w:r>
            <w:r w:rsidRPr="00DC1B6C">
              <w:t>A-Za-z0-9]+)</w:t>
            </w:r>
            <w:r w:rsidR="000F48EE">
              <w:t>\</w:t>
            </w:r>
            <w:r w:rsidRPr="00DC1B6C">
              <w:t>.)+[a-z]{2,}$</w:t>
            </w:r>
            <w:r w:rsidRPr="00D50706">
              <w:t>'</w:t>
            </w:r>
          </w:p>
        </w:tc>
      </w:tr>
      <w:tr w:rsidR="00942F26" w:rsidRPr="00875E9E" w:rsidTr="00F40C40">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rsidR="00942F26" w:rsidRPr="00A839BB" w:rsidRDefault="00942F26" w:rsidP="00942F26">
            <w:pPr>
              <w:pStyle w:val="TAL"/>
              <w:rPr>
                <w:lang w:eastAsia="zh-CN"/>
              </w:rPr>
            </w:pPr>
            <w:r w:rsidRPr="00A839BB">
              <w:rPr>
                <w:lang w:eastAsia="zh-CN"/>
              </w:rPr>
              <w:t>DiameterIdentity</w:t>
            </w:r>
            <w:r>
              <w:rPr>
                <w:lang w:eastAsia="zh-CN"/>
              </w:rPr>
              <w:t>Rm</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rsidR="00942F26" w:rsidRDefault="00942F26" w:rsidP="00942F26">
            <w:pPr>
              <w:pStyle w:val="TAL"/>
              <w:rPr>
                <w:lang w:eastAsia="zh-CN"/>
              </w:rPr>
            </w:pPr>
            <w:r>
              <w:rPr>
                <w:lang w:eastAsia="zh-CN"/>
              </w:rPr>
              <w:t>string</w:t>
            </w:r>
          </w:p>
        </w:tc>
        <w:tc>
          <w:tcPr>
            <w:tcW w:w="2952" w:type="pct"/>
            <w:tcBorders>
              <w:top w:val="single" w:sz="4" w:space="0" w:color="auto"/>
              <w:left w:val="nil"/>
              <w:bottom w:val="single" w:sz="8" w:space="0" w:color="auto"/>
              <w:right w:val="single" w:sz="8" w:space="0" w:color="auto"/>
            </w:tcBorders>
          </w:tcPr>
          <w:p w:rsidR="00942F26" w:rsidRDefault="00942F26" w:rsidP="00942F26">
            <w:pPr>
              <w:pStyle w:val="TAL"/>
              <w:rPr>
                <w:lang w:eastAsia="zh-CN"/>
              </w:rPr>
            </w:pPr>
            <w:r>
              <w:t>This data type is defined in the same way as the "</w:t>
            </w:r>
            <w:r w:rsidRPr="00A839BB">
              <w:rPr>
                <w:lang w:eastAsia="zh-CN"/>
              </w:rPr>
              <w:t>DiameterIdentity</w:t>
            </w:r>
            <w:r>
              <w:t>" data type, but with the OpenAPI</w:t>
            </w:r>
            <w:r w:rsidRPr="00BD46FD">
              <w:t xml:space="preserve"> "</w:t>
            </w:r>
            <w:r>
              <w:t>nullable: true</w:t>
            </w:r>
            <w:r w:rsidRPr="00BD46FD">
              <w:t>"</w:t>
            </w:r>
            <w:r>
              <w:t xml:space="preserve"> property.</w:t>
            </w:r>
          </w:p>
        </w:tc>
      </w:tr>
      <w:tr w:rsidR="00942F26" w:rsidRPr="00875E9E" w:rsidTr="00F40C40">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Double</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number</w:t>
            </w:r>
          </w:p>
        </w:tc>
        <w:tc>
          <w:tcPr>
            <w:tcW w:w="2952" w:type="pct"/>
            <w:tcBorders>
              <w:top w:val="single" w:sz="4" w:space="0" w:color="auto"/>
              <w:left w:val="nil"/>
              <w:bottom w:val="single" w:sz="8" w:space="0" w:color="auto"/>
              <w:right w:val="single" w:sz="8" w:space="0" w:color="auto"/>
            </w:tcBorders>
          </w:tcPr>
          <w:p w:rsidR="00942F26" w:rsidRPr="00875E9E" w:rsidRDefault="00942F26" w:rsidP="00942F26">
            <w:pPr>
              <w:pStyle w:val="TAL"/>
            </w:pPr>
            <w:r w:rsidRPr="00875E9E">
              <w:t>Number with format "double" as defined in OpenAPI Specification [3]</w:t>
            </w:r>
          </w:p>
        </w:tc>
      </w:tr>
      <w:tr w:rsidR="00942F26" w:rsidRPr="00875E9E" w:rsidTr="00F40C40">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Double</w:t>
            </w:r>
            <w:r>
              <w:t>Rm</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number</w:t>
            </w:r>
          </w:p>
        </w:tc>
        <w:tc>
          <w:tcPr>
            <w:tcW w:w="2952" w:type="pct"/>
            <w:tcBorders>
              <w:top w:val="single" w:sz="4" w:space="0" w:color="auto"/>
              <w:left w:val="nil"/>
              <w:bottom w:val="single" w:sz="8" w:space="0" w:color="auto"/>
              <w:right w:val="single" w:sz="8" w:space="0" w:color="auto"/>
            </w:tcBorders>
          </w:tcPr>
          <w:p w:rsidR="00942F26" w:rsidRPr="00875E9E" w:rsidRDefault="00942F26" w:rsidP="00942F26">
            <w:pPr>
              <w:pStyle w:val="TAL"/>
            </w:pPr>
            <w:r>
              <w:t>This data type is defined in the same way as the "Double" data type, but with the OpenAPI</w:t>
            </w:r>
            <w:r w:rsidRPr="00BD46FD">
              <w:t xml:space="preserve"> "</w:t>
            </w:r>
            <w:r>
              <w:t>nullable: true</w:t>
            </w:r>
            <w:r w:rsidRPr="00BD46FD">
              <w:t>"</w:t>
            </w:r>
            <w:r>
              <w:t xml:space="preserve"> property.</w:t>
            </w:r>
          </w:p>
        </w:tc>
      </w:tr>
      <w:tr w:rsidR="00942F26" w:rsidRPr="00875E9E" w:rsidTr="00F40C40">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rPr>
                <w:lang w:eastAsia="zh-CN"/>
              </w:rPr>
              <w:t>DurationSec</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integer</w:t>
            </w:r>
          </w:p>
        </w:tc>
        <w:tc>
          <w:tcPr>
            <w:tcW w:w="2952" w:type="pct"/>
            <w:tcBorders>
              <w:top w:val="single" w:sz="4" w:space="0" w:color="auto"/>
              <w:left w:val="nil"/>
              <w:bottom w:val="single" w:sz="8" w:space="0" w:color="auto"/>
              <w:right w:val="single" w:sz="8" w:space="0" w:color="auto"/>
            </w:tcBorders>
          </w:tcPr>
          <w:p w:rsidR="00942F26" w:rsidRPr="00875E9E" w:rsidRDefault="00942F26" w:rsidP="00942F26">
            <w:pPr>
              <w:pStyle w:val="TAL"/>
            </w:pPr>
            <w:r w:rsidRPr="00875E9E">
              <w:t xml:space="preserve">Unsigned integer </w:t>
            </w:r>
            <w:r w:rsidRPr="00875E9E">
              <w:rPr>
                <w:lang w:eastAsia="zh-CN"/>
              </w:rPr>
              <w:t xml:space="preserve">identifying a period of time in units of seconds. </w:t>
            </w:r>
          </w:p>
        </w:tc>
      </w:tr>
      <w:tr w:rsidR="00942F26" w:rsidRPr="00875E9E" w:rsidTr="00F40C40">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rsidR="00942F26" w:rsidRPr="00875E9E" w:rsidRDefault="00942F26" w:rsidP="00942F26">
            <w:pPr>
              <w:pStyle w:val="TAL"/>
              <w:rPr>
                <w:lang w:eastAsia="zh-CN"/>
              </w:rPr>
            </w:pPr>
            <w:r w:rsidRPr="00875E9E">
              <w:rPr>
                <w:lang w:eastAsia="zh-CN"/>
              </w:rPr>
              <w:t>DurationSec</w:t>
            </w:r>
            <w:r>
              <w:rPr>
                <w:lang w:eastAsia="zh-CN"/>
              </w:rPr>
              <w:t>Rm</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integer</w:t>
            </w:r>
          </w:p>
        </w:tc>
        <w:tc>
          <w:tcPr>
            <w:tcW w:w="2952" w:type="pct"/>
            <w:tcBorders>
              <w:top w:val="single" w:sz="4" w:space="0" w:color="auto"/>
              <w:left w:val="nil"/>
              <w:bottom w:val="single" w:sz="8" w:space="0" w:color="auto"/>
              <w:right w:val="single" w:sz="8" w:space="0" w:color="auto"/>
            </w:tcBorders>
          </w:tcPr>
          <w:p w:rsidR="00942F26" w:rsidRPr="00875E9E" w:rsidRDefault="00942F26" w:rsidP="00942F26">
            <w:pPr>
              <w:pStyle w:val="TAL"/>
            </w:pPr>
            <w:r>
              <w:t>This data type is defined in the same way as the "DurationSec" data type, but with the OpenAPI</w:t>
            </w:r>
            <w:r w:rsidRPr="00BD46FD">
              <w:t xml:space="preserve"> "</w:t>
            </w:r>
            <w:r>
              <w:t>nullable: true</w:t>
            </w:r>
            <w:r w:rsidRPr="00BD46FD">
              <w:t>"</w:t>
            </w:r>
            <w:r>
              <w:t xml:space="preserve"> property.</w:t>
            </w:r>
          </w:p>
        </w:tc>
      </w:tr>
      <w:tr w:rsidR="00942F26" w:rsidRPr="00875E9E" w:rsidTr="00F40C40">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rsidR="00942F26" w:rsidRPr="00875E9E" w:rsidRDefault="00942F26" w:rsidP="00942F26">
            <w:pPr>
              <w:pStyle w:val="TAL"/>
              <w:rPr>
                <w:lang w:eastAsia="zh-CN"/>
              </w:rPr>
            </w:pPr>
            <w:r w:rsidRPr="00875E9E">
              <w:t>Float</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number</w:t>
            </w:r>
          </w:p>
        </w:tc>
        <w:tc>
          <w:tcPr>
            <w:tcW w:w="2952" w:type="pct"/>
            <w:tcBorders>
              <w:top w:val="single" w:sz="4" w:space="0" w:color="auto"/>
              <w:left w:val="nil"/>
              <w:bottom w:val="single" w:sz="8" w:space="0" w:color="auto"/>
              <w:right w:val="single" w:sz="8" w:space="0" w:color="auto"/>
            </w:tcBorders>
          </w:tcPr>
          <w:p w:rsidR="00942F26" w:rsidRPr="00875E9E" w:rsidRDefault="00942F26" w:rsidP="00942F26">
            <w:pPr>
              <w:pStyle w:val="TAL"/>
            </w:pPr>
            <w:r w:rsidRPr="00875E9E">
              <w:t>Number with format "float" as defined in OpenAPI Specification [3]</w:t>
            </w:r>
          </w:p>
        </w:tc>
      </w:tr>
      <w:tr w:rsidR="00942F26" w:rsidRPr="00875E9E" w:rsidTr="00F40C40">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Float</w:t>
            </w:r>
            <w:r>
              <w:t>Rm</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number</w:t>
            </w:r>
          </w:p>
        </w:tc>
        <w:tc>
          <w:tcPr>
            <w:tcW w:w="2952" w:type="pct"/>
            <w:tcBorders>
              <w:top w:val="single" w:sz="4" w:space="0" w:color="auto"/>
              <w:left w:val="nil"/>
              <w:bottom w:val="single" w:sz="8" w:space="0" w:color="auto"/>
              <w:right w:val="single" w:sz="8" w:space="0" w:color="auto"/>
            </w:tcBorders>
          </w:tcPr>
          <w:p w:rsidR="00942F26" w:rsidRPr="00875E9E" w:rsidRDefault="00942F26" w:rsidP="00942F26">
            <w:pPr>
              <w:pStyle w:val="TAL"/>
            </w:pPr>
            <w:r>
              <w:t>This data type is defined in the same way as the "Float" data type, but with the OpenAPI</w:t>
            </w:r>
            <w:r w:rsidRPr="00BD46FD">
              <w:t xml:space="preserve"> "</w:t>
            </w:r>
            <w:r>
              <w:t>nullable: true</w:t>
            </w:r>
            <w:r w:rsidRPr="00BD46FD">
              <w:t>"</w:t>
            </w:r>
            <w:r>
              <w:t xml:space="preserve"> property.</w:t>
            </w:r>
          </w:p>
        </w:tc>
      </w:tr>
      <w:tr w:rsidR="00942F26" w:rsidRPr="00875E9E" w:rsidTr="00F40C40">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Uint</w:t>
            </w:r>
            <w:r>
              <w:t>16</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integer</w:t>
            </w:r>
          </w:p>
        </w:tc>
        <w:tc>
          <w:tcPr>
            <w:tcW w:w="2952" w:type="pct"/>
            <w:tcBorders>
              <w:top w:val="single" w:sz="4" w:space="0" w:color="auto"/>
              <w:left w:val="nil"/>
              <w:bottom w:val="single" w:sz="8" w:space="0" w:color="auto"/>
              <w:right w:val="single" w:sz="8" w:space="0" w:color="auto"/>
            </w:tcBorders>
          </w:tcPr>
          <w:p w:rsidR="00942F26" w:rsidRPr="00875E9E" w:rsidRDefault="00942F26" w:rsidP="00E83492">
            <w:pPr>
              <w:pStyle w:val="TAL"/>
            </w:pPr>
            <w:r w:rsidRPr="00875E9E">
              <w:t xml:space="preserve">Unsigned </w:t>
            </w:r>
            <w:r>
              <w:t>16</w:t>
            </w:r>
            <w:r w:rsidRPr="00875E9E">
              <w:t xml:space="preserve">-bit integers, i.e. only value </w:t>
            </w:r>
            <w:r>
              <w:t xml:space="preserve">between </w:t>
            </w:r>
            <w:r w:rsidRPr="00875E9E">
              <w:t xml:space="preserve">0 and </w:t>
            </w:r>
            <w:r>
              <w:t xml:space="preserve">65535 </w:t>
            </w:r>
            <w:r w:rsidRPr="00875E9E">
              <w:t>are permissible.</w:t>
            </w:r>
          </w:p>
        </w:tc>
      </w:tr>
      <w:tr w:rsidR="00942F26" w:rsidRPr="00875E9E" w:rsidTr="00F40C40">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Uint</w:t>
            </w:r>
            <w:r>
              <w:t>16Rm</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integer</w:t>
            </w:r>
          </w:p>
        </w:tc>
        <w:tc>
          <w:tcPr>
            <w:tcW w:w="2952" w:type="pct"/>
            <w:tcBorders>
              <w:top w:val="single" w:sz="4" w:space="0" w:color="auto"/>
              <w:left w:val="nil"/>
              <w:bottom w:val="single" w:sz="8" w:space="0" w:color="auto"/>
              <w:right w:val="single" w:sz="8" w:space="0" w:color="auto"/>
            </w:tcBorders>
          </w:tcPr>
          <w:p w:rsidR="00942F26" w:rsidRPr="00875E9E" w:rsidRDefault="00942F26" w:rsidP="00942F26">
            <w:pPr>
              <w:pStyle w:val="TAL"/>
            </w:pPr>
            <w:r>
              <w:t>This data type is defined in the same way as the "Uint16" data type, but with the OpenAPI</w:t>
            </w:r>
            <w:r w:rsidRPr="00BD46FD">
              <w:t xml:space="preserve"> "</w:t>
            </w:r>
            <w:r>
              <w:t>nullable: true</w:t>
            </w:r>
            <w:r w:rsidRPr="00BD46FD">
              <w:t>"</w:t>
            </w:r>
            <w:r>
              <w:t xml:space="preserve"> property.</w:t>
            </w:r>
          </w:p>
        </w:tc>
      </w:tr>
      <w:tr w:rsidR="00942F26" w:rsidRPr="00875E9E" w:rsidTr="00F40C40">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Int32</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integer</w:t>
            </w:r>
          </w:p>
        </w:tc>
        <w:tc>
          <w:tcPr>
            <w:tcW w:w="2952" w:type="pct"/>
            <w:tcBorders>
              <w:top w:val="single" w:sz="4" w:space="0" w:color="auto"/>
              <w:left w:val="nil"/>
              <w:bottom w:val="single" w:sz="8" w:space="0" w:color="auto"/>
              <w:right w:val="single" w:sz="8" w:space="0" w:color="auto"/>
            </w:tcBorders>
          </w:tcPr>
          <w:p w:rsidR="00942F26" w:rsidRPr="00875E9E" w:rsidRDefault="00942F26" w:rsidP="00942F26">
            <w:pPr>
              <w:pStyle w:val="TAL"/>
            </w:pPr>
            <w:r w:rsidRPr="00875E9E">
              <w:t>Integer with format "int32" as defined in OpenAPI Specification [3]</w:t>
            </w:r>
          </w:p>
        </w:tc>
      </w:tr>
      <w:tr w:rsidR="00942F26" w:rsidRPr="00875E9E" w:rsidTr="00F40C40">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Int32</w:t>
            </w:r>
            <w:r>
              <w:t>Rm</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integer</w:t>
            </w:r>
          </w:p>
        </w:tc>
        <w:tc>
          <w:tcPr>
            <w:tcW w:w="2952" w:type="pct"/>
            <w:tcBorders>
              <w:top w:val="single" w:sz="4" w:space="0" w:color="auto"/>
              <w:left w:val="nil"/>
              <w:bottom w:val="single" w:sz="8" w:space="0" w:color="auto"/>
              <w:right w:val="single" w:sz="8" w:space="0" w:color="auto"/>
            </w:tcBorders>
          </w:tcPr>
          <w:p w:rsidR="00942F26" w:rsidRPr="00875E9E" w:rsidRDefault="00942F26" w:rsidP="00942F26">
            <w:pPr>
              <w:pStyle w:val="TAL"/>
            </w:pPr>
            <w:r>
              <w:t>This data type is defined in the same way as the "Int32" data type, but with the OpenAPI</w:t>
            </w:r>
            <w:r w:rsidRPr="00BD46FD">
              <w:t xml:space="preserve"> "</w:t>
            </w:r>
            <w:r>
              <w:t>nullable: true</w:t>
            </w:r>
            <w:r w:rsidRPr="00BD46FD">
              <w:t>"</w:t>
            </w:r>
            <w:r>
              <w:t xml:space="preserve"> property.</w:t>
            </w:r>
          </w:p>
        </w:tc>
      </w:tr>
      <w:tr w:rsidR="00942F26" w:rsidRPr="00875E9E" w:rsidTr="00F40C40">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Int64</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integer</w:t>
            </w:r>
          </w:p>
        </w:tc>
        <w:tc>
          <w:tcPr>
            <w:tcW w:w="2952" w:type="pct"/>
            <w:tcBorders>
              <w:top w:val="single" w:sz="4" w:space="0" w:color="auto"/>
              <w:left w:val="nil"/>
              <w:bottom w:val="single" w:sz="8" w:space="0" w:color="auto"/>
              <w:right w:val="single" w:sz="8" w:space="0" w:color="auto"/>
            </w:tcBorders>
          </w:tcPr>
          <w:p w:rsidR="00942F26" w:rsidRPr="00875E9E" w:rsidRDefault="00942F26" w:rsidP="00942F26">
            <w:pPr>
              <w:pStyle w:val="TAL"/>
            </w:pPr>
            <w:r w:rsidRPr="00875E9E">
              <w:t>Integer with format "int64" as defined in OpenAPI Specification [3]</w:t>
            </w:r>
          </w:p>
        </w:tc>
      </w:tr>
      <w:tr w:rsidR="00942F26" w:rsidRPr="00875E9E" w:rsidTr="00F40C40">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Int64</w:t>
            </w:r>
            <w:r>
              <w:t>Rm</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integer</w:t>
            </w:r>
          </w:p>
        </w:tc>
        <w:tc>
          <w:tcPr>
            <w:tcW w:w="2952" w:type="pct"/>
            <w:tcBorders>
              <w:top w:val="single" w:sz="4" w:space="0" w:color="auto"/>
              <w:left w:val="nil"/>
              <w:bottom w:val="single" w:sz="8" w:space="0" w:color="auto"/>
              <w:right w:val="single" w:sz="8" w:space="0" w:color="auto"/>
            </w:tcBorders>
          </w:tcPr>
          <w:p w:rsidR="00942F26" w:rsidRPr="00875E9E" w:rsidRDefault="00942F26" w:rsidP="00942F26">
            <w:pPr>
              <w:pStyle w:val="TAL"/>
            </w:pPr>
            <w:r>
              <w:t>This data type is defined in the same way as the "Int64" data type, but with the OpenAPI</w:t>
            </w:r>
            <w:r w:rsidRPr="00BD46FD">
              <w:t xml:space="preserve"> "</w:t>
            </w:r>
            <w:r>
              <w:t>nullable: true</w:t>
            </w:r>
            <w:r w:rsidRPr="00BD46FD">
              <w:t>"</w:t>
            </w:r>
            <w:r>
              <w:t xml:space="preserve"> property.</w:t>
            </w:r>
          </w:p>
        </w:tc>
      </w:tr>
      <w:tr w:rsidR="00942F26" w:rsidRPr="00875E9E" w:rsidTr="00F40C40">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Ipv4Addr</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string</w:t>
            </w:r>
          </w:p>
        </w:tc>
        <w:tc>
          <w:tcPr>
            <w:tcW w:w="2952" w:type="pct"/>
            <w:tcBorders>
              <w:top w:val="single" w:sz="4" w:space="0" w:color="auto"/>
              <w:left w:val="nil"/>
              <w:bottom w:val="single" w:sz="8" w:space="0" w:color="auto"/>
              <w:right w:val="single" w:sz="8" w:space="0" w:color="auto"/>
            </w:tcBorders>
          </w:tcPr>
          <w:p w:rsidR="004B60EE" w:rsidRDefault="00942F26" w:rsidP="004B60EE">
            <w:pPr>
              <w:pStyle w:val="TAL"/>
              <w:rPr>
                <w:lang w:eastAsia="zh-CN"/>
              </w:rPr>
            </w:pPr>
            <w:r w:rsidRPr="00875E9E">
              <w:rPr>
                <w:lang w:eastAsia="zh-CN"/>
              </w:rPr>
              <w:t>String identifying a IPv4 address formatted in the "dotted decimal" notation as defined in in IETF RFC 1166 [4].</w:t>
            </w:r>
          </w:p>
          <w:p w:rsidR="00942F26" w:rsidRPr="00875E9E" w:rsidRDefault="004B60EE" w:rsidP="006A4ED3">
            <w:pPr>
              <w:pStyle w:val="TAL"/>
            </w:pPr>
            <w:r>
              <w:t>Pattern: '^(([0-9]|[1-9][0-9]|1[0-9][0-9]|2[0-4][0-9]|25[0-5])\.){3}([0-9]|[1-9][0-9]|1[0-9][0-9]|2[0-4][0-9]|25[0-5])$'</w:t>
            </w:r>
          </w:p>
        </w:tc>
      </w:tr>
      <w:tr w:rsidR="00942F26" w:rsidRPr="00875E9E" w:rsidTr="00F40C40">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Ipv4Addr</w:t>
            </w:r>
            <w:r>
              <w:t>Rm</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string</w:t>
            </w:r>
          </w:p>
        </w:tc>
        <w:tc>
          <w:tcPr>
            <w:tcW w:w="2952" w:type="pct"/>
            <w:tcBorders>
              <w:top w:val="single" w:sz="4" w:space="0" w:color="auto"/>
              <w:left w:val="nil"/>
              <w:bottom w:val="single" w:sz="8" w:space="0" w:color="auto"/>
              <w:right w:val="single" w:sz="8" w:space="0" w:color="auto"/>
            </w:tcBorders>
          </w:tcPr>
          <w:p w:rsidR="00942F26" w:rsidRPr="00875E9E" w:rsidRDefault="00942F26" w:rsidP="00942F26">
            <w:pPr>
              <w:pStyle w:val="TAL"/>
              <w:rPr>
                <w:lang w:eastAsia="zh-CN"/>
              </w:rPr>
            </w:pPr>
            <w:r>
              <w:t>This data type is defined in the same way as the "Ipv4Addr" data type, but with the OpenAPI</w:t>
            </w:r>
            <w:r w:rsidRPr="00BD46FD">
              <w:t xml:space="preserve"> "</w:t>
            </w:r>
            <w:r>
              <w:t>nullable: true</w:t>
            </w:r>
            <w:r w:rsidRPr="00BD46FD">
              <w:t>"</w:t>
            </w:r>
            <w:r>
              <w:t xml:space="preserve"> property.</w:t>
            </w:r>
          </w:p>
        </w:tc>
      </w:tr>
      <w:tr w:rsidR="00942F26" w:rsidRPr="00875E9E" w:rsidTr="00F40C40">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Ipv6Addr</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string</w:t>
            </w:r>
          </w:p>
        </w:tc>
        <w:tc>
          <w:tcPr>
            <w:tcW w:w="2952" w:type="pct"/>
            <w:tcBorders>
              <w:top w:val="single" w:sz="4" w:space="0" w:color="auto"/>
              <w:left w:val="nil"/>
              <w:bottom w:val="single" w:sz="8" w:space="0" w:color="auto"/>
              <w:right w:val="single" w:sz="8" w:space="0" w:color="auto"/>
            </w:tcBorders>
          </w:tcPr>
          <w:p w:rsidR="004B60EE" w:rsidRDefault="00942F26" w:rsidP="004B60EE">
            <w:pPr>
              <w:pStyle w:val="TAL"/>
              <w:rPr>
                <w:lang w:eastAsia="zh-CN"/>
              </w:rPr>
            </w:pPr>
            <w:r w:rsidRPr="00875E9E">
              <w:rPr>
                <w:lang w:eastAsia="zh-CN"/>
              </w:rPr>
              <w:t>String identifying a</w:t>
            </w:r>
            <w:r>
              <w:rPr>
                <w:lang w:eastAsia="zh-CN"/>
              </w:rPr>
              <w:t>n</w:t>
            </w:r>
            <w:r w:rsidRPr="00875E9E">
              <w:rPr>
                <w:lang w:eastAsia="zh-CN"/>
              </w:rPr>
              <w:t xml:space="preserve"> IPv6 address formatted according to clause 4 of IETF RFC 5952 [5]. The mixed IPv4 IPv6 notation according to clause 5 of IETF RFC 5952 [5] shall not be used.</w:t>
            </w:r>
          </w:p>
          <w:p w:rsidR="004B60EE" w:rsidRDefault="004B60EE" w:rsidP="004B60EE">
            <w:pPr>
              <w:pStyle w:val="TAL"/>
              <w:rPr>
                <w:lang w:eastAsia="zh-CN"/>
              </w:rPr>
            </w:pPr>
            <w:r>
              <w:rPr>
                <w:lang w:eastAsia="zh-CN"/>
              </w:rPr>
              <w:t>Pattern: '^</w:t>
            </w:r>
            <w:r w:rsidRPr="00B07090">
              <w:rPr>
                <w:lang w:eastAsia="zh-CN"/>
              </w:rPr>
              <w:t>((:|(0?|([1-9a-f][0-9a-f]{0,3}))):)((0?|([1-9a-f][0-9a-f]{0,3})):){0,6}(:|(0?|([1-9a-f][0-9a-f]{0,3})))</w:t>
            </w:r>
            <w:r>
              <w:rPr>
                <w:lang w:eastAsia="zh-CN"/>
              </w:rPr>
              <w:t>$'</w:t>
            </w:r>
          </w:p>
          <w:p w:rsidR="004B60EE" w:rsidRDefault="004B60EE" w:rsidP="004B60EE">
            <w:pPr>
              <w:pStyle w:val="TAL"/>
              <w:rPr>
                <w:lang w:eastAsia="zh-CN"/>
              </w:rPr>
            </w:pPr>
            <w:r>
              <w:rPr>
                <w:lang w:eastAsia="zh-CN"/>
              </w:rPr>
              <w:t>and</w:t>
            </w:r>
          </w:p>
          <w:p w:rsidR="00942F26" w:rsidRPr="00875E9E" w:rsidRDefault="004B60EE" w:rsidP="006A4ED3">
            <w:pPr>
              <w:pStyle w:val="TAL"/>
              <w:rPr>
                <w:lang w:eastAsia="zh-CN"/>
              </w:rPr>
            </w:pPr>
            <w:r>
              <w:rPr>
                <w:lang w:eastAsia="zh-CN"/>
              </w:rPr>
              <w:t>Pattern: '</w:t>
            </w:r>
            <w:r w:rsidRPr="00B07090">
              <w:rPr>
                <w:lang w:eastAsia="zh-CN"/>
              </w:rPr>
              <w:t>^((([^:]+:){7}([^:]+))|((([^:]+:)*[^:]+)?::(([^:]+:)*[^:]+)?))$</w:t>
            </w:r>
            <w:r>
              <w:rPr>
                <w:lang w:eastAsia="zh-CN"/>
              </w:rPr>
              <w:t>'</w:t>
            </w:r>
          </w:p>
        </w:tc>
      </w:tr>
      <w:tr w:rsidR="00942F26" w:rsidRPr="00875E9E" w:rsidTr="00F40C40">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Ipv6Addr</w:t>
            </w:r>
            <w:r>
              <w:t>Rm</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string</w:t>
            </w:r>
          </w:p>
        </w:tc>
        <w:tc>
          <w:tcPr>
            <w:tcW w:w="2952" w:type="pct"/>
            <w:tcBorders>
              <w:top w:val="single" w:sz="4" w:space="0" w:color="auto"/>
              <w:left w:val="nil"/>
              <w:bottom w:val="single" w:sz="8" w:space="0" w:color="auto"/>
              <w:right w:val="single" w:sz="8" w:space="0" w:color="auto"/>
            </w:tcBorders>
          </w:tcPr>
          <w:p w:rsidR="00942F26" w:rsidRPr="00875E9E" w:rsidRDefault="00942F26" w:rsidP="00942F26">
            <w:pPr>
              <w:pStyle w:val="TAL"/>
              <w:rPr>
                <w:lang w:eastAsia="zh-CN"/>
              </w:rPr>
            </w:pPr>
            <w:r>
              <w:t>This data type is defined in the same way as the "Ipv6Addr" data type, but with the OpenAPI</w:t>
            </w:r>
            <w:r w:rsidRPr="00BD46FD">
              <w:t xml:space="preserve"> "</w:t>
            </w:r>
            <w:r>
              <w:t>nullable: true</w:t>
            </w:r>
            <w:r w:rsidRPr="00BD46FD">
              <w:t>"</w:t>
            </w:r>
            <w:r>
              <w:t xml:space="preserve"> property.</w:t>
            </w:r>
          </w:p>
        </w:tc>
      </w:tr>
      <w:tr w:rsidR="00942F26" w:rsidRPr="00875E9E" w:rsidTr="00F40C40">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Ipv6Prefix</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string</w:t>
            </w:r>
          </w:p>
        </w:tc>
        <w:tc>
          <w:tcPr>
            <w:tcW w:w="2952" w:type="pct"/>
            <w:tcBorders>
              <w:top w:val="single" w:sz="4" w:space="0" w:color="auto"/>
              <w:left w:val="nil"/>
              <w:bottom w:val="single" w:sz="8" w:space="0" w:color="auto"/>
              <w:right w:val="single" w:sz="8" w:space="0" w:color="auto"/>
            </w:tcBorders>
          </w:tcPr>
          <w:p w:rsidR="00B67591" w:rsidRDefault="00942F26" w:rsidP="00B67591">
            <w:pPr>
              <w:pStyle w:val="TAL"/>
            </w:pPr>
            <w:r w:rsidRPr="00875E9E">
              <w:rPr>
                <w:lang w:eastAsia="zh-CN"/>
              </w:rPr>
              <w:t>String identifying a</w:t>
            </w:r>
            <w:r>
              <w:rPr>
                <w:lang w:eastAsia="zh-CN"/>
              </w:rPr>
              <w:t>n</w:t>
            </w:r>
            <w:r w:rsidRPr="00875E9E">
              <w:rPr>
                <w:lang w:eastAsia="zh-CN"/>
              </w:rPr>
              <w:t xml:space="preserve"> IPv6 address prefix formatted according to clause 4 of IETF RFC 5952 [5]. </w:t>
            </w:r>
          </w:p>
          <w:p w:rsidR="004B60EE" w:rsidRDefault="004B60EE" w:rsidP="004B60EE">
            <w:pPr>
              <w:pStyle w:val="TAL"/>
              <w:rPr>
                <w:lang w:eastAsia="zh-CN"/>
              </w:rPr>
            </w:pPr>
            <w:r>
              <w:rPr>
                <w:lang w:eastAsia="zh-CN"/>
              </w:rPr>
              <w:t>Pattern: '^</w:t>
            </w:r>
            <w:r w:rsidRPr="00B07090">
              <w:rPr>
                <w:lang w:eastAsia="zh-CN"/>
              </w:rPr>
              <w:t>((:|(0?|([1-9a-f][0-9a-f]{0,3}))):)((0?|([1-9a-f][0-9a-f]{0,3})):){0,6}(:|(0?|([1-9a-f][0-9a-f]{0,3})))(\/(([0-9])|([0-9]{2})|(1[0-1][0-9])|(12[0-8])))</w:t>
            </w:r>
            <w:r>
              <w:rPr>
                <w:lang w:eastAsia="zh-CN"/>
              </w:rPr>
              <w:t>$'</w:t>
            </w:r>
          </w:p>
          <w:p w:rsidR="004B60EE" w:rsidRDefault="004B60EE" w:rsidP="004B60EE">
            <w:pPr>
              <w:pStyle w:val="TAL"/>
              <w:rPr>
                <w:lang w:eastAsia="zh-CN"/>
              </w:rPr>
            </w:pPr>
            <w:r>
              <w:rPr>
                <w:lang w:eastAsia="zh-CN"/>
              </w:rPr>
              <w:t>and</w:t>
            </w:r>
          </w:p>
          <w:p w:rsidR="00942F26" w:rsidRPr="00875E9E" w:rsidRDefault="004B60EE" w:rsidP="004B60EE">
            <w:pPr>
              <w:pStyle w:val="TAL"/>
              <w:rPr>
                <w:lang w:eastAsia="zh-CN"/>
              </w:rPr>
            </w:pPr>
            <w:r>
              <w:rPr>
                <w:lang w:eastAsia="zh-CN"/>
              </w:rPr>
              <w:t>Pattern: '</w:t>
            </w:r>
            <w:r w:rsidRPr="00B07090">
              <w:rPr>
                <w:lang w:eastAsia="zh-CN"/>
              </w:rPr>
              <w:t>^((([^:]+:){7}([^:]+))|((([^:]+:)*[^:]+)?::(([^:]+:)*[^:]+)?))(\/</w:t>
            </w:r>
            <w:r>
              <w:rPr>
                <w:lang w:eastAsia="zh-CN"/>
              </w:rPr>
              <w:t>.+</w:t>
            </w:r>
            <w:r w:rsidRPr="00B07090">
              <w:rPr>
                <w:lang w:eastAsia="zh-CN"/>
              </w:rPr>
              <w:t>)$</w:t>
            </w:r>
            <w:r>
              <w:rPr>
                <w:lang w:eastAsia="zh-CN"/>
              </w:rPr>
              <w:t>'</w:t>
            </w:r>
          </w:p>
        </w:tc>
      </w:tr>
      <w:tr w:rsidR="00942F26" w:rsidRPr="00875E9E" w:rsidTr="00F40C40">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Ipv6Prefix</w:t>
            </w:r>
            <w:r>
              <w:t>Rm</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string</w:t>
            </w:r>
          </w:p>
        </w:tc>
        <w:tc>
          <w:tcPr>
            <w:tcW w:w="2952" w:type="pct"/>
            <w:tcBorders>
              <w:top w:val="single" w:sz="4" w:space="0" w:color="auto"/>
              <w:left w:val="nil"/>
              <w:bottom w:val="single" w:sz="8" w:space="0" w:color="auto"/>
              <w:right w:val="single" w:sz="8" w:space="0" w:color="auto"/>
            </w:tcBorders>
          </w:tcPr>
          <w:p w:rsidR="00942F26" w:rsidRPr="00875E9E" w:rsidRDefault="00942F26" w:rsidP="00942F26">
            <w:pPr>
              <w:pStyle w:val="TAL"/>
              <w:rPr>
                <w:lang w:eastAsia="zh-CN"/>
              </w:rPr>
            </w:pPr>
            <w:r>
              <w:t>This data type is defined in the same way as the "</w:t>
            </w:r>
            <w:r w:rsidRPr="00875E9E">
              <w:t>Ipv6Prefix</w:t>
            </w:r>
            <w:r>
              <w:t>" data type, but with the OpenAPI</w:t>
            </w:r>
            <w:r w:rsidRPr="00BD46FD">
              <w:t xml:space="preserve"> "</w:t>
            </w:r>
            <w:r>
              <w:t>nullable: true</w:t>
            </w:r>
            <w:r w:rsidRPr="00BD46FD">
              <w:t>"</w:t>
            </w:r>
            <w:r>
              <w:t xml:space="preserve"> property.</w:t>
            </w:r>
          </w:p>
        </w:tc>
      </w:tr>
      <w:tr w:rsidR="00942F26" w:rsidRPr="00875E9E" w:rsidTr="00F40C40">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rsidR="00942F26" w:rsidRPr="00875E9E" w:rsidRDefault="00942F26" w:rsidP="00942F26">
            <w:pPr>
              <w:pStyle w:val="TAL"/>
            </w:pPr>
            <w:r>
              <w:rPr>
                <w:rFonts w:hint="eastAsia"/>
                <w:lang w:eastAsia="zh-CN"/>
              </w:rPr>
              <w:t>M</w:t>
            </w:r>
            <w:r>
              <w:rPr>
                <w:lang w:eastAsia="zh-CN"/>
              </w:rPr>
              <w:t>acAddr48</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rsidR="00942F26" w:rsidRPr="00875E9E" w:rsidRDefault="00942F26" w:rsidP="00942F26">
            <w:pPr>
              <w:pStyle w:val="TAL"/>
            </w:pPr>
            <w:r>
              <w:rPr>
                <w:lang w:eastAsia="zh-CN"/>
              </w:rPr>
              <w:t>string</w:t>
            </w:r>
          </w:p>
        </w:tc>
        <w:tc>
          <w:tcPr>
            <w:tcW w:w="2952" w:type="pct"/>
            <w:tcBorders>
              <w:top w:val="single" w:sz="4" w:space="0" w:color="auto"/>
              <w:left w:val="nil"/>
              <w:bottom w:val="single" w:sz="8" w:space="0" w:color="auto"/>
              <w:right w:val="single" w:sz="8" w:space="0" w:color="auto"/>
            </w:tcBorders>
          </w:tcPr>
          <w:p w:rsidR="00942F26" w:rsidRDefault="00942F26" w:rsidP="00942F26">
            <w:pPr>
              <w:pStyle w:val="TAL"/>
            </w:pPr>
            <w:r w:rsidRPr="00D54FC5">
              <w:rPr>
                <w:lang w:eastAsia="zh-CN"/>
              </w:rPr>
              <w:t xml:space="preserve">String identifying a </w:t>
            </w:r>
            <w:r>
              <w:rPr>
                <w:lang w:eastAsia="zh-CN"/>
              </w:rPr>
              <w:t>MAC</w:t>
            </w:r>
            <w:r w:rsidRPr="00D54FC5">
              <w:rPr>
                <w:lang w:eastAsia="zh-CN"/>
              </w:rPr>
              <w:t xml:space="preserve"> </w:t>
            </w:r>
            <w:r>
              <w:rPr>
                <w:lang w:eastAsia="zh-CN"/>
              </w:rPr>
              <w:t>a</w:t>
            </w:r>
            <w:r w:rsidRPr="00D54FC5">
              <w:rPr>
                <w:lang w:eastAsia="zh-CN"/>
              </w:rPr>
              <w:t>ddress formatted</w:t>
            </w:r>
            <w:r>
              <w:rPr>
                <w:lang w:eastAsia="zh-CN"/>
              </w:rPr>
              <w:t xml:space="preserve"> in the </w:t>
            </w:r>
            <w:r w:rsidRPr="00AD7542">
              <w:rPr>
                <w:lang w:eastAsia="zh-CN"/>
              </w:rPr>
              <w:t>hexadecimal notation</w:t>
            </w:r>
            <w:r>
              <w:rPr>
                <w:lang w:eastAsia="zh-CN"/>
              </w:rPr>
              <w:t xml:space="preserve"> </w:t>
            </w:r>
            <w:r w:rsidRPr="00D54FC5">
              <w:rPr>
                <w:lang w:eastAsia="zh-CN"/>
              </w:rPr>
              <w:t xml:space="preserve">according to </w:t>
            </w:r>
            <w:r w:rsidR="00A34106">
              <w:rPr>
                <w:lang w:eastAsia="zh-CN"/>
              </w:rPr>
              <w:t>clause</w:t>
            </w:r>
            <w:r>
              <w:rPr>
                <w:lang w:eastAsia="zh-CN"/>
              </w:rPr>
              <w:t xml:space="preserve"> 1.1 and </w:t>
            </w:r>
            <w:r w:rsidR="00A34106">
              <w:rPr>
                <w:lang w:eastAsia="zh-CN"/>
              </w:rPr>
              <w:t>clause</w:t>
            </w:r>
            <w:r>
              <w:rPr>
                <w:rFonts w:ascii="Cambria" w:eastAsia="Cambria" w:hAnsi="Cambria"/>
                <w:lang w:val="en-US" w:eastAsia="zh-CN"/>
              </w:rPr>
              <w:t> </w:t>
            </w:r>
            <w:r>
              <w:rPr>
                <w:lang w:eastAsia="zh-CN"/>
              </w:rPr>
              <w:t>2.1</w:t>
            </w:r>
            <w:r w:rsidRPr="00D54FC5">
              <w:rPr>
                <w:lang w:eastAsia="zh-CN"/>
              </w:rPr>
              <w:t xml:space="preserve"> of IETF RFC </w:t>
            </w:r>
            <w:r>
              <w:rPr>
                <w:lang w:eastAsia="zh-CN"/>
              </w:rPr>
              <w:t>7042</w:t>
            </w:r>
            <w:r w:rsidRPr="00D54FC5">
              <w:rPr>
                <w:lang w:eastAsia="zh-CN"/>
              </w:rPr>
              <w:t> </w:t>
            </w:r>
            <w:r>
              <w:rPr>
                <w:lang w:eastAsia="zh-CN"/>
              </w:rPr>
              <w:t>[17]</w:t>
            </w:r>
            <w:r w:rsidRPr="00D54FC5">
              <w:rPr>
                <w:lang w:eastAsia="zh-CN"/>
              </w:rPr>
              <w:t>.</w:t>
            </w:r>
          </w:p>
          <w:p w:rsidR="00942F26" w:rsidRPr="00875E9E" w:rsidRDefault="00942F26" w:rsidP="00942F26">
            <w:pPr>
              <w:pStyle w:val="TAL"/>
              <w:rPr>
                <w:lang w:eastAsia="zh-CN"/>
              </w:rPr>
            </w:pPr>
            <w:r>
              <w:t>P</w:t>
            </w:r>
            <w:r w:rsidRPr="005540FA">
              <w:t>attern</w:t>
            </w:r>
            <w:r>
              <w:t>:</w:t>
            </w:r>
            <w:r w:rsidRPr="005540FA">
              <w:t xml:space="preserve"> </w:t>
            </w:r>
            <w:r w:rsidRPr="00121A3B">
              <w:t>'^([0-9a-fA-F]{2})((-[0-9a-fA-F]{2}){5})$'</w:t>
            </w:r>
          </w:p>
        </w:tc>
      </w:tr>
      <w:tr w:rsidR="00942F26" w:rsidRPr="00875E9E" w:rsidTr="00F40C40">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rsidR="00942F26" w:rsidRDefault="00942F26" w:rsidP="00942F26">
            <w:pPr>
              <w:pStyle w:val="TAL"/>
              <w:rPr>
                <w:lang w:eastAsia="zh-CN"/>
              </w:rPr>
            </w:pPr>
            <w:r>
              <w:rPr>
                <w:rFonts w:hint="eastAsia"/>
                <w:lang w:eastAsia="zh-CN"/>
              </w:rPr>
              <w:t>M</w:t>
            </w:r>
            <w:r>
              <w:rPr>
                <w:lang w:eastAsia="zh-CN"/>
              </w:rPr>
              <w:t>acAddr48Rm</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rsidR="00942F26" w:rsidRDefault="00942F26" w:rsidP="00942F26">
            <w:pPr>
              <w:pStyle w:val="TAL"/>
              <w:rPr>
                <w:lang w:eastAsia="zh-CN"/>
              </w:rPr>
            </w:pPr>
            <w:r>
              <w:rPr>
                <w:lang w:eastAsia="zh-CN"/>
              </w:rPr>
              <w:t>string</w:t>
            </w:r>
          </w:p>
        </w:tc>
        <w:tc>
          <w:tcPr>
            <w:tcW w:w="2952" w:type="pct"/>
            <w:tcBorders>
              <w:top w:val="single" w:sz="4" w:space="0" w:color="auto"/>
              <w:left w:val="nil"/>
              <w:bottom w:val="single" w:sz="8" w:space="0" w:color="auto"/>
              <w:right w:val="single" w:sz="8" w:space="0" w:color="auto"/>
            </w:tcBorders>
          </w:tcPr>
          <w:p w:rsidR="00942F26" w:rsidRPr="00D54FC5" w:rsidRDefault="00942F26" w:rsidP="00942F26">
            <w:pPr>
              <w:pStyle w:val="TAL"/>
              <w:rPr>
                <w:lang w:eastAsia="zh-CN"/>
              </w:rPr>
            </w:pPr>
            <w:r>
              <w:t>This data type is defined in the same way as the "</w:t>
            </w:r>
            <w:r>
              <w:rPr>
                <w:rFonts w:hint="eastAsia"/>
                <w:lang w:eastAsia="zh-CN"/>
              </w:rPr>
              <w:t>M</w:t>
            </w:r>
            <w:r>
              <w:rPr>
                <w:lang w:eastAsia="zh-CN"/>
              </w:rPr>
              <w:t>acAddr48</w:t>
            </w:r>
            <w:r>
              <w:t>" data type, but with the OpenAPI</w:t>
            </w:r>
            <w:r w:rsidRPr="00BD46FD">
              <w:t xml:space="preserve"> "</w:t>
            </w:r>
            <w:r>
              <w:t>nullable: true</w:t>
            </w:r>
            <w:r w:rsidRPr="00BD46FD">
              <w:t>"</w:t>
            </w:r>
            <w:r>
              <w:t xml:space="preserve"> property.</w:t>
            </w:r>
          </w:p>
        </w:tc>
      </w:tr>
      <w:tr w:rsidR="00942F26" w:rsidRPr="00875E9E" w:rsidTr="00F40C40">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rPr>
                <w:lang w:eastAsia="zh-CN"/>
              </w:rPr>
              <w:t>SupportedFeatures</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string</w:t>
            </w:r>
          </w:p>
        </w:tc>
        <w:tc>
          <w:tcPr>
            <w:tcW w:w="2952" w:type="pct"/>
            <w:tcBorders>
              <w:top w:val="single" w:sz="4" w:space="0" w:color="auto"/>
              <w:left w:val="nil"/>
              <w:bottom w:val="single" w:sz="8" w:space="0" w:color="auto"/>
              <w:right w:val="single" w:sz="8" w:space="0" w:color="auto"/>
            </w:tcBorders>
          </w:tcPr>
          <w:p w:rsidR="00942F26" w:rsidRDefault="00942F26" w:rsidP="00942F26">
            <w:pPr>
              <w:pStyle w:val="TAL"/>
              <w:rPr>
                <w:lang w:eastAsia="zh-CN"/>
              </w:rPr>
            </w:pPr>
            <w:r w:rsidRPr="00875E9E">
              <w:rPr>
                <w:lang w:eastAsia="zh-CN"/>
              </w:rPr>
              <w:t xml:space="preserve">A string used to indicate the features supported by an API that is used as defined in </w:t>
            </w:r>
            <w:r w:rsidR="00A34106">
              <w:rPr>
                <w:lang w:eastAsia="zh-CN"/>
              </w:rPr>
              <w:t>clause</w:t>
            </w:r>
            <w:r w:rsidRPr="00875E9E">
              <w:rPr>
                <w:lang w:eastAsia="zh-CN"/>
              </w:rPr>
              <w:t> 6.6 in 3GPP TS 29.</w:t>
            </w:r>
            <w:r w:rsidR="00845ECE" w:rsidRPr="00875E9E">
              <w:rPr>
                <w:lang w:eastAsia="zh-CN"/>
              </w:rPr>
              <w:t>50</w:t>
            </w:r>
            <w:r w:rsidR="00845ECE">
              <w:rPr>
                <w:lang w:eastAsia="zh-CN"/>
              </w:rPr>
              <w:t>0</w:t>
            </w:r>
            <w:r w:rsidR="00845ECE" w:rsidRPr="00875E9E">
              <w:rPr>
                <w:lang w:eastAsia="zh-CN"/>
              </w:rPr>
              <w:t> </w:t>
            </w:r>
            <w:r w:rsidRPr="00875E9E">
              <w:rPr>
                <w:lang w:eastAsia="zh-CN"/>
              </w:rPr>
              <w:t>[</w:t>
            </w:r>
            <w:r w:rsidR="00262D3A">
              <w:rPr>
                <w:lang w:eastAsia="zh-CN"/>
              </w:rPr>
              <w:t>25</w:t>
            </w:r>
            <w:r w:rsidRPr="00875E9E">
              <w:rPr>
                <w:lang w:eastAsia="zh-CN"/>
              </w:rPr>
              <w:t>].</w:t>
            </w:r>
            <w:r w:rsidRPr="00875E9E">
              <w:rPr>
                <w:lang w:eastAsia="zh-CN"/>
              </w:rPr>
              <w:br/>
              <w:t>The string shall contain a bitmask indicating supported features in hexadecimal representation:</w:t>
            </w:r>
          </w:p>
          <w:p w:rsidR="00942F26" w:rsidRPr="00875E9E" w:rsidRDefault="00942F26" w:rsidP="00942F26">
            <w:pPr>
              <w:pStyle w:val="TAL"/>
              <w:rPr>
                <w:lang w:eastAsia="zh-CN"/>
              </w:rPr>
            </w:pPr>
            <w:r w:rsidRPr="00875E9E">
              <w:rPr>
                <w:lang w:eastAsia="zh-CN"/>
              </w:rPr>
              <w:t>Each character in the string shall take a value of "0" to "9" or "A" to "F" and shall represent the support of 4 features as described in table </w:t>
            </w:r>
            <w:r w:rsidRPr="00875E9E">
              <w:t>5.2.2-3</w:t>
            </w:r>
            <w:r w:rsidRPr="00875E9E">
              <w:rPr>
                <w:lang w:eastAsia="zh-CN"/>
              </w:rPr>
              <w:t>. The most significant character representing the highest-numbered features shall appear first in the string, and the character representing features 1 to 4 shall appear last in the string. The list of features and their numbering (starting with 1) are defined separately for each API. If the string contains a lower number of characters than there are defined features for an API, all features that would be represented by characters that are not present in the string are not supported.</w:t>
            </w:r>
          </w:p>
        </w:tc>
      </w:tr>
      <w:tr w:rsidR="00942F26" w:rsidRPr="00875E9E" w:rsidTr="00F40C40">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Uinteger</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integer</w:t>
            </w:r>
          </w:p>
        </w:tc>
        <w:tc>
          <w:tcPr>
            <w:tcW w:w="2952" w:type="pct"/>
            <w:tcBorders>
              <w:top w:val="single" w:sz="4" w:space="0" w:color="auto"/>
              <w:left w:val="nil"/>
              <w:bottom w:val="single" w:sz="8" w:space="0" w:color="auto"/>
              <w:right w:val="single" w:sz="8" w:space="0" w:color="auto"/>
            </w:tcBorders>
          </w:tcPr>
          <w:p w:rsidR="00942F26" w:rsidRPr="00875E9E" w:rsidRDefault="00942F26" w:rsidP="00942F26">
            <w:pPr>
              <w:pStyle w:val="TAL"/>
              <w:rPr>
                <w:lang w:eastAsia="zh-CN"/>
              </w:rPr>
            </w:pPr>
            <w:r w:rsidRPr="00875E9E">
              <w:t xml:space="preserve">Unsigned Integer, i.e. only value 0 and integers above 0 are permissible. </w:t>
            </w:r>
          </w:p>
        </w:tc>
      </w:tr>
      <w:tr w:rsidR="00942F26" w:rsidRPr="00875E9E" w:rsidTr="00F40C40">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Uinteger</w:t>
            </w:r>
            <w:r>
              <w:t>Rm</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integer</w:t>
            </w:r>
          </w:p>
        </w:tc>
        <w:tc>
          <w:tcPr>
            <w:tcW w:w="2952" w:type="pct"/>
            <w:tcBorders>
              <w:top w:val="single" w:sz="4" w:space="0" w:color="auto"/>
              <w:left w:val="nil"/>
              <w:bottom w:val="single" w:sz="8" w:space="0" w:color="auto"/>
              <w:right w:val="single" w:sz="8" w:space="0" w:color="auto"/>
            </w:tcBorders>
          </w:tcPr>
          <w:p w:rsidR="00942F26" w:rsidRPr="00875E9E" w:rsidRDefault="00942F26" w:rsidP="00942F26">
            <w:pPr>
              <w:pStyle w:val="TAL"/>
            </w:pPr>
            <w:r>
              <w:t>This data type is defined in the same way as the "Uinteger" data type, but with the OpenAPI</w:t>
            </w:r>
            <w:r w:rsidRPr="00BD46FD">
              <w:t xml:space="preserve"> "</w:t>
            </w:r>
            <w:r>
              <w:t>nullable: true</w:t>
            </w:r>
            <w:r w:rsidRPr="00BD46FD">
              <w:t>"</w:t>
            </w:r>
            <w:r>
              <w:t xml:space="preserve"> property.</w:t>
            </w:r>
          </w:p>
        </w:tc>
      </w:tr>
      <w:tr w:rsidR="00942F26" w:rsidRPr="00875E9E" w:rsidTr="004820E2">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Uint32</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integer</w:t>
            </w:r>
          </w:p>
        </w:tc>
        <w:tc>
          <w:tcPr>
            <w:tcW w:w="2952" w:type="pct"/>
            <w:tcBorders>
              <w:top w:val="single" w:sz="4" w:space="0" w:color="auto"/>
              <w:left w:val="nil"/>
              <w:bottom w:val="single" w:sz="8" w:space="0" w:color="auto"/>
              <w:right w:val="single" w:sz="8" w:space="0" w:color="auto"/>
            </w:tcBorders>
          </w:tcPr>
          <w:p w:rsidR="00942F26" w:rsidRPr="00875E9E" w:rsidRDefault="00942F26" w:rsidP="00942F26">
            <w:pPr>
              <w:pStyle w:val="TAL"/>
            </w:pPr>
            <w:r w:rsidRPr="00875E9E">
              <w:t xml:space="preserve">Unsigned 32-bit integers, i.e. only value 0 and 32-bit integers above 0 are permissible. </w:t>
            </w:r>
          </w:p>
        </w:tc>
      </w:tr>
      <w:tr w:rsidR="00942F26" w:rsidRPr="00875E9E" w:rsidTr="004820E2">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Uint32</w:t>
            </w:r>
            <w:r>
              <w:t>Rm</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integer</w:t>
            </w:r>
          </w:p>
        </w:tc>
        <w:tc>
          <w:tcPr>
            <w:tcW w:w="2952" w:type="pct"/>
            <w:tcBorders>
              <w:top w:val="single" w:sz="4" w:space="0" w:color="auto"/>
              <w:left w:val="nil"/>
              <w:bottom w:val="single" w:sz="8" w:space="0" w:color="auto"/>
              <w:right w:val="single" w:sz="8" w:space="0" w:color="auto"/>
            </w:tcBorders>
          </w:tcPr>
          <w:p w:rsidR="00942F26" w:rsidRPr="00875E9E" w:rsidRDefault="00942F26" w:rsidP="00942F26">
            <w:pPr>
              <w:pStyle w:val="TAL"/>
            </w:pPr>
            <w:r>
              <w:t>This data type is defined in the same way as the "UInt32" data type, but with the OpenAPI</w:t>
            </w:r>
            <w:r w:rsidRPr="00BD46FD">
              <w:t xml:space="preserve"> "</w:t>
            </w:r>
            <w:r>
              <w:t>nullable: true</w:t>
            </w:r>
            <w:r w:rsidRPr="00BD46FD">
              <w:t>"</w:t>
            </w:r>
            <w:r>
              <w:t xml:space="preserve"> property.</w:t>
            </w:r>
          </w:p>
        </w:tc>
      </w:tr>
      <w:tr w:rsidR="00942F26" w:rsidRPr="00875E9E" w:rsidTr="004820E2">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Uint64</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integer</w:t>
            </w:r>
          </w:p>
        </w:tc>
        <w:tc>
          <w:tcPr>
            <w:tcW w:w="2952" w:type="pct"/>
            <w:tcBorders>
              <w:top w:val="single" w:sz="4" w:space="0" w:color="auto"/>
              <w:left w:val="nil"/>
              <w:bottom w:val="single" w:sz="8" w:space="0" w:color="auto"/>
              <w:right w:val="single" w:sz="8" w:space="0" w:color="auto"/>
            </w:tcBorders>
          </w:tcPr>
          <w:p w:rsidR="00942F26" w:rsidRPr="00875E9E" w:rsidRDefault="00942F26" w:rsidP="00942F26">
            <w:pPr>
              <w:pStyle w:val="TAL"/>
            </w:pPr>
            <w:r w:rsidRPr="00875E9E">
              <w:t xml:space="preserve">Unsigned 64-bit integers, i.e. only value 0 and 64-bit integers above 0 are permissible. </w:t>
            </w:r>
          </w:p>
        </w:tc>
      </w:tr>
      <w:tr w:rsidR="00942F26" w:rsidRPr="00875E9E" w:rsidTr="004820E2">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Uint64</w:t>
            </w:r>
            <w:r>
              <w:t>Rm</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integer</w:t>
            </w:r>
          </w:p>
        </w:tc>
        <w:tc>
          <w:tcPr>
            <w:tcW w:w="2952" w:type="pct"/>
            <w:tcBorders>
              <w:top w:val="single" w:sz="4" w:space="0" w:color="auto"/>
              <w:left w:val="nil"/>
              <w:bottom w:val="single" w:sz="8" w:space="0" w:color="auto"/>
              <w:right w:val="single" w:sz="8" w:space="0" w:color="auto"/>
            </w:tcBorders>
          </w:tcPr>
          <w:p w:rsidR="00942F26" w:rsidRPr="00875E9E" w:rsidRDefault="00942F26" w:rsidP="00942F26">
            <w:pPr>
              <w:pStyle w:val="TAL"/>
            </w:pPr>
            <w:r>
              <w:t>This data type is defined in the same way as the "Uint64" data type, but with the OpenAPI</w:t>
            </w:r>
            <w:r w:rsidRPr="00BD46FD">
              <w:t xml:space="preserve"> "</w:t>
            </w:r>
            <w:r>
              <w:t>nullable: true</w:t>
            </w:r>
            <w:r w:rsidRPr="00BD46FD">
              <w:t>"</w:t>
            </w:r>
            <w:r>
              <w:t xml:space="preserve"> property.</w:t>
            </w:r>
          </w:p>
        </w:tc>
      </w:tr>
      <w:tr w:rsidR="00942F26" w:rsidRPr="00875E9E" w:rsidTr="00F40C40">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Uri</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string</w:t>
            </w:r>
          </w:p>
        </w:tc>
        <w:tc>
          <w:tcPr>
            <w:tcW w:w="2952" w:type="pct"/>
            <w:tcBorders>
              <w:top w:val="single" w:sz="4" w:space="0" w:color="auto"/>
              <w:left w:val="nil"/>
              <w:bottom w:val="single" w:sz="8" w:space="0" w:color="auto"/>
              <w:right w:val="single" w:sz="8" w:space="0" w:color="auto"/>
            </w:tcBorders>
          </w:tcPr>
          <w:p w:rsidR="00942F26" w:rsidRPr="00875E9E" w:rsidRDefault="00942F26" w:rsidP="00942F26">
            <w:pPr>
              <w:pStyle w:val="TAL"/>
            </w:pPr>
            <w:r w:rsidRPr="00875E9E">
              <w:rPr>
                <w:lang w:eastAsia="zh-CN"/>
              </w:rPr>
              <w:t xml:space="preserve">String providing an URI formatted according to IETF RFC 3986 [6]. </w:t>
            </w:r>
          </w:p>
        </w:tc>
      </w:tr>
      <w:tr w:rsidR="00942F26" w:rsidRPr="00875E9E" w:rsidTr="00F40C40">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Uri</w:t>
            </w:r>
            <w:r>
              <w:t>Rm</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string</w:t>
            </w:r>
          </w:p>
        </w:tc>
        <w:tc>
          <w:tcPr>
            <w:tcW w:w="2952" w:type="pct"/>
            <w:tcBorders>
              <w:top w:val="single" w:sz="4" w:space="0" w:color="auto"/>
              <w:left w:val="nil"/>
              <w:bottom w:val="single" w:sz="8" w:space="0" w:color="auto"/>
              <w:right w:val="single" w:sz="8" w:space="0" w:color="auto"/>
            </w:tcBorders>
          </w:tcPr>
          <w:p w:rsidR="00942F26" w:rsidRPr="00875E9E" w:rsidRDefault="00942F26" w:rsidP="00942F26">
            <w:pPr>
              <w:pStyle w:val="TAL"/>
              <w:rPr>
                <w:lang w:eastAsia="zh-CN"/>
              </w:rPr>
            </w:pPr>
            <w:r>
              <w:t>This data type is defined in the same way as the "Uri" data type, but with the OpenAPI</w:t>
            </w:r>
            <w:r w:rsidRPr="00BD46FD">
              <w:t xml:space="preserve"> "</w:t>
            </w:r>
            <w:r>
              <w:t>nullable: true</w:t>
            </w:r>
            <w:r w:rsidRPr="00BD46FD">
              <w:t>"</w:t>
            </w:r>
            <w:r>
              <w:t xml:space="preserve"> property.</w:t>
            </w:r>
          </w:p>
        </w:tc>
      </w:tr>
      <w:tr w:rsidR="00942F26" w:rsidRPr="00875E9E" w:rsidTr="00F40C40">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677506">
              <w:t>VarUeId</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rsidR="00942F26" w:rsidRPr="00875E9E" w:rsidRDefault="00942F26" w:rsidP="00942F26">
            <w:pPr>
              <w:pStyle w:val="TAL"/>
            </w:pPr>
            <w:r>
              <w:t>string</w:t>
            </w:r>
          </w:p>
        </w:tc>
        <w:tc>
          <w:tcPr>
            <w:tcW w:w="2952" w:type="pct"/>
            <w:tcBorders>
              <w:top w:val="single" w:sz="4" w:space="0" w:color="auto"/>
              <w:left w:val="nil"/>
              <w:bottom w:val="single" w:sz="8" w:space="0" w:color="auto"/>
              <w:right w:val="single" w:sz="8" w:space="0" w:color="auto"/>
            </w:tcBorders>
          </w:tcPr>
          <w:p w:rsidR="00942F26" w:rsidRDefault="00942F26" w:rsidP="00942F26">
            <w:pPr>
              <w:pStyle w:val="TAL"/>
              <w:rPr>
                <w:lang w:eastAsia="zh-CN"/>
              </w:rPr>
            </w:pPr>
            <w:r>
              <w:rPr>
                <w:lang w:eastAsia="zh-CN"/>
              </w:rPr>
              <w:t>String represents the SUPI or GPSI.</w:t>
            </w:r>
          </w:p>
          <w:p w:rsidR="00942F26" w:rsidRPr="00875E9E" w:rsidRDefault="00942F26" w:rsidP="00942F26">
            <w:pPr>
              <w:pStyle w:val="TAL"/>
              <w:rPr>
                <w:lang w:eastAsia="zh-CN"/>
              </w:rPr>
            </w:pPr>
            <w:r>
              <w:t>P</w:t>
            </w:r>
            <w:r w:rsidRPr="00F54F60">
              <w:t>attern: "</w:t>
            </w:r>
            <w:r>
              <w:t>^</w:t>
            </w:r>
            <w:r w:rsidRPr="00F54F60">
              <w:t>(imsi-[0-9]{5,15}|nai-.+|msisdn-[0-9]{5,15}|extid-</w:t>
            </w:r>
            <w:r w:rsidR="0001359F">
              <w:t>[^@]+@[^@]</w:t>
            </w:r>
            <w:r w:rsidRPr="00F54F60">
              <w:t>+|.+)</w:t>
            </w:r>
            <w:r>
              <w:t>$</w:t>
            </w:r>
            <w:r w:rsidRPr="00F54F60">
              <w:t>".</w:t>
            </w:r>
          </w:p>
        </w:tc>
      </w:tr>
      <w:tr w:rsidR="00FB2130" w:rsidRPr="00875E9E" w:rsidTr="00F40C40">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rsidR="00FB2130" w:rsidRPr="00677506" w:rsidRDefault="00FB2130" w:rsidP="00FB2130">
            <w:pPr>
              <w:pStyle w:val="TAL"/>
            </w:pPr>
            <w:r w:rsidRPr="00677506">
              <w:t>VarUeId</w:t>
            </w:r>
            <w:r>
              <w:t>Rm</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rsidR="00FB2130" w:rsidRDefault="00FB2130" w:rsidP="00FB2130">
            <w:pPr>
              <w:pStyle w:val="TAL"/>
            </w:pPr>
            <w:r>
              <w:t>string</w:t>
            </w:r>
          </w:p>
        </w:tc>
        <w:tc>
          <w:tcPr>
            <w:tcW w:w="2952" w:type="pct"/>
            <w:tcBorders>
              <w:top w:val="single" w:sz="4" w:space="0" w:color="auto"/>
              <w:left w:val="nil"/>
              <w:bottom w:val="single" w:sz="8" w:space="0" w:color="auto"/>
              <w:right w:val="single" w:sz="8" w:space="0" w:color="auto"/>
            </w:tcBorders>
          </w:tcPr>
          <w:p w:rsidR="00FB2130" w:rsidRDefault="00FB2130" w:rsidP="00FB2130">
            <w:pPr>
              <w:pStyle w:val="TAL"/>
              <w:rPr>
                <w:lang w:eastAsia="zh-CN"/>
              </w:rPr>
            </w:pPr>
            <w:r>
              <w:t>This data type is defined in the same way as the "</w:t>
            </w:r>
            <w:r w:rsidRPr="00677506">
              <w:t>VarUeId</w:t>
            </w:r>
            <w:r>
              <w:t>" data type, but with the OpenAPI</w:t>
            </w:r>
            <w:r w:rsidRPr="00BD46FD">
              <w:t xml:space="preserve"> "</w:t>
            </w:r>
            <w:r>
              <w:t>nullable: true</w:t>
            </w:r>
            <w:r w:rsidRPr="00BD46FD">
              <w:t>"</w:t>
            </w:r>
            <w:r>
              <w:t xml:space="preserve"> property.</w:t>
            </w:r>
          </w:p>
        </w:tc>
      </w:tr>
      <w:tr w:rsidR="00FB2130" w:rsidRPr="00875E9E" w:rsidTr="00ED5087">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FB2130" w:rsidRPr="00875E9E" w:rsidRDefault="00FB2130" w:rsidP="00FB2130">
            <w:pPr>
              <w:pStyle w:val="TAL"/>
            </w:pPr>
            <w:r w:rsidRPr="00875E9E">
              <w:t>TimeZone</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rsidR="00FB2130" w:rsidRPr="00875E9E" w:rsidRDefault="00FB2130" w:rsidP="00FB2130">
            <w:pPr>
              <w:pStyle w:val="TAL"/>
            </w:pPr>
            <w:r w:rsidRPr="00875E9E">
              <w:t>string</w:t>
            </w:r>
          </w:p>
        </w:tc>
        <w:tc>
          <w:tcPr>
            <w:tcW w:w="2952" w:type="pct"/>
            <w:tcBorders>
              <w:top w:val="single" w:sz="4" w:space="0" w:color="auto"/>
              <w:left w:val="nil"/>
              <w:bottom w:val="single" w:sz="4" w:space="0" w:color="auto"/>
              <w:right w:val="single" w:sz="8" w:space="0" w:color="auto"/>
            </w:tcBorders>
          </w:tcPr>
          <w:p w:rsidR="00FB2130" w:rsidRPr="00875E9E" w:rsidRDefault="00FB2130" w:rsidP="00FB2130">
            <w:pPr>
              <w:pStyle w:val="TAL"/>
              <w:rPr>
                <w:lang w:eastAsia="zh-CN"/>
              </w:rPr>
            </w:pPr>
            <w:r w:rsidRPr="00875E9E">
              <w:rPr>
                <w:lang w:eastAsia="zh-CN"/>
              </w:rPr>
              <w:t>String with format "&lt;time-numoffset&gt;" optionally appended by "&lt;daylightSavingTime&gt;", where:</w:t>
            </w:r>
          </w:p>
          <w:p w:rsidR="00FB2130" w:rsidRPr="00875E9E" w:rsidRDefault="00FB2130" w:rsidP="00FB2130">
            <w:pPr>
              <w:pStyle w:val="TAL"/>
              <w:rPr>
                <w:lang w:eastAsia="zh-CN"/>
              </w:rPr>
            </w:pPr>
          </w:p>
          <w:p w:rsidR="00FB2130" w:rsidRPr="00875E9E" w:rsidRDefault="00FB2130" w:rsidP="00FB2130">
            <w:pPr>
              <w:pStyle w:val="TAL"/>
              <w:rPr>
                <w:lang w:eastAsia="zh-CN"/>
              </w:rPr>
            </w:pPr>
            <w:r w:rsidRPr="00875E9E">
              <w:rPr>
                <w:lang w:eastAsia="zh-CN"/>
              </w:rPr>
              <w:t xml:space="preserve">-  &lt;time-numoffset&gt; shall represent the time zone adjusted for daylight saving time and be encoded as time-numoffset as defined in </w:t>
            </w:r>
            <w:r w:rsidR="00A34106">
              <w:rPr>
                <w:lang w:eastAsia="zh-CN"/>
              </w:rPr>
              <w:t>clause</w:t>
            </w:r>
            <w:r w:rsidRPr="00875E9E">
              <w:rPr>
                <w:lang w:eastAsia="zh-CN"/>
              </w:rPr>
              <w:t> 5.6 of IETF RFC 3339 [10];</w:t>
            </w:r>
          </w:p>
          <w:p w:rsidR="00FB2130" w:rsidRPr="00875E9E" w:rsidRDefault="00FB2130" w:rsidP="00FB2130">
            <w:pPr>
              <w:pStyle w:val="TAL"/>
              <w:rPr>
                <w:lang w:eastAsia="zh-CN"/>
              </w:rPr>
            </w:pPr>
          </w:p>
          <w:p w:rsidR="00FB2130" w:rsidRPr="00875E9E" w:rsidRDefault="00FB2130" w:rsidP="00FB2130">
            <w:pPr>
              <w:pStyle w:val="TAL"/>
              <w:rPr>
                <w:lang w:eastAsia="zh-CN"/>
              </w:rPr>
            </w:pPr>
            <w:r w:rsidRPr="00875E9E">
              <w:rPr>
                <w:lang w:eastAsia="zh-CN"/>
              </w:rPr>
              <w:t xml:space="preserve">- &lt;daylightSavingTime&gt; shall represent the adjustment that has been made and </w:t>
            </w:r>
            <w:r>
              <w:rPr>
                <w:lang w:eastAsia="zh-CN"/>
              </w:rPr>
              <w:t xml:space="preserve">shall </w:t>
            </w:r>
            <w:r w:rsidRPr="00875E9E">
              <w:rPr>
                <w:lang w:eastAsia="zh-CN"/>
              </w:rPr>
              <w:t>be encoded as "+1" or "+2" for a +1 or +2 hours adjustment.</w:t>
            </w:r>
          </w:p>
          <w:p w:rsidR="00FB2130" w:rsidRPr="00875E9E" w:rsidRDefault="00FB2130" w:rsidP="00FB2130">
            <w:pPr>
              <w:pStyle w:val="TAL"/>
              <w:rPr>
                <w:lang w:eastAsia="zh-CN"/>
              </w:rPr>
            </w:pPr>
          </w:p>
          <w:p w:rsidR="00FB2130" w:rsidRPr="00875E9E" w:rsidRDefault="00FB2130" w:rsidP="00FB2130">
            <w:pPr>
              <w:pStyle w:val="TAL"/>
              <w:rPr>
                <w:lang w:eastAsia="zh-CN"/>
              </w:rPr>
            </w:pPr>
            <w:r w:rsidRPr="00875E9E">
              <w:rPr>
                <w:lang w:eastAsia="zh-CN"/>
              </w:rPr>
              <w:t>Example: "-08:00+1" (for 8 hours behind UTC, +1 hour adjustment for Daylight Saving Time).</w:t>
            </w:r>
          </w:p>
        </w:tc>
      </w:tr>
      <w:tr w:rsidR="00FB2130" w:rsidRPr="00875E9E" w:rsidTr="004820E2">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rsidR="00FB2130" w:rsidRPr="00875E9E" w:rsidRDefault="00FB2130" w:rsidP="00FB2130">
            <w:pPr>
              <w:pStyle w:val="TAL"/>
            </w:pPr>
            <w:r w:rsidRPr="00875E9E">
              <w:t>TimeZone</w:t>
            </w:r>
            <w:r>
              <w:t>Rm</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rsidR="00FB2130" w:rsidRPr="00875E9E" w:rsidRDefault="00FB2130" w:rsidP="00FB2130">
            <w:pPr>
              <w:pStyle w:val="TAL"/>
            </w:pPr>
            <w:r w:rsidRPr="00875E9E">
              <w:t>string</w:t>
            </w:r>
          </w:p>
        </w:tc>
        <w:tc>
          <w:tcPr>
            <w:tcW w:w="2952" w:type="pct"/>
            <w:tcBorders>
              <w:top w:val="single" w:sz="4" w:space="0" w:color="auto"/>
              <w:left w:val="nil"/>
              <w:bottom w:val="single" w:sz="8" w:space="0" w:color="auto"/>
              <w:right w:val="single" w:sz="8" w:space="0" w:color="auto"/>
            </w:tcBorders>
          </w:tcPr>
          <w:p w:rsidR="00FB2130" w:rsidRPr="00875E9E" w:rsidRDefault="00FB2130" w:rsidP="00FB2130">
            <w:pPr>
              <w:pStyle w:val="TAL"/>
              <w:rPr>
                <w:lang w:eastAsia="zh-CN"/>
              </w:rPr>
            </w:pPr>
            <w:r>
              <w:t>This data type is defined in the same way as the "TimeZone" data type, but with the OpenAPI</w:t>
            </w:r>
            <w:r w:rsidRPr="00BD46FD">
              <w:t xml:space="preserve"> "</w:t>
            </w:r>
            <w:r>
              <w:t>nullable: true</w:t>
            </w:r>
            <w:r w:rsidRPr="00BD46FD">
              <w:t>"</w:t>
            </w:r>
            <w:r>
              <w:t xml:space="preserve"> property.</w:t>
            </w:r>
          </w:p>
        </w:tc>
      </w:tr>
    </w:tbl>
    <w:p w:rsidR="00717E65" w:rsidRDefault="00717E65" w:rsidP="006A1E40"/>
    <w:p w:rsidR="00DA7E56" w:rsidRPr="00384E92" w:rsidRDefault="00DA7E56" w:rsidP="00DA7E56">
      <w:pPr>
        <w:pStyle w:val="TH"/>
      </w:pPr>
      <w:r w:rsidRPr="009C4D60">
        <w:t xml:space="preserve">Table </w:t>
      </w:r>
      <w:r>
        <w:t>5.2.2-2</w:t>
      </w:r>
      <w:r w:rsidRPr="009C4D60">
        <w:t xml:space="preserve">: </w:t>
      </w:r>
      <w:r>
        <w:t>Reused OpenAPI data types</w:t>
      </w:r>
    </w:p>
    <w:tbl>
      <w:tblPr>
        <w:tblW w:w="3699" w:type="pct"/>
        <w:jc w:val="center"/>
        <w:tblLayout w:type="fixed"/>
        <w:tblCellMar>
          <w:left w:w="28" w:type="dxa"/>
          <w:right w:w="0" w:type="dxa"/>
        </w:tblCellMar>
        <w:tblLook w:val="0000" w:firstRow="0" w:lastRow="0" w:firstColumn="0" w:lastColumn="0" w:noHBand="0" w:noVBand="0"/>
      </w:tblPr>
      <w:tblGrid>
        <w:gridCol w:w="1843"/>
        <w:gridCol w:w="5282"/>
      </w:tblGrid>
      <w:tr w:rsidR="00DA7E56" w:rsidRPr="00875E9E" w:rsidTr="00B42053">
        <w:trPr>
          <w:jc w:val="center"/>
        </w:trPr>
        <w:tc>
          <w:tcPr>
            <w:tcW w:w="1293"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rsidR="00DA7E56" w:rsidRPr="00875E9E" w:rsidRDefault="00DA7E56" w:rsidP="00B42053">
            <w:pPr>
              <w:pStyle w:val="TAH"/>
            </w:pPr>
            <w:r w:rsidRPr="00875E9E">
              <w:t>Type Name</w:t>
            </w:r>
          </w:p>
        </w:tc>
        <w:tc>
          <w:tcPr>
            <w:tcW w:w="3707" w:type="pct"/>
            <w:tcBorders>
              <w:top w:val="single" w:sz="4" w:space="0" w:color="auto"/>
              <w:left w:val="single" w:sz="4" w:space="0" w:color="auto"/>
              <w:bottom w:val="single" w:sz="4" w:space="0" w:color="auto"/>
              <w:right w:val="single" w:sz="4" w:space="0" w:color="auto"/>
            </w:tcBorders>
            <w:shd w:val="clear" w:color="auto" w:fill="C0C0C0"/>
          </w:tcPr>
          <w:p w:rsidR="00DA7E56" w:rsidRPr="00875E9E" w:rsidRDefault="00DA7E56" w:rsidP="00B42053">
            <w:pPr>
              <w:pStyle w:val="TAH"/>
            </w:pPr>
            <w:r w:rsidRPr="00875E9E">
              <w:t>Description</w:t>
            </w:r>
          </w:p>
        </w:tc>
      </w:tr>
      <w:tr w:rsidR="00DA7E56" w:rsidRPr="00875E9E" w:rsidTr="00B42053">
        <w:trPr>
          <w:jc w:val="center"/>
        </w:trPr>
        <w:tc>
          <w:tcPr>
            <w:tcW w:w="1293"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DA7E56" w:rsidRPr="00875E9E" w:rsidRDefault="00DA7E56" w:rsidP="00B42053">
            <w:pPr>
              <w:pStyle w:val="TAL"/>
            </w:pPr>
            <w:r w:rsidRPr="00875E9E">
              <w:t>boolean</w:t>
            </w:r>
          </w:p>
        </w:tc>
        <w:tc>
          <w:tcPr>
            <w:tcW w:w="3707" w:type="pct"/>
            <w:tcBorders>
              <w:top w:val="single" w:sz="4" w:space="0" w:color="auto"/>
              <w:left w:val="nil"/>
              <w:bottom w:val="single" w:sz="4" w:space="0" w:color="auto"/>
              <w:right w:val="single" w:sz="8" w:space="0" w:color="auto"/>
            </w:tcBorders>
          </w:tcPr>
          <w:p w:rsidR="00DA7E56" w:rsidRPr="00875E9E" w:rsidRDefault="00DA7E56" w:rsidP="00B42053">
            <w:pPr>
              <w:pStyle w:val="TAL"/>
            </w:pPr>
            <w:r w:rsidRPr="00875E9E">
              <w:t>As defined in OpenAPI Specification [3]</w:t>
            </w:r>
          </w:p>
        </w:tc>
      </w:tr>
      <w:tr w:rsidR="00DA7E56" w:rsidRPr="00875E9E" w:rsidTr="00B42053">
        <w:trPr>
          <w:jc w:val="center"/>
        </w:trPr>
        <w:tc>
          <w:tcPr>
            <w:tcW w:w="1293"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DA7E56" w:rsidRPr="00875E9E" w:rsidRDefault="00DA7E56" w:rsidP="00B42053">
            <w:pPr>
              <w:pStyle w:val="TAL"/>
            </w:pPr>
            <w:r w:rsidRPr="00875E9E">
              <w:t>integer</w:t>
            </w:r>
          </w:p>
        </w:tc>
        <w:tc>
          <w:tcPr>
            <w:tcW w:w="3707" w:type="pct"/>
            <w:tcBorders>
              <w:top w:val="single" w:sz="4" w:space="0" w:color="auto"/>
              <w:left w:val="nil"/>
              <w:bottom w:val="single" w:sz="4" w:space="0" w:color="auto"/>
              <w:right w:val="single" w:sz="8" w:space="0" w:color="auto"/>
            </w:tcBorders>
          </w:tcPr>
          <w:p w:rsidR="00DA7E56" w:rsidRPr="00875E9E" w:rsidRDefault="00DA7E56" w:rsidP="00B42053">
            <w:pPr>
              <w:pStyle w:val="TAL"/>
            </w:pPr>
            <w:r w:rsidRPr="00875E9E">
              <w:t>As defined in OpenAPI Specification [3]</w:t>
            </w:r>
          </w:p>
        </w:tc>
      </w:tr>
      <w:tr w:rsidR="00DA7E56" w:rsidRPr="00875E9E" w:rsidTr="00B42053">
        <w:trPr>
          <w:jc w:val="center"/>
        </w:trPr>
        <w:tc>
          <w:tcPr>
            <w:tcW w:w="1293"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DA7E56" w:rsidRPr="00875E9E" w:rsidRDefault="00DA7E56" w:rsidP="00B42053">
            <w:pPr>
              <w:pStyle w:val="TAL"/>
            </w:pPr>
            <w:r w:rsidRPr="00875E9E">
              <w:t>number</w:t>
            </w:r>
          </w:p>
        </w:tc>
        <w:tc>
          <w:tcPr>
            <w:tcW w:w="3707" w:type="pct"/>
            <w:tcBorders>
              <w:top w:val="single" w:sz="4" w:space="0" w:color="auto"/>
              <w:left w:val="nil"/>
              <w:bottom w:val="single" w:sz="4" w:space="0" w:color="auto"/>
              <w:right w:val="single" w:sz="8" w:space="0" w:color="auto"/>
            </w:tcBorders>
          </w:tcPr>
          <w:p w:rsidR="00DA7E56" w:rsidRPr="00875E9E" w:rsidRDefault="00DA7E56" w:rsidP="00B42053">
            <w:pPr>
              <w:pStyle w:val="TAL"/>
              <w:rPr>
                <w:lang w:eastAsia="zh-CN"/>
              </w:rPr>
            </w:pPr>
            <w:r w:rsidRPr="00875E9E">
              <w:t>As defined in OpenAPI Specification [3]</w:t>
            </w:r>
          </w:p>
        </w:tc>
      </w:tr>
      <w:tr w:rsidR="00DA7E56" w:rsidRPr="00875E9E" w:rsidTr="00B42053">
        <w:trPr>
          <w:jc w:val="center"/>
        </w:trPr>
        <w:tc>
          <w:tcPr>
            <w:tcW w:w="1293"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DA7E56" w:rsidRPr="00875E9E" w:rsidRDefault="00DA7E56" w:rsidP="00B42053">
            <w:pPr>
              <w:pStyle w:val="TAL"/>
            </w:pPr>
            <w:r w:rsidRPr="00875E9E">
              <w:t>string</w:t>
            </w:r>
          </w:p>
        </w:tc>
        <w:tc>
          <w:tcPr>
            <w:tcW w:w="3707" w:type="pct"/>
            <w:tcBorders>
              <w:top w:val="single" w:sz="4" w:space="0" w:color="auto"/>
              <w:left w:val="nil"/>
              <w:bottom w:val="single" w:sz="4" w:space="0" w:color="auto"/>
              <w:right w:val="single" w:sz="8" w:space="0" w:color="auto"/>
            </w:tcBorders>
          </w:tcPr>
          <w:p w:rsidR="00DA7E56" w:rsidRPr="00875E9E" w:rsidRDefault="00DA7E56" w:rsidP="00B42053">
            <w:pPr>
              <w:pStyle w:val="TAL"/>
            </w:pPr>
            <w:r w:rsidRPr="00875E9E">
              <w:t>As defined in OpenAPI Specification [3]</w:t>
            </w:r>
          </w:p>
        </w:tc>
      </w:tr>
      <w:tr w:rsidR="00DA7E56" w:rsidRPr="00875E9E" w:rsidTr="00B42053">
        <w:trPr>
          <w:jc w:val="center"/>
        </w:trPr>
        <w:tc>
          <w:tcPr>
            <w:tcW w:w="5000" w:type="pct"/>
            <w:gridSpan w:val="2"/>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DA7E56" w:rsidRPr="00875E9E" w:rsidRDefault="00DA7E56" w:rsidP="00B42053">
            <w:pPr>
              <w:pStyle w:val="TAN"/>
            </w:pPr>
            <w:r w:rsidRPr="00875E9E">
              <w:t>NOTE</w:t>
            </w:r>
            <w:r w:rsidRPr="00875E9E">
              <w:tab/>
              <w:t>Data types defined in OpenAPI Specification [3] do not follow the UpperCamel convention for data types in 3GPP TS 29.501 [2]</w:t>
            </w:r>
          </w:p>
        </w:tc>
      </w:tr>
    </w:tbl>
    <w:p w:rsidR="00DA7E56" w:rsidRDefault="00DA7E56" w:rsidP="00AD3C70"/>
    <w:p w:rsidR="008852DA" w:rsidRPr="00384E92" w:rsidRDefault="008852DA" w:rsidP="008852DA">
      <w:pPr>
        <w:pStyle w:val="TH"/>
      </w:pPr>
      <w:r w:rsidRPr="009C4D60">
        <w:t xml:space="preserve">Table </w:t>
      </w:r>
      <w:r>
        <w:t>5.2.2-3</w:t>
      </w:r>
      <w:r w:rsidRPr="009C4D60">
        <w:t xml:space="preserve">: </w:t>
      </w:r>
      <w:r>
        <w:t xml:space="preserve">Meaning of a Hexadecimal Character in </w:t>
      </w:r>
      <w:r>
        <w:rPr>
          <w:lang w:eastAsia="zh-CN"/>
        </w:rPr>
        <w:t>SupportedFeatures Type</w:t>
      </w:r>
    </w:p>
    <w:tbl>
      <w:tblPr>
        <w:tblW w:w="3405" w:type="pct"/>
        <w:jc w:val="center"/>
        <w:tblLayout w:type="fixed"/>
        <w:tblCellMar>
          <w:left w:w="28" w:type="dxa"/>
          <w:right w:w="0" w:type="dxa"/>
        </w:tblCellMar>
        <w:tblLook w:val="0000" w:firstRow="0" w:lastRow="0" w:firstColumn="0" w:lastColumn="0" w:noHBand="0" w:noVBand="0"/>
      </w:tblPr>
      <w:tblGrid>
        <w:gridCol w:w="1181"/>
        <w:gridCol w:w="1182"/>
        <w:gridCol w:w="1400"/>
        <w:gridCol w:w="1398"/>
        <w:gridCol w:w="1398"/>
      </w:tblGrid>
      <w:tr w:rsidR="008852DA" w:rsidRPr="00875E9E" w:rsidTr="00626C9E">
        <w:trPr>
          <w:jc w:val="center"/>
        </w:trPr>
        <w:tc>
          <w:tcPr>
            <w:tcW w:w="900"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rsidR="008852DA" w:rsidRPr="00875E9E" w:rsidRDefault="008852DA" w:rsidP="00626C9E">
            <w:pPr>
              <w:pStyle w:val="TAH"/>
            </w:pPr>
            <w:r w:rsidRPr="00875E9E">
              <w:t>Character</w:t>
            </w:r>
          </w:p>
        </w:tc>
        <w:tc>
          <w:tcPr>
            <w:tcW w:w="901" w:type="pct"/>
            <w:tcBorders>
              <w:top w:val="single" w:sz="4" w:space="0" w:color="auto"/>
              <w:left w:val="single" w:sz="4" w:space="0" w:color="auto"/>
              <w:bottom w:val="single" w:sz="4" w:space="0" w:color="auto"/>
              <w:right w:val="single" w:sz="4" w:space="0" w:color="auto"/>
            </w:tcBorders>
            <w:shd w:val="clear" w:color="auto" w:fill="C0C0C0"/>
          </w:tcPr>
          <w:p w:rsidR="008852DA" w:rsidRPr="00875E9E" w:rsidRDefault="008852DA" w:rsidP="00626C9E">
            <w:pPr>
              <w:pStyle w:val="TAH"/>
            </w:pPr>
            <w:r w:rsidRPr="00875E9E">
              <w:t>Feature n+3</w:t>
            </w:r>
            <w:r w:rsidRPr="00875E9E">
              <w:br/>
              <w:t>supported</w:t>
            </w:r>
          </w:p>
        </w:tc>
        <w:tc>
          <w:tcPr>
            <w:tcW w:w="1067" w:type="pct"/>
            <w:tcBorders>
              <w:top w:val="single" w:sz="4" w:space="0" w:color="auto"/>
              <w:left w:val="single" w:sz="4" w:space="0" w:color="auto"/>
              <w:bottom w:val="single" w:sz="4" w:space="0" w:color="auto"/>
              <w:right w:val="single" w:sz="4" w:space="0" w:color="auto"/>
            </w:tcBorders>
            <w:shd w:val="clear" w:color="auto" w:fill="C0C0C0"/>
          </w:tcPr>
          <w:p w:rsidR="008852DA" w:rsidRPr="00875E9E" w:rsidRDefault="008852DA" w:rsidP="00626C9E">
            <w:pPr>
              <w:pStyle w:val="TAH"/>
            </w:pPr>
            <w:r w:rsidRPr="00875E9E">
              <w:t>Feature n+2</w:t>
            </w:r>
            <w:r w:rsidRPr="00875E9E">
              <w:br/>
              <w:t>supported</w:t>
            </w:r>
          </w:p>
        </w:tc>
        <w:tc>
          <w:tcPr>
            <w:tcW w:w="1066" w:type="pct"/>
            <w:tcBorders>
              <w:top w:val="single" w:sz="4" w:space="0" w:color="auto"/>
              <w:left w:val="single" w:sz="4" w:space="0" w:color="auto"/>
              <w:bottom w:val="single" w:sz="4" w:space="0" w:color="auto"/>
              <w:right w:val="single" w:sz="4" w:space="0" w:color="auto"/>
            </w:tcBorders>
            <w:shd w:val="clear" w:color="auto" w:fill="C0C0C0"/>
          </w:tcPr>
          <w:p w:rsidR="008852DA" w:rsidRPr="00875E9E" w:rsidRDefault="008852DA" w:rsidP="00626C9E">
            <w:pPr>
              <w:pStyle w:val="TAH"/>
            </w:pPr>
            <w:r w:rsidRPr="00875E9E">
              <w:t>Feature n+1</w:t>
            </w:r>
            <w:r w:rsidRPr="00875E9E">
              <w:br/>
              <w:t>supported</w:t>
            </w:r>
          </w:p>
        </w:tc>
        <w:tc>
          <w:tcPr>
            <w:tcW w:w="1066" w:type="pct"/>
            <w:tcBorders>
              <w:top w:val="single" w:sz="4" w:space="0" w:color="auto"/>
              <w:left w:val="single" w:sz="4" w:space="0" w:color="auto"/>
              <w:bottom w:val="single" w:sz="4" w:space="0" w:color="auto"/>
              <w:right w:val="single" w:sz="4" w:space="0" w:color="auto"/>
            </w:tcBorders>
            <w:shd w:val="clear" w:color="auto" w:fill="C0C0C0"/>
          </w:tcPr>
          <w:p w:rsidR="008852DA" w:rsidRPr="00875E9E" w:rsidRDefault="008852DA" w:rsidP="00626C9E">
            <w:pPr>
              <w:pStyle w:val="TAH"/>
            </w:pPr>
            <w:r w:rsidRPr="00875E9E">
              <w:t>Feature n</w:t>
            </w:r>
            <w:r w:rsidRPr="00875E9E">
              <w:br/>
              <w:t>supported</w:t>
            </w:r>
          </w:p>
        </w:tc>
      </w:tr>
      <w:tr w:rsidR="008852DA" w:rsidRPr="00875E9E" w:rsidTr="00626C9E">
        <w:trPr>
          <w:jc w:val="center"/>
        </w:trPr>
        <w:tc>
          <w:tcPr>
            <w:tcW w:w="90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8852DA" w:rsidRPr="00875E9E" w:rsidRDefault="00774F86" w:rsidP="00626C9E">
            <w:pPr>
              <w:pStyle w:val="TAC"/>
            </w:pPr>
            <w:r>
              <w:t>"</w:t>
            </w:r>
            <w:r w:rsidR="008852DA" w:rsidRPr="00875E9E">
              <w:t>0</w:t>
            </w:r>
            <w:r>
              <w:t>"</w:t>
            </w:r>
          </w:p>
        </w:tc>
        <w:tc>
          <w:tcPr>
            <w:tcW w:w="901" w:type="pct"/>
            <w:tcBorders>
              <w:top w:val="single" w:sz="4" w:space="0" w:color="auto"/>
              <w:left w:val="nil"/>
              <w:bottom w:val="single" w:sz="4" w:space="0" w:color="auto"/>
              <w:right w:val="single" w:sz="8" w:space="0" w:color="auto"/>
            </w:tcBorders>
          </w:tcPr>
          <w:p w:rsidR="008852DA" w:rsidRPr="00875E9E" w:rsidRDefault="008852DA" w:rsidP="00626C9E">
            <w:pPr>
              <w:pStyle w:val="TAC"/>
            </w:pPr>
            <w:r w:rsidRPr="00875E9E">
              <w:t>no</w:t>
            </w:r>
          </w:p>
        </w:tc>
        <w:tc>
          <w:tcPr>
            <w:tcW w:w="1067" w:type="pct"/>
            <w:tcBorders>
              <w:top w:val="single" w:sz="4" w:space="0" w:color="auto"/>
              <w:left w:val="nil"/>
              <w:bottom w:val="single" w:sz="4" w:space="0" w:color="auto"/>
              <w:right w:val="single" w:sz="8" w:space="0" w:color="auto"/>
            </w:tcBorders>
          </w:tcPr>
          <w:p w:rsidR="008852DA" w:rsidRPr="00875E9E" w:rsidRDefault="008852DA" w:rsidP="00626C9E">
            <w:pPr>
              <w:pStyle w:val="TAC"/>
            </w:pPr>
            <w:r w:rsidRPr="00875E9E">
              <w:t>no</w:t>
            </w:r>
          </w:p>
        </w:tc>
        <w:tc>
          <w:tcPr>
            <w:tcW w:w="1066" w:type="pct"/>
            <w:tcBorders>
              <w:top w:val="single" w:sz="4" w:space="0" w:color="auto"/>
              <w:left w:val="nil"/>
              <w:bottom w:val="single" w:sz="4" w:space="0" w:color="auto"/>
              <w:right w:val="single" w:sz="8" w:space="0" w:color="auto"/>
            </w:tcBorders>
          </w:tcPr>
          <w:p w:rsidR="008852DA" w:rsidRPr="00875E9E" w:rsidRDefault="008852DA" w:rsidP="00626C9E">
            <w:pPr>
              <w:pStyle w:val="TAC"/>
            </w:pPr>
            <w:r w:rsidRPr="00875E9E">
              <w:t>no</w:t>
            </w:r>
          </w:p>
        </w:tc>
        <w:tc>
          <w:tcPr>
            <w:tcW w:w="1066" w:type="pct"/>
            <w:tcBorders>
              <w:top w:val="single" w:sz="4" w:space="0" w:color="auto"/>
              <w:left w:val="nil"/>
              <w:bottom w:val="single" w:sz="4" w:space="0" w:color="auto"/>
              <w:right w:val="single" w:sz="8" w:space="0" w:color="auto"/>
            </w:tcBorders>
          </w:tcPr>
          <w:p w:rsidR="008852DA" w:rsidRPr="00875E9E" w:rsidRDefault="008852DA" w:rsidP="00626C9E">
            <w:pPr>
              <w:pStyle w:val="TAC"/>
            </w:pPr>
            <w:r w:rsidRPr="00875E9E">
              <w:t>no</w:t>
            </w:r>
          </w:p>
        </w:tc>
      </w:tr>
      <w:tr w:rsidR="008852DA" w:rsidRPr="00875E9E" w:rsidTr="00626C9E">
        <w:trPr>
          <w:jc w:val="center"/>
        </w:trPr>
        <w:tc>
          <w:tcPr>
            <w:tcW w:w="90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8852DA" w:rsidRPr="00875E9E" w:rsidRDefault="00774F86" w:rsidP="00626C9E">
            <w:pPr>
              <w:pStyle w:val="TAC"/>
            </w:pPr>
            <w:r>
              <w:t>"</w:t>
            </w:r>
            <w:r w:rsidR="008852DA" w:rsidRPr="00875E9E">
              <w:t>1</w:t>
            </w:r>
            <w:r>
              <w:t>"</w:t>
            </w:r>
          </w:p>
        </w:tc>
        <w:tc>
          <w:tcPr>
            <w:tcW w:w="901" w:type="pct"/>
            <w:tcBorders>
              <w:top w:val="single" w:sz="4" w:space="0" w:color="auto"/>
              <w:left w:val="nil"/>
              <w:bottom w:val="single" w:sz="4" w:space="0" w:color="auto"/>
              <w:right w:val="single" w:sz="8" w:space="0" w:color="auto"/>
            </w:tcBorders>
          </w:tcPr>
          <w:p w:rsidR="008852DA" w:rsidRPr="00875E9E" w:rsidRDefault="008852DA" w:rsidP="00626C9E">
            <w:pPr>
              <w:pStyle w:val="TAC"/>
            </w:pPr>
            <w:r w:rsidRPr="00875E9E">
              <w:t>no</w:t>
            </w:r>
          </w:p>
        </w:tc>
        <w:tc>
          <w:tcPr>
            <w:tcW w:w="1067" w:type="pct"/>
            <w:tcBorders>
              <w:top w:val="single" w:sz="4" w:space="0" w:color="auto"/>
              <w:left w:val="nil"/>
              <w:bottom w:val="single" w:sz="4" w:space="0" w:color="auto"/>
              <w:right w:val="single" w:sz="8" w:space="0" w:color="auto"/>
            </w:tcBorders>
          </w:tcPr>
          <w:p w:rsidR="008852DA" w:rsidRPr="00875E9E" w:rsidRDefault="008852DA" w:rsidP="00626C9E">
            <w:pPr>
              <w:pStyle w:val="TAC"/>
            </w:pPr>
            <w:r w:rsidRPr="00875E9E">
              <w:t>no</w:t>
            </w:r>
          </w:p>
        </w:tc>
        <w:tc>
          <w:tcPr>
            <w:tcW w:w="1066" w:type="pct"/>
            <w:tcBorders>
              <w:top w:val="single" w:sz="4" w:space="0" w:color="auto"/>
              <w:left w:val="nil"/>
              <w:bottom w:val="single" w:sz="4" w:space="0" w:color="auto"/>
              <w:right w:val="single" w:sz="8" w:space="0" w:color="auto"/>
            </w:tcBorders>
          </w:tcPr>
          <w:p w:rsidR="008852DA" w:rsidRPr="00875E9E" w:rsidRDefault="008852DA" w:rsidP="00626C9E">
            <w:pPr>
              <w:pStyle w:val="TAC"/>
            </w:pPr>
            <w:r w:rsidRPr="00875E9E">
              <w:t>no</w:t>
            </w:r>
          </w:p>
        </w:tc>
        <w:tc>
          <w:tcPr>
            <w:tcW w:w="1066" w:type="pct"/>
            <w:tcBorders>
              <w:top w:val="single" w:sz="4" w:space="0" w:color="auto"/>
              <w:left w:val="nil"/>
              <w:bottom w:val="single" w:sz="4" w:space="0" w:color="auto"/>
              <w:right w:val="single" w:sz="8" w:space="0" w:color="auto"/>
            </w:tcBorders>
          </w:tcPr>
          <w:p w:rsidR="008852DA" w:rsidRPr="00875E9E" w:rsidRDefault="008852DA" w:rsidP="00626C9E">
            <w:pPr>
              <w:pStyle w:val="TAC"/>
            </w:pPr>
            <w:r w:rsidRPr="00875E9E">
              <w:t>yes</w:t>
            </w:r>
          </w:p>
        </w:tc>
      </w:tr>
      <w:tr w:rsidR="008852DA" w:rsidRPr="00875E9E" w:rsidTr="00626C9E">
        <w:trPr>
          <w:jc w:val="center"/>
        </w:trPr>
        <w:tc>
          <w:tcPr>
            <w:tcW w:w="90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8852DA" w:rsidRPr="00875E9E" w:rsidRDefault="00774F86" w:rsidP="00626C9E">
            <w:pPr>
              <w:pStyle w:val="TAC"/>
            </w:pPr>
            <w:r>
              <w:t>"</w:t>
            </w:r>
            <w:r w:rsidR="008852DA" w:rsidRPr="00875E9E">
              <w:t>2</w:t>
            </w:r>
            <w:r>
              <w:t>"</w:t>
            </w:r>
          </w:p>
        </w:tc>
        <w:tc>
          <w:tcPr>
            <w:tcW w:w="901" w:type="pct"/>
            <w:tcBorders>
              <w:top w:val="single" w:sz="4" w:space="0" w:color="auto"/>
              <w:left w:val="nil"/>
              <w:bottom w:val="single" w:sz="4" w:space="0" w:color="auto"/>
              <w:right w:val="single" w:sz="8" w:space="0" w:color="auto"/>
            </w:tcBorders>
          </w:tcPr>
          <w:p w:rsidR="008852DA" w:rsidRPr="00875E9E" w:rsidRDefault="008852DA" w:rsidP="00626C9E">
            <w:pPr>
              <w:pStyle w:val="TAC"/>
            </w:pPr>
            <w:r w:rsidRPr="00875E9E">
              <w:t>no</w:t>
            </w:r>
          </w:p>
        </w:tc>
        <w:tc>
          <w:tcPr>
            <w:tcW w:w="1067" w:type="pct"/>
            <w:tcBorders>
              <w:top w:val="single" w:sz="4" w:space="0" w:color="auto"/>
              <w:left w:val="nil"/>
              <w:bottom w:val="single" w:sz="4" w:space="0" w:color="auto"/>
              <w:right w:val="single" w:sz="8" w:space="0" w:color="auto"/>
            </w:tcBorders>
          </w:tcPr>
          <w:p w:rsidR="008852DA" w:rsidRPr="00875E9E" w:rsidRDefault="008852DA" w:rsidP="00626C9E">
            <w:pPr>
              <w:pStyle w:val="TAC"/>
            </w:pPr>
            <w:r w:rsidRPr="00875E9E">
              <w:t>no</w:t>
            </w:r>
          </w:p>
        </w:tc>
        <w:tc>
          <w:tcPr>
            <w:tcW w:w="1066" w:type="pct"/>
            <w:tcBorders>
              <w:top w:val="single" w:sz="4" w:space="0" w:color="auto"/>
              <w:left w:val="nil"/>
              <w:bottom w:val="single" w:sz="4" w:space="0" w:color="auto"/>
              <w:right w:val="single" w:sz="8" w:space="0" w:color="auto"/>
            </w:tcBorders>
          </w:tcPr>
          <w:p w:rsidR="008852DA" w:rsidRPr="00875E9E" w:rsidRDefault="008852DA" w:rsidP="00626C9E">
            <w:pPr>
              <w:pStyle w:val="TAC"/>
            </w:pPr>
            <w:r w:rsidRPr="00875E9E">
              <w:t>yes</w:t>
            </w:r>
          </w:p>
        </w:tc>
        <w:tc>
          <w:tcPr>
            <w:tcW w:w="1066" w:type="pct"/>
            <w:tcBorders>
              <w:top w:val="single" w:sz="4" w:space="0" w:color="auto"/>
              <w:left w:val="nil"/>
              <w:bottom w:val="single" w:sz="4" w:space="0" w:color="auto"/>
              <w:right w:val="single" w:sz="8" w:space="0" w:color="auto"/>
            </w:tcBorders>
          </w:tcPr>
          <w:p w:rsidR="008852DA" w:rsidRPr="00875E9E" w:rsidRDefault="008852DA" w:rsidP="00626C9E">
            <w:pPr>
              <w:pStyle w:val="TAC"/>
            </w:pPr>
            <w:r w:rsidRPr="00875E9E">
              <w:t>no</w:t>
            </w:r>
          </w:p>
        </w:tc>
      </w:tr>
      <w:tr w:rsidR="008852DA" w:rsidRPr="00875E9E" w:rsidTr="00626C9E">
        <w:trPr>
          <w:jc w:val="center"/>
        </w:trPr>
        <w:tc>
          <w:tcPr>
            <w:tcW w:w="90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8852DA" w:rsidRPr="00875E9E" w:rsidRDefault="00774F86" w:rsidP="00626C9E">
            <w:pPr>
              <w:pStyle w:val="TAC"/>
            </w:pPr>
            <w:r>
              <w:t>"</w:t>
            </w:r>
            <w:r w:rsidR="008852DA" w:rsidRPr="00875E9E">
              <w:t>3</w:t>
            </w:r>
            <w:r>
              <w:t>"</w:t>
            </w:r>
          </w:p>
        </w:tc>
        <w:tc>
          <w:tcPr>
            <w:tcW w:w="901" w:type="pct"/>
            <w:tcBorders>
              <w:top w:val="single" w:sz="4" w:space="0" w:color="auto"/>
              <w:left w:val="nil"/>
              <w:bottom w:val="single" w:sz="4" w:space="0" w:color="auto"/>
              <w:right w:val="single" w:sz="8" w:space="0" w:color="auto"/>
            </w:tcBorders>
          </w:tcPr>
          <w:p w:rsidR="008852DA" w:rsidRPr="00875E9E" w:rsidRDefault="008852DA" w:rsidP="00626C9E">
            <w:pPr>
              <w:pStyle w:val="TAC"/>
            </w:pPr>
            <w:r w:rsidRPr="00875E9E">
              <w:t>no</w:t>
            </w:r>
          </w:p>
        </w:tc>
        <w:tc>
          <w:tcPr>
            <w:tcW w:w="1067" w:type="pct"/>
            <w:tcBorders>
              <w:top w:val="single" w:sz="4" w:space="0" w:color="auto"/>
              <w:left w:val="nil"/>
              <w:bottom w:val="single" w:sz="4" w:space="0" w:color="auto"/>
              <w:right w:val="single" w:sz="8" w:space="0" w:color="auto"/>
            </w:tcBorders>
          </w:tcPr>
          <w:p w:rsidR="008852DA" w:rsidRPr="00875E9E" w:rsidRDefault="008852DA" w:rsidP="00626C9E">
            <w:pPr>
              <w:pStyle w:val="TAC"/>
            </w:pPr>
            <w:r w:rsidRPr="00875E9E">
              <w:t>no</w:t>
            </w:r>
          </w:p>
        </w:tc>
        <w:tc>
          <w:tcPr>
            <w:tcW w:w="1066" w:type="pct"/>
            <w:tcBorders>
              <w:top w:val="single" w:sz="4" w:space="0" w:color="auto"/>
              <w:left w:val="nil"/>
              <w:bottom w:val="single" w:sz="4" w:space="0" w:color="auto"/>
              <w:right w:val="single" w:sz="8" w:space="0" w:color="auto"/>
            </w:tcBorders>
          </w:tcPr>
          <w:p w:rsidR="008852DA" w:rsidRPr="00875E9E" w:rsidRDefault="008852DA" w:rsidP="00626C9E">
            <w:pPr>
              <w:pStyle w:val="TAC"/>
            </w:pPr>
            <w:r w:rsidRPr="00875E9E">
              <w:t>yes</w:t>
            </w:r>
          </w:p>
        </w:tc>
        <w:tc>
          <w:tcPr>
            <w:tcW w:w="1066" w:type="pct"/>
            <w:tcBorders>
              <w:top w:val="single" w:sz="4" w:space="0" w:color="auto"/>
              <w:left w:val="nil"/>
              <w:bottom w:val="single" w:sz="4" w:space="0" w:color="auto"/>
              <w:right w:val="single" w:sz="8" w:space="0" w:color="auto"/>
            </w:tcBorders>
          </w:tcPr>
          <w:p w:rsidR="008852DA" w:rsidRPr="00875E9E" w:rsidRDefault="008852DA" w:rsidP="00626C9E">
            <w:pPr>
              <w:pStyle w:val="TAC"/>
            </w:pPr>
            <w:r w:rsidRPr="00875E9E">
              <w:t>yes</w:t>
            </w:r>
          </w:p>
        </w:tc>
      </w:tr>
      <w:tr w:rsidR="008852DA" w:rsidRPr="00875E9E" w:rsidTr="00626C9E">
        <w:trPr>
          <w:jc w:val="center"/>
        </w:trPr>
        <w:tc>
          <w:tcPr>
            <w:tcW w:w="90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8852DA" w:rsidRPr="00875E9E" w:rsidRDefault="00774F86" w:rsidP="00626C9E">
            <w:pPr>
              <w:pStyle w:val="TAC"/>
            </w:pPr>
            <w:r>
              <w:t>"</w:t>
            </w:r>
            <w:r w:rsidR="008852DA" w:rsidRPr="00875E9E">
              <w:t>4</w:t>
            </w:r>
            <w:r>
              <w:t>"</w:t>
            </w:r>
          </w:p>
        </w:tc>
        <w:tc>
          <w:tcPr>
            <w:tcW w:w="901" w:type="pct"/>
            <w:tcBorders>
              <w:top w:val="single" w:sz="4" w:space="0" w:color="auto"/>
              <w:left w:val="nil"/>
              <w:bottom w:val="single" w:sz="4" w:space="0" w:color="auto"/>
              <w:right w:val="single" w:sz="8" w:space="0" w:color="auto"/>
            </w:tcBorders>
          </w:tcPr>
          <w:p w:rsidR="008852DA" w:rsidRPr="00875E9E" w:rsidRDefault="008852DA" w:rsidP="00626C9E">
            <w:pPr>
              <w:pStyle w:val="TAC"/>
            </w:pPr>
            <w:r w:rsidRPr="00875E9E">
              <w:t>no</w:t>
            </w:r>
          </w:p>
        </w:tc>
        <w:tc>
          <w:tcPr>
            <w:tcW w:w="1067" w:type="pct"/>
            <w:tcBorders>
              <w:top w:val="single" w:sz="4" w:space="0" w:color="auto"/>
              <w:left w:val="nil"/>
              <w:bottom w:val="single" w:sz="4" w:space="0" w:color="auto"/>
              <w:right w:val="single" w:sz="8" w:space="0" w:color="auto"/>
            </w:tcBorders>
          </w:tcPr>
          <w:p w:rsidR="008852DA" w:rsidRPr="00875E9E" w:rsidRDefault="008852DA" w:rsidP="00626C9E">
            <w:pPr>
              <w:pStyle w:val="TAC"/>
            </w:pPr>
            <w:r w:rsidRPr="00875E9E">
              <w:t>yes</w:t>
            </w:r>
          </w:p>
        </w:tc>
        <w:tc>
          <w:tcPr>
            <w:tcW w:w="1066" w:type="pct"/>
            <w:tcBorders>
              <w:top w:val="single" w:sz="4" w:space="0" w:color="auto"/>
              <w:left w:val="nil"/>
              <w:bottom w:val="single" w:sz="4" w:space="0" w:color="auto"/>
              <w:right w:val="single" w:sz="8" w:space="0" w:color="auto"/>
            </w:tcBorders>
          </w:tcPr>
          <w:p w:rsidR="008852DA" w:rsidRPr="00875E9E" w:rsidRDefault="008852DA" w:rsidP="00626C9E">
            <w:pPr>
              <w:pStyle w:val="TAC"/>
            </w:pPr>
            <w:r w:rsidRPr="00875E9E">
              <w:t>no</w:t>
            </w:r>
          </w:p>
        </w:tc>
        <w:tc>
          <w:tcPr>
            <w:tcW w:w="1066" w:type="pct"/>
            <w:tcBorders>
              <w:top w:val="single" w:sz="4" w:space="0" w:color="auto"/>
              <w:left w:val="nil"/>
              <w:bottom w:val="single" w:sz="4" w:space="0" w:color="auto"/>
              <w:right w:val="single" w:sz="8" w:space="0" w:color="auto"/>
            </w:tcBorders>
          </w:tcPr>
          <w:p w:rsidR="008852DA" w:rsidRPr="00875E9E" w:rsidRDefault="008852DA" w:rsidP="00626C9E">
            <w:pPr>
              <w:pStyle w:val="TAC"/>
            </w:pPr>
            <w:r w:rsidRPr="00875E9E">
              <w:t>no</w:t>
            </w:r>
          </w:p>
        </w:tc>
      </w:tr>
      <w:tr w:rsidR="008852DA" w:rsidRPr="00875E9E" w:rsidTr="00626C9E">
        <w:trPr>
          <w:jc w:val="center"/>
        </w:trPr>
        <w:tc>
          <w:tcPr>
            <w:tcW w:w="90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8852DA" w:rsidRPr="00875E9E" w:rsidRDefault="00774F86" w:rsidP="00626C9E">
            <w:pPr>
              <w:pStyle w:val="TAC"/>
            </w:pPr>
            <w:r>
              <w:t>"</w:t>
            </w:r>
            <w:r w:rsidR="008852DA" w:rsidRPr="00875E9E">
              <w:t>5</w:t>
            </w:r>
            <w:r>
              <w:t>"</w:t>
            </w:r>
          </w:p>
        </w:tc>
        <w:tc>
          <w:tcPr>
            <w:tcW w:w="901" w:type="pct"/>
            <w:tcBorders>
              <w:top w:val="single" w:sz="4" w:space="0" w:color="auto"/>
              <w:left w:val="nil"/>
              <w:bottom w:val="single" w:sz="4" w:space="0" w:color="auto"/>
              <w:right w:val="single" w:sz="8" w:space="0" w:color="auto"/>
            </w:tcBorders>
          </w:tcPr>
          <w:p w:rsidR="008852DA" w:rsidRPr="00875E9E" w:rsidRDefault="008852DA" w:rsidP="00626C9E">
            <w:pPr>
              <w:pStyle w:val="TAC"/>
            </w:pPr>
            <w:r w:rsidRPr="00875E9E">
              <w:t>no</w:t>
            </w:r>
          </w:p>
        </w:tc>
        <w:tc>
          <w:tcPr>
            <w:tcW w:w="1067" w:type="pct"/>
            <w:tcBorders>
              <w:top w:val="single" w:sz="4" w:space="0" w:color="auto"/>
              <w:left w:val="nil"/>
              <w:bottom w:val="single" w:sz="4" w:space="0" w:color="auto"/>
              <w:right w:val="single" w:sz="8" w:space="0" w:color="auto"/>
            </w:tcBorders>
          </w:tcPr>
          <w:p w:rsidR="008852DA" w:rsidRPr="00875E9E" w:rsidRDefault="008852DA" w:rsidP="00626C9E">
            <w:pPr>
              <w:pStyle w:val="TAC"/>
            </w:pPr>
            <w:r w:rsidRPr="00875E9E">
              <w:t>yes</w:t>
            </w:r>
          </w:p>
        </w:tc>
        <w:tc>
          <w:tcPr>
            <w:tcW w:w="1066" w:type="pct"/>
            <w:tcBorders>
              <w:top w:val="single" w:sz="4" w:space="0" w:color="auto"/>
              <w:left w:val="nil"/>
              <w:bottom w:val="single" w:sz="4" w:space="0" w:color="auto"/>
              <w:right w:val="single" w:sz="8" w:space="0" w:color="auto"/>
            </w:tcBorders>
          </w:tcPr>
          <w:p w:rsidR="008852DA" w:rsidRPr="00875E9E" w:rsidRDefault="008852DA" w:rsidP="00626C9E">
            <w:pPr>
              <w:pStyle w:val="TAC"/>
            </w:pPr>
            <w:r w:rsidRPr="00875E9E">
              <w:t>no</w:t>
            </w:r>
          </w:p>
        </w:tc>
        <w:tc>
          <w:tcPr>
            <w:tcW w:w="1066" w:type="pct"/>
            <w:tcBorders>
              <w:top w:val="single" w:sz="4" w:space="0" w:color="auto"/>
              <w:left w:val="nil"/>
              <w:bottom w:val="single" w:sz="4" w:space="0" w:color="auto"/>
              <w:right w:val="single" w:sz="8" w:space="0" w:color="auto"/>
            </w:tcBorders>
          </w:tcPr>
          <w:p w:rsidR="008852DA" w:rsidRPr="00875E9E" w:rsidRDefault="008852DA" w:rsidP="00626C9E">
            <w:pPr>
              <w:pStyle w:val="TAC"/>
            </w:pPr>
            <w:r w:rsidRPr="00875E9E">
              <w:t>yes</w:t>
            </w:r>
          </w:p>
        </w:tc>
      </w:tr>
      <w:tr w:rsidR="008852DA" w:rsidRPr="00875E9E" w:rsidTr="00626C9E">
        <w:trPr>
          <w:jc w:val="center"/>
        </w:trPr>
        <w:tc>
          <w:tcPr>
            <w:tcW w:w="90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8852DA" w:rsidRPr="00875E9E" w:rsidRDefault="00774F86" w:rsidP="00626C9E">
            <w:pPr>
              <w:pStyle w:val="TAC"/>
            </w:pPr>
            <w:r>
              <w:t>"</w:t>
            </w:r>
            <w:r w:rsidR="008852DA" w:rsidRPr="00875E9E">
              <w:t>6</w:t>
            </w:r>
            <w:r>
              <w:t>"</w:t>
            </w:r>
          </w:p>
        </w:tc>
        <w:tc>
          <w:tcPr>
            <w:tcW w:w="901" w:type="pct"/>
            <w:tcBorders>
              <w:top w:val="single" w:sz="4" w:space="0" w:color="auto"/>
              <w:left w:val="nil"/>
              <w:bottom w:val="single" w:sz="4" w:space="0" w:color="auto"/>
              <w:right w:val="single" w:sz="8" w:space="0" w:color="auto"/>
            </w:tcBorders>
          </w:tcPr>
          <w:p w:rsidR="008852DA" w:rsidRPr="00875E9E" w:rsidRDefault="008852DA" w:rsidP="00626C9E">
            <w:pPr>
              <w:pStyle w:val="TAC"/>
            </w:pPr>
            <w:r w:rsidRPr="00875E9E">
              <w:t>no</w:t>
            </w:r>
          </w:p>
        </w:tc>
        <w:tc>
          <w:tcPr>
            <w:tcW w:w="1067" w:type="pct"/>
            <w:tcBorders>
              <w:top w:val="single" w:sz="4" w:space="0" w:color="auto"/>
              <w:left w:val="nil"/>
              <w:bottom w:val="single" w:sz="4" w:space="0" w:color="auto"/>
              <w:right w:val="single" w:sz="8" w:space="0" w:color="auto"/>
            </w:tcBorders>
          </w:tcPr>
          <w:p w:rsidR="008852DA" w:rsidRPr="00875E9E" w:rsidRDefault="008852DA" w:rsidP="00626C9E">
            <w:pPr>
              <w:pStyle w:val="TAC"/>
            </w:pPr>
            <w:r w:rsidRPr="00875E9E">
              <w:t>yes</w:t>
            </w:r>
          </w:p>
        </w:tc>
        <w:tc>
          <w:tcPr>
            <w:tcW w:w="1066" w:type="pct"/>
            <w:tcBorders>
              <w:top w:val="single" w:sz="4" w:space="0" w:color="auto"/>
              <w:left w:val="nil"/>
              <w:bottom w:val="single" w:sz="4" w:space="0" w:color="auto"/>
              <w:right w:val="single" w:sz="8" w:space="0" w:color="auto"/>
            </w:tcBorders>
          </w:tcPr>
          <w:p w:rsidR="008852DA" w:rsidRPr="00875E9E" w:rsidRDefault="008852DA" w:rsidP="00626C9E">
            <w:pPr>
              <w:pStyle w:val="TAC"/>
            </w:pPr>
            <w:r w:rsidRPr="00875E9E">
              <w:t>yes</w:t>
            </w:r>
          </w:p>
        </w:tc>
        <w:tc>
          <w:tcPr>
            <w:tcW w:w="1066" w:type="pct"/>
            <w:tcBorders>
              <w:top w:val="single" w:sz="4" w:space="0" w:color="auto"/>
              <w:left w:val="nil"/>
              <w:bottom w:val="single" w:sz="4" w:space="0" w:color="auto"/>
              <w:right w:val="single" w:sz="8" w:space="0" w:color="auto"/>
            </w:tcBorders>
          </w:tcPr>
          <w:p w:rsidR="008852DA" w:rsidRPr="00875E9E" w:rsidRDefault="008852DA" w:rsidP="00626C9E">
            <w:pPr>
              <w:pStyle w:val="TAC"/>
            </w:pPr>
            <w:r w:rsidRPr="00875E9E">
              <w:t>no</w:t>
            </w:r>
          </w:p>
        </w:tc>
      </w:tr>
      <w:tr w:rsidR="008852DA" w:rsidRPr="00875E9E" w:rsidTr="00626C9E">
        <w:trPr>
          <w:jc w:val="center"/>
        </w:trPr>
        <w:tc>
          <w:tcPr>
            <w:tcW w:w="90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8852DA" w:rsidRPr="00875E9E" w:rsidRDefault="00774F86" w:rsidP="00626C9E">
            <w:pPr>
              <w:pStyle w:val="TAC"/>
            </w:pPr>
            <w:r>
              <w:t>"</w:t>
            </w:r>
            <w:r w:rsidR="008852DA" w:rsidRPr="00875E9E">
              <w:t>7</w:t>
            </w:r>
            <w:r>
              <w:t>"</w:t>
            </w:r>
          </w:p>
        </w:tc>
        <w:tc>
          <w:tcPr>
            <w:tcW w:w="901" w:type="pct"/>
            <w:tcBorders>
              <w:top w:val="single" w:sz="4" w:space="0" w:color="auto"/>
              <w:left w:val="nil"/>
              <w:bottom w:val="single" w:sz="4" w:space="0" w:color="auto"/>
              <w:right w:val="single" w:sz="8" w:space="0" w:color="auto"/>
            </w:tcBorders>
          </w:tcPr>
          <w:p w:rsidR="008852DA" w:rsidRPr="00875E9E" w:rsidRDefault="008852DA" w:rsidP="00626C9E">
            <w:pPr>
              <w:pStyle w:val="TAC"/>
              <w:rPr>
                <w:lang w:eastAsia="zh-CN"/>
              </w:rPr>
            </w:pPr>
            <w:r w:rsidRPr="00875E9E">
              <w:rPr>
                <w:lang w:eastAsia="zh-CN"/>
              </w:rPr>
              <w:t>no</w:t>
            </w:r>
          </w:p>
        </w:tc>
        <w:tc>
          <w:tcPr>
            <w:tcW w:w="1067" w:type="pct"/>
            <w:tcBorders>
              <w:top w:val="single" w:sz="4" w:space="0" w:color="auto"/>
              <w:left w:val="nil"/>
              <w:bottom w:val="single" w:sz="4" w:space="0" w:color="auto"/>
              <w:right w:val="single" w:sz="8" w:space="0" w:color="auto"/>
            </w:tcBorders>
          </w:tcPr>
          <w:p w:rsidR="008852DA" w:rsidRPr="00875E9E" w:rsidRDefault="008852DA" w:rsidP="00626C9E">
            <w:pPr>
              <w:pStyle w:val="TAC"/>
              <w:rPr>
                <w:lang w:eastAsia="zh-CN"/>
              </w:rPr>
            </w:pPr>
            <w:r w:rsidRPr="00875E9E">
              <w:rPr>
                <w:lang w:eastAsia="zh-CN"/>
              </w:rPr>
              <w:t>yes</w:t>
            </w:r>
          </w:p>
        </w:tc>
        <w:tc>
          <w:tcPr>
            <w:tcW w:w="1066" w:type="pct"/>
            <w:tcBorders>
              <w:top w:val="single" w:sz="4" w:space="0" w:color="auto"/>
              <w:left w:val="nil"/>
              <w:bottom w:val="single" w:sz="4" w:space="0" w:color="auto"/>
              <w:right w:val="single" w:sz="8" w:space="0" w:color="auto"/>
            </w:tcBorders>
          </w:tcPr>
          <w:p w:rsidR="008852DA" w:rsidRPr="00875E9E" w:rsidRDefault="008852DA" w:rsidP="00626C9E">
            <w:pPr>
              <w:pStyle w:val="TAC"/>
              <w:rPr>
                <w:lang w:eastAsia="zh-CN"/>
              </w:rPr>
            </w:pPr>
            <w:r w:rsidRPr="00875E9E">
              <w:rPr>
                <w:lang w:eastAsia="zh-CN"/>
              </w:rPr>
              <w:t>yes</w:t>
            </w:r>
          </w:p>
        </w:tc>
        <w:tc>
          <w:tcPr>
            <w:tcW w:w="1066" w:type="pct"/>
            <w:tcBorders>
              <w:top w:val="single" w:sz="4" w:space="0" w:color="auto"/>
              <w:left w:val="nil"/>
              <w:bottom w:val="single" w:sz="4" w:space="0" w:color="auto"/>
              <w:right w:val="single" w:sz="8" w:space="0" w:color="auto"/>
            </w:tcBorders>
          </w:tcPr>
          <w:p w:rsidR="008852DA" w:rsidRPr="00875E9E" w:rsidRDefault="008852DA" w:rsidP="00626C9E">
            <w:pPr>
              <w:pStyle w:val="TAC"/>
              <w:rPr>
                <w:lang w:eastAsia="zh-CN"/>
              </w:rPr>
            </w:pPr>
            <w:r w:rsidRPr="00875E9E">
              <w:rPr>
                <w:lang w:eastAsia="zh-CN"/>
              </w:rPr>
              <w:t>yes</w:t>
            </w:r>
          </w:p>
        </w:tc>
      </w:tr>
      <w:tr w:rsidR="008852DA" w:rsidRPr="00875E9E" w:rsidTr="00626C9E">
        <w:trPr>
          <w:jc w:val="center"/>
        </w:trPr>
        <w:tc>
          <w:tcPr>
            <w:tcW w:w="90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8852DA" w:rsidRPr="00875E9E" w:rsidRDefault="00774F86" w:rsidP="00626C9E">
            <w:pPr>
              <w:pStyle w:val="TAC"/>
            </w:pPr>
            <w:r>
              <w:t>"</w:t>
            </w:r>
            <w:r w:rsidR="008852DA" w:rsidRPr="00875E9E">
              <w:t>8</w:t>
            </w:r>
            <w:r>
              <w:t>"</w:t>
            </w:r>
          </w:p>
        </w:tc>
        <w:tc>
          <w:tcPr>
            <w:tcW w:w="901" w:type="pct"/>
            <w:tcBorders>
              <w:top w:val="single" w:sz="4" w:space="0" w:color="auto"/>
              <w:left w:val="nil"/>
              <w:bottom w:val="single" w:sz="4" w:space="0" w:color="auto"/>
              <w:right w:val="single" w:sz="8" w:space="0" w:color="auto"/>
            </w:tcBorders>
          </w:tcPr>
          <w:p w:rsidR="008852DA" w:rsidRPr="00875E9E" w:rsidRDefault="008852DA" w:rsidP="00626C9E">
            <w:pPr>
              <w:pStyle w:val="TAC"/>
            </w:pPr>
            <w:r w:rsidRPr="00875E9E">
              <w:t>yes</w:t>
            </w:r>
          </w:p>
        </w:tc>
        <w:tc>
          <w:tcPr>
            <w:tcW w:w="1067" w:type="pct"/>
            <w:tcBorders>
              <w:top w:val="single" w:sz="4" w:space="0" w:color="auto"/>
              <w:left w:val="nil"/>
              <w:bottom w:val="single" w:sz="4" w:space="0" w:color="auto"/>
              <w:right w:val="single" w:sz="8" w:space="0" w:color="auto"/>
            </w:tcBorders>
          </w:tcPr>
          <w:p w:rsidR="008852DA" w:rsidRPr="00875E9E" w:rsidRDefault="008852DA" w:rsidP="00626C9E">
            <w:pPr>
              <w:pStyle w:val="TAC"/>
            </w:pPr>
            <w:r w:rsidRPr="00875E9E">
              <w:t>no</w:t>
            </w:r>
          </w:p>
        </w:tc>
        <w:tc>
          <w:tcPr>
            <w:tcW w:w="1066" w:type="pct"/>
            <w:tcBorders>
              <w:top w:val="single" w:sz="4" w:space="0" w:color="auto"/>
              <w:left w:val="nil"/>
              <w:bottom w:val="single" w:sz="4" w:space="0" w:color="auto"/>
              <w:right w:val="single" w:sz="8" w:space="0" w:color="auto"/>
            </w:tcBorders>
          </w:tcPr>
          <w:p w:rsidR="008852DA" w:rsidRPr="00875E9E" w:rsidRDefault="008852DA" w:rsidP="00626C9E">
            <w:pPr>
              <w:pStyle w:val="TAC"/>
            </w:pPr>
            <w:r w:rsidRPr="00875E9E">
              <w:t>no</w:t>
            </w:r>
          </w:p>
        </w:tc>
        <w:tc>
          <w:tcPr>
            <w:tcW w:w="1066" w:type="pct"/>
            <w:tcBorders>
              <w:top w:val="single" w:sz="4" w:space="0" w:color="auto"/>
              <w:left w:val="nil"/>
              <w:bottom w:val="single" w:sz="4" w:space="0" w:color="auto"/>
              <w:right w:val="single" w:sz="8" w:space="0" w:color="auto"/>
            </w:tcBorders>
          </w:tcPr>
          <w:p w:rsidR="008852DA" w:rsidRPr="00875E9E" w:rsidRDefault="008852DA" w:rsidP="00626C9E">
            <w:pPr>
              <w:pStyle w:val="TAC"/>
            </w:pPr>
            <w:r w:rsidRPr="00875E9E">
              <w:t>no</w:t>
            </w:r>
          </w:p>
        </w:tc>
      </w:tr>
      <w:tr w:rsidR="008852DA" w:rsidRPr="00875E9E" w:rsidTr="00626C9E">
        <w:trPr>
          <w:jc w:val="center"/>
        </w:trPr>
        <w:tc>
          <w:tcPr>
            <w:tcW w:w="90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8852DA" w:rsidRPr="00875E9E" w:rsidRDefault="00774F86" w:rsidP="00626C9E">
            <w:pPr>
              <w:pStyle w:val="TAC"/>
            </w:pPr>
            <w:r>
              <w:t>"</w:t>
            </w:r>
            <w:r w:rsidR="008852DA" w:rsidRPr="00875E9E">
              <w:t>9</w:t>
            </w:r>
            <w:r>
              <w:t>"</w:t>
            </w:r>
          </w:p>
        </w:tc>
        <w:tc>
          <w:tcPr>
            <w:tcW w:w="901" w:type="pct"/>
            <w:tcBorders>
              <w:top w:val="single" w:sz="4" w:space="0" w:color="auto"/>
              <w:left w:val="nil"/>
              <w:bottom w:val="single" w:sz="4" w:space="0" w:color="auto"/>
              <w:right w:val="single" w:sz="8" w:space="0" w:color="auto"/>
            </w:tcBorders>
          </w:tcPr>
          <w:p w:rsidR="008852DA" w:rsidRPr="00875E9E" w:rsidRDefault="008852DA" w:rsidP="00626C9E">
            <w:pPr>
              <w:pStyle w:val="TAC"/>
            </w:pPr>
            <w:r w:rsidRPr="00875E9E">
              <w:t>yes</w:t>
            </w:r>
          </w:p>
        </w:tc>
        <w:tc>
          <w:tcPr>
            <w:tcW w:w="1067" w:type="pct"/>
            <w:tcBorders>
              <w:top w:val="single" w:sz="4" w:space="0" w:color="auto"/>
              <w:left w:val="nil"/>
              <w:bottom w:val="single" w:sz="4" w:space="0" w:color="auto"/>
              <w:right w:val="single" w:sz="8" w:space="0" w:color="auto"/>
            </w:tcBorders>
          </w:tcPr>
          <w:p w:rsidR="008852DA" w:rsidRPr="00875E9E" w:rsidRDefault="008852DA" w:rsidP="00626C9E">
            <w:pPr>
              <w:pStyle w:val="TAC"/>
            </w:pPr>
            <w:r w:rsidRPr="00875E9E">
              <w:t>no</w:t>
            </w:r>
          </w:p>
        </w:tc>
        <w:tc>
          <w:tcPr>
            <w:tcW w:w="1066" w:type="pct"/>
            <w:tcBorders>
              <w:top w:val="single" w:sz="4" w:space="0" w:color="auto"/>
              <w:left w:val="nil"/>
              <w:bottom w:val="single" w:sz="4" w:space="0" w:color="auto"/>
              <w:right w:val="single" w:sz="8" w:space="0" w:color="auto"/>
            </w:tcBorders>
          </w:tcPr>
          <w:p w:rsidR="008852DA" w:rsidRPr="00875E9E" w:rsidRDefault="008852DA" w:rsidP="00626C9E">
            <w:pPr>
              <w:pStyle w:val="TAC"/>
            </w:pPr>
            <w:r w:rsidRPr="00875E9E">
              <w:t>no</w:t>
            </w:r>
          </w:p>
        </w:tc>
        <w:tc>
          <w:tcPr>
            <w:tcW w:w="1066" w:type="pct"/>
            <w:tcBorders>
              <w:top w:val="single" w:sz="4" w:space="0" w:color="auto"/>
              <w:left w:val="nil"/>
              <w:bottom w:val="single" w:sz="4" w:space="0" w:color="auto"/>
              <w:right w:val="single" w:sz="8" w:space="0" w:color="auto"/>
            </w:tcBorders>
          </w:tcPr>
          <w:p w:rsidR="008852DA" w:rsidRPr="00875E9E" w:rsidRDefault="008852DA" w:rsidP="00626C9E">
            <w:pPr>
              <w:pStyle w:val="TAC"/>
            </w:pPr>
            <w:r w:rsidRPr="00875E9E">
              <w:t>yes</w:t>
            </w:r>
          </w:p>
        </w:tc>
      </w:tr>
      <w:tr w:rsidR="008852DA" w:rsidRPr="00875E9E" w:rsidTr="00626C9E">
        <w:trPr>
          <w:jc w:val="center"/>
        </w:trPr>
        <w:tc>
          <w:tcPr>
            <w:tcW w:w="90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8852DA" w:rsidRPr="00875E9E" w:rsidRDefault="00774F86" w:rsidP="00626C9E">
            <w:pPr>
              <w:pStyle w:val="TAC"/>
            </w:pPr>
            <w:r>
              <w:t>"</w:t>
            </w:r>
            <w:r w:rsidR="008852DA" w:rsidRPr="00875E9E">
              <w:t>A</w:t>
            </w:r>
            <w:r>
              <w:t>"</w:t>
            </w:r>
          </w:p>
        </w:tc>
        <w:tc>
          <w:tcPr>
            <w:tcW w:w="901" w:type="pct"/>
            <w:tcBorders>
              <w:top w:val="single" w:sz="4" w:space="0" w:color="auto"/>
              <w:left w:val="nil"/>
              <w:bottom w:val="single" w:sz="4" w:space="0" w:color="auto"/>
              <w:right w:val="single" w:sz="8" w:space="0" w:color="auto"/>
            </w:tcBorders>
          </w:tcPr>
          <w:p w:rsidR="008852DA" w:rsidRPr="00875E9E" w:rsidRDefault="008852DA" w:rsidP="00626C9E">
            <w:pPr>
              <w:pStyle w:val="TAC"/>
            </w:pPr>
            <w:r w:rsidRPr="00875E9E">
              <w:t>yes</w:t>
            </w:r>
          </w:p>
        </w:tc>
        <w:tc>
          <w:tcPr>
            <w:tcW w:w="1067" w:type="pct"/>
            <w:tcBorders>
              <w:top w:val="single" w:sz="4" w:space="0" w:color="auto"/>
              <w:left w:val="nil"/>
              <w:bottom w:val="single" w:sz="4" w:space="0" w:color="auto"/>
              <w:right w:val="single" w:sz="8" w:space="0" w:color="auto"/>
            </w:tcBorders>
          </w:tcPr>
          <w:p w:rsidR="008852DA" w:rsidRPr="00875E9E" w:rsidRDefault="008852DA" w:rsidP="00626C9E">
            <w:pPr>
              <w:pStyle w:val="TAC"/>
            </w:pPr>
            <w:r w:rsidRPr="00875E9E">
              <w:t>no</w:t>
            </w:r>
          </w:p>
        </w:tc>
        <w:tc>
          <w:tcPr>
            <w:tcW w:w="1066" w:type="pct"/>
            <w:tcBorders>
              <w:top w:val="single" w:sz="4" w:space="0" w:color="auto"/>
              <w:left w:val="nil"/>
              <w:bottom w:val="single" w:sz="4" w:space="0" w:color="auto"/>
              <w:right w:val="single" w:sz="8" w:space="0" w:color="auto"/>
            </w:tcBorders>
          </w:tcPr>
          <w:p w:rsidR="008852DA" w:rsidRPr="00875E9E" w:rsidRDefault="008852DA" w:rsidP="00626C9E">
            <w:pPr>
              <w:pStyle w:val="TAC"/>
            </w:pPr>
            <w:r w:rsidRPr="00875E9E">
              <w:t>yes</w:t>
            </w:r>
          </w:p>
        </w:tc>
        <w:tc>
          <w:tcPr>
            <w:tcW w:w="1066" w:type="pct"/>
            <w:tcBorders>
              <w:top w:val="single" w:sz="4" w:space="0" w:color="auto"/>
              <w:left w:val="nil"/>
              <w:bottom w:val="single" w:sz="4" w:space="0" w:color="auto"/>
              <w:right w:val="single" w:sz="8" w:space="0" w:color="auto"/>
            </w:tcBorders>
          </w:tcPr>
          <w:p w:rsidR="008852DA" w:rsidRPr="00875E9E" w:rsidRDefault="008852DA" w:rsidP="00626C9E">
            <w:pPr>
              <w:pStyle w:val="TAC"/>
            </w:pPr>
            <w:r w:rsidRPr="00875E9E">
              <w:t>no</w:t>
            </w:r>
          </w:p>
        </w:tc>
      </w:tr>
      <w:tr w:rsidR="008852DA" w:rsidRPr="00875E9E" w:rsidTr="00626C9E">
        <w:trPr>
          <w:jc w:val="center"/>
        </w:trPr>
        <w:tc>
          <w:tcPr>
            <w:tcW w:w="90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8852DA" w:rsidRPr="00875E9E" w:rsidRDefault="00774F86" w:rsidP="00626C9E">
            <w:pPr>
              <w:pStyle w:val="TAC"/>
            </w:pPr>
            <w:r>
              <w:t>"</w:t>
            </w:r>
            <w:r w:rsidR="008852DA" w:rsidRPr="00875E9E">
              <w:t>B</w:t>
            </w:r>
            <w:r>
              <w:t>"</w:t>
            </w:r>
          </w:p>
        </w:tc>
        <w:tc>
          <w:tcPr>
            <w:tcW w:w="901" w:type="pct"/>
            <w:tcBorders>
              <w:top w:val="single" w:sz="4" w:space="0" w:color="auto"/>
              <w:left w:val="nil"/>
              <w:bottom w:val="single" w:sz="4" w:space="0" w:color="auto"/>
              <w:right w:val="single" w:sz="8" w:space="0" w:color="auto"/>
            </w:tcBorders>
          </w:tcPr>
          <w:p w:rsidR="008852DA" w:rsidRPr="00875E9E" w:rsidRDefault="008852DA" w:rsidP="00626C9E">
            <w:pPr>
              <w:pStyle w:val="TAC"/>
            </w:pPr>
            <w:r w:rsidRPr="00875E9E">
              <w:t>yes</w:t>
            </w:r>
          </w:p>
        </w:tc>
        <w:tc>
          <w:tcPr>
            <w:tcW w:w="1067" w:type="pct"/>
            <w:tcBorders>
              <w:top w:val="single" w:sz="4" w:space="0" w:color="auto"/>
              <w:left w:val="nil"/>
              <w:bottom w:val="single" w:sz="4" w:space="0" w:color="auto"/>
              <w:right w:val="single" w:sz="8" w:space="0" w:color="auto"/>
            </w:tcBorders>
          </w:tcPr>
          <w:p w:rsidR="008852DA" w:rsidRPr="00875E9E" w:rsidRDefault="008852DA" w:rsidP="00626C9E">
            <w:pPr>
              <w:pStyle w:val="TAC"/>
            </w:pPr>
            <w:r w:rsidRPr="00875E9E">
              <w:t>no</w:t>
            </w:r>
          </w:p>
        </w:tc>
        <w:tc>
          <w:tcPr>
            <w:tcW w:w="1066" w:type="pct"/>
            <w:tcBorders>
              <w:top w:val="single" w:sz="4" w:space="0" w:color="auto"/>
              <w:left w:val="nil"/>
              <w:bottom w:val="single" w:sz="4" w:space="0" w:color="auto"/>
              <w:right w:val="single" w:sz="8" w:space="0" w:color="auto"/>
            </w:tcBorders>
          </w:tcPr>
          <w:p w:rsidR="008852DA" w:rsidRPr="00875E9E" w:rsidRDefault="008852DA" w:rsidP="00626C9E">
            <w:pPr>
              <w:pStyle w:val="TAC"/>
            </w:pPr>
            <w:r w:rsidRPr="00875E9E">
              <w:t>yes</w:t>
            </w:r>
          </w:p>
        </w:tc>
        <w:tc>
          <w:tcPr>
            <w:tcW w:w="1066" w:type="pct"/>
            <w:tcBorders>
              <w:top w:val="single" w:sz="4" w:space="0" w:color="auto"/>
              <w:left w:val="nil"/>
              <w:bottom w:val="single" w:sz="4" w:space="0" w:color="auto"/>
              <w:right w:val="single" w:sz="8" w:space="0" w:color="auto"/>
            </w:tcBorders>
          </w:tcPr>
          <w:p w:rsidR="008852DA" w:rsidRPr="00875E9E" w:rsidRDefault="008852DA" w:rsidP="00626C9E">
            <w:pPr>
              <w:pStyle w:val="TAC"/>
            </w:pPr>
            <w:r w:rsidRPr="00875E9E">
              <w:t>yes</w:t>
            </w:r>
          </w:p>
        </w:tc>
      </w:tr>
      <w:tr w:rsidR="008852DA" w:rsidRPr="00875E9E" w:rsidTr="00626C9E">
        <w:trPr>
          <w:jc w:val="center"/>
        </w:trPr>
        <w:tc>
          <w:tcPr>
            <w:tcW w:w="90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8852DA" w:rsidRPr="00875E9E" w:rsidRDefault="00774F86" w:rsidP="00626C9E">
            <w:pPr>
              <w:pStyle w:val="TAC"/>
            </w:pPr>
            <w:r>
              <w:t>"</w:t>
            </w:r>
            <w:r w:rsidR="008852DA" w:rsidRPr="00875E9E">
              <w:t>C</w:t>
            </w:r>
            <w:r>
              <w:t>"</w:t>
            </w:r>
          </w:p>
        </w:tc>
        <w:tc>
          <w:tcPr>
            <w:tcW w:w="901" w:type="pct"/>
            <w:tcBorders>
              <w:top w:val="single" w:sz="4" w:space="0" w:color="auto"/>
              <w:left w:val="nil"/>
              <w:bottom w:val="single" w:sz="4" w:space="0" w:color="auto"/>
              <w:right w:val="single" w:sz="8" w:space="0" w:color="auto"/>
            </w:tcBorders>
          </w:tcPr>
          <w:p w:rsidR="008852DA" w:rsidRPr="00875E9E" w:rsidRDefault="008852DA" w:rsidP="00626C9E">
            <w:pPr>
              <w:pStyle w:val="TAC"/>
            </w:pPr>
            <w:r w:rsidRPr="00875E9E">
              <w:t>yes</w:t>
            </w:r>
          </w:p>
        </w:tc>
        <w:tc>
          <w:tcPr>
            <w:tcW w:w="1067" w:type="pct"/>
            <w:tcBorders>
              <w:top w:val="single" w:sz="4" w:space="0" w:color="auto"/>
              <w:left w:val="nil"/>
              <w:bottom w:val="single" w:sz="4" w:space="0" w:color="auto"/>
              <w:right w:val="single" w:sz="8" w:space="0" w:color="auto"/>
            </w:tcBorders>
          </w:tcPr>
          <w:p w:rsidR="008852DA" w:rsidRPr="00875E9E" w:rsidRDefault="008852DA" w:rsidP="00626C9E">
            <w:pPr>
              <w:pStyle w:val="TAC"/>
            </w:pPr>
            <w:r w:rsidRPr="00875E9E">
              <w:t>yes</w:t>
            </w:r>
          </w:p>
        </w:tc>
        <w:tc>
          <w:tcPr>
            <w:tcW w:w="1066" w:type="pct"/>
            <w:tcBorders>
              <w:top w:val="single" w:sz="4" w:space="0" w:color="auto"/>
              <w:left w:val="nil"/>
              <w:bottom w:val="single" w:sz="4" w:space="0" w:color="auto"/>
              <w:right w:val="single" w:sz="8" w:space="0" w:color="auto"/>
            </w:tcBorders>
          </w:tcPr>
          <w:p w:rsidR="008852DA" w:rsidRPr="00875E9E" w:rsidRDefault="008852DA" w:rsidP="00626C9E">
            <w:pPr>
              <w:pStyle w:val="TAC"/>
            </w:pPr>
            <w:r w:rsidRPr="00875E9E">
              <w:t>no</w:t>
            </w:r>
          </w:p>
        </w:tc>
        <w:tc>
          <w:tcPr>
            <w:tcW w:w="1066" w:type="pct"/>
            <w:tcBorders>
              <w:top w:val="single" w:sz="4" w:space="0" w:color="auto"/>
              <w:left w:val="nil"/>
              <w:bottom w:val="single" w:sz="4" w:space="0" w:color="auto"/>
              <w:right w:val="single" w:sz="8" w:space="0" w:color="auto"/>
            </w:tcBorders>
          </w:tcPr>
          <w:p w:rsidR="008852DA" w:rsidRPr="00875E9E" w:rsidRDefault="008852DA" w:rsidP="00626C9E">
            <w:pPr>
              <w:pStyle w:val="TAC"/>
            </w:pPr>
            <w:r w:rsidRPr="00875E9E">
              <w:t>no</w:t>
            </w:r>
          </w:p>
        </w:tc>
      </w:tr>
      <w:tr w:rsidR="008852DA" w:rsidRPr="00875E9E" w:rsidTr="00626C9E">
        <w:trPr>
          <w:jc w:val="center"/>
        </w:trPr>
        <w:tc>
          <w:tcPr>
            <w:tcW w:w="90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8852DA" w:rsidRPr="00875E9E" w:rsidRDefault="00774F86" w:rsidP="00626C9E">
            <w:pPr>
              <w:pStyle w:val="TAC"/>
            </w:pPr>
            <w:r>
              <w:t>"</w:t>
            </w:r>
            <w:r w:rsidR="008852DA" w:rsidRPr="00875E9E">
              <w:t>D</w:t>
            </w:r>
            <w:r>
              <w:t>"</w:t>
            </w:r>
          </w:p>
        </w:tc>
        <w:tc>
          <w:tcPr>
            <w:tcW w:w="901" w:type="pct"/>
            <w:tcBorders>
              <w:top w:val="single" w:sz="4" w:space="0" w:color="auto"/>
              <w:left w:val="nil"/>
              <w:bottom w:val="single" w:sz="4" w:space="0" w:color="auto"/>
              <w:right w:val="single" w:sz="8" w:space="0" w:color="auto"/>
            </w:tcBorders>
          </w:tcPr>
          <w:p w:rsidR="008852DA" w:rsidRPr="00875E9E" w:rsidRDefault="008852DA" w:rsidP="00626C9E">
            <w:pPr>
              <w:pStyle w:val="TAC"/>
            </w:pPr>
            <w:r w:rsidRPr="00875E9E">
              <w:t>yes</w:t>
            </w:r>
          </w:p>
        </w:tc>
        <w:tc>
          <w:tcPr>
            <w:tcW w:w="1067" w:type="pct"/>
            <w:tcBorders>
              <w:top w:val="single" w:sz="4" w:space="0" w:color="auto"/>
              <w:left w:val="nil"/>
              <w:bottom w:val="single" w:sz="4" w:space="0" w:color="auto"/>
              <w:right w:val="single" w:sz="8" w:space="0" w:color="auto"/>
            </w:tcBorders>
          </w:tcPr>
          <w:p w:rsidR="008852DA" w:rsidRPr="00875E9E" w:rsidRDefault="008852DA" w:rsidP="00626C9E">
            <w:pPr>
              <w:pStyle w:val="TAC"/>
            </w:pPr>
            <w:r w:rsidRPr="00875E9E">
              <w:t>yes</w:t>
            </w:r>
          </w:p>
        </w:tc>
        <w:tc>
          <w:tcPr>
            <w:tcW w:w="1066" w:type="pct"/>
            <w:tcBorders>
              <w:top w:val="single" w:sz="4" w:space="0" w:color="auto"/>
              <w:left w:val="nil"/>
              <w:bottom w:val="single" w:sz="4" w:space="0" w:color="auto"/>
              <w:right w:val="single" w:sz="8" w:space="0" w:color="auto"/>
            </w:tcBorders>
          </w:tcPr>
          <w:p w:rsidR="008852DA" w:rsidRPr="00875E9E" w:rsidRDefault="008852DA" w:rsidP="00626C9E">
            <w:pPr>
              <w:pStyle w:val="TAC"/>
            </w:pPr>
            <w:r w:rsidRPr="00875E9E">
              <w:t>no</w:t>
            </w:r>
          </w:p>
        </w:tc>
        <w:tc>
          <w:tcPr>
            <w:tcW w:w="1066" w:type="pct"/>
            <w:tcBorders>
              <w:top w:val="single" w:sz="4" w:space="0" w:color="auto"/>
              <w:left w:val="nil"/>
              <w:bottom w:val="single" w:sz="4" w:space="0" w:color="auto"/>
              <w:right w:val="single" w:sz="8" w:space="0" w:color="auto"/>
            </w:tcBorders>
          </w:tcPr>
          <w:p w:rsidR="008852DA" w:rsidRPr="00875E9E" w:rsidRDefault="008852DA" w:rsidP="00626C9E">
            <w:pPr>
              <w:pStyle w:val="TAC"/>
            </w:pPr>
            <w:r w:rsidRPr="00875E9E">
              <w:t>yes</w:t>
            </w:r>
          </w:p>
        </w:tc>
      </w:tr>
      <w:tr w:rsidR="008852DA" w:rsidRPr="00875E9E" w:rsidTr="00626C9E">
        <w:trPr>
          <w:jc w:val="center"/>
        </w:trPr>
        <w:tc>
          <w:tcPr>
            <w:tcW w:w="90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8852DA" w:rsidRPr="00875E9E" w:rsidRDefault="00774F86" w:rsidP="00626C9E">
            <w:pPr>
              <w:pStyle w:val="TAC"/>
            </w:pPr>
            <w:r>
              <w:t>"</w:t>
            </w:r>
            <w:r w:rsidR="008852DA" w:rsidRPr="00875E9E">
              <w:t>E</w:t>
            </w:r>
            <w:r>
              <w:t>"</w:t>
            </w:r>
          </w:p>
        </w:tc>
        <w:tc>
          <w:tcPr>
            <w:tcW w:w="901" w:type="pct"/>
            <w:tcBorders>
              <w:top w:val="single" w:sz="4" w:space="0" w:color="auto"/>
              <w:left w:val="nil"/>
              <w:bottom w:val="single" w:sz="4" w:space="0" w:color="auto"/>
              <w:right w:val="single" w:sz="8" w:space="0" w:color="auto"/>
            </w:tcBorders>
          </w:tcPr>
          <w:p w:rsidR="008852DA" w:rsidRPr="00875E9E" w:rsidRDefault="008852DA" w:rsidP="00626C9E">
            <w:pPr>
              <w:pStyle w:val="TAC"/>
            </w:pPr>
            <w:r w:rsidRPr="00875E9E">
              <w:t>yes</w:t>
            </w:r>
          </w:p>
        </w:tc>
        <w:tc>
          <w:tcPr>
            <w:tcW w:w="1067" w:type="pct"/>
            <w:tcBorders>
              <w:top w:val="single" w:sz="4" w:space="0" w:color="auto"/>
              <w:left w:val="nil"/>
              <w:bottom w:val="single" w:sz="4" w:space="0" w:color="auto"/>
              <w:right w:val="single" w:sz="8" w:space="0" w:color="auto"/>
            </w:tcBorders>
          </w:tcPr>
          <w:p w:rsidR="008852DA" w:rsidRPr="00875E9E" w:rsidRDefault="008852DA" w:rsidP="00626C9E">
            <w:pPr>
              <w:pStyle w:val="TAC"/>
            </w:pPr>
            <w:r w:rsidRPr="00875E9E">
              <w:t>yes</w:t>
            </w:r>
          </w:p>
        </w:tc>
        <w:tc>
          <w:tcPr>
            <w:tcW w:w="1066" w:type="pct"/>
            <w:tcBorders>
              <w:top w:val="single" w:sz="4" w:space="0" w:color="auto"/>
              <w:left w:val="nil"/>
              <w:bottom w:val="single" w:sz="4" w:space="0" w:color="auto"/>
              <w:right w:val="single" w:sz="8" w:space="0" w:color="auto"/>
            </w:tcBorders>
          </w:tcPr>
          <w:p w:rsidR="008852DA" w:rsidRPr="00875E9E" w:rsidRDefault="008852DA" w:rsidP="00626C9E">
            <w:pPr>
              <w:pStyle w:val="TAC"/>
            </w:pPr>
            <w:r w:rsidRPr="00875E9E">
              <w:t>yes</w:t>
            </w:r>
          </w:p>
        </w:tc>
        <w:tc>
          <w:tcPr>
            <w:tcW w:w="1066" w:type="pct"/>
            <w:tcBorders>
              <w:top w:val="single" w:sz="4" w:space="0" w:color="auto"/>
              <w:left w:val="nil"/>
              <w:bottom w:val="single" w:sz="4" w:space="0" w:color="auto"/>
              <w:right w:val="single" w:sz="8" w:space="0" w:color="auto"/>
            </w:tcBorders>
          </w:tcPr>
          <w:p w:rsidR="008852DA" w:rsidRPr="00875E9E" w:rsidRDefault="008852DA" w:rsidP="00626C9E">
            <w:pPr>
              <w:pStyle w:val="TAC"/>
            </w:pPr>
            <w:r w:rsidRPr="00875E9E">
              <w:t>no</w:t>
            </w:r>
          </w:p>
        </w:tc>
      </w:tr>
      <w:tr w:rsidR="008852DA" w:rsidRPr="00875E9E" w:rsidTr="00626C9E">
        <w:trPr>
          <w:jc w:val="center"/>
        </w:trPr>
        <w:tc>
          <w:tcPr>
            <w:tcW w:w="90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8852DA" w:rsidRPr="00875E9E" w:rsidRDefault="00774F86" w:rsidP="00626C9E">
            <w:pPr>
              <w:pStyle w:val="TAC"/>
            </w:pPr>
            <w:r>
              <w:t>"</w:t>
            </w:r>
            <w:r w:rsidR="008852DA" w:rsidRPr="00875E9E">
              <w:t>F</w:t>
            </w:r>
            <w:r>
              <w:t>"</w:t>
            </w:r>
          </w:p>
        </w:tc>
        <w:tc>
          <w:tcPr>
            <w:tcW w:w="901" w:type="pct"/>
            <w:tcBorders>
              <w:top w:val="single" w:sz="4" w:space="0" w:color="auto"/>
              <w:left w:val="nil"/>
              <w:bottom w:val="single" w:sz="4" w:space="0" w:color="auto"/>
              <w:right w:val="single" w:sz="8" w:space="0" w:color="auto"/>
            </w:tcBorders>
          </w:tcPr>
          <w:p w:rsidR="008852DA" w:rsidRPr="00875E9E" w:rsidRDefault="008852DA" w:rsidP="00626C9E">
            <w:pPr>
              <w:pStyle w:val="TAC"/>
            </w:pPr>
            <w:r w:rsidRPr="00875E9E">
              <w:t>yes</w:t>
            </w:r>
          </w:p>
        </w:tc>
        <w:tc>
          <w:tcPr>
            <w:tcW w:w="1067" w:type="pct"/>
            <w:tcBorders>
              <w:top w:val="single" w:sz="4" w:space="0" w:color="auto"/>
              <w:left w:val="nil"/>
              <w:bottom w:val="single" w:sz="4" w:space="0" w:color="auto"/>
              <w:right w:val="single" w:sz="8" w:space="0" w:color="auto"/>
            </w:tcBorders>
          </w:tcPr>
          <w:p w:rsidR="008852DA" w:rsidRPr="00875E9E" w:rsidRDefault="008852DA" w:rsidP="00626C9E">
            <w:pPr>
              <w:pStyle w:val="TAC"/>
            </w:pPr>
            <w:r w:rsidRPr="00875E9E">
              <w:rPr>
                <w:lang w:eastAsia="zh-CN"/>
              </w:rPr>
              <w:t>yes</w:t>
            </w:r>
          </w:p>
        </w:tc>
        <w:tc>
          <w:tcPr>
            <w:tcW w:w="1066" w:type="pct"/>
            <w:tcBorders>
              <w:top w:val="single" w:sz="4" w:space="0" w:color="auto"/>
              <w:left w:val="nil"/>
              <w:bottom w:val="single" w:sz="4" w:space="0" w:color="auto"/>
              <w:right w:val="single" w:sz="8" w:space="0" w:color="auto"/>
            </w:tcBorders>
          </w:tcPr>
          <w:p w:rsidR="008852DA" w:rsidRPr="00875E9E" w:rsidRDefault="008852DA" w:rsidP="00626C9E">
            <w:pPr>
              <w:pStyle w:val="TAC"/>
            </w:pPr>
            <w:r w:rsidRPr="00875E9E">
              <w:rPr>
                <w:lang w:eastAsia="zh-CN"/>
              </w:rPr>
              <w:t>yes</w:t>
            </w:r>
          </w:p>
        </w:tc>
        <w:tc>
          <w:tcPr>
            <w:tcW w:w="1066" w:type="pct"/>
            <w:tcBorders>
              <w:top w:val="single" w:sz="4" w:space="0" w:color="auto"/>
              <w:left w:val="nil"/>
              <w:bottom w:val="single" w:sz="4" w:space="0" w:color="auto"/>
              <w:right w:val="single" w:sz="8" w:space="0" w:color="auto"/>
            </w:tcBorders>
          </w:tcPr>
          <w:p w:rsidR="008852DA" w:rsidRPr="00875E9E" w:rsidRDefault="008852DA" w:rsidP="00626C9E">
            <w:pPr>
              <w:pStyle w:val="TAC"/>
            </w:pPr>
            <w:r w:rsidRPr="00875E9E">
              <w:rPr>
                <w:lang w:eastAsia="zh-CN"/>
              </w:rPr>
              <w:t>yes</w:t>
            </w:r>
          </w:p>
        </w:tc>
      </w:tr>
      <w:tr w:rsidR="008852DA" w:rsidRPr="00875E9E" w:rsidTr="00626C9E">
        <w:trPr>
          <w:jc w:val="center"/>
        </w:trPr>
        <w:tc>
          <w:tcPr>
            <w:tcW w:w="5000" w:type="pct"/>
            <w:gridSpan w:val="5"/>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8852DA" w:rsidRPr="00875E9E" w:rsidRDefault="008852DA" w:rsidP="00626C9E">
            <w:pPr>
              <w:pStyle w:val="TAN"/>
            </w:pPr>
            <w:r w:rsidRPr="00875E9E">
              <w:t>NOTE 1</w:t>
            </w:r>
            <w:r w:rsidRPr="00875E9E">
              <w:tab/>
              <w:t>"n" shall be i * 4 + 1, where "i" is zero or a natural number, i.e permissible values of "n" are 1, 5, 9, …</w:t>
            </w:r>
          </w:p>
          <w:p w:rsidR="008852DA" w:rsidRPr="00875E9E" w:rsidRDefault="008852DA" w:rsidP="00626C9E">
            <w:pPr>
              <w:pStyle w:val="TAN"/>
            </w:pPr>
            <w:r w:rsidRPr="00875E9E">
              <w:t>NOTE 2</w:t>
            </w:r>
            <w:r w:rsidRPr="00875E9E">
              <w:tab/>
              <w:t>If a feature is not defined, it shall be indicated with value "no".</w:t>
            </w:r>
          </w:p>
        </w:tc>
      </w:tr>
    </w:tbl>
    <w:p w:rsidR="008852DA" w:rsidRDefault="008852DA" w:rsidP="008852DA"/>
    <w:p w:rsidR="00DA7E56" w:rsidRPr="008852DA" w:rsidRDefault="008852DA" w:rsidP="006A1E40">
      <w:pPr>
        <w:rPr>
          <w:lang w:val="en-US"/>
        </w:rPr>
      </w:pPr>
      <w:r>
        <w:rPr>
          <w:lang w:val="en-US"/>
        </w:rPr>
        <w:t>For example, if only the first feature defined in the feature list is set to 1, the corresponding SupportedFeatures attribute would have a value of "1", or "001" (any amount of 0's to the left of the 1 would result into an equivalent feature list). If we have 32 features defined, and only the last feature in a feature list is set to 1, the corresponding SupportedFeatures attribute would have a value of "80000000".</w:t>
      </w:r>
    </w:p>
    <w:p w:rsidR="00717E65" w:rsidRPr="004D3578" w:rsidRDefault="00717E65" w:rsidP="00717E65">
      <w:pPr>
        <w:pStyle w:val="3"/>
      </w:pPr>
      <w:bookmarkStart w:id="23" w:name="_Toc11339475"/>
      <w:r>
        <w:t>5.2.3</w:t>
      </w:r>
      <w:r w:rsidRPr="004D3578">
        <w:tab/>
      </w:r>
      <w:r>
        <w:t>Enumerations</w:t>
      </w:r>
      <w:bookmarkEnd w:id="23"/>
    </w:p>
    <w:p w:rsidR="00717E65" w:rsidRPr="00BC662F" w:rsidRDefault="00717E65" w:rsidP="00717E65">
      <w:pPr>
        <w:pStyle w:val="4"/>
      </w:pPr>
      <w:bookmarkStart w:id="24" w:name="_Toc11339476"/>
      <w:r>
        <w:t>5.2.3.1</w:t>
      </w:r>
      <w:r w:rsidRPr="00BC662F">
        <w:tab/>
        <w:t xml:space="preserve">Enumeration: </w:t>
      </w:r>
      <w:r w:rsidR="006411D4">
        <w:t>PatchOperation</w:t>
      </w:r>
      <w:bookmarkEnd w:id="24"/>
    </w:p>
    <w:p w:rsidR="00717E65" w:rsidRDefault="00717E65" w:rsidP="00717E65">
      <w:pPr>
        <w:pStyle w:val="TH"/>
      </w:pPr>
      <w:r>
        <w:t>Table 5.</w:t>
      </w:r>
      <w:r w:rsidR="00D83283">
        <w:t>2.</w:t>
      </w:r>
      <w:r>
        <w:t>3</w:t>
      </w:r>
      <w:r w:rsidR="00D83283">
        <w:t>.1</w:t>
      </w:r>
      <w:r>
        <w:t xml:space="preserve">-1: Enumeration </w:t>
      </w:r>
      <w:r w:rsidR="006411D4">
        <w:t>PatchOperation</w:t>
      </w:r>
    </w:p>
    <w:tbl>
      <w:tblPr>
        <w:tblW w:w="4650" w:type="pct"/>
        <w:tblCellMar>
          <w:left w:w="0" w:type="dxa"/>
          <w:right w:w="0" w:type="dxa"/>
        </w:tblCellMar>
        <w:tblLook w:val="04A0" w:firstRow="1" w:lastRow="0" w:firstColumn="1" w:lastColumn="0" w:noHBand="0" w:noVBand="1"/>
      </w:tblPr>
      <w:tblGrid>
        <w:gridCol w:w="3422"/>
        <w:gridCol w:w="5526"/>
      </w:tblGrid>
      <w:tr w:rsidR="00717E65" w:rsidRPr="00875E9E" w:rsidTr="00F40C40">
        <w:tc>
          <w:tcPr>
            <w:tcW w:w="191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rsidR="00717E65" w:rsidRPr="00875E9E" w:rsidRDefault="00717E65" w:rsidP="00F40C40">
            <w:pPr>
              <w:pStyle w:val="TAH"/>
            </w:pPr>
            <w:r w:rsidRPr="00875E9E">
              <w:t>Enumeration value</w:t>
            </w:r>
          </w:p>
        </w:tc>
        <w:tc>
          <w:tcPr>
            <w:tcW w:w="308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rsidR="00717E65" w:rsidRPr="00875E9E" w:rsidRDefault="00717E65" w:rsidP="00F40C40">
            <w:pPr>
              <w:pStyle w:val="TAH"/>
            </w:pPr>
            <w:r w:rsidRPr="00875E9E">
              <w:t>Description</w:t>
            </w:r>
          </w:p>
        </w:tc>
      </w:tr>
      <w:tr w:rsidR="006411D4" w:rsidRPr="00875E9E" w:rsidTr="00F40C40">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6411D4" w:rsidRPr="00875E9E" w:rsidRDefault="006411D4" w:rsidP="006411D4">
            <w:pPr>
              <w:pStyle w:val="TAL"/>
            </w:pPr>
            <w:r>
              <w:t>"add"</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6411D4" w:rsidRPr="00875E9E" w:rsidRDefault="006411D4" w:rsidP="006411D4">
            <w:pPr>
              <w:pStyle w:val="TAL"/>
            </w:pPr>
            <w:r>
              <w:t>Add operation as defined in IETF RFC 6902 [14].</w:t>
            </w:r>
          </w:p>
        </w:tc>
      </w:tr>
      <w:tr w:rsidR="006411D4" w:rsidRPr="00875E9E" w:rsidTr="00F40C40">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6411D4" w:rsidRDefault="006411D4" w:rsidP="006411D4">
            <w:pPr>
              <w:pStyle w:val="TAL"/>
            </w:pPr>
            <w:r>
              <w:t>"copy"</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6411D4" w:rsidRDefault="006411D4" w:rsidP="006411D4">
            <w:pPr>
              <w:pStyle w:val="TAL"/>
            </w:pPr>
            <w:r>
              <w:t>Copy</w:t>
            </w:r>
            <w:r w:rsidRPr="00973F47">
              <w:t xml:space="preserve"> operation as defined in IETF RFC 6902 [</w:t>
            </w:r>
            <w:r>
              <w:t>14</w:t>
            </w:r>
            <w:r w:rsidRPr="00973F47">
              <w:t>].</w:t>
            </w:r>
          </w:p>
        </w:tc>
      </w:tr>
      <w:tr w:rsidR="006411D4" w:rsidRPr="00875E9E" w:rsidTr="00F40C40">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6411D4" w:rsidRDefault="006411D4" w:rsidP="006411D4">
            <w:pPr>
              <w:pStyle w:val="TAL"/>
            </w:pPr>
            <w:r>
              <w:t>"move"</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6411D4" w:rsidRDefault="006411D4" w:rsidP="006411D4">
            <w:pPr>
              <w:pStyle w:val="TAL"/>
            </w:pPr>
            <w:r>
              <w:t>Move</w:t>
            </w:r>
            <w:r w:rsidRPr="00973F47">
              <w:t xml:space="preserve"> operation as defined in IETF RFC 6902 [</w:t>
            </w:r>
            <w:r>
              <w:t>14</w:t>
            </w:r>
            <w:r w:rsidRPr="00973F47">
              <w:t>].</w:t>
            </w:r>
          </w:p>
        </w:tc>
      </w:tr>
      <w:tr w:rsidR="006411D4" w:rsidRPr="00875E9E" w:rsidTr="00F40C40">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6411D4" w:rsidRDefault="006411D4" w:rsidP="006411D4">
            <w:pPr>
              <w:pStyle w:val="TAL"/>
            </w:pPr>
            <w:r>
              <w:t>"remove"</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6411D4" w:rsidRDefault="006411D4" w:rsidP="006411D4">
            <w:pPr>
              <w:pStyle w:val="TAL"/>
            </w:pPr>
            <w:r>
              <w:t>Remove</w:t>
            </w:r>
            <w:r w:rsidRPr="00973F47">
              <w:t xml:space="preserve"> operation as defined in IETF RFC 6902 [</w:t>
            </w:r>
            <w:r>
              <w:t>14</w:t>
            </w:r>
            <w:r w:rsidRPr="00973F47">
              <w:t>].</w:t>
            </w:r>
          </w:p>
        </w:tc>
      </w:tr>
      <w:tr w:rsidR="006411D4" w:rsidRPr="00875E9E" w:rsidTr="00F40C40">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6411D4" w:rsidRDefault="006411D4" w:rsidP="006411D4">
            <w:pPr>
              <w:pStyle w:val="TAL"/>
            </w:pPr>
            <w:r>
              <w:t>"replace"</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6411D4" w:rsidRDefault="006411D4" w:rsidP="006411D4">
            <w:pPr>
              <w:pStyle w:val="TAL"/>
            </w:pPr>
            <w:r>
              <w:t>Replace</w:t>
            </w:r>
            <w:r w:rsidRPr="00973F47">
              <w:t xml:space="preserve"> operation as defined in IETF RFC 6902 [</w:t>
            </w:r>
            <w:r>
              <w:t>14</w:t>
            </w:r>
            <w:r w:rsidRPr="00973F47">
              <w:t>].</w:t>
            </w:r>
          </w:p>
        </w:tc>
      </w:tr>
      <w:tr w:rsidR="006411D4" w:rsidRPr="00875E9E" w:rsidTr="00F40C40">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6411D4" w:rsidRDefault="006411D4" w:rsidP="006411D4">
            <w:pPr>
              <w:pStyle w:val="TAL"/>
            </w:pPr>
            <w:r>
              <w:t>"test"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6411D4" w:rsidRDefault="006411D4" w:rsidP="006411D4">
            <w:pPr>
              <w:pStyle w:val="TAL"/>
            </w:pPr>
            <w:r>
              <w:t>Test</w:t>
            </w:r>
            <w:r w:rsidRPr="00973F47">
              <w:t xml:space="preserve"> operation as defined in IETF RFC 6902 [</w:t>
            </w:r>
            <w:r>
              <w:t>14</w:t>
            </w:r>
            <w:r w:rsidRPr="00973F47">
              <w:t>].</w:t>
            </w:r>
          </w:p>
        </w:tc>
      </w:tr>
    </w:tbl>
    <w:p w:rsidR="00717E65" w:rsidRDefault="00717E65" w:rsidP="00717E65">
      <w:pPr>
        <w:rPr>
          <w:lang w:val="en-US"/>
        </w:rPr>
      </w:pPr>
    </w:p>
    <w:p w:rsidR="00971305" w:rsidRPr="00BC662F" w:rsidRDefault="00971305" w:rsidP="00971305">
      <w:pPr>
        <w:pStyle w:val="4"/>
      </w:pPr>
      <w:bookmarkStart w:id="25" w:name="_Toc11339477"/>
      <w:r>
        <w:t>5.2.3.2</w:t>
      </w:r>
      <w:r w:rsidRPr="00BC662F">
        <w:tab/>
        <w:t xml:space="preserve">Enumeration: </w:t>
      </w:r>
      <w:r>
        <w:t>UriScheme</w:t>
      </w:r>
      <w:bookmarkEnd w:id="25"/>
    </w:p>
    <w:p w:rsidR="00971305" w:rsidRDefault="00971305" w:rsidP="00971305">
      <w:pPr>
        <w:pStyle w:val="TH"/>
      </w:pPr>
      <w:r>
        <w:t>Table 5.2.3.2-1: Enumeration UriScheme</w:t>
      </w:r>
    </w:p>
    <w:tbl>
      <w:tblPr>
        <w:tblW w:w="4650" w:type="pct"/>
        <w:tblCellMar>
          <w:left w:w="0" w:type="dxa"/>
          <w:right w:w="0" w:type="dxa"/>
        </w:tblCellMar>
        <w:tblLook w:val="04A0" w:firstRow="1" w:lastRow="0" w:firstColumn="1" w:lastColumn="0" w:noHBand="0" w:noVBand="1"/>
      </w:tblPr>
      <w:tblGrid>
        <w:gridCol w:w="3422"/>
        <w:gridCol w:w="5526"/>
      </w:tblGrid>
      <w:tr w:rsidR="00971305" w:rsidRPr="00875E9E" w:rsidTr="0092369C">
        <w:tc>
          <w:tcPr>
            <w:tcW w:w="191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rsidR="00971305" w:rsidRPr="00875E9E" w:rsidRDefault="00971305" w:rsidP="0092369C">
            <w:pPr>
              <w:pStyle w:val="TAH"/>
            </w:pPr>
            <w:r w:rsidRPr="00875E9E">
              <w:t>Enumeration value</w:t>
            </w:r>
          </w:p>
        </w:tc>
        <w:tc>
          <w:tcPr>
            <w:tcW w:w="308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rsidR="00971305" w:rsidRPr="00875E9E" w:rsidRDefault="00971305" w:rsidP="0092369C">
            <w:pPr>
              <w:pStyle w:val="TAH"/>
            </w:pPr>
            <w:r w:rsidRPr="00875E9E">
              <w:t>Description</w:t>
            </w:r>
          </w:p>
        </w:tc>
      </w:tr>
      <w:tr w:rsidR="00971305" w:rsidRPr="00875E9E" w:rsidTr="0092369C">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971305" w:rsidRPr="00875E9E" w:rsidRDefault="00971305" w:rsidP="0092369C">
            <w:pPr>
              <w:pStyle w:val="TAL"/>
            </w:pPr>
            <w:r>
              <w:t>"http"</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971305" w:rsidRPr="00875E9E" w:rsidRDefault="00971305" w:rsidP="0092369C">
            <w:pPr>
              <w:pStyle w:val="TAL"/>
            </w:pPr>
            <w:r>
              <w:t>HTTP URI scheme</w:t>
            </w:r>
          </w:p>
        </w:tc>
      </w:tr>
      <w:tr w:rsidR="00971305" w:rsidRPr="00875E9E" w:rsidTr="0092369C">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971305" w:rsidRDefault="00971305" w:rsidP="0092369C">
            <w:pPr>
              <w:pStyle w:val="TAL"/>
            </w:pPr>
            <w:r>
              <w:t>"https"</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971305" w:rsidRDefault="00971305" w:rsidP="0092369C">
            <w:pPr>
              <w:pStyle w:val="TAL"/>
            </w:pPr>
            <w:r>
              <w:t>HTTPS URI scheme</w:t>
            </w:r>
          </w:p>
        </w:tc>
      </w:tr>
    </w:tbl>
    <w:p w:rsidR="00971305" w:rsidRDefault="00971305" w:rsidP="00971305">
      <w:pPr>
        <w:rPr>
          <w:lang w:val="en-US"/>
        </w:rPr>
      </w:pPr>
    </w:p>
    <w:p w:rsidR="00167262" w:rsidRPr="00BC662F" w:rsidRDefault="00167262" w:rsidP="00167262">
      <w:pPr>
        <w:pStyle w:val="4"/>
        <w:rPr>
          <w:lang w:eastAsia="zh-CN"/>
        </w:rPr>
      </w:pPr>
      <w:bookmarkStart w:id="26" w:name="_Toc11339478"/>
      <w:r>
        <w:t>5.2.3.</w:t>
      </w:r>
      <w:r>
        <w:rPr>
          <w:lang w:eastAsia="zh-CN"/>
        </w:rPr>
        <w:t>3</w:t>
      </w:r>
      <w:r w:rsidRPr="00BC662F">
        <w:tab/>
        <w:t xml:space="preserve">Enumeration: </w:t>
      </w:r>
      <w:r>
        <w:rPr>
          <w:rFonts w:hint="eastAsia"/>
          <w:lang w:eastAsia="zh-CN"/>
        </w:rPr>
        <w:t>ChangeType</w:t>
      </w:r>
      <w:bookmarkEnd w:id="26"/>
    </w:p>
    <w:p w:rsidR="00167262" w:rsidRDefault="00167262" w:rsidP="00167262">
      <w:pPr>
        <w:pStyle w:val="TH"/>
        <w:rPr>
          <w:lang w:eastAsia="zh-CN"/>
        </w:rPr>
      </w:pPr>
      <w:r>
        <w:t xml:space="preserve">Table 5.2.3.3-1: Enumeration </w:t>
      </w:r>
      <w:r>
        <w:rPr>
          <w:rFonts w:hint="eastAsia"/>
          <w:lang w:eastAsia="zh-CN"/>
        </w:rPr>
        <w:t>ChangeType</w:t>
      </w:r>
    </w:p>
    <w:tbl>
      <w:tblPr>
        <w:tblW w:w="4650" w:type="pct"/>
        <w:tblCellMar>
          <w:left w:w="0" w:type="dxa"/>
          <w:right w:w="0" w:type="dxa"/>
        </w:tblCellMar>
        <w:tblLook w:val="04A0" w:firstRow="1" w:lastRow="0" w:firstColumn="1" w:lastColumn="0" w:noHBand="0" w:noVBand="1"/>
      </w:tblPr>
      <w:tblGrid>
        <w:gridCol w:w="3422"/>
        <w:gridCol w:w="5526"/>
      </w:tblGrid>
      <w:tr w:rsidR="00167262" w:rsidRPr="00875E9E" w:rsidTr="00AE1C26">
        <w:tc>
          <w:tcPr>
            <w:tcW w:w="191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rsidR="00167262" w:rsidRPr="00875E9E" w:rsidRDefault="00167262" w:rsidP="00AE1C26">
            <w:pPr>
              <w:pStyle w:val="TAH"/>
            </w:pPr>
            <w:r w:rsidRPr="00875E9E">
              <w:t>Enumeration value</w:t>
            </w:r>
          </w:p>
        </w:tc>
        <w:tc>
          <w:tcPr>
            <w:tcW w:w="308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rsidR="00167262" w:rsidRPr="00875E9E" w:rsidRDefault="00167262" w:rsidP="00AE1C26">
            <w:pPr>
              <w:pStyle w:val="TAH"/>
            </w:pPr>
            <w:r w:rsidRPr="00875E9E">
              <w:t>Description</w:t>
            </w:r>
          </w:p>
        </w:tc>
      </w:tr>
      <w:tr w:rsidR="00167262" w:rsidRPr="00875E9E" w:rsidTr="00AE1C26">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167262" w:rsidRPr="00875E9E" w:rsidRDefault="00167262" w:rsidP="00AE1C26">
            <w:pPr>
              <w:pStyle w:val="TAL"/>
            </w:pPr>
            <w:r>
              <w:t>"</w:t>
            </w:r>
            <w:r>
              <w:rPr>
                <w:rFonts w:hint="eastAsia"/>
                <w:lang w:eastAsia="zh-CN"/>
              </w:rPr>
              <w:t>ADD</w:t>
            </w:r>
            <w:r>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167262" w:rsidRPr="00875E9E" w:rsidRDefault="00167262" w:rsidP="00AE1C26">
            <w:pPr>
              <w:pStyle w:val="TAL"/>
              <w:rPr>
                <w:lang w:eastAsia="zh-CN"/>
              </w:rPr>
            </w:pPr>
            <w:r>
              <w:rPr>
                <w:rFonts w:hint="eastAsia"/>
                <w:lang w:eastAsia="zh-CN"/>
              </w:rPr>
              <w:t xml:space="preserve">This value indicates new </w:t>
            </w:r>
            <w:r>
              <w:rPr>
                <w:lang w:eastAsia="zh-CN"/>
              </w:rPr>
              <w:t>attribute</w:t>
            </w:r>
            <w:r>
              <w:rPr>
                <w:rFonts w:hint="eastAsia"/>
                <w:lang w:eastAsia="zh-CN"/>
              </w:rPr>
              <w:t xml:space="preserve"> has been added to the resource</w:t>
            </w:r>
          </w:p>
        </w:tc>
      </w:tr>
      <w:tr w:rsidR="00167262" w:rsidRPr="00875E9E" w:rsidTr="00AE1C26">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167262" w:rsidRDefault="00167262" w:rsidP="00AE1C26">
            <w:pPr>
              <w:pStyle w:val="TAL"/>
              <w:rPr>
                <w:lang w:eastAsia="zh-CN"/>
              </w:rPr>
            </w:pPr>
            <w:r>
              <w:t>"</w:t>
            </w:r>
            <w:r>
              <w:rPr>
                <w:rFonts w:hint="eastAsia"/>
                <w:lang w:eastAsia="zh-CN"/>
              </w:rPr>
              <w:t>MOVE</w:t>
            </w:r>
            <w:r>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167262" w:rsidRDefault="00167262" w:rsidP="00AE1C26">
            <w:pPr>
              <w:pStyle w:val="TAL"/>
            </w:pPr>
            <w:r>
              <w:rPr>
                <w:rFonts w:hint="eastAsia"/>
                <w:lang w:eastAsia="zh-CN"/>
              </w:rPr>
              <w:t>This value indicates existing attribute has been moved to a different path in the resource.</w:t>
            </w:r>
          </w:p>
        </w:tc>
      </w:tr>
      <w:tr w:rsidR="00167262" w:rsidRPr="00875E9E" w:rsidTr="00AE1C26">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167262" w:rsidRDefault="00167262" w:rsidP="00AE1C26">
            <w:pPr>
              <w:pStyle w:val="TAL"/>
            </w:pPr>
            <w:r>
              <w:t>"</w:t>
            </w:r>
            <w:r>
              <w:rPr>
                <w:rFonts w:hint="eastAsia"/>
                <w:lang w:eastAsia="zh-CN"/>
              </w:rPr>
              <w:t>REMOVE</w:t>
            </w:r>
            <w:r>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167262" w:rsidRDefault="00167262" w:rsidP="00AE1C26">
            <w:pPr>
              <w:pStyle w:val="TAL"/>
              <w:rPr>
                <w:lang w:eastAsia="zh-CN"/>
              </w:rPr>
            </w:pPr>
            <w:r>
              <w:rPr>
                <w:rFonts w:hint="eastAsia"/>
                <w:lang w:eastAsia="zh-CN"/>
              </w:rPr>
              <w:t>This value indicates existing attribute has been deleted from the resource.</w:t>
            </w:r>
          </w:p>
        </w:tc>
      </w:tr>
      <w:tr w:rsidR="00167262" w:rsidRPr="00875E9E" w:rsidTr="00AE1C26">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167262" w:rsidRDefault="00167262" w:rsidP="00AE1C26">
            <w:pPr>
              <w:pStyle w:val="TAL"/>
            </w:pPr>
            <w:r>
              <w:t>"</w:t>
            </w:r>
            <w:r>
              <w:rPr>
                <w:rFonts w:hint="eastAsia"/>
                <w:lang w:eastAsia="zh-CN"/>
              </w:rPr>
              <w:t>REPLACE</w:t>
            </w:r>
            <w:r>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167262" w:rsidRDefault="00167262" w:rsidP="00AE1C26">
            <w:pPr>
              <w:pStyle w:val="TAL"/>
              <w:rPr>
                <w:lang w:eastAsia="zh-CN"/>
              </w:rPr>
            </w:pPr>
            <w:r>
              <w:rPr>
                <w:rFonts w:hint="eastAsia"/>
                <w:lang w:eastAsia="zh-CN"/>
              </w:rPr>
              <w:t>This value indicates existing attribute has been updated with new value.</w:t>
            </w:r>
          </w:p>
        </w:tc>
      </w:tr>
    </w:tbl>
    <w:p w:rsidR="00971305" w:rsidRDefault="00971305" w:rsidP="00717E65">
      <w:pPr>
        <w:rPr>
          <w:lang w:val="en-US"/>
        </w:rPr>
      </w:pPr>
    </w:p>
    <w:p w:rsidR="00717E65" w:rsidRPr="004D3578" w:rsidRDefault="00717E65" w:rsidP="00717E65">
      <w:pPr>
        <w:pStyle w:val="3"/>
      </w:pPr>
      <w:bookmarkStart w:id="27" w:name="_Toc11339479"/>
      <w:r>
        <w:t>5.2.4</w:t>
      </w:r>
      <w:r w:rsidRPr="004D3578">
        <w:tab/>
      </w:r>
      <w:r>
        <w:t>Structured Data Types</w:t>
      </w:r>
      <w:bookmarkEnd w:id="27"/>
    </w:p>
    <w:p w:rsidR="00717E65" w:rsidRDefault="00717E65" w:rsidP="00717E65">
      <w:pPr>
        <w:pStyle w:val="4"/>
      </w:pPr>
      <w:bookmarkStart w:id="28" w:name="_Toc11339480"/>
      <w:r>
        <w:t>5.2.4.</w:t>
      </w:r>
      <w:r w:rsidR="00D83283">
        <w:t>1</w:t>
      </w:r>
      <w:r>
        <w:tab/>
        <w:t xml:space="preserve">Type: </w:t>
      </w:r>
      <w:r w:rsidR="004820E2">
        <w:t>ProblemDetails</w:t>
      </w:r>
      <w:bookmarkEnd w:id="28"/>
    </w:p>
    <w:p w:rsidR="00717E65" w:rsidRDefault="00717E65" w:rsidP="00717E65">
      <w:pPr>
        <w:pStyle w:val="TH"/>
      </w:pPr>
      <w:r>
        <w:rPr>
          <w:noProof/>
        </w:rPr>
        <w:t>Table </w:t>
      </w:r>
      <w:r>
        <w:t>5.</w:t>
      </w:r>
      <w:r w:rsidR="00DA7E56">
        <w:t>2</w:t>
      </w:r>
      <w:r>
        <w:t>.</w:t>
      </w:r>
      <w:r w:rsidR="00DA7E56">
        <w:t>4</w:t>
      </w:r>
      <w:r>
        <w:t xml:space="preserve">-1: </w:t>
      </w:r>
      <w:r>
        <w:rPr>
          <w:noProof/>
        </w:rPr>
        <w:t xml:space="preserve">Definition of type </w:t>
      </w:r>
      <w:r w:rsidR="004820E2">
        <w:t>ProblemDetails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717E65" w:rsidRPr="00875E9E" w:rsidTr="00F40C40">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rsidR="00717E65" w:rsidRPr="00875E9E" w:rsidRDefault="00717E65" w:rsidP="00F40C40">
            <w:pPr>
              <w:pStyle w:val="TAH"/>
            </w:pPr>
            <w:r w:rsidRPr="00875E9E">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rsidR="00717E65" w:rsidRPr="00875E9E" w:rsidRDefault="00717E65" w:rsidP="00F40C40">
            <w:pPr>
              <w:pStyle w:val="TAH"/>
            </w:pPr>
            <w:r w:rsidRPr="00875E9E">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rsidR="00717E65" w:rsidRPr="00875E9E" w:rsidRDefault="00717E65" w:rsidP="00F40C40">
            <w:pPr>
              <w:pStyle w:val="TAH"/>
            </w:pPr>
            <w:r w:rsidRPr="00875E9E">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rsidR="00717E65" w:rsidRPr="00875E9E" w:rsidRDefault="00717E65" w:rsidP="00F40C40">
            <w:pPr>
              <w:pStyle w:val="TAH"/>
              <w:jc w:val="left"/>
            </w:pPr>
            <w:r w:rsidRPr="00875E9E">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rsidR="00717E65" w:rsidRPr="00875E9E" w:rsidRDefault="00717E65" w:rsidP="00F40C40">
            <w:pPr>
              <w:pStyle w:val="TAH"/>
              <w:rPr>
                <w:rFonts w:cs="Arial"/>
                <w:szCs w:val="18"/>
              </w:rPr>
            </w:pPr>
            <w:r w:rsidRPr="00875E9E">
              <w:rPr>
                <w:rFonts w:cs="Arial"/>
                <w:szCs w:val="18"/>
              </w:rPr>
              <w:t>Description</w:t>
            </w:r>
          </w:p>
        </w:tc>
      </w:tr>
      <w:tr w:rsidR="004820E2" w:rsidRPr="00875E9E" w:rsidTr="00F40C40">
        <w:trPr>
          <w:jc w:val="center"/>
        </w:trPr>
        <w:tc>
          <w:tcPr>
            <w:tcW w:w="2090" w:type="dxa"/>
            <w:tcBorders>
              <w:top w:val="single" w:sz="4" w:space="0" w:color="auto"/>
              <w:left w:val="single" w:sz="4" w:space="0" w:color="auto"/>
              <w:bottom w:val="single" w:sz="4" w:space="0" w:color="auto"/>
              <w:right w:val="single" w:sz="4" w:space="0" w:color="auto"/>
            </w:tcBorders>
          </w:tcPr>
          <w:p w:rsidR="004820E2" w:rsidRPr="00875E9E" w:rsidRDefault="004820E2" w:rsidP="00F40C40">
            <w:pPr>
              <w:pStyle w:val="TAL"/>
            </w:pPr>
            <w:r w:rsidRPr="00875E9E">
              <w:t>type</w:t>
            </w:r>
          </w:p>
        </w:tc>
        <w:tc>
          <w:tcPr>
            <w:tcW w:w="1559" w:type="dxa"/>
            <w:tcBorders>
              <w:top w:val="single" w:sz="4" w:space="0" w:color="auto"/>
              <w:left w:val="single" w:sz="4" w:space="0" w:color="auto"/>
              <w:bottom w:val="single" w:sz="4" w:space="0" w:color="auto"/>
              <w:right w:val="single" w:sz="4" w:space="0" w:color="auto"/>
            </w:tcBorders>
          </w:tcPr>
          <w:p w:rsidR="004820E2" w:rsidRPr="00875E9E" w:rsidRDefault="004820E2" w:rsidP="00F40C40">
            <w:pPr>
              <w:pStyle w:val="TAL"/>
            </w:pPr>
            <w:r w:rsidRPr="00875E9E">
              <w:t>Uri</w:t>
            </w:r>
          </w:p>
        </w:tc>
        <w:tc>
          <w:tcPr>
            <w:tcW w:w="425" w:type="dxa"/>
            <w:tcBorders>
              <w:top w:val="single" w:sz="4" w:space="0" w:color="auto"/>
              <w:left w:val="single" w:sz="4" w:space="0" w:color="auto"/>
              <w:bottom w:val="single" w:sz="4" w:space="0" w:color="auto"/>
              <w:right w:val="single" w:sz="4" w:space="0" w:color="auto"/>
            </w:tcBorders>
          </w:tcPr>
          <w:p w:rsidR="004820E2" w:rsidRPr="00875E9E" w:rsidRDefault="00347CD0" w:rsidP="00F40C40">
            <w:pPr>
              <w:pStyle w:val="TAC"/>
            </w:pPr>
            <w:r>
              <w:t>O</w:t>
            </w:r>
          </w:p>
        </w:tc>
        <w:tc>
          <w:tcPr>
            <w:tcW w:w="1134" w:type="dxa"/>
            <w:tcBorders>
              <w:top w:val="single" w:sz="4" w:space="0" w:color="auto"/>
              <w:left w:val="single" w:sz="4" w:space="0" w:color="auto"/>
              <w:bottom w:val="single" w:sz="4" w:space="0" w:color="auto"/>
              <w:right w:val="single" w:sz="4" w:space="0" w:color="auto"/>
            </w:tcBorders>
          </w:tcPr>
          <w:p w:rsidR="004820E2" w:rsidRPr="00875E9E" w:rsidRDefault="00347CD0" w:rsidP="00F40C40">
            <w:pPr>
              <w:pStyle w:val="TAL"/>
            </w:pPr>
            <w:r>
              <w:t>0..</w:t>
            </w:r>
            <w:r w:rsidR="004820E2" w:rsidRPr="00875E9E">
              <w:t>1</w:t>
            </w:r>
          </w:p>
        </w:tc>
        <w:tc>
          <w:tcPr>
            <w:tcW w:w="4359" w:type="dxa"/>
            <w:tcBorders>
              <w:top w:val="single" w:sz="4" w:space="0" w:color="auto"/>
              <w:left w:val="single" w:sz="4" w:space="0" w:color="auto"/>
              <w:bottom w:val="single" w:sz="4" w:space="0" w:color="auto"/>
              <w:right w:val="single" w:sz="4" w:space="0" w:color="auto"/>
            </w:tcBorders>
          </w:tcPr>
          <w:p w:rsidR="004820E2" w:rsidRPr="00875E9E" w:rsidRDefault="004820E2" w:rsidP="00F40C40">
            <w:pPr>
              <w:pStyle w:val="TAL"/>
              <w:rPr>
                <w:rFonts w:cs="Arial"/>
                <w:szCs w:val="18"/>
              </w:rPr>
            </w:pPr>
            <w:r w:rsidRPr="00875E9E">
              <w:rPr>
                <w:rFonts w:cs="Arial"/>
                <w:szCs w:val="18"/>
              </w:rPr>
              <w:t xml:space="preserve">A URI reference according to IETF RFC 3986 [6] that identifies the problem type. </w:t>
            </w:r>
          </w:p>
        </w:tc>
      </w:tr>
      <w:tr w:rsidR="004820E2" w:rsidRPr="00875E9E" w:rsidTr="00F40C40">
        <w:trPr>
          <w:jc w:val="center"/>
        </w:trPr>
        <w:tc>
          <w:tcPr>
            <w:tcW w:w="2090" w:type="dxa"/>
            <w:tcBorders>
              <w:top w:val="single" w:sz="4" w:space="0" w:color="auto"/>
              <w:left w:val="single" w:sz="4" w:space="0" w:color="auto"/>
              <w:bottom w:val="single" w:sz="4" w:space="0" w:color="auto"/>
              <w:right w:val="single" w:sz="4" w:space="0" w:color="auto"/>
            </w:tcBorders>
          </w:tcPr>
          <w:p w:rsidR="004820E2" w:rsidRPr="00875E9E" w:rsidRDefault="004820E2" w:rsidP="00F40C40">
            <w:pPr>
              <w:pStyle w:val="TAL"/>
            </w:pPr>
            <w:r w:rsidRPr="00875E9E">
              <w:t>title</w:t>
            </w:r>
          </w:p>
        </w:tc>
        <w:tc>
          <w:tcPr>
            <w:tcW w:w="1559" w:type="dxa"/>
            <w:tcBorders>
              <w:top w:val="single" w:sz="4" w:space="0" w:color="auto"/>
              <w:left w:val="single" w:sz="4" w:space="0" w:color="auto"/>
              <w:bottom w:val="single" w:sz="4" w:space="0" w:color="auto"/>
              <w:right w:val="single" w:sz="4" w:space="0" w:color="auto"/>
            </w:tcBorders>
          </w:tcPr>
          <w:p w:rsidR="004820E2" w:rsidRPr="00875E9E" w:rsidRDefault="004820E2" w:rsidP="00F40C40">
            <w:pPr>
              <w:pStyle w:val="TAL"/>
            </w:pPr>
            <w:r w:rsidRPr="00875E9E">
              <w:t>string</w:t>
            </w:r>
          </w:p>
        </w:tc>
        <w:tc>
          <w:tcPr>
            <w:tcW w:w="425" w:type="dxa"/>
            <w:tcBorders>
              <w:top w:val="single" w:sz="4" w:space="0" w:color="auto"/>
              <w:left w:val="single" w:sz="4" w:space="0" w:color="auto"/>
              <w:bottom w:val="single" w:sz="4" w:space="0" w:color="auto"/>
              <w:right w:val="single" w:sz="4" w:space="0" w:color="auto"/>
            </w:tcBorders>
          </w:tcPr>
          <w:p w:rsidR="004820E2" w:rsidRPr="00875E9E" w:rsidRDefault="004820E2" w:rsidP="00F40C40">
            <w:pPr>
              <w:pStyle w:val="TAC"/>
            </w:pPr>
            <w:r w:rsidRPr="00875E9E">
              <w:t>O</w:t>
            </w:r>
          </w:p>
        </w:tc>
        <w:tc>
          <w:tcPr>
            <w:tcW w:w="1134" w:type="dxa"/>
            <w:tcBorders>
              <w:top w:val="single" w:sz="4" w:space="0" w:color="auto"/>
              <w:left w:val="single" w:sz="4" w:space="0" w:color="auto"/>
              <w:bottom w:val="single" w:sz="4" w:space="0" w:color="auto"/>
              <w:right w:val="single" w:sz="4" w:space="0" w:color="auto"/>
            </w:tcBorders>
          </w:tcPr>
          <w:p w:rsidR="004820E2" w:rsidRPr="00875E9E" w:rsidRDefault="004820E2" w:rsidP="00F40C40">
            <w:pPr>
              <w:pStyle w:val="TAL"/>
            </w:pPr>
            <w:r w:rsidRPr="00875E9E">
              <w:t>0..1</w:t>
            </w:r>
          </w:p>
        </w:tc>
        <w:tc>
          <w:tcPr>
            <w:tcW w:w="4359" w:type="dxa"/>
            <w:tcBorders>
              <w:top w:val="single" w:sz="4" w:space="0" w:color="auto"/>
              <w:left w:val="single" w:sz="4" w:space="0" w:color="auto"/>
              <w:bottom w:val="single" w:sz="4" w:space="0" w:color="auto"/>
              <w:right w:val="single" w:sz="4" w:space="0" w:color="auto"/>
            </w:tcBorders>
          </w:tcPr>
          <w:p w:rsidR="004820E2" w:rsidRPr="00875E9E" w:rsidRDefault="004820E2" w:rsidP="00F40C40">
            <w:pPr>
              <w:pStyle w:val="TAL"/>
              <w:rPr>
                <w:rFonts w:cs="Arial"/>
                <w:szCs w:val="18"/>
              </w:rPr>
            </w:pPr>
            <w:r w:rsidRPr="00875E9E">
              <w:rPr>
                <w:rFonts w:cs="Arial"/>
                <w:szCs w:val="18"/>
              </w:rPr>
              <w:t xml:space="preserve">A short, human-readable summary of the problem type. It should not change from occurrence to occurrence of the problem. </w:t>
            </w:r>
          </w:p>
        </w:tc>
      </w:tr>
      <w:tr w:rsidR="004820E2" w:rsidRPr="00875E9E" w:rsidTr="00F40C40">
        <w:trPr>
          <w:jc w:val="center"/>
        </w:trPr>
        <w:tc>
          <w:tcPr>
            <w:tcW w:w="2090" w:type="dxa"/>
            <w:tcBorders>
              <w:top w:val="single" w:sz="4" w:space="0" w:color="auto"/>
              <w:left w:val="single" w:sz="4" w:space="0" w:color="auto"/>
              <w:bottom w:val="single" w:sz="4" w:space="0" w:color="auto"/>
              <w:right w:val="single" w:sz="4" w:space="0" w:color="auto"/>
            </w:tcBorders>
          </w:tcPr>
          <w:p w:rsidR="004820E2" w:rsidRPr="00875E9E" w:rsidRDefault="004820E2" w:rsidP="00F40C40">
            <w:pPr>
              <w:pStyle w:val="TAL"/>
            </w:pPr>
            <w:r w:rsidRPr="00875E9E">
              <w:t>status</w:t>
            </w:r>
          </w:p>
        </w:tc>
        <w:tc>
          <w:tcPr>
            <w:tcW w:w="1559" w:type="dxa"/>
            <w:tcBorders>
              <w:top w:val="single" w:sz="4" w:space="0" w:color="auto"/>
              <w:left w:val="single" w:sz="4" w:space="0" w:color="auto"/>
              <w:bottom w:val="single" w:sz="4" w:space="0" w:color="auto"/>
              <w:right w:val="single" w:sz="4" w:space="0" w:color="auto"/>
            </w:tcBorders>
          </w:tcPr>
          <w:p w:rsidR="004820E2" w:rsidRPr="00875E9E" w:rsidRDefault="0042630E" w:rsidP="00F40C40">
            <w:pPr>
              <w:pStyle w:val="TAL"/>
            </w:pPr>
            <w:r w:rsidRPr="00875E9E">
              <w:t>i</w:t>
            </w:r>
            <w:r w:rsidR="004820E2" w:rsidRPr="00875E9E">
              <w:t>nteger</w:t>
            </w:r>
          </w:p>
        </w:tc>
        <w:tc>
          <w:tcPr>
            <w:tcW w:w="425" w:type="dxa"/>
            <w:tcBorders>
              <w:top w:val="single" w:sz="4" w:space="0" w:color="auto"/>
              <w:left w:val="single" w:sz="4" w:space="0" w:color="auto"/>
              <w:bottom w:val="single" w:sz="4" w:space="0" w:color="auto"/>
              <w:right w:val="single" w:sz="4" w:space="0" w:color="auto"/>
            </w:tcBorders>
          </w:tcPr>
          <w:p w:rsidR="004820E2" w:rsidRPr="00875E9E" w:rsidRDefault="004820E2" w:rsidP="00F40C40">
            <w:pPr>
              <w:pStyle w:val="TAC"/>
            </w:pPr>
            <w:r w:rsidRPr="00875E9E">
              <w:t>O</w:t>
            </w:r>
          </w:p>
        </w:tc>
        <w:tc>
          <w:tcPr>
            <w:tcW w:w="1134" w:type="dxa"/>
            <w:tcBorders>
              <w:top w:val="single" w:sz="4" w:space="0" w:color="auto"/>
              <w:left w:val="single" w:sz="4" w:space="0" w:color="auto"/>
              <w:bottom w:val="single" w:sz="4" w:space="0" w:color="auto"/>
              <w:right w:val="single" w:sz="4" w:space="0" w:color="auto"/>
            </w:tcBorders>
          </w:tcPr>
          <w:p w:rsidR="004820E2" w:rsidRPr="00875E9E" w:rsidRDefault="004820E2" w:rsidP="00F40C40">
            <w:pPr>
              <w:pStyle w:val="TAL"/>
            </w:pPr>
            <w:r w:rsidRPr="00875E9E">
              <w:t>0..1</w:t>
            </w:r>
          </w:p>
        </w:tc>
        <w:tc>
          <w:tcPr>
            <w:tcW w:w="4359" w:type="dxa"/>
            <w:tcBorders>
              <w:top w:val="single" w:sz="4" w:space="0" w:color="auto"/>
              <w:left w:val="single" w:sz="4" w:space="0" w:color="auto"/>
              <w:bottom w:val="single" w:sz="4" w:space="0" w:color="auto"/>
              <w:right w:val="single" w:sz="4" w:space="0" w:color="auto"/>
            </w:tcBorders>
          </w:tcPr>
          <w:p w:rsidR="004820E2" w:rsidRPr="00875E9E" w:rsidRDefault="004820E2" w:rsidP="00F40C40">
            <w:pPr>
              <w:pStyle w:val="TAL"/>
              <w:rPr>
                <w:rFonts w:cs="Arial"/>
                <w:szCs w:val="18"/>
              </w:rPr>
            </w:pPr>
            <w:r w:rsidRPr="00875E9E">
              <w:rPr>
                <w:rFonts w:cs="Arial"/>
                <w:szCs w:val="18"/>
              </w:rPr>
              <w:t>The HTTP status code for this occurrence of the problem.</w:t>
            </w:r>
          </w:p>
        </w:tc>
      </w:tr>
      <w:tr w:rsidR="004820E2" w:rsidRPr="00875E9E" w:rsidTr="00F40C40">
        <w:trPr>
          <w:jc w:val="center"/>
        </w:trPr>
        <w:tc>
          <w:tcPr>
            <w:tcW w:w="2090" w:type="dxa"/>
            <w:tcBorders>
              <w:top w:val="single" w:sz="4" w:space="0" w:color="auto"/>
              <w:left w:val="single" w:sz="4" w:space="0" w:color="auto"/>
              <w:bottom w:val="single" w:sz="4" w:space="0" w:color="auto"/>
              <w:right w:val="single" w:sz="4" w:space="0" w:color="auto"/>
            </w:tcBorders>
          </w:tcPr>
          <w:p w:rsidR="004820E2" w:rsidRPr="00875E9E" w:rsidRDefault="004820E2" w:rsidP="00F40C40">
            <w:pPr>
              <w:pStyle w:val="TAL"/>
            </w:pPr>
            <w:r w:rsidRPr="00875E9E">
              <w:t>detail</w:t>
            </w:r>
          </w:p>
        </w:tc>
        <w:tc>
          <w:tcPr>
            <w:tcW w:w="1559" w:type="dxa"/>
            <w:tcBorders>
              <w:top w:val="single" w:sz="4" w:space="0" w:color="auto"/>
              <w:left w:val="single" w:sz="4" w:space="0" w:color="auto"/>
              <w:bottom w:val="single" w:sz="4" w:space="0" w:color="auto"/>
              <w:right w:val="single" w:sz="4" w:space="0" w:color="auto"/>
            </w:tcBorders>
          </w:tcPr>
          <w:p w:rsidR="004820E2" w:rsidRPr="00875E9E" w:rsidRDefault="004820E2" w:rsidP="00F40C40">
            <w:pPr>
              <w:pStyle w:val="TAL"/>
            </w:pPr>
            <w:r w:rsidRPr="00875E9E">
              <w:t>string</w:t>
            </w:r>
          </w:p>
        </w:tc>
        <w:tc>
          <w:tcPr>
            <w:tcW w:w="425" w:type="dxa"/>
            <w:tcBorders>
              <w:top w:val="single" w:sz="4" w:space="0" w:color="auto"/>
              <w:left w:val="single" w:sz="4" w:space="0" w:color="auto"/>
              <w:bottom w:val="single" w:sz="4" w:space="0" w:color="auto"/>
              <w:right w:val="single" w:sz="4" w:space="0" w:color="auto"/>
            </w:tcBorders>
          </w:tcPr>
          <w:p w:rsidR="004820E2" w:rsidRPr="00875E9E" w:rsidRDefault="004820E2" w:rsidP="00F40C40">
            <w:pPr>
              <w:pStyle w:val="TAC"/>
            </w:pPr>
            <w:r w:rsidRPr="00875E9E">
              <w:t>O</w:t>
            </w:r>
          </w:p>
        </w:tc>
        <w:tc>
          <w:tcPr>
            <w:tcW w:w="1134" w:type="dxa"/>
            <w:tcBorders>
              <w:top w:val="single" w:sz="4" w:space="0" w:color="auto"/>
              <w:left w:val="single" w:sz="4" w:space="0" w:color="auto"/>
              <w:bottom w:val="single" w:sz="4" w:space="0" w:color="auto"/>
              <w:right w:val="single" w:sz="4" w:space="0" w:color="auto"/>
            </w:tcBorders>
          </w:tcPr>
          <w:p w:rsidR="004820E2" w:rsidRPr="00875E9E" w:rsidRDefault="004820E2" w:rsidP="00F40C40">
            <w:pPr>
              <w:pStyle w:val="TAL"/>
            </w:pPr>
            <w:r w:rsidRPr="00875E9E">
              <w:t>0..1</w:t>
            </w:r>
          </w:p>
        </w:tc>
        <w:tc>
          <w:tcPr>
            <w:tcW w:w="4359" w:type="dxa"/>
            <w:tcBorders>
              <w:top w:val="single" w:sz="4" w:space="0" w:color="auto"/>
              <w:left w:val="single" w:sz="4" w:space="0" w:color="auto"/>
              <w:bottom w:val="single" w:sz="4" w:space="0" w:color="auto"/>
              <w:right w:val="single" w:sz="4" w:space="0" w:color="auto"/>
            </w:tcBorders>
          </w:tcPr>
          <w:p w:rsidR="004820E2" w:rsidRPr="00875E9E" w:rsidRDefault="004820E2" w:rsidP="00F40C40">
            <w:pPr>
              <w:pStyle w:val="TAL"/>
              <w:rPr>
                <w:rFonts w:cs="Arial"/>
                <w:szCs w:val="18"/>
              </w:rPr>
            </w:pPr>
            <w:r w:rsidRPr="00875E9E">
              <w:rPr>
                <w:rFonts w:cs="Arial"/>
                <w:szCs w:val="18"/>
              </w:rPr>
              <w:t>A human-readable explanation specific to this occurrence of the problem.</w:t>
            </w:r>
          </w:p>
        </w:tc>
      </w:tr>
      <w:tr w:rsidR="004820E2" w:rsidRPr="00875E9E" w:rsidTr="00F40C40">
        <w:trPr>
          <w:jc w:val="center"/>
        </w:trPr>
        <w:tc>
          <w:tcPr>
            <w:tcW w:w="2090" w:type="dxa"/>
            <w:tcBorders>
              <w:top w:val="single" w:sz="4" w:space="0" w:color="auto"/>
              <w:left w:val="single" w:sz="4" w:space="0" w:color="auto"/>
              <w:bottom w:val="single" w:sz="4" w:space="0" w:color="auto"/>
              <w:right w:val="single" w:sz="4" w:space="0" w:color="auto"/>
            </w:tcBorders>
          </w:tcPr>
          <w:p w:rsidR="004820E2" w:rsidRPr="00875E9E" w:rsidRDefault="004820E2" w:rsidP="00F40C40">
            <w:pPr>
              <w:pStyle w:val="TAL"/>
            </w:pPr>
            <w:r w:rsidRPr="00875E9E">
              <w:t>instance</w:t>
            </w:r>
          </w:p>
        </w:tc>
        <w:tc>
          <w:tcPr>
            <w:tcW w:w="1559" w:type="dxa"/>
            <w:tcBorders>
              <w:top w:val="single" w:sz="4" w:space="0" w:color="auto"/>
              <w:left w:val="single" w:sz="4" w:space="0" w:color="auto"/>
              <w:bottom w:val="single" w:sz="4" w:space="0" w:color="auto"/>
              <w:right w:val="single" w:sz="4" w:space="0" w:color="auto"/>
            </w:tcBorders>
          </w:tcPr>
          <w:p w:rsidR="004820E2" w:rsidRPr="00875E9E" w:rsidRDefault="004820E2" w:rsidP="00F40C40">
            <w:pPr>
              <w:pStyle w:val="TAL"/>
            </w:pPr>
            <w:r w:rsidRPr="00875E9E">
              <w:t>Uri</w:t>
            </w:r>
          </w:p>
        </w:tc>
        <w:tc>
          <w:tcPr>
            <w:tcW w:w="425" w:type="dxa"/>
            <w:tcBorders>
              <w:top w:val="single" w:sz="4" w:space="0" w:color="auto"/>
              <w:left w:val="single" w:sz="4" w:space="0" w:color="auto"/>
              <w:bottom w:val="single" w:sz="4" w:space="0" w:color="auto"/>
              <w:right w:val="single" w:sz="4" w:space="0" w:color="auto"/>
            </w:tcBorders>
          </w:tcPr>
          <w:p w:rsidR="004820E2" w:rsidRPr="00875E9E" w:rsidRDefault="004820E2" w:rsidP="00F40C40">
            <w:pPr>
              <w:pStyle w:val="TAC"/>
            </w:pPr>
            <w:r w:rsidRPr="00875E9E">
              <w:t>O</w:t>
            </w:r>
          </w:p>
        </w:tc>
        <w:tc>
          <w:tcPr>
            <w:tcW w:w="1134" w:type="dxa"/>
            <w:tcBorders>
              <w:top w:val="single" w:sz="4" w:space="0" w:color="auto"/>
              <w:left w:val="single" w:sz="4" w:space="0" w:color="auto"/>
              <w:bottom w:val="single" w:sz="4" w:space="0" w:color="auto"/>
              <w:right w:val="single" w:sz="4" w:space="0" w:color="auto"/>
            </w:tcBorders>
          </w:tcPr>
          <w:p w:rsidR="004820E2" w:rsidRPr="00875E9E" w:rsidRDefault="004820E2" w:rsidP="00F40C40">
            <w:pPr>
              <w:pStyle w:val="TAL"/>
            </w:pPr>
            <w:r w:rsidRPr="00875E9E">
              <w:t>0..1</w:t>
            </w:r>
          </w:p>
        </w:tc>
        <w:tc>
          <w:tcPr>
            <w:tcW w:w="4359" w:type="dxa"/>
            <w:tcBorders>
              <w:top w:val="single" w:sz="4" w:space="0" w:color="auto"/>
              <w:left w:val="single" w:sz="4" w:space="0" w:color="auto"/>
              <w:bottom w:val="single" w:sz="4" w:space="0" w:color="auto"/>
              <w:right w:val="single" w:sz="4" w:space="0" w:color="auto"/>
            </w:tcBorders>
          </w:tcPr>
          <w:p w:rsidR="004820E2" w:rsidRPr="00875E9E" w:rsidRDefault="004820E2" w:rsidP="00F40C40">
            <w:pPr>
              <w:pStyle w:val="TAL"/>
              <w:rPr>
                <w:rFonts w:cs="Arial"/>
                <w:szCs w:val="18"/>
              </w:rPr>
            </w:pPr>
            <w:r w:rsidRPr="00875E9E">
              <w:rPr>
                <w:rFonts w:cs="Arial"/>
                <w:szCs w:val="18"/>
              </w:rPr>
              <w:t xml:space="preserve">A URI reference that identifies the specific occurrence of the problem. </w:t>
            </w:r>
          </w:p>
        </w:tc>
      </w:tr>
      <w:tr w:rsidR="00347CD0" w:rsidRPr="00875E9E" w:rsidTr="00F40C40">
        <w:trPr>
          <w:jc w:val="center"/>
        </w:trPr>
        <w:tc>
          <w:tcPr>
            <w:tcW w:w="2090" w:type="dxa"/>
            <w:tcBorders>
              <w:top w:val="single" w:sz="4" w:space="0" w:color="auto"/>
              <w:left w:val="single" w:sz="4" w:space="0" w:color="auto"/>
              <w:bottom w:val="single" w:sz="4" w:space="0" w:color="auto"/>
              <w:right w:val="single" w:sz="4" w:space="0" w:color="auto"/>
            </w:tcBorders>
          </w:tcPr>
          <w:p w:rsidR="00347CD0" w:rsidRPr="00875E9E" w:rsidRDefault="00347CD0" w:rsidP="00347CD0">
            <w:pPr>
              <w:pStyle w:val="TAL"/>
            </w:pPr>
            <w:r>
              <w:t>cause</w:t>
            </w:r>
          </w:p>
        </w:tc>
        <w:tc>
          <w:tcPr>
            <w:tcW w:w="1559" w:type="dxa"/>
            <w:tcBorders>
              <w:top w:val="single" w:sz="4" w:space="0" w:color="auto"/>
              <w:left w:val="single" w:sz="4" w:space="0" w:color="auto"/>
              <w:bottom w:val="single" w:sz="4" w:space="0" w:color="auto"/>
              <w:right w:val="single" w:sz="4" w:space="0" w:color="auto"/>
            </w:tcBorders>
          </w:tcPr>
          <w:p w:rsidR="00347CD0" w:rsidRPr="00875E9E" w:rsidRDefault="00347CD0" w:rsidP="00347CD0">
            <w:pPr>
              <w:pStyle w:val="TAL"/>
            </w:pPr>
            <w:r>
              <w:t>string</w:t>
            </w:r>
          </w:p>
        </w:tc>
        <w:tc>
          <w:tcPr>
            <w:tcW w:w="425" w:type="dxa"/>
            <w:tcBorders>
              <w:top w:val="single" w:sz="4" w:space="0" w:color="auto"/>
              <w:left w:val="single" w:sz="4" w:space="0" w:color="auto"/>
              <w:bottom w:val="single" w:sz="4" w:space="0" w:color="auto"/>
              <w:right w:val="single" w:sz="4" w:space="0" w:color="auto"/>
            </w:tcBorders>
          </w:tcPr>
          <w:p w:rsidR="00347CD0" w:rsidRPr="00875E9E" w:rsidRDefault="00347CD0" w:rsidP="00347CD0">
            <w:pPr>
              <w:pStyle w:val="TAC"/>
            </w:pPr>
            <w:r>
              <w:t>C</w:t>
            </w:r>
          </w:p>
        </w:tc>
        <w:tc>
          <w:tcPr>
            <w:tcW w:w="1134" w:type="dxa"/>
            <w:tcBorders>
              <w:top w:val="single" w:sz="4" w:space="0" w:color="auto"/>
              <w:left w:val="single" w:sz="4" w:space="0" w:color="auto"/>
              <w:bottom w:val="single" w:sz="4" w:space="0" w:color="auto"/>
              <w:right w:val="single" w:sz="4" w:space="0" w:color="auto"/>
            </w:tcBorders>
          </w:tcPr>
          <w:p w:rsidR="00347CD0" w:rsidRPr="00875E9E" w:rsidRDefault="00347CD0" w:rsidP="00347CD0">
            <w:pPr>
              <w:pStyle w:val="TAL"/>
            </w:pPr>
            <w:r>
              <w:t>0..1</w:t>
            </w:r>
          </w:p>
        </w:tc>
        <w:tc>
          <w:tcPr>
            <w:tcW w:w="4359" w:type="dxa"/>
            <w:tcBorders>
              <w:top w:val="single" w:sz="4" w:space="0" w:color="auto"/>
              <w:left w:val="single" w:sz="4" w:space="0" w:color="auto"/>
              <w:bottom w:val="single" w:sz="4" w:space="0" w:color="auto"/>
              <w:right w:val="single" w:sz="4" w:space="0" w:color="auto"/>
            </w:tcBorders>
          </w:tcPr>
          <w:p w:rsidR="00347CD0" w:rsidRDefault="00347CD0" w:rsidP="00347CD0">
            <w:pPr>
              <w:pStyle w:val="TAL"/>
              <w:rPr>
                <w:rFonts w:cs="Arial"/>
                <w:szCs w:val="18"/>
              </w:rPr>
            </w:pPr>
            <w:r>
              <w:t>A</w:t>
            </w:r>
            <w:r w:rsidRPr="009B0ED5">
              <w:t xml:space="preserve"> machine-readable application error cause specific to this occurrence of the problem</w:t>
            </w:r>
          </w:p>
          <w:p w:rsidR="00347CD0" w:rsidRPr="00875E9E" w:rsidRDefault="00347CD0" w:rsidP="00347CD0">
            <w:pPr>
              <w:pStyle w:val="TAL"/>
              <w:rPr>
                <w:rFonts w:cs="Arial"/>
                <w:szCs w:val="18"/>
              </w:rPr>
            </w:pPr>
            <w:r>
              <w:rPr>
                <w:rFonts w:cs="Arial"/>
                <w:szCs w:val="18"/>
              </w:rPr>
              <w:t xml:space="preserve">This IE should be present and provide </w:t>
            </w:r>
            <w:r w:rsidRPr="00ED33DE">
              <w:rPr>
                <w:rFonts w:cs="Arial"/>
                <w:szCs w:val="18"/>
              </w:rPr>
              <w:t>application-related error information, if available</w:t>
            </w:r>
            <w:r>
              <w:rPr>
                <w:lang w:val="en-US" w:eastAsia="fr-FR"/>
              </w:rPr>
              <w:t>.</w:t>
            </w:r>
          </w:p>
        </w:tc>
      </w:tr>
      <w:tr w:rsidR="00347CD0" w:rsidRPr="00875E9E" w:rsidTr="00F40C40">
        <w:trPr>
          <w:jc w:val="center"/>
        </w:trPr>
        <w:tc>
          <w:tcPr>
            <w:tcW w:w="2090" w:type="dxa"/>
            <w:tcBorders>
              <w:top w:val="single" w:sz="4" w:space="0" w:color="auto"/>
              <w:left w:val="single" w:sz="4" w:space="0" w:color="auto"/>
              <w:bottom w:val="single" w:sz="4" w:space="0" w:color="auto"/>
              <w:right w:val="single" w:sz="4" w:space="0" w:color="auto"/>
            </w:tcBorders>
          </w:tcPr>
          <w:p w:rsidR="00347CD0" w:rsidRPr="00875E9E" w:rsidRDefault="00347CD0" w:rsidP="00347CD0">
            <w:pPr>
              <w:pStyle w:val="TAL"/>
            </w:pPr>
            <w:r>
              <w:t>invalidParams</w:t>
            </w:r>
          </w:p>
        </w:tc>
        <w:tc>
          <w:tcPr>
            <w:tcW w:w="1559" w:type="dxa"/>
            <w:tcBorders>
              <w:top w:val="single" w:sz="4" w:space="0" w:color="auto"/>
              <w:left w:val="single" w:sz="4" w:space="0" w:color="auto"/>
              <w:bottom w:val="single" w:sz="4" w:space="0" w:color="auto"/>
              <w:right w:val="single" w:sz="4" w:space="0" w:color="auto"/>
            </w:tcBorders>
          </w:tcPr>
          <w:p w:rsidR="00347CD0" w:rsidRPr="00875E9E" w:rsidRDefault="00347CD0" w:rsidP="00347CD0">
            <w:pPr>
              <w:pStyle w:val="TAL"/>
            </w:pPr>
            <w:r>
              <w:t>array(InvalidParam)</w:t>
            </w:r>
          </w:p>
        </w:tc>
        <w:tc>
          <w:tcPr>
            <w:tcW w:w="425" w:type="dxa"/>
            <w:tcBorders>
              <w:top w:val="single" w:sz="4" w:space="0" w:color="auto"/>
              <w:left w:val="single" w:sz="4" w:space="0" w:color="auto"/>
              <w:bottom w:val="single" w:sz="4" w:space="0" w:color="auto"/>
              <w:right w:val="single" w:sz="4" w:space="0" w:color="auto"/>
            </w:tcBorders>
          </w:tcPr>
          <w:p w:rsidR="00347CD0" w:rsidRPr="00875E9E" w:rsidRDefault="00347CD0" w:rsidP="00347CD0">
            <w:pPr>
              <w:pStyle w:val="TAC"/>
            </w:pPr>
            <w:r>
              <w:t>O</w:t>
            </w:r>
          </w:p>
        </w:tc>
        <w:tc>
          <w:tcPr>
            <w:tcW w:w="1134" w:type="dxa"/>
            <w:tcBorders>
              <w:top w:val="single" w:sz="4" w:space="0" w:color="auto"/>
              <w:left w:val="single" w:sz="4" w:space="0" w:color="auto"/>
              <w:bottom w:val="single" w:sz="4" w:space="0" w:color="auto"/>
              <w:right w:val="single" w:sz="4" w:space="0" w:color="auto"/>
            </w:tcBorders>
          </w:tcPr>
          <w:p w:rsidR="00347CD0" w:rsidRPr="00875E9E" w:rsidRDefault="00B67591" w:rsidP="00347CD0">
            <w:pPr>
              <w:pStyle w:val="TAL"/>
            </w:pPr>
            <w:r>
              <w:t>1</w:t>
            </w:r>
            <w:r w:rsidR="00347CD0">
              <w:t>..N</w:t>
            </w:r>
          </w:p>
        </w:tc>
        <w:tc>
          <w:tcPr>
            <w:tcW w:w="4359" w:type="dxa"/>
            <w:tcBorders>
              <w:top w:val="single" w:sz="4" w:space="0" w:color="auto"/>
              <w:left w:val="single" w:sz="4" w:space="0" w:color="auto"/>
              <w:bottom w:val="single" w:sz="4" w:space="0" w:color="auto"/>
              <w:right w:val="single" w:sz="4" w:space="0" w:color="auto"/>
            </w:tcBorders>
          </w:tcPr>
          <w:p w:rsidR="00347CD0" w:rsidRPr="00875E9E" w:rsidRDefault="00347CD0" w:rsidP="00347CD0">
            <w:pPr>
              <w:pStyle w:val="TAL"/>
              <w:rPr>
                <w:rFonts w:cs="Arial"/>
                <w:szCs w:val="18"/>
              </w:rPr>
            </w:pPr>
            <w:r>
              <w:rPr>
                <w:rFonts w:cs="Arial"/>
                <w:szCs w:val="18"/>
              </w:rPr>
              <w:t>Description of invalid parameters, for a request rejected due to invalid parameters.</w:t>
            </w:r>
          </w:p>
        </w:tc>
      </w:tr>
      <w:tr w:rsidR="00262D3A" w:rsidRPr="00875E9E" w:rsidTr="00F40C40">
        <w:trPr>
          <w:jc w:val="center"/>
        </w:trPr>
        <w:tc>
          <w:tcPr>
            <w:tcW w:w="2090" w:type="dxa"/>
            <w:tcBorders>
              <w:top w:val="single" w:sz="4" w:space="0" w:color="auto"/>
              <w:left w:val="single" w:sz="4" w:space="0" w:color="auto"/>
              <w:bottom w:val="single" w:sz="4" w:space="0" w:color="auto"/>
              <w:right w:val="single" w:sz="4" w:space="0" w:color="auto"/>
            </w:tcBorders>
          </w:tcPr>
          <w:p w:rsidR="00262D3A" w:rsidRDefault="00262D3A" w:rsidP="00262D3A">
            <w:pPr>
              <w:pStyle w:val="TAL"/>
            </w:pPr>
            <w:r>
              <w:t>supportedFeatures</w:t>
            </w:r>
          </w:p>
        </w:tc>
        <w:tc>
          <w:tcPr>
            <w:tcW w:w="1559" w:type="dxa"/>
            <w:tcBorders>
              <w:top w:val="single" w:sz="4" w:space="0" w:color="auto"/>
              <w:left w:val="single" w:sz="4" w:space="0" w:color="auto"/>
              <w:bottom w:val="single" w:sz="4" w:space="0" w:color="auto"/>
              <w:right w:val="single" w:sz="4" w:space="0" w:color="auto"/>
            </w:tcBorders>
          </w:tcPr>
          <w:p w:rsidR="00262D3A" w:rsidRDefault="00262D3A" w:rsidP="00262D3A">
            <w:pPr>
              <w:pStyle w:val="TAL"/>
            </w:pPr>
            <w:r>
              <w:t>SupportedFeatures</w:t>
            </w:r>
          </w:p>
        </w:tc>
        <w:tc>
          <w:tcPr>
            <w:tcW w:w="425" w:type="dxa"/>
            <w:tcBorders>
              <w:top w:val="single" w:sz="4" w:space="0" w:color="auto"/>
              <w:left w:val="single" w:sz="4" w:space="0" w:color="auto"/>
              <w:bottom w:val="single" w:sz="4" w:space="0" w:color="auto"/>
              <w:right w:val="single" w:sz="4" w:space="0" w:color="auto"/>
            </w:tcBorders>
          </w:tcPr>
          <w:p w:rsidR="00262D3A" w:rsidRDefault="00262D3A" w:rsidP="00262D3A">
            <w:pPr>
              <w:pStyle w:val="TAC"/>
            </w:pPr>
            <w:r>
              <w:t>C</w:t>
            </w:r>
          </w:p>
        </w:tc>
        <w:tc>
          <w:tcPr>
            <w:tcW w:w="1134" w:type="dxa"/>
            <w:tcBorders>
              <w:top w:val="single" w:sz="4" w:space="0" w:color="auto"/>
              <w:left w:val="single" w:sz="4" w:space="0" w:color="auto"/>
              <w:bottom w:val="single" w:sz="4" w:space="0" w:color="auto"/>
              <w:right w:val="single" w:sz="4" w:space="0" w:color="auto"/>
            </w:tcBorders>
          </w:tcPr>
          <w:p w:rsidR="00262D3A" w:rsidRDefault="00262D3A" w:rsidP="00262D3A">
            <w:pPr>
              <w:pStyle w:val="TAL"/>
            </w:pPr>
            <w:r>
              <w:t>0..1</w:t>
            </w:r>
          </w:p>
        </w:tc>
        <w:tc>
          <w:tcPr>
            <w:tcW w:w="4359" w:type="dxa"/>
            <w:tcBorders>
              <w:top w:val="single" w:sz="4" w:space="0" w:color="auto"/>
              <w:left w:val="single" w:sz="4" w:space="0" w:color="auto"/>
              <w:bottom w:val="single" w:sz="4" w:space="0" w:color="auto"/>
              <w:right w:val="single" w:sz="4" w:space="0" w:color="auto"/>
            </w:tcBorders>
          </w:tcPr>
          <w:p w:rsidR="00262D3A" w:rsidRDefault="00262D3A" w:rsidP="00262D3A">
            <w:pPr>
              <w:pStyle w:val="TAL"/>
              <w:rPr>
                <w:rFonts w:cs="Arial"/>
                <w:szCs w:val="18"/>
              </w:rPr>
            </w:pPr>
            <w:r>
              <w:rPr>
                <w:rFonts w:cs="Arial"/>
                <w:szCs w:val="18"/>
              </w:rPr>
              <w:t xml:space="preserve">Features supported by the NF Service Producer. </w:t>
            </w:r>
          </w:p>
          <w:p w:rsidR="00262D3A" w:rsidRDefault="00262D3A" w:rsidP="00262D3A">
            <w:pPr>
              <w:pStyle w:val="TAL"/>
              <w:rPr>
                <w:rFonts w:cs="Arial"/>
                <w:szCs w:val="18"/>
              </w:rPr>
            </w:pPr>
          </w:p>
          <w:p w:rsidR="00262D3A" w:rsidRDefault="00262D3A" w:rsidP="00262D3A">
            <w:pPr>
              <w:pStyle w:val="TAL"/>
              <w:rPr>
                <w:rFonts w:cs="Arial"/>
                <w:szCs w:val="18"/>
              </w:rPr>
            </w:pPr>
            <w:r>
              <w:rPr>
                <w:rFonts w:cs="Arial"/>
                <w:szCs w:val="18"/>
              </w:rPr>
              <w:t xml:space="preserve">This IE shall be present when rejecting a request due to an unsupported query parameter, if at least one feature is defined for the corresponding service in the version of the specification that the NF Service Producer implements (see </w:t>
            </w:r>
            <w:r w:rsidR="00A34106">
              <w:rPr>
                <w:rFonts w:cs="Arial"/>
                <w:szCs w:val="18"/>
              </w:rPr>
              <w:t>clause</w:t>
            </w:r>
            <w:r>
              <w:rPr>
                <w:rFonts w:cs="Arial"/>
                <w:szCs w:val="18"/>
              </w:rPr>
              <w:t xml:space="preserve"> 5.2.x of 3GPP TS 29.500 [25]). </w:t>
            </w:r>
          </w:p>
          <w:p w:rsidR="00262D3A" w:rsidRDefault="00262D3A" w:rsidP="00262D3A">
            <w:pPr>
              <w:pStyle w:val="TAL"/>
              <w:rPr>
                <w:lang w:eastAsia="zh-CN"/>
              </w:rPr>
            </w:pPr>
          </w:p>
          <w:p w:rsidR="00262D3A" w:rsidRDefault="00262D3A" w:rsidP="00262D3A">
            <w:pPr>
              <w:pStyle w:val="TAL"/>
              <w:rPr>
                <w:rFonts w:cs="Arial"/>
                <w:szCs w:val="18"/>
              </w:rPr>
            </w:pPr>
            <w:r>
              <w:rPr>
                <w:lang w:eastAsia="zh-CN"/>
              </w:rPr>
              <w:t>When present, this IE shall indicate the features supported by the NF Service Producer; if the NF Service Producer supports no features, this IE shall be set to the</w:t>
            </w:r>
            <w:r w:rsidRPr="00875E9E">
              <w:rPr>
                <w:lang w:eastAsia="zh-CN"/>
              </w:rPr>
              <w:t xml:space="preserve"> character "0"</w:t>
            </w:r>
            <w:r>
              <w:rPr>
                <w:lang w:eastAsia="zh-CN"/>
              </w:rPr>
              <w:t xml:space="preserve">. </w:t>
            </w:r>
          </w:p>
        </w:tc>
      </w:tr>
      <w:tr w:rsidR="00262D3A" w:rsidRPr="00875E9E" w:rsidTr="007B4158">
        <w:trPr>
          <w:jc w:val="center"/>
        </w:trPr>
        <w:tc>
          <w:tcPr>
            <w:tcW w:w="9567" w:type="dxa"/>
            <w:gridSpan w:val="5"/>
            <w:tcBorders>
              <w:top w:val="single" w:sz="4" w:space="0" w:color="auto"/>
              <w:left w:val="single" w:sz="4" w:space="0" w:color="auto"/>
              <w:bottom w:val="single" w:sz="4" w:space="0" w:color="auto"/>
              <w:right w:val="single" w:sz="4" w:space="0" w:color="auto"/>
            </w:tcBorders>
          </w:tcPr>
          <w:p w:rsidR="00262D3A" w:rsidRPr="00875E9E" w:rsidRDefault="00262D3A" w:rsidP="00262D3A">
            <w:pPr>
              <w:pStyle w:val="TAN"/>
            </w:pPr>
            <w:r w:rsidRPr="00875E9E">
              <w:t>NOTE 1:</w:t>
            </w:r>
            <w:r w:rsidRPr="00875E9E">
              <w:tab/>
              <w:t>See IETF RFC 7807 [9] for detailed information and guidance for each attribute</w:t>
            </w:r>
            <w:r>
              <w:t>, and 3GPP TS 29.501 [2] for guidelines on error handling support by 5GC SBI APIs</w:t>
            </w:r>
            <w:r w:rsidRPr="00875E9E">
              <w:t>.</w:t>
            </w:r>
          </w:p>
          <w:p w:rsidR="00262D3A" w:rsidRPr="00875E9E" w:rsidRDefault="00262D3A" w:rsidP="00262D3A">
            <w:pPr>
              <w:pStyle w:val="TAN"/>
            </w:pPr>
            <w:r w:rsidRPr="00875E9E">
              <w:t>NOTE 2:</w:t>
            </w:r>
            <w:r w:rsidRPr="00875E9E">
              <w:tab/>
              <w:t>Additional attributes may be defined per API.</w:t>
            </w:r>
          </w:p>
        </w:tc>
      </w:tr>
    </w:tbl>
    <w:p w:rsidR="006A1E40" w:rsidRDefault="006A1E40" w:rsidP="006A1E40"/>
    <w:p w:rsidR="00AB6E80" w:rsidRPr="0053092E" w:rsidRDefault="00AB6E80" w:rsidP="00FB611C">
      <w:pPr>
        <w:pStyle w:val="4"/>
      </w:pPr>
      <w:bookmarkStart w:id="29" w:name="_Toc11339481"/>
      <w:r w:rsidRPr="0053092E">
        <w:t>5.2.4.</w:t>
      </w:r>
      <w:r w:rsidR="006411D4">
        <w:t>2</w:t>
      </w:r>
      <w:r w:rsidRPr="0053092E">
        <w:tab/>
        <w:t xml:space="preserve">Type: </w:t>
      </w:r>
      <w:r w:rsidR="006411D4">
        <w:t>Link</w:t>
      </w:r>
      <w:bookmarkEnd w:id="29"/>
    </w:p>
    <w:p w:rsidR="00AB6E80" w:rsidRPr="0053092E" w:rsidRDefault="00AB6E80" w:rsidP="00FB611C">
      <w:pPr>
        <w:pStyle w:val="TH"/>
      </w:pPr>
      <w:r w:rsidRPr="0053092E">
        <w:rPr>
          <w:noProof/>
        </w:rPr>
        <w:t>Table </w:t>
      </w:r>
      <w:r w:rsidRPr="0053092E">
        <w:t>5.2.4</w:t>
      </w:r>
      <w:r>
        <w:t>.</w:t>
      </w:r>
      <w:r w:rsidR="006411D4">
        <w:t>2</w:t>
      </w:r>
      <w:r w:rsidRPr="0053092E">
        <w:t xml:space="preserve">-1: </w:t>
      </w:r>
      <w:r w:rsidRPr="0053092E">
        <w:rPr>
          <w:noProof/>
        </w:rPr>
        <w:t xml:space="preserve">Definition of type </w:t>
      </w:r>
      <w:r>
        <w:t>link</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AB6E80" w:rsidRPr="00875E9E" w:rsidTr="007B4158">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rsidR="00AB6E80" w:rsidRPr="00875E9E" w:rsidRDefault="00AB6E80" w:rsidP="007B4158">
            <w:pPr>
              <w:pStyle w:val="TAH"/>
            </w:pPr>
            <w:r w:rsidRPr="00875E9E">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rsidR="00AB6E80" w:rsidRPr="00875E9E" w:rsidRDefault="00AB6E80" w:rsidP="007B4158">
            <w:pPr>
              <w:pStyle w:val="TAH"/>
            </w:pPr>
            <w:r w:rsidRPr="00875E9E">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rsidR="00AB6E80" w:rsidRPr="00875E9E" w:rsidRDefault="00AB6E80" w:rsidP="007B4158">
            <w:pPr>
              <w:pStyle w:val="TAH"/>
            </w:pPr>
            <w:r w:rsidRPr="00875E9E">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rsidR="00AB6E80" w:rsidRPr="00875E9E" w:rsidRDefault="00AB6E80" w:rsidP="007B4158">
            <w:pPr>
              <w:pStyle w:val="TAH"/>
            </w:pPr>
            <w:r w:rsidRPr="00875E9E">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rsidR="00AB6E80" w:rsidRPr="00875E9E" w:rsidRDefault="00AB6E80" w:rsidP="007B4158">
            <w:pPr>
              <w:pStyle w:val="TAH"/>
              <w:rPr>
                <w:rFonts w:cs="Arial"/>
                <w:szCs w:val="18"/>
              </w:rPr>
            </w:pPr>
            <w:r w:rsidRPr="00875E9E">
              <w:rPr>
                <w:rFonts w:cs="Arial"/>
                <w:szCs w:val="18"/>
              </w:rPr>
              <w:t>Description</w:t>
            </w:r>
          </w:p>
        </w:tc>
      </w:tr>
      <w:tr w:rsidR="00AB6E80" w:rsidRPr="00875E9E" w:rsidTr="007B4158">
        <w:trPr>
          <w:jc w:val="center"/>
        </w:trPr>
        <w:tc>
          <w:tcPr>
            <w:tcW w:w="2090" w:type="dxa"/>
            <w:tcBorders>
              <w:top w:val="single" w:sz="4" w:space="0" w:color="auto"/>
              <w:left w:val="single" w:sz="4" w:space="0" w:color="auto"/>
              <w:bottom w:val="single" w:sz="4" w:space="0" w:color="auto"/>
              <w:right w:val="single" w:sz="4" w:space="0" w:color="auto"/>
            </w:tcBorders>
          </w:tcPr>
          <w:p w:rsidR="00AB6E80" w:rsidRPr="00875E9E" w:rsidRDefault="00AB6E80" w:rsidP="007B4158">
            <w:pPr>
              <w:pStyle w:val="TAL"/>
            </w:pPr>
            <w:r w:rsidRPr="00875E9E">
              <w:t>href</w:t>
            </w:r>
          </w:p>
        </w:tc>
        <w:tc>
          <w:tcPr>
            <w:tcW w:w="1559" w:type="dxa"/>
            <w:tcBorders>
              <w:top w:val="single" w:sz="4" w:space="0" w:color="auto"/>
              <w:left w:val="single" w:sz="4" w:space="0" w:color="auto"/>
              <w:bottom w:val="single" w:sz="4" w:space="0" w:color="auto"/>
              <w:right w:val="single" w:sz="4" w:space="0" w:color="auto"/>
            </w:tcBorders>
          </w:tcPr>
          <w:p w:rsidR="00AB6E80" w:rsidRPr="00875E9E" w:rsidRDefault="00AB6E80" w:rsidP="007B4158">
            <w:pPr>
              <w:pStyle w:val="TAL"/>
            </w:pPr>
            <w:r w:rsidRPr="00875E9E">
              <w:t>Uri</w:t>
            </w:r>
          </w:p>
        </w:tc>
        <w:tc>
          <w:tcPr>
            <w:tcW w:w="425" w:type="dxa"/>
            <w:tcBorders>
              <w:top w:val="single" w:sz="4" w:space="0" w:color="auto"/>
              <w:left w:val="single" w:sz="4" w:space="0" w:color="auto"/>
              <w:bottom w:val="single" w:sz="4" w:space="0" w:color="auto"/>
              <w:right w:val="single" w:sz="4" w:space="0" w:color="auto"/>
            </w:tcBorders>
          </w:tcPr>
          <w:p w:rsidR="00AB6E80" w:rsidRPr="00875E9E" w:rsidRDefault="00AB6E80" w:rsidP="007D7695">
            <w:pPr>
              <w:pStyle w:val="TAC"/>
            </w:pPr>
            <w:r w:rsidRPr="00875E9E">
              <w:t>M</w:t>
            </w:r>
          </w:p>
        </w:tc>
        <w:tc>
          <w:tcPr>
            <w:tcW w:w="1134" w:type="dxa"/>
            <w:tcBorders>
              <w:top w:val="single" w:sz="4" w:space="0" w:color="auto"/>
              <w:left w:val="single" w:sz="4" w:space="0" w:color="auto"/>
              <w:bottom w:val="single" w:sz="4" w:space="0" w:color="auto"/>
              <w:right w:val="single" w:sz="4" w:space="0" w:color="auto"/>
            </w:tcBorders>
          </w:tcPr>
          <w:p w:rsidR="00AB6E80" w:rsidRPr="00875E9E" w:rsidRDefault="00AB6E80" w:rsidP="007B4158">
            <w:pPr>
              <w:pStyle w:val="TAL"/>
            </w:pPr>
            <w:r w:rsidRPr="00875E9E">
              <w:t>1</w:t>
            </w:r>
          </w:p>
        </w:tc>
        <w:tc>
          <w:tcPr>
            <w:tcW w:w="4359" w:type="dxa"/>
            <w:tcBorders>
              <w:top w:val="single" w:sz="4" w:space="0" w:color="auto"/>
              <w:left w:val="single" w:sz="4" w:space="0" w:color="auto"/>
              <w:bottom w:val="single" w:sz="4" w:space="0" w:color="auto"/>
              <w:right w:val="single" w:sz="4" w:space="0" w:color="auto"/>
            </w:tcBorders>
          </w:tcPr>
          <w:p w:rsidR="00AB6E80" w:rsidRPr="00875E9E" w:rsidRDefault="00AB6E80" w:rsidP="007B4158">
            <w:pPr>
              <w:pStyle w:val="TAL"/>
              <w:rPr>
                <w:rFonts w:cs="Arial"/>
                <w:szCs w:val="18"/>
              </w:rPr>
            </w:pPr>
            <w:r w:rsidRPr="00875E9E">
              <w:rPr>
                <w:rFonts w:cs="Arial"/>
                <w:szCs w:val="18"/>
              </w:rPr>
              <w:t>It contains the URI of the linked resource.</w:t>
            </w:r>
          </w:p>
        </w:tc>
      </w:tr>
    </w:tbl>
    <w:p w:rsidR="00AB6E80" w:rsidRPr="006B5418" w:rsidRDefault="00AB6E80" w:rsidP="00AB6E80">
      <w:pPr>
        <w:rPr>
          <w:lang w:val="en-US"/>
        </w:rPr>
      </w:pPr>
    </w:p>
    <w:p w:rsidR="006411D4" w:rsidRPr="00B439AB" w:rsidRDefault="006411D4" w:rsidP="006411D4">
      <w:pPr>
        <w:pStyle w:val="4"/>
      </w:pPr>
      <w:bookmarkStart w:id="30" w:name="_Toc11339482"/>
      <w:r w:rsidRPr="00B439AB">
        <w:t>5.</w:t>
      </w:r>
      <w:r>
        <w:t>2</w:t>
      </w:r>
      <w:r w:rsidRPr="00B439AB">
        <w:t>.</w:t>
      </w:r>
      <w:r>
        <w:t>4</w:t>
      </w:r>
      <w:r w:rsidRPr="00B439AB">
        <w:t>.</w:t>
      </w:r>
      <w:r>
        <w:t>3</w:t>
      </w:r>
      <w:r w:rsidRPr="00B439AB">
        <w:tab/>
        <w:t xml:space="preserve">Type </w:t>
      </w:r>
      <w:r>
        <w:t>PatchItem</w:t>
      </w:r>
      <w:bookmarkEnd w:id="30"/>
    </w:p>
    <w:p w:rsidR="006411D4" w:rsidRPr="00B439AB" w:rsidRDefault="006411D4" w:rsidP="006411D4">
      <w:pPr>
        <w:pStyle w:val="TH"/>
      </w:pPr>
      <w:r w:rsidRPr="00B439AB">
        <w:t>Table 5.</w:t>
      </w:r>
      <w:r>
        <w:t>2</w:t>
      </w:r>
      <w:r w:rsidRPr="00B439AB">
        <w:t>.</w:t>
      </w:r>
      <w:r>
        <w:t>4</w:t>
      </w:r>
      <w:r w:rsidRPr="00B439AB">
        <w:t>.</w:t>
      </w:r>
      <w:r>
        <w:t>3</w:t>
      </w:r>
      <w:r w:rsidRPr="00B439AB">
        <w:t xml:space="preserve">-1: Definition of type </w:t>
      </w:r>
      <w:r>
        <w:t>PatchItem</w:t>
      </w:r>
    </w:p>
    <w:tbl>
      <w:tblPr>
        <w:tblW w:w="93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15" w:type="dxa"/>
        </w:tblCellMar>
        <w:tblLook w:val="04A0" w:firstRow="1" w:lastRow="0" w:firstColumn="1" w:lastColumn="0" w:noHBand="0" w:noVBand="1"/>
      </w:tblPr>
      <w:tblGrid>
        <w:gridCol w:w="1565"/>
        <w:gridCol w:w="1530"/>
        <w:gridCol w:w="450"/>
        <w:gridCol w:w="1170"/>
        <w:gridCol w:w="3240"/>
        <w:gridCol w:w="1393"/>
      </w:tblGrid>
      <w:tr w:rsidR="006411D4" w:rsidRPr="00BD6890" w:rsidTr="008D3829">
        <w:trPr>
          <w:jc w:val="center"/>
        </w:trPr>
        <w:tc>
          <w:tcPr>
            <w:tcW w:w="1565" w:type="dxa"/>
            <w:tcBorders>
              <w:top w:val="single" w:sz="4" w:space="0" w:color="auto"/>
              <w:left w:val="single" w:sz="4" w:space="0" w:color="auto"/>
              <w:bottom w:val="single" w:sz="4" w:space="0" w:color="auto"/>
              <w:right w:val="single" w:sz="4" w:space="0" w:color="auto"/>
            </w:tcBorders>
            <w:shd w:val="clear" w:color="auto" w:fill="C0C0C0"/>
            <w:hideMark/>
          </w:tcPr>
          <w:p w:rsidR="006411D4" w:rsidRPr="0006021C" w:rsidRDefault="006411D4" w:rsidP="008D3829">
            <w:pPr>
              <w:pStyle w:val="TAH"/>
            </w:pPr>
            <w:r w:rsidRPr="0006021C">
              <w:t>Attribute name</w:t>
            </w:r>
          </w:p>
        </w:tc>
        <w:tc>
          <w:tcPr>
            <w:tcW w:w="1530" w:type="dxa"/>
            <w:tcBorders>
              <w:top w:val="single" w:sz="4" w:space="0" w:color="auto"/>
              <w:left w:val="single" w:sz="4" w:space="0" w:color="auto"/>
              <w:bottom w:val="single" w:sz="4" w:space="0" w:color="auto"/>
              <w:right w:val="single" w:sz="4" w:space="0" w:color="auto"/>
            </w:tcBorders>
            <w:shd w:val="clear" w:color="auto" w:fill="C0C0C0"/>
            <w:hideMark/>
          </w:tcPr>
          <w:p w:rsidR="006411D4" w:rsidRPr="00BD6890" w:rsidRDefault="006411D4" w:rsidP="008D3829">
            <w:pPr>
              <w:pStyle w:val="TAH"/>
            </w:pPr>
            <w:r w:rsidRPr="00BD6890">
              <w:t>Data type</w:t>
            </w:r>
          </w:p>
        </w:tc>
        <w:tc>
          <w:tcPr>
            <w:tcW w:w="450" w:type="dxa"/>
            <w:tcBorders>
              <w:top w:val="single" w:sz="4" w:space="0" w:color="auto"/>
              <w:left w:val="single" w:sz="4" w:space="0" w:color="auto"/>
              <w:bottom w:val="single" w:sz="4" w:space="0" w:color="auto"/>
              <w:right w:val="single" w:sz="4" w:space="0" w:color="auto"/>
            </w:tcBorders>
            <w:shd w:val="clear" w:color="auto" w:fill="C0C0C0"/>
            <w:hideMark/>
          </w:tcPr>
          <w:p w:rsidR="006411D4" w:rsidRPr="00BD6890" w:rsidRDefault="006411D4" w:rsidP="008D3829">
            <w:pPr>
              <w:pStyle w:val="TAH"/>
            </w:pPr>
            <w:r w:rsidRPr="00BD6890">
              <w:t>P</w:t>
            </w:r>
          </w:p>
        </w:tc>
        <w:tc>
          <w:tcPr>
            <w:tcW w:w="1170" w:type="dxa"/>
            <w:tcBorders>
              <w:top w:val="single" w:sz="4" w:space="0" w:color="auto"/>
              <w:left w:val="single" w:sz="4" w:space="0" w:color="auto"/>
              <w:bottom w:val="single" w:sz="4" w:space="0" w:color="auto"/>
              <w:right w:val="single" w:sz="4" w:space="0" w:color="auto"/>
            </w:tcBorders>
            <w:shd w:val="clear" w:color="auto" w:fill="C0C0C0"/>
            <w:hideMark/>
          </w:tcPr>
          <w:p w:rsidR="006411D4" w:rsidRPr="00BD6890" w:rsidRDefault="006411D4" w:rsidP="008D3829">
            <w:pPr>
              <w:pStyle w:val="TAH"/>
            </w:pPr>
            <w:r w:rsidRPr="00BD6890">
              <w:t>Cardinality</w:t>
            </w:r>
          </w:p>
        </w:tc>
        <w:tc>
          <w:tcPr>
            <w:tcW w:w="3240" w:type="dxa"/>
            <w:tcBorders>
              <w:top w:val="single" w:sz="4" w:space="0" w:color="auto"/>
              <w:left w:val="single" w:sz="4" w:space="0" w:color="auto"/>
              <w:bottom w:val="single" w:sz="4" w:space="0" w:color="auto"/>
              <w:right w:val="single" w:sz="4" w:space="0" w:color="auto"/>
            </w:tcBorders>
            <w:shd w:val="clear" w:color="auto" w:fill="C0C0C0"/>
            <w:hideMark/>
          </w:tcPr>
          <w:p w:rsidR="006411D4" w:rsidRPr="00BD6890" w:rsidRDefault="006411D4" w:rsidP="008D3829">
            <w:pPr>
              <w:pStyle w:val="TAH"/>
            </w:pPr>
            <w:r w:rsidRPr="00BD6890">
              <w:t>Description</w:t>
            </w:r>
          </w:p>
        </w:tc>
        <w:tc>
          <w:tcPr>
            <w:tcW w:w="1393" w:type="dxa"/>
            <w:tcBorders>
              <w:top w:val="single" w:sz="4" w:space="0" w:color="auto"/>
              <w:left w:val="single" w:sz="4" w:space="0" w:color="auto"/>
              <w:bottom w:val="single" w:sz="4" w:space="0" w:color="auto"/>
              <w:right w:val="single" w:sz="4" w:space="0" w:color="auto"/>
            </w:tcBorders>
            <w:shd w:val="clear" w:color="auto" w:fill="C0C0C0"/>
          </w:tcPr>
          <w:p w:rsidR="006411D4" w:rsidRPr="00BD6890" w:rsidRDefault="006411D4" w:rsidP="008D3829">
            <w:pPr>
              <w:pStyle w:val="TAH"/>
            </w:pPr>
            <w:r w:rsidRPr="00BD6890">
              <w:t>Applicability</w:t>
            </w:r>
          </w:p>
        </w:tc>
      </w:tr>
      <w:tr w:rsidR="006411D4" w:rsidRPr="00BD6890" w:rsidTr="008D3829">
        <w:trPr>
          <w:jc w:val="center"/>
        </w:trPr>
        <w:tc>
          <w:tcPr>
            <w:tcW w:w="1565" w:type="dxa"/>
            <w:tcBorders>
              <w:top w:val="single" w:sz="4" w:space="0" w:color="auto"/>
              <w:left w:val="single" w:sz="4" w:space="0" w:color="auto"/>
              <w:bottom w:val="single" w:sz="4" w:space="0" w:color="auto"/>
              <w:right w:val="single" w:sz="4" w:space="0" w:color="auto"/>
            </w:tcBorders>
          </w:tcPr>
          <w:p w:rsidR="006411D4" w:rsidRPr="0006021C" w:rsidRDefault="006411D4" w:rsidP="008D3829">
            <w:pPr>
              <w:pStyle w:val="TAL"/>
            </w:pPr>
            <w:r>
              <w:t>op</w:t>
            </w:r>
          </w:p>
        </w:tc>
        <w:tc>
          <w:tcPr>
            <w:tcW w:w="1530" w:type="dxa"/>
            <w:tcBorders>
              <w:top w:val="single" w:sz="4" w:space="0" w:color="auto"/>
              <w:left w:val="single" w:sz="4" w:space="0" w:color="auto"/>
              <w:bottom w:val="single" w:sz="4" w:space="0" w:color="auto"/>
              <w:right w:val="single" w:sz="4" w:space="0" w:color="auto"/>
            </w:tcBorders>
          </w:tcPr>
          <w:p w:rsidR="006411D4" w:rsidRPr="0006021C" w:rsidRDefault="006411D4" w:rsidP="008D3829">
            <w:pPr>
              <w:pStyle w:val="TAL"/>
            </w:pPr>
            <w:r>
              <w:t>PatchOperation</w:t>
            </w:r>
          </w:p>
        </w:tc>
        <w:tc>
          <w:tcPr>
            <w:tcW w:w="450" w:type="dxa"/>
            <w:tcBorders>
              <w:top w:val="single" w:sz="4" w:space="0" w:color="auto"/>
              <w:left w:val="single" w:sz="4" w:space="0" w:color="auto"/>
              <w:bottom w:val="single" w:sz="4" w:space="0" w:color="auto"/>
              <w:right w:val="single" w:sz="4" w:space="0" w:color="auto"/>
            </w:tcBorders>
          </w:tcPr>
          <w:p w:rsidR="006411D4" w:rsidRPr="00BD6890" w:rsidRDefault="006411D4" w:rsidP="008D3829">
            <w:pPr>
              <w:pStyle w:val="TAC"/>
            </w:pPr>
            <w:r w:rsidRPr="00BD6890">
              <w:t>M</w:t>
            </w:r>
          </w:p>
        </w:tc>
        <w:tc>
          <w:tcPr>
            <w:tcW w:w="1170" w:type="dxa"/>
            <w:tcBorders>
              <w:top w:val="single" w:sz="4" w:space="0" w:color="auto"/>
              <w:left w:val="single" w:sz="4" w:space="0" w:color="auto"/>
              <w:bottom w:val="single" w:sz="4" w:space="0" w:color="auto"/>
              <w:right w:val="single" w:sz="4" w:space="0" w:color="auto"/>
            </w:tcBorders>
          </w:tcPr>
          <w:p w:rsidR="006411D4" w:rsidRPr="00BD6890" w:rsidRDefault="006411D4" w:rsidP="008D3829">
            <w:pPr>
              <w:pStyle w:val="TAC"/>
            </w:pPr>
            <w:r w:rsidRPr="00BD6890">
              <w:t>1</w:t>
            </w:r>
          </w:p>
        </w:tc>
        <w:tc>
          <w:tcPr>
            <w:tcW w:w="3240" w:type="dxa"/>
            <w:tcBorders>
              <w:top w:val="single" w:sz="4" w:space="0" w:color="auto"/>
              <w:left w:val="single" w:sz="4" w:space="0" w:color="auto"/>
              <w:bottom w:val="single" w:sz="4" w:space="0" w:color="auto"/>
              <w:right w:val="single" w:sz="4" w:space="0" w:color="auto"/>
            </w:tcBorders>
          </w:tcPr>
          <w:p w:rsidR="006411D4" w:rsidRPr="006411D4" w:rsidRDefault="006411D4" w:rsidP="008D3829">
            <w:pPr>
              <w:pStyle w:val="TAL"/>
            </w:pPr>
            <w:r w:rsidRPr="006411D4">
              <w:t>This IE indicates the patch operation as defined in IETF RFC 6902 [</w:t>
            </w:r>
            <w:r w:rsidRPr="005B37BB">
              <w:t>14</w:t>
            </w:r>
            <w:r w:rsidRPr="006411D4">
              <w:t>] to be performed on resource.</w:t>
            </w:r>
          </w:p>
        </w:tc>
        <w:tc>
          <w:tcPr>
            <w:tcW w:w="1393" w:type="dxa"/>
            <w:tcBorders>
              <w:top w:val="single" w:sz="4" w:space="0" w:color="auto"/>
              <w:left w:val="single" w:sz="4" w:space="0" w:color="auto"/>
              <w:bottom w:val="single" w:sz="4" w:space="0" w:color="auto"/>
              <w:right w:val="single" w:sz="4" w:space="0" w:color="auto"/>
            </w:tcBorders>
          </w:tcPr>
          <w:p w:rsidR="006411D4" w:rsidRPr="00BD6890" w:rsidRDefault="006411D4" w:rsidP="008D3829">
            <w:pPr>
              <w:pStyle w:val="TAL"/>
            </w:pPr>
          </w:p>
        </w:tc>
      </w:tr>
      <w:tr w:rsidR="006411D4" w:rsidRPr="00BD6890" w:rsidTr="008D3829">
        <w:trPr>
          <w:jc w:val="center"/>
        </w:trPr>
        <w:tc>
          <w:tcPr>
            <w:tcW w:w="1565" w:type="dxa"/>
            <w:tcBorders>
              <w:top w:val="single" w:sz="4" w:space="0" w:color="auto"/>
              <w:left w:val="single" w:sz="4" w:space="0" w:color="auto"/>
              <w:bottom w:val="single" w:sz="4" w:space="0" w:color="auto"/>
              <w:right w:val="single" w:sz="4" w:space="0" w:color="auto"/>
            </w:tcBorders>
          </w:tcPr>
          <w:p w:rsidR="006411D4" w:rsidRPr="0006021C" w:rsidRDefault="006411D4" w:rsidP="008D3829">
            <w:pPr>
              <w:pStyle w:val="TAL"/>
            </w:pPr>
            <w:r>
              <w:t>path</w:t>
            </w:r>
          </w:p>
        </w:tc>
        <w:tc>
          <w:tcPr>
            <w:tcW w:w="1530" w:type="dxa"/>
            <w:tcBorders>
              <w:top w:val="single" w:sz="4" w:space="0" w:color="auto"/>
              <w:left w:val="single" w:sz="4" w:space="0" w:color="auto"/>
              <w:bottom w:val="single" w:sz="4" w:space="0" w:color="auto"/>
              <w:right w:val="single" w:sz="4" w:space="0" w:color="auto"/>
            </w:tcBorders>
          </w:tcPr>
          <w:p w:rsidR="006411D4" w:rsidRPr="0006021C" w:rsidRDefault="006411D4" w:rsidP="008D3829">
            <w:pPr>
              <w:pStyle w:val="TAL"/>
            </w:pPr>
            <w:r>
              <w:t>string</w:t>
            </w:r>
          </w:p>
        </w:tc>
        <w:tc>
          <w:tcPr>
            <w:tcW w:w="450" w:type="dxa"/>
            <w:tcBorders>
              <w:top w:val="single" w:sz="4" w:space="0" w:color="auto"/>
              <w:left w:val="single" w:sz="4" w:space="0" w:color="auto"/>
              <w:bottom w:val="single" w:sz="4" w:space="0" w:color="auto"/>
              <w:right w:val="single" w:sz="4" w:space="0" w:color="auto"/>
            </w:tcBorders>
          </w:tcPr>
          <w:p w:rsidR="006411D4" w:rsidRPr="00BD6890" w:rsidRDefault="006411D4" w:rsidP="008D3829">
            <w:pPr>
              <w:pStyle w:val="TAC"/>
            </w:pPr>
            <w:r w:rsidRPr="00BD6890">
              <w:t>M</w:t>
            </w:r>
          </w:p>
        </w:tc>
        <w:tc>
          <w:tcPr>
            <w:tcW w:w="1170" w:type="dxa"/>
            <w:tcBorders>
              <w:top w:val="single" w:sz="4" w:space="0" w:color="auto"/>
              <w:left w:val="single" w:sz="4" w:space="0" w:color="auto"/>
              <w:bottom w:val="single" w:sz="4" w:space="0" w:color="auto"/>
              <w:right w:val="single" w:sz="4" w:space="0" w:color="auto"/>
            </w:tcBorders>
          </w:tcPr>
          <w:p w:rsidR="006411D4" w:rsidRPr="00BD6890" w:rsidRDefault="006411D4" w:rsidP="008D3829">
            <w:pPr>
              <w:pStyle w:val="TAC"/>
            </w:pPr>
            <w:r w:rsidRPr="00BD6890">
              <w:t>1</w:t>
            </w:r>
          </w:p>
        </w:tc>
        <w:tc>
          <w:tcPr>
            <w:tcW w:w="3240" w:type="dxa"/>
            <w:tcBorders>
              <w:top w:val="single" w:sz="4" w:space="0" w:color="auto"/>
              <w:left w:val="single" w:sz="4" w:space="0" w:color="auto"/>
              <w:bottom w:val="single" w:sz="4" w:space="0" w:color="auto"/>
              <w:right w:val="single" w:sz="4" w:space="0" w:color="auto"/>
            </w:tcBorders>
          </w:tcPr>
          <w:p w:rsidR="006411D4" w:rsidRPr="006411D4" w:rsidRDefault="006411D4" w:rsidP="00F7355C">
            <w:pPr>
              <w:pStyle w:val="TAL"/>
            </w:pPr>
            <w:r w:rsidRPr="006411D4">
              <w:t>This IE contains a JSON pointer value (as defined in IETF RFC 6901 [</w:t>
            </w:r>
            <w:r w:rsidRPr="005B37BB">
              <w:t>1</w:t>
            </w:r>
            <w:r w:rsidR="00F7355C">
              <w:t>2</w:t>
            </w:r>
            <w:r w:rsidRPr="006411D4">
              <w:t>]) that references a location of a resource on which the patch operation shall be performed.</w:t>
            </w:r>
          </w:p>
        </w:tc>
        <w:tc>
          <w:tcPr>
            <w:tcW w:w="1393" w:type="dxa"/>
            <w:tcBorders>
              <w:top w:val="single" w:sz="4" w:space="0" w:color="auto"/>
              <w:left w:val="single" w:sz="4" w:space="0" w:color="auto"/>
              <w:bottom w:val="single" w:sz="4" w:space="0" w:color="auto"/>
              <w:right w:val="single" w:sz="4" w:space="0" w:color="auto"/>
            </w:tcBorders>
          </w:tcPr>
          <w:p w:rsidR="006411D4" w:rsidRPr="00BD6890" w:rsidRDefault="006411D4" w:rsidP="008D3829">
            <w:pPr>
              <w:pStyle w:val="TAL"/>
            </w:pPr>
          </w:p>
        </w:tc>
      </w:tr>
      <w:tr w:rsidR="006411D4" w:rsidRPr="00BD6890" w:rsidTr="008D3829">
        <w:trPr>
          <w:jc w:val="center"/>
        </w:trPr>
        <w:tc>
          <w:tcPr>
            <w:tcW w:w="1565" w:type="dxa"/>
            <w:tcBorders>
              <w:top w:val="single" w:sz="4" w:space="0" w:color="auto"/>
              <w:left w:val="single" w:sz="4" w:space="0" w:color="auto"/>
              <w:bottom w:val="single" w:sz="4" w:space="0" w:color="auto"/>
              <w:right w:val="single" w:sz="4" w:space="0" w:color="auto"/>
            </w:tcBorders>
          </w:tcPr>
          <w:p w:rsidR="006411D4" w:rsidRDefault="006411D4" w:rsidP="008D3829">
            <w:pPr>
              <w:pStyle w:val="TAL"/>
            </w:pPr>
            <w:r>
              <w:t>from</w:t>
            </w:r>
          </w:p>
        </w:tc>
        <w:tc>
          <w:tcPr>
            <w:tcW w:w="1530" w:type="dxa"/>
            <w:tcBorders>
              <w:top w:val="single" w:sz="4" w:space="0" w:color="auto"/>
              <w:left w:val="single" w:sz="4" w:space="0" w:color="auto"/>
              <w:bottom w:val="single" w:sz="4" w:space="0" w:color="auto"/>
              <w:right w:val="single" w:sz="4" w:space="0" w:color="auto"/>
            </w:tcBorders>
          </w:tcPr>
          <w:p w:rsidR="006411D4" w:rsidRDefault="006411D4" w:rsidP="008D3829">
            <w:pPr>
              <w:pStyle w:val="TAL"/>
            </w:pPr>
            <w:r>
              <w:t>string</w:t>
            </w:r>
          </w:p>
        </w:tc>
        <w:tc>
          <w:tcPr>
            <w:tcW w:w="450" w:type="dxa"/>
            <w:tcBorders>
              <w:top w:val="single" w:sz="4" w:space="0" w:color="auto"/>
              <w:left w:val="single" w:sz="4" w:space="0" w:color="auto"/>
              <w:bottom w:val="single" w:sz="4" w:space="0" w:color="auto"/>
              <w:right w:val="single" w:sz="4" w:space="0" w:color="auto"/>
            </w:tcBorders>
          </w:tcPr>
          <w:p w:rsidR="006411D4" w:rsidRPr="00BD6890" w:rsidRDefault="006411D4" w:rsidP="008D3829">
            <w:pPr>
              <w:pStyle w:val="TAC"/>
            </w:pPr>
            <w:r>
              <w:t>C</w:t>
            </w:r>
          </w:p>
        </w:tc>
        <w:tc>
          <w:tcPr>
            <w:tcW w:w="1170" w:type="dxa"/>
            <w:tcBorders>
              <w:top w:val="single" w:sz="4" w:space="0" w:color="auto"/>
              <w:left w:val="single" w:sz="4" w:space="0" w:color="auto"/>
              <w:bottom w:val="single" w:sz="4" w:space="0" w:color="auto"/>
              <w:right w:val="single" w:sz="4" w:space="0" w:color="auto"/>
            </w:tcBorders>
          </w:tcPr>
          <w:p w:rsidR="006411D4" w:rsidRPr="00BD6890" w:rsidRDefault="006411D4" w:rsidP="008D3829">
            <w:pPr>
              <w:pStyle w:val="TAC"/>
            </w:pPr>
            <w:r>
              <w:t>0..1</w:t>
            </w:r>
          </w:p>
        </w:tc>
        <w:tc>
          <w:tcPr>
            <w:tcW w:w="3240" w:type="dxa"/>
            <w:tcBorders>
              <w:top w:val="single" w:sz="4" w:space="0" w:color="auto"/>
              <w:left w:val="single" w:sz="4" w:space="0" w:color="auto"/>
              <w:bottom w:val="single" w:sz="4" w:space="0" w:color="auto"/>
              <w:right w:val="single" w:sz="4" w:space="0" w:color="auto"/>
            </w:tcBorders>
          </w:tcPr>
          <w:p w:rsidR="006411D4" w:rsidRDefault="006411D4" w:rsidP="008D3829">
            <w:pPr>
              <w:pStyle w:val="TAL"/>
            </w:pPr>
            <w:r>
              <w:t>This IE indicates the path of the source JSON element (according to JSON Pointer syntax) being moved or copied to the location indicated by the "path" attribute.</w:t>
            </w:r>
          </w:p>
          <w:p w:rsidR="006411D4" w:rsidRPr="00BD6890" w:rsidRDefault="006411D4" w:rsidP="008D3829">
            <w:pPr>
              <w:pStyle w:val="TAL"/>
            </w:pPr>
            <w:r>
              <w:t>It shall be present if the patch operation is "move" or "copy".</w:t>
            </w:r>
          </w:p>
        </w:tc>
        <w:tc>
          <w:tcPr>
            <w:tcW w:w="1393" w:type="dxa"/>
            <w:tcBorders>
              <w:top w:val="single" w:sz="4" w:space="0" w:color="auto"/>
              <w:left w:val="single" w:sz="4" w:space="0" w:color="auto"/>
              <w:bottom w:val="single" w:sz="4" w:space="0" w:color="auto"/>
              <w:right w:val="single" w:sz="4" w:space="0" w:color="auto"/>
            </w:tcBorders>
          </w:tcPr>
          <w:p w:rsidR="006411D4" w:rsidRPr="00BD6890" w:rsidRDefault="006411D4" w:rsidP="008D3829">
            <w:pPr>
              <w:pStyle w:val="TAL"/>
            </w:pPr>
          </w:p>
        </w:tc>
      </w:tr>
      <w:tr w:rsidR="006411D4" w:rsidRPr="00BD6890" w:rsidTr="008D3829">
        <w:trPr>
          <w:jc w:val="center"/>
        </w:trPr>
        <w:tc>
          <w:tcPr>
            <w:tcW w:w="1565" w:type="dxa"/>
            <w:tcBorders>
              <w:top w:val="single" w:sz="4" w:space="0" w:color="auto"/>
              <w:left w:val="single" w:sz="4" w:space="0" w:color="auto"/>
              <w:bottom w:val="single" w:sz="4" w:space="0" w:color="auto"/>
              <w:right w:val="single" w:sz="4" w:space="0" w:color="auto"/>
            </w:tcBorders>
          </w:tcPr>
          <w:p w:rsidR="006411D4" w:rsidRPr="0006021C" w:rsidRDefault="006411D4" w:rsidP="008D3829">
            <w:pPr>
              <w:pStyle w:val="TAL"/>
            </w:pPr>
            <w:r>
              <w:t>value</w:t>
            </w:r>
          </w:p>
        </w:tc>
        <w:tc>
          <w:tcPr>
            <w:tcW w:w="1530" w:type="dxa"/>
            <w:tcBorders>
              <w:top w:val="single" w:sz="4" w:space="0" w:color="auto"/>
              <w:left w:val="single" w:sz="4" w:space="0" w:color="auto"/>
              <w:bottom w:val="single" w:sz="4" w:space="0" w:color="auto"/>
              <w:right w:val="single" w:sz="4" w:space="0" w:color="auto"/>
            </w:tcBorders>
          </w:tcPr>
          <w:p w:rsidR="006411D4" w:rsidRPr="0006021C" w:rsidRDefault="006411D4" w:rsidP="008D3829">
            <w:pPr>
              <w:pStyle w:val="TAL"/>
            </w:pPr>
            <w:r>
              <w:t>Any type</w:t>
            </w:r>
          </w:p>
        </w:tc>
        <w:tc>
          <w:tcPr>
            <w:tcW w:w="450" w:type="dxa"/>
            <w:tcBorders>
              <w:top w:val="single" w:sz="4" w:space="0" w:color="auto"/>
              <w:left w:val="single" w:sz="4" w:space="0" w:color="auto"/>
              <w:bottom w:val="single" w:sz="4" w:space="0" w:color="auto"/>
              <w:right w:val="single" w:sz="4" w:space="0" w:color="auto"/>
            </w:tcBorders>
          </w:tcPr>
          <w:p w:rsidR="006411D4" w:rsidRPr="00BD6890" w:rsidRDefault="006411D4" w:rsidP="008D3829">
            <w:pPr>
              <w:pStyle w:val="TAC"/>
            </w:pPr>
            <w:r>
              <w:t>C</w:t>
            </w:r>
          </w:p>
        </w:tc>
        <w:tc>
          <w:tcPr>
            <w:tcW w:w="1170" w:type="dxa"/>
            <w:tcBorders>
              <w:top w:val="single" w:sz="4" w:space="0" w:color="auto"/>
              <w:left w:val="single" w:sz="4" w:space="0" w:color="auto"/>
              <w:bottom w:val="single" w:sz="4" w:space="0" w:color="auto"/>
              <w:right w:val="single" w:sz="4" w:space="0" w:color="auto"/>
            </w:tcBorders>
          </w:tcPr>
          <w:p w:rsidR="006411D4" w:rsidRPr="00BD6890" w:rsidRDefault="006411D4" w:rsidP="008D3829">
            <w:pPr>
              <w:pStyle w:val="TAC"/>
            </w:pPr>
            <w:r>
              <w:t>0..</w:t>
            </w:r>
            <w:r w:rsidRPr="00BD6890">
              <w:t>1</w:t>
            </w:r>
          </w:p>
        </w:tc>
        <w:tc>
          <w:tcPr>
            <w:tcW w:w="3240" w:type="dxa"/>
            <w:tcBorders>
              <w:top w:val="single" w:sz="4" w:space="0" w:color="auto"/>
              <w:left w:val="single" w:sz="4" w:space="0" w:color="auto"/>
              <w:bottom w:val="single" w:sz="4" w:space="0" w:color="auto"/>
              <w:right w:val="single" w:sz="4" w:space="0" w:color="auto"/>
            </w:tcBorders>
          </w:tcPr>
          <w:p w:rsidR="006411D4" w:rsidRDefault="006411D4" w:rsidP="008D3829">
            <w:pPr>
              <w:pStyle w:val="TAL"/>
            </w:pPr>
            <w:r w:rsidRPr="00BD6890">
              <w:t xml:space="preserve">This IE indicates </w:t>
            </w:r>
            <w:r>
              <w:t>a new value for the resource specified in the path attribute.</w:t>
            </w:r>
          </w:p>
          <w:p w:rsidR="006411D4" w:rsidRDefault="006411D4" w:rsidP="008D3829">
            <w:pPr>
              <w:pStyle w:val="TAL"/>
            </w:pPr>
            <w:r>
              <w:t>It shall be present if the patch operation is "add", "replace" or "test".</w:t>
            </w:r>
          </w:p>
          <w:p w:rsidR="006411D4" w:rsidRPr="00BD6890" w:rsidRDefault="006411D4" w:rsidP="00A00B9F">
            <w:pPr>
              <w:pStyle w:val="TAL"/>
            </w:pPr>
            <w:r>
              <w:t>The data type of this attribute shall be the same as the type of the resource on which the patch operation shall be performed.</w:t>
            </w:r>
            <w:r w:rsidR="00A00B9F">
              <w:t xml:space="preserve"> The null value shall be allowed</w:t>
            </w:r>
            <w:r w:rsidR="004D30E4">
              <w:t>.</w:t>
            </w:r>
          </w:p>
        </w:tc>
        <w:tc>
          <w:tcPr>
            <w:tcW w:w="1393" w:type="dxa"/>
            <w:tcBorders>
              <w:top w:val="single" w:sz="4" w:space="0" w:color="auto"/>
              <w:left w:val="single" w:sz="4" w:space="0" w:color="auto"/>
              <w:bottom w:val="single" w:sz="4" w:space="0" w:color="auto"/>
              <w:right w:val="single" w:sz="4" w:space="0" w:color="auto"/>
            </w:tcBorders>
          </w:tcPr>
          <w:p w:rsidR="006411D4" w:rsidRPr="00BD6890" w:rsidRDefault="006411D4" w:rsidP="008D3829">
            <w:pPr>
              <w:pStyle w:val="TAL"/>
            </w:pPr>
          </w:p>
        </w:tc>
      </w:tr>
    </w:tbl>
    <w:p w:rsidR="006411D4" w:rsidRPr="00B439AB" w:rsidRDefault="006411D4" w:rsidP="006411D4"/>
    <w:p w:rsidR="006D16A2" w:rsidRDefault="006D16A2" w:rsidP="006D16A2">
      <w:pPr>
        <w:pStyle w:val="4"/>
        <w:rPr>
          <w:lang w:val="en-US"/>
        </w:rPr>
      </w:pPr>
      <w:bookmarkStart w:id="31" w:name="_Toc11339483"/>
      <w:r>
        <w:rPr>
          <w:lang w:val="en-US"/>
        </w:rPr>
        <w:t>5.2.4.4</w:t>
      </w:r>
      <w:r>
        <w:rPr>
          <w:lang w:val="en-US"/>
        </w:rPr>
        <w:tab/>
        <w:t>Type</w:t>
      </w:r>
      <w:r w:rsidR="00EB166D">
        <w:rPr>
          <w:lang w:val="en-US"/>
        </w:rPr>
        <w:t>:</w:t>
      </w:r>
      <w:r>
        <w:rPr>
          <w:lang w:val="en-US"/>
        </w:rPr>
        <w:t xml:space="preserve"> LinksValueSchema</w:t>
      </w:r>
      <w:bookmarkEnd w:id="31"/>
    </w:p>
    <w:p w:rsidR="006D16A2" w:rsidRDefault="006D16A2" w:rsidP="006D16A2">
      <w:pPr>
        <w:pStyle w:val="TH"/>
      </w:pPr>
      <w:r>
        <w:rPr>
          <w:noProof/>
        </w:rPr>
        <w:t>Table </w:t>
      </w:r>
      <w:r>
        <w:t xml:space="preserve">5.2.4.4-1: </w:t>
      </w:r>
      <w:r>
        <w:rPr>
          <w:noProof/>
        </w:rPr>
        <w:t xml:space="preserve">Definition of type </w:t>
      </w:r>
      <w:r>
        <w:t>L</w:t>
      </w:r>
      <w:r w:rsidRPr="001770E4">
        <w:t>inksValueSchema</w:t>
      </w:r>
      <w:r w:rsidRPr="00083E0C">
        <w:rPr>
          <w:noProof/>
        </w:rPr>
        <w:t xml:space="preserve"> </w:t>
      </w:r>
      <w:r>
        <w:rPr>
          <w:noProof/>
        </w:rPr>
        <w:t>as a list of mutually exclusive alternatives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00"/>
        <w:gridCol w:w="1350"/>
        <w:gridCol w:w="3934"/>
      </w:tblGrid>
      <w:tr w:rsidR="006D16A2" w:rsidRPr="00FD48E5" w:rsidTr="008D3829">
        <w:trPr>
          <w:jc w:val="center"/>
        </w:trPr>
        <w:tc>
          <w:tcPr>
            <w:tcW w:w="1800" w:type="dxa"/>
            <w:tcBorders>
              <w:top w:val="single" w:sz="4" w:space="0" w:color="auto"/>
              <w:left w:val="single" w:sz="4" w:space="0" w:color="auto"/>
              <w:bottom w:val="single" w:sz="4" w:space="0" w:color="auto"/>
              <w:right w:val="single" w:sz="4" w:space="0" w:color="auto"/>
            </w:tcBorders>
            <w:shd w:val="clear" w:color="auto" w:fill="C0C0C0"/>
            <w:hideMark/>
          </w:tcPr>
          <w:p w:rsidR="006D16A2" w:rsidRPr="009F49EE" w:rsidRDefault="006D16A2" w:rsidP="008D3829">
            <w:pPr>
              <w:pStyle w:val="TAH"/>
            </w:pPr>
            <w:r w:rsidRPr="009F49EE">
              <w:t>Data type</w:t>
            </w:r>
          </w:p>
        </w:tc>
        <w:tc>
          <w:tcPr>
            <w:tcW w:w="1350" w:type="dxa"/>
            <w:tcBorders>
              <w:top w:val="single" w:sz="4" w:space="0" w:color="auto"/>
              <w:left w:val="single" w:sz="4" w:space="0" w:color="auto"/>
              <w:bottom w:val="single" w:sz="4" w:space="0" w:color="auto"/>
              <w:right w:val="single" w:sz="4" w:space="0" w:color="auto"/>
            </w:tcBorders>
            <w:shd w:val="clear" w:color="auto" w:fill="C0C0C0"/>
          </w:tcPr>
          <w:p w:rsidR="006D16A2" w:rsidRPr="009F49EE" w:rsidRDefault="006D16A2" w:rsidP="008D3829">
            <w:pPr>
              <w:pStyle w:val="TAH"/>
            </w:pPr>
            <w:r w:rsidRPr="009F49EE">
              <w:t>Cardinality</w:t>
            </w:r>
          </w:p>
        </w:tc>
        <w:tc>
          <w:tcPr>
            <w:tcW w:w="3934" w:type="dxa"/>
            <w:tcBorders>
              <w:top w:val="single" w:sz="4" w:space="0" w:color="auto"/>
              <w:left w:val="single" w:sz="4" w:space="0" w:color="auto"/>
              <w:bottom w:val="single" w:sz="4" w:space="0" w:color="auto"/>
              <w:right w:val="single" w:sz="4" w:space="0" w:color="auto"/>
            </w:tcBorders>
            <w:shd w:val="clear" w:color="auto" w:fill="C0C0C0"/>
            <w:hideMark/>
          </w:tcPr>
          <w:p w:rsidR="006D16A2" w:rsidRPr="009F49EE" w:rsidRDefault="006D16A2" w:rsidP="008D3829">
            <w:pPr>
              <w:pStyle w:val="TAH"/>
            </w:pPr>
            <w:r w:rsidRPr="009F49EE">
              <w:t>Description</w:t>
            </w:r>
          </w:p>
        </w:tc>
      </w:tr>
      <w:tr w:rsidR="006D16A2" w:rsidRPr="00FD48E5" w:rsidTr="008D3829">
        <w:trPr>
          <w:jc w:val="center"/>
        </w:trPr>
        <w:tc>
          <w:tcPr>
            <w:tcW w:w="1800" w:type="dxa"/>
            <w:tcBorders>
              <w:top w:val="single" w:sz="4" w:space="0" w:color="auto"/>
              <w:left w:val="single" w:sz="4" w:space="0" w:color="auto"/>
              <w:bottom w:val="single" w:sz="4" w:space="0" w:color="auto"/>
              <w:right w:val="single" w:sz="4" w:space="0" w:color="auto"/>
            </w:tcBorders>
          </w:tcPr>
          <w:p w:rsidR="006D16A2" w:rsidRDefault="006D16A2" w:rsidP="008D3829">
            <w:pPr>
              <w:pStyle w:val="TAL"/>
            </w:pPr>
            <w:r>
              <w:t>array(Link)</w:t>
            </w:r>
          </w:p>
        </w:tc>
        <w:tc>
          <w:tcPr>
            <w:tcW w:w="1350" w:type="dxa"/>
            <w:tcBorders>
              <w:top w:val="single" w:sz="4" w:space="0" w:color="auto"/>
              <w:left w:val="single" w:sz="4" w:space="0" w:color="auto"/>
              <w:bottom w:val="single" w:sz="4" w:space="0" w:color="auto"/>
              <w:right w:val="single" w:sz="4" w:space="0" w:color="auto"/>
            </w:tcBorders>
          </w:tcPr>
          <w:p w:rsidR="006D16A2" w:rsidRDefault="006D16A2" w:rsidP="008D3829">
            <w:pPr>
              <w:pStyle w:val="TAL"/>
            </w:pPr>
            <w:r>
              <w:t>1..N</w:t>
            </w:r>
          </w:p>
        </w:tc>
        <w:tc>
          <w:tcPr>
            <w:tcW w:w="3934" w:type="dxa"/>
            <w:tcBorders>
              <w:top w:val="single" w:sz="4" w:space="0" w:color="auto"/>
              <w:left w:val="single" w:sz="4" w:space="0" w:color="auto"/>
              <w:bottom w:val="single" w:sz="4" w:space="0" w:color="auto"/>
              <w:right w:val="single" w:sz="4" w:space="0" w:color="auto"/>
            </w:tcBorders>
          </w:tcPr>
          <w:p w:rsidR="006D16A2" w:rsidRDefault="006D16A2" w:rsidP="008D3829">
            <w:pPr>
              <w:pStyle w:val="TAL"/>
              <w:rPr>
                <w:rFonts w:cs="Arial"/>
                <w:szCs w:val="18"/>
              </w:rPr>
            </w:pPr>
            <w:r>
              <w:rPr>
                <w:rFonts w:cs="Arial"/>
                <w:szCs w:val="18"/>
              </w:rPr>
              <w:t>Array of links</w:t>
            </w:r>
          </w:p>
        </w:tc>
      </w:tr>
      <w:tr w:rsidR="006D16A2" w:rsidRPr="00FD48E5" w:rsidTr="008D3829">
        <w:trPr>
          <w:jc w:val="center"/>
        </w:trPr>
        <w:tc>
          <w:tcPr>
            <w:tcW w:w="1800" w:type="dxa"/>
            <w:tcBorders>
              <w:top w:val="single" w:sz="4" w:space="0" w:color="auto"/>
              <w:left w:val="single" w:sz="4" w:space="0" w:color="auto"/>
              <w:bottom w:val="single" w:sz="4" w:space="0" w:color="auto"/>
              <w:right w:val="single" w:sz="4" w:space="0" w:color="auto"/>
            </w:tcBorders>
          </w:tcPr>
          <w:p w:rsidR="006D16A2" w:rsidRDefault="006D16A2" w:rsidP="008D3829">
            <w:pPr>
              <w:pStyle w:val="TAL"/>
            </w:pPr>
            <w:r>
              <w:t>Link</w:t>
            </w:r>
          </w:p>
        </w:tc>
        <w:tc>
          <w:tcPr>
            <w:tcW w:w="1350" w:type="dxa"/>
            <w:tcBorders>
              <w:top w:val="single" w:sz="4" w:space="0" w:color="auto"/>
              <w:left w:val="single" w:sz="4" w:space="0" w:color="auto"/>
              <w:bottom w:val="single" w:sz="4" w:space="0" w:color="auto"/>
              <w:right w:val="single" w:sz="4" w:space="0" w:color="auto"/>
            </w:tcBorders>
          </w:tcPr>
          <w:p w:rsidR="006D16A2" w:rsidRDefault="006D16A2" w:rsidP="008D3829">
            <w:pPr>
              <w:pStyle w:val="TAL"/>
            </w:pPr>
            <w:r>
              <w:t>1</w:t>
            </w:r>
          </w:p>
        </w:tc>
        <w:tc>
          <w:tcPr>
            <w:tcW w:w="3934" w:type="dxa"/>
            <w:tcBorders>
              <w:top w:val="single" w:sz="4" w:space="0" w:color="auto"/>
              <w:left w:val="single" w:sz="4" w:space="0" w:color="auto"/>
              <w:bottom w:val="single" w:sz="4" w:space="0" w:color="auto"/>
              <w:right w:val="single" w:sz="4" w:space="0" w:color="auto"/>
            </w:tcBorders>
          </w:tcPr>
          <w:p w:rsidR="006D16A2" w:rsidRDefault="006D16A2" w:rsidP="008D3829">
            <w:pPr>
              <w:pStyle w:val="TAL"/>
              <w:rPr>
                <w:rFonts w:cs="Arial"/>
                <w:szCs w:val="18"/>
              </w:rPr>
            </w:pPr>
            <w:r>
              <w:t>link</w:t>
            </w:r>
          </w:p>
        </w:tc>
      </w:tr>
    </w:tbl>
    <w:p w:rsidR="00242052" w:rsidRDefault="00242052" w:rsidP="006D16A2">
      <w:pPr>
        <w:rPr>
          <w:lang w:val="en-US"/>
        </w:rPr>
      </w:pPr>
    </w:p>
    <w:p w:rsidR="006D16A2" w:rsidRDefault="006D16A2" w:rsidP="006D16A2">
      <w:pPr>
        <w:pStyle w:val="4"/>
        <w:rPr>
          <w:lang w:val="en-US"/>
        </w:rPr>
      </w:pPr>
      <w:bookmarkStart w:id="32" w:name="_Toc11339484"/>
      <w:r>
        <w:rPr>
          <w:lang w:val="en-US"/>
        </w:rPr>
        <w:t>5.2.4.5</w:t>
      </w:r>
      <w:r>
        <w:rPr>
          <w:lang w:val="en-US"/>
        </w:rPr>
        <w:tab/>
        <w:t>Type</w:t>
      </w:r>
      <w:r w:rsidR="00D74B24">
        <w:rPr>
          <w:lang w:val="en-US"/>
        </w:rPr>
        <w:t>:</w:t>
      </w:r>
      <w:r>
        <w:rPr>
          <w:lang w:val="en-US"/>
        </w:rPr>
        <w:t xml:space="preserve"> SelfLink</w:t>
      </w:r>
      <w:bookmarkEnd w:id="32"/>
    </w:p>
    <w:p w:rsidR="006D16A2" w:rsidRDefault="006D16A2" w:rsidP="006D16A2">
      <w:pPr>
        <w:pStyle w:val="TH"/>
      </w:pPr>
      <w:r>
        <w:rPr>
          <w:noProof/>
        </w:rPr>
        <w:t>Table </w:t>
      </w:r>
      <w:r>
        <w:t xml:space="preserve">5.2.4.5-1: </w:t>
      </w:r>
      <w:r>
        <w:rPr>
          <w:noProof/>
        </w:rPr>
        <w:t xml:space="preserve">Definition of type </w:t>
      </w:r>
      <w:r>
        <w:t>SelfLink</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6D16A2" w:rsidRPr="0053092E" w:rsidTr="008D3829">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rsidR="006D16A2" w:rsidRPr="0053092E" w:rsidRDefault="006D16A2" w:rsidP="008D3829">
            <w:pPr>
              <w:pStyle w:val="TAH"/>
            </w:pPr>
            <w:r w:rsidRPr="0053092E">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rsidR="006D16A2" w:rsidRPr="0053092E" w:rsidRDefault="006D16A2" w:rsidP="008D3829">
            <w:pPr>
              <w:pStyle w:val="TAH"/>
            </w:pPr>
            <w:r w:rsidRPr="0053092E">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rsidR="006D16A2" w:rsidRPr="0053092E" w:rsidRDefault="006D16A2" w:rsidP="008D3829">
            <w:pPr>
              <w:pStyle w:val="TAH"/>
            </w:pPr>
            <w:r w:rsidRPr="0053092E">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rsidR="006D16A2" w:rsidRPr="0053092E" w:rsidRDefault="006D16A2" w:rsidP="008D3829">
            <w:pPr>
              <w:pStyle w:val="TAH"/>
            </w:pPr>
            <w:r w:rsidRPr="0053092E">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rsidR="006D16A2" w:rsidRPr="0053092E" w:rsidRDefault="006D16A2" w:rsidP="008D3829">
            <w:pPr>
              <w:pStyle w:val="TAH"/>
              <w:rPr>
                <w:rFonts w:cs="Arial"/>
                <w:szCs w:val="18"/>
              </w:rPr>
            </w:pPr>
            <w:r w:rsidRPr="0053092E">
              <w:rPr>
                <w:rFonts w:cs="Arial"/>
                <w:szCs w:val="18"/>
              </w:rPr>
              <w:t>Description</w:t>
            </w:r>
          </w:p>
        </w:tc>
      </w:tr>
      <w:tr w:rsidR="006D16A2" w:rsidRPr="0053092E" w:rsidTr="008D3829">
        <w:trPr>
          <w:jc w:val="center"/>
        </w:trPr>
        <w:tc>
          <w:tcPr>
            <w:tcW w:w="2090" w:type="dxa"/>
            <w:tcBorders>
              <w:top w:val="single" w:sz="4" w:space="0" w:color="auto"/>
              <w:left w:val="single" w:sz="4" w:space="0" w:color="auto"/>
              <w:bottom w:val="single" w:sz="4" w:space="0" w:color="auto"/>
              <w:right w:val="single" w:sz="4" w:space="0" w:color="auto"/>
            </w:tcBorders>
          </w:tcPr>
          <w:p w:rsidR="006D16A2" w:rsidRPr="0053092E" w:rsidRDefault="006D16A2" w:rsidP="008D3829">
            <w:pPr>
              <w:pStyle w:val="TAL"/>
            </w:pPr>
            <w:r>
              <w:t>self</w:t>
            </w:r>
          </w:p>
        </w:tc>
        <w:tc>
          <w:tcPr>
            <w:tcW w:w="1559" w:type="dxa"/>
            <w:tcBorders>
              <w:top w:val="single" w:sz="4" w:space="0" w:color="auto"/>
              <w:left w:val="single" w:sz="4" w:space="0" w:color="auto"/>
              <w:bottom w:val="single" w:sz="4" w:space="0" w:color="auto"/>
              <w:right w:val="single" w:sz="4" w:space="0" w:color="auto"/>
            </w:tcBorders>
          </w:tcPr>
          <w:p w:rsidR="006D16A2" w:rsidRPr="0053092E" w:rsidRDefault="006D16A2" w:rsidP="008D3829">
            <w:pPr>
              <w:pStyle w:val="TAL"/>
            </w:pPr>
            <w:r>
              <w:t>Link</w:t>
            </w:r>
          </w:p>
        </w:tc>
        <w:tc>
          <w:tcPr>
            <w:tcW w:w="425" w:type="dxa"/>
            <w:tcBorders>
              <w:top w:val="single" w:sz="4" w:space="0" w:color="auto"/>
              <w:left w:val="single" w:sz="4" w:space="0" w:color="auto"/>
              <w:bottom w:val="single" w:sz="4" w:space="0" w:color="auto"/>
              <w:right w:val="single" w:sz="4" w:space="0" w:color="auto"/>
            </w:tcBorders>
          </w:tcPr>
          <w:p w:rsidR="006D16A2" w:rsidRPr="0053092E" w:rsidRDefault="006D16A2" w:rsidP="008D3829">
            <w:pPr>
              <w:pStyle w:val="TAC"/>
            </w:pPr>
            <w:r>
              <w:t>M</w:t>
            </w:r>
          </w:p>
        </w:tc>
        <w:tc>
          <w:tcPr>
            <w:tcW w:w="1134" w:type="dxa"/>
            <w:tcBorders>
              <w:top w:val="single" w:sz="4" w:space="0" w:color="auto"/>
              <w:left w:val="single" w:sz="4" w:space="0" w:color="auto"/>
              <w:bottom w:val="single" w:sz="4" w:space="0" w:color="auto"/>
              <w:right w:val="single" w:sz="4" w:space="0" w:color="auto"/>
            </w:tcBorders>
          </w:tcPr>
          <w:p w:rsidR="006D16A2" w:rsidRPr="0053092E" w:rsidRDefault="006D16A2" w:rsidP="008D3829">
            <w:pPr>
              <w:pStyle w:val="TAL"/>
            </w:pPr>
            <w:r w:rsidRPr="00783C2B">
              <w:t>1</w:t>
            </w:r>
          </w:p>
        </w:tc>
        <w:tc>
          <w:tcPr>
            <w:tcW w:w="4359" w:type="dxa"/>
            <w:tcBorders>
              <w:top w:val="single" w:sz="4" w:space="0" w:color="auto"/>
              <w:left w:val="single" w:sz="4" w:space="0" w:color="auto"/>
              <w:bottom w:val="single" w:sz="4" w:space="0" w:color="auto"/>
              <w:right w:val="single" w:sz="4" w:space="0" w:color="auto"/>
            </w:tcBorders>
          </w:tcPr>
          <w:p w:rsidR="006D16A2" w:rsidRPr="0053092E" w:rsidRDefault="006D16A2" w:rsidP="008D3829">
            <w:pPr>
              <w:pStyle w:val="TAL"/>
              <w:rPr>
                <w:rFonts w:cs="Arial"/>
                <w:szCs w:val="18"/>
              </w:rPr>
            </w:pPr>
            <w:r>
              <w:rPr>
                <w:rFonts w:cs="Arial"/>
                <w:szCs w:val="18"/>
              </w:rPr>
              <w:t>I</w:t>
            </w:r>
            <w:r w:rsidRPr="00160448">
              <w:rPr>
                <w:rFonts w:cs="Arial"/>
                <w:szCs w:val="18"/>
              </w:rPr>
              <w:t>t contains the URI of the linked resource</w:t>
            </w:r>
            <w:r>
              <w:rPr>
                <w:rFonts w:cs="Arial"/>
                <w:szCs w:val="18"/>
              </w:rPr>
              <w:t>.</w:t>
            </w:r>
          </w:p>
        </w:tc>
      </w:tr>
    </w:tbl>
    <w:p w:rsidR="00D74DA1" w:rsidRDefault="00D74DA1" w:rsidP="006D16A2">
      <w:pPr>
        <w:rPr>
          <w:lang w:val="en-US"/>
        </w:rPr>
      </w:pPr>
    </w:p>
    <w:p w:rsidR="00347CD0" w:rsidRDefault="00347CD0" w:rsidP="00347CD0">
      <w:pPr>
        <w:pStyle w:val="4"/>
      </w:pPr>
      <w:bookmarkStart w:id="33" w:name="_Toc11339485"/>
      <w:r>
        <w:t>5.2.4.6</w:t>
      </w:r>
      <w:r>
        <w:tab/>
        <w:t>Type: InvalidParam</w:t>
      </w:r>
      <w:bookmarkEnd w:id="33"/>
    </w:p>
    <w:p w:rsidR="00347CD0" w:rsidRDefault="00347CD0" w:rsidP="00347CD0">
      <w:pPr>
        <w:pStyle w:val="TH"/>
      </w:pPr>
      <w:r>
        <w:rPr>
          <w:noProof/>
        </w:rPr>
        <w:t>Table </w:t>
      </w:r>
      <w:r>
        <w:t xml:space="preserve">5.2.4.6-1: </w:t>
      </w:r>
      <w:r>
        <w:rPr>
          <w:noProof/>
        </w:rPr>
        <w:t xml:space="preserve">Definition of type </w:t>
      </w:r>
      <w:r>
        <w:t>InvalidParam</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347CD0" w:rsidRPr="00FD48E5" w:rsidTr="008D3829">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rsidR="00347CD0" w:rsidRDefault="00347CD0" w:rsidP="008D3829">
            <w:pPr>
              <w:pStyle w:val="TAH"/>
            </w:pPr>
            <w:r>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rsidR="00347CD0" w:rsidRDefault="00347CD0" w:rsidP="008D3829">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rsidR="00347CD0" w:rsidRPr="007277D4" w:rsidRDefault="00347CD0" w:rsidP="008D3829">
            <w:pPr>
              <w:pStyle w:val="TAH"/>
            </w:pPr>
            <w:r>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rsidR="00347CD0" w:rsidRDefault="00347CD0" w:rsidP="008D3829">
            <w:pPr>
              <w:pStyle w:val="TAH"/>
              <w:jc w:val="left"/>
            </w:pPr>
            <w:r>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rsidR="00347CD0" w:rsidRDefault="00347CD0" w:rsidP="008D3829">
            <w:pPr>
              <w:pStyle w:val="TAH"/>
              <w:rPr>
                <w:rFonts w:cs="Arial"/>
                <w:szCs w:val="18"/>
              </w:rPr>
            </w:pPr>
            <w:r>
              <w:rPr>
                <w:rFonts w:cs="Arial"/>
                <w:szCs w:val="18"/>
              </w:rPr>
              <w:t>Description</w:t>
            </w:r>
          </w:p>
        </w:tc>
      </w:tr>
      <w:tr w:rsidR="00347CD0" w:rsidRPr="00FD48E5" w:rsidTr="008D3829">
        <w:trPr>
          <w:jc w:val="center"/>
        </w:trPr>
        <w:tc>
          <w:tcPr>
            <w:tcW w:w="2090" w:type="dxa"/>
            <w:tcBorders>
              <w:top w:val="single" w:sz="4" w:space="0" w:color="auto"/>
              <w:left w:val="single" w:sz="4" w:space="0" w:color="auto"/>
              <w:bottom w:val="single" w:sz="4" w:space="0" w:color="auto"/>
              <w:right w:val="single" w:sz="4" w:space="0" w:color="auto"/>
            </w:tcBorders>
          </w:tcPr>
          <w:p w:rsidR="00347CD0" w:rsidRDefault="00347CD0" w:rsidP="008D3829">
            <w:pPr>
              <w:pStyle w:val="TAL"/>
            </w:pPr>
            <w:r>
              <w:t>param</w:t>
            </w:r>
          </w:p>
        </w:tc>
        <w:tc>
          <w:tcPr>
            <w:tcW w:w="1559" w:type="dxa"/>
            <w:tcBorders>
              <w:top w:val="single" w:sz="4" w:space="0" w:color="auto"/>
              <w:left w:val="single" w:sz="4" w:space="0" w:color="auto"/>
              <w:bottom w:val="single" w:sz="4" w:space="0" w:color="auto"/>
              <w:right w:val="single" w:sz="4" w:space="0" w:color="auto"/>
            </w:tcBorders>
          </w:tcPr>
          <w:p w:rsidR="00347CD0" w:rsidRDefault="00347CD0" w:rsidP="008D3829">
            <w:pPr>
              <w:pStyle w:val="TAL"/>
            </w:pPr>
            <w:r>
              <w:t>string</w:t>
            </w:r>
          </w:p>
        </w:tc>
        <w:tc>
          <w:tcPr>
            <w:tcW w:w="425" w:type="dxa"/>
            <w:tcBorders>
              <w:top w:val="single" w:sz="4" w:space="0" w:color="auto"/>
              <w:left w:val="single" w:sz="4" w:space="0" w:color="auto"/>
              <w:bottom w:val="single" w:sz="4" w:space="0" w:color="auto"/>
              <w:right w:val="single" w:sz="4" w:space="0" w:color="auto"/>
            </w:tcBorders>
          </w:tcPr>
          <w:p w:rsidR="00347CD0" w:rsidRDefault="00347CD0" w:rsidP="008D3829">
            <w:pPr>
              <w:pStyle w:val="TAC"/>
            </w:pPr>
            <w:r>
              <w:t>M</w:t>
            </w:r>
          </w:p>
        </w:tc>
        <w:tc>
          <w:tcPr>
            <w:tcW w:w="1134" w:type="dxa"/>
            <w:tcBorders>
              <w:top w:val="single" w:sz="4" w:space="0" w:color="auto"/>
              <w:left w:val="single" w:sz="4" w:space="0" w:color="auto"/>
              <w:bottom w:val="single" w:sz="4" w:space="0" w:color="auto"/>
              <w:right w:val="single" w:sz="4" w:space="0" w:color="auto"/>
            </w:tcBorders>
          </w:tcPr>
          <w:p w:rsidR="00347CD0" w:rsidRDefault="00347CD0" w:rsidP="008D3829">
            <w:pPr>
              <w:pStyle w:val="TAL"/>
            </w:pPr>
            <w:r>
              <w:t>1</w:t>
            </w:r>
          </w:p>
        </w:tc>
        <w:tc>
          <w:tcPr>
            <w:tcW w:w="4359" w:type="dxa"/>
            <w:tcBorders>
              <w:top w:val="single" w:sz="4" w:space="0" w:color="auto"/>
              <w:left w:val="single" w:sz="4" w:space="0" w:color="auto"/>
              <w:bottom w:val="single" w:sz="4" w:space="0" w:color="auto"/>
              <w:right w:val="single" w:sz="4" w:space="0" w:color="auto"/>
            </w:tcBorders>
          </w:tcPr>
          <w:p w:rsidR="00347CD0" w:rsidRDefault="00347CD0" w:rsidP="008D3829">
            <w:pPr>
              <w:pStyle w:val="TAL"/>
              <w:rPr>
                <w:rFonts w:cs="Arial"/>
                <w:szCs w:val="18"/>
              </w:rPr>
            </w:pPr>
            <w:r>
              <w:rPr>
                <w:rFonts w:cs="Arial"/>
                <w:szCs w:val="18"/>
              </w:rPr>
              <w:t>Attribute's name encoded as a JSON Pointer.</w:t>
            </w:r>
          </w:p>
        </w:tc>
      </w:tr>
      <w:tr w:rsidR="00347CD0" w:rsidRPr="00FD48E5" w:rsidTr="008D3829">
        <w:trPr>
          <w:jc w:val="center"/>
        </w:trPr>
        <w:tc>
          <w:tcPr>
            <w:tcW w:w="2090" w:type="dxa"/>
            <w:tcBorders>
              <w:top w:val="single" w:sz="4" w:space="0" w:color="auto"/>
              <w:left w:val="single" w:sz="4" w:space="0" w:color="auto"/>
              <w:bottom w:val="single" w:sz="4" w:space="0" w:color="auto"/>
              <w:right w:val="single" w:sz="4" w:space="0" w:color="auto"/>
            </w:tcBorders>
          </w:tcPr>
          <w:p w:rsidR="00347CD0" w:rsidRDefault="00347CD0" w:rsidP="008D3829">
            <w:pPr>
              <w:pStyle w:val="TAL"/>
            </w:pPr>
            <w:r>
              <w:t>reason</w:t>
            </w:r>
          </w:p>
        </w:tc>
        <w:tc>
          <w:tcPr>
            <w:tcW w:w="1559" w:type="dxa"/>
            <w:tcBorders>
              <w:top w:val="single" w:sz="4" w:space="0" w:color="auto"/>
              <w:left w:val="single" w:sz="4" w:space="0" w:color="auto"/>
              <w:bottom w:val="single" w:sz="4" w:space="0" w:color="auto"/>
              <w:right w:val="single" w:sz="4" w:space="0" w:color="auto"/>
            </w:tcBorders>
          </w:tcPr>
          <w:p w:rsidR="00347CD0" w:rsidRDefault="00347CD0" w:rsidP="008D3829">
            <w:pPr>
              <w:pStyle w:val="TAL"/>
            </w:pPr>
            <w:r>
              <w:t>string</w:t>
            </w:r>
          </w:p>
        </w:tc>
        <w:tc>
          <w:tcPr>
            <w:tcW w:w="425" w:type="dxa"/>
            <w:tcBorders>
              <w:top w:val="single" w:sz="4" w:space="0" w:color="auto"/>
              <w:left w:val="single" w:sz="4" w:space="0" w:color="auto"/>
              <w:bottom w:val="single" w:sz="4" w:space="0" w:color="auto"/>
              <w:right w:val="single" w:sz="4" w:space="0" w:color="auto"/>
            </w:tcBorders>
          </w:tcPr>
          <w:p w:rsidR="00347CD0" w:rsidRDefault="00347CD0" w:rsidP="008D3829">
            <w:pPr>
              <w:pStyle w:val="TAC"/>
            </w:pPr>
            <w:r>
              <w:t>O</w:t>
            </w:r>
          </w:p>
        </w:tc>
        <w:tc>
          <w:tcPr>
            <w:tcW w:w="1134" w:type="dxa"/>
            <w:tcBorders>
              <w:top w:val="single" w:sz="4" w:space="0" w:color="auto"/>
              <w:left w:val="single" w:sz="4" w:space="0" w:color="auto"/>
              <w:bottom w:val="single" w:sz="4" w:space="0" w:color="auto"/>
              <w:right w:val="single" w:sz="4" w:space="0" w:color="auto"/>
            </w:tcBorders>
          </w:tcPr>
          <w:p w:rsidR="00347CD0" w:rsidRDefault="00347CD0" w:rsidP="008D3829">
            <w:pPr>
              <w:pStyle w:val="TAL"/>
            </w:pPr>
            <w:r>
              <w:t>0..1</w:t>
            </w:r>
          </w:p>
        </w:tc>
        <w:tc>
          <w:tcPr>
            <w:tcW w:w="4359" w:type="dxa"/>
            <w:tcBorders>
              <w:top w:val="single" w:sz="4" w:space="0" w:color="auto"/>
              <w:left w:val="single" w:sz="4" w:space="0" w:color="auto"/>
              <w:bottom w:val="single" w:sz="4" w:space="0" w:color="auto"/>
              <w:right w:val="single" w:sz="4" w:space="0" w:color="auto"/>
            </w:tcBorders>
          </w:tcPr>
          <w:p w:rsidR="00347CD0" w:rsidRDefault="00347CD0" w:rsidP="008D3829">
            <w:pPr>
              <w:pStyle w:val="TAL"/>
              <w:rPr>
                <w:rFonts w:cs="Arial"/>
                <w:szCs w:val="18"/>
              </w:rPr>
            </w:pPr>
            <w:r>
              <w:rPr>
                <w:rFonts w:cs="Arial"/>
                <w:szCs w:val="18"/>
              </w:rPr>
              <w:t>A human-readable reason, e.g. "must be a positive integer".</w:t>
            </w:r>
          </w:p>
        </w:tc>
      </w:tr>
    </w:tbl>
    <w:p w:rsidR="00D74DA1" w:rsidRDefault="00D74DA1" w:rsidP="005B37BB">
      <w:pPr>
        <w:rPr>
          <w:lang w:val="en-US"/>
        </w:rPr>
      </w:pPr>
    </w:p>
    <w:p w:rsidR="00942F26" w:rsidRPr="0053092E" w:rsidRDefault="00942F26" w:rsidP="00942F26">
      <w:pPr>
        <w:pStyle w:val="4"/>
      </w:pPr>
      <w:bookmarkStart w:id="34" w:name="_Toc11339486"/>
      <w:r w:rsidRPr="0053092E">
        <w:t>5.2.4.</w:t>
      </w:r>
      <w:r>
        <w:t>7</w:t>
      </w:r>
      <w:r w:rsidRPr="0053092E">
        <w:tab/>
        <w:t xml:space="preserve">Type: </w:t>
      </w:r>
      <w:r>
        <w:t>LinkRm</w:t>
      </w:r>
      <w:bookmarkEnd w:id="34"/>
    </w:p>
    <w:p w:rsidR="00942F26" w:rsidRDefault="00942F26" w:rsidP="00942F26">
      <w:r>
        <w:t>This data type is defined in the same way as the "Link" data type, but with the OpenAPI</w:t>
      </w:r>
      <w:r w:rsidRPr="00BD46FD">
        <w:t xml:space="preserve"> "</w:t>
      </w:r>
      <w:r>
        <w:t>nullable: true</w:t>
      </w:r>
      <w:r w:rsidRPr="00BD46FD">
        <w:t>"</w:t>
      </w:r>
      <w:r>
        <w:t xml:space="preserve"> property.</w:t>
      </w:r>
    </w:p>
    <w:p w:rsidR="00167262" w:rsidRPr="00B439AB" w:rsidRDefault="00167262" w:rsidP="00167262">
      <w:pPr>
        <w:pStyle w:val="4"/>
      </w:pPr>
      <w:bookmarkStart w:id="35" w:name="_Toc11339487"/>
      <w:r w:rsidRPr="00B439AB">
        <w:t>5.</w:t>
      </w:r>
      <w:r>
        <w:t>2</w:t>
      </w:r>
      <w:r w:rsidRPr="00B439AB">
        <w:t>.</w:t>
      </w:r>
      <w:r>
        <w:t>4</w:t>
      </w:r>
      <w:r w:rsidRPr="00B439AB">
        <w:t>.</w:t>
      </w:r>
      <w:r>
        <w:rPr>
          <w:lang w:eastAsia="zh-CN"/>
        </w:rPr>
        <w:t>8</w:t>
      </w:r>
      <w:r w:rsidRPr="00B439AB">
        <w:tab/>
        <w:t xml:space="preserve">Type </w:t>
      </w:r>
      <w:r>
        <w:rPr>
          <w:rFonts w:hint="eastAsia"/>
          <w:lang w:eastAsia="zh-CN"/>
        </w:rPr>
        <w:t>ChangeItem</w:t>
      </w:r>
      <w:bookmarkEnd w:id="35"/>
    </w:p>
    <w:p w:rsidR="00167262" w:rsidRPr="00B439AB" w:rsidRDefault="00167262" w:rsidP="00167262">
      <w:pPr>
        <w:pStyle w:val="TH"/>
      </w:pPr>
      <w:r w:rsidRPr="00B439AB">
        <w:t>Table 5.</w:t>
      </w:r>
      <w:r>
        <w:t>2</w:t>
      </w:r>
      <w:r w:rsidRPr="00B439AB">
        <w:t>.</w:t>
      </w:r>
      <w:r>
        <w:t>4</w:t>
      </w:r>
      <w:r w:rsidRPr="00B439AB">
        <w:t>.</w:t>
      </w:r>
      <w:r>
        <w:t>8</w:t>
      </w:r>
      <w:r w:rsidRPr="00B439AB">
        <w:t xml:space="preserve">-1: Definition of type </w:t>
      </w:r>
      <w:r>
        <w:rPr>
          <w:rFonts w:hint="eastAsia"/>
          <w:lang w:eastAsia="zh-CN"/>
        </w:rPr>
        <w:t>Change</w:t>
      </w:r>
      <w:r>
        <w:t>Item</w:t>
      </w:r>
    </w:p>
    <w:tbl>
      <w:tblPr>
        <w:tblW w:w="93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15" w:type="dxa"/>
        </w:tblCellMar>
        <w:tblLook w:val="04A0" w:firstRow="1" w:lastRow="0" w:firstColumn="1" w:lastColumn="0" w:noHBand="0" w:noVBand="1"/>
      </w:tblPr>
      <w:tblGrid>
        <w:gridCol w:w="1565"/>
        <w:gridCol w:w="1530"/>
        <w:gridCol w:w="450"/>
        <w:gridCol w:w="1170"/>
        <w:gridCol w:w="3240"/>
        <w:gridCol w:w="1393"/>
      </w:tblGrid>
      <w:tr w:rsidR="00167262" w:rsidRPr="00BD6890" w:rsidTr="00AE1C26">
        <w:trPr>
          <w:jc w:val="center"/>
        </w:trPr>
        <w:tc>
          <w:tcPr>
            <w:tcW w:w="1565" w:type="dxa"/>
            <w:tcBorders>
              <w:top w:val="single" w:sz="4" w:space="0" w:color="auto"/>
              <w:left w:val="single" w:sz="4" w:space="0" w:color="auto"/>
              <w:bottom w:val="single" w:sz="4" w:space="0" w:color="auto"/>
              <w:right w:val="single" w:sz="4" w:space="0" w:color="auto"/>
            </w:tcBorders>
            <w:shd w:val="clear" w:color="auto" w:fill="C0C0C0"/>
            <w:hideMark/>
          </w:tcPr>
          <w:p w:rsidR="00167262" w:rsidRPr="0006021C" w:rsidRDefault="00167262" w:rsidP="00AE1C26">
            <w:pPr>
              <w:pStyle w:val="TAH"/>
            </w:pPr>
            <w:r w:rsidRPr="0006021C">
              <w:t>Attribute name</w:t>
            </w:r>
          </w:p>
        </w:tc>
        <w:tc>
          <w:tcPr>
            <w:tcW w:w="1530" w:type="dxa"/>
            <w:tcBorders>
              <w:top w:val="single" w:sz="4" w:space="0" w:color="auto"/>
              <w:left w:val="single" w:sz="4" w:space="0" w:color="auto"/>
              <w:bottom w:val="single" w:sz="4" w:space="0" w:color="auto"/>
              <w:right w:val="single" w:sz="4" w:space="0" w:color="auto"/>
            </w:tcBorders>
            <w:shd w:val="clear" w:color="auto" w:fill="C0C0C0"/>
            <w:hideMark/>
          </w:tcPr>
          <w:p w:rsidR="00167262" w:rsidRPr="00BD6890" w:rsidRDefault="00167262" w:rsidP="00AE1C26">
            <w:pPr>
              <w:pStyle w:val="TAH"/>
            </w:pPr>
            <w:r w:rsidRPr="00BD6890">
              <w:t>Data type</w:t>
            </w:r>
          </w:p>
        </w:tc>
        <w:tc>
          <w:tcPr>
            <w:tcW w:w="450" w:type="dxa"/>
            <w:tcBorders>
              <w:top w:val="single" w:sz="4" w:space="0" w:color="auto"/>
              <w:left w:val="single" w:sz="4" w:space="0" w:color="auto"/>
              <w:bottom w:val="single" w:sz="4" w:space="0" w:color="auto"/>
              <w:right w:val="single" w:sz="4" w:space="0" w:color="auto"/>
            </w:tcBorders>
            <w:shd w:val="clear" w:color="auto" w:fill="C0C0C0"/>
            <w:hideMark/>
          </w:tcPr>
          <w:p w:rsidR="00167262" w:rsidRPr="00BD6890" w:rsidRDefault="00167262" w:rsidP="00AE1C26">
            <w:pPr>
              <w:pStyle w:val="TAH"/>
            </w:pPr>
            <w:r w:rsidRPr="00BD6890">
              <w:t>P</w:t>
            </w:r>
          </w:p>
        </w:tc>
        <w:tc>
          <w:tcPr>
            <w:tcW w:w="1170" w:type="dxa"/>
            <w:tcBorders>
              <w:top w:val="single" w:sz="4" w:space="0" w:color="auto"/>
              <w:left w:val="single" w:sz="4" w:space="0" w:color="auto"/>
              <w:bottom w:val="single" w:sz="4" w:space="0" w:color="auto"/>
              <w:right w:val="single" w:sz="4" w:space="0" w:color="auto"/>
            </w:tcBorders>
            <w:shd w:val="clear" w:color="auto" w:fill="C0C0C0"/>
            <w:hideMark/>
          </w:tcPr>
          <w:p w:rsidR="00167262" w:rsidRPr="00BD6890" w:rsidRDefault="00167262" w:rsidP="00AE1C26">
            <w:pPr>
              <w:pStyle w:val="TAH"/>
            </w:pPr>
            <w:r w:rsidRPr="00BD6890">
              <w:t>Cardinality</w:t>
            </w:r>
          </w:p>
        </w:tc>
        <w:tc>
          <w:tcPr>
            <w:tcW w:w="3240" w:type="dxa"/>
            <w:tcBorders>
              <w:top w:val="single" w:sz="4" w:space="0" w:color="auto"/>
              <w:left w:val="single" w:sz="4" w:space="0" w:color="auto"/>
              <w:bottom w:val="single" w:sz="4" w:space="0" w:color="auto"/>
              <w:right w:val="single" w:sz="4" w:space="0" w:color="auto"/>
            </w:tcBorders>
            <w:shd w:val="clear" w:color="auto" w:fill="C0C0C0"/>
            <w:hideMark/>
          </w:tcPr>
          <w:p w:rsidR="00167262" w:rsidRPr="00BD6890" w:rsidRDefault="00167262" w:rsidP="00AE1C26">
            <w:pPr>
              <w:pStyle w:val="TAH"/>
            </w:pPr>
            <w:r w:rsidRPr="00BD6890">
              <w:t>Description</w:t>
            </w:r>
          </w:p>
        </w:tc>
        <w:tc>
          <w:tcPr>
            <w:tcW w:w="1393" w:type="dxa"/>
            <w:tcBorders>
              <w:top w:val="single" w:sz="4" w:space="0" w:color="auto"/>
              <w:left w:val="single" w:sz="4" w:space="0" w:color="auto"/>
              <w:bottom w:val="single" w:sz="4" w:space="0" w:color="auto"/>
              <w:right w:val="single" w:sz="4" w:space="0" w:color="auto"/>
            </w:tcBorders>
            <w:shd w:val="clear" w:color="auto" w:fill="C0C0C0"/>
          </w:tcPr>
          <w:p w:rsidR="00167262" w:rsidRPr="00BD6890" w:rsidRDefault="00167262" w:rsidP="00AE1C26">
            <w:pPr>
              <w:pStyle w:val="TAH"/>
            </w:pPr>
            <w:r w:rsidRPr="00BD6890">
              <w:t>Applicability</w:t>
            </w:r>
          </w:p>
        </w:tc>
      </w:tr>
      <w:tr w:rsidR="00167262" w:rsidRPr="00BD6890" w:rsidTr="00AE1C26">
        <w:trPr>
          <w:jc w:val="center"/>
        </w:trPr>
        <w:tc>
          <w:tcPr>
            <w:tcW w:w="1565" w:type="dxa"/>
            <w:tcBorders>
              <w:top w:val="single" w:sz="4" w:space="0" w:color="auto"/>
              <w:left w:val="single" w:sz="4" w:space="0" w:color="auto"/>
              <w:bottom w:val="single" w:sz="4" w:space="0" w:color="auto"/>
              <w:right w:val="single" w:sz="4" w:space="0" w:color="auto"/>
            </w:tcBorders>
          </w:tcPr>
          <w:p w:rsidR="00167262" w:rsidRPr="0006021C" w:rsidRDefault="00167262" w:rsidP="00AE1C26">
            <w:pPr>
              <w:pStyle w:val="TAL"/>
            </w:pPr>
            <w:r>
              <w:t>op</w:t>
            </w:r>
          </w:p>
        </w:tc>
        <w:tc>
          <w:tcPr>
            <w:tcW w:w="1530" w:type="dxa"/>
            <w:tcBorders>
              <w:top w:val="single" w:sz="4" w:space="0" w:color="auto"/>
              <w:left w:val="single" w:sz="4" w:space="0" w:color="auto"/>
              <w:bottom w:val="single" w:sz="4" w:space="0" w:color="auto"/>
              <w:right w:val="single" w:sz="4" w:space="0" w:color="auto"/>
            </w:tcBorders>
          </w:tcPr>
          <w:p w:rsidR="00167262" w:rsidRPr="0006021C" w:rsidRDefault="00167262" w:rsidP="00AE1C26">
            <w:pPr>
              <w:pStyle w:val="TAL"/>
              <w:rPr>
                <w:lang w:eastAsia="zh-CN"/>
              </w:rPr>
            </w:pPr>
            <w:r>
              <w:rPr>
                <w:rFonts w:hint="eastAsia"/>
                <w:lang w:eastAsia="zh-CN"/>
              </w:rPr>
              <w:t>ChangeType</w:t>
            </w:r>
          </w:p>
        </w:tc>
        <w:tc>
          <w:tcPr>
            <w:tcW w:w="450" w:type="dxa"/>
            <w:tcBorders>
              <w:top w:val="single" w:sz="4" w:space="0" w:color="auto"/>
              <w:left w:val="single" w:sz="4" w:space="0" w:color="auto"/>
              <w:bottom w:val="single" w:sz="4" w:space="0" w:color="auto"/>
              <w:right w:val="single" w:sz="4" w:space="0" w:color="auto"/>
            </w:tcBorders>
          </w:tcPr>
          <w:p w:rsidR="00167262" w:rsidRPr="00BD6890" w:rsidRDefault="00167262" w:rsidP="00AE1C26">
            <w:pPr>
              <w:pStyle w:val="TAC"/>
            </w:pPr>
            <w:r w:rsidRPr="00BD6890">
              <w:t>M</w:t>
            </w:r>
          </w:p>
        </w:tc>
        <w:tc>
          <w:tcPr>
            <w:tcW w:w="1170" w:type="dxa"/>
            <w:tcBorders>
              <w:top w:val="single" w:sz="4" w:space="0" w:color="auto"/>
              <w:left w:val="single" w:sz="4" w:space="0" w:color="auto"/>
              <w:bottom w:val="single" w:sz="4" w:space="0" w:color="auto"/>
              <w:right w:val="single" w:sz="4" w:space="0" w:color="auto"/>
            </w:tcBorders>
          </w:tcPr>
          <w:p w:rsidR="00167262" w:rsidRPr="00BD6890" w:rsidRDefault="00167262" w:rsidP="00AE1C26">
            <w:pPr>
              <w:pStyle w:val="TAC"/>
            </w:pPr>
            <w:r w:rsidRPr="00BD6890">
              <w:t>1</w:t>
            </w:r>
          </w:p>
        </w:tc>
        <w:tc>
          <w:tcPr>
            <w:tcW w:w="3240" w:type="dxa"/>
            <w:tcBorders>
              <w:top w:val="single" w:sz="4" w:space="0" w:color="auto"/>
              <w:left w:val="single" w:sz="4" w:space="0" w:color="auto"/>
              <w:bottom w:val="single" w:sz="4" w:space="0" w:color="auto"/>
              <w:right w:val="single" w:sz="4" w:space="0" w:color="auto"/>
            </w:tcBorders>
          </w:tcPr>
          <w:p w:rsidR="00167262" w:rsidRPr="006411D4" w:rsidRDefault="00167262" w:rsidP="00AE1C26">
            <w:pPr>
              <w:pStyle w:val="TAL"/>
            </w:pPr>
            <w:r w:rsidRPr="006411D4">
              <w:t xml:space="preserve">This IE indicates the </w:t>
            </w:r>
            <w:r>
              <w:rPr>
                <w:rFonts w:hint="eastAsia"/>
                <w:lang w:eastAsia="zh-CN"/>
              </w:rPr>
              <w:t>change type which happens to the</w:t>
            </w:r>
            <w:r w:rsidRPr="006411D4">
              <w:t xml:space="preserve"> resource.</w:t>
            </w:r>
          </w:p>
        </w:tc>
        <w:tc>
          <w:tcPr>
            <w:tcW w:w="1393" w:type="dxa"/>
            <w:tcBorders>
              <w:top w:val="single" w:sz="4" w:space="0" w:color="auto"/>
              <w:left w:val="single" w:sz="4" w:space="0" w:color="auto"/>
              <w:bottom w:val="single" w:sz="4" w:space="0" w:color="auto"/>
              <w:right w:val="single" w:sz="4" w:space="0" w:color="auto"/>
            </w:tcBorders>
          </w:tcPr>
          <w:p w:rsidR="00167262" w:rsidRPr="00BD6890" w:rsidRDefault="00167262" w:rsidP="00AE1C26">
            <w:pPr>
              <w:pStyle w:val="TAL"/>
            </w:pPr>
          </w:p>
        </w:tc>
      </w:tr>
      <w:tr w:rsidR="00167262" w:rsidRPr="00BD6890" w:rsidTr="00AE1C26">
        <w:trPr>
          <w:jc w:val="center"/>
        </w:trPr>
        <w:tc>
          <w:tcPr>
            <w:tcW w:w="1565" w:type="dxa"/>
            <w:tcBorders>
              <w:top w:val="single" w:sz="4" w:space="0" w:color="auto"/>
              <w:left w:val="single" w:sz="4" w:space="0" w:color="auto"/>
              <w:bottom w:val="single" w:sz="4" w:space="0" w:color="auto"/>
              <w:right w:val="single" w:sz="4" w:space="0" w:color="auto"/>
            </w:tcBorders>
          </w:tcPr>
          <w:p w:rsidR="00167262" w:rsidRPr="0006021C" w:rsidRDefault="00167262" w:rsidP="00AE1C26">
            <w:pPr>
              <w:pStyle w:val="TAL"/>
            </w:pPr>
            <w:r>
              <w:t>path</w:t>
            </w:r>
          </w:p>
        </w:tc>
        <w:tc>
          <w:tcPr>
            <w:tcW w:w="1530" w:type="dxa"/>
            <w:tcBorders>
              <w:top w:val="single" w:sz="4" w:space="0" w:color="auto"/>
              <w:left w:val="single" w:sz="4" w:space="0" w:color="auto"/>
              <w:bottom w:val="single" w:sz="4" w:space="0" w:color="auto"/>
              <w:right w:val="single" w:sz="4" w:space="0" w:color="auto"/>
            </w:tcBorders>
          </w:tcPr>
          <w:p w:rsidR="00167262" w:rsidRPr="0006021C" w:rsidRDefault="00167262" w:rsidP="00AE1C26">
            <w:pPr>
              <w:pStyle w:val="TAL"/>
            </w:pPr>
            <w:r>
              <w:t>string</w:t>
            </w:r>
          </w:p>
        </w:tc>
        <w:tc>
          <w:tcPr>
            <w:tcW w:w="450" w:type="dxa"/>
            <w:tcBorders>
              <w:top w:val="single" w:sz="4" w:space="0" w:color="auto"/>
              <w:left w:val="single" w:sz="4" w:space="0" w:color="auto"/>
              <w:bottom w:val="single" w:sz="4" w:space="0" w:color="auto"/>
              <w:right w:val="single" w:sz="4" w:space="0" w:color="auto"/>
            </w:tcBorders>
          </w:tcPr>
          <w:p w:rsidR="00167262" w:rsidRPr="00BD6890" w:rsidRDefault="00167262" w:rsidP="00AE1C26">
            <w:pPr>
              <w:pStyle w:val="TAC"/>
            </w:pPr>
            <w:r w:rsidRPr="00BD6890">
              <w:t>M</w:t>
            </w:r>
          </w:p>
        </w:tc>
        <w:tc>
          <w:tcPr>
            <w:tcW w:w="1170" w:type="dxa"/>
            <w:tcBorders>
              <w:top w:val="single" w:sz="4" w:space="0" w:color="auto"/>
              <w:left w:val="single" w:sz="4" w:space="0" w:color="auto"/>
              <w:bottom w:val="single" w:sz="4" w:space="0" w:color="auto"/>
              <w:right w:val="single" w:sz="4" w:space="0" w:color="auto"/>
            </w:tcBorders>
          </w:tcPr>
          <w:p w:rsidR="00167262" w:rsidRPr="00BD6890" w:rsidRDefault="00167262" w:rsidP="00AE1C26">
            <w:pPr>
              <w:pStyle w:val="TAC"/>
            </w:pPr>
            <w:r w:rsidRPr="00BD6890">
              <w:t>1</w:t>
            </w:r>
          </w:p>
        </w:tc>
        <w:tc>
          <w:tcPr>
            <w:tcW w:w="3240" w:type="dxa"/>
            <w:tcBorders>
              <w:top w:val="single" w:sz="4" w:space="0" w:color="auto"/>
              <w:left w:val="single" w:sz="4" w:space="0" w:color="auto"/>
              <w:bottom w:val="single" w:sz="4" w:space="0" w:color="auto"/>
              <w:right w:val="single" w:sz="4" w:space="0" w:color="auto"/>
            </w:tcBorders>
          </w:tcPr>
          <w:p w:rsidR="00167262" w:rsidRDefault="00167262" w:rsidP="009D15E2">
            <w:pPr>
              <w:pStyle w:val="TAL"/>
            </w:pPr>
            <w:r w:rsidRPr="006411D4">
              <w:t>This IE contains a JSON pointer value (as defined in IETF RFC 6901 [</w:t>
            </w:r>
            <w:r w:rsidRPr="005B37BB">
              <w:t>1</w:t>
            </w:r>
            <w:r>
              <w:t>2</w:t>
            </w:r>
            <w:r w:rsidRPr="006411D4">
              <w:t xml:space="preserve">]) that references a </w:t>
            </w:r>
            <w:r w:rsidR="009D15E2">
              <w:t xml:space="preserve">target </w:t>
            </w:r>
            <w:r w:rsidRPr="006411D4">
              <w:t xml:space="preserve">location </w:t>
            </w:r>
            <w:r w:rsidR="009D15E2">
              <w:t>within the resource</w:t>
            </w:r>
            <w:r w:rsidRPr="006411D4">
              <w:t xml:space="preserve"> on which the </w:t>
            </w:r>
            <w:r>
              <w:rPr>
                <w:rFonts w:hint="eastAsia"/>
                <w:lang w:eastAsia="zh-CN"/>
              </w:rPr>
              <w:t>change has been applied</w:t>
            </w:r>
            <w:r w:rsidRPr="006411D4">
              <w:t>.</w:t>
            </w:r>
          </w:p>
          <w:p w:rsidR="009D15E2" w:rsidRPr="006411D4" w:rsidRDefault="009D15E2" w:rsidP="009D15E2">
            <w:pPr>
              <w:pStyle w:val="TAL"/>
            </w:pPr>
            <w:r>
              <w:t>(See Note)</w:t>
            </w:r>
          </w:p>
        </w:tc>
        <w:tc>
          <w:tcPr>
            <w:tcW w:w="1393" w:type="dxa"/>
            <w:tcBorders>
              <w:top w:val="single" w:sz="4" w:space="0" w:color="auto"/>
              <w:left w:val="single" w:sz="4" w:space="0" w:color="auto"/>
              <w:bottom w:val="single" w:sz="4" w:space="0" w:color="auto"/>
              <w:right w:val="single" w:sz="4" w:space="0" w:color="auto"/>
            </w:tcBorders>
          </w:tcPr>
          <w:p w:rsidR="00167262" w:rsidRPr="00BD6890" w:rsidRDefault="00167262" w:rsidP="00AE1C26">
            <w:pPr>
              <w:pStyle w:val="TAL"/>
            </w:pPr>
          </w:p>
        </w:tc>
      </w:tr>
      <w:tr w:rsidR="00167262" w:rsidRPr="00BD6890" w:rsidTr="00AE1C26">
        <w:trPr>
          <w:jc w:val="center"/>
        </w:trPr>
        <w:tc>
          <w:tcPr>
            <w:tcW w:w="1565" w:type="dxa"/>
            <w:tcBorders>
              <w:top w:val="single" w:sz="4" w:space="0" w:color="auto"/>
              <w:left w:val="single" w:sz="4" w:space="0" w:color="auto"/>
              <w:bottom w:val="single" w:sz="4" w:space="0" w:color="auto"/>
              <w:right w:val="single" w:sz="4" w:space="0" w:color="auto"/>
            </w:tcBorders>
          </w:tcPr>
          <w:p w:rsidR="00167262" w:rsidRDefault="00167262" w:rsidP="00AE1C26">
            <w:pPr>
              <w:pStyle w:val="TAL"/>
            </w:pPr>
            <w:r>
              <w:t>from</w:t>
            </w:r>
          </w:p>
        </w:tc>
        <w:tc>
          <w:tcPr>
            <w:tcW w:w="1530" w:type="dxa"/>
            <w:tcBorders>
              <w:top w:val="single" w:sz="4" w:space="0" w:color="auto"/>
              <w:left w:val="single" w:sz="4" w:space="0" w:color="auto"/>
              <w:bottom w:val="single" w:sz="4" w:space="0" w:color="auto"/>
              <w:right w:val="single" w:sz="4" w:space="0" w:color="auto"/>
            </w:tcBorders>
          </w:tcPr>
          <w:p w:rsidR="00167262" w:rsidRDefault="00167262" w:rsidP="00AE1C26">
            <w:pPr>
              <w:pStyle w:val="TAL"/>
            </w:pPr>
            <w:r>
              <w:t>string</w:t>
            </w:r>
          </w:p>
        </w:tc>
        <w:tc>
          <w:tcPr>
            <w:tcW w:w="450" w:type="dxa"/>
            <w:tcBorders>
              <w:top w:val="single" w:sz="4" w:space="0" w:color="auto"/>
              <w:left w:val="single" w:sz="4" w:space="0" w:color="auto"/>
              <w:bottom w:val="single" w:sz="4" w:space="0" w:color="auto"/>
              <w:right w:val="single" w:sz="4" w:space="0" w:color="auto"/>
            </w:tcBorders>
          </w:tcPr>
          <w:p w:rsidR="00167262" w:rsidRPr="00BD6890" w:rsidRDefault="00167262" w:rsidP="00AE1C26">
            <w:pPr>
              <w:pStyle w:val="TAC"/>
            </w:pPr>
            <w:r>
              <w:t>C</w:t>
            </w:r>
          </w:p>
        </w:tc>
        <w:tc>
          <w:tcPr>
            <w:tcW w:w="1170" w:type="dxa"/>
            <w:tcBorders>
              <w:top w:val="single" w:sz="4" w:space="0" w:color="auto"/>
              <w:left w:val="single" w:sz="4" w:space="0" w:color="auto"/>
              <w:bottom w:val="single" w:sz="4" w:space="0" w:color="auto"/>
              <w:right w:val="single" w:sz="4" w:space="0" w:color="auto"/>
            </w:tcBorders>
          </w:tcPr>
          <w:p w:rsidR="00167262" w:rsidRPr="00BD6890" w:rsidRDefault="00167262" w:rsidP="00AE1C26">
            <w:pPr>
              <w:pStyle w:val="TAC"/>
            </w:pPr>
            <w:r>
              <w:t>0..1</w:t>
            </w:r>
          </w:p>
        </w:tc>
        <w:tc>
          <w:tcPr>
            <w:tcW w:w="3240" w:type="dxa"/>
            <w:tcBorders>
              <w:top w:val="single" w:sz="4" w:space="0" w:color="auto"/>
              <w:left w:val="single" w:sz="4" w:space="0" w:color="auto"/>
              <w:bottom w:val="single" w:sz="4" w:space="0" w:color="auto"/>
              <w:right w:val="single" w:sz="4" w:space="0" w:color="auto"/>
            </w:tcBorders>
          </w:tcPr>
          <w:p w:rsidR="00167262" w:rsidRDefault="00167262" w:rsidP="00AE1C26">
            <w:pPr>
              <w:pStyle w:val="TAL"/>
            </w:pPr>
            <w:r>
              <w:t>This IE indicates the path of the source JSON element (according to JSON Pointer syntax) being moved or copied to the location indicated by the "path" attribute.</w:t>
            </w:r>
          </w:p>
          <w:p w:rsidR="00167262" w:rsidRPr="00BD6890" w:rsidRDefault="00167262" w:rsidP="00AE1C26">
            <w:pPr>
              <w:pStyle w:val="TAL"/>
            </w:pPr>
            <w:r>
              <w:t xml:space="preserve">It shall be present if the </w:t>
            </w:r>
            <w:r>
              <w:rPr>
                <w:rFonts w:hint="eastAsia"/>
                <w:lang w:eastAsia="zh-CN"/>
              </w:rPr>
              <w:t>"op" attribute</w:t>
            </w:r>
            <w:r>
              <w:t xml:space="preserve"> is </w:t>
            </w:r>
            <w:r>
              <w:rPr>
                <w:rFonts w:hint="eastAsia"/>
                <w:lang w:eastAsia="zh-CN"/>
              </w:rPr>
              <w:t xml:space="preserve">of value </w:t>
            </w:r>
            <w:r>
              <w:t>"</w:t>
            </w:r>
            <w:r>
              <w:rPr>
                <w:rFonts w:hint="eastAsia"/>
                <w:lang w:eastAsia="zh-CN"/>
              </w:rPr>
              <w:t>MOVE</w:t>
            </w:r>
            <w:r>
              <w:t>".</w:t>
            </w:r>
          </w:p>
        </w:tc>
        <w:tc>
          <w:tcPr>
            <w:tcW w:w="1393" w:type="dxa"/>
            <w:tcBorders>
              <w:top w:val="single" w:sz="4" w:space="0" w:color="auto"/>
              <w:left w:val="single" w:sz="4" w:space="0" w:color="auto"/>
              <w:bottom w:val="single" w:sz="4" w:space="0" w:color="auto"/>
              <w:right w:val="single" w:sz="4" w:space="0" w:color="auto"/>
            </w:tcBorders>
          </w:tcPr>
          <w:p w:rsidR="00167262" w:rsidRPr="00BD6890" w:rsidRDefault="00167262" w:rsidP="00AE1C26">
            <w:pPr>
              <w:pStyle w:val="TAL"/>
            </w:pPr>
          </w:p>
        </w:tc>
      </w:tr>
      <w:tr w:rsidR="00167262" w:rsidRPr="00BD6890" w:rsidTr="00AE1C26">
        <w:trPr>
          <w:jc w:val="center"/>
        </w:trPr>
        <w:tc>
          <w:tcPr>
            <w:tcW w:w="1565" w:type="dxa"/>
            <w:tcBorders>
              <w:top w:val="single" w:sz="4" w:space="0" w:color="auto"/>
              <w:left w:val="single" w:sz="4" w:space="0" w:color="auto"/>
              <w:bottom w:val="single" w:sz="4" w:space="0" w:color="auto"/>
              <w:right w:val="single" w:sz="4" w:space="0" w:color="auto"/>
            </w:tcBorders>
          </w:tcPr>
          <w:p w:rsidR="00167262" w:rsidRDefault="00167262" w:rsidP="00AE1C26">
            <w:pPr>
              <w:pStyle w:val="TAL"/>
              <w:rPr>
                <w:lang w:eastAsia="zh-CN"/>
              </w:rPr>
            </w:pPr>
            <w:r>
              <w:rPr>
                <w:rFonts w:hint="eastAsia"/>
                <w:lang w:eastAsia="zh-CN"/>
              </w:rPr>
              <w:t>origValue</w:t>
            </w:r>
          </w:p>
        </w:tc>
        <w:tc>
          <w:tcPr>
            <w:tcW w:w="1530" w:type="dxa"/>
            <w:tcBorders>
              <w:top w:val="single" w:sz="4" w:space="0" w:color="auto"/>
              <w:left w:val="single" w:sz="4" w:space="0" w:color="auto"/>
              <w:bottom w:val="single" w:sz="4" w:space="0" w:color="auto"/>
              <w:right w:val="single" w:sz="4" w:space="0" w:color="auto"/>
            </w:tcBorders>
          </w:tcPr>
          <w:p w:rsidR="00167262" w:rsidRDefault="00167262" w:rsidP="00AE1C26">
            <w:pPr>
              <w:pStyle w:val="TAL"/>
              <w:rPr>
                <w:lang w:eastAsia="zh-CN"/>
              </w:rPr>
            </w:pPr>
            <w:r>
              <w:rPr>
                <w:rFonts w:hint="eastAsia"/>
                <w:lang w:eastAsia="zh-CN"/>
              </w:rPr>
              <w:t>Any type</w:t>
            </w:r>
          </w:p>
        </w:tc>
        <w:tc>
          <w:tcPr>
            <w:tcW w:w="450" w:type="dxa"/>
            <w:tcBorders>
              <w:top w:val="single" w:sz="4" w:space="0" w:color="auto"/>
              <w:left w:val="single" w:sz="4" w:space="0" w:color="auto"/>
              <w:bottom w:val="single" w:sz="4" w:space="0" w:color="auto"/>
              <w:right w:val="single" w:sz="4" w:space="0" w:color="auto"/>
            </w:tcBorders>
          </w:tcPr>
          <w:p w:rsidR="00167262" w:rsidRDefault="00167262" w:rsidP="00AE1C26">
            <w:pPr>
              <w:pStyle w:val="TAC"/>
              <w:rPr>
                <w:lang w:eastAsia="zh-CN"/>
              </w:rPr>
            </w:pPr>
            <w:r>
              <w:rPr>
                <w:rFonts w:hint="eastAsia"/>
                <w:lang w:eastAsia="zh-CN"/>
              </w:rPr>
              <w:t>O</w:t>
            </w:r>
          </w:p>
        </w:tc>
        <w:tc>
          <w:tcPr>
            <w:tcW w:w="1170" w:type="dxa"/>
            <w:tcBorders>
              <w:top w:val="single" w:sz="4" w:space="0" w:color="auto"/>
              <w:left w:val="single" w:sz="4" w:space="0" w:color="auto"/>
              <w:bottom w:val="single" w:sz="4" w:space="0" w:color="auto"/>
              <w:right w:val="single" w:sz="4" w:space="0" w:color="auto"/>
            </w:tcBorders>
          </w:tcPr>
          <w:p w:rsidR="00167262" w:rsidRDefault="00167262" w:rsidP="00AE1C26">
            <w:pPr>
              <w:pStyle w:val="TAC"/>
            </w:pPr>
            <w:r>
              <w:t>0..</w:t>
            </w:r>
            <w:r w:rsidRPr="00BD6890">
              <w:t>1</w:t>
            </w:r>
          </w:p>
        </w:tc>
        <w:tc>
          <w:tcPr>
            <w:tcW w:w="3240" w:type="dxa"/>
            <w:tcBorders>
              <w:top w:val="single" w:sz="4" w:space="0" w:color="auto"/>
              <w:left w:val="single" w:sz="4" w:space="0" w:color="auto"/>
              <w:bottom w:val="single" w:sz="4" w:space="0" w:color="auto"/>
              <w:right w:val="single" w:sz="4" w:space="0" w:color="auto"/>
            </w:tcBorders>
          </w:tcPr>
          <w:p w:rsidR="00167262" w:rsidRDefault="00167262" w:rsidP="00AE1C26">
            <w:pPr>
              <w:pStyle w:val="TAL"/>
              <w:rPr>
                <w:lang w:eastAsia="zh-CN"/>
              </w:rPr>
            </w:pPr>
            <w:r w:rsidRPr="00BD6890">
              <w:t xml:space="preserve">This IE indicates </w:t>
            </w:r>
            <w:r>
              <w:rPr>
                <w:rFonts w:hint="eastAsia"/>
                <w:lang w:eastAsia="zh-CN"/>
              </w:rPr>
              <w:t>the original</w:t>
            </w:r>
            <w:r>
              <w:t xml:space="preserve"> value </w:t>
            </w:r>
            <w:r w:rsidR="009D15E2">
              <w:t>at the target location within the resource</w:t>
            </w:r>
            <w:r>
              <w:t xml:space="preserve"> specified in the path attribute.</w:t>
            </w:r>
            <w:r>
              <w:rPr>
                <w:rFonts w:hint="eastAsia"/>
                <w:lang w:eastAsia="zh-CN"/>
              </w:rPr>
              <w:t xml:space="preserve"> This attribute only applies when the "op" attribute</w:t>
            </w:r>
            <w:r>
              <w:t xml:space="preserve"> is </w:t>
            </w:r>
            <w:r>
              <w:rPr>
                <w:rFonts w:hint="eastAsia"/>
                <w:lang w:eastAsia="zh-CN"/>
              </w:rPr>
              <w:t>of value</w:t>
            </w:r>
            <w:r>
              <w:t xml:space="preserve"> "</w:t>
            </w:r>
            <w:r w:rsidR="009F5814">
              <w:rPr>
                <w:lang w:eastAsia="zh-CN"/>
              </w:rPr>
              <w:t>REMOVE</w:t>
            </w:r>
            <w:r>
              <w:t>", "REPLACE"</w:t>
            </w:r>
            <w:r>
              <w:rPr>
                <w:rFonts w:hint="eastAsia"/>
                <w:lang w:eastAsia="zh-CN"/>
              </w:rPr>
              <w:t xml:space="preserve"> or "</w:t>
            </w:r>
            <w:r>
              <w:rPr>
                <w:lang w:eastAsia="zh-CN"/>
              </w:rPr>
              <w:t>MOVE</w:t>
            </w:r>
            <w:r>
              <w:rPr>
                <w:rFonts w:hint="eastAsia"/>
                <w:lang w:eastAsia="zh-CN"/>
              </w:rPr>
              <w:t>"</w:t>
            </w:r>
          </w:p>
          <w:p w:rsidR="00167262" w:rsidRDefault="00167262" w:rsidP="00AE1C26">
            <w:pPr>
              <w:pStyle w:val="TAL"/>
              <w:rPr>
                <w:lang w:eastAsia="zh-CN"/>
              </w:rPr>
            </w:pPr>
            <w:r>
              <w:rPr>
                <w:rFonts w:hint="eastAsia"/>
                <w:lang w:eastAsia="zh-CN"/>
              </w:rPr>
              <w:t>Based on the use case, this attribute may be included.</w:t>
            </w:r>
          </w:p>
        </w:tc>
        <w:tc>
          <w:tcPr>
            <w:tcW w:w="1393" w:type="dxa"/>
            <w:tcBorders>
              <w:top w:val="single" w:sz="4" w:space="0" w:color="auto"/>
              <w:left w:val="single" w:sz="4" w:space="0" w:color="auto"/>
              <w:bottom w:val="single" w:sz="4" w:space="0" w:color="auto"/>
              <w:right w:val="single" w:sz="4" w:space="0" w:color="auto"/>
            </w:tcBorders>
          </w:tcPr>
          <w:p w:rsidR="00167262" w:rsidRPr="00BD6890" w:rsidRDefault="00167262" w:rsidP="00AE1C26">
            <w:pPr>
              <w:pStyle w:val="TAL"/>
            </w:pPr>
          </w:p>
        </w:tc>
      </w:tr>
      <w:tr w:rsidR="00167262" w:rsidRPr="00BD6890" w:rsidTr="00AE1C26">
        <w:trPr>
          <w:jc w:val="center"/>
        </w:trPr>
        <w:tc>
          <w:tcPr>
            <w:tcW w:w="1565" w:type="dxa"/>
            <w:tcBorders>
              <w:top w:val="single" w:sz="4" w:space="0" w:color="auto"/>
              <w:left w:val="single" w:sz="4" w:space="0" w:color="auto"/>
              <w:bottom w:val="single" w:sz="4" w:space="0" w:color="auto"/>
              <w:right w:val="single" w:sz="4" w:space="0" w:color="auto"/>
            </w:tcBorders>
          </w:tcPr>
          <w:p w:rsidR="00167262" w:rsidRPr="0006021C" w:rsidRDefault="00167262" w:rsidP="00AE1C26">
            <w:pPr>
              <w:pStyle w:val="TAL"/>
            </w:pPr>
            <w:r>
              <w:rPr>
                <w:rFonts w:hint="eastAsia"/>
                <w:lang w:eastAsia="zh-CN"/>
              </w:rPr>
              <w:t>newV</w:t>
            </w:r>
            <w:r>
              <w:t>alue</w:t>
            </w:r>
          </w:p>
        </w:tc>
        <w:tc>
          <w:tcPr>
            <w:tcW w:w="1530" w:type="dxa"/>
            <w:tcBorders>
              <w:top w:val="single" w:sz="4" w:space="0" w:color="auto"/>
              <w:left w:val="single" w:sz="4" w:space="0" w:color="auto"/>
              <w:bottom w:val="single" w:sz="4" w:space="0" w:color="auto"/>
              <w:right w:val="single" w:sz="4" w:space="0" w:color="auto"/>
            </w:tcBorders>
          </w:tcPr>
          <w:p w:rsidR="00167262" w:rsidRPr="0006021C" w:rsidRDefault="00167262" w:rsidP="00AE1C26">
            <w:pPr>
              <w:pStyle w:val="TAL"/>
            </w:pPr>
            <w:r>
              <w:t>Any type</w:t>
            </w:r>
          </w:p>
        </w:tc>
        <w:tc>
          <w:tcPr>
            <w:tcW w:w="450" w:type="dxa"/>
            <w:tcBorders>
              <w:top w:val="single" w:sz="4" w:space="0" w:color="auto"/>
              <w:left w:val="single" w:sz="4" w:space="0" w:color="auto"/>
              <w:bottom w:val="single" w:sz="4" w:space="0" w:color="auto"/>
              <w:right w:val="single" w:sz="4" w:space="0" w:color="auto"/>
            </w:tcBorders>
          </w:tcPr>
          <w:p w:rsidR="00167262" w:rsidRPr="00BD6890" w:rsidRDefault="00167262" w:rsidP="00AE1C26">
            <w:pPr>
              <w:pStyle w:val="TAC"/>
            </w:pPr>
            <w:r>
              <w:t>C</w:t>
            </w:r>
          </w:p>
        </w:tc>
        <w:tc>
          <w:tcPr>
            <w:tcW w:w="1170" w:type="dxa"/>
            <w:tcBorders>
              <w:top w:val="single" w:sz="4" w:space="0" w:color="auto"/>
              <w:left w:val="single" w:sz="4" w:space="0" w:color="auto"/>
              <w:bottom w:val="single" w:sz="4" w:space="0" w:color="auto"/>
              <w:right w:val="single" w:sz="4" w:space="0" w:color="auto"/>
            </w:tcBorders>
          </w:tcPr>
          <w:p w:rsidR="00167262" w:rsidRPr="00BD6890" w:rsidRDefault="00167262" w:rsidP="00AE1C26">
            <w:pPr>
              <w:pStyle w:val="TAC"/>
            </w:pPr>
            <w:r>
              <w:t>0..</w:t>
            </w:r>
            <w:r w:rsidRPr="00BD6890">
              <w:t>1</w:t>
            </w:r>
          </w:p>
        </w:tc>
        <w:tc>
          <w:tcPr>
            <w:tcW w:w="3240" w:type="dxa"/>
            <w:tcBorders>
              <w:top w:val="single" w:sz="4" w:space="0" w:color="auto"/>
              <w:left w:val="single" w:sz="4" w:space="0" w:color="auto"/>
              <w:bottom w:val="single" w:sz="4" w:space="0" w:color="auto"/>
              <w:right w:val="single" w:sz="4" w:space="0" w:color="auto"/>
            </w:tcBorders>
          </w:tcPr>
          <w:p w:rsidR="00167262" w:rsidRDefault="00167262" w:rsidP="00AE1C26">
            <w:pPr>
              <w:pStyle w:val="TAL"/>
            </w:pPr>
            <w:r w:rsidRPr="00BD6890">
              <w:t xml:space="preserve">This IE indicates </w:t>
            </w:r>
            <w:r>
              <w:t xml:space="preserve">a new value </w:t>
            </w:r>
            <w:r w:rsidR="009D15E2">
              <w:rPr>
                <w:lang w:eastAsia="zh-CN"/>
              </w:rPr>
              <w:t>at the target location within the resource</w:t>
            </w:r>
            <w:r>
              <w:t xml:space="preserve"> specified in the path attribute.</w:t>
            </w:r>
          </w:p>
          <w:p w:rsidR="00167262" w:rsidRDefault="00167262" w:rsidP="00AE1C26">
            <w:pPr>
              <w:pStyle w:val="TAL"/>
            </w:pPr>
            <w:r>
              <w:t xml:space="preserve">It shall be present if the </w:t>
            </w:r>
            <w:r>
              <w:rPr>
                <w:rFonts w:hint="eastAsia"/>
                <w:lang w:eastAsia="zh-CN"/>
              </w:rPr>
              <w:t>"op" attribute</w:t>
            </w:r>
            <w:r>
              <w:t xml:space="preserve"> is </w:t>
            </w:r>
            <w:r>
              <w:rPr>
                <w:rFonts w:hint="eastAsia"/>
                <w:lang w:eastAsia="zh-CN"/>
              </w:rPr>
              <w:t>of value</w:t>
            </w:r>
            <w:r>
              <w:t xml:space="preserve"> "ADD", "REPLACE".</w:t>
            </w:r>
          </w:p>
          <w:p w:rsidR="00167262" w:rsidRPr="00BD6890" w:rsidRDefault="00167262" w:rsidP="00AE1C26">
            <w:pPr>
              <w:pStyle w:val="TAL"/>
            </w:pPr>
            <w:r>
              <w:t xml:space="preserve">The data type of this attribute shall be the same as the type of the resource on which the </w:t>
            </w:r>
            <w:r>
              <w:rPr>
                <w:rFonts w:hint="eastAsia"/>
                <w:lang w:eastAsia="zh-CN"/>
              </w:rPr>
              <w:t>change has happened</w:t>
            </w:r>
            <w:r>
              <w:t>. The null value shall be allowed.</w:t>
            </w:r>
          </w:p>
        </w:tc>
        <w:tc>
          <w:tcPr>
            <w:tcW w:w="1393" w:type="dxa"/>
            <w:tcBorders>
              <w:top w:val="single" w:sz="4" w:space="0" w:color="auto"/>
              <w:left w:val="single" w:sz="4" w:space="0" w:color="auto"/>
              <w:bottom w:val="single" w:sz="4" w:space="0" w:color="auto"/>
              <w:right w:val="single" w:sz="4" w:space="0" w:color="auto"/>
            </w:tcBorders>
          </w:tcPr>
          <w:p w:rsidR="00167262" w:rsidRPr="00BD6890" w:rsidRDefault="00167262" w:rsidP="00AE1C26">
            <w:pPr>
              <w:pStyle w:val="TAL"/>
            </w:pPr>
          </w:p>
        </w:tc>
      </w:tr>
      <w:tr w:rsidR="00A25621" w:rsidRPr="00BD6890" w:rsidTr="00EA51E9">
        <w:trPr>
          <w:jc w:val="center"/>
        </w:trPr>
        <w:tc>
          <w:tcPr>
            <w:tcW w:w="9348" w:type="dxa"/>
            <w:gridSpan w:val="6"/>
            <w:tcBorders>
              <w:top w:val="single" w:sz="4" w:space="0" w:color="auto"/>
              <w:left w:val="single" w:sz="4" w:space="0" w:color="auto"/>
              <w:bottom w:val="single" w:sz="4" w:space="0" w:color="auto"/>
              <w:right w:val="single" w:sz="4" w:space="0" w:color="auto"/>
            </w:tcBorders>
          </w:tcPr>
          <w:p w:rsidR="00A25621" w:rsidRPr="00BD6890" w:rsidRDefault="00A25621" w:rsidP="002C7CF3">
            <w:pPr>
              <w:pStyle w:val="TAN"/>
            </w:pPr>
            <w:r>
              <w:t>NOTE:</w:t>
            </w:r>
            <w:r>
              <w:tab/>
              <w:t>As described in IETF RFC 6901 [12], the value "" (empty JSON string) is the JSON Pointer expression to represent "the whole JSON document"; therefore, when the attribute "path" takes value "" and attribute "op" takes values "ADD" or "REMOVE", this shall be interpreted as the creation or deletion respectively of the resource to which this "ChangeItem" refers to.</w:t>
            </w:r>
          </w:p>
        </w:tc>
      </w:tr>
    </w:tbl>
    <w:p w:rsidR="00167262" w:rsidRDefault="00167262" w:rsidP="00942F26">
      <w:pPr>
        <w:rPr>
          <w:lang w:val="en-US"/>
        </w:rPr>
      </w:pPr>
    </w:p>
    <w:p w:rsidR="00167262" w:rsidRPr="00B439AB" w:rsidRDefault="00167262" w:rsidP="00167262">
      <w:pPr>
        <w:pStyle w:val="4"/>
      </w:pPr>
      <w:bookmarkStart w:id="36" w:name="_Toc11339488"/>
      <w:r w:rsidRPr="00B439AB">
        <w:t>5.</w:t>
      </w:r>
      <w:r>
        <w:t>2</w:t>
      </w:r>
      <w:r w:rsidRPr="00B439AB">
        <w:t>.</w:t>
      </w:r>
      <w:r>
        <w:t>4</w:t>
      </w:r>
      <w:r w:rsidRPr="00B439AB">
        <w:t>.</w:t>
      </w:r>
      <w:r>
        <w:rPr>
          <w:lang w:eastAsia="zh-CN"/>
        </w:rPr>
        <w:t>9</w:t>
      </w:r>
      <w:r w:rsidRPr="00B439AB">
        <w:tab/>
        <w:t xml:space="preserve">Type </w:t>
      </w:r>
      <w:r>
        <w:rPr>
          <w:rFonts w:hint="eastAsia"/>
          <w:lang w:eastAsia="zh-CN"/>
        </w:rPr>
        <w:t>Notify</w:t>
      </w:r>
      <w:r>
        <w:t>Item</w:t>
      </w:r>
      <w:bookmarkEnd w:id="36"/>
    </w:p>
    <w:p w:rsidR="00167262" w:rsidRPr="00B439AB" w:rsidRDefault="00167262" w:rsidP="00167262">
      <w:pPr>
        <w:pStyle w:val="TH"/>
      </w:pPr>
      <w:r w:rsidRPr="00B439AB">
        <w:t>Table 5.</w:t>
      </w:r>
      <w:r>
        <w:t>2</w:t>
      </w:r>
      <w:r w:rsidRPr="00B439AB">
        <w:t>.</w:t>
      </w:r>
      <w:r>
        <w:t>4</w:t>
      </w:r>
      <w:r w:rsidRPr="00B439AB">
        <w:t>.</w:t>
      </w:r>
      <w:r>
        <w:t>9</w:t>
      </w:r>
      <w:r w:rsidRPr="00B439AB">
        <w:t xml:space="preserve">-1: Definition of type </w:t>
      </w:r>
      <w:r>
        <w:rPr>
          <w:rFonts w:hint="eastAsia"/>
          <w:lang w:eastAsia="zh-CN"/>
        </w:rPr>
        <w:t>Notify</w:t>
      </w:r>
      <w:r>
        <w:t>Item</w:t>
      </w:r>
    </w:p>
    <w:tbl>
      <w:tblPr>
        <w:tblW w:w="93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15" w:type="dxa"/>
        </w:tblCellMar>
        <w:tblLook w:val="04A0" w:firstRow="1" w:lastRow="0" w:firstColumn="1" w:lastColumn="0" w:noHBand="0" w:noVBand="1"/>
      </w:tblPr>
      <w:tblGrid>
        <w:gridCol w:w="1565"/>
        <w:gridCol w:w="1530"/>
        <w:gridCol w:w="450"/>
        <w:gridCol w:w="1170"/>
        <w:gridCol w:w="3240"/>
        <w:gridCol w:w="1393"/>
      </w:tblGrid>
      <w:tr w:rsidR="00167262" w:rsidRPr="00BD6890" w:rsidTr="00AE1C26">
        <w:trPr>
          <w:jc w:val="center"/>
        </w:trPr>
        <w:tc>
          <w:tcPr>
            <w:tcW w:w="1565" w:type="dxa"/>
            <w:tcBorders>
              <w:top w:val="single" w:sz="4" w:space="0" w:color="auto"/>
              <w:left w:val="single" w:sz="4" w:space="0" w:color="auto"/>
              <w:bottom w:val="single" w:sz="4" w:space="0" w:color="auto"/>
              <w:right w:val="single" w:sz="4" w:space="0" w:color="auto"/>
            </w:tcBorders>
            <w:shd w:val="clear" w:color="auto" w:fill="C0C0C0"/>
            <w:hideMark/>
          </w:tcPr>
          <w:p w:rsidR="00167262" w:rsidRPr="0006021C" w:rsidRDefault="00167262" w:rsidP="00AE1C26">
            <w:pPr>
              <w:pStyle w:val="TAH"/>
            </w:pPr>
            <w:r w:rsidRPr="0006021C">
              <w:t>Attribute name</w:t>
            </w:r>
          </w:p>
        </w:tc>
        <w:tc>
          <w:tcPr>
            <w:tcW w:w="1530" w:type="dxa"/>
            <w:tcBorders>
              <w:top w:val="single" w:sz="4" w:space="0" w:color="auto"/>
              <w:left w:val="single" w:sz="4" w:space="0" w:color="auto"/>
              <w:bottom w:val="single" w:sz="4" w:space="0" w:color="auto"/>
              <w:right w:val="single" w:sz="4" w:space="0" w:color="auto"/>
            </w:tcBorders>
            <w:shd w:val="clear" w:color="auto" w:fill="C0C0C0"/>
            <w:hideMark/>
          </w:tcPr>
          <w:p w:rsidR="00167262" w:rsidRPr="00BD6890" w:rsidRDefault="00167262" w:rsidP="00AE1C26">
            <w:pPr>
              <w:pStyle w:val="TAH"/>
            </w:pPr>
            <w:r w:rsidRPr="00BD6890">
              <w:t>Data type</w:t>
            </w:r>
          </w:p>
        </w:tc>
        <w:tc>
          <w:tcPr>
            <w:tcW w:w="450" w:type="dxa"/>
            <w:tcBorders>
              <w:top w:val="single" w:sz="4" w:space="0" w:color="auto"/>
              <w:left w:val="single" w:sz="4" w:space="0" w:color="auto"/>
              <w:bottom w:val="single" w:sz="4" w:space="0" w:color="auto"/>
              <w:right w:val="single" w:sz="4" w:space="0" w:color="auto"/>
            </w:tcBorders>
            <w:shd w:val="clear" w:color="auto" w:fill="C0C0C0"/>
            <w:hideMark/>
          </w:tcPr>
          <w:p w:rsidR="00167262" w:rsidRPr="00BD6890" w:rsidRDefault="00167262" w:rsidP="00AE1C26">
            <w:pPr>
              <w:pStyle w:val="TAH"/>
            </w:pPr>
            <w:r w:rsidRPr="00BD6890">
              <w:t>P</w:t>
            </w:r>
          </w:p>
        </w:tc>
        <w:tc>
          <w:tcPr>
            <w:tcW w:w="1170" w:type="dxa"/>
            <w:tcBorders>
              <w:top w:val="single" w:sz="4" w:space="0" w:color="auto"/>
              <w:left w:val="single" w:sz="4" w:space="0" w:color="auto"/>
              <w:bottom w:val="single" w:sz="4" w:space="0" w:color="auto"/>
              <w:right w:val="single" w:sz="4" w:space="0" w:color="auto"/>
            </w:tcBorders>
            <w:shd w:val="clear" w:color="auto" w:fill="C0C0C0"/>
            <w:hideMark/>
          </w:tcPr>
          <w:p w:rsidR="00167262" w:rsidRPr="00BD6890" w:rsidRDefault="00167262" w:rsidP="00AE1C26">
            <w:pPr>
              <w:pStyle w:val="TAH"/>
            </w:pPr>
            <w:r w:rsidRPr="00BD6890">
              <w:t>Cardinality</w:t>
            </w:r>
          </w:p>
        </w:tc>
        <w:tc>
          <w:tcPr>
            <w:tcW w:w="3240" w:type="dxa"/>
            <w:tcBorders>
              <w:top w:val="single" w:sz="4" w:space="0" w:color="auto"/>
              <w:left w:val="single" w:sz="4" w:space="0" w:color="auto"/>
              <w:bottom w:val="single" w:sz="4" w:space="0" w:color="auto"/>
              <w:right w:val="single" w:sz="4" w:space="0" w:color="auto"/>
            </w:tcBorders>
            <w:shd w:val="clear" w:color="auto" w:fill="C0C0C0"/>
            <w:hideMark/>
          </w:tcPr>
          <w:p w:rsidR="00167262" w:rsidRPr="00BD6890" w:rsidRDefault="00167262" w:rsidP="00AE1C26">
            <w:pPr>
              <w:pStyle w:val="TAH"/>
            </w:pPr>
            <w:r w:rsidRPr="00BD6890">
              <w:t>Description</w:t>
            </w:r>
          </w:p>
        </w:tc>
        <w:tc>
          <w:tcPr>
            <w:tcW w:w="1393" w:type="dxa"/>
            <w:tcBorders>
              <w:top w:val="single" w:sz="4" w:space="0" w:color="auto"/>
              <w:left w:val="single" w:sz="4" w:space="0" w:color="auto"/>
              <w:bottom w:val="single" w:sz="4" w:space="0" w:color="auto"/>
              <w:right w:val="single" w:sz="4" w:space="0" w:color="auto"/>
            </w:tcBorders>
            <w:shd w:val="clear" w:color="auto" w:fill="C0C0C0"/>
          </w:tcPr>
          <w:p w:rsidR="00167262" w:rsidRPr="00BD6890" w:rsidRDefault="00167262" w:rsidP="00AE1C26">
            <w:pPr>
              <w:pStyle w:val="TAH"/>
            </w:pPr>
            <w:r w:rsidRPr="00BD6890">
              <w:t>Applicability</w:t>
            </w:r>
          </w:p>
        </w:tc>
      </w:tr>
      <w:tr w:rsidR="00167262" w:rsidRPr="00BD6890" w:rsidTr="00AE1C26">
        <w:trPr>
          <w:jc w:val="center"/>
        </w:trPr>
        <w:tc>
          <w:tcPr>
            <w:tcW w:w="1565" w:type="dxa"/>
            <w:tcBorders>
              <w:top w:val="single" w:sz="4" w:space="0" w:color="auto"/>
              <w:left w:val="single" w:sz="4" w:space="0" w:color="auto"/>
              <w:bottom w:val="single" w:sz="4" w:space="0" w:color="auto"/>
              <w:right w:val="single" w:sz="4" w:space="0" w:color="auto"/>
            </w:tcBorders>
          </w:tcPr>
          <w:p w:rsidR="00167262" w:rsidRPr="0006021C" w:rsidRDefault="00167262" w:rsidP="00AE1C26">
            <w:pPr>
              <w:pStyle w:val="TAL"/>
              <w:rPr>
                <w:lang w:eastAsia="zh-CN"/>
              </w:rPr>
            </w:pPr>
            <w:r>
              <w:rPr>
                <w:rFonts w:hint="eastAsia"/>
                <w:lang w:eastAsia="zh-CN"/>
              </w:rPr>
              <w:t>resourceId</w:t>
            </w:r>
          </w:p>
        </w:tc>
        <w:tc>
          <w:tcPr>
            <w:tcW w:w="1530" w:type="dxa"/>
            <w:tcBorders>
              <w:top w:val="single" w:sz="4" w:space="0" w:color="auto"/>
              <w:left w:val="single" w:sz="4" w:space="0" w:color="auto"/>
              <w:bottom w:val="single" w:sz="4" w:space="0" w:color="auto"/>
              <w:right w:val="single" w:sz="4" w:space="0" w:color="auto"/>
            </w:tcBorders>
          </w:tcPr>
          <w:p w:rsidR="00167262" w:rsidRPr="0006021C" w:rsidRDefault="00167262" w:rsidP="00AE1C26">
            <w:pPr>
              <w:pStyle w:val="TAL"/>
              <w:rPr>
                <w:lang w:eastAsia="zh-CN"/>
              </w:rPr>
            </w:pPr>
            <w:r>
              <w:rPr>
                <w:rFonts w:hint="eastAsia"/>
                <w:lang w:eastAsia="zh-CN"/>
              </w:rPr>
              <w:t>Uri</w:t>
            </w:r>
          </w:p>
        </w:tc>
        <w:tc>
          <w:tcPr>
            <w:tcW w:w="450" w:type="dxa"/>
            <w:tcBorders>
              <w:top w:val="single" w:sz="4" w:space="0" w:color="auto"/>
              <w:left w:val="single" w:sz="4" w:space="0" w:color="auto"/>
              <w:bottom w:val="single" w:sz="4" w:space="0" w:color="auto"/>
              <w:right w:val="single" w:sz="4" w:space="0" w:color="auto"/>
            </w:tcBorders>
          </w:tcPr>
          <w:p w:rsidR="00167262" w:rsidRPr="00BD6890" w:rsidRDefault="00167262" w:rsidP="00AE1C26">
            <w:pPr>
              <w:pStyle w:val="TAC"/>
            </w:pPr>
            <w:r w:rsidRPr="00BD6890">
              <w:t>M</w:t>
            </w:r>
          </w:p>
        </w:tc>
        <w:tc>
          <w:tcPr>
            <w:tcW w:w="1170" w:type="dxa"/>
            <w:tcBorders>
              <w:top w:val="single" w:sz="4" w:space="0" w:color="auto"/>
              <w:left w:val="single" w:sz="4" w:space="0" w:color="auto"/>
              <w:bottom w:val="single" w:sz="4" w:space="0" w:color="auto"/>
              <w:right w:val="single" w:sz="4" w:space="0" w:color="auto"/>
            </w:tcBorders>
          </w:tcPr>
          <w:p w:rsidR="00167262" w:rsidRPr="00BD6890" w:rsidRDefault="00167262" w:rsidP="00AE1C26">
            <w:pPr>
              <w:pStyle w:val="TAC"/>
            </w:pPr>
            <w:r w:rsidRPr="00BD6890">
              <w:t>1</w:t>
            </w:r>
          </w:p>
        </w:tc>
        <w:tc>
          <w:tcPr>
            <w:tcW w:w="3240" w:type="dxa"/>
            <w:tcBorders>
              <w:top w:val="single" w:sz="4" w:space="0" w:color="auto"/>
              <w:left w:val="single" w:sz="4" w:space="0" w:color="auto"/>
              <w:bottom w:val="single" w:sz="4" w:space="0" w:color="auto"/>
              <w:right w:val="single" w:sz="4" w:space="0" w:color="auto"/>
            </w:tcBorders>
          </w:tcPr>
          <w:p w:rsidR="00167262" w:rsidRPr="006411D4" w:rsidRDefault="00167262" w:rsidP="00AE1C26">
            <w:pPr>
              <w:pStyle w:val="TAL"/>
              <w:rPr>
                <w:lang w:eastAsia="zh-CN"/>
              </w:rPr>
            </w:pPr>
            <w:r>
              <w:t xml:space="preserve">This IE </w:t>
            </w:r>
            <w:r>
              <w:rPr>
                <w:rFonts w:hint="eastAsia"/>
                <w:lang w:eastAsia="zh-CN"/>
              </w:rPr>
              <w:t>contains the URI of the resource which has been changed</w:t>
            </w:r>
            <w:r w:rsidRPr="006411D4">
              <w:t>.</w:t>
            </w:r>
          </w:p>
        </w:tc>
        <w:tc>
          <w:tcPr>
            <w:tcW w:w="1393" w:type="dxa"/>
            <w:tcBorders>
              <w:top w:val="single" w:sz="4" w:space="0" w:color="auto"/>
              <w:left w:val="single" w:sz="4" w:space="0" w:color="auto"/>
              <w:bottom w:val="single" w:sz="4" w:space="0" w:color="auto"/>
              <w:right w:val="single" w:sz="4" w:space="0" w:color="auto"/>
            </w:tcBorders>
          </w:tcPr>
          <w:p w:rsidR="00167262" w:rsidRPr="00BD6890" w:rsidRDefault="00167262" w:rsidP="00AE1C26">
            <w:pPr>
              <w:pStyle w:val="TAL"/>
            </w:pPr>
          </w:p>
        </w:tc>
      </w:tr>
      <w:tr w:rsidR="00167262" w:rsidRPr="00BD6890" w:rsidTr="00AE1C26">
        <w:trPr>
          <w:jc w:val="center"/>
        </w:trPr>
        <w:tc>
          <w:tcPr>
            <w:tcW w:w="1565" w:type="dxa"/>
            <w:tcBorders>
              <w:top w:val="single" w:sz="4" w:space="0" w:color="auto"/>
              <w:left w:val="single" w:sz="4" w:space="0" w:color="auto"/>
              <w:bottom w:val="single" w:sz="4" w:space="0" w:color="auto"/>
              <w:right w:val="single" w:sz="4" w:space="0" w:color="auto"/>
            </w:tcBorders>
          </w:tcPr>
          <w:p w:rsidR="00167262" w:rsidRPr="0006021C" w:rsidRDefault="00167262" w:rsidP="00AE1C26">
            <w:pPr>
              <w:pStyle w:val="TAL"/>
              <w:rPr>
                <w:lang w:eastAsia="zh-CN"/>
              </w:rPr>
            </w:pPr>
            <w:r>
              <w:rPr>
                <w:rFonts w:hint="eastAsia"/>
                <w:lang w:eastAsia="zh-CN"/>
              </w:rPr>
              <w:t>changes</w:t>
            </w:r>
          </w:p>
        </w:tc>
        <w:tc>
          <w:tcPr>
            <w:tcW w:w="1530" w:type="dxa"/>
            <w:tcBorders>
              <w:top w:val="single" w:sz="4" w:space="0" w:color="auto"/>
              <w:left w:val="single" w:sz="4" w:space="0" w:color="auto"/>
              <w:bottom w:val="single" w:sz="4" w:space="0" w:color="auto"/>
              <w:right w:val="single" w:sz="4" w:space="0" w:color="auto"/>
            </w:tcBorders>
          </w:tcPr>
          <w:p w:rsidR="00167262" w:rsidRPr="0006021C" w:rsidRDefault="00167262" w:rsidP="00AE1C26">
            <w:pPr>
              <w:pStyle w:val="TAL"/>
              <w:rPr>
                <w:lang w:eastAsia="zh-CN"/>
              </w:rPr>
            </w:pPr>
            <w:r>
              <w:rPr>
                <w:rFonts w:hint="eastAsia"/>
                <w:lang w:eastAsia="zh-CN"/>
              </w:rPr>
              <w:t>array(ChangeItem)</w:t>
            </w:r>
          </w:p>
        </w:tc>
        <w:tc>
          <w:tcPr>
            <w:tcW w:w="450" w:type="dxa"/>
            <w:tcBorders>
              <w:top w:val="single" w:sz="4" w:space="0" w:color="auto"/>
              <w:left w:val="single" w:sz="4" w:space="0" w:color="auto"/>
              <w:bottom w:val="single" w:sz="4" w:space="0" w:color="auto"/>
              <w:right w:val="single" w:sz="4" w:space="0" w:color="auto"/>
            </w:tcBorders>
          </w:tcPr>
          <w:p w:rsidR="00167262" w:rsidRPr="00BD6890" w:rsidRDefault="00167262" w:rsidP="00AE1C26">
            <w:pPr>
              <w:pStyle w:val="TAC"/>
            </w:pPr>
            <w:r w:rsidRPr="00BD6890">
              <w:t>M</w:t>
            </w:r>
          </w:p>
        </w:tc>
        <w:tc>
          <w:tcPr>
            <w:tcW w:w="1170" w:type="dxa"/>
            <w:tcBorders>
              <w:top w:val="single" w:sz="4" w:space="0" w:color="auto"/>
              <w:left w:val="single" w:sz="4" w:space="0" w:color="auto"/>
              <w:bottom w:val="single" w:sz="4" w:space="0" w:color="auto"/>
              <w:right w:val="single" w:sz="4" w:space="0" w:color="auto"/>
            </w:tcBorders>
          </w:tcPr>
          <w:p w:rsidR="00167262" w:rsidRPr="00BD6890" w:rsidRDefault="00167262" w:rsidP="00AE1C26">
            <w:pPr>
              <w:pStyle w:val="TAC"/>
              <w:rPr>
                <w:lang w:eastAsia="zh-CN"/>
              </w:rPr>
            </w:pPr>
            <w:r w:rsidRPr="00BD6890">
              <w:t>1</w:t>
            </w:r>
            <w:r>
              <w:rPr>
                <w:rFonts w:hint="eastAsia"/>
                <w:lang w:eastAsia="zh-CN"/>
              </w:rPr>
              <w:t>..N</w:t>
            </w:r>
          </w:p>
        </w:tc>
        <w:tc>
          <w:tcPr>
            <w:tcW w:w="3240" w:type="dxa"/>
            <w:tcBorders>
              <w:top w:val="single" w:sz="4" w:space="0" w:color="auto"/>
              <w:left w:val="single" w:sz="4" w:space="0" w:color="auto"/>
              <w:bottom w:val="single" w:sz="4" w:space="0" w:color="auto"/>
              <w:right w:val="single" w:sz="4" w:space="0" w:color="auto"/>
            </w:tcBorders>
          </w:tcPr>
          <w:p w:rsidR="00167262" w:rsidRPr="006411D4" w:rsidRDefault="00167262" w:rsidP="00AE1C26">
            <w:pPr>
              <w:pStyle w:val="TAL"/>
              <w:rPr>
                <w:lang w:eastAsia="zh-CN"/>
              </w:rPr>
            </w:pPr>
            <w:r w:rsidRPr="006411D4">
              <w:t xml:space="preserve">This IE contains </w:t>
            </w:r>
            <w:r>
              <w:rPr>
                <w:rFonts w:hint="eastAsia"/>
                <w:lang w:eastAsia="zh-CN"/>
              </w:rPr>
              <w:t>the changes which have been applied on the resource identified by the resourceId attribute.</w:t>
            </w:r>
          </w:p>
        </w:tc>
        <w:tc>
          <w:tcPr>
            <w:tcW w:w="1393" w:type="dxa"/>
            <w:tcBorders>
              <w:top w:val="single" w:sz="4" w:space="0" w:color="auto"/>
              <w:left w:val="single" w:sz="4" w:space="0" w:color="auto"/>
              <w:bottom w:val="single" w:sz="4" w:space="0" w:color="auto"/>
              <w:right w:val="single" w:sz="4" w:space="0" w:color="auto"/>
            </w:tcBorders>
          </w:tcPr>
          <w:p w:rsidR="00167262" w:rsidRPr="00BD6890" w:rsidRDefault="00167262" w:rsidP="00AE1C26">
            <w:pPr>
              <w:pStyle w:val="TAL"/>
            </w:pPr>
          </w:p>
        </w:tc>
      </w:tr>
    </w:tbl>
    <w:p w:rsidR="00167262" w:rsidRDefault="00167262" w:rsidP="00942F26">
      <w:pPr>
        <w:rPr>
          <w:lang w:val="en-US"/>
        </w:rPr>
      </w:pPr>
    </w:p>
    <w:p w:rsidR="00D00406" w:rsidRDefault="00D00406" w:rsidP="00D00406">
      <w:pPr>
        <w:pStyle w:val="4"/>
        <w:rPr>
          <w:lang w:eastAsia="zh-CN"/>
        </w:rPr>
      </w:pPr>
      <w:bookmarkStart w:id="37" w:name="_Toc11339489"/>
      <w:r w:rsidRPr="0053092E">
        <w:t>5.2.4.</w:t>
      </w:r>
      <w:r>
        <w:rPr>
          <w:lang w:eastAsia="zh-CN"/>
        </w:rPr>
        <w:t>10</w:t>
      </w:r>
      <w:r w:rsidRPr="0053092E">
        <w:tab/>
        <w:t xml:space="preserve">Type: </w:t>
      </w:r>
      <w:r>
        <w:rPr>
          <w:rFonts w:hint="eastAsia"/>
          <w:lang w:eastAsia="zh-CN"/>
        </w:rPr>
        <w:t>ComplexQuery</w:t>
      </w:r>
      <w:bookmarkEnd w:id="37"/>
    </w:p>
    <w:p w:rsidR="00D00406" w:rsidRPr="0053092E" w:rsidRDefault="00D00406" w:rsidP="00D00406">
      <w:pPr>
        <w:pStyle w:val="TH"/>
        <w:outlineLvl w:val="0"/>
        <w:rPr>
          <w:lang w:eastAsia="zh-CN"/>
        </w:rPr>
      </w:pPr>
      <w:r w:rsidRPr="0053092E">
        <w:rPr>
          <w:noProof/>
        </w:rPr>
        <w:t>Table </w:t>
      </w:r>
      <w:r w:rsidRPr="0053092E">
        <w:t>5.2.4</w:t>
      </w:r>
      <w:r>
        <w:t>.</w:t>
      </w:r>
      <w:r w:rsidR="00CA5A3A">
        <w:rPr>
          <w:lang w:eastAsia="zh-CN"/>
        </w:rPr>
        <w:t>10</w:t>
      </w:r>
      <w:r w:rsidRPr="0053092E">
        <w:t xml:space="preserve">-1: </w:t>
      </w:r>
      <w:r>
        <w:rPr>
          <w:noProof/>
        </w:rPr>
        <w:t xml:space="preserve">Definition of type </w:t>
      </w:r>
      <w:r>
        <w:rPr>
          <w:rFonts w:hint="eastAsia"/>
          <w:lang w:eastAsia="zh-CN"/>
        </w:rPr>
        <w:t>ComplexQuery</w:t>
      </w:r>
      <w:r w:rsidRPr="00083E0C">
        <w:rPr>
          <w:noProof/>
        </w:rPr>
        <w:t xml:space="preserve"> </w:t>
      </w:r>
      <w:r>
        <w:rPr>
          <w:noProof/>
        </w:rPr>
        <w:t>as a list of mutually exclusive alternatives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00"/>
        <w:gridCol w:w="1350"/>
        <w:gridCol w:w="3934"/>
      </w:tblGrid>
      <w:tr w:rsidR="00D00406" w:rsidRPr="009F49EE" w:rsidTr="00601C14">
        <w:trPr>
          <w:jc w:val="center"/>
        </w:trPr>
        <w:tc>
          <w:tcPr>
            <w:tcW w:w="1800" w:type="dxa"/>
            <w:tcBorders>
              <w:top w:val="single" w:sz="4" w:space="0" w:color="auto"/>
              <w:left w:val="single" w:sz="4" w:space="0" w:color="auto"/>
              <w:bottom w:val="single" w:sz="4" w:space="0" w:color="auto"/>
              <w:right w:val="single" w:sz="4" w:space="0" w:color="auto"/>
            </w:tcBorders>
            <w:shd w:val="clear" w:color="auto" w:fill="C0C0C0"/>
            <w:hideMark/>
          </w:tcPr>
          <w:p w:rsidR="00D00406" w:rsidRPr="009F49EE" w:rsidRDefault="00D00406" w:rsidP="00601C14">
            <w:pPr>
              <w:pStyle w:val="TAH"/>
            </w:pPr>
            <w:r w:rsidRPr="009F49EE">
              <w:t>Data type</w:t>
            </w:r>
          </w:p>
        </w:tc>
        <w:tc>
          <w:tcPr>
            <w:tcW w:w="1350" w:type="dxa"/>
            <w:tcBorders>
              <w:top w:val="single" w:sz="4" w:space="0" w:color="auto"/>
              <w:left w:val="single" w:sz="4" w:space="0" w:color="auto"/>
              <w:bottom w:val="single" w:sz="4" w:space="0" w:color="auto"/>
              <w:right w:val="single" w:sz="4" w:space="0" w:color="auto"/>
            </w:tcBorders>
            <w:shd w:val="clear" w:color="auto" w:fill="C0C0C0"/>
          </w:tcPr>
          <w:p w:rsidR="00D00406" w:rsidRPr="009F49EE" w:rsidRDefault="00D00406" w:rsidP="00601C14">
            <w:pPr>
              <w:pStyle w:val="TAH"/>
            </w:pPr>
            <w:r w:rsidRPr="009F49EE">
              <w:t>Cardinality</w:t>
            </w:r>
          </w:p>
        </w:tc>
        <w:tc>
          <w:tcPr>
            <w:tcW w:w="3934" w:type="dxa"/>
            <w:tcBorders>
              <w:top w:val="single" w:sz="4" w:space="0" w:color="auto"/>
              <w:left w:val="single" w:sz="4" w:space="0" w:color="auto"/>
              <w:bottom w:val="single" w:sz="4" w:space="0" w:color="auto"/>
              <w:right w:val="single" w:sz="4" w:space="0" w:color="auto"/>
            </w:tcBorders>
            <w:shd w:val="clear" w:color="auto" w:fill="C0C0C0"/>
            <w:hideMark/>
          </w:tcPr>
          <w:p w:rsidR="00D00406" w:rsidRPr="009F49EE" w:rsidRDefault="00D00406" w:rsidP="00601C14">
            <w:pPr>
              <w:pStyle w:val="TAH"/>
            </w:pPr>
            <w:r w:rsidRPr="009F49EE">
              <w:t>Description</w:t>
            </w:r>
          </w:p>
        </w:tc>
      </w:tr>
      <w:tr w:rsidR="00D00406" w:rsidTr="00601C14">
        <w:trPr>
          <w:jc w:val="center"/>
        </w:trPr>
        <w:tc>
          <w:tcPr>
            <w:tcW w:w="1800" w:type="dxa"/>
            <w:tcBorders>
              <w:top w:val="single" w:sz="4" w:space="0" w:color="auto"/>
              <w:left w:val="single" w:sz="4" w:space="0" w:color="auto"/>
              <w:bottom w:val="single" w:sz="4" w:space="0" w:color="auto"/>
              <w:right w:val="single" w:sz="4" w:space="0" w:color="auto"/>
            </w:tcBorders>
          </w:tcPr>
          <w:p w:rsidR="00D00406" w:rsidRDefault="00D00406" w:rsidP="00601C14">
            <w:pPr>
              <w:pStyle w:val="TAL"/>
              <w:rPr>
                <w:lang w:eastAsia="zh-CN"/>
              </w:rPr>
            </w:pPr>
            <w:r>
              <w:rPr>
                <w:rFonts w:hint="eastAsia"/>
                <w:lang w:eastAsia="zh-CN"/>
              </w:rPr>
              <w:t>Cnf</w:t>
            </w:r>
          </w:p>
        </w:tc>
        <w:tc>
          <w:tcPr>
            <w:tcW w:w="1350" w:type="dxa"/>
            <w:tcBorders>
              <w:top w:val="single" w:sz="4" w:space="0" w:color="auto"/>
              <w:left w:val="single" w:sz="4" w:space="0" w:color="auto"/>
              <w:bottom w:val="single" w:sz="4" w:space="0" w:color="auto"/>
              <w:right w:val="single" w:sz="4" w:space="0" w:color="auto"/>
            </w:tcBorders>
          </w:tcPr>
          <w:p w:rsidR="00D00406" w:rsidRDefault="00D00406" w:rsidP="00601C14">
            <w:pPr>
              <w:pStyle w:val="TAL"/>
              <w:rPr>
                <w:lang w:eastAsia="zh-CN"/>
              </w:rPr>
            </w:pPr>
            <w:r>
              <w:t>1</w:t>
            </w:r>
          </w:p>
        </w:tc>
        <w:tc>
          <w:tcPr>
            <w:tcW w:w="3934" w:type="dxa"/>
            <w:tcBorders>
              <w:top w:val="single" w:sz="4" w:space="0" w:color="auto"/>
              <w:left w:val="single" w:sz="4" w:space="0" w:color="auto"/>
              <w:bottom w:val="single" w:sz="4" w:space="0" w:color="auto"/>
              <w:right w:val="single" w:sz="4" w:space="0" w:color="auto"/>
            </w:tcBorders>
          </w:tcPr>
          <w:p w:rsidR="00D00406" w:rsidRDefault="00D00406" w:rsidP="00601C14">
            <w:pPr>
              <w:pStyle w:val="TAL"/>
              <w:rPr>
                <w:rFonts w:cs="Arial"/>
                <w:szCs w:val="18"/>
                <w:lang w:eastAsia="zh-CN"/>
              </w:rPr>
            </w:pPr>
            <w:r>
              <w:rPr>
                <w:rFonts w:cs="Arial" w:hint="eastAsia"/>
                <w:szCs w:val="18"/>
                <w:lang w:eastAsia="zh-CN"/>
              </w:rPr>
              <w:t>A conjunctive normal form</w:t>
            </w:r>
          </w:p>
        </w:tc>
      </w:tr>
      <w:tr w:rsidR="00D00406" w:rsidTr="00601C14">
        <w:trPr>
          <w:jc w:val="center"/>
        </w:trPr>
        <w:tc>
          <w:tcPr>
            <w:tcW w:w="1800" w:type="dxa"/>
            <w:tcBorders>
              <w:top w:val="single" w:sz="4" w:space="0" w:color="auto"/>
              <w:left w:val="single" w:sz="4" w:space="0" w:color="auto"/>
              <w:bottom w:val="single" w:sz="4" w:space="0" w:color="auto"/>
              <w:right w:val="single" w:sz="4" w:space="0" w:color="auto"/>
            </w:tcBorders>
          </w:tcPr>
          <w:p w:rsidR="00D00406" w:rsidRDefault="00D00406" w:rsidP="00601C14">
            <w:pPr>
              <w:pStyle w:val="TAL"/>
              <w:rPr>
                <w:lang w:eastAsia="zh-CN"/>
              </w:rPr>
            </w:pPr>
            <w:r>
              <w:rPr>
                <w:rFonts w:hint="eastAsia"/>
                <w:lang w:eastAsia="zh-CN"/>
              </w:rPr>
              <w:t>Dnf</w:t>
            </w:r>
          </w:p>
        </w:tc>
        <w:tc>
          <w:tcPr>
            <w:tcW w:w="1350" w:type="dxa"/>
            <w:tcBorders>
              <w:top w:val="single" w:sz="4" w:space="0" w:color="auto"/>
              <w:left w:val="single" w:sz="4" w:space="0" w:color="auto"/>
              <w:bottom w:val="single" w:sz="4" w:space="0" w:color="auto"/>
              <w:right w:val="single" w:sz="4" w:space="0" w:color="auto"/>
            </w:tcBorders>
          </w:tcPr>
          <w:p w:rsidR="00D00406" w:rsidRDefault="00D00406" w:rsidP="00601C14">
            <w:pPr>
              <w:pStyle w:val="TAL"/>
            </w:pPr>
            <w:r>
              <w:t>1</w:t>
            </w:r>
          </w:p>
        </w:tc>
        <w:tc>
          <w:tcPr>
            <w:tcW w:w="3934" w:type="dxa"/>
            <w:tcBorders>
              <w:top w:val="single" w:sz="4" w:space="0" w:color="auto"/>
              <w:left w:val="single" w:sz="4" w:space="0" w:color="auto"/>
              <w:bottom w:val="single" w:sz="4" w:space="0" w:color="auto"/>
              <w:right w:val="single" w:sz="4" w:space="0" w:color="auto"/>
            </w:tcBorders>
          </w:tcPr>
          <w:p w:rsidR="00D00406" w:rsidRDefault="00D00406" w:rsidP="00601C14">
            <w:pPr>
              <w:pStyle w:val="TAL"/>
              <w:rPr>
                <w:rFonts w:cs="Arial"/>
                <w:szCs w:val="18"/>
                <w:lang w:eastAsia="zh-CN"/>
              </w:rPr>
            </w:pPr>
            <w:r>
              <w:rPr>
                <w:rFonts w:hint="eastAsia"/>
                <w:lang w:eastAsia="zh-CN"/>
              </w:rPr>
              <w:t>A disjunctive normal form</w:t>
            </w:r>
          </w:p>
        </w:tc>
      </w:tr>
    </w:tbl>
    <w:p w:rsidR="00D00406" w:rsidRPr="000F0FA5" w:rsidRDefault="00D00406" w:rsidP="00D00406">
      <w:pPr>
        <w:rPr>
          <w:lang w:eastAsia="zh-CN"/>
        </w:rPr>
      </w:pPr>
      <w:r>
        <w:rPr>
          <w:rFonts w:hint="eastAsia"/>
          <w:lang w:val="en-US" w:eastAsia="zh-CN"/>
        </w:rPr>
        <w:t xml:space="preserve">The ComplexQuery data type is either a </w:t>
      </w:r>
      <w:r>
        <w:rPr>
          <w:lang w:val="en-US" w:eastAsia="zh-CN"/>
        </w:rPr>
        <w:t>conjunctive</w:t>
      </w:r>
      <w:r>
        <w:rPr>
          <w:rFonts w:hint="eastAsia"/>
          <w:lang w:val="en-US" w:eastAsia="zh-CN"/>
        </w:rPr>
        <w:t xml:space="preserve"> normal form or a disjunctive normal form. The attribute names "cnfUnits" and "dnfUnits" (see </w:t>
      </w:r>
      <w:r w:rsidR="00A34106">
        <w:rPr>
          <w:rFonts w:hint="eastAsia"/>
          <w:lang w:val="en-US" w:eastAsia="zh-CN"/>
        </w:rPr>
        <w:t>clause</w:t>
      </w:r>
      <w:r>
        <w:rPr>
          <w:rFonts w:hint="eastAsia"/>
          <w:lang w:val="en-US" w:eastAsia="zh-CN"/>
        </w:rPr>
        <w:t> 5.2.4.</w:t>
      </w:r>
      <w:r w:rsidR="00245D9B">
        <w:rPr>
          <w:lang w:val="en-US" w:eastAsia="zh-CN"/>
        </w:rPr>
        <w:t>11</w:t>
      </w:r>
      <w:r>
        <w:rPr>
          <w:rFonts w:hint="eastAsia"/>
          <w:lang w:val="en-US" w:eastAsia="zh-CN"/>
        </w:rPr>
        <w:t xml:space="preserve"> and </w:t>
      </w:r>
      <w:r w:rsidR="00A34106">
        <w:rPr>
          <w:rFonts w:hint="eastAsia"/>
          <w:lang w:val="en-US" w:eastAsia="zh-CN"/>
        </w:rPr>
        <w:t>clause</w:t>
      </w:r>
      <w:r>
        <w:rPr>
          <w:rFonts w:hint="eastAsia"/>
          <w:lang w:val="en-US" w:eastAsia="zh-CN"/>
        </w:rPr>
        <w:t> 5.2.4.</w:t>
      </w:r>
      <w:r w:rsidR="00245D9B">
        <w:rPr>
          <w:lang w:val="en-US" w:eastAsia="zh-CN"/>
        </w:rPr>
        <w:t>12</w:t>
      </w:r>
      <w:r>
        <w:rPr>
          <w:rFonts w:hint="eastAsia"/>
          <w:lang w:val="en-US" w:eastAsia="zh-CN"/>
        </w:rPr>
        <w:t>)</w:t>
      </w:r>
      <w:r>
        <w:rPr>
          <w:lang w:val="en-US" w:eastAsia="zh-CN"/>
        </w:rPr>
        <w:t xml:space="preserve"> </w:t>
      </w:r>
      <w:r>
        <w:rPr>
          <w:rFonts w:hint="eastAsia"/>
          <w:lang w:val="en-US" w:eastAsia="zh-CN"/>
        </w:rPr>
        <w:t xml:space="preserve">serve as </w:t>
      </w:r>
      <w:r w:rsidRPr="00BC5738">
        <w:rPr>
          <w:lang w:val="en-US" w:eastAsia="zh-CN"/>
        </w:rPr>
        <w:t>discriminator</w:t>
      </w:r>
      <w:r>
        <w:rPr>
          <w:rFonts w:hint="eastAsia"/>
          <w:lang w:val="en-US" w:eastAsia="zh-CN"/>
        </w:rPr>
        <w:t>.</w:t>
      </w:r>
    </w:p>
    <w:p w:rsidR="00D00406" w:rsidRDefault="00D00406" w:rsidP="00942F26">
      <w:pPr>
        <w:rPr>
          <w:lang w:val="en-US"/>
        </w:rPr>
      </w:pPr>
    </w:p>
    <w:p w:rsidR="00D00406" w:rsidRDefault="00D00406" w:rsidP="00D00406">
      <w:pPr>
        <w:pStyle w:val="4"/>
        <w:rPr>
          <w:lang w:eastAsia="zh-CN"/>
        </w:rPr>
      </w:pPr>
      <w:bookmarkStart w:id="38" w:name="_Toc11339490"/>
      <w:r w:rsidRPr="0053092E">
        <w:t>5.2.4.</w:t>
      </w:r>
      <w:r>
        <w:rPr>
          <w:lang w:eastAsia="zh-CN"/>
        </w:rPr>
        <w:t>11</w:t>
      </w:r>
      <w:r w:rsidRPr="0053092E">
        <w:tab/>
        <w:t xml:space="preserve">Type: </w:t>
      </w:r>
      <w:r>
        <w:rPr>
          <w:rFonts w:hint="eastAsia"/>
          <w:lang w:eastAsia="zh-CN"/>
        </w:rPr>
        <w:t>Cnf</w:t>
      </w:r>
      <w:bookmarkEnd w:id="38"/>
    </w:p>
    <w:p w:rsidR="00D00406" w:rsidRPr="00B439AB" w:rsidRDefault="00D00406" w:rsidP="00D00406">
      <w:pPr>
        <w:pStyle w:val="TH"/>
        <w:rPr>
          <w:lang w:eastAsia="zh-CN"/>
        </w:rPr>
      </w:pPr>
      <w:r w:rsidRPr="00B439AB">
        <w:t>Table 5.</w:t>
      </w:r>
      <w:r>
        <w:t>2</w:t>
      </w:r>
      <w:r w:rsidRPr="00B439AB">
        <w:t>.</w:t>
      </w:r>
      <w:r>
        <w:t>4</w:t>
      </w:r>
      <w:r w:rsidRPr="00B439AB">
        <w:t>.</w:t>
      </w:r>
      <w:r w:rsidR="00CA5A3A">
        <w:rPr>
          <w:lang w:eastAsia="zh-CN"/>
        </w:rPr>
        <w:t>11</w:t>
      </w:r>
      <w:r w:rsidRPr="00B439AB">
        <w:t xml:space="preserve">-1: Definition of type </w:t>
      </w:r>
      <w:r>
        <w:rPr>
          <w:rFonts w:hint="eastAsia"/>
          <w:lang w:eastAsia="zh-CN"/>
        </w:rPr>
        <w:t>Cnf</w:t>
      </w:r>
    </w:p>
    <w:tbl>
      <w:tblPr>
        <w:tblW w:w="93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15" w:type="dxa"/>
        </w:tblCellMar>
        <w:tblLook w:val="04A0" w:firstRow="1" w:lastRow="0" w:firstColumn="1" w:lastColumn="0" w:noHBand="0" w:noVBand="1"/>
      </w:tblPr>
      <w:tblGrid>
        <w:gridCol w:w="1565"/>
        <w:gridCol w:w="1530"/>
        <w:gridCol w:w="450"/>
        <w:gridCol w:w="1170"/>
        <w:gridCol w:w="3240"/>
        <w:gridCol w:w="1393"/>
      </w:tblGrid>
      <w:tr w:rsidR="00D00406" w:rsidRPr="00BD6890" w:rsidTr="00601C14">
        <w:trPr>
          <w:jc w:val="center"/>
        </w:trPr>
        <w:tc>
          <w:tcPr>
            <w:tcW w:w="1565" w:type="dxa"/>
            <w:tcBorders>
              <w:top w:val="single" w:sz="4" w:space="0" w:color="auto"/>
              <w:left w:val="single" w:sz="4" w:space="0" w:color="auto"/>
              <w:bottom w:val="single" w:sz="4" w:space="0" w:color="auto"/>
              <w:right w:val="single" w:sz="4" w:space="0" w:color="auto"/>
            </w:tcBorders>
            <w:shd w:val="clear" w:color="auto" w:fill="C0C0C0"/>
            <w:hideMark/>
          </w:tcPr>
          <w:p w:rsidR="00D00406" w:rsidRPr="0006021C" w:rsidRDefault="00D00406" w:rsidP="00601C14">
            <w:pPr>
              <w:pStyle w:val="TAH"/>
            </w:pPr>
            <w:r w:rsidRPr="0006021C">
              <w:t>Attribute name</w:t>
            </w:r>
          </w:p>
        </w:tc>
        <w:tc>
          <w:tcPr>
            <w:tcW w:w="1530" w:type="dxa"/>
            <w:tcBorders>
              <w:top w:val="single" w:sz="4" w:space="0" w:color="auto"/>
              <w:left w:val="single" w:sz="4" w:space="0" w:color="auto"/>
              <w:bottom w:val="single" w:sz="4" w:space="0" w:color="auto"/>
              <w:right w:val="single" w:sz="4" w:space="0" w:color="auto"/>
            </w:tcBorders>
            <w:shd w:val="clear" w:color="auto" w:fill="C0C0C0"/>
            <w:hideMark/>
          </w:tcPr>
          <w:p w:rsidR="00D00406" w:rsidRPr="00BD6890" w:rsidRDefault="00D00406" w:rsidP="00601C14">
            <w:pPr>
              <w:pStyle w:val="TAH"/>
            </w:pPr>
            <w:r w:rsidRPr="00BD6890">
              <w:t>Data type</w:t>
            </w:r>
          </w:p>
        </w:tc>
        <w:tc>
          <w:tcPr>
            <w:tcW w:w="450" w:type="dxa"/>
            <w:tcBorders>
              <w:top w:val="single" w:sz="4" w:space="0" w:color="auto"/>
              <w:left w:val="single" w:sz="4" w:space="0" w:color="auto"/>
              <w:bottom w:val="single" w:sz="4" w:space="0" w:color="auto"/>
              <w:right w:val="single" w:sz="4" w:space="0" w:color="auto"/>
            </w:tcBorders>
            <w:shd w:val="clear" w:color="auto" w:fill="C0C0C0"/>
            <w:hideMark/>
          </w:tcPr>
          <w:p w:rsidR="00D00406" w:rsidRPr="00BD6890" w:rsidRDefault="00D00406" w:rsidP="00601C14">
            <w:pPr>
              <w:pStyle w:val="TAH"/>
            </w:pPr>
            <w:r w:rsidRPr="00BD6890">
              <w:t>P</w:t>
            </w:r>
          </w:p>
        </w:tc>
        <w:tc>
          <w:tcPr>
            <w:tcW w:w="1170" w:type="dxa"/>
            <w:tcBorders>
              <w:top w:val="single" w:sz="4" w:space="0" w:color="auto"/>
              <w:left w:val="single" w:sz="4" w:space="0" w:color="auto"/>
              <w:bottom w:val="single" w:sz="4" w:space="0" w:color="auto"/>
              <w:right w:val="single" w:sz="4" w:space="0" w:color="auto"/>
            </w:tcBorders>
            <w:shd w:val="clear" w:color="auto" w:fill="C0C0C0"/>
            <w:hideMark/>
          </w:tcPr>
          <w:p w:rsidR="00D00406" w:rsidRPr="00BD6890" w:rsidRDefault="00D00406" w:rsidP="00601C14">
            <w:pPr>
              <w:pStyle w:val="TAH"/>
            </w:pPr>
            <w:r w:rsidRPr="00BD6890">
              <w:t>Cardinality</w:t>
            </w:r>
          </w:p>
        </w:tc>
        <w:tc>
          <w:tcPr>
            <w:tcW w:w="3240" w:type="dxa"/>
            <w:tcBorders>
              <w:top w:val="single" w:sz="4" w:space="0" w:color="auto"/>
              <w:left w:val="single" w:sz="4" w:space="0" w:color="auto"/>
              <w:bottom w:val="single" w:sz="4" w:space="0" w:color="auto"/>
              <w:right w:val="single" w:sz="4" w:space="0" w:color="auto"/>
            </w:tcBorders>
            <w:shd w:val="clear" w:color="auto" w:fill="C0C0C0"/>
            <w:hideMark/>
          </w:tcPr>
          <w:p w:rsidR="00D00406" w:rsidRPr="00BD6890" w:rsidRDefault="00D00406" w:rsidP="00601C14">
            <w:pPr>
              <w:pStyle w:val="TAH"/>
            </w:pPr>
            <w:r w:rsidRPr="00BD6890">
              <w:t>Description</w:t>
            </w:r>
          </w:p>
        </w:tc>
        <w:tc>
          <w:tcPr>
            <w:tcW w:w="1393" w:type="dxa"/>
            <w:tcBorders>
              <w:top w:val="single" w:sz="4" w:space="0" w:color="auto"/>
              <w:left w:val="single" w:sz="4" w:space="0" w:color="auto"/>
              <w:bottom w:val="single" w:sz="4" w:space="0" w:color="auto"/>
              <w:right w:val="single" w:sz="4" w:space="0" w:color="auto"/>
            </w:tcBorders>
            <w:shd w:val="clear" w:color="auto" w:fill="C0C0C0"/>
          </w:tcPr>
          <w:p w:rsidR="00D00406" w:rsidRPr="00BD6890" w:rsidRDefault="00D00406" w:rsidP="00601C14">
            <w:pPr>
              <w:pStyle w:val="TAH"/>
            </w:pPr>
            <w:r w:rsidRPr="00BD6890">
              <w:t>Applicability</w:t>
            </w:r>
          </w:p>
        </w:tc>
      </w:tr>
      <w:tr w:rsidR="00D00406" w:rsidRPr="00BD6890" w:rsidTr="00601C14">
        <w:trPr>
          <w:jc w:val="center"/>
        </w:trPr>
        <w:tc>
          <w:tcPr>
            <w:tcW w:w="1565" w:type="dxa"/>
            <w:tcBorders>
              <w:top w:val="single" w:sz="4" w:space="0" w:color="auto"/>
              <w:left w:val="single" w:sz="4" w:space="0" w:color="auto"/>
              <w:bottom w:val="single" w:sz="4" w:space="0" w:color="auto"/>
              <w:right w:val="single" w:sz="4" w:space="0" w:color="auto"/>
            </w:tcBorders>
          </w:tcPr>
          <w:p w:rsidR="00D00406" w:rsidRPr="0006021C" w:rsidRDefault="00D00406" w:rsidP="00601C14">
            <w:pPr>
              <w:pStyle w:val="TAL"/>
              <w:rPr>
                <w:lang w:eastAsia="zh-CN"/>
              </w:rPr>
            </w:pPr>
            <w:r>
              <w:rPr>
                <w:rFonts w:hint="eastAsia"/>
                <w:lang w:eastAsia="zh-CN"/>
              </w:rPr>
              <w:t>cnfUnits</w:t>
            </w:r>
          </w:p>
        </w:tc>
        <w:tc>
          <w:tcPr>
            <w:tcW w:w="1530" w:type="dxa"/>
            <w:tcBorders>
              <w:top w:val="single" w:sz="4" w:space="0" w:color="auto"/>
              <w:left w:val="single" w:sz="4" w:space="0" w:color="auto"/>
              <w:bottom w:val="single" w:sz="4" w:space="0" w:color="auto"/>
              <w:right w:val="single" w:sz="4" w:space="0" w:color="auto"/>
            </w:tcBorders>
          </w:tcPr>
          <w:p w:rsidR="00D00406" w:rsidRPr="0006021C" w:rsidRDefault="00D00406" w:rsidP="00601C14">
            <w:pPr>
              <w:pStyle w:val="TAL"/>
              <w:rPr>
                <w:lang w:eastAsia="zh-CN"/>
              </w:rPr>
            </w:pPr>
            <w:r>
              <w:rPr>
                <w:rFonts w:hint="eastAsia"/>
                <w:lang w:eastAsia="zh-CN"/>
              </w:rPr>
              <w:t>array(CnfUnit)</w:t>
            </w:r>
          </w:p>
        </w:tc>
        <w:tc>
          <w:tcPr>
            <w:tcW w:w="450" w:type="dxa"/>
            <w:tcBorders>
              <w:top w:val="single" w:sz="4" w:space="0" w:color="auto"/>
              <w:left w:val="single" w:sz="4" w:space="0" w:color="auto"/>
              <w:bottom w:val="single" w:sz="4" w:space="0" w:color="auto"/>
              <w:right w:val="single" w:sz="4" w:space="0" w:color="auto"/>
            </w:tcBorders>
          </w:tcPr>
          <w:p w:rsidR="00D00406" w:rsidRPr="00BD6890" w:rsidRDefault="00D00406" w:rsidP="00601C14">
            <w:pPr>
              <w:pStyle w:val="TAC"/>
            </w:pPr>
            <w:r w:rsidRPr="00BD6890">
              <w:t>M</w:t>
            </w:r>
          </w:p>
        </w:tc>
        <w:tc>
          <w:tcPr>
            <w:tcW w:w="1170" w:type="dxa"/>
            <w:tcBorders>
              <w:top w:val="single" w:sz="4" w:space="0" w:color="auto"/>
              <w:left w:val="single" w:sz="4" w:space="0" w:color="auto"/>
              <w:bottom w:val="single" w:sz="4" w:space="0" w:color="auto"/>
              <w:right w:val="single" w:sz="4" w:space="0" w:color="auto"/>
            </w:tcBorders>
          </w:tcPr>
          <w:p w:rsidR="00D00406" w:rsidRPr="00BD6890" w:rsidRDefault="00D00406" w:rsidP="00601C14">
            <w:pPr>
              <w:pStyle w:val="TAC"/>
              <w:rPr>
                <w:lang w:eastAsia="zh-CN"/>
              </w:rPr>
            </w:pPr>
            <w:r w:rsidRPr="00BD6890">
              <w:t>1</w:t>
            </w:r>
            <w:r>
              <w:rPr>
                <w:rFonts w:hint="eastAsia"/>
                <w:lang w:eastAsia="zh-CN"/>
              </w:rPr>
              <w:t>..N</w:t>
            </w:r>
          </w:p>
        </w:tc>
        <w:tc>
          <w:tcPr>
            <w:tcW w:w="3240" w:type="dxa"/>
            <w:tcBorders>
              <w:top w:val="single" w:sz="4" w:space="0" w:color="auto"/>
              <w:left w:val="single" w:sz="4" w:space="0" w:color="auto"/>
              <w:bottom w:val="single" w:sz="4" w:space="0" w:color="auto"/>
              <w:right w:val="single" w:sz="4" w:space="0" w:color="auto"/>
            </w:tcBorders>
          </w:tcPr>
          <w:p w:rsidR="00D00406" w:rsidRPr="007F68F2" w:rsidRDefault="00D00406" w:rsidP="00601C14">
            <w:pPr>
              <w:pStyle w:val="TAL"/>
            </w:pPr>
            <w:r>
              <w:rPr>
                <w:rFonts w:hint="eastAsia"/>
                <w:lang w:eastAsia="zh-CN"/>
              </w:rPr>
              <w:t>During the processing of cnfUnits attribute, all the members in the array shall be interpreted as logically concatenated with logical "AND".</w:t>
            </w:r>
          </w:p>
        </w:tc>
        <w:tc>
          <w:tcPr>
            <w:tcW w:w="1393" w:type="dxa"/>
            <w:tcBorders>
              <w:top w:val="single" w:sz="4" w:space="0" w:color="auto"/>
              <w:left w:val="single" w:sz="4" w:space="0" w:color="auto"/>
              <w:bottom w:val="single" w:sz="4" w:space="0" w:color="auto"/>
              <w:right w:val="single" w:sz="4" w:space="0" w:color="auto"/>
            </w:tcBorders>
          </w:tcPr>
          <w:p w:rsidR="00D00406" w:rsidRPr="00BD6890" w:rsidRDefault="00D00406" w:rsidP="00601C14">
            <w:pPr>
              <w:pStyle w:val="TAL"/>
            </w:pPr>
          </w:p>
        </w:tc>
      </w:tr>
    </w:tbl>
    <w:p w:rsidR="004C4659" w:rsidRPr="007C722E" w:rsidRDefault="004C4659" w:rsidP="00D00406">
      <w:pPr>
        <w:rPr>
          <w:lang w:eastAsia="zh-CN"/>
        </w:rPr>
      </w:pPr>
    </w:p>
    <w:p w:rsidR="00D00406" w:rsidRDefault="00D00406" w:rsidP="00D00406">
      <w:pPr>
        <w:pStyle w:val="4"/>
        <w:rPr>
          <w:lang w:eastAsia="zh-CN"/>
        </w:rPr>
      </w:pPr>
      <w:bookmarkStart w:id="39" w:name="_Toc11339491"/>
      <w:r w:rsidRPr="0053092E">
        <w:t>5.2.4.</w:t>
      </w:r>
      <w:r>
        <w:rPr>
          <w:lang w:eastAsia="zh-CN"/>
        </w:rPr>
        <w:t>12</w:t>
      </w:r>
      <w:r w:rsidRPr="0053092E">
        <w:tab/>
        <w:t xml:space="preserve">Type: </w:t>
      </w:r>
      <w:r>
        <w:rPr>
          <w:rFonts w:hint="eastAsia"/>
          <w:lang w:eastAsia="zh-CN"/>
        </w:rPr>
        <w:t>Dnf</w:t>
      </w:r>
      <w:bookmarkEnd w:id="39"/>
    </w:p>
    <w:p w:rsidR="00D00406" w:rsidRPr="00B439AB" w:rsidRDefault="00D00406" w:rsidP="00D00406">
      <w:pPr>
        <w:pStyle w:val="TH"/>
        <w:rPr>
          <w:lang w:eastAsia="zh-CN"/>
        </w:rPr>
      </w:pPr>
      <w:r w:rsidRPr="00B439AB">
        <w:t>Table 5.</w:t>
      </w:r>
      <w:r>
        <w:t>2</w:t>
      </w:r>
      <w:r w:rsidRPr="00B439AB">
        <w:t>.</w:t>
      </w:r>
      <w:r>
        <w:t>4</w:t>
      </w:r>
      <w:r w:rsidRPr="00B439AB">
        <w:t>.</w:t>
      </w:r>
      <w:r w:rsidR="00CA5A3A">
        <w:rPr>
          <w:lang w:eastAsia="zh-CN"/>
        </w:rPr>
        <w:t>12</w:t>
      </w:r>
      <w:r w:rsidRPr="00B439AB">
        <w:t xml:space="preserve">-1: Definition of type </w:t>
      </w:r>
      <w:r>
        <w:rPr>
          <w:rFonts w:hint="eastAsia"/>
          <w:lang w:eastAsia="zh-CN"/>
        </w:rPr>
        <w:t>Dnf</w:t>
      </w:r>
    </w:p>
    <w:tbl>
      <w:tblPr>
        <w:tblW w:w="93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15" w:type="dxa"/>
        </w:tblCellMar>
        <w:tblLook w:val="04A0" w:firstRow="1" w:lastRow="0" w:firstColumn="1" w:lastColumn="0" w:noHBand="0" w:noVBand="1"/>
      </w:tblPr>
      <w:tblGrid>
        <w:gridCol w:w="1565"/>
        <w:gridCol w:w="1530"/>
        <w:gridCol w:w="450"/>
        <w:gridCol w:w="1170"/>
        <w:gridCol w:w="3240"/>
        <w:gridCol w:w="1393"/>
      </w:tblGrid>
      <w:tr w:rsidR="00D00406" w:rsidRPr="00BD6890" w:rsidTr="00601C14">
        <w:trPr>
          <w:jc w:val="center"/>
        </w:trPr>
        <w:tc>
          <w:tcPr>
            <w:tcW w:w="1565" w:type="dxa"/>
            <w:tcBorders>
              <w:top w:val="single" w:sz="4" w:space="0" w:color="auto"/>
              <w:left w:val="single" w:sz="4" w:space="0" w:color="auto"/>
              <w:bottom w:val="single" w:sz="4" w:space="0" w:color="auto"/>
              <w:right w:val="single" w:sz="4" w:space="0" w:color="auto"/>
            </w:tcBorders>
            <w:shd w:val="clear" w:color="auto" w:fill="C0C0C0"/>
            <w:hideMark/>
          </w:tcPr>
          <w:p w:rsidR="00D00406" w:rsidRPr="0006021C" w:rsidRDefault="00D00406" w:rsidP="00601C14">
            <w:pPr>
              <w:pStyle w:val="TAH"/>
            </w:pPr>
            <w:r w:rsidRPr="0006021C">
              <w:t>Attribute name</w:t>
            </w:r>
          </w:p>
        </w:tc>
        <w:tc>
          <w:tcPr>
            <w:tcW w:w="1530" w:type="dxa"/>
            <w:tcBorders>
              <w:top w:val="single" w:sz="4" w:space="0" w:color="auto"/>
              <w:left w:val="single" w:sz="4" w:space="0" w:color="auto"/>
              <w:bottom w:val="single" w:sz="4" w:space="0" w:color="auto"/>
              <w:right w:val="single" w:sz="4" w:space="0" w:color="auto"/>
            </w:tcBorders>
            <w:shd w:val="clear" w:color="auto" w:fill="C0C0C0"/>
            <w:hideMark/>
          </w:tcPr>
          <w:p w:rsidR="00D00406" w:rsidRPr="00BD6890" w:rsidRDefault="00D00406" w:rsidP="00601C14">
            <w:pPr>
              <w:pStyle w:val="TAH"/>
            </w:pPr>
            <w:r w:rsidRPr="00BD6890">
              <w:t>Data type</w:t>
            </w:r>
          </w:p>
        </w:tc>
        <w:tc>
          <w:tcPr>
            <w:tcW w:w="450" w:type="dxa"/>
            <w:tcBorders>
              <w:top w:val="single" w:sz="4" w:space="0" w:color="auto"/>
              <w:left w:val="single" w:sz="4" w:space="0" w:color="auto"/>
              <w:bottom w:val="single" w:sz="4" w:space="0" w:color="auto"/>
              <w:right w:val="single" w:sz="4" w:space="0" w:color="auto"/>
            </w:tcBorders>
            <w:shd w:val="clear" w:color="auto" w:fill="C0C0C0"/>
            <w:hideMark/>
          </w:tcPr>
          <w:p w:rsidR="00D00406" w:rsidRPr="00BD6890" w:rsidRDefault="00D00406" w:rsidP="00601C14">
            <w:pPr>
              <w:pStyle w:val="TAH"/>
            </w:pPr>
            <w:r w:rsidRPr="00BD6890">
              <w:t>P</w:t>
            </w:r>
          </w:p>
        </w:tc>
        <w:tc>
          <w:tcPr>
            <w:tcW w:w="1170" w:type="dxa"/>
            <w:tcBorders>
              <w:top w:val="single" w:sz="4" w:space="0" w:color="auto"/>
              <w:left w:val="single" w:sz="4" w:space="0" w:color="auto"/>
              <w:bottom w:val="single" w:sz="4" w:space="0" w:color="auto"/>
              <w:right w:val="single" w:sz="4" w:space="0" w:color="auto"/>
            </w:tcBorders>
            <w:shd w:val="clear" w:color="auto" w:fill="C0C0C0"/>
            <w:hideMark/>
          </w:tcPr>
          <w:p w:rsidR="00D00406" w:rsidRPr="00BD6890" w:rsidRDefault="00D00406" w:rsidP="00601C14">
            <w:pPr>
              <w:pStyle w:val="TAH"/>
            </w:pPr>
            <w:r w:rsidRPr="00BD6890">
              <w:t>Cardinality</w:t>
            </w:r>
          </w:p>
        </w:tc>
        <w:tc>
          <w:tcPr>
            <w:tcW w:w="3240" w:type="dxa"/>
            <w:tcBorders>
              <w:top w:val="single" w:sz="4" w:space="0" w:color="auto"/>
              <w:left w:val="single" w:sz="4" w:space="0" w:color="auto"/>
              <w:bottom w:val="single" w:sz="4" w:space="0" w:color="auto"/>
              <w:right w:val="single" w:sz="4" w:space="0" w:color="auto"/>
            </w:tcBorders>
            <w:shd w:val="clear" w:color="auto" w:fill="C0C0C0"/>
            <w:hideMark/>
          </w:tcPr>
          <w:p w:rsidR="00D00406" w:rsidRPr="00BD6890" w:rsidRDefault="00D00406" w:rsidP="00601C14">
            <w:pPr>
              <w:pStyle w:val="TAH"/>
            </w:pPr>
            <w:r w:rsidRPr="00BD6890">
              <w:t>Description</w:t>
            </w:r>
          </w:p>
        </w:tc>
        <w:tc>
          <w:tcPr>
            <w:tcW w:w="1393" w:type="dxa"/>
            <w:tcBorders>
              <w:top w:val="single" w:sz="4" w:space="0" w:color="auto"/>
              <w:left w:val="single" w:sz="4" w:space="0" w:color="auto"/>
              <w:bottom w:val="single" w:sz="4" w:space="0" w:color="auto"/>
              <w:right w:val="single" w:sz="4" w:space="0" w:color="auto"/>
            </w:tcBorders>
            <w:shd w:val="clear" w:color="auto" w:fill="C0C0C0"/>
          </w:tcPr>
          <w:p w:rsidR="00D00406" w:rsidRPr="00BD6890" w:rsidRDefault="00D00406" w:rsidP="00601C14">
            <w:pPr>
              <w:pStyle w:val="TAH"/>
            </w:pPr>
            <w:r w:rsidRPr="00BD6890">
              <w:t>Applicability</w:t>
            </w:r>
          </w:p>
        </w:tc>
      </w:tr>
      <w:tr w:rsidR="00D00406" w:rsidRPr="00BD6890" w:rsidTr="00601C14">
        <w:trPr>
          <w:jc w:val="center"/>
        </w:trPr>
        <w:tc>
          <w:tcPr>
            <w:tcW w:w="1565" w:type="dxa"/>
            <w:tcBorders>
              <w:top w:val="single" w:sz="4" w:space="0" w:color="auto"/>
              <w:left w:val="single" w:sz="4" w:space="0" w:color="auto"/>
              <w:bottom w:val="single" w:sz="4" w:space="0" w:color="auto"/>
              <w:right w:val="single" w:sz="4" w:space="0" w:color="auto"/>
            </w:tcBorders>
          </w:tcPr>
          <w:p w:rsidR="00D00406" w:rsidRPr="0006021C" w:rsidRDefault="00D00406" w:rsidP="00601C14">
            <w:pPr>
              <w:pStyle w:val="TAL"/>
              <w:rPr>
                <w:lang w:eastAsia="zh-CN"/>
              </w:rPr>
            </w:pPr>
            <w:r>
              <w:rPr>
                <w:rFonts w:hint="eastAsia"/>
                <w:lang w:eastAsia="zh-CN"/>
              </w:rPr>
              <w:t>dnfUnits</w:t>
            </w:r>
          </w:p>
        </w:tc>
        <w:tc>
          <w:tcPr>
            <w:tcW w:w="1530" w:type="dxa"/>
            <w:tcBorders>
              <w:top w:val="single" w:sz="4" w:space="0" w:color="auto"/>
              <w:left w:val="single" w:sz="4" w:space="0" w:color="auto"/>
              <w:bottom w:val="single" w:sz="4" w:space="0" w:color="auto"/>
              <w:right w:val="single" w:sz="4" w:space="0" w:color="auto"/>
            </w:tcBorders>
          </w:tcPr>
          <w:p w:rsidR="00D00406" w:rsidRPr="0006021C" w:rsidRDefault="00D00406" w:rsidP="00601C14">
            <w:pPr>
              <w:pStyle w:val="TAL"/>
              <w:rPr>
                <w:lang w:eastAsia="zh-CN"/>
              </w:rPr>
            </w:pPr>
            <w:r>
              <w:rPr>
                <w:rFonts w:hint="eastAsia"/>
                <w:lang w:eastAsia="zh-CN"/>
              </w:rPr>
              <w:t>array(DnfUnit)</w:t>
            </w:r>
          </w:p>
        </w:tc>
        <w:tc>
          <w:tcPr>
            <w:tcW w:w="450" w:type="dxa"/>
            <w:tcBorders>
              <w:top w:val="single" w:sz="4" w:space="0" w:color="auto"/>
              <w:left w:val="single" w:sz="4" w:space="0" w:color="auto"/>
              <w:bottom w:val="single" w:sz="4" w:space="0" w:color="auto"/>
              <w:right w:val="single" w:sz="4" w:space="0" w:color="auto"/>
            </w:tcBorders>
          </w:tcPr>
          <w:p w:rsidR="00D00406" w:rsidRPr="00BD6890" w:rsidRDefault="00D00406" w:rsidP="00601C14">
            <w:pPr>
              <w:pStyle w:val="TAC"/>
            </w:pPr>
            <w:r w:rsidRPr="00BD6890">
              <w:t>M</w:t>
            </w:r>
          </w:p>
        </w:tc>
        <w:tc>
          <w:tcPr>
            <w:tcW w:w="1170" w:type="dxa"/>
            <w:tcBorders>
              <w:top w:val="single" w:sz="4" w:space="0" w:color="auto"/>
              <w:left w:val="single" w:sz="4" w:space="0" w:color="auto"/>
              <w:bottom w:val="single" w:sz="4" w:space="0" w:color="auto"/>
              <w:right w:val="single" w:sz="4" w:space="0" w:color="auto"/>
            </w:tcBorders>
          </w:tcPr>
          <w:p w:rsidR="00D00406" w:rsidRPr="00BD6890" w:rsidRDefault="00D00406" w:rsidP="00601C14">
            <w:pPr>
              <w:pStyle w:val="TAC"/>
              <w:rPr>
                <w:lang w:eastAsia="zh-CN"/>
              </w:rPr>
            </w:pPr>
            <w:r w:rsidRPr="00BD6890">
              <w:t>1</w:t>
            </w:r>
            <w:r>
              <w:rPr>
                <w:rFonts w:hint="eastAsia"/>
                <w:lang w:eastAsia="zh-CN"/>
              </w:rPr>
              <w:t>..N</w:t>
            </w:r>
          </w:p>
        </w:tc>
        <w:tc>
          <w:tcPr>
            <w:tcW w:w="3240" w:type="dxa"/>
            <w:tcBorders>
              <w:top w:val="single" w:sz="4" w:space="0" w:color="auto"/>
              <w:left w:val="single" w:sz="4" w:space="0" w:color="auto"/>
              <w:bottom w:val="single" w:sz="4" w:space="0" w:color="auto"/>
              <w:right w:val="single" w:sz="4" w:space="0" w:color="auto"/>
            </w:tcBorders>
          </w:tcPr>
          <w:p w:rsidR="00D00406" w:rsidRPr="007F68F2" w:rsidRDefault="00D00406" w:rsidP="00601C14">
            <w:pPr>
              <w:pStyle w:val="TAL"/>
            </w:pPr>
            <w:r w:rsidRPr="007F68F2">
              <w:rPr>
                <w:rFonts w:hint="eastAsia"/>
              </w:rPr>
              <w:t>During the processing of dnfUnits attribute, all the members in the array shall be interpreted as logically concatenated with logical "OR".</w:t>
            </w:r>
          </w:p>
        </w:tc>
        <w:tc>
          <w:tcPr>
            <w:tcW w:w="1393" w:type="dxa"/>
            <w:tcBorders>
              <w:top w:val="single" w:sz="4" w:space="0" w:color="auto"/>
              <w:left w:val="single" w:sz="4" w:space="0" w:color="auto"/>
              <w:bottom w:val="single" w:sz="4" w:space="0" w:color="auto"/>
              <w:right w:val="single" w:sz="4" w:space="0" w:color="auto"/>
            </w:tcBorders>
          </w:tcPr>
          <w:p w:rsidR="00D00406" w:rsidRPr="00BD6890" w:rsidRDefault="00D00406" w:rsidP="00601C14">
            <w:pPr>
              <w:pStyle w:val="TAL"/>
            </w:pPr>
          </w:p>
        </w:tc>
      </w:tr>
    </w:tbl>
    <w:p w:rsidR="00D00406" w:rsidRPr="000F0FA5" w:rsidRDefault="00D00406" w:rsidP="00F551E3">
      <w:pPr>
        <w:rPr>
          <w:lang w:val="en-US" w:eastAsia="zh-CN"/>
        </w:rPr>
      </w:pPr>
    </w:p>
    <w:p w:rsidR="00D00406" w:rsidRDefault="00D00406" w:rsidP="00D00406">
      <w:pPr>
        <w:pStyle w:val="4"/>
        <w:rPr>
          <w:lang w:eastAsia="zh-CN"/>
        </w:rPr>
      </w:pPr>
      <w:bookmarkStart w:id="40" w:name="_Toc11339492"/>
      <w:r w:rsidRPr="0053092E">
        <w:t>5.2.4.</w:t>
      </w:r>
      <w:r>
        <w:rPr>
          <w:lang w:eastAsia="zh-CN"/>
        </w:rPr>
        <w:t>13</w:t>
      </w:r>
      <w:r w:rsidRPr="0053092E">
        <w:tab/>
        <w:t xml:space="preserve">Type: </w:t>
      </w:r>
      <w:r>
        <w:rPr>
          <w:rFonts w:hint="eastAsia"/>
          <w:lang w:eastAsia="zh-CN"/>
        </w:rPr>
        <w:t>CnfUnit</w:t>
      </w:r>
      <w:bookmarkEnd w:id="40"/>
    </w:p>
    <w:p w:rsidR="00D00406" w:rsidRPr="00B439AB" w:rsidRDefault="00D00406" w:rsidP="00D00406">
      <w:pPr>
        <w:pStyle w:val="TH"/>
        <w:rPr>
          <w:lang w:eastAsia="zh-CN"/>
        </w:rPr>
      </w:pPr>
      <w:r w:rsidRPr="00B439AB">
        <w:t>Table 5.</w:t>
      </w:r>
      <w:r>
        <w:t>2</w:t>
      </w:r>
      <w:r w:rsidRPr="00B439AB">
        <w:t>.</w:t>
      </w:r>
      <w:r>
        <w:t>4</w:t>
      </w:r>
      <w:r w:rsidRPr="00B439AB">
        <w:t>.</w:t>
      </w:r>
      <w:r w:rsidR="00CA5A3A">
        <w:rPr>
          <w:lang w:eastAsia="zh-CN"/>
        </w:rPr>
        <w:t>13</w:t>
      </w:r>
      <w:r w:rsidRPr="00B439AB">
        <w:t xml:space="preserve">-1: Definition of type </w:t>
      </w:r>
      <w:r>
        <w:rPr>
          <w:rFonts w:hint="eastAsia"/>
          <w:lang w:eastAsia="zh-CN"/>
        </w:rPr>
        <w:t>CnfUnit</w:t>
      </w:r>
    </w:p>
    <w:tbl>
      <w:tblPr>
        <w:tblW w:w="93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15" w:type="dxa"/>
        </w:tblCellMar>
        <w:tblLook w:val="04A0" w:firstRow="1" w:lastRow="0" w:firstColumn="1" w:lastColumn="0" w:noHBand="0" w:noVBand="1"/>
      </w:tblPr>
      <w:tblGrid>
        <w:gridCol w:w="1565"/>
        <w:gridCol w:w="1530"/>
        <w:gridCol w:w="450"/>
        <w:gridCol w:w="1170"/>
        <w:gridCol w:w="3240"/>
        <w:gridCol w:w="1393"/>
      </w:tblGrid>
      <w:tr w:rsidR="00D00406" w:rsidRPr="00BD6890" w:rsidTr="00601C14">
        <w:trPr>
          <w:jc w:val="center"/>
        </w:trPr>
        <w:tc>
          <w:tcPr>
            <w:tcW w:w="1565" w:type="dxa"/>
            <w:tcBorders>
              <w:top w:val="single" w:sz="4" w:space="0" w:color="auto"/>
              <w:left w:val="single" w:sz="4" w:space="0" w:color="auto"/>
              <w:bottom w:val="single" w:sz="4" w:space="0" w:color="auto"/>
              <w:right w:val="single" w:sz="4" w:space="0" w:color="auto"/>
            </w:tcBorders>
            <w:shd w:val="clear" w:color="auto" w:fill="C0C0C0"/>
            <w:hideMark/>
          </w:tcPr>
          <w:p w:rsidR="00D00406" w:rsidRPr="0006021C" w:rsidRDefault="00D00406" w:rsidP="00601C14">
            <w:pPr>
              <w:pStyle w:val="TAH"/>
            </w:pPr>
            <w:r w:rsidRPr="0006021C">
              <w:t>Attribute name</w:t>
            </w:r>
          </w:p>
        </w:tc>
        <w:tc>
          <w:tcPr>
            <w:tcW w:w="1530" w:type="dxa"/>
            <w:tcBorders>
              <w:top w:val="single" w:sz="4" w:space="0" w:color="auto"/>
              <w:left w:val="single" w:sz="4" w:space="0" w:color="auto"/>
              <w:bottom w:val="single" w:sz="4" w:space="0" w:color="auto"/>
              <w:right w:val="single" w:sz="4" w:space="0" w:color="auto"/>
            </w:tcBorders>
            <w:shd w:val="clear" w:color="auto" w:fill="C0C0C0"/>
            <w:hideMark/>
          </w:tcPr>
          <w:p w:rsidR="00D00406" w:rsidRPr="00BD6890" w:rsidRDefault="00D00406" w:rsidP="00601C14">
            <w:pPr>
              <w:pStyle w:val="TAH"/>
            </w:pPr>
            <w:r w:rsidRPr="00BD6890">
              <w:t>Data type</w:t>
            </w:r>
          </w:p>
        </w:tc>
        <w:tc>
          <w:tcPr>
            <w:tcW w:w="450" w:type="dxa"/>
            <w:tcBorders>
              <w:top w:val="single" w:sz="4" w:space="0" w:color="auto"/>
              <w:left w:val="single" w:sz="4" w:space="0" w:color="auto"/>
              <w:bottom w:val="single" w:sz="4" w:space="0" w:color="auto"/>
              <w:right w:val="single" w:sz="4" w:space="0" w:color="auto"/>
            </w:tcBorders>
            <w:shd w:val="clear" w:color="auto" w:fill="C0C0C0"/>
            <w:hideMark/>
          </w:tcPr>
          <w:p w:rsidR="00D00406" w:rsidRPr="00BD6890" w:rsidRDefault="00D00406" w:rsidP="00601C14">
            <w:pPr>
              <w:pStyle w:val="TAH"/>
            </w:pPr>
            <w:r w:rsidRPr="00BD6890">
              <w:t>P</w:t>
            </w:r>
          </w:p>
        </w:tc>
        <w:tc>
          <w:tcPr>
            <w:tcW w:w="1170" w:type="dxa"/>
            <w:tcBorders>
              <w:top w:val="single" w:sz="4" w:space="0" w:color="auto"/>
              <w:left w:val="single" w:sz="4" w:space="0" w:color="auto"/>
              <w:bottom w:val="single" w:sz="4" w:space="0" w:color="auto"/>
              <w:right w:val="single" w:sz="4" w:space="0" w:color="auto"/>
            </w:tcBorders>
            <w:shd w:val="clear" w:color="auto" w:fill="C0C0C0"/>
            <w:hideMark/>
          </w:tcPr>
          <w:p w:rsidR="00D00406" w:rsidRPr="00BD6890" w:rsidRDefault="00D00406" w:rsidP="00601C14">
            <w:pPr>
              <w:pStyle w:val="TAH"/>
            </w:pPr>
            <w:r w:rsidRPr="00BD6890">
              <w:t>Cardinality</w:t>
            </w:r>
          </w:p>
        </w:tc>
        <w:tc>
          <w:tcPr>
            <w:tcW w:w="3240" w:type="dxa"/>
            <w:tcBorders>
              <w:top w:val="single" w:sz="4" w:space="0" w:color="auto"/>
              <w:left w:val="single" w:sz="4" w:space="0" w:color="auto"/>
              <w:bottom w:val="single" w:sz="4" w:space="0" w:color="auto"/>
              <w:right w:val="single" w:sz="4" w:space="0" w:color="auto"/>
            </w:tcBorders>
            <w:shd w:val="clear" w:color="auto" w:fill="C0C0C0"/>
            <w:hideMark/>
          </w:tcPr>
          <w:p w:rsidR="00D00406" w:rsidRPr="00BD6890" w:rsidRDefault="00D00406" w:rsidP="00601C14">
            <w:pPr>
              <w:pStyle w:val="TAH"/>
            </w:pPr>
            <w:r w:rsidRPr="00BD6890">
              <w:t>Description</w:t>
            </w:r>
          </w:p>
        </w:tc>
        <w:tc>
          <w:tcPr>
            <w:tcW w:w="1393" w:type="dxa"/>
            <w:tcBorders>
              <w:top w:val="single" w:sz="4" w:space="0" w:color="auto"/>
              <w:left w:val="single" w:sz="4" w:space="0" w:color="auto"/>
              <w:bottom w:val="single" w:sz="4" w:space="0" w:color="auto"/>
              <w:right w:val="single" w:sz="4" w:space="0" w:color="auto"/>
            </w:tcBorders>
            <w:shd w:val="clear" w:color="auto" w:fill="C0C0C0"/>
          </w:tcPr>
          <w:p w:rsidR="00D00406" w:rsidRPr="00BD6890" w:rsidRDefault="00D00406" w:rsidP="00601C14">
            <w:pPr>
              <w:pStyle w:val="TAH"/>
            </w:pPr>
            <w:r w:rsidRPr="00BD6890">
              <w:t>Applicability</w:t>
            </w:r>
          </w:p>
        </w:tc>
      </w:tr>
      <w:tr w:rsidR="00D00406" w:rsidRPr="00BD6890" w:rsidTr="00601C14">
        <w:trPr>
          <w:jc w:val="center"/>
        </w:trPr>
        <w:tc>
          <w:tcPr>
            <w:tcW w:w="1565" w:type="dxa"/>
            <w:tcBorders>
              <w:top w:val="single" w:sz="4" w:space="0" w:color="auto"/>
              <w:left w:val="single" w:sz="4" w:space="0" w:color="auto"/>
              <w:bottom w:val="single" w:sz="4" w:space="0" w:color="auto"/>
              <w:right w:val="single" w:sz="4" w:space="0" w:color="auto"/>
            </w:tcBorders>
          </w:tcPr>
          <w:p w:rsidR="00D00406" w:rsidRPr="0006021C" w:rsidRDefault="00D00406" w:rsidP="00601C14">
            <w:pPr>
              <w:pStyle w:val="TAL"/>
              <w:rPr>
                <w:lang w:eastAsia="zh-CN"/>
              </w:rPr>
            </w:pPr>
            <w:r>
              <w:rPr>
                <w:rFonts w:hint="eastAsia"/>
                <w:lang w:eastAsia="zh-CN"/>
              </w:rPr>
              <w:t>cnfUnit</w:t>
            </w:r>
          </w:p>
        </w:tc>
        <w:tc>
          <w:tcPr>
            <w:tcW w:w="1530" w:type="dxa"/>
            <w:tcBorders>
              <w:top w:val="single" w:sz="4" w:space="0" w:color="auto"/>
              <w:left w:val="single" w:sz="4" w:space="0" w:color="auto"/>
              <w:bottom w:val="single" w:sz="4" w:space="0" w:color="auto"/>
              <w:right w:val="single" w:sz="4" w:space="0" w:color="auto"/>
            </w:tcBorders>
          </w:tcPr>
          <w:p w:rsidR="00D00406" w:rsidRPr="0006021C" w:rsidRDefault="00D00406" w:rsidP="00601C14">
            <w:pPr>
              <w:pStyle w:val="TAL"/>
              <w:rPr>
                <w:lang w:eastAsia="zh-CN"/>
              </w:rPr>
            </w:pPr>
            <w:r>
              <w:rPr>
                <w:rFonts w:hint="eastAsia"/>
                <w:lang w:eastAsia="zh-CN"/>
              </w:rPr>
              <w:t>array(Atom)</w:t>
            </w:r>
          </w:p>
        </w:tc>
        <w:tc>
          <w:tcPr>
            <w:tcW w:w="450" w:type="dxa"/>
            <w:tcBorders>
              <w:top w:val="single" w:sz="4" w:space="0" w:color="auto"/>
              <w:left w:val="single" w:sz="4" w:space="0" w:color="auto"/>
              <w:bottom w:val="single" w:sz="4" w:space="0" w:color="auto"/>
              <w:right w:val="single" w:sz="4" w:space="0" w:color="auto"/>
            </w:tcBorders>
          </w:tcPr>
          <w:p w:rsidR="00D00406" w:rsidRPr="00BD6890" w:rsidRDefault="00D00406" w:rsidP="00601C14">
            <w:pPr>
              <w:pStyle w:val="TAC"/>
            </w:pPr>
            <w:r w:rsidRPr="00BD6890">
              <w:t>M</w:t>
            </w:r>
          </w:p>
        </w:tc>
        <w:tc>
          <w:tcPr>
            <w:tcW w:w="1170" w:type="dxa"/>
            <w:tcBorders>
              <w:top w:val="single" w:sz="4" w:space="0" w:color="auto"/>
              <w:left w:val="single" w:sz="4" w:space="0" w:color="auto"/>
              <w:bottom w:val="single" w:sz="4" w:space="0" w:color="auto"/>
              <w:right w:val="single" w:sz="4" w:space="0" w:color="auto"/>
            </w:tcBorders>
          </w:tcPr>
          <w:p w:rsidR="00D00406" w:rsidRPr="00BD6890" w:rsidRDefault="00D00406" w:rsidP="00601C14">
            <w:pPr>
              <w:pStyle w:val="TAC"/>
              <w:rPr>
                <w:lang w:eastAsia="zh-CN"/>
              </w:rPr>
            </w:pPr>
            <w:r w:rsidRPr="00BD6890">
              <w:t>1</w:t>
            </w:r>
            <w:r>
              <w:rPr>
                <w:rFonts w:hint="eastAsia"/>
                <w:lang w:eastAsia="zh-CN"/>
              </w:rPr>
              <w:t>..N</w:t>
            </w:r>
          </w:p>
        </w:tc>
        <w:tc>
          <w:tcPr>
            <w:tcW w:w="3240" w:type="dxa"/>
            <w:tcBorders>
              <w:top w:val="single" w:sz="4" w:space="0" w:color="auto"/>
              <w:left w:val="single" w:sz="4" w:space="0" w:color="auto"/>
              <w:bottom w:val="single" w:sz="4" w:space="0" w:color="auto"/>
              <w:right w:val="single" w:sz="4" w:space="0" w:color="auto"/>
            </w:tcBorders>
          </w:tcPr>
          <w:p w:rsidR="00D00406" w:rsidRPr="00027616" w:rsidRDefault="00D00406" w:rsidP="00601C14">
            <w:pPr>
              <w:pStyle w:val="TAL"/>
            </w:pPr>
            <w:r w:rsidRPr="00027616">
              <w:rPr>
                <w:rFonts w:hint="eastAsia"/>
              </w:rPr>
              <w:t>During the processing of cnfUnit attribute, all the members in the array shall be interpreted as logically concatenated with logical "OR".</w:t>
            </w:r>
          </w:p>
        </w:tc>
        <w:tc>
          <w:tcPr>
            <w:tcW w:w="1393" w:type="dxa"/>
            <w:tcBorders>
              <w:top w:val="single" w:sz="4" w:space="0" w:color="auto"/>
              <w:left w:val="single" w:sz="4" w:space="0" w:color="auto"/>
              <w:bottom w:val="single" w:sz="4" w:space="0" w:color="auto"/>
              <w:right w:val="single" w:sz="4" w:space="0" w:color="auto"/>
            </w:tcBorders>
          </w:tcPr>
          <w:p w:rsidR="00D00406" w:rsidRPr="00BD6890" w:rsidRDefault="00D00406" w:rsidP="00601C14">
            <w:pPr>
              <w:pStyle w:val="TAL"/>
            </w:pPr>
          </w:p>
        </w:tc>
      </w:tr>
    </w:tbl>
    <w:p w:rsidR="00D00406" w:rsidRDefault="00D00406" w:rsidP="00942F26">
      <w:pPr>
        <w:rPr>
          <w:lang w:val="en-US"/>
        </w:rPr>
      </w:pPr>
    </w:p>
    <w:p w:rsidR="00D00406" w:rsidRDefault="00D00406" w:rsidP="00D00406">
      <w:pPr>
        <w:pStyle w:val="4"/>
        <w:rPr>
          <w:lang w:eastAsia="zh-CN"/>
        </w:rPr>
      </w:pPr>
      <w:bookmarkStart w:id="41" w:name="_Toc11339493"/>
      <w:r w:rsidRPr="0053092E">
        <w:t>5.2.4.</w:t>
      </w:r>
      <w:r>
        <w:rPr>
          <w:lang w:eastAsia="zh-CN"/>
        </w:rPr>
        <w:t>14</w:t>
      </w:r>
      <w:r w:rsidRPr="0053092E">
        <w:tab/>
        <w:t xml:space="preserve">Type: </w:t>
      </w:r>
      <w:r>
        <w:rPr>
          <w:rFonts w:hint="eastAsia"/>
          <w:lang w:eastAsia="zh-CN"/>
        </w:rPr>
        <w:t>DnfUnit</w:t>
      </w:r>
      <w:bookmarkEnd w:id="41"/>
    </w:p>
    <w:p w:rsidR="00D00406" w:rsidRPr="00B439AB" w:rsidRDefault="00D00406" w:rsidP="00D00406">
      <w:pPr>
        <w:pStyle w:val="TH"/>
        <w:rPr>
          <w:lang w:eastAsia="zh-CN"/>
        </w:rPr>
      </w:pPr>
      <w:r w:rsidRPr="00B439AB">
        <w:t>Table 5.</w:t>
      </w:r>
      <w:r>
        <w:t>2</w:t>
      </w:r>
      <w:r w:rsidRPr="00B439AB">
        <w:t>.</w:t>
      </w:r>
      <w:r>
        <w:t>4</w:t>
      </w:r>
      <w:r w:rsidRPr="00B439AB">
        <w:t>.</w:t>
      </w:r>
      <w:r w:rsidR="00CA5A3A">
        <w:rPr>
          <w:lang w:eastAsia="zh-CN"/>
        </w:rPr>
        <w:t>14</w:t>
      </w:r>
      <w:r w:rsidRPr="00B439AB">
        <w:t xml:space="preserve">-1: Definition of type </w:t>
      </w:r>
      <w:r>
        <w:rPr>
          <w:rFonts w:hint="eastAsia"/>
          <w:lang w:eastAsia="zh-CN"/>
        </w:rPr>
        <w:t>DnfUnit</w:t>
      </w:r>
    </w:p>
    <w:tbl>
      <w:tblPr>
        <w:tblW w:w="93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15" w:type="dxa"/>
        </w:tblCellMar>
        <w:tblLook w:val="04A0" w:firstRow="1" w:lastRow="0" w:firstColumn="1" w:lastColumn="0" w:noHBand="0" w:noVBand="1"/>
      </w:tblPr>
      <w:tblGrid>
        <w:gridCol w:w="1565"/>
        <w:gridCol w:w="1530"/>
        <w:gridCol w:w="450"/>
        <w:gridCol w:w="1170"/>
        <w:gridCol w:w="3240"/>
        <w:gridCol w:w="1393"/>
      </w:tblGrid>
      <w:tr w:rsidR="00D00406" w:rsidRPr="00BD6890" w:rsidTr="00601C14">
        <w:trPr>
          <w:jc w:val="center"/>
        </w:trPr>
        <w:tc>
          <w:tcPr>
            <w:tcW w:w="1565" w:type="dxa"/>
            <w:tcBorders>
              <w:top w:val="single" w:sz="4" w:space="0" w:color="auto"/>
              <w:left w:val="single" w:sz="4" w:space="0" w:color="auto"/>
              <w:bottom w:val="single" w:sz="4" w:space="0" w:color="auto"/>
              <w:right w:val="single" w:sz="4" w:space="0" w:color="auto"/>
            </w:tcBorders>
            <w:shd w:val="clear" w:color="auto" w:fill="C0C0C0"/>
            <w:hideMark/>
          </w:tcPr>
          <w:p w:rsidR="00D00406" w:rsidRPr="0006021C" w:rsidRDefault="00D00406" w:rsidP="00601C14">
            <w:pPr>
              <w:pStyle w:val="TAH"/>
            </w:pPr>
            <w:r w:rsidRPr="0006021C">
              <w:t>Attribute name</w:t>
            </w:r>
          </w:p>
        </w:tc>
        <w:tc>
          <w:tcPr>
            <w:tcW w:w="1530" w:type="dxa"/>
            <w:tcBorders>
              <w:top w:val="single" w:sz="4" w:space="0" w:color="auto"/>
              <w:left w:val="single" w:sz="4" w:space="0" w:color="auto"/>
              <w:bottom w:val="single" w:sz="4" w:space="0" w:color="auto"/>
              <w:right w:val="single" w:sz="4" w:space="0" w:color="auto"/>
            </w:tcBorders>
            <w:shd w:val="clear" w:color="auto" w:fill="C0C0C0"/>
            <w:hideMark/>
          </w:tcPr>
          <w:p w:rsidR="00D00406" w:rsidRPr="00BD6890" w:rsidRDefault="00D00406" w:rsidP="00601C14">
            <w:pPr>
              <w:pStyle w:val="TAH"/>
            </w:pPr>
            <w:r w:rsidRPr="00BD6890">
              <w:t>Data type</w:t>
            </w:r>
          </w:p>
        </w:tc>
        <w:tc>
          <w:tcPr>
            <w:tcW w:w="450" w:type="dxa"/>
            <w:tcBorders>
              <w:top w:val="single" w:sz="4" w:space="0" w:color="auto"/>
              <w:left w:val="single" w:sz="4" w:space="0" w:color="auto"/>
              <w:bottom w:val="single" w:sz="4" w:space="0" w:color="auto"/>
              <w:right w:val="single" w:sz="4" w:space="0" w:color="auto"/>
            </w:tcBorders>
            <w:shd w:val="clear" w:color="auto" w:fill="C0C0C0"/>
            <w:hideMark/>
          </w:tcPr>
          <w:p w:rsidR="00D00406" w:rsidRPr="00BD6890" w:rsidRDefault="00D00406" w:rsidP="00601C14">
            <w:pPr>
              <w:pStyle w:val="TAH"/>
            </w:pPr>
            <w:r w:rsidRPr="00BD6890">
              <w:t>P</w:t>
            </w:r>
          </w:p>
        </w:tc>
        <w:tc>
          <w:tcPr>
            <w:tcW w:w="1170" w:type="dxa"/>
            <w:tcBorders>
              <w:top w:val="single" w:sz="4" w:space="0" w:color="auto"/>
              <w:left w:val="single" w:sz="4" w:space="0" w:color="auto"/>
              <w:bottom w:val="single" w:sz="4" w:space="0" w:color="auto"/>
              <w:right w:val="single" w:sz="4" w:space="0" w:color="auto"/>
            </w:tcBorders>
            <w:shd w:val="clear" w:color="auto" w:fill="C0C0C0"/>
            <w:hideMark/>
          </w:tcPr>
          <w:p w:rsidR="00D00406" w:rsidRPr="00BD6890" w:rsidRDefault="00D00406" w:rsidP="00601C14">
            <w:pPr>
              <w:pStyle w:val="TAH"/>
            </w:pPr>
            <w:r w:rsidRPr="00BD6890">
              <w:t>Cardinality</w:t>
            </w:r>
          </w:p>
        </w:tc>
        <w:tc>
          <w:tcPr>
            <w:tcW w:w="3240" w:type="dxa"/>
            <w:tcBorders>
              <w:top w:val="single" w:sz="4" w:space="0" w:color="auto"/>
              <w:left w:val="single" w:sz="4" w:space="0" w:color="auto"/>
              <w:bottom w:val="single" w:sz="4" w:space="0" w:color="auto"/>
              <w:right w:val="single" w:sz="4" w:space="0" w:color="auto"/>
            </w:tcBorders>
            <w:shd w:val="clear" w:color="auto" w:fill="C0C0C0"/>
            <w:hideMark/>
          </w:tcPr>
          <w:p w:rsidR="00D00406" w:rsidRPr="00BD6890" w:rsidRDefault="00D00406" w:rsidP="00601C14">
            <w:pPr>
              <w:pStyle w:val="TAH"/>
            </w:pPr>
            <w:r w:rsidRPr="00BD6890">
              <w:t>Description</w:t>
            </w:r>
          </w:p>
        </w:tc>
        <w:tc>
          <w:tcPr>
            <w:tcW w:w="1393" w:type="dxa"/>
            <w:tcBorders>
              <w:top w:val="single" w:sz="4" w:space="0" w:color="auto"/>
              <w:left w:val="single" w:sz="4" w:space="0" w:color="auto"/>
              <w:bottom w:val="single" w:sz="4" w:space="0" w:color="auto"/>
              <w:right w:val="single" w:sz="4" w:space="0" w:color="auto"/>
            </w:tcBorders>
            <w:shd w:val="clear" w:color="auto" w:fill="C0C0C0"/>
          </w:tcPr>
          <w:p w:rsidR="00D00406" w:rsidRPr="00BD6890" w:rsidRDefault="00D00406" w:rsidP="00601C14">
            <w:pPr>
              <w:pStyle w:val="TAH"/>
            </w:pPr>
            <w:r w:rsidRPr="00BD6890">
              <w:t>Applicability</w:t>
            </w:r>
          </w:p>
        </w:tc>
      </w:tr>
      <w:tr w:rsidR="00D00406" w:rsidRPr="00BD6890" w:rsidTr="00601C14">
        <w:trPr>
          <w:jc w:val="center"/>
        </w:trPr>
        <w:tc>
          <w:tcPr>
            <w:tcW w:w="1565" w:type="dxa"/>
            <w:tcBorders>
              <w:top w:val="single" w:sz="4" w:space="0" w:color="auto"/>
              <w:left w:val="single" w:sz="4" w:space="0" w:color="auto"/>
              <w:bottom w:val="single" w:sz="4" w:space="0" w:color="auto"/>
              <w:right w:val="single" w:sz="4" w:space="0" w:color="auto"/>
            </w:tcBorders>
          </w:tcPr>
          <w:p w:rsidR="00D00406" w:rsidRPr="0006021C" w:rsidRDefault="00D00406" w:rsidP="00601C14">
            <w:pPr>
              <w:pStyle w:val="TAL"/>
              <w:rPr>
                <w:lang w:eastAsia="zh-CN"/>
              </w:rPr>
            </w:pPr>
            <w:r>
              <w:rPr>
                <w:rFonts w:hint="eastAsia"/>
                <w:lang w:eastAsia="zh-CN"/>
              </w:rPr>
              <w:t>dnfUnit</w:t>
            </w:r>
          </w:p>
        </w:tc>
        <w:tc>
          <w:tcPr>
            <w:tcW w:w="1530" w:type="dxa"/>
            <w:tcBorders>
              <w:top w:val="single" w:sz="4" w:space="0" w:color="auto"/>
              <w:left w:val="single" w:sz="4" w:space="0" w:color="auto"/>
              <w:bottom w:val="single" w:sz="4" w:space="0" w:color="auto"/>
              <w:right w:val="single" w:sz="4" w:space="0" w:color="auto"/>
            </w:tcBorders>
          </w:tcPr>
          <w:p w:rsidR="00D00406" w:rsidRPr="0006021C" w:rsidRDefault="00D00406" w:rsidP="00601C14">
            <w:pPr>
              <w:pStyle w:val="TAL"/>
              <w:rPr>
                <w:lang w:eastAsia="zh-CN"/>
              </w:rPr>
            </w:pPr>
            <w:r>
              <w:rPr>
                <w:rFonts w:hint="eastAsia"/>
                <w:lang w:eastAsia="zh-CN"/>
              </w:rPr>
              <w:t>array(Atom)</w:t>
            </w:r>
          </w:p>
        </w:tc>
        <w:tc>
          <w:tcPr>
            <w:tcW w:w="450" w:type="dxa"/>
            <w:tcBorders>
              <w:top w:val="single" w:sz="4" w:space="0" w:color="auto"/>
              <w:left w:val="single" w:sz="4" w:space="0" w:color="auto"/>
              <w:bottom w:val="single" w:sz="4" w:space="0" w:color="auto"/>
              <w:right w:val="single" w:sz="4" w:space="0" w:color="auto"/>
            </w:tcBorders>
          </w:tcPr>
          <w:p w:rsidR="00D00406" w:rsidRPr="00BD6890" w:rsidRDefault="00D00406" w:rsidP="00601C14">
            <w:pPr>
              <w:pStyle w:val="TAC"/>
            </w:pPr>
            <w:r w:rsidRPr="00BD6890">
              <w:t>M</w:t>
            </w:r>
          </w:p>
        </w:tc>
        <w:tc>
          <w:tcPr>
            <w:tcW w:w="1170" w:type="dxa"/>
            <w:tcBorders>
              <w:top w:val="single" w:sz="4" w:space="0" w:color="auto"/>
              <w:left w:val="single" w:sz="4" w:space="0" w:color="auto"/>
              <w:bottom w:val="single" w:sz="4" w:space="0" w:color="auto"/>
              <w:right w:val="single" w:sz="4" w:space="0" w:color="auto"/>
            </w:tcBorders>
          </w:tcPr>
          <w:p w:rsidR="00D00406" w:rsidRPr="00BD6890" w:rsidRDefault="00D00406" w:rsidP="00601C14">
            <w:pPr>
              <w:pStyle w:val="TAC"/>
              <w:rPr>
                <w:lang w:eastAsia="zh-CN"/>
              </w:rPr>
            </w:pPr>
            <w:r w:rsidRPr="00BD6890">
              <w:t>1</w:t>
            </w:r>
            <w:r>
              <w:rPr>
                <w:rFonts w:hint="eastAsia"/>
                <w:lang w:eastAsia="zh-CN"/>
              </w:rPr>
              <w:t>..N</w:t>
            </w:r>
          </w:p>
        </w:tc>
        <w:tc>
          <w:tcPr>
            <w:tcW w:w="3240" w:type="dxa"/>
            <w:tcBorders>
              <w:top w:val="single" w:sz="4" w:space="0" w:color="auto"/>
              <w:left w:val="single" w:sz="4" w:space="0" w:color="auto"/>
              <w:bottom w:val="single" w:sz="4" w:space="0" w:color="auto"/>
              <w:right w:val="single" w:sz="4" w:space="0" w:color="auto"/>
            </w:tcBorders>
          </w:tcPr>
          <w:p w:rsidR="00D00406" w:rsidRPr="00027616" w:rsidRDefault="00D00406" w:rsidP="00601C14">
            <w:pPr>
              <w:pStyle w:val="TAL"/>
            </w:pPr>
            <w:r w:rsidRPr="00027616">
              <w:rPr>
                <w:rFonts w:hint="eastAsia"/>
              </w:rPr>
              <w:t>During the processing of dnfUnit attribute, all the members in the array shall be interpreted as logically concatenated with logical "AND".</w:t>
            </w:r>
          </w:p>
        </w:tc>
        <w:tc>
          <w:tcPr>
            <w:tcW w:w="1393" w:type="dxa"/>
            <w:tcBorders>
              <w:top w:val="single" w:sz="4" w:space="0" w:color="auto"/>
              <w:left w:val="single" w:sz="4" w:space="0" w:color="auto"/>
              <w:bottom w:val="single" w:sz="4" w:space="0" w:color="auto"/>
              <w:right w:val="single" w:sz="4" w:space="0" w:color="auto"/>
            </w:tcBorders>
          </w:tcPr>
          <w:p w:rsidR="00D00406" w:rsidRPr="00BD6890" w:rsidRDefault="00D00406" w:rsidP="00601C14">
            <w:pPr>
              <w:pStyle w:val="TAL"/>
            </w:pPr>
          </w:p>
        </w:tc>
      </w:tr>
    </w:tbl>
    <w:p w:rsidR="00D00406" w:rsidRDefault="00D00406" w:rsidP="00942F26">
      <w:pPr>
        <w:rPr>
          <w:lang w:val="en-US"/>
        </w:rPr>
      </w:pPr>
    </w:p>
    <w:p w:rsidR="00D00406" w:rsidRDefault="00D00406" w:rsidP="00D00406">
      <w:pPr>
        <w:pStyle w:val="4"/>
        <w:rPr>
          <w:lang w:eastAsia="zh-CN"/>
        </w:rPr>
      </w:pPr>
      <w:bookmarkStart w:id="42" w:name="_Toc11339494"/>
      <w:r w:rsidRPr="0053092E">
        <w:t>5.2.4.</w:t>
      </w:r>
      <w:r>
        <w:rPr>
          <w:lang w:eastAsia="zh-CN"/>
        </w:rPr>
        <w:t>15</w:t>
      </w:r>
      <w:r w:rsidRPr="0053092E">
        <w:tab/>
        <w:t xml:space="preserve">Type: </w:t>
      </w:r>
      <w:r>
        <w:rPr>
          <w:rFonts w:hint="eastAsia"/>
          <w:lang w:eastAsia="zh-CN"/>
        </w:rPr>
        <w:t>Atom</w:t>
      </w:r>
      <w:bookmarkEnd w:id="42"/>
    </w:p>
    <w:p w:rsidR="00D00406" w:rsidRPr="00B439AB" w:rsidRDefault="00D00406" w:rsidP="00D00406">
      <w:pPr>
        <w:pStyle w:val="TH"/>
        <w:rPr>
          <w:lang w:eastAsia="zh-CN"/>
        </w:rPr>
      </w:pPr>
      <w:r w:rsidRPr="00B439AB">
        <w:t>Table 5.</w:t>
      </w:r>
      <w:r>
        <w:t>2</w:t>
      </w:r>
      <w:r w:rsidRPr="00B439AB">
        <w:t>.</w:t>
      </w:r>
      <w:r>
        <w:t>4</w:t>
      </w:r>
      <w:r w:rsidRPr="00B439AB">
        <w:t>.</w:t>
      </w:r>
      <w:r w:rsidR="00CA5A3A">
        <w:rPr>
          <w:lang w:eastAsia="zh-CN"/>
        </w:rPr>
        <w:t>15</w:t>
      </w:r>
      <w:r w:rsidRPr="00B439AB">
        <w:t xml:space="preserve">-1: Definition of type </w:t>
      </w:r>
      <w:r>
        <w:rPr>
          <w:rFonts w:hint="eastAsia"/>
          <w:lang w:eastAsia="zh-CN"/>
        </w:rPr>
        <w:t>Atom</w:t>
      </w:r>
    </w:p>
    <w:tbl>
      <w:tblPr>
        <w:tblW w:w="93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15" w:type="dxa"/>
        </w:tblCellMar>
        <w:tblLook w:val="04A0" w:firstRow="1" w:lastRow="0" w:firstColumn="1" w:lastColumn="0" w:noHBand="0" w:noVBand="1"/>
      </w:tblPr>
      <w:tblGrid>
        <w:gridCol w:w="1565"/>
        <w:gridCol w:w="1530"/>
        <w:gridCol w:w="450"/>
        <w:gridCol w:w="1170"/>
        <w:gridCol w:w="3240"/>
        <w:gridCol w:w="1393"/>
      </w:tblGrid>
      <w:tr w:rsidR="00D00406" w:rsidRPr="00BD6890" w:rsidTr="00601C14">
        <w:trPr>
          <w:jc w:val="center"/>
        </w:trPr>
        <w:tc>
          <w:tcPr>
            <w:tcW w:w="1565" w:type="dxa"/>
            <w:tcBorders>
              <w:top w:val="single" w:sz="4" w:space="0" w:color="auto"/>
              <w:left w:val="single" w:sz="4" w:space="0" w:color="auto"/>
              <w:bottom w:val="single" w:sz="4" w:space="0" w:color="auto"/>
              <w:right w:val="single" w:sz="4" w:space="0" w:color="auto"/>
            </w:tcBorders>
            <w:shd w:val="clear" w:color="auto" w:fill="C0C0C0"/>
            <w:hideMark/>
          </w:tcPr>
          <w:p w:rsidR="00D00406" w:rsidRPr="0006021C" w:rsidRDefault="00D00406" w:rsidP="00601C14">
            <w:pPr>
              <w:pStyle w:val="TAH"/>
            </w:pPr>
            <w:r w:rsidRPr="0006021C">
              <w:t>Attribute name</w:t>
            </w:r>
          </w:p>
        </w:tc>
        <w:tc>
          <w:tcPr>
            <w:tcW w:w="1530" w:type="dxa"/>
            <w:tcBorders>
              <w:top w:val="single" w:sz="4" w:space="0" w:color="auto"/>
              <w:left w:val="single" w:sz="4" w:space="0" w:color="auto"/>
              <w:bottom w:val="single" w:sz="4" w:space="0" w:color="auto"/>
              <w:right w:val="single" w:sz="4" w:space="0" w:color="auto"/>
            </w:tcBorders>
            <w:shd w:val="clear" w:color="auto" w:fill="C0C0C0"/>
            <w:hideMark/>
          </w:tcPr>
          <w:p w:rsidR="00D00406" w:rsidRPr="00BD6890" w:rsidRDefault="00D00406" w:rsidP="00601C14">
            <w:pPr>
              <w:pStyle w:val="TAH"/>
            </w:pPr>
            <w:r w:rsidRPr="00BD6890">
              <w:t>Data type</w:t>
            </w:r>
          </w:p>
        </w:tc>
        <w:tc>
          <w:tcPr>
            <w:tcW w:w="450" w:type="dxa"/>
            <w:tcBorders>
              <w:top w:val="single" w:sz="4" w:space="0" w:color="auto"/>
              <w:left w:val="single" w:sz="4" w:space="0" w:color="auto"/>
              <w:bottom w:val="single" w:sz="4" w:space="0" w:color="auto"/>
              <w:right w:val="single" w:sz="4" w:space="0" w:color="auto"/>
            </w:tcBorders>
            <w:shd w:val="clear" w:color="auto" w:fill="C0C0C0"/>
            <w:hideMark/>
          </w:tcPr>
          <w:p w:rsidR="00D00406" w:rsidRPr="00BD6890" w:rsidRDefault="00D00406" w:rsidP="00601C14">
            <w:pPr>
              <w:pStyle w:val="TAH"/>
            </w:pPr>
            <w:r w:rsidRPr="00BD6890">
              <w:t>P</w:t>
            </w:r>
          </w:p>
        </w:tc>
        <w:tc>
          <w:tcPr>
            <w:tcW w:w="1170" w:type="dxa"/>
            <w:tcBorders>
              <w:top w:val="single" w:sz="4" w:space="0" w:color="auto"/>
              <w:left w:val="single" w:sz="4" w:space="0" w:color="auto"/>
              <w:bottom w:val="single" w:sz="4" w:space="0" w:color="auto"/>
              <w:right w:val="single" w:sz="4" w:space="0" w:color="auto"/>
            </w:tcBorders>
            <w:shd w:val="clear" w:color="auto" w:fill="C0C0C0"/>
            <w:hideMark/>
          </w:tcPr>
          <w:p w:rsidR="00D00406" w:rsidRPr="00BD6890" w:rsidRDefault="00D00406" w:rsidP="00601C14">
            <w:pPr>
              <w:pStyle w:val="TAH"/>
            </w:pPr>
            <w:r w:rsidRPr="00BD6890">
              <w:t>Cardinality</w:t>
            </w:r>
          </w:p>
        </w:tc>
        <w:tc>
          <w:tcPr>
            <w:tcW w:w="3240" w:type="dxa"/>
            <w:tcBorders>
              <w:top w:val="single" w:sz="4" w:space="0" w:color="auto"/>
              <w:left w:val="single" w:sz="4" w:space="0" w:color="auto"/>
              <w:bottom w:val="single" w:sz="4" w:space="0" w:color="auto"/>
              <w:right w:val="single" w:sz="4" w:space="0" w:color="auto"/>
            </w:tcBorders>
            <w:shd w:val="clear" w:color="auto" w:fill="C0C0C0"/>
            <w:hideMark/>
          </w:tcPr>
          <w:p w:rsidR="00D00406" w:rsidRPr="00BD6890" w:rsidRDefault="00D00406" w:rsidP="00601C14">
            <w:pPr>
              <w:pStyle w:val="TAH"/>
            </w:pPr>
            <w:r w:rsidRPr="00BD6890">
              <w:t>Description</w:t>
            </w:r>
          </w:p>
        </w:tc>
        <w:tc>
          <w:tcPr>
            <w:tcW w:w="1393" w:type="dxa"/>
            <w:tcBorders>
              <w:top w:val="single" w:sz="4" w:space="0" w:color="auto"/>
              <w:left w:val="single" w:sz="4" w:space="0" w:color="auto"/>
              <w:bottom w:val="single" w:sz="4" w:space="0" w:color="auto"/>
              <w:right w:val="single" w:sz="4" w:space="0" w:color="auto"/>
            </w:tcBorders>
            <w:shd w:val="clear" w:color="auto" w:fill="C0C0C0"/>
          </w:tcPr>
          <w:p w:rsidR="00D00406" w:rsidRPr="00BD6890" w:rsidRDefault="00D00406" w:rsidP="00601C14">
            <w:pPr>
              <w:pStyle w:val="TAH"/>
            </w:pPr>
            <w:r w:rsidRPr="00BD6890">
              <w:t>Applicability</w:t>
            </w:r>
          </w:p>
        </w:tc>
      </w:tr>
      <w:tr w:rsidR="00D00406" w:rsidRPr="00BD6890" w:rsidTr="00601C14">
        <w:trPr>
          <w:jc w:val="center"/>
        </w:trPr>
        <w:tc>
          <w:tcPr>
            <w:tcW w:w="1565" w:type="dxa"/>
            <w:tcBorders>
              <w:top w:val="single" w:sz="4" w:space="0" w:color="auto"/>
              <w:left w:val="single" w:sz="4" w:space="0" w:color="auto"/>
              <w:bottom w:val="single" w:sz="4" w:space="0" w:color="auto"/>
              <w:right w:val="single" w:sz="4" w:space="0" w:color="auto"/>
            </w:tcBorders>
          </w:tcPr>
          <w:p w:rsidR="00D00406" w:rsidRPr="0006021C" w:rsidRDefault="00D00406" w:rsidP="00601C14">
            <w:pPr>
              <w:pStyle w:val="TAL"/>
              <w:rPr>
                <w:lang w:eastAsia="zh-CN"/>
              </w:rPr>
            </w:pPr>
            <w:r>
              <w:rPr>
                <w:rFonts w:hint="eastAsia"/>
                <w:lang w:eastAsia="zh-CN"/>
              </w:rPr>
              <w:t>attr</w:t>
            </w:r>
          </w:p>
        </w:tc>
        <w:tc>
          <w:tcPr>
            <w:tcW w:w="1530" w:type="dxa"/>
            <w:tcBorders>
              <w:top w:val="single" w:sz="4" w:space="0" w:color="auto"/>
              <w:left w:val="single" w:sz="4" w:space="0" w:color="auto"/>
              <w:bottom w:val="single" w:sz="4" w:space="0" w:color="auto"/>
              <w:right w:val="single" w:sz="4" w:space="0" w:color="auto"/>
            </w:tcBorders>
          </w:tcPr>
          <w:p w:rsidR="00D00406" w:rsidRPr="0006021C" w:rsidRDefault="00D00406" w:rsidP="00601C14">
            <w:pPr>
              <w:pStyle w:val="TAL"/>
              <w:rPr>
                <w:lang w:eastAsia="zh-CN"/>
              </w:rPr>
            </w:pPr>
            <w:r>
              <w:rPr>
                <w:rFonts w:hint="eastAsia"/>
                <w:lang w:eastAsia="zh-CN"/>
              </w:rPr>
              <w:t>string</w:t>
            </w:r>
          </w:p>
        </w:tc>
        <w:tc>
          <w:tcPr>
            <w:tcW w:w="450" w:type="dxa"/>
            <w:tcBorders>
              <w:top w:val="single" w:sz="4" w:space="0" w:color="auto"/>
              <w:left w:val="single" w:sz="4" w:space="0" w:color="auto"/>
              <w:bottom w:val="single" w:sz="4" w:space="0" w:color="auto"/>
              <w:right w:val="single" w:sz="4" w:space="0" w:color="auto"/>
            </w:tcBorders>
          </w:tcPr>
          <w:p w:rsidR="00D00406" w:rsidRPr="00BD6890" w:rsidRDefault="00D00406" w:rsidP="00601C14">
            <w:pPr>
              <w:pStyle w:val="TAC"/>
            </w:pPr>
            <w:r w:rsidRPr="00BD6890">
              <w:t>M</w:t>
            </w:r>
          </w:p>
        </w:tc>
        <w:tc>
          <w:tcPr>
            <w:tcW w:w="1170" w:type="dxa"/>
            <w:tcBorders>
              <w:top w:val="single" w:sz="4" w:space="0" w:color="auto"/>
              <w:left w:val="single" w:sz="4" w:space="0" w:color="auto"/>
              <w:bottom w:val="single" w:sz="4" w:space="0" w:color="auto"/>
              <w:right w:val="single" w:sz="4" w:space="0" w:color="auto"/>
            </w:tcBorders>
          </w:tcPr>
          <w:p w:rsidR="00D00406" w:rsidRPr="00BD6890" w:rsidRDefault="00D00406" w:rsidP="00601C14">
            <w:pPr>
              <w:pStyle w:val="TAC"/>
              <w:rPr>
                <w:lang w:eastAsia="zh-CN"/>
              </w:rPr>
            </w:pPr>
            <w:r w:rsidRPr="00BD6890">
              <w:t>1</w:t>
            </w:r>
          </w:p>
        </w:tc>
        <w:tc>
          <w:tcPr>
            <w:tcW w:w="3240" w:type="dxa"/>
            <w:tcBorders>
              <w:top w:val="single" w:sz="4" w:space="0" w:color="auto"/>
              <w:left w:val="single" w:sz="4" w:space="0" w:color="auto"/>
              <w:bottom w:val="single" w:sz="4" w:space="0" w:color="auto"/>
              <w:right w:val="single" w:sz="4" w:space="0" w:color="auto"/>
            </w:tcBorders>
          </w:tcPr>
          <w:p w:rsidR="00D00406" w:rsidRPr="006411D4" w:rsidRDefault="00D00406" w:rsidP="00601C14">
            <w:pPr>
              <w:pStyle w:val="TAL"/>
              <w:rPr>
                <w:lang w:eastAsia="zh-CN"/>
              </w:rPr>
            </w:pPr>
            <w:r>
              <w:rPr>
                <w:rFonts w:hint="eastAsia"/>
                <w:lang w:eastAsia="zh-CN"/>
              </w:rPr>
              <w:t>This attribute contains the name of a defined query parameter.</w:t>
            </w:r>
          </w:p>
        </w:tc>
        <w:tc>
          <w:tcPr>
            <w:tcW w:w="1393" w:type="dxa"/>
            <w:tcBorders>
              <w:top w:val="single" w:sz="4" w:space="0" w:color="auto"/>
              <w:left w:val="single" w:sz="4" w:space="0" w:color="auto"/>
              <w:bottom w:val="single" w:sz="4" w:space="0" w:color="auto"/>
              <w:right w:val="single" w:sz="4" w:space="0" w:color="auto"/>
            </w:tcBorders>
          </w:tcPr>
          <w:p w:rsidR="00D00406" w:rsidRPr="00BD6890" w:rsidRDefault="00D00406" w:rsidP="00601C14">
            <w:pPr>
              <w:pStyle w:val="TAL"/>
            </w:pPr>
          </w:p>
        </w:tc>
      </w:tr>
      <w:tr w:rsidR="00D00406" w:rsidRPr="00BD6890" w:rsidTr="00601C14">
        <w:trPr>
          <w:jc w:val="center"/>
        </w:trPr>
        <w:tc>
          <w:tcPr>
            <w:tcW w:w="1565" w:type="dxa"/>
            <w:tcBorders>
              <w:top w:val="single" w:sz="4" w:space="0" w:color="auto"/>
              <w:left w:val="single" w:sz="4" w:space="0" w:color="auto"/>
              <w:bottom w:val="single" w:sz="4" w:space="0" w:color="auto"/>
              <w:right w:val="single" w:sz="4" w:space="0" w:color="auto"/>
            </w:tcBorders>
          </w:tcPr>
          <w:p w:rsidR="00D00406" w:rsidRDefault="00D00406" w:rsidP="00601C14">
            <w:pPr>
              <w:pStyle w:val="TAL"/>
              <w:rPr>
                <w:lang w:eastAsia="zh-CN"/>
              </w:rPr>
            </w:pPr>
            <w:r>
              <w:rPr>
                <w:rFonts w:hint="eastAsia"/>
                <w:lang w:eastAsia="zh-CN"/>
              </w:rPr>
              <w:t>value</w:t>
            </w:r>
          </w:p>
        </w:tc>
        <w:tc>
          <w:tcPr>
            <w:tcW w:w="1530" w:type="dxa"/>
            <w:tcBorders>
              <w:top w:val="single" w:sz="4" w:space="0" w:color="auto"/>
              <w:left w:val="single" w:sz="4" w:space="0" w:color="auto"/>
              <w:bottom w:val="single" w:sz="4" w:space="0" w:color="auto"/>
              <w:right w:val="single" w:sz="4" w:space="0" w:color="auto"/>
            </w:tcBorders>
          </w:tcPr>
          <w:p w:rsidR="00D00406" w:rsidRDefault="00D00406" w:rsidP="00601C14">
            <w:pPr>
              <w:pStyle w:val="TAL"/>
              <w:rPr>
                <w:lang w:eastAsia="zh-CN"/>
              </w:rPr>
            </w:pPr>
            <w:r>
              <w:rPr>
                <w:rFonts w:hint="eastAsia"/>
                <w:lang w:eastAsia="zh-CN"/>
              </w:rPr>
              <w:t>any type</w:t>
            </w:r>
          </w:p>
        </w:tc>
        <w:tc>
          <w:tcPr>
            <w:tcW w:w="450" w:type="dxa"/>
            <w:tcBorders>
              <w:top w:val="single" w:sz="4" w:space="0" w:color="auto"/>
              <w:left w:val="single" w:sz="4" w:space="0" w:color="auto"/>
              <w:bottom w:val="single" w:sz="4" w:space="0" w:color="auto"/>
              <w:right w:val="single" w:sz="4" w:space="0" w:color="auto"/>
            </w:tcBorders>
          </w:tcPr>
          <w:p w:rsidR="00D00406" w:rsidRPr="00BD6890" w:rsidRDefault="00D00406" w:rsidP="00601C14">
            <w:pPr>
              <w:pStyle w:val="TAC"/>
              <w:rPr>
                <w:lang w:eastAsia="zh-CN"/>
              </w:rPr>
            </w:pPr>
            <w:r>
              <w:rPr>
                <w:rFonts w:hint="eastAsia"/>
                <w:lang w:eastAsia="zh-CN"/>
              </w:rPr>
              <w:t>M</w:t>
            </w:r>
          </w:p>
        </w:tc>
        <w:tc>
          <w:tcPr>
            <w:tcW w:w="1170" w:type="dxa"/>
            <w:tcBorders>
              <w:top w:val="single" w:sz="4" w:space="0" w:color="auto"/>
              <w:left w:val="single" w:sz="4" w:space="0" w:color="auto"/>
              <w:bottom w:val="single" w:sz="4" w:space="0" w:color="auto"/>
              <w:right w:val="single" w:sz="4" w:space="0" w:color="auto"/>
            </w:tcBorders>
          </w:tcPr>
          <w:p w:rsidR="00D00406" w:rsidRPr="00BD6890" w:rsidRDefault="00D00406" w:rsidP="00601C14">
            <w:pPr>
              <w:pStyle w:val="TAC"/>
              <w:rPr>
                <w:lang w:eastAsia="zh-CN"/>
              </w:rPr>
            </w:pPr>
            <w:r>
              <w:rPr>
                <w:rFonts w:hint="eastAsia"/>
                <w:lang w:eastAsia="zh-CN"/>
              </w:rPr>
              <w:t>1</w:t>
            </w:r>
          </w:p>
        </w:tc>
        <w:tc>
          <w:tcPr>
            <w:tcW w:w="3240" w:type="dxa"/>
            <w:tcBorders>
              <w:top w:val="single" w:sz="4" w:space="0" w:color="auto"/>
              <w:left w:val="single" w:sz="4" w:space="0" w:color="auto"/>
              <w:bottom w:val="single" w:sz="4" w:space="0" w:color="auto"/>
              <w:right w:val="single" w:sz="4" w:space="0" w:color="auto"/>
            </w:tcBorders>
          </w:tcPr>
          <w:p w:rsidR="00D00406" w:rsidRPr="006411D4" w:rsidRDefault="00D00406" w:rsidP="00601C14">
            <w:pPr>
              <w:pStyle w:val="TAL"/>
              <w:rPr>
                <w:lang w:eastAsia="zh-CN"/>
              </w:rPr>
            </w:pPr>
            <w:r>
              <w:rPr>
                <w:rFonts w:hint="eastAsia"/>
                <w:lang w:eastAsia="zh-CN"/>
              </w:rPr>
              <w:t xml:space="preserve">This attribute contains the value of the query </w:t>
            </w:r>
            <w:r>
              <w:rPr>
                <w:lang w:eastAsia="zh-CN"/>
              </w:rPr>
              <w:t>parameter</w:t>
            </w:r>
            <w:r>
              <w:rPr>
                <w:rFonts w:hint="eastAsia"/>
                <w:lang w:eastAsia="zh-CN"/>
              </w:rPr>
              <w:t xml:space="preserve"> as indicated by attr attribute.</w:t>
            </w:r>
          </w:p>
        </w:tc>
        <w:tc>
          <w:tcPr>
            <w:tcW w:w="1393" w:type="dxa"/>
            <w:tcBorders>
              <w:top w:val="single" w:sz="4" w:space="0" w:color="auto"/>
              <w:left w:val="single" w:sz="4" w:space="0" w:color="auto"/>
              <w:bottom w:val="single" w:sz="4" w:space="0" w:color="auto"/>
              <w:right w:val="single" w:sz="4" w:space="0" w:color="auto"/>
            </w:tcBorders>
          </w:tcPr>
          <w:p w:rsidR="00D00406" w:rsidRPr="00BD6890" w:rsidRDefault="00D00406" w:rsidP="00601C14">
            <w:pPr>
              <w:pStyle w:val="TAL"/>
            </w:pPr>
          </w:p>
        </w:tc>
      </w:tr>
      <w:tr w:rsidR="00D00406" w:rsidRPr="00BD6890" w:rsidTr="00601C14">
        <w:trPr>
          <w:jc w:val="center"/>
        </w:trPr>
        <w:tc>
          <w:tcPr>
            <w:tcW w:w="1565" w:type="dxa"/>
            <w:tcBorders>
              <w:top w:val="single" w:sz="4" w:space="0" w:color="auto"/>
              <w:left w:val="single" w:sz="4" w:space="0" w:color="auto"/>
              <w:bottom w:val="single" w:sz="4" w:space="0" w:color="auto"/>
              <w:right w:val="single" w:sz="4" w:space="0" w:color="auto"/>
            </w:tcBorders>
          </w:tcPr>
          <w:p w:rsidR="00D00406" w:rsidRDefault="00D00406" w:rsidP="00601C14">
            <w:pPr>
              <w:pStyle w:val="TAL"/>
              <w:rPr>
                <w:lang w:eastAsia="zh-CN"/>
              </w:rPr>
            </w:pPr>
            <w:r>
              <w:rPr>
                <w:rFonts w:hint="eastAsia"/>
                <w:lang w:eastAsia="zh-CN"/>
              </w:rPr>
              <w:t>negative</w:t>
            </w:r>
          </w:p>
        </w:tc>
        <w:tc>
          <w:tcPr>
            <w:tcW w:w="1530" w:type="dxa"/>
            <w:tcBorders>
              <w:top w:val="single" w:sz="4" w:space="0" w:color="auto"/>
              <w:left w:val="single" w:sz="4" w:space="0" w:color="auto"/>
              <w:bottom w:val="single" w:sz="4" w:space="0" w:color="auto"/>
              <w:right w:val="single" w:sz="4" w:space="0" w:color="auto"/>
            </w:tcBorders>
          </w:tcPr>
          <w:p w:rsidR="00D00406" w:rsidRDefault="00D00406" w:rsidP="00601C14">
            <w:pPr>
              <w:pStyle w:val="TAL"/>
              <w:rPr>
                <w:lang w:eastAsia="zh-CN"/>
              </w:rPr>
            </w:pPr>
            <w:r>
              <w:rPr>
                <w:rFonts w:hint="eastAsia"/>
                <w:lang w:eastAsia="zh-CN"/>
              </w:rPr>
              <w:t>boolean</w:t>
            </w:r>
          </w:p>
        </w:tc>
        <w:tc>
          <w:tcPr>
            <w:tcW w:w="450" w:type="dxa"/>
            <w:tcBorders>
              <w:top w:val="single" w:sz="4" w:space="0" w:color="auto"/>
              <w:left w:val="single" w:sz="4" w:space="0" w:color="auto"/>
              <w:bottom w:val="single" w:sz="4" w:space="0" w:color="auto"/>
              <w:right w:val="single" w:sz="4" w:space="0" w:color="auto"/>
            </w:tcBorders>
          </w:tcPr>
          <w:p w:rsidR="00D00406" w:rsidRPr="00BD6890" w:rsidRDefault="00D00406" w:rsidP="00601C14">
            <w:pPr>
              <w:pStyle w:val="TAC"/>
              <w:rPr>
                <w:lang w:eastAsia="zh-CN"/>
              </w:rPr>
            </w:pPr>
            <w:r>
              <w:rPr>
                <w:rFonts w:hint="eastAsia"/>
                <w:lang w:eastAsia="zh-CN"/>
              </w:rPr>
              <w:t>O</w:t>
            </w:r>
          </w:p>
        </w:tc>
        <w:tc>
          <w:tcPr>
            <w:tcW w:w="1170" w:type="dxa"/>
            <w:tcBorders>
              <w:top w:val="single" w:sz="4" w:space="0" w:color="auto"/>
              <w:left w:val="single" w:sz="4" w:space="0" w:color="auto"/>
              <w:bottom w:val="single" w:sz="4" w:space="0" w:color="auto"/>
              <w:right w:val="single" w:sz="4" w:space="0" w:color="auto"/>
            </w:tcBorders>
          </w:tcPr>
          <w:p w:rsidR="00D00406" w:rsidRPr="00BD6890" w:rsidRDefault="00D00406" w:rsidP="00601C14">
            <w:pPr>
              <w:pStyle w:val="TAC"/>
              <w:rPr>
                <w:lang w:eastAsia="zh-CN"/>
              </w:rPr>
            </w:pPr>
            <w:r>
              <w:rPr>
                <w:rFonts w:hint="eastAsia"/>
                <w:lang w:eastAsia="zh-CN"/>
              </w:rPr>
              <w:t>0..1</w:t>
            </w:r>
          </w:p>
        </w:tc>
        <w:tc>
          <w:tcPr>
            <w:tcW w:w="3240" w:type="dxa"/>
            <w:tcBorders>
              <w:top w:val="single" w:sz="4" w:space="0" w:color="auto"/>
              <w:left w:val="single" w:sz="4" w:space="0" w:color="auto"/>
              <w:bottom w:val="single" w:sz="4" w:space="0" w:color="auto"/>
              <w:right w:val="single" w:sz="4" w:space="0" w:color="auto"/>
            </w:tcBorders>
          </w:tcPr>
          <w:p w:rsidR="00D00406" w:rsidRPr="006411D4" w:rsidRDefault="00D00406" w:rsidP="00601C14">
            <w:pPr>
              <w:pStyle w:val="TAL"/>
              <w:rPr>
                <w:lang w:eastAsia="zh-CN"/>
              </w:rPr>
            </w:pPr>
            <w:r>
              <w:rPr>
                <w:rFonts w:hint="eastAsia"/>
                <w:lang w:eastAsia="zh-CN"/>
              </w:rPr>
              <w:t xml:space="preserve">This attribute indicates whether the </w:t>
            </w:r>
            <w:r>
              <w:rPr>
                <w:lang w:eastAsia="zh-CN"/>
              </w:rPr>
              <w:t>negative</w:t>
            </w:r>
            <w:r>
              <w:rPr>
                <w:rFonts w:hint="eastAsia"/>
                <w:lang w:eastAsia="zh-CN"/>
              </w:rPr>
              <w:t xml:space="preserve"> condition applies for the query condition.</w:t>
            </w:r>
          </w:p>
        </w:tc>
        <w:tc>
          <w:tcPr>
            <w:tcW w:w="1393" w:type="dxa"/>
            <w:tcBorders>
              <w:top w:val="single" w:sz="4" w:space="0" w:color="auto"/>
              <w:left w:val="single" w:sz="4" w:space="0" w:color="auto"/>
              <w:bottom w:val="single" w:sz="4" w:space="0" w:color="auto"/>
              <w:right w:val="single" w:sz="4" w:space="0" w:color="auto"/>
            </w:tcBorders>
          </w:tcPr>
          <w:p w:rsidR="00D00406" w:rsidRPr="00BD6890" w:rsidRDefault="00D00406" w:rsidP="00601C14">
            <w:pPr>
              <w:pStyle w:val="TAL"/>
            </w:pPr>
          </w:p>
        </w:tc>
      </w:tr>
    </w:tbl>
    <w:p w:rsidR="00D00406" w:rsidRPr="006B5418" w:rsidRDefault="00D00406" w:rsidP="00942F26">
      <w:pPr>
        <w:rPr>
          <w:lang w:val="en-US"/>
        </w:rPr>
      </w:pPr>
    </w:p>
    <w:p w:rsidR="00DA7E56" w:rsidRDefault="00DA7E56" w:rsidP="00DA7E56">
      <w:pPr>
        <w:pStyle w:val="2"/>
      </w:pPr>
      <w:bookmarkStart w:id="43" w:name="_Toc11339495"/>
      <w:r>
        <w:t>5.3</w:t>
      </w:r>
      <w:r>
        <w:tab/>
        <w:t>Data Types related to Subscription, Identification and Numbering</w:t>
      </w:r>
      <w:bookmarkEnd w:id="43"/>
    </w:p>
    <w:p w:rsidR="00DA7E56" w:rsidRDefault="00DA7E56" w:rsidP="00DA7E56">
      <w:pPr>
        <w:pStyle w:val="3"/>
      </w:pPr>
      <w:bookmarkStart w:id="44" w:name="_Toc11339496"/>
      <w:r>
        <w:t>5.3.1</w:t>
      </w:r>
      <w:r>
        <w:tab/>
        <w:t>Introduction</w:t>
      </w:r>
      <w:bookmarkEnd w:id="44"/>
    </w:p>
    <w:p w:rsidR="00AB6E80" w:rsidRDefault="00AB6E80" w:rsidP="00AB6E80">
      <w:r>
        <w:t>This clause defines common data types related to subscription, identification and numbering information.</w:t>
      </w:r>
    </w:p>
    <w:p w:rsidR="00DA7E56" w:rsidRDefault="00DA7E56" w:rsidP="00DA7E56">
      <w:pPr>
        <w:pStyle w:val="3"/>
      </w:pPr>
      <w:bookmarkStart w:id="45" w:name="_Toc11339497"/>
      <w:r>
        <w:t>5.3.2</w:t>
      </w:r>
      <w:r>
        <w:tab/>
        <w:t>Simple Data Types</w:t>
      </w:r>
      <w:bookmarkEnd w:id="45"/>
    </w:p>
    <w:p w:rsidR="00DA7E56" w:rsidRDefault="00DA7E56" w:rsidP="00DA7E56">
      <w:r>
        <w:t xml:space="preserve">This </w:t>
      </w:r>
      <w:r w:rsidR="00A34106">
        <w:t>clause</w:t>
      </w:r>
      <w:r>
        <w:t xml:space="preserve"> specifies common simple data types.</w:t>
      </w:r>
    </w:p>
    <w:p w:rsidR="00DA7E56" w:rsidRPr="00384E92" w:rsidRDefault="00DA7E56" w:rsidP="00DA7E56">
      <w:pPr>
        <w:pStyle w:val="TH"/>
      </w:pPr>
      <w:r w:rsidRPr="009C4D60">
        <w:t xml:space="preserve">Table </w:t>
      </w:r>
      <w:r>
        <w:t>5.3.2-</w:t>
      </w:r>
      <w:r w:rsidRPr="009C4D60">
        <w:t xml:space="preserve">1: </w:t>
      </w:r>
      <w:r>
        <w:t>Simple Data Types</w:t>
      </w:r>
    </w:p>
    <w:tbl>
      <w:tblPr>
        <w:tblW w:w="4644" w:type="pct"/>
        <w:jc w:val="center"/>
        <w:tblLayout w:type="fixed"/>
        <w:tblCellMar>
          <w:left w:w="28" w:type="dxa"/>
          <w:right w:w="0" w:type="dxa"/>
        </w:tblCellMar>
        <w:tblLook w:val="0000" w:firstRow="0" w:lastRow="0" w:firstColumn="0" w:lastColumn="0" w:noHBand="0" w:noVBand="0"/>
      </w:tblPr>
      <w:tblGrid>
        <w:gridCol w:w="1843"/>
        <w:gridCol w:w="1821"/>
        <w:gridCol w:w="5281"/>
      </w:tblGrid>
      <w:tr w:rsidR="00DA7E56" w:rsidRPr="00875E9E" w:rsidTr="00B42053">
        <w:trPr>
          <w:jc w:val="center"/>
        </w:trPr>
        <w:tc>
          <w:tcPr>
            <w:tcW w:w="1030"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rsidR="00DA7E56" w:rsidRPr="00875E9E" w:rsidRDefault="00DA7E56" w:rsidP="00B42053">
            <w:pPr>
              <w:pStyle w:val="TAH"/>
            </w:pPr>
            <w:r w:rsidRPr="00875E9E">
              <w:t>Type Name</w:t>
            </w:r>
          </w:p>
        </w:tc>
        <w:tc>
          <w:tcPr>
            <w:tcW w:w="1018"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rsidR="00DA7E56" w:rsidRPr="00875E9E" w:rsidRDefault="00DA7E56" w:rsidP="00B42053">
            <w:pPr>
              <w:pStyle w:val="TAH"/>
            </w:pPr>
            <w:r w:rsidRPr="00875E9E">
              <w:t>Type Definition</w:t>
            </w:r>
          </w:p>
        </w:tc>
        <w:tc>
          <w:tcPr>
            <w:tcW w:w="2952" w:type="pct"/>
            <w:tcBorders>
              <w:top w:val="single" w:sz="4" w:space="0" w:color="auto"/>
              <w:left w:val="single" w:sz="4" w:space="0" w:color="auto"/>
              <w:bottom w:val="single" w:sz="4" w:space="0" w:color="auto"/>
              <w:right w:val="single" w:sz="4" w:space="0" w:color="auto"/>
            </w:tcBorders>
            <w:shd w:val="clear" w:color="auto" w:fill="C0C0C0"/>
          </w:tcPr>
          <w:p w:rsidR="00DA7E56" w:rsidRPr="00875E9E" w:rsidRDefault="00DA7E56" w:rsidP="00B42053">
            <w:pPr>
              <w:pStyle w:val="TAH"/>
            </w:pPr>
            <w:r w:rsidRPr="00875E9E">
              <w:t>Description</w:t>
            </w:r>
          </w:p>
        </w:tc>
      </w:tr>
      <w:tr w:rsidR="00DA7E56" w:rsidRPr="00875E9E" w:rsidTr="00B42053">
        <w:trPr>
          <w:jc w:val="center"/>
        </w:trPr>
        <w:tc>
          <w:tcPr>
            <w:tcW w:w="1030"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DA7E56" w:rsidRPr="00875E9E" w:rsidRDefault="00DA7E56" w:rsidP="00B42053">
            <w:pPr>
              <w:pStyle w:val="TAL"/>
            </w:pPr>
            <w:r w:rsidRPr="00875E9E">
              <w:t>Dnn</w:t>
            </w:r>
          </w:p>
        </w:tc>
        <w:tc>
          <w:tcPr>
            <w:tcW w:w="1018"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DA7E56" w:rsidRPr="00875E9E" w:rsidRDefault="00DA7E56" w:rsidP="00B42053">
            <w:pPr>
              <w:pStyle w:val="TAL"/>
            </w:pPr>
            <w:r w:rsidRPr="00875E9E">
              <w:t>string</w:t>
            </w:r>
          </w:p>
        </w:tc>
        <w:tc>
          <w:tcPr>
            <w:tcW w:w="2952" w:type="pct"/>
            <w:tcBorders>
              <w:top w:val="single" w:sz="4" w:space="0" w:color="auto"/>
              <w:left w:val="single" w:sz="4" w:space="0" w:color="auto"/>
              <w:bottom w:val="single" w:sz="4" w:space="0" w:color="auto"/>
              <w:right w:val="single" w:sz="4" w:space="0" w:color="auto"/>
            </w:tcBorders>
            <w:shd w:val="clear" w:color="auto" w:fill="FFFFFF"/>
          </w:tcPr>
          <w:p w:rsidR="00DA7E56" w:rsidRPr="00875E9E" w:rsidRDefault="00DA7E56" w:rsidP="00B42053">
            <w:pPr>
              <w:pStyle w:val="TAL"/>
            </w:pPr>
            <w:r w:rsidRPr="00875E9E">
              <w:rPr>
                <w:lang w:eastAsia="zh-CN"/>
              </w:rPr>
              <w:t xml:space="preserve">String </w:t>
            </w:r>
            <w:r w:rsidR="00AB6E80" w:rsidRPr="00875E9E">
              <w:rPr>
                <w:lang w:eastAsia="zh-CN"/>
              </w:rPr>
              <w:t>representing</w:t>
            </w:r>
            <w:r w:rsidRPr="00875E9E">
              <w:rPr>
                <w:lang w:eastAsia="zh-CN"/>
              </w:rPr>
              <w:t xml:space="preserve"> a D</w:t>
            </w:r>
            <w:r w:rsidR="00AB6E80" w:rsidRPr="00875E9E">
              <w:rPr>
                <w:lang w:eastAsia="zh-CN"/>
              </w:rPr>
              <w:t xml:space="preserve">ata </w:t>
            </w:r>
            <w:r w:rsidRPr="00875E9E">
              <w:rPr>
                <w:lang w:eastAsia="zh-CN"/>
              </w:rPr>
              <w:t>N</w:t>
            </w:r>
            <w:r w:rsidR="00AB6E80" w:rsidRPr="00875E9E">
              <w:rPr>
                <w:lang w:eastAsia="zh-CN"/>
              </w:rPr>
              <w:t xml:space="preserve">etwork </w:t>
            </w:r>
            <w:r w:rsidR="00B96451">
              <w:rPr>
                <w:lang w:eastAsia="zh-CN"/>
              </w:rPr>
              <w:t xml:space="preserve">as defined </w:t>
            </w:r>
            <w:r w:rsidR="00B96451">
              <w:t xml:space="preserve">in </w:t>
            </w:r>
            <w:r w:rsidR="00A34106">
              <w:rPr>
                <w:lang w:eastAsia="zh-CN"/>
              </w:rPr>
              <w:t>clause</w:t>
            </w:r>
            <w:r w:rsidR="00B96451" w:rsidRPr="00875E9E">
              <w:rPr>
                <w:lang w:eastAsia="zh-CN"/>
              </w:rPr>
              <w:t> 9</w:t>
            </w:r>
            <w:r w:rsidR="00B96451">
              <w:rPr>
                <w:lang w:eastAsia="zh-CN"/>
              </w:rPr>
              <w:t>A</w:t>
            </w:r>
            <w:r w:rsidR="00B96451" w:rsidRPr="00875E9E">
              <w:rPr>
                <w:lang w:eastAsia="zh-CN"/>
              </w:rPr>
              <w:t xml:space="preserve"> of 3GPP TS 23.003</w:t>
            </w:r>
            <w:r w:rsidR="00B96451" w:rsidRPr="00875E9E">
              <w:rPr>
                <w:lang w:val="en-US" w:eastAsia="zh-CN"/>
              </w:rPr>
              <w:t> </w:t>
            </w:r>
            <w:r w:rsidR="00B96451" w:rsidRPr="00875E9E">
              <w:rPr>
                <w:lang w:eastAsia="zh-CN"/>
              </w:rPr>
              <w:t>[7]</w:t>
            </w:r>
            <w:r w:rsidRPr="00875E9E">
              <w:t>.</w:t>
            </w:r>
            <w:r w:rsidR="008A7C11">
              <w:t xml:space="preserve"> It shall be formatted as string in which the labels are separated by dots (e.g. "Label1.Label2.Label3").</w:t>
            </w:r>
          </w:p>
        </w:tc>
      </w:tr>
      <w:tr w:rsidR="00942F26" w:rsidRPr="00875E9E" w:rsidTr="00B42053">
        <w:trPr>
          <w:jc w:val="center"/>
        </w:trPr>
        <w:tc>
          <w:tcPr>
            <w:tcW w:w="1030"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942F26" w:rsidRPr="00875E9E" w:rsidRDefault="00942F26" w:rsidP="00942F26">
            <w:pPr>
              <w:pStyle w:val="TAL"/>
            </w:pPr>
            <w:r w:rsidRPr="00875E9E">
              <w:t>Dnn</w:t>
            </w:r>
            <w:r>
              <w:t>Rm</w:t>
            </w:r>
          </w:p>
        </w:tc>
        <w:tc>
          <w:tcPr>
            <w:tcW w:w="1018"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942F26" w:rsidRPr="00875E9E" w:rsidRDefault="00942F26" w:rsidP="00942F26">
            <w:pPr>
              <w:pStyle w:val="TAL"/>
            </w:pPr>
            <w:r w:rsidRPr="00875E9E">
              <w:t>string</w:t>
            </w:r>
          </w:p>
        </w:tc>
        <w:tc>
          <w:tcPr>
            <w:tcW w:w="2952" w:type="pct"/>
            <w:tcBorders>
              <w:top w:val="single" w:sz="4" w:space="0" w:color="auto"/>
              <w:left w:val="single" w:sz="4" w:space="0" w:color="auto"/>
              <w:bottom w:val="single" w:sz="4" w:space="0" w:color="auto"/>
              <w:right w:val="single" w:sz="4" w:space="0" w:color="auto"/>
            </w:tcBorders>
            <w:shd w:val="clear" w:color="auto" w:fill="FFFFFF"/>
          </w:tcPr>
          <w:p w:rsidR="00942F26" w:rsidRPr="00875E9E" w:rsidRDefault="00942F26" w:rsidP="00942F26">
            <w:pPr>
              <w:pStyle w:val="TAL"/>
              <w:rPr>
                <w:lang w:eastAsia="zh-CN"/>
              </w:rPr>
            </w:pPr>
            <w:r>
              <w:t>This data type is defined in the same way as the "Dnn" data type, but with the OpenAPI</w:t>
            </w:r>
            <w:r w:rsidRPr="00BD46FD">
              <w:t xml:space="preserve"> "</w:t>
            </w:r>
            <w:r>
              <w:t>nullable: true</w:t>
            </w:r>
            <w:r w:rsidRPr="00BD46FD">
              <w:t>"</w:t>
            </w:r>
            <w:r>
              <w:t xml:space="preserve"> property.</w:t>
            </w:r>
          </w:p>
        </w:tc>
      </w:tr>
      <w:tr w:rsidR="00942F26" w:rsidRPr="005B37BB" w:rsidTr="00B42053">
        <w:trPr>
          <w:jc w:val="center"/>
        </w:trPr>
        <w:tc>
          <w:tcPr>
            <w:tcW w:w="1030"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942F26" w:rsidRPr="00875E9E" w:rsidRDefault="00942F26" w:rsidP="00942F26">
            <w:pPr>
              <w:pStyle w:val="TAL"/>
            </w:pPr>
            <w:r w:rsidRPr="00875E9E">
              <w:t>Gpsi</w:t>
            </w:r>
          </w:p>
        </w:tc>
        <w:tc>
          <w:tcPr>
            <w:tcW w:w="1018"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942F26" w:rsidRPr="00875E9E" w:rsidRDefault="00942F26" w:rsidP="00942F26">
            <w:pPr>
              <w:pStyle w:val="TAL"/>
            </w:pPr>
            <w:r w:rsidRPr="00875E9E">
              <w:t>string</w:t>
            </w:r>
          </w:p>
        </w:tc>
        <w:tc>
          <w:tcPr>
            <w:tcW w:w="2952" w:type="pct"/>
            <w:tcBorders>
              <w:top w:val="single" w:sz="4" w:space="0" w:color="auto"/>
              <w:left w:val="single" w:sz="4" w:space="0" w:color="auto"/>
              <w:bottom w:val="single" w:sz="4" w:space="0" w:color="auto"/>
              <w:right w:val="single" w:sz="4" w:space="0" w:color="auto"/>
            </w:tcBorders>
            <w:shd w:val="clear" w:color="auto" w:fill="FFFFFF"/>
          </w:tcPr>
          <w:p w:rsidR="00942F26" w:rsidRPr="00875E9E" w:rsidRDefault="00942F26" w:rsidP="00942F26">
            <w:pPr>
              <w:pStyle w:val="TAL"/>
              <w:rPr>
                <w:lang w:eastAsia="zh-CN"/>
              </w:rPr>
            </w:pPr>
            <w:r w:rsidRPr="00875E9E">
              <w:rPr>
                <w:lang w:eastAsia="zh-CN"/>
              </w:rPr>
              <w:t>String identifying a Gpsi shall contain either an External Id or an MSISDN. It shall be formatted as follows:</w:t>
            </w:r>
          </w:p>
          <w:p w:rsidR="00942F26" w:rsidRPr="00875E9E" w:rsidRDefault="00942F26" w:rsidP="00942F26">
            <w:pPr>
              <w:pStyle w:val="TAL"/>
            </w:pPr>
            <w:r w:rsidRPr="00875E9E">
              <w:rPr>
                <w:lang w:eastAsia="zh-CN"/>
              </w:rPr>
              <w:t>-</w:t>
            </w:r>
            <w:r w:rsidRPr="00875E9E">
              <w:t>External Identifier</w:t>
            </w:r>
            <w:r>
              <w:t>:</w:t>
            </w:r>
            <w:r w:rsidRPr="00875E9E">
              <w:t xml:space="preserve"> "extid-&lt;extid&gt;, </w:t>
            </w:r>
            <w:r>
              <w:t xml:space="preserve">where </w:t>
            </w:r>
            <w:r w:rsidRPr="00875E9E">
              <w:t xml:space="preserve">&lt;extid&gt; shall be formatted according to </w:t>
            </w:r>
            <w:r w:rsidR="00A34106">
              <w:rPr>
                <w:lang w:eastAsia="zh-CN"/>
              </w:rPr>
              <w:t>clause</w:t>
            </w:r>
            <w:r w:rsidRPr="00875E9E">
              <w:rPr>
                <w:lang w:eastAsia="zh-CN"/>
              </w:rPr>
              <w:t> 19.7.2 of 3GPP TS 23.003</w:t>
            </w:r>
            <w:r w:rsidRPr="00875E9E">
              <w:rPr>
                <w:lang w:val="en-US" w:eastAsia="zh-CN"/>
              </w:rPr>
              <w:t> </w:t>
            </w:r>
            <w:r w:rsidRPr="00875E9E">
              <w:rPr>
                <w:lang w:eastAsia="zh-CN"/>
              </w:rPr>
              <w:t xml:space="preserve">[7] that describes an </w:t>
            </w:r>
            <w:r w:rsidRPr="00875E9E">
              <w:t>External Identifier.</w:t>
            </w:r>
          </w:p>
          <w:p w:rsidR="00942F26" w:rsidRDefault="00942F26" w:rsidP="00942F26">
            <w:pPr>
              <w:pStyle w:val="TAL"/>
            </w:pPr>
            <w:r w:rsidRPr="00875E9E">
              <w:rPr>
                <w:lang w:eastAsia="zh-CN"/>
              </w:rPr>
              <w:t>-MSISDN</w:t>
            </w:r>
            <w:r>
              <w:rPr>
                <w:lang w:eastAsia="zh-CN"/>
              </w:rPr>
              <w:t>:</w:t>
            </w:r>
            <w:r w:rsidRPr="00875E9E">
              <w:rPr>
                <w:lang w:eastAsia="zh-CN"/>
              </w:rPr>
              <w:t xml:space="preserve"> "msisdn-&lt;msisdn&gt;, </w:t>
            </w:r>
            <w:r>
              <w:rPr>
                <w:lang w:eastAsia="zh-CN"/>
              </w:rPr>
              <w:t xml:space="preserve">where </w:t>
            </w:r>
            <w:r w:rsidRPr="00875E9E">
              <w:rPr>
                <w:lang w:eastAsia="zh-CN"/>
              </w:rPr>
              <w:t xml:space="preserve">&lt;msisdn&gt; shall be formatted according to </w:t>
            </w:r>
            <w:r w:rsidR="00A34106">
              <w:rPr>
                <w:lang w:eastAsia="zh-CN"/>
              </w:rPr>
              <w:t>clause</w:t>
            </w:r>
            <w:r w:rsidRPr="00875E9E">
              <w:rPr>
                <w:lang w:eastAsia="zh-CN"/>
              </w:rPr>
              <w:t> 3.3 of 3GPP TS 23.003</w:t>
            </w:r>
            <w:r w:rsidRPr="00875E9E">
              <w:rPr>
                <w:lang w:val="en-US" w:eastAsia="zh-CN"/>
              </w:rPr>
              <w:t> </w:t>
            </w:r>
            <w:r w:rsidRPr="00875E9E">
              <w:rPr>
                <w:lang w:eastAsia="zh-CN"/>
              </w:rPr>
              <w:t>[7] that describes an MSISDN.</w:t>
            </w:r>
          </w:p>
          <w:p w:rsidR="00942F26" w:rsidRPr="005B37BB" w:rsidRDefault="00942F26" w:rsidP="00942F26">
            <w:pPr>
              <w:pStyle w:val="TAL"/>
              <w:rPr>
                <w:lang w:val="sv-SE" w:eastAsia="zh-CN"/>
              </w:rPr>
            </w:pPr>
            <w:r>
              <w:rPr>
                <w:lang w:val="sv-SE"/>
              </w:rPr>
              <w:t>P</w:t>
            </w:r>
            <w:r w:rsidRPr="00A94060">
              <w:rPr>
                <w:lang w:val="sv-SE"/>
              </w:rPr>
              <w:t xml:space="preserve">attern: </w:t>
            </w:r>
            <w:r>
              <w:rPr>
                <w:lang w:val="sv-SE"/>
              </w:rPr>
              <w:t>'</w:t>
            </w:r>
            <w:r w:rsidRPr="00B6082E">
              <w:t>^</w:t>
            </w:r>
            <w:r w:rsidRPr="00A94060">
              <w:rPr>
                <w:lang w:val="sv-SE"/>
              </w:rPr>
              <w:t>(msisdn-[0-9]{5,15}|extid-.+</w:t>
            </w:r>
            <w:r>
              <w:rPr>
                <w:lang w:val="sv-SE"/>
              </w:rPr>
              <w:t>@.+</w:t>
            </w:r>
            <w:r w:rsidRPr="00A94060">
              <w:rPr>
                <w:lang w:val="sv-SE"/>
              </w:rPr>
              <w:t>|.+)</w:t>
            </w:r>
            <w:r>
              <w:rPr>
                <w:lang w:val="sv-SE"/>
              </w:rPr>
              <w:t>$'</w:t>
            </w:r>
          </w:p>
        </w:tc>
      </w:tr>
      <w:tr w:rsidR="00942F26" w:rsidRPr="005B37BB" w:rsidTr="00B42053">
        <w:trPr>
          <w:jc w:val="center"/>
        </w:trPr>
        <w:tc>
          <w:tcPr>
            <w:tcW w:w="1030"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942F26" w:rsidRPr="00875E9E" w:rsidRDefault="00942F26" w:rsidP="00942F26">
            <w:pPr>
              <w:pStyle w:val="TAL"/>
            </w:pPr>
            <w:r w:rsidRPr="00875E9E">
              <w:t>Gpsi</w:t>
            </w:r>
            <w:r>
              <w:t>Rm</w:t>
            </w:r>
          </w:p>
        </w:tc>
        <w:tc>
          <w:tcPr>
            <w:tcW w:w="1018"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942F26" w:rsidRPr="00875E9E" w:rsidRDefault="00942F26" w:rsidP="00942F26">
            <w:pPr>
              <w:pStyle w:val="TAL"/>
            </w:pPr>
            <w:r w:rsidRPr="00875E9E">
              <w:t>string</w:t>
            </w:r>
          </w:p>
        </w:tc>
        <w:tc>
          <w:tcPr>
            <w:tcW w:w="2952" w:type="pct"/>
            <w:tcBorders>
              <w:top w:val="single" w:sz="4" w:space="0" w:color="auto"/>
              <w:left w:val="single" w:sz="4" w:space="0" w:color="auto"/>
              <w:bottom w:val="single" w:sz="4" w:space="0" w:color="auto"/>
              <w:right w:val="single" w:sz="4" w:space="0" w:color="auto"/>
            </w:tcBorders>
            <w:shd w:val="clear" w:color="auto" w:fill="FFFFFF"/>
          </w:tcPr>
          <w:p w:rsidR="00942F26" w:rsidRPr="00875E9E" w:rsidRDefault="00942F26" w:rsidP="00942F26">
            <w:pPr>
              <w:pStyle w:val="TAL"/>
              <w:rPr>
                <w:lang w:eastAsia="zh-CN"/>
              </w:rPr>
            </w:pPr>
            <w:r>
              <w:t>This data type is defined in the same way as the "Gpsi" data type, but with the OpenAPI</w:t>
            </w:r>
            <w:r w:rsidRPr="00BD46FD">
              <w:t xml:space="preserve"> "</w:t>
            </w:r>
            <w:r>
              <w:t>nullable: true</w:t>
            </w:r>
            <w:r w:rsidRPr="00BD46FD">
              <w:t>"</w:t>
            </w:r>
            <w:r>
              <w:t xml:space="preserve"> property.</w:t>
            </w:r>
          </w:p>
        </w:tc>
      </w:tr>
      <w:tr w:rsidR="00942F26" w:rsidRPr="00875E9E" w:rsidTr="00B42053">
        <w:trPr>
          <w:jc w:val="center"/>
        </w:trPr>
        <w:tc>
          <w:tcPr>
            <w:tcW w:w="1030"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942F26" w:rsidRPr="00875E9E" w:rsidRDefault="00942F26" w:rsidP="00942F26">
            <w:pPr>
              <w:pStyle w:val="TAL"/>
            </w:pPr>
            <w:r w:rsidRPr="00875E9E">
              <w:t>GroupId</w:t>
            </w:r>
          </w:p>
        </w:tc>
        <w:tc>
          <w:tcPr>
            <w:tcW w:w="1018"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942F26" w:rsidRPr="00875E9E" w:rsidRDefault="00942F26" w:rsidP="00942F26">
            <w:pPr>
              <w:pStyle w:val="TAL"/>
            </w:pPr>
            <w:r w:rsidRPr="00875E9E">
              <w:t>string</w:t>
            </w:r>
          </w:p>
        </w:tc>
        <w:tc>
          <w:tcPr>
            <w:tcW w:w="2952" w:type="pct"/>
            <w:tcBorders>
              <w:top w:val="single" w:sz="4" w:space="0" w:color="auto"/>
              <w:left w:val="single" w:sz="4" w:space="0" w:color="auto"/>
              <w:bottom w:val="single" w:sz="4" w:space="0" w:color="auto"/>
              <w:right w:val="single" w:sz="4" w:space="0" w:color="auto"/>
            </w:tcBorders>
            <w:shd w:val="clear" w:color="auto" w:fill="FFFFFF"/>
          </w:tcPr>
          <w:p w:rsidR="00942F26" w:rsidRDefault="00942F26" w:rsidP="00942F26">
            <w:pPr>
              <w:pStyle w:val="TAL"/>
              <w:rPr>
                <w:lang w:eastAsia="zh-CN"/>
              </w:rPr>
            </w:pPr>
            <w:r w:rsidRPr="00875E9E">
              <w:rPr>
                <w:lang w:eastAsia="zh-CN"/>
              </w:rPr>
              <w:t xml:space="preserve">String identifying a group of devices </w:t>
            </w:r>
            <w:r>
              <w:t xml:space="preserve">network </w:t>
            </w:r>
            <w:r w:rsidRPr="009F7573">
              <w:t xml:space="preserve">internal </w:t>
            </w:r>
            <w:r>
              <w:t xml:space="preserve">globally </w:t>
            </w:r>
            <w:r w:rsidRPr="009F7573">
              <w:t xml:space="preserve">unique </w:t>
            </w:r>
            <w:r>
              <w:t xml:space="preserve">ID which identifies a set of IMSIs, as specified in </w:t>
            </w:r>
            <w:r w:rsidR="00A34106">
              <w:rPr>
                <w:lang w:eastAsia="zh-CN"/>
              </w:rPr>
              <w:t>clause</w:t>
            </w:r>
            <w:r w:rsidRPr="00875E9E">
              <w:rPr>
                <w:lang w:eastAsia="zh-CN"/>
              </w:rPr>
              <w:t> </w:t>
            </w:r>
            <w:r>
              <w:rPr>
                <w:lang w:eastAsia="zh-CN"/>
              </w:rPr>
              <w:t>1</w:t>
            </w:r>
            <w:r w:rsidRPr="00875E9E">
              <w:rPr>
                <w:lang w:eastAsia="zh-CN"/>
              </w:rPr>
              <w:t>9.</w:t>
            </w:r>
            <w:r>
              <w:rPr>
                <w:lang w:eastAsia="zh-CN"/>
              </w:rPr>
              <w:t>9</w:t>
            </w:r>
            <w:r w:rsidRPr="00875E9E">
              <w:rPr>
                <w:lang w:eastAsia="zh-CN"/>
              </w:rPr>
              <w:t xml:space="preserve"> of 3GPP TS 23.003</w:t>
            </w:r>
            <w:r w:rsidRPr="00875E9E">
              <w:rPr>
                <w:lang w:val="en-US" w:eastAsia="zh-CN"/>
              </w:rPr>
              <w:t> </w:t>
            </w:r>
            <w:r w:rsidRPr="00875E9E">
              <w:rPr>
                <w:lang w:eastAsia="zh-CN"/>
              </w:rPr>
              <w:t>[7].</w:t>
            </w:r>
          </w:p>
          <w:p w:rsidR="00942F26" w:rsidRDefault="00942F26" w:rsidP="00942F26">
            <w:pPr>
              <w:pStyle w:val="TAL"/>
            </w:pPr>
          </w:p>
          <w:p w:rsidR="00942F26" w:rsidRPr="00875E9E" w:rsidRDefault="00942F26" w:rsidP="00972E2F">
            <w:pPr>
              <w:pStyle w:val="TAL"/>
              <w:rPr>
                <w:lang w:eastAsia="zh-CN"/>
              </w:rPr>
            </w:pPr>
            <w:r>
              <w:t>P</w:t>
            </w:r>
            <w:r w:rsidRPr="00591266">
              <w:t xml:space="preserve">attern: </w:t>
            </w:r>
            <w:r>
              <w:t>'</w:t>
            </w:r>
            <w:r w:rsidRPr="00B6082E">
              <w:t>^[A-Fa-f0-9]{8}-[0-9]{3}-[0-9]{2,3}-([A-Fa-f0-9][A-Fa-f0-9]){1,10}$</w:t>
            </w:r>
            <w:r>
              <w:t>'</w:t>
            </w:r>
            <w:r w:rsidRPr="00875E9E">
              <w:t>.</w:t>
            </w:r>
          </w:p>
        </w:tc>
      </w:tr>
      <w:tr w:rsidR="00942F26" w:rsidRPr="00875E9E" w:rsidTr="00B42053">
        <w:trPr>
          <w:jc w:val="center"/>
        </w:trPr>
        <w:tc>
          <w:tcPr>
            <w:tcW w:w="1030"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942F26" w:rsidRPr="00875E9E" w:rsidRDefault="00942F26" w:rsidP="00942F26">
            <w:pPr>
              <w:pStyle w:val="TAL"/>
            </w:pPr>
            <w:r w:rsidRPr="00875E9E">
              <w:t>GroupId</w:t>
            </w:r>
            <w:r>
              <w:t>Rm</w:t>
            </w:r>
          </w:p>
        </w:tc>
        <w:tc>
          <w:tcPr>
            <w:tcW w:w="1018"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942F26" w:rsidRPr="00875E9E" w:rsidRDefault="00942F26" w:rsidP="00942F26">
            <w:pPr>
              <w:pStyle w:val="TAL"/>
            </w:pPr>
            <w:r w:rsidRPr="00875E9E">
              <w:t>string</w:t>
            </w:r>
          </w:p>
        </w:tc>
        <w:tc>
          <w:tcPr>
            <w:tcW w:w="2952" w:type="pct"/>
            <w:tcBorders>
              <w:top w:val="single" w:sz="4" w:space="0" w:color="auto"/>
              <w:left w:val="single" w:sz="4" w:space="0" w:color="auto"/>
              <w:bottom w:val="single" w:sz="4" w:space="0" w:color="auto"/>
              <w:right w:val="single" w:sz="4" w:space="0" w:color="auto"/>
            </w:tcBorders>
            <w:shd w:val="clear" w:color="auto" w:fill="FFFFFF"/>
          </w:tcPr>
          <w:p w:rsidR="00942F26" w:rsidRPr="00875E9E" w:rsidRDefault="00942F26" w:rsidP="00942F26">
            <w:pPr>
              <w:pStyle w:val="TAL"/>
              <w:rPr>
                <w:lang w:eastAsia="zh-CN"/>
              </w:rPr>
            </w:pPr>
            <w:r>
              <w:t>This data type is defined in the same way as the "</w:t>
            </w:r>
            <w:r w:rsidRPr="00875E9E">
              <w:t>GroupId</w:t>
            </w:r>
            <w:r>
              <w:t>" data type, but with the OpenAPI</w:t>
            </w:r>
            <w:r w:rsidRPr="00BD46FD">
              <w:t xml:space="preserve"> "</w:t>
            </w:r>
            <w:r>
              <w:t>nullable: true</w:t>
            </w:r>
            <w:r w:rsidRPr="00BD46FD">
              <w:t>"</w:t>
            </w:r>
            <w:r>
              <w:t xml:space="preserve"> property.</w:t>
            </w:r>
          </w:p>
        </w:tc>
      </w:tr>
      <w:tr w:rsidR="00942F26" w:rsidRPr="00AD3B1B" w:rsidTr="00B42053">
        <w:trPr>
          <w:jc w:val="center"/>
        </w:trPr>
        <w:tc>
          <w:tcPr>
            <w:tcW w:w="1030"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942F26" w:rsidRPr="00875E9E" w:rsidRDefault="00942F26" w:rsidP="00942F26">
            <w:pPr>
              <w:pStyle w:val="TAL"/>
            </w:pPr>
            <w:r w:rsidRPr="00875E9E">
              <w:t>Pei</w:t>
            </w:r>
          </w:p>
        </w:tc>
        <w:tc>
          <w:tcPr>
            <w:tcW w:w="1018"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942F26" w:rsidRPr="00875E9E" w:rsidRDefault="00942F26" w:rsidP="00942F26">
            <w:pPr>
              <w:pStyle w:val="TAL"/>
            </w:pPr>
            <w:r w:rsidRPr="00875E9E">
              <w:t>string</w:t>
            </w:r>
          </w:p>
        </w:tc>
        <w:tc>
          <w:tcPr>
            <w:tcW w:w="2952" w:type="pct"/>
            <w:tcBorders>
              <w:top w:val="single" w:sz="4" w:space="0" w:color="auto"/>
              <w:left w:val="single" w:sz="4" w:space="0" w:color="auto"/>
              <w:bottom w:val="single" w:sz="4" w:space="0" w:color="auto"/>
              <w:right w:val="single" w:sz="4" w:space="0" w:color="auto"/>
            </w:tcBorders>
            <w:shd w:val="clear" w:color="auto" w:fill="FFFFFF"/>
          </w:tcPr>
          <w:p w:rsidR="00942F26" w:rsidRDefault="00942F26" w:rsidP="00942F26">
            <w:pPr>
              <w:pStyle w:val="TAL"/>
              <w:rPr>
                <w:lang w:eastAsia="zh-CN"/>
              </w:rPr>
            </w:pPr>
            <w:r w:rsidRPr="00875E9E">
              <w:rPr>
                <w:lang w:eastAsia="zh-CN"/>
              </w:rPr>
              <w:t xml:space="preserve">String </w:t>
            </w:r>
            <w:r>
              <w:rPr>
                <w:lang w:eastAsia="zh-CN"/>
              </w:rPr>
              <w:t>representing</w:t>
            </w:r>
            <w:r w:rsidRPr="00875E9E">
              <w:rPr>
                <w:lang w:eastAsia="zh-CN"/>
              </w:rPr>
              <w:t xml:space="preserve"> a Permanent Equipment</w:t>
            </w:r>
            <w:r>
              <w:rPr>
                <w:lang w:eastAsia="zh-CN"/>
              </w:rPr>
              <w:t xml:space="preserve"> Identifier,</w:t>
            </w:r>
            <w:r w:rsidRPr="00875E9E">
              <w:rPr>
                <w:lang w:eastAsia="zh-CN"/>
              </w:rPr>
              <w:t xml:space="preserve"> </w:t>
            </w:r>
            <w:r>
              <w:rPr>
                <w:lang w:eastAsia="zh-CN"/>
              </w:rPr>
              <w:t xml:space="preserve">if it contains an IMEI or IMEISV it is defined as specified in </w:t>
            </w:r>
            <w:r w:rsidR="00A34106">
              <w:t>clause</w:t>
            </w:r>
            <w:r w:rsidRPr="00875E9E">
              <w:t> </w:t>
            </w:r>
            <w:r>
              <w:t>6</w:t>
            </w:r>
            <w:r w:rsidRPr="00875E9E">
              <w:t>.2 of 3GPP TS 23.003 [7]</w:t>
            </w:r>
            <w:r w:rsidRPr="00875E9E">
              <w:rPr>
                <w:lang w:eastAsia="zh-CN"/>
              </w:rPr>
              <w:t>.</w:t>
            </w:r>
          </w:p>
          <w:p w:rsidR="00942F26" w:rsidRDefault="00942F26" w:rsidP="00942F26">
            <w:pPr>
              <w:pStyle w:val="TAL"/>
            </w:pPr>
          </w:p>
          <w:p w:rsidR="00942F26" w:rsidRPr="00590517" w:rsidRDefault="00942F26" w:rsidP="00942F26">
            <w:pPr>
              <w:pStyle w:val="TAL"/>
              <w:rPr>
                <w:lang w:val="fi-FI" w:eastAsia="zh-CN"/>
              </w:rPr>
            </w:pPr>
            <w:r>
              <w:rPr>
                <w:lang w:val="fi-FI"/>
              </w:rPr>
              <w:t>P</w:t>
            </w:r>
            <w:r w:rsidRPr="00590517">
              <w:rPr>
                <w:lang w:val="fi-FI"/>
              </w:rPr>
              <w:t>attern: '</w:t>
            </w:r>
            <w:r w:rsidRPr="00ED5087">
              <w:rPr>
                <w:lang w:val="fi-FI"/>
              </w:rPr>
              <w:t>^</w:t>
            </w:r>
            <w:r w:rsidRPr="00590517">
              <w:rPr>
                <w:lang w:val="fi-FI"/>
              </w:rPr>
              <w:t>(imei-[0-9]{15}|imeisv-[0-9]{16}|.+)</w:t>
            </w:r>
            <w:r>
              <w:rPr>
                <w:lang w:val="fi-FI"/>
              </w:rPr>
              <w:t>$</w:t>
            </w:r>
            <w:r w:rsidRPr="00590517">
              <w:rPr>
                <w:lang w:val="fi-FI"/>
              </w:rPr>
              <w:t>'</w:t>
            </w:r>
            <w:r w:rsidR="002B6842">
              <w:rPr>
                <w:rFonts w:hint="eastAsia"/>
                <w:lang w:val="sv-SE" w:eastAsia="zh-CN"/>
              </w:rPr>
              <w:t>. See NOTE.</w:t>
            </w:r>
          </w:p>
        </w:tc>
      </w:tr>
      <w:tr w:rsidR="00942F26" w:rsidRPr="00ED5087" w:rsidTr="00B42053">
        <w:trPr>
          <w:jc w:val="center"/>
        </w:trPr>
        <w:tc>
          <w:tcPr>
            <w:tcW w:w="1030"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942F26" w:rsidRPr="00875E9E" w:rsidRDefault="00942F26" w:rsidP="00942F26">
            <w:pPr>
              <w:pStyle w:val="TAL"/>
            </w:pPr>
            <w:r w:rsidRPr="00875E9E">
              <w:t>Pei</w:t>
            </w:r>
            <w:r>
              <w:t>Rm</w:t>
            </w:r>
          </w:p>
        </w:tc>
        <w:tc>
          <w:tcPr>
            <w:tcW w:w="1018"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942F26" w:rsidRPr="00875E9E" w:rsidRDefault="00942F26" w:rsidP="00942F26">
            <w:pPr>
              <w:pStyle w:val="TAL"/>
            </w:pPr>
            <w:r w:rsidRPr="00875E9E">
              <w:t>string</w:t>
            </w:r>
          </w:p>
        </w:tc>
        <w:tc>
          <w:tcPr>
            <w:tcW w:w="2952" w:type="pct"/>
            <w:tcBorders>
              <w:top w:val="single" w:sz="4" w:space="0" w:color="auto"/>
              <w:left w:val="single" w:sz="4" w:space="0" w:color="auto"/>
              <w:bottom w:val="single" w:sz="4" w:space="0" w:color="auto"/>
              <w:right w:val="single" w:sz="4" w:space="0" w:color="auto"/>
            </w:tcBorders>
            <w:shd w:val="clear" w:color="auto" w:fill="FFFFFF"/>
          </w:tcPr>
          <w:p w:rsidR="00942F26" w:rsidRPr="00875E9E" w:rsidRDefault="00942F26" w:rsidP="00942F26">
            <w:pPr>
              <w:pStyle w:val="TAL"/>
              <w:rPr>
                <w:lang w:eastAsia="zh-CN"/>
              </w:rPr>
            </w:pPr>
            <w:r>
              <w:t>This data type is defined in the same way as the "Pei" data type, but with the OpenAPI</w:t>
            </w:r>
            <w:r w:rsidRPr="00BD46FD">
              <w:t xml:space="preserve"> "</w:t>
            </w:r>
            <w:r>
              <w:t>nullable: true</w:t>
            </w:r>
            <w:r w:rsidRPr="00BD46FD">
              <w:t>"</w:t>
            </w:r>
            <w:r>
              <w:t xml:space="preserve"> property.</w:t>
            </w:r>
          </w:p>
        </w:tc>
      </w:tr>
      <w:tr w:rsidR="00942F26" w:rsidRPr="00875E9E" w:rsidTr="00B42053">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Supi</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string</w:t>
            </w:r>
          </w:p>
        </w:tc>
        <w:tc>
          <w:tcPr>
            <w:tcW w:w="2952" w:type="pct"/>
            <w:tcBorders>
              <w:top w:val="single" w:sz="4" w:space="0" w:color="auto"/>
              <w:left w:val="nil"/>
              <w:bottom w:val="single" w:sz="4" w:space="0" w:color="auto"/>
              <w:right w:val="single" w:sz="8" w:space="0" w:color="auto"/>
            </w:tcBorders>
          </w:tcPr>
          <w:p w:rsidR="00942F26" w:rsidRPr="00875E9E" w:rsidRDefault="00942F26" w:rsidP="00942F26">
            <w:pPr>
              <w:pStyle w:val="TAL"/>
              <w:rPr>
                <w:lang w:eastAsia="zh-CN"/>
              </w:rPr>
            </w:pPr>
            <w:r w:rsidRPr="00875E9E">
              <w:rPr>
                <w:lang w:eastAsia="zh-CN"/>
              </w:rPr>
              <w:t>String identifying a Supi shall contain either an IMSI or an NAI. It shall be formatted as follows for:</w:t>
            </w:r>
          </w:p>
          <w:p w:rsidR="00942F26" w:rsidRPr="00875E9E" w:rsidRDefault="00942F26" w:rsidP="00942F26">
            <w:pPr>
              <w:pStyle w:val="TAL"/>
            </w:pPr>
            <w:r w:rsidRPr="00875E9E">
              <w:rPr>
                <w:lang w:eastAsia="zh-CN"/>
              </w:rPr>
              <w:t>-</w:t>
            </w:r>
            <w:r>
              <w:rPr>
                <w:lang w:eastAsia="zh-CN"/>
              </w:rPr>
              <w:t xml:space="preserve"> </w:t>
            </w:r>
            <w:r w:rsidRPr="00875E9E">
              <w:t xml:space="preserve">IMSI "imsi-&lt;imsi&gt;, &lt;imsi&gt; shall be formatted according to </w:t>
            </w:r>
            <w:r w:rsidR="00A34106">
              <w:t>clause</w:t>
            </w:r>
            <w:r w:rsidRPr="00875E9E">
              <w:t> 2.2 of 3GPP TS 23.003 [7] that describes an IMSI.</w:t>
            </w:r>
          </w:p>
          <w:p w:rsidR="00942F26" w:rsidRPr="00875E9E" w:rsidRDefault="00942F26" w:rsidP="00942F26">
            <w:pPr>
              <w:pStyle w:val="TAL"/>
              <w:rPr>
                <w:lang w:eastAsia="zh-CN"/>
              </w:rPr>
            </w:pPr>
            <w:r w:rsidRPr="00875E9E">
              <w:rPr>
                <w:lang w:eastAsia="zh-CN"/>
              </w:rPr>
              <w:t>-</w:t>
            </w:r>
            <w:r>
              <w:rPr>
                <w:lang w:eastAsia="zh-CN"/>
              </w:rPr>
              <w:t xml:space="preserve"> </w:t>
            </w:r>
            <w:r w:rsidRPr="00875E9E">
              <w:rPr>
                <w:lang w:eastAsia="zh-CN"/>
              </w:rPr>
              <w:t xml:space="preserve">NAI "nai-&lt;nai&gt;, &lt;nai&gt; shall be formatted according to </w:t>
            </w:r>
            <w:r w:rsidR="00A34106">
              <w:rPr>
                <w:lang w:eastAsia="zh-CN"/>
              </w:rPr>
              <w:t>clause</w:t>
            </w:r>
            <w:r w:rsidRPr="00875E9E">
              <w:rPr>
                <w:lang w:eastAsia="zh-CN"/>
              </w:rPr>
              <w:t> </w:t>
            </w:r>
            <w:r>
              <w:rPr>
                <w:lang w:eastAsia="zh-CN"/>
              </w:rPr>
              <w:t>28.</w:t>
            </w:r>
            <w:r w:rsidR="00F267AF">
              <w:rPr>
                <w:lang w:eastAsia="zh-CN"/>
              </w:rPr>
              <w:t>6</w:t>
            </w:r>
            <w:r>
              <w:rPr>
                <w:lang w:eastAsia="zh-CN"/>
              </w:rPr>
              <w:t>.2</w:t>
            </w:r>
            <w:r w:rsidRPr="00875E9E">
              <w:rPr>
                <w:lang w:eastAsia="zh-CN"/>
              </w:rPr>
              <w:t xml:space="preserve"> of 3GPP TS 23.003</w:t>
            </w:r>
            <w:r w:rsidRPr="00875E9E">
              <w:rPr>
                <w:lang w:val="en-US" w:eastAsia="zh-CN"/>
              </w:rPr>
              <w:t> </w:t>
            </w:r>
            <w:r w:rsidRPr="00875E9E">
              <w:rPr>
                <w:lang w:eastAsia="zh-CN"/>
              </w:rPr>
              <w:t>[7] that describes an NAI.</w:t>
            </w:r>
          </w:p>
          <w:p w:rsidR="00942F26" w:rsidRDefault="00942F26" w:rsidP="00942F26">
            <w:pPr>
              <w:pStyle w:val="TAL"/>
            </w:pPr>
            <w:r w:rsidRPr="00875E9E">
              <w:rPr>
                <w:lang w:eastAsia="zh-CN"/>
              </w:rPr>
              <w:t>To enable that the value is used as part of a</w:t>
            </w:r>
            <w:r>
              <w:rPr>
                <w:lang w:eastAsia="zh-CN"/>
              </w:rPr>
              <w:t>n</w:t>
            </w:r>
            <w:r w:rsidRPr="00875E9E">
              <w:rPr>
                <w:lang w:eastAsia="zh-CN"/>
              </w:rPr>
              <w:t xml:space="preserve"> URI, the string shall only contain characters allowed according to the "</w:t>
            </w:r>
            <w:r w:rsidRPr="00875E9E">
              <w:rPr>
                <w:lang w:eastAsia="de-DE"/>
              </w:rPr>
              <w:t>lower-with-hyphen</w:t>
            </w:r>
            <w:r w:rsidRPr="00875E9E">
              <w:t>" naming convention defined in 3GPP TS 29.501 [2].</w:t>
            </w:r>
          </w:p>
          <w:p w:rsidR="00942F26" w:rsidRDefault="00942F26" w:rsidP="00942F26">
            <w:pPr>
              <w:pStyle w:val="TAL"/>
            </w:pPr>
          </w:p>
          <w:p w:rsidR="00942F26" w:rsidRPr="00875E9E" w:rsidRDefault="00942F26" w:rsidP="00942F26">
            <w:pPr>
              <w:pStyle w:val="TAL"/>
            </w:pPr>
            <w:r>
              <w:t>P</w:t>
            </w:r>
            <w:r w:rsidRPr="00591266">
              <w:t xml:space="preserve">attern: </w:t>
            </w:r>
            <w:r>
              <w:t>'</w:t>
            </w:r>
            <w:r w:rsidRPr="00B6082E">
              <w:t>^</w:t>
            </w:r>
            <w:r w:rsidRPr="00591266">
              <w:t>(imsi-[0-9]{5,15}|nai-.+</w:t>
            </w:r>
            <w:r>
              <w:t>|.+)$'</w:t>
            </w:r>
            <w:r w:rsidR="002B6842">
              <w:rPr>
                <w:rFonts w:hint="eastAsia"/>
                <w:lang w:val="sv-SE" w:eastAsia="zh-CN"/>
              </w:rPr>
              <w:t>. See NOTE.</w:t>
            </w:r>
          </w:p>
        </w:tc>
      </w:tr>
      <w:tr w:rsidR="00942F26" w:rsidRPr="00875E9E" w:rsidTr="00B42053">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Supi</w:t>
            </w:r>
            <w:r>
              <w:t>Rm</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string</w:t>
            </w:r>
          </w:p>
        </w:tc>
        <w:tc>
          <w:tcPr>
            <w:tcW w:w="2952" w:type="pct"/>
            <w:tcBorders>
              <w:top w:val="single" w:sz="4" w:space="0" w:color="auto"/>
              <w:left w:val="nil"/>
              <w:bottom w:val="single" w:sz="4" w:space="0" w:color="auto"/>
              <w:right w:val="single" w:sz="8" w:space="0" w:color="auto"/>
            </w:tcBorders>
          </w:tcPr>
          <w:p w:rsidR="00942F26" w:rsidRPr="00875E9E" w:rsidRDefault="00942F26" w:rsidP="00942F26">
            <w:pPr>
              <w:pStyle w:val="TAL"/>
              <w:rPr>
                <w:lang w:eastAsia="zh-CN"/>
              </w:rPr>
            </w:pPr>
            <w:r>
              <w:t>This data type is defined in the same way as the "Supi" data type, but with the OpenAPI</w:t>
            </w:r>
            <w:r w:rsidRPr="00BD46FD">
              <w:t xml:space="preserve"> "</w:t>
            </w:r>
            <w:r>
              <w:t>nullable: true</w:t>
            </w:r>
            <w:r w:rsidRPr="00BD46FD">
              <w:t>"</w:t>
            </w:r>
            <w:r>
              <w:t xml:space="preserve"> property.</w:t>
            </w:r>
          </w:p>
        </w:tc>
      </w:tr>
      <w:tr w:rsidR="00942F26" w:rsidRPr="00875E9E" w:rsidTr="00AB6E80">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NfInstanceId</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string</w:t>
            </w:r>
          </w:p>
        </w:tc>
        <w:tc>
          <w:tcPr>
            <w:tcW w:w="2952" w:type="pct"/>
            <w:tcBorders>
              <w:top w:val="single" w:sz="4" w:space="0" w:color="auto"/>
              <w:left w:val="nil"/>
              <w:bottom w:val="single" w:sz="4" w:space="0" w:color="auto"/>
              <w:right w:val="single" w:sz="8" w:space="0" w:color="auto"/>
            </w:tcBorders>
          </w:tcPr>
          <w:p w:rsidR="00942F26" w:rsidRPr="00875E9E" w:rsidRDefault="00942F26" w:rsidP="00942F26">
            <w:pPr>
              <w:pStyle w:val="TAL"/>
              <w:rPr>
                <w:lang w:eastAsia="zh-CN"/>
              </w:rPr>
            </w:pPr>
            <w:r w:rsidRPr="00875E9E">
              <w:rPr>
                <w:lang w:eastAsia="zh-CN"/>
              </w:rPr>
              <w:t>String uniquely identifying a NF instance</w:t>
            </w:r>
            <w:r>
              <w:rPr>
                <w:lang w:eastAsia="zh-CN"/>
              </w:rPr>
              <w:t xml:space="preserve">. </w:t>
            </w:r>
            <w:r>
              <w:t>The format of the NF Instance ID shall be a Universally Unique Identifier (UUID) version 4, as described in IETF RFC 4</w:t>
            </w:r>
            <w:r w:rsidRPr="00F267AF">
              <w:t>122 [15]</w:t>
            </w:r>
            <w:r>
              <w:t>.</w:t>
            </w:r>
          </w:p>
        </w:tc>
      </w:tr>
      <w:tr w:rsidR="00942F26" w:rsidRPr="00875E9E" w:rsidTr="00AB6E80">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942F26" w:rsidRPr="00875E9E" w:rsidRDefault="00942F26" w:rsidP="00942F26">
            <w:pPr>
              <w:pStyle w:val="TAL"/>
            </w:pPr>
            <w:r>
              <w:t>AmfId</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rsidR="00942F26" w:rsidRPr="00875E9E" w:rsidRDefault="00942F26" w:rsidP="00942F26">
            <w:pPr>
              <w:pStyle w:val="TAL"/>
            </w:pPr>
            <w:r>
              <w:t>string</w:t>
            </w:r>
          </w:p>
        </w:tc>
        <w:tc>
          <w:tcPr>
            <w:tcW w:w="2952" w:type="pct"/>
            <w:tcBorders>
              <w:top w:val="single" w:sz="4" w:space="0" w:color="auto"/>
              <w:left w:val="nil"/>
              <w:bottom w:val="single" w:sz="4" w:space="0" w:color="auto"/>
              <w:right w:val="single" w:sz="8" w:space="0" w:color="auto"/>
            </w:tcBorders>
          </w:tcPr>
          <w:p w:rsidR="00942F26" w:rsidRDefault="00942F26" w:rsidP="00942F26">
            <w:pPr>
              <w:pStyle w:val="TAL"/>
              <w:rPr>
                <w:rFonts w:cs="Arial"/>
                <w:szCs w:val="18"/>
              </w:rPr>
            </w:pPr>
            <w:r>
              <w:rPr>
                <w:lang w:eastAsia="zh-CN"/>
              </w:rPr>
              <w:t>String i</w:t>
            </w:r>
            <w:r w:rsidRPr="00175576">
              <w:rPr>
                <w:lang w:eastAsia="zh-CN"/>
              </w:rPr>
              <w:t xml:space="preserve">dentifying </w:t>
            </w:r>
            <w:r>
              <w:rPr>
                <w:lang w:eastAsia="zh-CN"/>
              </w:rPr>
              <w:t>the AMF ID composed of AMF Region ID (8 bits), AMF Set ID (10 bits) and AMF Pointer (6 bits)</w:t>
            </w:r>
            <w:r w:rsidRPr="00175576">
              <w:rPr>
                <w:lang w:eastAsia="zh-CN"/>
              </w:rPr>
              <w:t xml:space="preserve"> as specified in </w:t>
            </w:r>
            <w:r w:rsidR="00A34106">
              <w:rPr>
                <w:lang w:eastAsia="zh-CN"/>
              </w:rPr>
              <w:t>clause</w:t>
            </w:r>
            <w:r w:rsidRPr="00175576">
              <w:rPr>
                <w:lang w:eastAsia="zh-CN"/>
              </w:rPr>
              <w:t xml:space="preserve"> </w:t>
            </w:r>
            <w:r>
              <w:rPr>
                <w:lang w:eastAsia="zh-CN"/>
              </w:rPr>
              <w:t>2</w:t>
            </w:r>
            <w:r w:rsidRPr="00175576">
              <w:rPr>
                <w:lang w:eastAsia="zh-CN"/>
              </w:rPr>
              <w:t>.</w:t>
            </w:r>
            <w:r>
              <w:rPr>
                <w:lang w:eastAsia="zh-CN"/>
              </w:rPr>
              <w:t>10</w:t>
            </w:r>
            <w:r w:rsidRPr="00175576">
              <w:rPr>
                <w:lang w:eastAsia="zh-CN"/>
              </w:rPr>
              <w:t>.</w:t>
            </w:r>
            <w:r>
              <w:rPr>
                <w:lang w:eastAsia="zh-CN"/>
              </w:rPr>
              <w:t>1</w:t>
            </w:r>
            <w:r w:rsidRPr="00175576">
              <w:rPr>
                <w:lang w:eastAsia="zh-CN"/>
              </w:rPr>
              <w:t xml:space="preserve"> of 3GPP TS </w:t>
            </w:r>
            <w:r>
              <w:rPr>
                <w:lang w:eastAsia="zh-CN"/>
              </w:rPr>
              <w:t>23.003</w:t>
            </w:r>
            <w:r w:rsidRPr="00175576">
              <w:rPr>
                <w:lang w:eastAsia="zh-CN"/>
              </w:rPr>
              <w:t> </w:t>
            </w:r>
            <w:r>
              <w:rPr>
                <w:lang w:eastAsia="zh-CN"/>
              </w:rPr>
              <w:t>[7].</w:t>
            </w:r>
          </w:p>
          <w:p w:rsidR="00942F26" w:rsidRDefault="00942F26" w:rsidP="00942F26">
            <w:pPr>
              <w:pStyle w:val="TAL"/>
              <w:rPr>
                <w:rFonts w:cs="Arial"/>
                <w:szCs w:val="18"/>
              </w:rPr>
            </w:pPr>
            <w:r>
              <w:rPr>
                <w:rFonts w:cs="Arial"/>
                <w:szCs w:val="18"/>
              </w:rPr>
              <w:t>I</w:t>
            </w:r>
            <w:r>
              <w:rPr>
                <w:rFonts w:cs="Arial"/>
                <w:szCs w:val="18"/>
                <w:lang w:eastAsia="zh-CN"/>
              </w:rPr>
              <w:t xml:space="preserve">t is encoded as a </w:t>
            </w:r>
            <w:r>
              <w:rPr>
                <w:rFonts w:cs="Arial"/>
                <w:szCs w:val="18"/>
              </w:rPr>
              <w:t>s</w:t>
            </w:r>
            <w:r w:rsidRPr="003148A6">
              <w:rPr>
                <w:rFonts w:cs="Arial"/>
                <w:szCs w:val="18"/>
              </w:rPr>
              <w:t xml:space="preserve">tring of </w:t>
            </w:r>
            <w:r>
              <w:rPr>
                <w:rFonts w:cs="Arial"/>
                <w:szCs w:val="18"/>
              </w:rPr>
              <w:t>6</w:t>
            </w:r>
            <w:r w:rsidRPr="003148A6">
              <w:rPr>
                <w:rFonts w:cs="Arial"/>
                <w:szCs w:val="18"/>
              </w:rPr>
              <w:t xml:space="preserve"> </w:t>
            </w:r>
            <w:r>
              <w:rPr>
                <w:rFonts w:cs="Arial"/>
                <w:szCs w:val="18"/>
              </w:rPr>
              <w:t>hexadecimal characters (i.e., 24</w:t>
            </w:r>
            <w:r w:rsidRPr="003148A6">
              <w:rPr>
                <w:rFonts w:cs="Arial"/>
                <w:szCs w:val="18"/>
              </w:rPr>
              <w:t xml:space="preserve"> bits)</w:t>
            </w:r>
            <w:r>
              <w:rPr>
                <w:rFonts w:cs="Arial"/>
                <w:szCs w:val="18"/>
              </w:rPr>
              <w:t>.</w:t>
            </w:r>
          </w:p>
          <w:p w:rsidR="00942F26" w:rsidRDefault="00942F26" w:rsidP="00942F26">
            <w:pPr>
              <w:pStyle w:val="TAL"/>
              <w:rPr>
                <w:rFonts w:cs="Arial"/>
                <w:szCs w:val="18"/>
              </w:rPr>
            </w:pPr>
          </w:p>
          <w:p w:rsidR="00942F26" w:rsidRPr="00875E9E" w:rsidRDefault="00942F26" w:rsidP="00942F26">
            <w:pPr>
              <w:pStyle w:val="TAL"/>
              <w:rPr>
                <w:lang w:eastAsia="zh-CN"/>
              </w:rPr>
            </w:pPr>
            <w:r>
              <w:rPr>
                <w:rFonts w:cs="Arial"/>
                <w:szCs w:val="18"/>
              </w:rPr>
              <w:t>Pattern: '^[A-Fa-f0-9]{6</w:t>
            </w:r>
            <w:r w:rsidRPr="003148A6">
              <w:rPr>
                <w:rFonts w:cs="Arial"/>
                <w:szCs w:val="18"/>
              </w:rPr>
              <w:t>}$</w:t>
            </w:r>
            <w:r>
              <w:rPr>
                <w:rFonts w:cs="Arial"/>
                <w:szCs w:val="18"/>
              </w:rPr>
              <w:t>'</w:t>
            </w:r>
          </w:p>
        </w:tc>
      </w:tr>
      <w:tr w:rsidR="007A71FF" w:rsidRPr="00875E9E" w:rsidTr="00AB6E80">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7A71FF" w:rsidRDefault="007A71FF" w:rsidP="007A71FF">
            <w:pPr>
              <w:pStyle w:val="TAL"/>
            </w:pPr>
            <w:r>
              <w:t>AmfRegionId</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rsidR="007A71FF" w:rsidRDefault="007A71FF" w:rsidP="007A71FF">
            <w:pPr>
              <w:pStyle w:val="TAL"/>
            </w:pPr>
            <w:r>
              <w:t>string</w:t>
            </w:r>
          </w:p>
        </w:tc>
        <w:tc>
          <w:tcPr>
            <w:tcW w:w="2952" w:type="pct"/>
            <w:tcBorders>
              <w:top w:val="single" w:sz="4" w:space="0" w:color="auto"/>
              <w:left w:val="nil"/>
              <w:bottom w:val="single" w:sz="4" w:space="0" w:color="auto"/>
              <w:right w:val="single" w:sz="8" w:space="0" w:color="auto"/>
            </w:tcBorders>
          </w:tcPr>
          <w:p w:rsidR="007A71FF" w:rsidRDefault="007A71FF" w:rsidP="007A71FF">
            <w:pPr>
              <w:pStyle w:val="TAL"/>
              <w:rPr>
                <w:rFonts w:cs="Arial"/>
                <w:szCs w:val="18"/>
              </w:rPr>
            </w:pPr>
            <w:r>
              <w:rPr>
                <w:lang w:eastAsia="zh-CN"/>
              </w:rPr>
              <w:t>String i</w:t>
            </w:r>
            <w:r w:rsidRPr="00175576">
              <w:rPr>
                <w:lang w:eastAsia="zh-CN"/>
              </w:rPr>
              <w:t xml:space="preserve">dentifying </w:t>
            </w:r>
            <w:r>
              <w:rPr>
                <w:lang w:eastAsia="zh-CN"/>
              </w:rPr>
              <w:t xml:space="preserve">the AMF Region ID (8 bits), </w:t>
            </w:r>
            <w:r w:rsidRPr="00175576">
              <w:rPr>
                <w:lang w:eastAsia="zh-CN"/>
              </w:rPr>
              <w:t xml:space="preserve">as specified in </w:t>
            </w:r>
            <w:r w:rsidR="00A34106">
              <w:rPr>
                <w:lang w:eastAsia="zh-CN"/>
              </w:rPr>
              <w:t>clause</w:t>
            </w:r>
            <w:r w:rsidRPr="00175576">
              <w:rPr>
                <w:lang w:eastAsia="zh-CN"/>
              </w:rPr>
              <w:t xml:space="preserve"> </w:t>
            </w:r>
            <w:r>
              <w:rPr>
                <w:lang w:eastAsia="zh-CN"/>
              </w:rPr>
              <w:t>2</w:t>
            </w:r>
            <w:r w:rsidRPr="00175576">
              <w:rPr>
                <w:lang w:eastAsia="zh-CN"/>
              </w:rPr>
              <w:t>.</w:t>
            </w:r>
            <w:r>
              <w:rPr>
                <w:lang w:eastAsia="zh-CN"/>
              </w:rPr>
              <w:t>10</w:t>
            </w:r>
            <w:r w:rsidRPr="00175576">
              <w:rPr>
                <w:lang w:eastAsia="zh-CN"/>
              </w:rPr>
              <w:t>.</w:t>
            </w:r>
            <w:r>
              <w:rPr>
                <w:lang w:eastAsia="zh-CN"/>
              </w:rPr>
              <w:t>1</w:t>
            </w:r>
            <w:r w:rsidRPr="00175576">
              <w:rPr>
                <w:lang w:eastAsia="zh-CN"/>
              </w:rPr>
              <w:t xml:space="preserve"> of 3GPP TS </w:t>
            </w:r>
            <w:r>
              <w:rPr>
                <w:lang w:eastAsia="zh-CN"/>
              </w:rPr>
              <w:t>23.003</w:t>
            </w:r>
            <w:r w:rsidRPr="00175576">
              <w:rPr>
                <w:lang w:eastAsia="zh-CN"/>
              </w:rPr>
              <w:t> </w:t>
            </w:r>
            <w:r>
              <w:rPr>
                <w:lang w:eastAsia="zh-CN"/>
              </w:rPr>
              <w:t>[7].</w:t>
            </w:r>
          </w:p>
          <w:p w:rsidR="007A71FF" w:rsidRDefault="007A71FF" w:rsidP="007A71FF">
            <w:pPr>
              <w:pStyle w:val="TAL"/>
              <w:rPr>
                <w:rFonts w:cs="Arial"/>
                <w:szCs w:val="18"/>
              </w:rPr>
            </w:pPr>
            <w:r>
              <w:rPr>
                <w:rFonts w:cs="Arial"/>
                <w:szCs w:val="18"/>
              </w:rPr>
              <w:t>I</w:t>
            </w:r>
            <w:r>
              <w:rPr>
                <w:rFonts w:cs="Arial"/>
                <w:szCs w:val="18"/>
                <w:lang w:eastAsia="zh-CN"/>
              </w:rPr>
              <w:t xml:space="preserve">t is encoded as a </w:t>
            </w:r>
            <w:r>
              <w:rPr>
                <w:rFonts w:cs="Arial"/>
                <w:szCs w:val="18"/>
              </w:rPr>
              <w:t>s</w:t>
            </w:r>
            <w:r w:rsidRPr="003148A6">
              <w:rPr>
                <w:rFonts w:cs="Arial"/>
                <w:szCs w:val="18"/>
              </w:rPr>
              <w:t xml:space="preserve">tring of </w:t>
            </w:r>
            <w:r>
              <w:rPr>
                <w:rFonts w:cs="Arial"/>
                <w:szCs w:val="18"/>
              </w:rPr>
              <w:t>2</w:t>
            </w:r>
            <w:r w:rsidRPr="003148A6">
              <w:rPr>
                <w:rFonts w:cs="Arial"/>
                <w:szCs w:val="18"/>
              </w:rPr>
              <w:t xml:space="preserve"> </w:t>
            </w:r>
            <w:r>
              <w:rPr>
                <w:rFonts w:cs="Arial"/>
                <w:szCs w:val="18"/>
              </w:rPr>
              <w:t>hexadecimal characters (i.e. 8</w:t>
            </w:r>
            <w:r w:rsidRPr="003148A6">
              <w:rPr>
                <w:rFonts w:cs="Arial"/>
                <w:szCs w:val="18"/>
              </w:rPr>
              <w:t xml:space="preserve"> bits)</w:t>
            </w:r>
            <w:r>
              <w:rPr>
                <w:rFonts w:cs="Arial"/>
                <w:szCs w:val="18"/>
              </w:rPr>
              <w:t>.</w:t>
            </w:r>
          </w:p>
          <w:p w:rsidR="007A71FF" w:rsidRDefault="007A71FF" w:rsidP="007A71FF">
            <w:pPr>
              <w:pStyle w:val="TAL"/>
              <w:rPr>
                <w:lang w:eastAsia="zh-CN"/>
              </w:rPr>
            </w:pPr>
            <w:r>
              <w:rPr>
                <w:rFonts w:cs="Arial"/>
                <w:szCs w:val="18"/>
              </w:rPr>
              <w:t>Pattern: '^[A-Fa-f0-9]{2</w:t>
            </w:r>
            <w:r w:rsidRPr="003148A6">
              <w:rPr>
                <w:rFonts w:cs="Arial"/>
                <w:szCs w:val="18"/>
              </w:rPr>
              <w:t>}$</w:t>
            </w:r>
            <w:r>
              <w:rPr>
                <w:rFonts w:cs="Arial"/>
                <w:szCs w:val="18"/>
              </w:rPr>
              <w:t>'</w:t>
            </w:r>
          </w:p>
        </w:tc>
      </w:tr>
      <w:tr w:rsidR="007A71FF" w:rsidRPr="00875E9E" w:rsidTr="00AB6E80">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7A71FF" w:rsidRDefault="007A71FF" w:rsidP="007A71FF">
            <w:pPr>
              <w:pStyle w:val="TAL"/>
            </w:pPr>
            <w:r>
              <w:t>AmfSetId</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rsidR="007A71FF" w:rsidRDefault="007A71FF" w:rsidP="007A71FF">
            <w:pPr>
              <w:pStyle w:val="TAL"/>
            </w:pPr>
            <w:r>
              <w:t>string</w:t>
            </w:r>
          </w:p>
        </w:tc>
        <w:tc>
          <w:tcPr>
            <w:tcW w:w="2952" w:type="pct"/>
            <w:tcBorders>
              <w:top w:val="single" w:sz="4" w:space="0" w:color="auto"/>
              <w:left w:val="nil"/>
              <w:bottom w:val="single" w:sz="4" w:space="0" w:color="auto"/>
              <w:right w:val="single" w:sz="8" w:space="0" w:color="auto"/>
            </w:tcBorders>
          </w:tcPr>
          <w:p w:rsidR="007A71FF" w:rsidRDefault="007A71FF" w:rsidP="007A71FF">
            <w:pPr>
              <w:pStyle w:val="TAL"/>
              <w:rPr>
                <w:rFonts w:cs="Arial"/>
                <w:szCs w:val="18"/>
              </w:rPr>
            </w:pPr>
            <w:r>
              <w:rPr>
                <w:lang w:eastAsia="zh-CN"/>
              </w:rPr>
              <w:t>String i</w:t>
            </w:r>
            <w:r w:rsidRPr="00175576">
              <w:rPr>
                <w:lang w:eastAsia="zh-CN"/>
              </w:rPr>
              <w:t xml:space="preserve">dentifying </w:t>
            </w:r>
            <w:r>
              <w:rPr>
                <w:lang w:eastAsia="zh-CN"/>
              </w:rPr>
              <w:t xml:space="preserve">the AMF Set ID (10 bits) </w:t>
            </w:r>
            <w:r w:rsidRPr="00175576">
              <w:rPr>
                <w:lang w:eastAsia="zh-CN"/>
              </w:rPr>
              <w:t xml:space="preserve">as specified in </w:t>
            </w:r>
            <w:r w:rsidR="00A34106">
              <w:rPr>
                <w:lang w:eastAsia="zh-CN"/>
              </w:rPr>
              <w:t>clause</w:t>
            </w:r>
            <w:r w:rsidRPr="00175576">
              <w:rPr>
                <w:lang w:eastAsia="zh-CN"/>
              </w:rPr>
              <w:t xml:space="preserve"> </w:t>
            </w:r>
            <w:r>
              <w:rPr>
                <w:lang w:eastAsia="zh-CN"/>
              </w:rPr>
              <w:t>2</w:t>
            </w:r>
            <w:r w:rsidRPr="00175576">
              <w:rPr>
                <w:lang w:eastAsia="zh-CN"/>
              </w:rPr>
              <w:t>.</w:t>
            </w:r>
            <w:r>
              <w:rPr>
                <w:lang w:eastAsia="zh-CN"/>
              </w:rPr>
              <w:t>10</w:t>
            </w:r>
            <w:r w:rsidRPr="00175576">
              <w:rPr>
                <w:lang w:eastAsia="zh-CN"/>
              </w:rPr>
              <w:t>.</w:t>
            </w:r>
            <w:r>
              <w:rPr>
                <w:lang w:eastAsia="zh-CN"/>
              </w:rPr>
              <w:t>1</w:t>
            </w:r>
            <w:r w:rsidRPr="00175576">
              <w:rPr>
                <w:lang w:eastAsia="zh-CN"/>
              </w:rPr>
              <w:t xml:space="preserve"> of 3GPP TS </w:t>
            </w:r>
            <w:r>
              <w:rPr>
                <w:lang w:eastAsia="zh-CN"/>
              </w:rPr>
              <w:t>23.003</w:t>
            </w:r>
            <w:r w:rsidRPr="00175576">
              <w:rPr>
                <w:lang w:eastAsia="zh-CN"/>
              </w:rPr>
              <w:t> </w:t>
            </w:r>
            <w:r>
              <w:rPr>
                <w:lang w:eastAsia="zh-CN"/>
              </w:rPr>
              <w:t>[7].</w:t>
            </w:r>
          </w:p>
          <w:p w:rsidR="007A71FF" w:rsidRDefault="007A71FF" w:rsidP="007A71FF">
            <w:pPr>
              <w:pStyle w:val="TAL"/>
              <w:rPr>
                <w:rFonts w:cs="Arial"/>
                <w:szCs w:val="18"/>
              </w:rPr>
            </w:pPr>
            <w:r>
              <w:rPr>
                <w:rFonts w:cs="Arial"/>
                <w:szCs w:val="18"/>
              </w:rPr>
              <w:t>I</w:t>
            </w:r>
            <w:r>
              <w:rPr>
                <w:rFonts w:cs="Arial"/>
                <w:szCs w:val="18"/>
                <w:lang w:eastAsia="zh-CN"/>
              </w:rPr>
              <w:t xml:space="preserve">t is encoded as a </w:t>
            </w:r>
            <w:r>
              <w:rPr>
                <w:rFonts w:cs="Arial"/>
                <w:szCs w:val="18"/>
              </w:rPr>
              <w:t>s</w:t>
            </w:r>
            <w:r w:rsidRPr="003148A6">
              <w:rPr>
                <w:rFonts w:cs="Arial"/>
                <w:szCs w:val="18"/>
              </w:rPr>
              <w:t xml:space="preserve">tring of </w:t>
            </w:r>
            <w:r>
              <w:rPr>
                <w:rFonts w:cs="Arial"/>
                <w:szCs w:val="18"/>
              </w:rPr>
              <w:t>3</w:t>
            </w:r>
            <w:r w:rsidRPr="003148A6">
              <w:rPr>
                <w:rFonts w:cs="Arial"/>
                <w:szCs w:val="18"/>
              </w:rPr>
              <w:t xml:space="preserve"> </w:t>
            </w:r>
            <w:r>
              <w:rPr>
                <w:rFonts w:cs="Arial"/>
                <w:szCs w:val="18"/>
              </w:rPr>
              <w:t>hexadecimal characters where the first character is limited to values 0 to 3 (i.e. 10</w:t>
            </w:r>
            <w:r w:rsidRPr="003148A6">
              <w:rPr>
                <w:rFonts w:cs="Arial"/>
                <w:szCs w:val="18"/>
              </w:rPr>
              <w:t xml:space="preserve"> bits)</w:t>
            </w:r>
            <w:r>
              <w:rPr>
                <w:rFonts w:cs="Arial"/>
                <w:szCs w:val="18"/>
              </w:rPr>
              <w:t>.</w:t>
            </w:r>
          </w:p>
          <w:p w:rsidR="007A71FF" w:rsidRDefault="007A71FF" w:rsidP="007A71FF">
            <w:pPr>
              <w:pStyle w:val="TAL"/>
              <w:rPr>
                <w:lang w:eastAsia="zh-CN"/>
              </w:rPr>
            </w:pPr>
            <w:r>
              <w:rPr>
                <w:rFonts w:cs="Arial"/>
                <w:szCs w:val="18"/>
              </w:rPr>
              <w:t>Pattern: '^[0-3][A-Fa-f0-9]{2}</w:t>
            </w:r>
            <w:r w:rsidRPr="003148A6">
              <w:rPr>
                <w:rFonts w:cs="Arial"/>
                <w:szCs w:val="18"/>
              </w:rPr>
              <w:t>$</w:t>
            </w:r>
            <w:r>
              <w:rPr>
                <w:rFonts w:cs="Arial"/>
                <w:szCs w:val="18"/>
              </w:rPr>
              <w:t>'</w:t>
            </w:r>
          </w:p>
        </w:tc>
      </w:tr>
      <w:tr w:rsidR="007A71FF" w:rsidRPr="00875E9E" w:rsidTr="00AB6E80">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7A71FF" w:rsidRDefault="007A71FF" w:rsidP="007A71FF">
            <w:pPr>
              <w:pStyle w:val="TAL"/>
            </w:pPr>
            <w:r>
              <w:t>RfspIndex</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rsidR="007A71FF" w:rsidRDefault="007A71FF" w:rsidP="007A71FF">
            <w:pPr>
              <w:pStyle w:val="TAL"/>
            </w:pPr>
            <w:r>
              <w:t>integer</w:t>
            </w:r>
          </w:p>
        </w:tc>
        <w:tc>
          <w:tcPr>
            <w:tcW w:w="2952" w:type="pct"/>
            <w:tcBorders>
              <w:top w:val="single" w:sz="4" w:space="0" w:color="auto"/>
              <w:left w:val="nil"/>
              <w:bottom w:val="single" w:sz="4" w:space="0" w:color="auto"/>
              <w:right w:val="single" w:sz="8" w:space="0" w:color="auto"/>
            </w:tcBorders>
          </w:tcPr>
          <w:p w:rsidR="007A71FF" w:rsidRDefault="007A71FF" w:rsidP="007A71FF">
            <w:pPr>
              <w:pStyle w:val="TAL"/>
            </w:pPr>
            <w:r>
              <w:rPr>
                <w:rFonts w:cs="Arial"/>
                <w:szCs w:val="18"/>
              </w:rPr>
              <w:t>U</w:t>
            </w:r>
            <w:r>
              <w:t xml:space="preserve">nsigned integer representing the </w:t>
            </w:r>
            <w:r w:rsidRPr="00034DD1">
              <w:t xml:space="preserve">"Subscriber Profile ID for RAT/Frequency </w:t>
            </w:r>
            <w:r>
              <w:t xml:space="preserve">Priority" as specified in </w:t>
            </w:r>
            <w:r w:rsidRPr="002218B6">
              <w:t>3GPP T</w:t>
            </w:r>
            <w:r>
              <w:t>S 36.41</w:t>
            </w:r>
            <w:r w:rsidRPr="00F267AF">
              <w:t>3 [16].</w:t>
            </w:r>
          </w:p>
          <w:p w:rsidR="007A71FF" w:rsidRDefault="007A71FF" w:rsidP="007A71FF">
            <w:pPr>
              <w:pStyle w:val="TAL"/>
              <w:rPr>
                <w:lang w:eastAsia="zh-CN"/>
              </w:rPr>
            </w:pPr>
            <w:r>
              <w:t>Minimum = 1. Maximum = 256.</w:t>
            </w:r>
          </w:p>
        </w:tc>
      </w:tr>
      <w:tr w:rsidR="007A71FF" w:rsidRPr="00875E9E" w:rsidTr="00AB6E80">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7A71FF" w:rsidRDefault="007A71FF" w:rsidP="007A71FF">
            <w:pPr>
              <w:pStyle w:val="TAL"/>
            </w:pPr>
            <w:r>
              <w:t>RfspIndexRm</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rsidR="007A71FF" w:rsidRDefault="007A71FF" w:rsidP="007A71FF">
            <w:pPr>
              <w:pStyle w:val="TAL"/>
            </w:pPr>
            <w:r>
              <w:t>integer</w:t>
            </w:r>
          </w:p>
        </w:tc>
        <w:tc>
          <w:tcPr>
            <w:tcW w:w="2952" w:type="pct"/>
            <w:tcBorders>
              <w:top w:val="single" w:sz="4" w:space="0" w:color="auto"/>
              <w:left w:val="nil"/>
              <w:bottom w:val="single" w:sz="4" w:space="0" w:color="auto"/>
              <w:right w:val="single" w:sz="8" w:space="0" w:color="auto"/>
            </w:tcBorders>
          </w:tcPr>
          <w:p w:rsidR="007A71FF" w:rsidRDefault="007A71FF" w:rsidP="007A71FF">
            <w:pPr>
              <w:pStyle w:val="TAL"/>
              <w:rPr>
                <w:rFonts w:cs="Arial"/>
                <w:szCs w:val="18"/>
              </w:rPr>
            </w:pPr>
            <w:r>
              <w:t>This data type is defined in the same way as the "RfspIndex" data type, but with the OpenAPI</w:t>
            </w:r>
            <w:r w:rsidRPr="00BD46FD">
              <w:t xml:space="preserve"> "</w:t>
            </w:r>
            <w:r>
              <w:t>nullable: true</w:t>
            </w:r>
            <w:r w:rsidRPr="00BD46FD">
              <w:t>"</w:t>
            </w:r>
            <w:r>
              <w:t xml:space="preserve"> property.</w:t>
            </w:r>
          </w:p>
        </w:tc>
      </w:tr>
      <w:tr w:rsidR="007A71FF" w:rsidTr="00601C14">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7A71FF" w:rsidRDefault="007A71FF" w:rsidP="007A71FF">
            <w:pPr>
              <w:pStyle w:val="TAL"/>
            </w:pPr>
            <w:r>
              <w:t>NfGroupId</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rsidR="007A71FF" w:rsidRDefault="007A71FF" w:rsidP="007A71FF">
            <w:pPr>
              <w:pStyle w:val="TAL"/>
            </w:pPr>
            <w:r>
              <w:t>string</w:t>
            </w:r>
          </w:p>
        </w:tc>
        <w:tc>
          <w:tcPr>
            <w:tcW w:w="2952" w:type="pct"/>
            <w:tcBorders>
              <w:top w:val="single" w:sz="4" w:space="0" w:color="auto"/>
              <w:left w:val="nil"/>
              <w:bottom w:val="single" w:sz="4" w:space="0" w:color="auto"/>
              <w:right w:val="single" w:sz="8" w:space="0" w:color="auto"/>
            </w:tcBorders>
          </w:tcPr>
          <w:p w:rsidR="007A71FF" w:rsidRDefault="007A71FF" w:rsidP="007A71FF">
            <w:pPr>
              <w:pStyle w:val="TAL"/>
            </w:pPr>
            <w:r>
              <w:t xml:space="preserve">Identifier of a group of NFs </w:t>
            </w:r>
          </w:p>
        </w:tc>
      </w:tr>
      <w:tr w:rsidR="002B6842" w:rsidTr="002B6842">
        <w:trPr>
          <w:jc w:val="center"/>
        </w:trPr>
        <w:tc>
          <w:tcPr>
            <w:tcW w:w="5000" w:type="pct"/>
            <w:gridSpan w:val="3"/>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2B6842" w:rsidRDefault="002B6842" w:rsidP="002C7CF3">
            <w:pPr>
              <w:pStyle w:val="TAN"/>
            </w:pPr>
            <w:r>
              <w:rPr>
                <w:rFonts w:hint="eastAsia"/>
                <w:lang w:eastAsia="zh-CN"/>
              </w:rPr>
              <w:t>NOTE:</w:t>
            </w:r>
            <w:r w:rsidR="00A34106">
              <w:rPr>
                <w:rFonts w:hint="eastAsia"/>
                <w:lang w:eastAsia="zh-CN"/>
              </w:rPr>
              <w:tab/>
            </w:r>
            <w:r>
              <w:rPr>
                <w:rFonts w:hint="eastAsia"/>
                <w:lang w:eastAsia="zh-CN"/>
              </w:rPr>
              <w:t xml:space="preserve">The encoding of 3GPP defined </w:t>
            </w:r>
            <w:r>
              <w:rPr>
                <w:lang w:eastAsia="zh-CN"/>
              </w:rPr>
              <w:t>identifiers</w:t>
            </w:r>
            <w:r>
              <w:rPr>
                <w:rFonts w:hint="eastAsia"/>
                <w:lang w:eastAsia="zh-CN"/>
              </w:rPr>
              <w:t xml:space="preserve"> (e.g. IMSI, NAI) shall be prefixed with its corresponding prefix (e.g. </w:t>
            </w:r>
            <w:r>
              <w:rPr>
                <w:rFonts w:cs="Arial"/>
                <w:szCs w:val="18"/>
              </w:rPr>
              <w:t>'</w:t>
            </w:r>
            <w:r>
              <w:rPr>
                <w:rFonts w:cs="Arial" w:hint="eastAsia"/>
                <w:szCs w:val="18"/>
                <w:lang w:eastAsia="zh-CN"/>
              </w:rPr>
              <w:t>imsi-</w:t>
            </w:r>
            <w:r>
              <w:rPr>
                <w:rFonts w:cs="Arial"/>
                <w:szCs w:val="18"/>
              </w:rPr>
              <w:t>'</w:t>
            </w:r>
            <w:r>
              <w:rPr>
                <w:rFonts w:cs="Arial" w:hint="eastAsia"/>
                <w:szCs w:val="18"/>
                <w:lang w:eastAsia="zh-CN"/>
              </w:rPr>
              <w:t>,</w:t>
            </w:r>
            <w:r>
              <w:rPr>
                <w:rFonts w:cs="Arial"/>
                <w:szCs w:val="18"/>
              </w:rPr>
              <w:t>'</w:t>
            </w:r>
            <w:r>
              <w:rPr>
                <w:rFonts w:cs="Arial" w:hint="eastAsia"/>
                <w:szCs w:val="18"/>
                <w:lang w:eastAsia="zh-CN"/>
              </w:rPr>
              <w:t>nai-</w:t>
            </w:r>
            <w:r>
              <w:rPr>
                <w:rFonts w:cs="Arial"/>
                <w:szCs w:val="18"/>
              </w:rPr>
              <w:t>'</w:t>
            </w:r>
            <w:r>
              <w:rPr>
                <w:rFonts w:hint="eastAsia"/>
                <w:lang w:eastAsia="zh-CN"/>
              </w:rPr>
              <w:t>)</w:t>
            </w:r>
            <w:r>
              <w:rPr>
                <w:lang w:eastAsia="zh-CN"/>
              </w:rPr>
              <w:t>.</w:t>
            </w:r>
          </w:p>
        </w:tc>
      </w:tr>
    </w:tbl>
    <w:p w:rsidR="00DA7E56" w:rsidRDefault="00DA7E56" w:rsidP="00DA7E56"/>
    <w:p w:rsidR="00DA7E56" w:rsidRPr="004D3578" w:rsidRDefault="00DA7E56" w:rsidP="00DA7E56">
      <w:pPr>
        <w:pStyle w:val="3"/>
      </w:pPr>
      <w:bookmarkStart w:id="46" w:name="_Toc11339498"/>
      <w:r>
        <w:t>5.3.3</w:t>
      </w:r>
      <w:r w:rsidRPr="004D3578">
        <w:tab/>
      </w:r>
      <w:r>
        <w:t>Enumerations</w:t>
      </w:r>
      <w:bookmarkEnd w:id="46"/>
    </w:p>
    <w:p w:rsidR="00DA7E56" w:rsidRDefault="00A232A8" w:rsidP="00DA7E56">
      <w:pPr>
        <w:rPr>
          <w:lang w:val="en-US"/>
        </w:rPr>
      </w:pPr>
      <w:r>
        <w:rPr>
          <w:lang w:val="en-US"/>
        </w:rPr>
        <w:t xml:space="preserve">For </w:t>
      </w:r>
      <w:r>
        <w:t>Data Types related to Subscription, Identification and Numbering,</w:t>
      </w:r>
      <w:r>
        <w:rPr>
          <w:lang w:val="en-US"/>
        </w:rPr>
        <w:t xml:space="preserve"> no </w:t>
      </w:r>
      <w:r>
        <w:t>Enumerations data types are defined in this version of the specification.</w:t>
      </w:r>
    </w:p>
    <w:p w:rsidR="00DA7E56" w:rsidRPr="004D3578" w:rsidRDefault="00DA7E56" w:rsidP="00DA7E56">
      <w:pPr>
        <w:pStyle w:val="3"/>
      </w:pPr>
      <w:bookmarkStart w:id="47" w:name="_Toc11339499"/>
      <w:r>
        <w:t>5.3.4</w:t>
      </w:r>
      <w:r w:rsidRPr="004D3578">
        <w:tab/>
      </w:r>
      <w:r>
        <w:t>Structured Data Types</w:t>
      </w:r>
      <w:bookmarkEnd w:id="47"/>
    </w:p>
    <w:p w:rsidR="00DA7E56" w:rsidRDefault="00DA7E56" w:rsidP="00DA7E56">
      <w:pPr>
        <w:pStyle w:val="4"/>
      </w:pPr>
      <w:bookmarkStart w:id="48" w:name="_Toc11339500"/>
      <w:r>
        <w:t>5.3.4.1</w:t>
      </w:r>
      <w:r>
        <w:tab/>
        <w:t xml:space="preserve">Type: </w:t>
      </w:r>
      <w:r w:rsidR="006D16A2">
        <w:t>Guami</w:t>
      </w:r>
      <w:bookmarkEnd w:id="48"/>
    </w:p>
    <w:p w:rsidR="00DA7E56" w:rsidRDefault="00DA7E56" w:rsidP="00DA7E56">
      <w:pPr>
        <w:pStyle w:val="TH"/>
      </w:pPr>
      <w:r>
        <w:rPr>
          <w:noProof/>
        </w:rPr>
        <w:t>Table </w:t>
      </w:r>
      <w:r>
        <w:t>5.3.4.</w:t>
      </w:r>
      <w:r w:rsidR="006D16A2">
        <w:t>1</w:t>
      </w:r>
      <w:r>
        <w:t xml:space="preserve">-1: </w:t>
      </w:r>
      <w:r>
        <w:rPr>
          <w:noProof/>
        </w:rPr>
        <w:t xml:space="preserve">Definition of type </w:t>
      </w:r>
      <w:r w:rsidR="006D16A2">
        <w:t>Guami</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DA7E56" w:rsidRPr="00875E9E" w:rsidTr="00B42053">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rsidR="00DA7E56" w:rsidRPr="00875E9E" w:rsidRDefault="00DA7E56" w:rsidP="00B42053">
            <w:pPr>
              <w:pStyle w:val="TAH"/>
            </w:pPr>
            <w:r w:rsidRPr="00875E9E">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rsidR="00DA7E56" w:rsidRPr="00875E9E" w:rsidRDefault="00DA7E56" w:rsidP="00B42053">
            <w:pPr>
              <w:pStyle w:val="TAH"/>
            </w:pPr>
            <w:r w:rsidRPr="00875E9E">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rsidR="00DA7E56" w:rsidRPr="00875E9E" w:rsidRDefault="00DA7E56" w:rsidP="00B42053">
            <w:pPr>
              <w:pStyle w:val="TAH"/>
            </w:pPr>
            <w:r w:rsidRPr="00875E9E">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rsidR="00DA7E56" w:rsidRPr="00875E9E" w:rsidRDefault="00DA7E56" w:rsidP="00B42053">
            <w:pPr>
              <w:pStyle w:val="TAH"/>
              <w:jc w:val="left"/>
            </w:pPr>
            <w:r w:rsidRPr="00875E9E">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rsidR="00DA7E56" w:rsidRPr="00875E9E" w:rsidRDefault="00DA7E56" w:rsidP="00B42053">
            <w:pPr>
              <w:pStyle w:val="TAH"/>
              <w:rPr>
                <w:rFonts w:cs="Arial"/>
                <w:szCs w:val="18"/>
              </w:rPr>
            </w:pPr>
            <w:r w:rsidRPr="00875E9E">
              <w:rPr>
                <w:rFonts w:cs="Arial"/>
                <w:szCs w:val="18"/>
              </w:rPr>
              <w:t>Description</w:t>
            </w:r>
          </w:p>
        </w:tc>
      </w:tr>
      <w:tr w:rsidR="006D16A2" w:rsidRPr="00875E9E" w:rsidTr="00B42053">
        <w:trPr>
          <w:jc w:val="center"/>
        </w:trPr>
        <w:tc>
          <w:tcPr>
            <w:tcW w:w="2090" w:type="dxa"/>
            <w:tcBorders>
              <w:top w:val="single" w:sz="4" w:space="0" w:color="auto"/>
              <w:left w:val="single" w:sz="4" w:space="0" w:color="auto"/>
              <w:bottom w:val="single" w:sz="4" w:space="0" w:color="auto"/>
              <w:right w:val="single" w:sz="4" w:space="0" w:color="auto"/>
            </w:tcBorders>
          </w:tcPr>
          <w:p w:rsidR="006D16A2" w:rsidRPr="00875E9E" w:rsidRDefault="006D16A2" w:rsidP="006D16A2">
            <w:pPr>
              <w:pStyle w:val="TAL"/>
            </w:pPr>
            <w:r>
              <w:t>plmnId</w:t>
            </w:r>
          </w:p>
        </w:tc>
        <w:tc>
          <w:tcPr>
            <w:tcW w:w="1559" w:type="dxa"/>
            <w:tcBorders>
              <w:top w:val="single" w:sz="4" w:space="0" w:color="auto"/>
              <w:left w:val="single" w:sz="4" w:space="0" w:color="auto"/>
              <w:bottom w:val="single" w:sz="4" w:space="0" w:color="auto"/>
              <w:right w:val="single" w:sz="4" w:space="0" w:color="auto"/>
            </w:tcBorders>
          </w:tcPr>
          <w:p w:rsidR="006D16A2" w:rsidRPr="00875E9E" w:rsidRDefault="006D16A2" w:rsidP="006D16A2">
            <w:pPr>
              <w:pStyle w:val="TAL"/>
            </w:pPr>
            <w:r>
              <w:t>PlmnId</w:t>
            </w:r>
          </w:p>
        </w:tc>
        <w:tc>
          <w:tcPr>
            <w:tcW w:w="425" w:type="dxa"/>
            <w:tcBorders>
              <w:top w:val="single" w:sz="4" w:space="0" w:color="auto"/>
              <w:left w:val="single" w:sz="4" w:space="0" w:color="auto"/>
              <w:bottom w:val="single" w:sz="4" w:space="0" w:color="auto"/>
              <w:right w:val="single" w:sz="4" w:space="0" w:color="auto"/>
            </w:tcBorders>
          </w:tcPr>
          <w:p w:rsidR="006D16A2" w:rsidRPr="00875E9E" w:rsidRDefault="006D16A2" w:rsidP="006D16A2">
            <w:pPr>
              <w:pStyle w:val="TAC"/>
            </w:pPr>
            <w:r>
              <w:t>M</w:t>
            </w:r>
          </w:p>
        </w:tc>
        <w:tc>
          <w:tcPr>
            <w:tcW w:w="1134" w:type="dxa"/>
            <w:tcBorders>
              <w:top w:val="single" w:sz="4" w:space="0" w:color="auto"/>
              <w:left w:val="single" w:sz="4" w:space="0" w:color="auto"/>
              <w:bottom w:val="single" w:sz="4" w:space="0" w:color="auto"/>
              <w:right w:val="single" w:sz="4" w:space="0" w:color="auto"/>
            </w:tcBorders>
          </w:tcPr>
          <w:p w:rsidR="006D16A2" w:rsidRPr="00875E9E" w:rsidRDefault="006D16A2" w:rsidP="006D16A2">
            <w:pPr>
              <w:pStyle w:val="TAL"/>
            </w:pPr>
            <w:r>
              <w:t>1</w:t>
            </w:r>
          </w:p>
        </w:tc>
        <w:tc>
          <w:tcPr>
            <w:tcW w:w="4359" w:type="dxa"/>
            <w:tcBorders>
              <w:top w:val="single" w:sz="4" w:space="0" w:color="auto"/>
              <w:left w:val="single" w:sz="4" w:space="0" w:color="auto"/>
              <w:bottom w:val="single" w:sz="4" w:space="0" w:color="auto"/>
              <w:right w:val="single" w:sz="4" w:space="0" w:color="auto"/>
            </w:tcBorders>
          </w:tcPr>
          <w:p w:rsidR="006D16A2" w:rsidRPr="00875E9E" w:rsidRDefault="006D16A2" w:rsidP="006D16A2">
            <w:pPr>
              <w:pStyle w:val="TAL"/>
              <w:rPr>
                <w:rFonts w:cs="Arial"/>
                <w:szCs w:val="18"/>
              </w:rPr>
            </w:pPr>
            <w:r>
              <w:rPr>
                <w:rFonts w:cs="Arial"/>
                <w:szCs w:val="18"/>
              </w:rPr>
              <w:t>PLMN Identity</w:t>
            </w:r>
          </w:p>
        </w:tc>
      </w:tr>
      <w:tr w:rsidR="006D16A2" w:rsidRPr="00875E9E" w:rsidTr="00B42053">
        <w:trPr>
          <w:jc w:val="center"/>
        </w:trPr>
        <w:tc>
          <w:tcPr>
            <w:tcW w:w="2090" w:type="dxa"/>
            <w:tcBorders>
              <w:top w:val="single" w:sz="4" w:space="0" w:color="auto"/>
              <w:left w:val="single" w:sz="4" w:space="0" w:color="auto"/>
              <w:bottom w:val="single" w:sz="4" w:space="0" w:color="auto"/>
              <w:right w:val="single" w:sz="4" w:space="0" w:color="auto"/>
            </w:tcBorders>
          </w:tcPr>
          <w:p w:rsidR="006D16A2" w:rsidRPr="00875E9E" w:rsidRDefault="006D16A2" w:rsidP="006D16A2">
            <w:pPr>
              <w:pStyle w:val="TAL"/>
            </w:pPr>
            <w:r>
              <w:t>amfId</w:t>
            </w:r>
          </w:p>
        </w:tc>
        <w:tc>
          <w:tcPr>
            <w:tcW w:w="1559" w:type="dxa"/>
            <w:tcBorders>
              <w:top w:val="single" w:sz="4" w:space="0" w:color="auto"/>
              <w:left w:val="single" w:sz="4" w:space="0" w:color="auto"/>
              <w:bottom w:val="single" w:sz="4" w:space="0" w:color="auto"/>
              <w:right w:val="single" w:sz="4" w:space="0" w:color="auto"/>
            </w:tcBorders>
          </w:tcPr>
          <w:p w:rsidR="006D16A2" w:rsidRPr="00875E9E" w:rsidRDefault="006D16A2" w:rsidP="006D16A2">
            <w:pPr>
              <w:pStyle w:val="TAL"/>
            </w:pPr>
            <w:r>
              <w:t>AmfId</w:t>
            </w:r>
          </w:p>
        </w:tc>
        <w:tc>
          <w:tcPr>
            <w:tcW w:w="425" w:type="dxa"/>
            <w:tcBorders>
              <w:top w:val="single" w:sz="4" w:space="0" w:color="auto"/>
              <w:left w:val="single" w:sz="4" w:space="0" w:color="auto"/>
              <w:bottom w:val="single" w:sz="4" w:space="0" w:color="auto"/>
              <w:right w:val="single" w:sz="4" w:space="0" w:color="auto"/>
            </w:tcBorders>
          </w:tcPr>
          <w:p w:rsidR="006D16A2" w:rsidRPr="00875E9E" w:rsidRDefault="006D16A2" w:rsidP="006D16A2">
            <w:pPr>
              <w:pStyle w:val="TAC"/>
            </w:pPr>
            <w:r>
              <w:t>M</w:t>
            </w:r>
          </w:p>
        </w:tc>
        <w:tc>
          <w:tcPr>
            <w:tcW w:w="1134" w:type="dxa"/>
            <w:tcBorders>
              <w:top w:val="single" w:sz="4" w:space="0" w:color="auto"/>
              <w:left w:val="single" w:sz="4" w:space="0" w:color="auto"/>
              <w:bottom w:val="single" w:sz="4" w:space="0" w:color="auto"/>
              <w:right w:val="single" w:sz="4" w:space="0" w:color="auto"/>
            </w:tcBorders>
          </w:tcPr>
          <w:p w:rsidR="006D16A2" w:rsidRPr="00875E9E" w:rsidRDefault="006D16A2" w:rsidP="006D16A2">
            <w:pPr>
              <w:pStyle w:val="TAL"/>
            </w:pPr>
            <w:r>
              <w:t>1</w:t>
            </w:r>
          </w:p>
        </w:tc>
        <w:tc>
          <w:tcPr>
            <w:tcW w:w="4359" w:type="dxa"/>
            <w:tcBorders>
              <w:top w:val="single" w:sz="4" w:space="0" w:color="auto"/>
              <w:left w:val="single" w:sz="4" w:space="0" w:color="auto"/>
              <w:bottom w:val="single" w:sz="4" w:space="0" w:color="auto"/>
              <w:right w:val="single" w:sz="4" w:space="0" w:color="auto"/>
            </w:tcBorders>
          </w:tcPr>
          <w:p w:rsidR="006D16A2" w:rsidRPr="00875E9E" w:rsidRDefault="006D16A2" w:rsidP="006D16A2">
            <w:pPr>
              <w:pStyle w:val="TAL"/>
              <w:rPr>
                <w:rFonts w:cs="Arial"/>
                <w:szCs w:val="18"/>
              </w:rPr>
            </w:pPr>
            <w:r>
              <w:rPr>
                <w:rFonts w:cs="Arial"/>
                <w:szCs w:val="18"/>
              </w:rPr>
              <w:t>AMF Identity</w:t>
            </w:r>
          </w:p>
        </w:tc>
      </w:tr>
    </w:tbl>
    <w:p w:rsidR="00DA7E56" w:rsidRDefault="00DA7E56" w:rsidP="00DA7E56"/>
    <w:p w:rsidR="00034C57" w:rsidRDefault="00034C57" w:rsidP="00034C57">
      <w:pPr>
        <w:pStyle w:val="4"/>
      </w:pPr>
      <w:bookmarkStart w:id="49" w:name="_Toc11339501"/>
      <w:r>
        <w:t>5.3.4.2</w:t>
      </w:r>
      <w:r>
        <w:tab/>
        <w:t>Type: NetworkId</w:t>
      </w:r>
      <w:bookmarkEnd w:id="49"/>
    </w:p>
    <w:p w:rsidR="00034C57" w:rsidRDefault="00034C57" w:rsidP="00034C57">
      <w:pPr>
        <w:pStyle w:val="TH"/>
      </w:pPr>
      <w:r>
        <w:rPr>
          <w:noProof/>
        </w:rPr>
        <w:t>Table </w:t>
      </w:r>
      <w:r>
        <w:t xml:space="preserve">5.3.4.2-1: </w:t>
      </w:r>
      <w:r>
        <w:rPr>
          <w:noProof/>
        </w:rPr>
        <w:t xml:space="preserve">Definition of type </w:t>
      </w:r>
      <w:r>
        <w:t>NetworkId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11"/>
        <w:gridCol w:w="1559"/>
        <w:gridCol w:w="425"/>
        <w:gridCol w:w="1134"/>
        <w:gridCol w:w="4359"/>
      </w:tblGrid>
      <w:tr w:rsidR="00034C57" w:rsidRPr="00875E9E" w:rsidTr="006876AD">
        <w:trPr>
          <w:jc w:val="center"/>
        </w:trPr>
        <w:tc>
          <w:tcPr>
            <w:tcW w:w="1811" w:type="dxa"/>
            <w:tcBorders>
              <w:top w:val="single" w:sz="4" w:space="0" w:color="auto"/>
              <w:left w:val="single" w:sz="4" w:space="0" w:color="auto"/>
              <w:bottom w:val="single" w:sz="4" w:space="0" w:color="auto"/>
              <w:right w:val="single" w:sz="4" w:space="0" w:color="auto"/>
            </w:tcBorders>
            <w:shd w:val="clear" w:color="auto" w:fill="C0C0C0"/>
            <w:hideMark/>
          </w:tcPr>
          <w:p w:rsidR="00034C57" w:rsidRPr="00875E9E" w:rsidRDefault="00034C57" w:rsidP="006876AD">
            <w:pPr>
              <w:pStyle w:val="TAH"/>
            </w:pPr>
            <w:r w:rsidRPr="00875E9E">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rsidR="00034C57" w:rsidRPr="00875E9E" w:rsidRDefault="00034C57" w:rsidP="006876AD">
            <w:pPr>
              <w:pStyle w:val="TAH"/>
            </w:pPr>
            <w:r w:rsidRPr="00875E9E">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rsidR="00034C57" w:rsidRPr="00875E9E" w:rsidRDefault="00034C57" w:rsidP="006876AD">
            <w:pPr>
              <w:pStyle w:val="TAH"/>
            </w:pPr>
            <w:r w:rsidRPr="00875E9E">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rsidR="00034C57" w:rsidRPr="00875E9E" w:rsidRDefault="00034C57" w:rsidP="006876AD">
            <w:pPr>
              <w:pStyle w:val="TAH"/>
              <w:jc w:val="left"/>
            </w:pPr>
            <w:r w:rsidRPr="00875E9E">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rsidR="00034C57" w:rsidRPr="00875E9E" w:rsidRDefault="00034C57" w:rsidP="006876AD">
            <w:pPr>
              <w:pStyle w:val="TAH"/>
              <w:rPr>
                <w:rFonts w:cs="Arial"/>
                <w:szCs w:val="18"/>
              </w:rPr>
            </w:pPr>
            <w:r w:rsidRPr="00875E9E">
              <w:rPr>
                <w:rFonts w:cs="Arial"/>
                <w:szCs w:val="18"/>
              </w:rPr>
              <w:t>Description</w:t>
            </w:r>
          </w:p>
        </w:tc>
      </w:tr>
      <w:tr w:rsidR="00034C57" w:rsidRPr="00875E9E" w:rsidTr="006876AD">
        <w:trPr>
          <w:jc w:val="center"/>
        </w:trPr>
        <w:tc>
          <w:tcPr>
            <w:tcW w:w="1811" w:type="dxa"/>
            <w:tcBorders>
              <w:top w:val="single" w:sz="4" w:space="0" w:color="auto"/>
              <w:left w:val="single" w:sz="4" w:space="0" w:color="auto"/>
              <w:bottom w:val="single" w:sz="4" w:space="0" w:color="auto"/>
              <w:right w:val="single" w:sz="4" w:space="0" w:color="auto"/>
            </w:tcBorders>
          </w:tcPr>
          <w:p w:rsidR="00034C57" w:rsidRPr="00875E9E" w:rsidRDefault="00034C57" w:rsidP="006876AD">
            <w:pPr>
              <w:pStyle w:val="TAL"/>
            </w:pPr>
            <w:r w:rsidRPr="00875E9E">
              <w:t>mcc</w:t>
            </w:r>
          </w:p>
        </w:tc>
        <w:tc>
          <w:tcPr>
            <w:tcW w:w="1559" w:type="dxa"/>
            <w:tcBorders>
              <w:top w:val="single" w:sz="4" w:space="0" w:color="auto"/>
              <w:left w:val="single" w:sz="4" w:space="0" w:color="auto"/>
              <w:bottom w:val="single" w:sz="4" w:space="0" w:color="auto"/>
              <w:right w:val="single" w:sz="4" w:space="0" w:color="auto"/>
            </w:tcBorders>
          </w:tcPr>
          <w:p w:rsidR="00034C57" w:rsidRPr="00875E9E" w:rsidRDefault="00034C57" w:rsidP="006876AD">
            <w:pPr>
              <w:pStyle w:val="TAL"/>
            </w:pPr>
            <w:r w:rsidRPr="00875E9E">
              <w:t>Mcc</w:t>
            </w:r>
          </w:p>
        </w:tc>
        <w:tc>
          <w:tcPr>
            <w:tcW w:w="425" w:type="dxa"/>
            <w:tcBorders>
              <w:top w:val="single" w:sz="4" w:space="0" w:color="auto"/>
              <w:left w:val="single" w:sz="4" w:space="0" w:color="auto"/>
              <w:bottom w:val="single" w:sz="4" w:space="0" w:color="auto"/>
              <w:right w:val="single" w:sz="4" w:space="0" w:color="auto"/>
            </w:tcBorders>
          </w:tcPr>
          <w:p w:rsidR="00034C57" w:rsidRPr="00875E9E" w:rsidRDefault="00034C57" w:rsidP="006876AD">
            <w:pPr>
              <w:pStyle w:val="TAC"/>
            </w:pPr>
            <w:r>
              <w:t>C</w:t>
            </w:r>
          </w:p>
        </w:tc>
        <w:tc>
          <w:tcPr>
            <w:tcW w:w="1134" w:type="dxa"/>
            <w:tcBorders>
              <w:top w:val="single" w:sz="4" w:space="0" w:color="auto"/>
              <w:left w:val="single" w:sz="4" w:space="0" w:color="auto"/>
              <w:bottom w:val="single" w:sz="4" w:space="0" w:color="auto"/>
              <w:right w:val="single" w:sz="4" w:space="0" w:color="auto"/>
            </w:tcBorders>
          </w:tcPr>
          <w:p w:rsidR="00034C57" w:rsidRPr="00875E9E" w:rsidRDefault="00034C57" w:rsidP="006876AD">
            <w:pPr>
              <w:pStyle w:val="TAL"/>
            </w:pPr>
            <w:r>
              <w:t>0..</w:t>
            </w:r>
            <w:r w:rsidRPr="00875E9E">
              <w:t>1</w:t>
            </w:r>
          </w:p>
        </w:tc>
        <w:tc>
          <w:tcPr>
            <w:tcW w:w="4359" w:type="dxa"/>
            <w:tcBorders>
              <w:top w:val="single" w:sz="4" w:space="0" w:color="auto"/>
              <w:left w:val="single" w:sz="4" w:space="0" w:color="auto"/>
              <w:bottom w:val="single" w:sz="4" w:space="0" w:color="auto"/>
              <w:right w:val="single" w:sz="4" w:space="0" w:color="auto"/>
            </w:tcBorders>
          </w:tcPr>
          <w:p w:rsidR="00034C57" w:rsidRPr="00875E9E" w:rsidRDefault="00034C57" w:rsidP="006876AD">
            <w:pPr>
              <w:pStyle w:val="TAL"/>
              <w:rPr>
                <w:rFonts w:cs="Arial"/>
                <w:szCs w:val="18"/>
              </w:rPr>
            </w:pPr>
            <w:r w:rsidRPr="00875E9E">
              <w:rPr>
                <w:rFonts w:cs="Arial"/>
                <w:szCs w:val="18"/>
              </w:rPr>
              <w:t xml:space="preserve">Mobile Country Code </w:t>
            </w:r>
          </w:p>
        </w:tc>
      </w:tr>
      <w:tr w:rsidR="00034C57" w:rsidRPr="00875E9E" w:rsidTr="006876AD">
        <w:trPr>
          <w:jc w:val="center"/>
        </w:trPr>
        <w:tc>
          <w:tcPr>
            <w:tcW w:w="1811" w:type="dxa"/>
            <w:tcBorders>
              <w:top w:val="single" w:sz="4" w:space="0" w:color="auto"/>
              <w:left w:val="single" w:sz="4" w:space="0" w:color="auto"/>
              <w:bottom w:val="single" w:sz="4" w:space="0" w:color="auto"/>
              <w:right w:val="single" w:sz="4" w:space="0" w:color="auto"/>
            </w:tcBorders>
          </w:tcPr>
          <w:p w:rsidR="00034C57" w:rsidRPr="00875E9E" w:rsidRDefault="00034C57" w:rsidP="006876AD">
            <w:pPr>
              <w:pStyle w:val="TAL"/>
            </w:pPr>
            <w:r w:rsidRPr="00875E9E">
              <w:t>mnc</w:t>
            </w:r>
          </w:p>
        </w:tc>
        <w:tc>
          <w:tcPr>
            <w:tcW w:w="1559" w:type="dxa"/>
            <w:tcBorders>
              <w:top w:val="single" w:sz="4" w:space="0" w:color="auto"/>
              <w:left w:val="single" w:sz="4" w:space="0" w:color="auto"/>
              <w:bottom w:val="single" w:sz="4" w:space="0" w:color="auto"/>
              <w:right w:val="single" w:sz="4" w:space="0" w:color="auto"/>
            </w:tcBorders>
          </w:tcPr>
          <w:p w:rsidR="00034C57" w:rsidRPr="00875E9E" w:rsidRDefault="00034C57" w:rsidP="006876AD">
            <w:pPr>
              <w:pStyle w:val="TAL"/>
            </w:pPr>
            <w:r w:rsidRPr="00875E9E">
              <w:t>Mnc</w:t>
            </w:r>
          </w:p>
        </w:tc>
        <w:tc>
          <w:tcPr>
            <w:tcW w:w="425" w:type="dxa"/>
            <w:tcBorders>
              <w:top w:val="single" w:sz="4" w:space="0" w:color="auto"/>
              <w:left w:val="single" w:sz="4" w:space="0" w:color="auto"/>
              <w:bottom w:val="single" w:sz="4" w:space="0" w:color="auto"/>
              <w:right w:val="single" w:sz="4" w:space="0" w:color="auto"/>
            </w:tcBorders>
          </w:tcPr>
          <w:p w:rsidR="00034C57" w:rsidRPr="00875E9E" w:rsidRDefault="00034C57" w:rsidP="006876AD">
            <w:pPr>
              <w:pStyle w:val="TAC"/>
            </w:pPr>
            <w:r>
              <w:t>C</w:t>
            </w:r>
          </w:p>
        </w:tc>
        <w:tc>
          <w:tcPr>
            <w:tcW w:w="1134" w:type="dxa"/>
            <w:tcBorders>
              <w:top w:val="single" w:sz="4" w:space="0" w:color="auto"/>
              <w:left w:val="single" w:sz="4" w:space="0" w:color="auto"/>
              <w:bottom w:val="single" w:sz="4" w:space="0" w:color="auto"/>
              <w:right w:val="single" w:sz="4" w:space="0" w:color="auto"/>
            </w:tcBorders>
          </w:tcPr>
          <w:p w:rsidR="00034C57" w:rsidRPr="00875E9E" w:rsidRDefault="00034C57" w:rsidP="006876AD">
            <w:pPr>
              <w:pStyle w:val="TAL"/>
            </w:pPr>
            <w:r>
              <w:t>0..</w:t>
            </w:r>
            <w:r w:rsidRPr="00875E9E">
              <w:t>1</w:t>
            </w:r>
          </w:p>
        </w:tc>
        <w:tc>
          <w:tcPr>
            <w:tcW w:w="4359" w:type="dxa"/>
            <w:tcBorders>
              <w:top w:val="single" w:sz="4" w:space="0" w:color="auto"/>
              <w:left w:val="single" w:sz="4" w:space="0" w:color="auto"/>
              <w:bottom w:val="single" w:sz="4" w:space="0" w:color="auto"/>
              <w:right w:val="single" w:sz="4" w:space="0" w:color="auto"/>
            </w:tcBorders>
          </w:tcPr>
          <w:p w:rsidR="00034C57" w:rsidRPr="00875E9E" w:rsidRDefault="00034C57" w:rsidP="006876AD">
            <w:pPr>
              <w:pStyle w:val="TAL"/>
              <w:rPr>
                <w:rFonts w:cs="Arial"/>
                <w:szCs w:val="18"/>
              </w:rPr>
            </w:pPr>
            <w:r w:rsidRPr="00875E9E">
              <w:rPr>
                <w:rFonts w:cs="Arial"/>
                <w:szCs w:val="18"/>
              </w:rPr>
              <w:t xml:space="preserve">Mobile Network Code </w:t>
            </w:r>
          </w:p>
        </w:tc>
      </w:tr>
      <w:tr w:rsidR="00034C57" w:rsidRPr="00875E9E" w:rsidTr="006876AD">
        <w:trPr>
          <w:jc w:val="center"/>
        </w:trPr>
        <w:tc>
          <w:tcPr>
            <w:tcW w:w="9288" w:type="dxa"/>
            <w:gridSpan w:val="5"/>
            <w:tcBorders>
              <w:top w:val="single" w:sz="4" w:space="0" w:color="auto"/>
              <w:left w:val="single" w:sz="4" w:space="0" w:color="auto"/>
              <w:bottom w:val="single" w:sz="4" w:space="0" w:color="auto"/>
              <w:right w:val="single" w:sz="4" w:space="0" w:color="auto"/>
            </w:tcBorders>
          </w:tcPr>
          <w:p w:rsidR="00034C57" w:rsidRPr="00875E9E" w:rsidRDefault="00034C57" w:rsidP="006876AD">
            <w:pPr>
              <w:pStyle w:val="TAN"/>
            </w:pPr>
            <w:r>
              <w:t>NOTE:</w:t>
            </w:r>
            <w:r>
              <w:tab/>
              <w:t>At least one MNC or MCC shall be included.</w:t>
            </w:r>
          </w:p>
        </w:tc>
      </w:tr>
    </w:tbl>
    <w:p w:rsidR="00034C57" w:rsidRDefault="00034C57" w:rsidP="00034C57"/>
    <w:p w:rsidR="00942F26" w:rsidRPr="0053092E" w:rsidRDefault="00942F26" w:rsidP="00942F26">
      <w:pPr>
        <w:pStyle w:val="4"/>
      </w:pPr>
      <w:bookmarkStart w:id="50" w:name="_Toc11339502"/>
      <w:r w:rsidRPr="0053092E">
        <w:t>5.</w:t>
      </w:r>
      <w:r>
        <w:t>3</w:t>
      </w:r>
      <w:r w:rsidRPr="0053092E">
        <w:t>.4.</w:t>
      </w:r>
      <w:r>
        <w:t>3</w:t>
      </w:r>
      <w:r w:rsidRPr="0053092E">
        <w:tab/>
        <w:t xml:space="preserve">Type: </w:t>
      </w:r>
      <w:r>
        <w:t>GuamiRm</w:t>
      </w:r>
      <w:bookmarkEnd w:id="50"/>
    </w:p>
    <w:p w:rsidR="00942F26" w:rsidRPr="006B5418" w:rsidRDefault="00942F26" w:rsidP="00942F26">
      <w:pPr>
        <w:rPr>
          <w:lang w:val="en-US"/>
        </w:rPr>
      </w:pPr>
      <w:r>
        <w:t>This data type is defined in the same way as the "Guami" data type, but with the OpenAPI</w:t>
      </w:r>
      <w:r w:rsidRPr="00BD46FD">
        <w:t xml:space="preserve"> "</w:t>
      </w:r>
      <w:r>
        <w:t>nullable: true</w:t>
      </w:r>
      <w:r w:rsidRPr="00BD46FD">
        <w:t>"</w:t>
      </w:r>
      <w:r>
        <w:t xml:space="preserve"> property.</w:t>
      </w:r>
    </w:p>
    <w:p w:rsidR="00034C57" w:rsidRDefault="00034C57" w:rsidP="00DA7E56"/>
    <w:p w:rsidR="00DA7E56" w:rsidRDefault="00DA7E56" w:rsidP="00DA7E56">
      <w:pPr>
        <w:pStyle w:val="2"/>
      </w:pPr>
      <w:bookmarkStart w:id="51" w:name="_Toc11339503"/>
      <w:r>
        <w:t>5.4</w:t>
      </w:r>
      <w:r>
        <w:tab/>
        <w:t>Data Types related to 5G Network</w:t>
      </w:r>
      <w:bookmarkEnd w:id="51"/>
    </w:p>
    <w:p w:rsidR="00DA7E56" w:rsidRDefault="00DA7E56" w:rsidP="00DA7E56">
      <w:pPr>
        <w:pStyle w:val="3"/>
      </w:pPr>
      <w:bookmarkStart w:id="52" w:name="_Toc11339504"/>
      <w:r>
        <w:t>5.4.1</w:t>
      </w:r>
      <w:r>
        <w:tab/>
        <w:t>Introduction</w:t>
      </w:r>
      <w:bookmarkEnd w:id="52"/>
    </w:p>
    <w:p w:rsidR="005E285D" w:rsidRDefault="005E285D" w:rsidP="005E285D">
      <w:r>
        <w:t>This clause defines common data types related to 5G Network (other than related to 5G QoS).</w:t>
      </w:r>
    </w:p>
    <w:p w:rsidR="00DA7E56" w:rsidRDefault="00DA7E56" w:rsidP="00DA7E56">
      <w:pPr>
        <w:pStyle w:val="3"/>
      </w:pPr>
      <w:bookmarkStart w:id="53" w:name="_Toc11339505"/>
      <w:r>
        <w:t>5.4.2</w:t>
      </w:r>
      <w:r>
        <w:tab/>
        <w:t>Simple Data Types</w:t>
      </w:r>
      <w:bookmarkEnd w:id="53"/>
    </w:p>
    <w:p w:rsidR="00DA7E56" w:rsidRDefault="00DA7E56" w:rsidP="00DA7E56">
      <w:r>
        <w:t xml:space="preserve">This </w:t>
      </w:r>
      <w:r w:rsidR="00A34106">
        <w:t>clause</w:t>
      </w:r>
      <w:r>
        <w:t xml:space="preserve"> specifies common simple data types.</w:t>
      </w:r>
    </w:p>
    <w:p w:rsidR="00DA7E56" w:rsidRPr="00384E92" w:rsidRDefault="00DA7E56" w:rsidP="00DA7E56">
      <w:pPr>
        <w:pStyle w:val="TH"/>
      </w:pPr>
      <w:r w:rsidRPr="009C4D60">
        <w:t xml:space="preserve">Table </w:t>
      </w:r>
      <w:r>
        <w:t>5.4.2-</w:t>
      </w:r>
      <w:r w:rsidRPr="009C4D60">
        <w:t xml:space="preserve">1: </w:t>
      </w:r>
      <w:r>
        <w:t>Simple Data Types</w:t>
      </w:r>
    </w:p>
    <w:tbl>
      <w:tblPr>
        <w:tblW w:w="4644" w:type="pct"/>
        <w:jc w:val="center"/>
        <w:tblLayout w:type="fixed"/>
        <w:tblCellMar>
          <w:left w:w="28" w:type="dxa"/>
          <w:right w:w="0" w:type="dxa"/>
        </w:tblCellMar>
        <w:tblLook w:val="0000" w:firstRow="0" w:lastRow="0" w:firstColumn="0" w:lastColumn="0" w:noHBand="0" w:noVBand="0"/>
      </w:tblPr>
      <w:tblGrid>
        <w:gridCol w:w="1843"/>
        <w:gridCol w:w="1821"/>
        <w:gridCol w:w="5281"/>
      </w:tblGrid>
      <w:tr w:rsidR="00DA7E56" w:rsidRPr="00875E9E" w:rsidTr="00B42053">
        <w:trPr>
          <w:jc w:val="center"/>
        </w:trPr>
        <w:tc>
          <w:tcPr>
            <w:tcW w:w="1030"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rsidR="00DA7E56" w:rsidRPr="00875E9E" w:rsidRDefault="00DA7E56" w:rsidP="00B42053">
            <w:pPr>
              <w:pStyle w:val="TAH"/>
            </w:pPr>
            <w:r w:rsidRPr="00875E9E">
              <w:t>Type Name</w:t>
            </w:r>
          </w:p>
        </w:tc>
        <w:tc>
          <w:tcPr>
            <w:tcW w:w="1018"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rsidR="00DA7E56" w:rsidRPr="00875E9E" w:rsidRDefault="00DA7E56" w:rsidP="00B42053">
            <w:pPr>
              <w:pStyle w:val="TAH"/>
            </w:pPr>
            <w:r w:rsidRPr="00875E9E">
              <w:t>Type Definition</w:t>
            </w:r>
          </w:p>
        </w:tc>
        <w:tc>
          <w:tcPr>
            <w:tcW w:w="2952" w:type="pct"/>
            <w:tcBorders>
              <w:top w:val="single" w:sz="4" w:space="0" w:color="auto"/>
              <w:left w:val="single" w:sz="4" w:space="0" w:color="auto"/>
              <w:bottom w:val="single" w:sz="4" w:space="0" w:color="auto"/>
              <w:right w:val="single" w:sz="4" w:space="0" w:color="auto"/>
            </w:tcBorders>
            <w:shd w:val="clear" w:color="auto" w:fill="C0C0C0"/>
          </w:tcPr>
          <w:p w:rsidR="00DA7E56" w:rsidRPr="00875E9E" w:rsidRDefault="00DA7E56" w:rsidP="00B42053">
            <w:pPr>
              <w:pStyle w:val="TAH"/>
            </w:pPr>
            <w:r w:rsidRPr="00875E9E">
              <w:t>Description</w:t>
            </w:r>
          </w:p>
        </w:tc>
      </w:tr>
      <w:tr w:rsidR="00DA7E56" w:rsidRPr="00875E9E" w:rsidTr="00B42053">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DA7E56" w:rsidRPr="00875E9E" w:rsidRDefault="00DA7E56" w:rsidP="00B42053">
            <w:pPr>
              <w:pStyle w:val="TAL"/>
            </w:pPr>
            <w:r w:rsidRPr="00875E9E">
              <w:t>ApplicationId</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rsidR="00DA7E56" w:rsidRPr="00875E9E" w:rsidRDefault="00DA7E56" w:rsidP="00B42053">
            <w:pPr>
              <w:pStyle w:val="TAL"/>
            </w:pPr>
            <w:r w:rsidRPr="00875E9E">
              <w:t>string</w:t>
            </w:r>
          </w:p>
        </w:tc>
        <w:tc>
          <w:tcPr>
            <w:tcW w:w="2952" w:type="pct"/>
            <w:tcBorders>
              <w:top w:val="single" w:sz="4" w:space="0" w:color="auto"/>
              <w:left w:val="nil"/>
              <w:bottom w:val="single" w:sz="4" w:space="0" w:color="auto"/>
              <w:right w:val="single" w:sz="8" w:space="0" w:color="auto"/>
            </w:tcBorders>
          </w:tcPr>
          <w:p w:rsidR="00DA7E56" w:rsidRPr="00875E9E" w:rsidRDefault="00DA7E56" w:rsidP="000A0C08">
            <w:pPr>
              <w:pStyle w:val="TAL"/>
            </w:pPr>
            <w:r w:rsidRPr="00875E9E">
              <w:rPr>
                <w:lang w:eastAsia="zh-CN"/>
              </w:rPr>
              <w:t xml:space="preserve">String providing an application identifier. </w:t>
            </w:r>
          </w:p>
        </w:tc>
      </w:tr>
      <w:tr w:rsidR="00942F26" w:rsidRPr="00875E9E" w:rsidTr="00B42053">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ApplicationId</w:t>
            </w:r>
            <w:r>
              <w:t>Rm</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string</w:t>
            </w:r>
          </w:p>
        </w:tc>
        <w:tc>
          <w:tcPr>
            <w:tcW w:w="2952" w:type="pct"/>
            <w:tcBorders>
              <w:top w:val="single" w:sz="4" w:space="0" w:color="auto"/>
              <w:left w:val="nil"/>
              <w:bottom w:val="single" w:sz="4" w:space="0" w:color="auto"/>
              <w:right w:val="single" w:sz="8" w:space="0" w:color="auto"/>
            </w:tcBorders>
          </w:tcPr>
          <w:p w:rsidR="00942F26" w:rsidRPr="00875E9E" w:rsidRDefault="00942F26" w:rsidP="00942F26">
            <w:pPr>
              <w:pStyle w:val="TAL"/>
              <w:rPr>
                <w:lang w:eastAsia="zh-CN"/>
              </w:rPr>
            </w:pPr>
            <w:r>
              <w:t>This data type is defined in the same way as the "</w:t>
            </w:r>
            <w:r w:rsidRPr="00875E9E">
              <w:t>ApplicationId</w:t>
            </w:r>
            <w:r>
              <w:t>" data type, but with the OpenAPI</w:t>
            </w:r>
            <w:r w:rsidRPr="00BD46FD">
              <w:t xml:space="preserve"> "</w:t>
            </w:r>
            <w:r>
              <w:t>nullable: true</w:t>
            </w:r>
            <w:r w:rsidRPr="00BD46FD">
              <w:t>"</w:t>
            </w:r>
            <w:r>
              <w:t xml:space="preserve"> property.</w:t>
            </w:r>
          </w:p>
        </w:tc>
      </w:tr>
      <w:tr w:rsidR="00942F26" w:rsidRPr="00875E9E" w:rsidTr="005E285D">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PduSessionId</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integer</w:t>
            </w:r>
          </w:p>
        </w:tc>
        <w:tc>
          <w:tcPr>
            <w:tcW w:w="2952" w:type="pct"/>
            <w:tcBorders>
              <w:top w:val="single" w:sz="4" w:space="0" w:color="auto"/>
              <w:left w:val="nil"/>
              <w:bottom w:val="single" w:sz="4" w:space="0" w:color="auto"/>
              <w:right w:val="single" w:sz="8" w:space="0" w:color="auto"/>
            </w:tcBorders>
          </w:tcPr>
          <w:p w:rsidR="00942F26" w:rsidRPr="00875E9E" w:rsidRDefault="00942F26" w:rsidP="00845ECE">
            <w:pPr>
              <w:pStyle w:val="TAL"/>
              <w:rPr>
                <w:lang w:eastAsia="zh-CN"/>
              </w:rPr>
            </w:pPr>
            <w:r w:rsidRPr="00875E9E">
              <w:rPr>
                <w:lang w:eastAsia="zh-CN"/>
              </w:rPr>
              <w:t xml:space="preserve">Unsigned integer identifying a PDU session, within the range 0 to 255, as specified in </w:t>
            </w:r>
            <w:r w:rsidR="00A34106">
              <w:rPr>
                <w:lang w:eastAsia="zh-CN"/>
              </w:rPr>
              <w:t>clause</w:t>
            </w:r>
            <w:r w:rsidRPr="00875E9E">
              <w:rPr>
                <w:lang w:eastAsia="zh-CN"/>
              </w:rPr>
              <w:t> 11.2.3.1</w:t>
            </w:r>
            <w:r w:rsidR="00845ECE">
              <w:rPr>
                <w:lang w:eastAsia="zh-CN"/>
              </w:rPr>
              <w:t>b</w:t>
            </w:r>
            <w:r w:rsidRPr="00875E9E">
              <w:rPr>
                <w:lang w:eastAsia="zh-CN"/>
              </w:rPr>
              <w:t xml:space="preserve">, bits </w:t>
            </w:r>
            <w:r w:rsidR="00845ECE">
              <w:rPr>
                <w:lang w:eastAsia="zh-CN"/>
              </w:rPr>
              <w:t>1</w:t>
            </w:r>
            <w:r w:rsidR="00845ECE" w:rsidRPr="00875E9E">
              <w:rPr>
                <w:lang w:eastAsia="zh-CN"/>
              </w:rPr>
              <w:t xml:space="preserve"> </w:t>
            </w:r>
            <w:r w:rsidRPr="00875E9E">
              <w:rPr>
                <w:lang w:eastAsia="zh-CN"/>
              </w:rPr>
              <w:t xml:space="preserve">to 8, of 3GPP TS 24.007 [13]. </w:t>
            </w:r>
          </w:p>
        </w:tc>
      </w:tr>
      <w:tr w:rsidR="00942F26" w:rsidRPr="00875E9E" w:rsidTr="005E285D">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Mcc</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string</w:t>
            </w:r>
          </w:p>
        </w:tc>
        <w:tc>
          <w:tcPr>
            <w:tcW w:w="2952" w:type="pct"/>
            <w:tcBorders>
              <w:top w:val="single" w:sz="4" w:space="0" w:color="auto"/>
              <w:left w:val="nil"/>
              <w:bottom w:val="single" w:sz="4" w:space="0" w:color="auto"/>
              <w:right w:val="single" w:sz="8" w:space="0" w:color="auto"/>
            </w:tcBorders>
          </w:tcPr>
          <w:p w:rsidR="00942F26" w:rsidRDefault="00942F26" w:rsidP="00942F26">
            <w:pPr>
              <w:pStyle w:val="TAL"/>
              <w:rPr>
                <w:lang w:eastAsia="zh-CN"/>
              </w:rPr>
            </w:pPr>
            <w:r w:rsidRPr="00875E9E">
              <w:rPr>
                <w:lang w:eastAsia="zh-CN"/>
              </w:rPr>
              <w:t xml:space="preserve">Mobile Country Code part of the PLMN, comprising 3 digits, as defined in </w:t>
            </w:r>
            <w:r w:rsidR="00A34106">
              <w:rPr>
                <w:lang w:eastAsia="zh-CN"/>
              </w:rPr>
              <w:t>clause</w:t>
            </w:r>
            <w:r>
              <w:rPr>
                <w:lang w:eastAsia="zh-CN"/>
              </w:rPr>
              <w:t xml:space="preserve"> 9.3.3.5 of </w:t>
            </w:r>
            <w:r w:rsidRPr="00875E9E">
              <w:rPr>
                <w:lang w:eastAsia="zh-CN"/>
              </w:rPr>
              <w:t>3GPP TS 38.413 [11].</w:t>
            </w:r>
          </w:p>
          <w:p w:rsidR="00942F26" w:rsidRDefault="00942F26" w:rsidP="00942F26">
            <w:pPr>
              <w:pStyle w:val="TAL"/>
              <w:rPr>
                <w:lang w:eastAsia="zh-CN"/>
              </w:rPr>
            </w:pPr>
          </w:p>
          <w:p w:rsidR="00942F26" w:rsidRPr="00875E9E" w:rsidRDefault="00942F26" w:rsidP="00942F26">
            <w:pPr>
              <w:pStyle w:val="TAL"/>
              <w:rPr>
                <w:lang w:eastAsia="zh-CN"/>
              </w:rPr>
            </w:pPr>
            <w:r>
              <w:rPr>
                <w:lang w:eastAsia="zh-CN"/>
              </w:rPr>
              <w:t xml:space="preserve">Pattern: </w:t>
            </w:r>
            <w:r w:rsidRPr="00CF152B">
              <w:rPr>
                <w:rFonts w:cs="Arial"/>
                <w:szCs w:val="18"/>
              </w:rPr>
              <w:t>'^[0-9]{</w:t>
            </w:r>
            <w:r>
              <w:rPr>
                <w:rFonts w:cs="Arial"/>
                <w:szCs w:val="18"/>
              </w:rPr>
              <w:t>3</w:t>
            </w:r>
            <w:r w:rsidRPr="00CF152B">
              <w:rPr>
                <w:rFonts w:cs="Arial"/>
                <w:szCs w:val="18"/>
              </w:rPr>
              <w:t>}$'</w:t>
            </w:r>
          </w:p>
        </w:tc>
      </w:tr>
      <w:tr w:rsidR="00942F26" w:rsidRPr="00875E9E" w:rsidTr="005E285D">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Mcc</w:t>
            </w:r>
            <w:r>
              <w:t>Rm</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string</w:t>
            </w:r>
          </w:p>
        </w:tc>
        <w:tc>
          <w:tcPr>
            <w:tcW w:w="2952" w:type="pct"/>
            <w:tcBorders>
              <w:top w:val="single" w:sz="4" w:space="0" w:color="auto"/>
              <w:left w:val="nil"/>
              <w:bottom w:val="single" w:sz="4" w:space="0" w:color="auto"/>
              <w:right w:val="single" w:sz="8" w:space="0" w:color="auto"/>
            </w:tcBorders>
          </w:tcPr>
          <w:p w:rsidR="00942F26" w:rsidRPr="00875E9E" w:rsidRDefault="00942F26" w:rsidP="00942F26">
            <w:pPr>
              <w:pStyle w:val="TAL"/>
              <w:rPr>
                <w:lang w:eastAsia="zh-CN"/>
              </w:rPr>
            </w:pPr>
            <w:r>
              <w:t>This data type is defined in the same way as the "Mcc" data type, but with the OpenAPI</w:t>
            </w:r>
            <w:r w:rsidRPr="00BD46FD">
              <w:t xml:space="preserve"> "</w:t>
            </w:r>
            <w:r>
              <w:t>nullable: true</w:t>
            </w:r>
            <w:r w:rsidRPr="00BD46FD">
              <w:t>"</w:t>
            </w:r>
            <w:r>
              <w:t xml:space="preserve"> property.</w:t>
            </w:r>
          </w:p>
        </w:tc>
      </w:tr>
      <w:tr w:rsidR="00942F26" w:rsidRPr="00875E9E" w:rsidTr="005E285D">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Mnc</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string</w:t>
            </w:r>
          </w:p>
        </w:tc>
        <w:tc>
          <w:tcPr>
            <w:tcW w:w="2952" w:type="pct"/>
            <w:tcBorders>
              <w:top w:val="single" w:sz="4" w:space="0" w:color="auto"/>
              <w:left w:val="nil"/>
              <w:bottom w:val="single" w:sz="4" w:space="0" w:color="auto"/>
              <w:right w:val="single" w:sz="8" w:space="0" w:color="auto"/>
            </w:tcBorders>
          </w:tcPr>
          <w:p w:rsidR="00942F26" w:rsidRDefault="00942F26" w:rsidP="00942F26">
            <w:pPr>
              <w:pStyle w:val="TAL"/>
              <w:rPr>
                <w:lang w:eastAsia="zh-CN"/>
              </w:rPr>
            </w:pPr>
            <w:r w:rsidRPr="00875E9E">
              <w:rPr>
                <w:lang w:eastAsia="zh-CN"/>
              </w:rPr>
              <w:t>Mobile Network Code part of the PLMN, comprising 2 or 3 digits, as defined in</w:t>
            </w:r>
            <w:r>
              <w:rPr>
                <w:lang w:eastAsia="zh-CN"/>
              </w:rPr>
              <w:t xml:space="preserve"> </w:t>
            </w:r>
            <w:r w:rsidR="00A34106">
              <w:rPr>
                <w:lang w:eastAsia="zh-CN"/>
              </w:rPr>
              <w:t>clause</w:t>
            </w:r>
            <w:r>
              <w:rPr>
                <w:lang w:eastAsia="zh-CN"/>
              </w:rPr>
              <w:t> 9.3.3.5 of</w:t>
            </w:r>
            <w:r w:rsidRPr="00875E9E">
              <w:rPr>
                <w:lang w:eastAsia="zh-CN"/>
              </w:rPr>
              <w:t xml:space="preserve"> 3GPP TS 38.413 [11].</w:t>
            </w:r>
          </w:p>
          <w:p w:rsidR="00942F26" w:rsidRDefault="00942F26" w:rsidP="00942F26">
            <w:pPr>
              <w:pStyle w:val="TAL"/>
              <w:rPr>
                <w:lang w:eastAsia="zh-CN"/>
              </w:rPr>
            </w:pPr>
          </w:p>
          <w:p w:rsidR="00942F26" w:rsidRDefault="00942F26" w:rsidP="00942F26">
            <w:pPr>
              <w:pStyle w:val="TAL"/>
              <w:rPr>
                <w:lang w:eastAsia="zh-CN"/>
              </w:rPr>
            </w:pPr>
          </w:p>
          <w:p w:rsidR="00942F26" w:rsidRPr="00875E9E" w:rsidRDefault="00942F26" w:rsidP="00942F26">
            <w:pPr>
              <w:pStyle w:val="TAL"/>
              <w:rPr>
                <w:lang w:eastAsia="zh-CN"/>
              </w:rPr>
            </w:pPr>
            <w:r>
              <w:rPr>
                <w:lang w:eastAsia="zh-CN"/>
              </w:rPr>
              <w:t xml:space="preserve">Pattern: </w:t>
            </w:r>
            <w:r w:rsidRPr="00CF152B">
              <w:rPr>
                <w:rFonts w:cs="Arial"/>
                <w:szCs w:val="18"/>
              </w:rPr>
              <w:t>'^[0-9]{</w:t>
            </w:r>
            <w:r>
              <w:rPr>
                <w:rFonts w:cs="Arial"/>
                <w:szCs w:val="18"/>
              </w:rPr>
              <w:t>2,3</w:t>
            </w:r>
            <w:r w:rsidRPr="00CF152B">
              <w:rPr>
                <w:rFonts w:cs="Arial"/>
                <w:szCs w:val="18"/>
              </w:rPr>
              <w:t>}$'</w:t>
            </w:r>
          </w:p>
        </w:tc>
      </w:tr>
      <w:tr w:rsidR="00942F26" w:rsidRPr="00875E9E" w:rsidTr="005E285D">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Mnc</w:t>
            </w:r>
            <w:r>
              <w:t>Rm</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string</w:t>
            </w:r>
          </w:p>
        </w:tc>
        <w:tc>
          <w:tcPr>
            <w:tcW w:w="2952" w:type="pct"/>
            <w:tcBorders>
              <w:top w:val="single" w:sz="4" w:space="0" w:color="auto"/>
              <w:left w:val="nil"/>
              <w:bottom w:val="single" w:sz="4" w:space="0" w:color="auto"/>
              <w:right w:val="single" w:sz="8" w:space="0" w:color="auto"/>
            </w:tcBorders>
          </w:tcPr>
          <w:p w:rsidR="00942F26" w:rsidRPr="00875E9E" w:rsidRDefault="00942F26" w:rsidP="00942F26">
            <w:pPr>
              <w:pStyle w:val="TAL"/>
              <w:rPr>
                <w:lang w:eastAsia="zh-CN"/>
              </w:rPr>
            </w:pPr>
            <w:r>
              <w:t>This data type is defined in the same way as the "Mnc" data type, but with the OpenAPI</w:t>
            </w:r>
            <w:r w:rsidRPr="00BD46FD">
              <w:t xml:space="preserve"> "</w:t>
            </w:r>
            <w:r>
              <w:t>nullable: true</w:t>
            </w:r>
            <w:r w:rsidRPr="00BD46FD">
              <w:t>"</w:t>
            </w:r>
            <w:r>
              <w:t xml:space="preserve"> property.</w:t>
            </w:r>
          </w:p>
        </w:tc>
      </w:tr>
      <w:tr w:rsidR="00942F26" w:rsidRPr="00875E9E" w:rsidTr="005E285D">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Tac</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string</w:t>
            </w:r>
          </w:p>
        </w:tc>
        <w:tc>
          <w:tcPr>
            <w:tcW w:w="2952" w:type="pct"/>
            <w:tcBorders>
              <w:top w:val="single" w:sz="4" w:space="0" w:color="auto"/>
              <w:left w:val="nil"/>
              <w:bottom w:val="single" w:sz="4" w:space="0" w:color="auto"/>
              <w:right w:val="single" w:sz="8" w:space="0" w:color="auto"/>
            </w:tcBorders>
          </w:tcPr>
          <w:p w:rsidR="00942F26" w:rsidRPr="00875E9E" w:rsidRDefault="00942F26" w:rsidP="00942F26">
            <w:pPr>
              <w:pStyle w:val="TAL"/>
              <w:rPr>
                <w:lang w:eastAsia="zh-CN"/>
              </w:rPr>
            </w:pPr>
            <w:r w:rsidRPr="00875E9E">
              <w:rPr>
                <w:lang w:eastAsia="zh-CN"/>
              </w:rPr>
              <w:t xml:space="preserve">2 or 3-octet string identifying a tracking area code as specified in </w:t>
            </w:r>
            <w:r w:rsidR="00A34106">
              <w:rPr>
                <w:lang w:eastAsia="zh-CN"/>
              </w:rPr>
              <w:t>clause</w:t>
            </w:r>
            <w:r w:rsidRPr="00875E9E">
              <w:rPr>
                <w:lang w:eastAsia="zh-CN"/>
              </w:rPr>
              <w:t> 9.3.3.10 of 3GPP TS 38.413 [11], in hexadecimal representation. Each character in the string shall take a value of "0" to "9" or "A" to "F" and shall represent 4 bits. The most significant character representing the 4 most significant bits of the TAC shall appear first in the string, and the character representing the 4 least significant bit of the TAC shall appear last in the string.</w:t>
            </w:r>
          </w:p>
          <w:p w:rsidR="00942F26" w:rsidRPr="00875E9E" w:rsidRDefault="00942F26" w:rsidP="00942F26">
            <w:pPr>
              <w:pStyle w:val="TAL"/>
              <w:rPr>
                <w:lang w:eastAsia="zh-CN"/>
              </w:rPr>
            </w:pPr>
          </w:p>
          <w:p w:rsidR="00942F26" w:rsidRPr="00875E9E" w:rsidRDefault="00942F26" w:rsidP="00942F26">
            <w:pPr>
              <w:pStyle w:val="TAL"/>
              <w:rPr>
                <w:lang w:eastAsia="zh-CN"/>
              </w:rPr>
            </w:pPr>
          </w:p>
          <w:p w:rsidR="00942F26" w:rsidRPr="00875E9E" w:rsidRDefault="00942F26" w:rsidP="00942F26">
            <w:pPr>
              <w:pStyle w:val="TAL"/>
              <w:rPr>
                <w:lang w:eastAsia="zh-CN"/>
              </w:rPr>
            </w:pPr>
            <w:r w:rsidRPr="00875E9E">
              <w:rPr>
                <w:lang w:eastAsia="zh-CN"/>
              </w:rPr>
              <w:t>Examples:</w:t>
            </w:r>
          </w:p>
          <w:p w:rsidR="00942F26" w:rsidRPr="00875E9E" w:rsidRDefault="00942F26" w:rsidP="00942F26">
            <w:pPr>
              <w:pStyle w:val="TAL"/>
              <w:rPr>
                <w:lang w:eastAsia="zh-CN"/>
              </w:rPr>
            </w:pPr>
            <w:r w:rsidRPr="00875E9E">
              <w:rPr>
                <w:lang w:eastAsia="zh-CN"/>
              </w:rPr>
              <w:t>A legacy TAC 0x4305 shall be encoded as "4305".</w:t>
            </w:r>
          </w:p>
          <w:p w:rsidR="00942F26" w:rsidRPr="00875E9E" w:rsidRDefault="00942F26" w:rsidP="00942F26">
            <w:pPr>
              <w:pStyle w:val="TAL"/>
              <w:rPr>
                <w:lang w:eastAsia="zh-CN"/>
              </w:rPr>
            </w:pPr>
            <w:r w:rsidRPr="00875E9E">
              <w:rPr>
                <w:lang w:eastAsia="zh-CN"/>
              </w:rPr>
              <w:t>An extended TAC 0x63F84B shall be encoded as "63F84B"</w:t>
            </w:r>
          </w:p>
        </w:tc>
      </w:tr>
      <w:tr w:rsidR="00942F26" w:rsidRPr="00875E9E" w:rsidTr="005E285D">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Tac</w:t>
            </w:r>
            <w:r>
              <w:t>Rm</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string</w:t>
            </w:r>
          </w:p>
        </w:tc>
        <w:tc>
          <w:tcPr>
            <w:tcW w:w="2952" w:type="pct"/>
            <w:tcBorders>
              <w:top w:val="single" w:sz="4" w:space="0" w:color="auto"/>
              <w:left w:val="nil"/>
              <w:bottom w:val="single" w:sz="4" w:space="0" w:color="auto"/>
              <w:right w:val="single" w:sz="8" w:space="0" w:color="auto"/>
            </w:tcBorders>
          </w:tcPr>
          <w:p w:rsidR="00942F26" w:rsidRPr="00875E9E" w:rsidRDefault="00942F26" w:rsidP="00942F26">
            <w:pPr>
              <w:pStyle w:val="TAL"/>
              <w:rPr>
                <w:lang w:eastAsia="zh-CN"/>
              </w:rPr>
            </w:pPr>
            <w:r>
              <w:t>This data type is defined in the same way as the "Tac" data type, but with the OpenAPI</w:t>
            </w:r>
            <w:r w:rsidRPr="00BD46FD">
              <w:t xml:space="preserve"> "</w:t>
            </w:r>
            <w:r>
              <w:t>nullable: true</w:t>
            </w:r>
            <w:r w:rsidRPr="00BD46FD">
              <w:t>"</w:t>
            </w:r>
            <w:r>
              <w:t xml:space="preserve"> property.</w:t>
            </w:r>
          </w:p>
        </w:tc>
      </w:tr>
      <w:tr w:rsidR="00942F26" w:rsidRPr="00875E9E" w:rsidTr="005E285D">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EutraCellId</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string</w:t>
            </w:r>
          </w:p>
        </w:tc>
        <w:tc>
          <w:tcPr>
            <w:tcW w:w="2952" w:type="pct"/>
            <w:tcBorders>
              <w:top w:val="single" w:sz="4" w:space="0" w:color="auto"/>
              <w:left w:val="nil"/>
              <w:bottom w:val="single" w:sz="4" w:space="0" w:color="auto"/>
              <w:right w:val="single" w:sz="8" w:space="0" w:color="auto"/>
            </w:tcBorders>
          </w:tcPr>
          <w:p w:rsidR="00942F26" w:rsidRPr="00875E9E" w:rsidRDefault="00942F26" w:rsidP="00942F26">
            <w:pPr>
              <w:pStyle w:val="TAL"/>
              <w:rPr>
                <w:lang w:eastAsia="zh-CN"/>
              </w:rPr>
            </w:pPr>
            <w:r w:rsidRPr="00875E9E">
              <w:rPr>
                <w:lang w:eastAsia="zh-CN"/>
              </w:rPr>
              <w:t xml:space="preserve">28-bit string identifying an E-UTRA Cell Id as specified in </w:t>
            </w:r>
            <w:r w:rsidR="00A34106">
              <w:rPr>
                <w:lang w:eastAsia="zh-CN"/>
              </w:rPr>
              <w:t>clause</w:t>
            </w:r>
            <w:r w:rsidRPr="00875E9E">
              <w:rPr>
                <w:lang w:eastAsia="zh-CN"/>
              </w:rPr>
              <w:t xml:space="preserve"> 9.3.1.9 of 3GPP TS 38.413 [11], in hexadecimal representation. Each character in the string shall take a value of "0" to "9" or "A" to "F" and shall represent 4 bits. The most significant character representing the 4 most significant bits of the Cell Id shall appear first in the string, and the character representing the 4 least significant bit of the Cell Id shall appear last in the string.</w:t>
            </w:r>
          </w:p>
          <w:p w:rsidR="00942F26" w:rsidRPr="00875E9E" w:rsidRDefault="00942F26" w:rsidP="00942F26">
            <w:pPr>
              <w:pStyle w:val="TAL"/>
              <w:rPr>
                <w:lang w:eastAsia="zh-CN"/>
              </w:rPr>
            </w:pPr>
          </w:p>
          <w:p w:rsidR="00942F26" w:rsidRDefault="00942F26" w:rsidP="00942F26">
            <w:pPr>
              <w:pStyle w:val="TAL"/>
              <w:rPr>
                <w:rFonts w:cs="Arial"/>
                <w:szCs w:val="18"/>
              </w:rPr>
            </w:pPr>
            <w:r>
              <w:rPr>
                <w:lang w:eastAsia="zh-CN"/>
              </w:rPr>
              <w:t xml:space="preserve">Pattern: </w:t>
            </w:r>
            <w:r w:rsidRPr="00CF152B">
              <w:rPr>
                <w:rFonts w:cs="Arial"/>
                <w:szCs w:val="18"/>
              </w:rPr>
              <w:t>'^[A-Fa-f0-9]{</w:t>
            </w:r>
            <w:r>
              <w:rPr>
                <w:rFonts w:cs="Arial"/>
                <w:szCs w:val="18"/>
              </w:rPr>
              <w:t>7</w:t>
            </w:r>
            <w:r w:rsidRPr="00CF152B">
              <w:rPr>
                <w:rFonts w:cs="Arial"/>
                <w:szCs w:val="18"/>
              </w:rPr>
              <w:t>}$'</w:t>
            </w:r>
          </w:p>
          <w:p w:rsidR="00942F26" w:rsidRPr="00875E9E" w:rsidRDefault="00942F26" w:rsidP="00942F26">
            <w:pPr>
              <w:pStyle w:val="TAL"/>
              <w:rPr>
                <w:lang w:eastAsia="zh-CN"/>
              </w:rPr>
            </w:pPr>
          </w:p>
          <w:p w:rsidR="00942F26" w:rsidRPr="00875E9E" w:rsidRDefault="00942F26" w:rsidP="00942F26">
            <w:pPr>
              <w:pStyle w:val="TAL"/>
              <w:rPr>
                <w:lang w:eastAsia="zh-CN"/>
              </w:rPr>
            </w:pPr>
            <w:r w:rsidRPr="00875E9E">
              <w:rPr>
                <w:lang w:eastAsia="zh-CN"/>
              </w:rPr>
              <w:t>Example:</w:t>
            </w:r>
          </w:p>
          <w:p w:rsidR="00942F26" w:rsidRPr="00875E9E" w:rsidRDefault="00942F26" w:rsidP="00942F26">
            <w:pPr>
              <w:pStyle w:val="TAL"/>
              <w:rPr>
                <w:lang w:eastAsia="zh-CN"/>
              </w:rPr>
            </w:pPr>
            <w:r w:rsidRPr="00875E9E">
              <w:rPr>
                <w:lang w:eastAsia="zh-CN"/>
              </w:rPr>
              <w:t>An E-UTRA Cell Id 0x5BD6007 shall be encoded as "5BD6007".</w:t>
            </w:r>
          </w:p>
        </w:tc>
      </w:tr>
      <w:tr w:rsidR="00942F26" w:rsidRPr="00875E9E" w:rsidTr="005E285D">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EutraCellId</w:t>
            </w:r>
            <w:r>
              <w:t>Rm</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string</w:t>
            </w:r>
          </w:p>
        </w:tc>
        <w:tc>
          <w:tcPr>
            <w:tcW w:w="2952" w:type="pct"/>
            <w:tcBorders>
              <w:top w:val="single" w:sz="4" w:space="0" w:color="auto"/>
              <w:left w:val="nil"/>
              <w:bottom w:val="single" w:sz="4" w:space="0" w:color="auto"/>
              <w:right w:val="single" w:sz="8" w:space="0" w:color="auto"/>
            </w:tcBorders>
          </w:tcPr>
          <w:p w:rsidR="00942F26" w:rsidRPr="00875E9E" w:rsidRDefault="00942F26" w:rsidP="00942F26">
            <w:pPr>
              <w:pStyle w:val="TAL"/>
              <w:rPr>
                <w:lang w:eastAsia="zh-CN"/>
              </w:rPr>
            </w:pPr>
            <w:r>
              <w:t>This data type is defined in the same way as the "</w:t>
            </w:r>
            <w:r w:rsidRPr="00875E9E">
              <w:t>EutraCellId</w:t>
            </w:r>
            <w:r>
              <w:t>" data type, but with the OpenAPI</w:t>
            </w:r>
            <w:r w:rsidRPr="00BD46FD">
              <w:t xml:space="preserve"> "</w:t>
            </w:r>
            <w:r>
              <w:t>nullable: true</w:t>
            </w:r>
            <w:r w:rsidRPr="00BD46FD">
              <w:t>"</w:t>
            </w:r>
            <w:r>
              <w:t xml:space="preserve"> property.</w:t>
            </w:r>
          </w:p>
        </w:tc>
      </w:tr>
      <w:tr w:rsidR="00942F26" w:rsidRPr="00875E9E" w:rsidTr="005E285D">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NrCellId</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string</w:t>
            </w:r>
          </w:p>
        </w:tc>
        <w:tc>
          <w:tcPr>
            <w:tcW w:w="2952" w:type="pct"/>
            <w:tcBorders>
              <w:top w:val="single" w:sz="4" w:space="0" w:color="auto"/>
              <w:left w:val="nil"/>
              <w:bottom w:val="single" w:sz="4" w:space="0" w:color="auto"/>
              <w:right w:val="single" w:sz="8" w:space="0" w:color="auto"/>
            </w:tcBorders>
          </w:tcPr>
          <w:p w:rsidR="00942F26" w:rsidRPr="00875E9E" w:rsidRDefault="00942F26" w:rsidP="00942F26">
            <w:pPr>
              <w:pStyle w:val="TAL"/>
              <w:rPr>
                <w:lang w:eastAsia="zh-CN"/>
              </w:rPr>
            </w:pPr>
            <w:r w:rsidRPr="00875E9E">
              <w:rPr>
                <w:lang w:eastAsia="zh-CN"/>
              </w:rPr>
              <w:t xml:space="preserve">36-bit string identifying an NR Cell Id as specified in </w:t>
            </w:r>
            <w:r w:rsidR="00A34106">
              <w:rPr>
                <w:lang w:eastAsia="zh-CN"/>
              </w:rPr>
              <w:t>clause</w:t>
            </w:r>
            <w:r w:rsidRPr="00875E9E">
              <w:rPr>
                <w:lang w:eastAsia="zh-CN"/>
              </w:rPr>
              <w:t xml:space="preserve"> 9.3.1.7 of 3GPP TS 38.413 [11], in hexadecimal representation. Each character in the string shall take a value of "0" to "9" or "A" to "F" and shall represent 4 bits. The most significant character representing the 4 most significant bits of the Cell Id shall appear first in the string, and the character representing the 4 least significant bit of the Cell Id shall appear last in the string.</w:t>
            </w:r>
          </w:p>
          <w:p w:rsidR="00942F26" w:rsidRPr="00875E9E" w:rsidRDefault="00942F26" w:rsidP="00942F26">
            <w:pPr>
              <w:pStyle w:val="TAL"/>
              <w:rPr>
                <w:lang w:eastAsia="zh-CN"/>
              </w:rPr>
            </w:pPr>
          </w:p>
          <w:p w:rsidR="00942F26" w:rsidRDefault="00942F26" w:rsidP="00942F26">
            <w:pPr>
              <w:pStyle w:val="TAL"/>
              <w:rPr>
                <w:rFonts w:cs="Arial"/>
                <w:szCs w:val="18"/>
              </w:rPr>
            </w:pPr>
            <w:r>
              <w:rPr>
                <w:lang w:eastAsia="zh-CN"/>
              </w:rPr>
              <w:t xml:space="preserve">Pattern: </w:t>
            </w:r>
            <w:r w:rsidRPr="00CF152B">
              <w:rPr>
                <w:rFonts w:cs="Arial"/>
                <w:szCs w:val="18"/>
              </w:rPr>
              <w:t>'^[A-Fa-f0-9]{</w:t>
            </w:r>
            <w:r>
              <w:rPr>
                <w:rFonts w:cs="Arial"/>
                <w:szCs w:val="18"/>
              </w:rPr>
              <w:t>9</w:t>
            </w:r>
            <w:r w:rsidRPr="00CF152B">
              <w:rPr>
                <w:rFonts w:cs="Arial"/>
                <w:szCs w:val="18"/>
              </w:rPr>
              <w:t>}$'</w:t>
            </w:r>
          </w:p>
          <w:p w:rsidR="00942F26" w:rsidRPr="00875E9E" w:rsidRDefault="00942F26" w:rsidP="00942F26">
            <w:pPr>
              <w:pStyle w:val="TAL"/>
              <w:rPr>
                <w:lang w:eastAsia="zh-CN"/>
              </w:rPr>
            </w:pPr>
          </w:p>
          <w:p w:rsidR="00942F26" w:rsidRPr="00875E9E" w:rsidRDefault="00942F26" w:rsidP="00942F26">
            <w:pPr>
              <w:pStyle w:val="TAL"/>
              <w:rPr>
                <w:lang w:eastAsia="zh-CN"/>
              </w:rPr>
            </w:pPr>
            <w:r w:rsidRPr="00875E9E">
              <w:rPr>
                <w:lang w:eastAsia="zh-CN"/>
              </w:rPr>
              <w:t>Example:</w:t>
            </w:r>
          </w:p>
          <w:p w:rsidR="00942F26" w:rsidRPr="00875E9E" w:rsidRDefault="00942F26" w:rsidP="00942F26">
            <w:pPr>
              <w:pStyle w:val="TAL"/>
              <w:rPr>
                <w:lang w:eastAsia="zh-CN"/>
              </w:rPr>
            </w:pPr>
            <w:r w:rsidRPr="00875E9E">
              <w:rPr>
                <w:lang w:eastAsia="zh-CN"/>
              </w:rPr>
              <w:t>An NR Cell Id 0x225BD6007 shall be encoded as "225BD6007".</w:t>
            </w:r>
          </w:p>
        </w:tc>
      </w:tr>
      <w:tr w:rsidR="00942F26" w:rsidRPr="00875E9E" w:rsidTr="005E285D">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NrCellId</w:t>
            </w:r>
            <w:r>
              <w:t>Rm</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string</w:t>
            </w:r>
          </w:p>
        </w:tc>
        <w:tc>
          <w:tcPr>
            <w:tcW w:w="2952" w:type="pct"/>
            <w:tcBorders>
              <w:top w:val="single" w:sz="4" w:space="0" w:color="auto"/>
              <w:left w:val="nil"/>
              <w:bottom w:val="single" w:sz="4" w:space="0" w:color="auto"/>
              <w:right w:val="single" w:sz="8" w:space="0" w:color="auto"/>
            </w:tcBorders>
          </w:tcPr>
          <w:p w:rsidR="00942F26" w:rsidRPr="00875E9E" w:rsidRDefault="00942F26" w:rsidP="00942F26">
            <w:pPr>
              <w:pStyle w:val="TAL"/>
              <w:rPr>
                <w:lang w:eastAsia="zh-CN"/>
              </w:rPr>
            </w:pPr>
            <w:r>
              <w:t>This data type is defined in the same way as the "</w:t>
            </w:r>
            <w:r w:rsidRPr="00875E9E">
              <w:t>NrCellId</w:t>
            </w:r>
            <w:r>
              <w:t>" data type, but with the OpenAPI</w:t>
            </w:r>
            <w:r w:rsidRPr="00BD46FD">
              <w:t xml:space="preserve"> "</w:t>
            </w:r>
            <w:r>
              <w:t>nullable: true</w:t>
            </w:r>
            <w:r w:rsidRPr="00BD46FD">
              <w:t>"</w:t>
            </w:r>
            <w:r>
              <w:t xml:space="preserve"> property.</w:t>
            </w:r>
          </w:p>
        </w:tc>
      </w:tr>
      <w:tr w:rsidR="00942F26" w:rsidRPr="00875E9E" w:rsidTr="005E285D">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942F26" w:rsidRPr="00875E9E" w:rsidRDefault="00942F26" w:rsidP="00942F26">
            <w:pPr>
              <w:pStyle w:val="TAL"/>
            </w:pPr>
            <w:r>
              <w:t>Dnai</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rsidR="00942F26" w:rsidRPr="00875E9E" w:rsidRDefault="00942F26" w:rsidP="00942F26">
            <w:pPr>
              <w:pStyle w:val="TAL"/>
            </w:pPr>
            <w:r>
              <w:t>string</w:t>
            </w:r>
          </w:p>
        </w:tc>
        <w:tc>
          <w:tcPr>
            <w:tcW w:w="2952" w:type="pct"/>
            <w:tcBorders>
              <w:top w:val="single" w:sz="4" w:space="0" w:color="auto"/>
              <w:left w:val="nil"/>
              <w:bottom w:val="single" w:sz="4" w:space="0" w:color="auto"/>
              <w:right w:val="single" w:sz="8" w:space="0" w:color="auto"/>
            </w:tcBorders>
          </w:tcPr>
          <w:p w:rsidR="00942F26" w:rsidRPr="00875E9E" w:rsidRDefault="00942F26" w:rsidP="00942F26">
            <w:pPr>
              <w:pStyle w:val="TAL"/>
              <w:rPr>
                <w:lang w:eastAsia="zh-CN"/>
              </w:rPr>
            </w:pPr>
            <w:r>
              <w:rPr>
                <w:lang w:eastAsia="zh-CN"/>
              </w:rPr>
              <w:t xml:space="preserve">DNAI (Data network access identifier), see </w:t>
            </w:r>
            <w:r w:rsidR="00A34106">
              <w:t>clause</w:t>
            </w:r>
            <w:r w:rsidRPr="00F70B61">
              <w:t xml:space="preserve"> 5.6.7 of </w:t>
            </w:r>
            <w:r>
              <w:t>3GPP </w:t>
            </w:r>
            <w:r w:rsidRPr="00F70B61">
              <w:t>TS 23.501 [</w:t>
            </w:r>
            <w:r>
              <w:t>8</w:t>
            </w:r>
            <w:r w:rsidRPr="00F70B61">
              <w:t>]</w:t>
            </w:r>
            <w:r w:rsidRPr="00F70B61">
              <w:rPr>
                <w:rFonts w:eastAsia="等线"/>
              </w:rPr>
              <w:t>.</w:t>
            </w:r>
          </w:p>
        </w:tc>
      </w:tr>
      <w:tr w:rsidR="00942F26" w:rsidRPr="00875E9E" w:rsidTr="005E285D">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942F26" w:rsidRDefault="00942F26" w:rsidP="00942F26">
            <w:pPr>
              <w:pStyle w:val="TAL"/>
            </w:pPr>
            <w:r>
              <w:t>DnaiRm</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rsidR="00942F26" w:rsidRDefault="00942F26" w:rsidP="00942F26">
            <w:pPr>
              <w:pStyle w:val="TAL"/>
            </w:pPr>
            <w:r>
              <w:t>string</w:t>
            </w:r>
          </w:p>
        </w:tc>
        <w:tc>
          <w:tcPr>
            <w:tcW w:w="2952" w:type="pct"/>
            <w:tcBorders>
              <w:top w:val="single" w:sz="4" w:space="0" w:color="auto"/>
              <w:left w:val="nil"/>
              <w:bottom w:val="single" w:sz="4" w:space="0" w:color="auto"/>
              <w:right w:val="single" w:sz="8" w:space="0" w:color="auto"/>
            </w:tcBorders>
          </w:tcPr>
          <w:p w:rsidR="00942F26" w:rsidRDefault="00942F26" w:rsidP="00942F26">
            <w:pPr>
              <w:pStyle w:val="TAL"/>
              <w:rPr>
                <w:lang w:eastAsia="zh-CN"/>
              </w:rPr>
            </w:pPr>
            <w:r>
              <w:t>This data type is defined in the same way as the "Dnai" data type, but with the OpenAPI</w:t>
            </w:r>
            <w:r w:rsidRPr="00BD46FD">
              <w:t xml:space="preserve"> "</w:t>
            </w:r>
            <w:r>
              <w:t>nullable: true</w:t>
            </w:r>
            <w:r w:rsidRPr="00BD46FD">
              <w:t>"</w:t>
            </w:r>
            <w:r>
              <w:t xml:space="preserve"> property.</w:t>
            </w:r>
          </w:p>
        </w:tc>
      </w:tr>
      <w:tr w:rsidR="00942F26" w:rsidRPr="00875E9E" w:rsidTr="005E285D">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942F26" w:rsidRDefault="00942F26" w:rsidP="00942F26">
            <w:pPr>
              <w:pStyle w:val="TAL"/>
            </w:pPr>
            <w:r>
              <w:t>5GMmCause</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rsidR="00942F26" w:rsidRDefault="00942F26" w:rsidP="00942F26">
            <w:pPr>
              <w:pStyle w:val="TAL"/>
            </w:pPr>
            <w:r>
              <w:t>Uinteger</w:t>
            </w:r>
          </w:p>
        </w:tc>
        <w:tc>
          <w:tcPr>
            <w:tcW w:w="2952" w:type="pct"/>
            <w:tcBorders>
              <w:top w:val="single" w:sz="4" w:space="0" w:color="auto"/>
              <w:left w:val="nil"/>
              <w:bottom w:val="single" w:sz="4" w:space="0" w:color="auto"/>
              <w:right w:val="single" w:sz="8" w:space="0" w:color="auto"/>
            </w:tcBorders>
          </w:tcPr>
          <w:p w:rsidR="00942F26" w:rsidRDefault="00942F26" w:rsidP="00942F26">
            <w:pPr>
              <w:pStyle w:val="TAL"/>
              <w:rPr>
                <w:lang w:eastAsia="zh-CN"/>
              </w:rPr>
            </w:pPr>
            <w:r>
              <w:t>This represents the 5GMM cause code values as specified in 3GPP TS 24.501 [20].</w:t>
            </w:r>
          </w:p>
        </w:tc>
      </w:tr>
      <w:tr w:rsidR="00942F26" w:rsidRPr="00875E9E" w:rsidTr="005E285D">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942F26" w:rsidRDefault="00942F26" w:rsidP="00942F26">
            <w:pPr>
              <w:pStyle w:val="TAL"/>
            </w:pPr>
            <w:r>
              <w:t>AreaCodeRm</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rsidR="00942F26" w:rsidRDefault="00942F26" w:rsidP="00942F26">
            <w:pPr>
              <w:pStyle w:val="TAL"/>
            </w:pPr>
            <w:r>
              <w:t>string</w:t>
            </w:r>
          </w:p>
        </w:tc>
        <w:tc>
          <w:tcPr>
            <w:tcW w:w="2952" w:type="pct"/>
            <w:tcBorders>
              <w:top w:val="single" w:sz="4" w:space="0" w:color="auto"/>
              <w:left w:val="nil"/>
              <w:bottom w:val="single" w:sz="4" w:space="0" w:color="auto"/>
              <w:right w:val="single" w:sz="8" w:space="0" w:color="auto"/>
            </w:tcBorders>
          </w:tcPr>
          <w:p w:rsidR="00942F26" w:rsidRDefault="00942F26" w:rsidP="00942F26">
            <w:pPr>
              <w:pStyle w:val="TAL"/>
            </w:pPr>
            <w:r>
              <w:t>This data type is defined in the same way as the "AreaCode" data type, but with the OpenAPI</w:t>
            </w:r>
            <w:r w:rsidRPr="00BD46FD">
              <w:t xml:space="preserve"> "</w:t>
            </w:r>
            <w:r>
              <w:t>nullable: true</w:t>
            </w:r>
            <w:r w:rsidRPr="00BD46FD">
              <w:t>"</w:t>
            </w:r>
            <w:r>
              <w:t xml:space="preserve"> property.</w:t>
            </w:r>
          </w:p>
        </w:tc>
      </w:tr>
      <w:tr w:rsidR="00942F26" w:rsidRPr="00875E9E" w:rsidTr="005E285D">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942F26" w:rsidRDefault="00942F26" w:rsidP="00942F26">
            <w:pPr>
              <w:pStyle w:val="TAL"/>
            </w:pPr>
            <w:r>
              <w:t>AmfName</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rsidR="00942F26" w:rsidRDefault="00942F26" w:rsidP="00942F26">
            <w:pPr>
              <w:pStyle w:val="TAL"/>
            </w:pPr>
            <w:r>
              <w:t>string</w:t>
            </w:r>
          </w:p>
        </w:tc>
        <w:tc>
          <w:tcPr>
            <w:tcW w:w="2952" w:type="pct"/>
            <w:tcBorders>
              <w:top w:val="single" w:sz="4" w:space="0" w:color="auto"/>
              <w:left w:val="nil"/>
              <w:bottom w:val="single" w:sz="4" w:space="0" w:color="auto"/>
              <w:right w:val="single" w:sz="8" w:space="0" w:color="auto"/>
            </w:tcBorders>
          </w:tcPr>
          <w:p w:rsidR="00942F26" w:rsidRDefault="00942F26" w:rsidP="00942F26">
            <w:pPr>
              <w:pStyle w:val="TAL"/>
            </w:pPr>
            <w:r>
              <w:t xml:space="preserve">FQDN (Fully Qualified Domain Name) of the AMF as defined in </w:t>
            </w:r>
            <w:r w:rsidR="00A34106">
              <w:t>clause</w:t>
            </w:r>
            <w:r>
              <w:t> </w:t>
            </w:r>
            <w:r>
              <w:rPr>
                <w:lang w:eastAsia="zh-CN"/>
              </w:rPr>
              <w:t>28.3.2.5 of 3GPP TS 23.003</w:t>
            </w:r>
            <w:r w:rsidRPr="00875E9E">
              <w:rPr>
                <w:lang w:eastAsia="zh-CN"/>
              </w:rPr>
              <w:t> </w:t>
            </w:r>
            <w:r>
              <w:rPr>
                <w:lang w:eastAsia="zh-CN"/>
              </w:rPr>
              <w:t>[7</w:t>
            </w:r>
            <w:r w:rsidRPr="00875E9E">
              <w:rPr>
                <w:lang w:eastAsia="zh-CN"/>
              </w:rPr>
              <w:t>]</w:t>
            </w:r>
            <w:r>
              <w:rPr>
                <w:lang w:eastAsia="zh-CN"/>
              </w:rPr>
              <w:t>.</w:t>
            </w:r>
          </w:p>
        </w:tc>
      </w:tr>
      <w:tr w:rsidR="00942F26" w:rsidRPr="00875E9E" w:rsidTr="005E285D">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942F26" w:rsidRDefault="00942F26" w:rsidP="00942F26">
            <w:pPr>
              <w:pStyle w:val="TAL"/>
            </w:pPr>
            <w:r>
              <w:t>AreaCode</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rsidR="00942F26" w:rsidRDefault="00942F26" w:rsidP="00942F26">
            <w:pPr>
              <w:pStyle w:val="TAL"/>
            </w:pPr>
            <w:r>
              <w:t>string</w:t>
            </w:r>
          </w:p>
        </w:tc>
        <w:tc>
          <w:tcPr>
            <w:tcW w:w="2952" w:type="pct"/>
            <w:tcBorders>
              <w:top w:val="single" w:sz="4" w:space="0" w:color="auto"/>
              <w:left w:val="nil"/>
              <w:bottom w:val="single" w:sz="4" w:space="0" w:color="auto"/>
              <w:right w:val="single" w:sz="8" w:space="0" w:color="auto"/>
            </w:tcBorders>
          </w:tcPr>
          <w:p w:rsidR="00942F26" w:rsidRDefault="00942F26" w:rsidP="00942F26">
            <w:pPr>
              <w:pStyle w:val="TAL"/>
            </w:pPr>
            <w:r>
              <w:rPr>
                <w:lang w:eastAsia="zh-CN"/>
              </w:rPr>
              <w:t>Values are operator specific.</w:t>
            </w:r>
          </w:p>
        </w:tc>
      </w:tr>
      <w:tr w:rsidR="001A7470" w:rsidRPr="00875E9E" w:rsidTr="005E285D">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1A7470" w:rsidRDefault="001A7470" w:rsidP="001A7470">
            <w:pPr>
              <w:pStyle w:val="TAL"/>
            </w:pPr>
            <w:r>
              <w:rPr>
                <w:rFonts w:eastAsia="MS Mincho" w:cs="Arial" w:hint="eastAsia"/>
                <w:lang w:eastAsia="ja-JP"/>
              </w:rPr>
              <w:t>N</w:t>
            </w:r>
            <w:r w:rsidRPr="00F267AF">
              <w:rPr>
                <w:rFonts w:eastAsia="MS Mincho" w:cs="Arial" w:hint="eastAsia"/>
                <w:lang w:eastAsia="ja-JP"/>
              </w:rPr>
              <w:t>3IwfId</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rsidR="001A7470" w:rsidRDefault="001A7470" w:rsidP="001A7470">
            <w:pPr>
              <w:pStyle w:val="TAL"/>
            </w:pPr>
            <w:r w:rsidRPr="00EF0F47">
              <w:t>string</w:t>
            </w:r>
          </w:p>
        </w:tc>
        <w:tc>
          <w:tcPr>
            <w:tcW w:w="2952" w:type="pct"/>
            <w:tcBorders>
              <w:top w:val="single" w:sz="4" w:space="0" w:color="auto"/>
              <w:left w:val="nil"/>
              <w:bottom w:val="single" w:sz="4" w:space="0" w:color="auto"/>
              <w:right w:val="single" w:sz="8" w:space="0" w:color="auto"/>
            </w:tcBorders>
          </w:tcPr>
          <w:p w:rsidR="000809B5" w:rsidRPr="00F267AF" w:rsidRDefault="000809B5" w:rsidP="000809B5">
            <w:pPr>
              <w:pStyle w:val="TAL"/>
              <w:rPr>
                <w:rFonts w:cs="Arial"/>
                <w:szCs w:val="18"/>
              </w:rPr>
            </w:pPr>
            <w:r>
              <w:rPr>
                <w:rFonts w:cs="Arial"/>
                <w:szCs w:val="18"/>
              </w:rPr>
              <w:t xml:space="preserve">This represents the identifier of the </w:t>
            </w:r>
            <w:r w:rsidRPr="00E67E0D">
              <w:rPr>
                <w:rFonts w:cs="Arial"/>
                <w:lang w:eastAsia="ja-JP"/>
              </w:rPr>
              <w:t>N3IWF ID</w:t>
            </w:r>
            <w:r>
              <w:rPr>
                <w:rFonts w:cs="Arial"/>
                <w:szCs w:val="18"/>
              </w:rPr>
              <w:t xml:space="preserve"> as specified in </w:t>
            </w:r>
            <w:r w:rsidR="00A34106">
              <w:rPr>
                <w:lang w:eastAsia="zh-CN"/>
              </w:rPr>
              <w:t>clause</w:t>
            </w:r>
            <w:r w:rsidRPr="00EF0F47">
              <w:t> </w:t>
            </w:r>
            <w:r>
              <w:rPr>
                <w:lang w:eastAsia="zh-CN"/>
              </w:rPr>
              <w:t>9.3.1.57</w:t>
            </w:r>
            <w:r w:rsidRPr="00EF0F47">
              <w:rPr>
                <w:lang w:eastAsia="zh-CN"/>
              </w:rPr>
              <w:t xml:space="preserve"> of 3GPP TS 38.413 [</w:t>
            </w:r>
            <w:r>
              <w:rPr>
                <w:lang w:eastAsia="zh-CN"/>
              </w:rPr>
              <w:t>11</w:t>
            </w:r>
            <w:r w:rsidRPr="00EF0F47">
              <w:rPr>
                <w:lang w:eastAsia="zh-CN"/>
              </w:rPr>
              <w:t>]</w:t>
            </w:r>
            <w:r w:rsidRPr="00EF0F47">
              <w:rPr>
                <w:rFonts w:cs="Arial"/>
                <w:szCs w:val="18"/>
              </w:rPr>
              <w:t>.</w:t>
            </w:r>
          </w:p>
          <w:p w:rsidR="001A7470" w:rsidRDefault="000809B5" w:rsidP="000809B5">
            <w:pPr>
              <w:pStyle w:val="TAL"/>
              <w:rPr>
                <w:lang w:eastAsia="zh-CN"/>
              </w:rPr>
            </w:pPr>
            <w:r w:rsidRPr="00F267AF">
              <w:rPr>
                <w:rFonts w:cs="Arial"/>
                <w:szCs w:val="18"/>
              </w:rPr>
              <w:t>Pattern: '^[A-Fa-f0-9]+$'</w:t>
            </w:r>
          </w:p>
        </w:tc>
      </w:tr>
      <w:tr w:rsidR="001A7470" w:rsidRPr="00875E9E" w:rsidTr="005E285D">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1A7470" w:rsidRDefault="001A7470" w:rsidP="001A7470">
            <w:pPr>
              <w:pStyle w:val="TAL"/>
            </w:pPr>
            <w:r w:rsidRPr="00EF0F47">
              <w:t>NgeN</w:t>
            </w:r>
            <w:r>
              <w:t>b</w:t>
            </w:r>
            <w:r w:rsidRPr="00EF0F47">
              <w:t>Id</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rsidR="001A7470" w:rsidRDefault="001A7470" w:rsidP="001A7470">
            <w:pPr>
              <w:pStyle w:val="TAL"/>
            </w:pPr>
            <w:r>
              <w:t>string</w:t>
            </w:r>
          </w:p>
        </w:tc>
        <w:tc>
          <w:tcPr>
            <w:tcW w:w="2952" w:type="pct"/>
            <w:tcBorders>
              <w:top w:val="single" w:sz="4" w:space="0" w:color="auto"/>
              <w:left w:val="nil"/>
              <w:bottom w:val="single" w:sz="4" w:space="0" w:color="auto"/>
              <w:right w:val="single" w:sz="8" w:space="0" w:color="auto"/>
            </w:tcBorders>
          </w:tcPr>
          <w:p w:rsidR="001A7470" w:rsidRDefault="001A7470" w:rsidP="001A7470">
            <w:pPr>
              <w:pStyle w:val="TAL"/>
              <w:rPr>
                <w:rFonts w:cs="Arial"/>
                <w:szCs w:val="18"/>
              </w:rPr>
            </w:pPr>
            <w:r>
              <w:rPr>
                <w:rFonts w:cs="Arial"/>
                <w:szCs w:val="18"/>
              </w:rPr>
              <w:t xml:space="preserve">This represents the identifier of the </w:t>
            </w:r>
            <w:r w:rsidRPr="00EF0F47">
              <w:rPr>
                <w:rFonts w:cs="Arial"/>
                <w:szCs w:val="18"/>
              </w:rPr>
              <w:t>ng-eNB ID</w:t>
            </w:r>
            <w:r>
              <w:rPr>
                <w:rFonts w:cs="Arial"/>
                <w:szCs w:val="18"/>
              </w:rPr>
              <w:t xml:space="preserve"> as specified in </w:t>
            </w:r>
            <w:r w:rsidR="00A34106">
              <w:rPr>
                <w:lang w:eastAsia="zh-CN"/>
              </w:rPr>
              <w:t>clause</w:t>
            </w:r>
            <w:r w:rsidRPr="00EF0F47">
              <w:t> </w:t>
            </w:r>
            <w:r>
              <w:rPr>
                <w:lang w:eastAsia="zh-CN"/>
              </w:rPr>
              <w:t>9.3.1.8</w:t>
            </w:r>
            <w:r w:rsidRPr="00EF0F47">
              <w:rPr>
                <w:lang w:eastAsia="zh-CN"/>
              </w:rPr>
              <w:t xml:space="preserve"> of 3GPP TS 38.413 [</w:t>
            </w:r>
            <w:r>
              <w:rPr>
                <w:lang w:eastAsia="zh-CN"/>
              </w:rPr>
              <w:t>11</w:t>
            </w:r>
            <w:r w:rsidRPr="00EF0F47">
              <w:rPr>
                <w:lang w:eastAsia="zh-CN"/>
              </w:rPr>
              <w:t>]</w:t>
            </w:r>
            <w:r w:rsidRPr="00EF0F47">
              <w:rPr>
                <w:rFonts w:cs="Arial"/>
                <w:szCs w:val="18"/>
              </w:rPr>
              <w:t>.</w:t>
            </w:r>
            <w:r>
              <w:rPr>
                <w:rFonts w:cs="Arial"/>
                <w:szCs w:val="18"/>
              </w:rPr>
              <w:t>.</w:t>
            </w:r>
          </w:p>
          <w:p w:rsidR="001A7470" w:rsidRDefault="001A7470" w:rsidP="001A7470">
            <w:pPr>
              <w:pStyle w:val="TAL"/>
              <w:rPr>
                <w:rFonts w:cs="Arial"/>
                <w:szCs w:val="18"/>
              </w:rPr>
            </w:pPr>
          </w:p>
          <w:p w:rsidR="001A7470" w:rsidRDefault="001A7470" w:rsidP="001A7470">
            <w:pPr>
              <w:pStyle w:val="TAL"/>
              <w:rPr>
                <w:rFonts w:cs="Arial"/>
                <w:szCs w:val="18"/>
              </w:rPr>
            </w:pPr>
            <w:r>
              <w:rPr>
                <w:rFonts w:cs="Arial"/>
                <w:szCs w:val="18"/>
              </w:rPr>
              <w:t>The string shall be formatted with following pattern:</w:t>
            </w:r>
          </w:p>
          <w:p w:rsidR="001A7470" w:rsidRDefault="000809B5" w:rsidP="001A7470">
            <w:pPr>
              <w:pStyle w:val="TAL"/>
              <w:rPr>
                <w:rFonts w:cs="Arial"/>
                <w:szCs w:val="18"/>
              </w:rPr>
            </w:pPr>
            <w:r>
              <w:rPr>
                <w:rFonts w:cs="Arial"/>
                <w:szCs w:val="18"/>
              </w:rPr>
              <w:t>Pattern: '</w:t>
            </w:r>
            <w:r w:rsidRPr="00CF152B">
              <w:rPr>
                <w:rFonts w:cs="Arial"/>
                <w:szCs w:val="18"/>
              </w:rPr>
              <w:t>^</w:t>
            </w:r>
            <w:r>
              <w:rPr>
                <w:rFonts w:cs="Arial"/>
                <w:szCs w:val="18"/>
              </w:rPr>
              <w:t>(</w:t>
            </w:r>
            <w:r w:rsidR="001A7470">
              <w:rPr>
                <w:rFonts w:cs="Arial"/>
                <w:szCs w:val="18"/>
              </w:rPr>
              <w:t>'MacroNG</w:t>
            </w:r>
            <w:r w:rsidR="001A7470" w:rsidRPr="00AB4FEB">
              <w:rPr>
                <w:color w:val="000000" w:themeColor="text1"/>
              </w:rPr>
              <w:t>eNB</w:t>
            </w:r>
            <w:r w:rsidR="001A7470">
              <w:rPr>
                <w:rFonts w:cs="Arial"/>
                <w:szCs w:val="18"/>
              </w:rPr>
              <w:t>-[A-Fa-f0-9]{5}|</w:t>
            </w:r>
          </w:p>
          <w:p w:rsidR="001A7470" w:rsidRDefault="001A7470" w:rsidP="001A7470">
            <w:pPr>
              <w:pStyle w:val="TAL"/>
              <w:rPr>
                <w:rFonts w:cs="Arial"/>
                <w:szCs w:val="18"/>
              </w:rPr>
            </w:pPr>
            <w:r>
              <w:rPr>
                <w:rFonts w:cs="Arial"/>
                <w:szCs w:val="18"/>
              </w:rPr>
              <w:t xml:space="preserve"> LMacroNG</w:t>
            </w:r>
            <w:r w:rsidRPr="00AB4FEB">
              <w:rPr>
                <w:color w:val="000000" w:themeColor="text1"/>
              </w:rPr>
              <w:t>eNB</w:t>
            </w:r>
            <w:r>
              <w:rPr>
                <w:rFonts w:cs="Arial"/>
                <w:szCs w:val="18"/>
              </w:rPr>
              <w:t>-[A-Fa-f0-9]{6}|</w:t>
            </w:r>
          </w:p>
          <w:p w:rsidR="001A7470" w:rsidRDefault="001A7470" w:rsidP="001A7470">
            <w:pPr>
              <w:pStyle w:val="TAL"/>
              <w:rPr>
                <w:rFonts w:cs="Arial"/>
                <w:szCs w:val="18"/>
              </w:rPr>
            </w:pPr>
            <w:r>
              <w:rPr>
                <w:rFonts w:cs="Arial"/>
                <w:szCs w:val="18"/>
              </w:rPr>
              <w:t xml:space="preserve"> SMacroNGeNB-[A-Fa-f0-9]{5}</w:t>
            </w:r>
            <w:r w:rsidR="000809B5">
              <w:rPr>
                <w:rFonts w:cs="Arial"/>
                <w:szCs w:val="18"/>
              </w:rPr>
              <w:t>)$</w:t>
            </w:r>
            <w:r>
              <w:rPr>
                <w:rFonts w:cs="Arial"/>
                <w:szCs w:val="18"/>
              </w:rPr>
              <w:t>'</w:t>
            </w:r>
          </w:p>
          <w:p w:rsidR="001A7470" w:rsidRDefault="001A7470" w:rsidP="001A7470">
            <w:pPr>
              <w:pStyle w:val="TAL"/>
              <w:rPr>
                <w:rFonts w:cs="Arial"/>
                <w:szCs w:val="18"/>
              </w:rPr>
            </w:pPr>
          </w:p>
          <w:p w:rsidR="001A7470" w:rsidRDefault="001A7470" w:rsidP="001A7470">
            <w:pPr>
              <w:pStyle w:val="TAL"/>
              <w:rPr>
                <w:lang w:eastAsia="zh-CN"/>
              </w:rPr>
            </w:pPr>
            <w:r>
              <w:rPr>
                <w:rFonts w:cs="Arial"/>
                <w:szCs w:val="18"/>
              </w:rPr>
              <w:t xml:space="preserve">The value of </w:t>
            </w:r>
            <w:r>
              <w:rPr>
                <w:lang w:eastAsia="zh-CN"/>
              </w:rPr>
              <w:t xml:space="preserve">the </w:t>
            </w:r>
            <w:r w:rsidRPr="00EF0F47">
              <w:rPr>
                <w:rFonts w:cs="Arial"/>
                <w:szCs w:val="18"/>
              </w:rPr>
              <w:t>ng-eNB ID</w:t>
            </w:r>
            <w:r>
              <w:rPr>
                <w:lang w:eastAsia="zh-CN"/>
              </w:rPr>
              <w:t xml:space="preserve"> shall be encoded </w:t>
            </w:r>
            <w:r w:rsidRPr="00175576">
              <w:rPr>
                <w:lang w:eastAsia="zh-CN"/>
              </w:rPr>
              <w:t xml:space="preserve">in hexadecimal representation. Each character in the string shall take a value of "0" to "9" or "A" to "F" and shall represent 4 bits. </w:t>
            </w:r>
            <w:r w:rsidR="00D203D9">
              <w:rPr>
                <w:lang w:eastAsia="zh-CN"/>
              </w:rPr>
              <w:t>The padding 0 shall be added to make multiple nibbles, so t</w:t>
            </w:r>
            <w:r w:rsidR="00D203D9" w:rsidRPr="00175576">
              <w:rPr>
                <w:lang w:eastAsia="zh-CN"/>
              </w:rPr>
              <w:t xml:space="preserve">he </w:t>
            </w:r>
            <w:r w:rsidRPr="00175576">
              <w:rPr>
                <w:lang w:eastAsia="zh-CN"/>
              </w:rPr>
              <w:t>most significant character representing the</w:t>
            </w:r>
            <w:r w:rsidR="00D203D9">
              <w:rPr>
                <w:lang w:eastAsia="zh-CN"/>
              </w:rPr>
              <w:t xml:space="preserve"> padding 0 if required together with the</w:t>
            </w:r>
            <w:r w:rsidRPr="00175576">
              <w:rPr>
                <w:lang w:eastAsia="zh-CN"/>
              </w:rPr>
              <w:t xml:space="preserve"> 4 most significant bits of the </w:t>
            </w:r>
            <w:r w:rsidRPr="00EF0F47">
              <w:rPr>
                <w:rFonts w:cs="Arial"/>
                <w:szCs w:val="18"/>
              </w:rPr>
              <w:t>ng-eNB ID</w:t>
            </w:r>
            <w:r w:rsidRPr="00175576">
              <w:rPr>
                <w:lang w:eastAsia="zh-CN"/>
              </w:rPr>
              <w:t xml:space="preserve"> shall appear first in the string, and the character representing the 4 least significant bit of the </w:t>
            </w:r>
            <w:r w:rsidRPr="00EF0F47">
              <w:rPr>
                <w:rFonts w:cs="Arial"/>
                <w:szCs w:val="18"/>
              </w:rPr>
              <w:t>ng-eNB ID</w:t>
            </w:r>
            <w:r w:rsidR="00D203D9">
              <w:rPr>
                <w:rFonts w:cs="Arial"/>
                <w:szCs w:val="18"/>
              </w:rPr>
              <w:t xml:space="preserve"> </w:t>
            </w:r>
            <w:r w:rsidR="00D203D9">
              <w:rPr>
                <w:lang w:eastAsia="zh-CN"/>
              </w:rPr>
              <w:t>(to form a nibble)</w:t>
            </w:r>
            <w:r>
              <w:rPr>
                <w:lang w:eastAsia="zh-CN"/>
              </w:rPr>
              <w:t xml:space="preserve"> </w:t>
            </w:r>
            <w:r w:rsidRPr="00175576">
              <w:rPr>
                <w:lang w:eastAsia="zh-CN"/>
              </w:rPr>
              <w:t>shall appear last in the string.</w:t>
            </w:r>
          </w:p>
          <w:p w:rsidR="001A7470" w:rsidRDefault="001A7470" w:rsidP="001A7470">
            <w:pPr>
              <w:pStyle w:val="TAL"/>
              <w:rPr>
                <w:rFonts w:cs="Arial"/>
                <w:szCs w:val="18"/>
              </w:rPr>
            </w:pPr>
          </w:p>
          <w:p w:rsidR="001A7470" w:rsidRDefault="001A7470" w:rsidP="001A7470">
            <w:pPr>
              <w:pStyle w:val="TAL"/>
              <w:rPr>
                <w:rFonts w:cs="Arial"/>
                <w:szCs w:val="18"/>
              </w:rPr>
            </w:pPr>
            <w:r>
              <w:rPr>
                <w:rFonts w:cs="Arial"/>
                <w:szCs w:val="18"/>
              </w:rPr>
              <w:t>Examples:</w:t>
            </w:r>
          </w:p>
          <w:p w:rsidR="001A7470" w:rsidRDefault="001A7470" w:rsidP="00AB4FEB">
            <w:pPr>
              <w:pStyle w:val="TAL"/>
              <w:rPr>
                <w:lang w:eastAsia="zh-CN"/>
              </w:rPr>
            </w:pPr>
            <w:r>
              <w:rPr>
                <w:rFonts w:cs="Arial"/>
                <w:szCs w:val="18"/>
              </w:rPr>
              <w:t>"</w:t>
            </w:r>
            <w:r w:rsidR="00D203D9">
              <w:rPr>
                <w:rFonts w:cs="Arial"/>
                <w:szCs w:val="18"/>
              </w:rPr>
              <w:t xml:space="preserve"> SMacroNGeNB-34B89</w:t>
            </w:r>
            <w:r>
              <w:rPr>
                <w:rFonts w:cs="Arial"/>
                <w:szCs w:val="18"/>
              </w:rPr>
              <w:t xml:space="preserve">" indicates a Short Macro NG-eNB ID with value </w:t>
            </w:r>
            <w:r w:rsidR="00D203D9">
              <w:rPr>
                <w:rFonts w:cs="Arial"/>
                <w:szCs w:val="18"/>
              </w:rPr>
              <w:t>0x34B89.</w:t>
            </w:r>
          </w:p>
        </w:tc>
      </w:tr>
    </w:tbl>
    <w:p w:rsidR="005E285D" w:rsidRDefault="005E285D" w:rsidP="00DA7E56"/>
    <w:p w:rsidR="00DA7E56" w:rsidRPr="00F267AF" w:rsidRDefault="00DA7E56" w:rsidP="00DA7E56">
      <w:pPr>
        <w:pStyle w:val="3"/>
      </w:pPr>
      <w:bookmarkStart w:id="54" w:name="_Toc11339506"/>
      <w:r w:rsidRPr="00F267AF">
        <w:t>5.4.3</w:t>
      </w:r>
      <w:r w:rsidRPr="00F267AF">
        <w:tab/>
        <w:t>Enumerations</w:t>
      </w:r>
      <w:bookmarkEnd w:id="54"/>
    </w:p>
    <w:p w:rsidR="00DA7E56" w:rsidRPr="00F267AF" w:rsidRDefault="00DA7E56" w:rsidP="00DA7E56">
      <w:pPr>
        <w:pStyle w:val="4"/>
      </w:pPr>
      <w:bookmarkStart w:id="55" w:name="_Toc11339507"/>
      <w:r w:rsidRPr="00F267AF">
        <w:t>5.4.3.1</w:t>
      </w:r>
      <w:r w:rsidRPr="00F267AF">
        <w:tab/>
        <w:t>Enumeration: AccessType</w:t>
      </w:r>
      <w:bookmarkEnd w:id="55"/>
    </w:p>
    <w:p w:rsidR="00DA7E56" w:rsidRPr="00F267AF" w:rsidRDefault="00DA7E56" w:rsidP="00DA7E56">
      <w:pPr>
        <w:pStyle w:val="TH"/>
      </w:pPr>
      <w:r w:rsidRPr="00F267AF">
        <w:t>Table 5.</w:t>
      </w:r>
      <w:r w:rsidR="002B4178" w:rsidRPr="00F267AF">
        <w:t>4</w:t>
      </w:r>
      <w:r w:rsidRPr="00F267AF">
        <w:t>.3.1-1: Enumeration AccessType</w:t>
      </w:r>
    </w:p>
    <w:tbl>
      <w:tblPr>
        <w:tblW w:w="4650" w:type="pct"/>
        <w:jc w:val="center"/>
        <w:tblCellMar>
          <w:left w:w="0" w:type="dxa"/>
          <w:right w:w="0" w:type="dxa"/>
        </w:tblCellMar>
        <w:tblLook w:val="04A0" w:firstRow="1" w:lastRow="0" w:firstColumn="1" w:lastColumn="0" w:noHBand="0" w:noVBand="1"/>
      </w:tblPr>
      <w:tblGrid>
        <w:gridCol w:w="3422"/>
        <w:gridCol w:w="5526"/>
      </w:tblGrid>
      <w:tr w:rsidR="00DA7E56" w:rsidRPr="00F267AF" w:rsidTr="003405A9">
        <w:trPr>
          <w:jc w:val="center"/>
        </w:trPr>
        <w:tc>
          <w:tcPr>
            <w:tcW w:w="191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rsidR="00DA7E56" w:rsidRPr="00F267AF" w:rsidRDefault="00DA7E56" w:rsidP="00B42053">
            <w:pPr>
              <w:pStyle w:val="TAH"/>
            </w:pPr>
            <w:r w:rsidRPr="00F267AF">
              <w:t>Enumeration value</w:t>
            </w:r>
          </w:p>
        </w:tc>
        <w:tc>
          <w:tcPr>
            <w:tcW w:w="308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rsidR="00DA7E56" w:rsidRPr="00F267AF" w:rsidRDefault="00DA7E56" w:rsidP="007353FB">
            <w:pPr>
              <w:pStyle w:val="TAH"/>
            </w:pPr>
            <w:r w:rsidRPr="00F267AF">
              <w:t>Description</w:t>
            </w:r>
          </w:p>
        </w:tc>
      </w:tr>
      <w:tr w:rsidR="00DA7E56" w:rsidRPr="00F267AF" w:rsidTr="003405A9">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DA7E56" w:rsidRPr="00F267AF" w:rsidRDefault="0092369C" w:rsidP="00B42053">
            <w:pPr>
              <w:pStyle w:val="TAL"/>
            </w:pPr>
            <w:r w:rsidRPr="00F267AF">
              <w:t>"</w:t>
            </w:r>
            <w:r w:rsidR="00DA7E56" w:rsidRPr="00F267AF">
              <w:t>3GPP_ACCESS</w:t>
            </w:r>
            <w:r w:rsidRPr="00F267AF">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DA7E56" w:rsidRPr="00F267AF" w:rsidRDefault="005E285D" w:rsidP="00B42053">
            <w:pPr>
              <w:pStyle w:val="TAL"/>
            </w:pPr>
            <w:r w:rsidRPr="00F267AF">
              <w:t>3GPP access</w:t>
            </w:r>
          </w:p>
        </w:tc>
      </w:tr>
      <w:tr w:rsidR="00DA7E56" w:rsidRPr="00F267AF" w:rsidTr="003405A9">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DA7E56" w:rsidRPr="00F267AF" w:rsidRDefault="0092369C" w:rsidP="00B42053">
            <w:pPr>
              <w:pStyle w:val="TAL"/>
            </w:pPr>
            <w:r w:rsidRPr="00F267AF">
              <w:t>"</w:t>
            </w:r>
            <w:r w:rsidR="00DA7E56" w:rsidRPr="00F267AF">
              <w:t>NON_3GPP_ACCESS</w:t>
            </w:r>
            <w:r w:rsidRPr="00F267AF">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DA7E56" w:rsidRPr="00F267AF" w:rsidRDefault="005E285D" w:rsidP="00B42053">
            <w:pPr>
              <w:pStyle w:val="TAL"/>
            </w:pPr>
            <w:r w:rsidRPr="00F267AF">
              <w:t>Non-3GPP access</w:t>
            </w:r>
          </w:p>
        </w:tc>
      </w:tr>
    </w:tbl>
    <w:p w:rsidR="00DA7E56" w:rsidRPr="00F267AF" w:rsidRDefault="00DA7E56" w:rsidP="00DA7E56">
      <w:pPr>
        <w:rPr>
          <w:lang w:val="en-US"/>
        </w:rPr>
      </w:pPr>
    </w:p>
    <w:p w:rsidR="00DA7E56" w:rsidRPr="00F267AF" w:rsidRDefault="00DA7E56" w:rsidP="00DA7E56">
      <w:pPr>
        <w:pStyle w:val="4"/>
      </w:pPr>
      <w:bookmarkStart w:id="56" w:name="_Toc11339508"/>
      <w:r w:rsidRPr="00F267AF">
        <w:t>5.4.3.2</w:t>
      </w:r>
      <w:r w:rsidRPr="00F267AF">
        <w:tab/>
        <w:t>Enumeration: RatType</w:t>
      </w:r>
      <w:bookmarkEnd w:id="56"/>
    </w:p>
    <w:p w:rsidR="00DA7E56" w:rsidRPr="00F267AF" w:rsidRDefault="00DA7E56" w:rsidP="00DA7E56">
      <w:pPr>
        <w:pStyle w:val="TH"/>
      </w:pPr>
      <w:r w:rsidRPr="00F267AF">
        <w:t>Table 5.</w:t>
      </w:r>
      <w:r w:rsidR="002B4178" w:rsidRPr="00F267AF">
        <w:t>4</w:t>
      </w:r>
      <w:r w:rsidRPr="00F267AF">
        <w:t>.3.</w:t>
      </w:r>
      <w:r w:rsidR="002B4178" w:rsidRPr="00F267AF">
        <w:t>2</w:t>
      </w:r>
      <w:r w:rsidRPr="00F267AF">
        <w:t>-1: Enumeration RatType</w:t>
      </w:r>
    </w:p>
    <w:tbl>
      <w:tblPr>
        <w:tblW w:w="4650" w:type="pct"/>
        <w:jc w:val="center"/>
        <w:tblCellMar>
          <w:left w:w="0" w:type="dxa"/>
          <w:right w:w="0" w:type="dxa"/>
        </w:tblCellMar>
        <w:tblLook w:val="04A0" w:firstRow="1" w:lastRow="0" w:firstColumn="1" w:lastColumn="0" w:noHBand="0" w:noVBand="1"/>
      </w:tblPr>
      <w:tblGrid>
        <w:gridCol w:w="3422"/>
        <w:gridCol w:w="5526"/>
      </w:tblGrid>
      <w:tr w:rsidR="00DA7E56" w:rsidRPr="00F267AF" w:rsidTr="003405A9">
        <w:trPr>
          <w:jc w:val="center"/>
        </w:trPr>
        <w:tc>
          <w:tcPr>
            <w:tcW w:w="191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rsidR="00DA7E56" w:rsidRPr="00F267AF" w:rsidRDefault="00DA7E56" w:rsidP="00B42053">
            <w:pPr>
              <w:pStyle w:val="TAH"/>
            </w:pPr>
            <w:r w:rsidRPr="00F267AF">
              <w:t>Enumeration value</w:t>
            </w:r>
          </w:p>
        </w:tc>
        <w:tc>
          <w:tcPr>
            <w:tcW w:w="308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rsidR="00DA7E56" w:rsidRPr="00F267AF" w:rsidRDefault="00DA7E56" w:rsidP="00B42053">
            <w:pPr>
              <w:pStyle w:val="TAH"/>
            </w:pPr>
            <w:r w:rsidRPr="00F267AF">
              <w:t>Description</w:t>
            </w:r>
          </w:p>
        </w:tc>
      </w:tr>
      <w:tr w:rsidR="005E285D" w:rsidRPr="00F267AF" w:rsidTr="003405A9">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5E285D" w:rsidRPr="00F267AF" w:rsidRDefault="0092369C" w:rsidP="007B4158">
            <w:pPr>
              <w:pStyle w:val="TAL"/>
            </w:pPr>
            <w:r w:rsidRPr="00F267AF">
              <w:t>"</w:t>
            </w:r>
            <w:r w:rsidR="005E285D" w:rsidRPr="00F267AF">
              <w:t>NR</w:t>
            </w:r>
            <w:r w:rsidRPr="00F267AF">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5E285D" w:rsidRPr="00F267AF" w:rsidRDefault="005E285D" w:rsidP="007B4158">
            <w:pPr>
              <w:pStyle w:val="TAL"/>
            </w:pPr>
            <w:r w:rsidRPr="00F267AF">
              <w:t>New Radio</w:t>
            </w:r>
          </w:p>
        </w:tc>
      </w:tr>
      <w:tr w:rsidR="005E285D" w:rsidRPr="00F267AF" w:rsidTr="003405A9">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5E285D" w:rsidRPr="00F267AF" w:rsidRDefault="0092369C" w:rsidP="007B4158">
            <w:pPr>
              <w:pStyle w:val="TAL"/>
            </w:pPr>
            <w:r w:rsidRPr="00F267AF">
              <w:t>"</w:t>
            </w:r>
            <w:r w:rsidR="005E285D" w:rsidRPr="00F267AF">
              <w:t>EUTRA</w:t>
            </w:r>
            <w:r w:rsidRPr="00F267AF">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5E285D" w:rsidRPr="00F267AF" w:rsidRDefault="005E285D" w:rsidP="007B4158">
            <w:pPr>
              <w:pStyle w:val="TAL"/>
            </w:pPr>
            <w:r w:rsidRPr="00F267AF">
              <w:t xml:space="preserve">(WB) Evolved Universal Terrestrial Radio Access </w:t>
            </w:r>
          </w:p>
        </w:tc>
      </w:tr>
      <w:tr w:rsidR="005E285D" w:rsidRPr="00F267AF" w:rsidTr="003405A9">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5E285D" w:rsidRPr="00F267AF" w:rsidRDefault="0092369C" w:rsidP="007B4158">
            <w:pPr>
              <w:pStyle w:val="TAL"/>
            </w:pPr>
            <w:r w:rsidRPr="00F267AF">
              <w:t>"</w:t>
            </w:r>
            <w:r w:rsidR="005E285D" w:rsidRPr="00F267AF">
              <w:t>WLAN</w:t>
            </w:r>
            <w:r w:rsidRPr="00F267AF">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5E285D" w:rsidRPr="00F267AF" w:rsidRDefault="005E285D" w:rsidP="007B4158">
            <w:pPr>
              <w:pStyle w:val="TAL"/>
            </w:pPr>
            <w:r w:rsidRPr="00F267AF">
              <w:t>Wireless LAN</w:t>
            </w:r>
          </w:p>
        </w:tc>
      </w:tr>
      <w:tr w:rsidR="005E285D" w:rsidRPr="00F267AF" w:rsidTr="003405A9">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5E285D" w:rsidRPr="00F267AF" w:rsidRDefault="0092369C" w:rsidP="007B4158">
            <w:pPr>
              <w:pStyle w:val="TAL"/>
            </w:pPr>
            <w:r w:rsidRPr="00F267AF">
              <w:t>"</w:t>
            </w:r>
            <w:r w:rsidR="005E285D" w:rsidRPr="00F267AF">
              <w:t>VIRTUAL</w:t>
            </w:r>
            <w:r w:rsidRPr="00F267AF">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5E285D" w:rsidRPr="00F267AF" w:rsidRDefault="005E285D" w:rsidP="007B4158">
            <w:pPr>
              <w:pStyle w:val="TAL"/>
            </w:pPr>
            <w:r w:rsidRPr="00F267AF">
              <w:t>Virtual (see NOTE)</w:t>
            </w:r>
          </w:p>
        </w:tc>
      </w:tr>
      <w:tr w:rsidR="005E285D" w:rsidRPr="00F267AF" w:rsidTr="003405A9">
        <w:trPr>
          <w:jc w:val="center"/>
        </w:trPr>
        <w:tc>
          <w:tcPr>
            <w:tcW w:w="5000" w:type="pct"/>
            <w:gridSpan w:val="2"/>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5E285D" w:rsidRPr="00F267AF" w:rsidRDefault="005E285D" w:rsidP="005E285D">
            <w:pPr>
              <w:pStyle w:val="TAN"/>
            </w:pPr>
            <w:r w:rsidRPr="00F267AF">
              <w:t>NOTE:</w:t>
            </w:r>
            <w:r w:rsidRPr="00F267AF">
              <w:tab/>
              <w:t>Virtual shall be used if the N3IWF does not know the access technology used for an untrusted non-3GPP access.</w:t>
            </w:r>
          </w:p>
        </w:tc>
      </w:tr>
    </w:tbl>
    <w:p w:rsidR="00DA7E56" w:rsidRPr="00F267AF" w:rsidRDefault="00DA7E56" w:rsidP="00DA7E56">
      <w:pPr>
        <w:rPr>
          <w:lang w:val="en-US"/>
        </w:rPr>
      </w:pPr>
    </w:p>
    <w:p w:rsidR="00DA7E56" w:rsidRPr="00F267AF" w:rsidRDefault="00DA7E56" w:rsidP="00DA7E56">
      <w:pPr>
        <w:pStyle w:val="4"/>
      </w:pPr>
      <w:bookmarkStart w:id="57" w:name="_Toc11339509"/>
      <w:r w:rsidRPr="00F267AF">
        <w:t>5.4.3.3</w:t>
      </w:r>
      <w:r w:rsidRPr="00F267AF">
        <w:tab/>
        <w:t xml:space="preserve">Enumeration: </w:t>
      </w:r>
      <w:r w:rsidR="004F54DC" w:rsidRPr="00F267AF">
        <w:t>PduSessionType</w:t>
      </w:r>
      <w:bookmarkEnd w:id="57"/>
    </w:p>
    <w:p w:rsidR="004F54DC" w:rsidRPr="00F267AF" w:rsidRDefault="004F54DC" w:rsidP="004F54DC">
      <w:r w:rsidRPr="00F267AF">
        <w:t>The enumeration PduSessionType indicates the type of a PDU session. It shall comply with the provisions defined in table 5.4.3.3-1.</w:t>
      </w:r>
    </w:p>
    <w:p w:rsidR="004F54DC" w:rsidRPr="00F267AF" w:rsidRDefault="004F54DC" w:rsidP="004F54DC">
      <w:pPr>
        <w:pStyle w:val="TH"/>
      </w:pPr>
      <w:r w:rsidRPr="00F267AF">
        <w:t>Table 5.4.3.3-1: Enumeration PduSessionType</w:t>
      </w:r>
    </w:p>
    <w:tbl>
      <w:tblPr>
        <w:tblW w:w="4650" w:type="pct"/>
        <w:jc w:val="center"/>
        <w:tblCellMar>
          <w:left w:w="0" w:type="dxa"/>
          <w:right w:w="0" w:type="dxa"/>
        </w:tblCellMar>
        <w:tblLook w:val="04A0" w:firstRow="1" w:lastRow="0" w:firstColumn="1" w:lastColumn="0" w:noHBand="0" w:noVBand="1"/>
      </w:tblPr>
      <w:tblGrid>
        <w:gridCol w:w="3422"/>
        <w:gridCol w:w="5526"/>
      </w:tblGrid>
      <w:tr w:rsidR="004F54DC" w:rsidRPr="00F267AF" w:rsidTr="003405A9">
        <w:trPr>
          <w:jc w:val="center"/>
        </w:trPr>
        <w:tc>
          <w:tcPr>
            <w:tcW w:w="191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rsidR="004F54DC" w:rsidRPr="00F267AF" w:rsidRDefault="004F54DC" w:rsidP="0042630E">
            <w:pPr>
              <w:pStyle w:val="TAH"/>
            </w:pPr>
            <w:r w:rsidRPr="00F267AF">
              <w:t>Enumeration value</w:t>
            </w:r>
          </w:p>
        </w:tc>
        <w:tc>
          <w:tcPr>
            <w:tcW w:w="308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rsidR="004F54DC" w:rsidRPr="00F267AF" w:rsidRDefault="004F54DC" w:rsidP="0042630E">
            <w:pPr>
              <w:pStyle w:val="TAH"/>
            </w:pPr>
            <w:r w:rsidRPr="00F267AF">
              <w:t>Description</w:t>
            </w:r>
          </w:p>
        </w:tc>
      </w:tr>
      <w:tr w:rsidR="004F54DC" w:rsidRPr="00F267AF" w:rsidTr="003405A9">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4F54DC" w:rsidRPr="00F267AF" w:rsidRDefault="0092369C" w:rsidP="007B4158">
            <w:pPr>
              <w:pStyle w:val="TAL"/>
            </w:pPr>
            <w:r w:rsidRPr="00F267AF">
              <w:t>"</w:t>
            </w:r>
            <w:r w:rsidR="004F54DC" w:rsidRPr="00F267AF">
              <w:t>IPV4</w:t>
            </w:r>
            <w:r w:rsidRPr="00F267AF">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4F54DC" w:rsidRPr="00F267AF" w:rsidRDefault="004F54DC" w:rsidP="0042630E">
            <w:pPr>
              <w:pStyle w:val="TAL"/>
            </w:pPr>
            <w:r w:rsidRPr="00F267AF">
              <w:t>IPv4</w:t>
            </w:r>
          </w:p>
        </w:tc>
      </w:tr>
      <w:tr w:rsidR="004F54DC" w:rsidRPr="00F267AF" w:rsidTr="003405A9">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4F54DC" w:rsidRPr="00F267AF" w:rsidRDefault="0092369C" w:rsidP="007B4158">
            <w:pPr>
              <w:pStyle w:val="TAL"/>
            </w:pPr>
            <w:r w:rsidRPr="00F267AF">
              <w:t>"</w:t>
            </w:r>
            <w:r w:rsidR="004F54DC" w:rsidRPr="00F267AF">
              <w:t>IPV6</w:t>
            </w:r>
            <w:r w:rsidRPr="00F267AF">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4F54DC" w:rsidRPr="00F267AF" w:rsidRDefault="004F54DC" w:rsidP="007B4158">
            <w:pPr>
              <w:pStyle w:val="TAL"/>
            </w:pPr>
            <w:r w:rsidRPr="00F267AF">
              <w:t>IPv6</w:t>
            </w:r>
          </w:p>
        </w:tc>
      </w:tr>
      <w:tr w:rsidR="00845ECE" w:rsidRPr="00F267AF" w:rsidTr="003405A9">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845ECE" w:rsidRPr="00F267AF" w:rsidRDefault="00845ECE" w:rsidP="00845ECE">
            <w:pPr>
              <w:pStyle w:val="TAL"/>
            </w:pPr>
            <w:r w:rsidRPr="00F267AF">
              <w:t>"IPV4V6"</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845ECE" w:rsidRPr="00F267AF" w:rsidRDefault="00845ECE" w:rsidP="00845ECE">
            <w:pPr>
              <w:pStyle w:val="TAL"/>
            </w:pPr>
            <w:r w:rsidRPr="00F267AF">
              <w:t xml:space="preserve">IPv4v6 (see </w:t>
            </w:r>
            <w:r w:rsidR="00A34106">
              <w:t>clause</w:t>
            </w:r>
            <w:r w:rsidRPr="00F267AF">
              <w:t xml:space="preserve"> 5.8.2.2.1 of 3GPP TS 23.501 [8])</w:t>
            </w:r>
          </w:p>
        </w:tc>
      </w:tr>
      <w:tr w:rsidR="00845ECE" w:rsidRPr="00F267AF" w:rsidTr="003405A9">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845ECE" w:rsidRPr="00F267AF" w:rsidRDefault="00845ECE" w:rsidP="00845ECE">
            <w:pPr>
              <w:pStyle w:val="TAL"/>
            </w:pPr>
            <w:r w:rsidRPr="00F267AF">
              <w:t>"UNSTR</w:t>
            </w:r>
            <w:r>
              <w:t>UCTURED</w:t>
            </w:r>
            <w:r w:rsidRPr="00F267AF">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845ECE" w:rsidRPr="00F267AF" w:rsidRDefault="00845ECE" w:rsidP="00845ECE">
            <w:pPr>
              <w:pStyle w:val="TAL"/>
            </w:pPr>
            <w:r w:rsidRPr="00F267AF">
              <w:t>Unstructured</w:t>
            </w:r>
          </w:p>
        </w:tc>
      </w:tr>
      <w:tr w:rsidR="00845ECE" w:rsidRPr="00F267AF" w:rsidTr="003405A9">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845ECE" w:rsidRPr="00F267AF" w:rsidRDefault="00845ECE" w:rsidP="00845ECE">
            <w:pPr>
              <w:pStyle w:val="TAL"/>
            </w:pPr>
            <w:r w:rsidRPr="00F267AF">
              <w:t>"ETHER</w:t>
            </w:r>
            <w:r>
              <w:t>NET</w:t>
            </w:r>
            <w:r w:rsidRPr="00F267AF">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845ECE" w:rsidRPr="00F267AF" w:rsidRDefault="00845ECE" w:rsidP="00845ECE">
            <w:pPr>
              <w:pStyle w:val="TAL"/>
            </w:pPr>
            <w:r w:rsidRPr="00F267AF">
              <w:t>Ethernet</w:t>
            </w:r>
          </w:p>
        </w:tc>
      </w:tr>
    </w:tbl>
    <w:p w:rsidR="004F54DC" w:rsidRPr="00F267AF" w:rsidRDefault="004F54DC" w:rsidP="004F54DC">
      <w:pPr>
        <w:rPr>
          <w:lang w:val="en-US"/>
        </w:rPr>
      </w:pPr>
    </w:p>
    <w:p w:rsidR="00FB59E9" w:rsidRPr="00F267AF" w:rsidRDefault="00FB59E9" w:rsidP="00FB59E9">
      <w:pPr>
        <w:pStyle w:val="4"/>
      </w:pPr>
      <w:bookmarkStart w:id="58" w:name="_Toc11339510"/>
      <w:r w:rsidRPr="00F267AF">
        <w:t>5.4.3.4</w:t>
      </w:r>
      <w:r w:rsidRPr="00F267AF">
        <w:tab/>
        <w:t>Enumeration: UpIntegrity</w:t>
      </w:r>
      <w:bookmarkEnd w:id="58"/>
    </w:p>
    <w:p w:rsidR="00FB59E9" w:rsidRPr="00F267AF" w:rsidRDefault="00FB59E9" w:rsidP="00FB59E9">
      <w:r w:rsidRPr="00F267AF">
        <w:t xml:space="preserve">The enumeration UpIntegrity indicates </w:t>
      </w:r>
      <w:r w:rsidRPr="00F267AF">
        <w:rPr>
          <w:lang w:val="en-US"/>
        </w:rPr>
        <w:t>whether UP integrity protection is required, preferred or not needed for all the traffic on the PDU Session</w:t>
      </w:r>
      <w:r w:rsidRPr="00F267AF">
        <w:t>. It shall comply with the provisions defined in table 5.4.3.4-1.</w:t>
      </w:r>
    </w:p>
    <w:p w:rsidR="00FB59E9" w:rsidRPr="00F267AF" w:rsidRDefault="00FB59E9" w:rsidP="00FB59E9">
      <w:pPr>
        <w:pStyle w:val="TH"/>
      </w:pPr>
      <w:r w:rsidRPr="00F267AF">
        <w:t>Table 5.4.3.4-1: Enumeration UpIntegrity</w:t>
      </w:r>
    </w:p>
    <w:tbl>
      <w:tblPr>
        <w:tblW w:w="4650" w:type="pct"/>
        <w:jc w:val="center"/>
        <w:tblCellMar>
          <w:left w:w="0" w:type="dxa"/>
          <w:right w:w="0" w:type="dxa"/>
        </w:tblCellMar>
        <w:tblLook w:val="04A0" w:firstRow="1" w:lastRow="0" w:firstColumn="1" w:lastColumn="0" w:noHBand="0" w:noVBand="1"/>
      </w:tblPr>
      <w:tblGrid>
        <w:gridCol w:w="3422"/>
        <w:gridCol w:w="5526"/>
      </w:tblGrid>
      <w:tr w:rsidR="00FB59E9" w:rsidRPr="00F267AF" w:rsidTr="008D3829">
        <w:trPr>
          <w:jc w:val="center"/>
        </w:trPr>
        <w:tc>
          <w:tcPr>
            <w:tcW w:w="191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rsidR="00FB59E9" w:rsidRPr="00F267AF" w:rsidRDefault="00FB59E9" w:rsidP="008D3829">
            <w:pPr>
              <w:pStyle w:val="TAH"/>
            </w:pPr>
            <w:r w:rsidRPr="00F267AF">
              <w:t>Enumeration value</w:t>
            </w:r>
          </w:p>
        </w:tc>
        <w:tc>
          <w:tcPr>
            <w:tcW w:w="308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rsidR="00FB59E9" w:rsidRPr="00F267AF" w:rsidRDefault="00FB59E9" w:rsidP="008D3829">
            <w:pPr>
              <w:pStyle w:val="TAH"/>
            </w:pPr>
            <w:r w:rsidRPr="00F267AF">
              <w:t>Description</w:t>
            </w:r>
          </w:p>
        </w:tc>
      </w:tr>
      <w:tr w:rsidR="00FB59E9" w:rsidRPr="00F267AF" w:rsidTr="008D3829">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FB59E9" w:rsidRPr="00F267AF" w:rsidRDefault="00FB59E9" w:rsidP="008D3829">
            <w:pPr>
              <w:pStyle w:val="TAL"/>
            </w:pPr>
            <w:r w:rsidRPr="00F267AF">
              <w:t>"REQUIRED"</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FB59E9" w:rsidRPr="00F267AF" w:rsidRDefault="00FB59E9" w:rsidP="008D3829">
            <w:pPr>
              <w:pStyle w:val="TAL"/>
            </w:pPr>
            <w:r w:rsidRPr="00F267AF">
              <w:rPr>
                <w:lang w:val="en-US"/>
              </w:rPr>
              <w:t>UP integrity protection shall apply for all the traffic on the PDU Session.</w:t>
            </w:r>
          </w:p>
        </w:tc>
      </w:tr>
      <w:tr w:rsidR="00FB59E9" w:rsidRPr="00F267AF" w:rsidTr="008D3829">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FB59E9" w:rsidRPr="00F267AF" w:rsidRDefault="00FB59E9" w:rsidP="008D3829">
            <w:pPr>
              <w:pStyle w:val="TAL"/>
            </w:pPr>
            <w:r w:rsidRPr="00F267AF">
              <w:t>"PREFERRED"</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FB59E9" w:rsidRPr="00F267AF" w:rsidRDefault="00FB59E9" w:rsidP="008D3829">
            <w:pPr>
              <w:pStyle w:val="TAL"/>
            </w:pPr>
            <w:r w:rsidRPr="00F267AF">
              <w:rPr>
                <w:lang w:val="en-US"/>
              </w:rPr>
              <w:t>UP integrity protection should apply for all the traffic on the PDU Session.</w:t>
            </w:r>
          </w:p>
        </w:tc>
      </w:tr>
      <w:tr w:rsidR="00FB59E9" w:rsidRPr="00F267AF" w:rsidTr="008D3829">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FB59E9" w:rsidRPr="00F267AF" w:rsidRDefault="00FB59E9" w:rsidP="008D3829">
            <w:pPr>
              <w:pStyle w:val="TAL"/>
            </w:pPr>
            <w:r w:rsidRPr="00F267AF">
              <w:t>"NOT_NEEDED"</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FB59E9" w:rsidRPr="00F267AF" w:rsidRDefault="00FB59E9" w:rsidP="008D3829">
            <w:pPr>
              <w:pStyle w:val="TAL"/>
            </w:pPr>
            <w:r w:rsidRPr="00F267AF">
              <w:rPr>
                <w:lang w:val="en-US"/>
              </w:rPr>
              <w:t xml:space="preserve">UP integrity protection shall not apply on the PDU Session. </w:t>
            </w:r>
          </w:p>
        </w:tc>
      </w:tr>
    </w:tbl>
    <w:p w:rsidR="00022B85" w:rsidRPr="00F267AF" w:rsidRDefault="00022B85" w:rsidP="00FB59E9">
      <w:pPr>
        <w:rPr>
          <w:lang w:val="en-US"/>
        </w:rPr>
      </w:pPr>
    </w:p>
    <w:p w:rsidR="00FB59E9" w:rsidRPr="00F267AF" w:rsidRDefault="00FB59E9" w:rsidP="00FB59E9">
      <w:pPr>
        <w:pStyle w:val="4"/>
      </w:pPr>
      <w:bookmarkStart w:id="59" w:name="_Toc11339511"/>
      <w:r w:rsidRPr="00F267AF">
        <w:t>5.4.3.5</w:t>
      </w:r>
      <w:r w:rsidRPr="00F267AF">
        <w:tab/>
        <w:t>Enumeration: UpConfidentiality</w:t>
      </w:r>
      <w:bookmarkEnd w:id="59"/>
    </w:p>
    <w:p w:rsidR="00FB59E9" w:rsidRPr="00F267AF" w:rsidRDefault="00FB59E9" w:rsidP="00FB59E9">
      <w:r w:rsidRPr="00F267AF">
        <w:t xml:space="preserve">The enumeration UpConfidentiality indicates </w:t>
      </w:r>
      <w:r w:rsidRPr="00F267AF">
        <w:rPr>
          <w:lang w:val="en-US"/>
        </w:rPr>
        <w:t>whether UP confidentiality protection is required, preferred or not needed for all the traffic on the PDU Session</w:t>
      </w:r>
      <w:r w:rsidRPr="00F267AF">
        <w:t>. It shall comply with the provisions defined in table 5.4.3.5-1.</w:t>
      </w:r>
    </w:p>
    <w:p w:rsidR="00FB59E9" w:rsidRPr="00F267AF" w:rsidRDefault="00FB59E9" w:rsidP="00FB59E9">
      <w:pPr>
        <w:pStyle w:val="TH"/>
      </w:pPr>
      <w:r w:rsidRPr="00F267AF">
        <w:t>Table 5.4.3.5-1: Enumeration UpConfidentiality</w:t>
      </w:r>
    </w:p>
    <w:tbl>
      <w:tblPr>
        <w:tblW w:w="4650" w:type="pct"/>
        <w:jc w:val="center"/>
        <w:tblCellMar>
          <w:left w:w="0" w:type="dxa"/>
          <w:right w:w="0" w:type="dxa"/>
        </w:tblCellMar>
        <w:tblLook w:val="04A0" w:firstRow="1" w:lastRow="0" w:firstColumn="1" w:lastColumn="0" w:noHBand="0" w:noVBand="1"/>
      </w:tblPr>
      <w:tblGrid>
        <w:gridCol w:w="3422"/>
        <w:gridCol w:w="5526"/>
      </w:tblGrid>
      <w:tr w:rsidR="00FB59E9" w:rsidRPr="00F267AF" w:rsidTr="008D3829">
        <w:trPr>
          <w:jc w:val="center"/>
        </w:trPr>
        <w:tc>
          <w:tcPr>
            <w:tcW w:w="191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rsidR="00FB59E9" w:rsidRPr="00F267AF" w:rsidRDefault="00FB59E9" w:rsidP="008D3829">
            <w:pPr>
              <w:pStyle w:val="TAH"/>
            </w:pPr>
            <w:r w:rsidRPr="00F267AF">
              <w:t>Enumeration value</w:t>
            </w:r>
          </w:p>
        </w:tc>
        <w:tc>
          <w:tcPr>
            <w:tcW w:w="308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rsidR="00FB59E9" w:rsidRPr="00F267AF" w:rsidRDefault="00FB59E9" w:rsidP="008D3829">
            <w:pPr>
              <w:pStyle w:val="TAH"/>
            </w:pPr>
            <w:r w:rsidRPr="00F267AF">
              <w:t>Description</w:t>
            </w:r>
          </w:p>
        </w:tc>
      </w:tr>
      <w:tr w:rsidR="00FB59E9" w:rsidRPr="00F267AF" w:rsidTr="008D3829">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FB59E9" w:rsidRPr="00F267AF" w:rsidRDefault="00FB59E9" w:rsidP="008D3829">
            <w:pPr>
              <w:pStyle w:val="TAL"/>
            </w:pPr>
            <w:r w:rsidRPr="00F267AF">
              <w:t>"REQUIRED"</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FB59E9" w:rsidRPr="00F267AF" w:rsidRDefault="00FB59E9" w:rsidP="008D3829">
            <w:pPr>
              <w:pStyle w:val="TAL"/>
            </w:pPr>
            <w:r w:rsidRPr="00F267AF">
              <w:rPr>
                <w:lang w:val="en-US"/>
              </w:rPr>
              <w:t>UP confidentiality protection shall apply for all the traffic on the PDU Session.</w:t>
            </w:r>
          </w:p>
        </w:tc>
      </w:tr>
      <w:tr w:rsidR="00FB59E9" w:rsidRPr="00F267AF" w:rsidTr="008D3829">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FB59E9" w:rsidRPr="00F267AF" w:rsidRDefault="00FB59E9" w:rsidP="008D3829">
            <w:pPr>
              <w:pStyle w:val="TAL"/>
            </w:pPr>
            <w:r w:rsidRPr="00F267AF">
              <w:t>"PREFERRED"</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FB59E9" w:rsidRPr="00F267AF" w:rsidRDefault="00FB59E9" w:rsidP="008D3829">
            <w:pPr>
              <w:pStyle w:val="TAL"/>
            </w:pPr>
            <w:r w:rsidRPr="00F267AF">
              <w:rPr>
                <w:lang w:val="en-US"/>
              </w:rPr>
              <w:t>UP confidentiality protection should apply for all the traffic on the PDU Session.</w:t>
            </w:r>
          </w:p>
        </w:tc>
      </w:tr>
      <w:tr w:rsidR="00FB59E9" w:rsidRPr="00F267AF" w:rsidTr="008D3829">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FB59E9" w:rsidRPr="00F267AF" w:rsidRDefault="00FB59E9" w:rsidP="008D3829">
            <w:pPr>
              <w:pStyle w:val="TAL"/>
            </w:pPr>
            <w:r w:rsidRPr="00F267AF">
              <w:t>"NOT_NEEDED"</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FB59E9" w:rsidRPr="00F267AF" w:rsidRDefault="00FB59E9" w:rsidP="008D3829">
            <w:pPr>
              <w:pStyle w:val="TAL"/>
            </w:pPr>
            <w:r w:rsidRPr="00F267AF">
              <w:rPr>
                <w:lang w:val="en-US"/>
              </w:rPr>
              <w:t xml:space="preserve">UP confidentiality protection shall not apply on the PDU Session. </w:t>
            </w:r>
          </w:p>
        </w:tc>
      </w:tr>
    </w:tbl>
    <w:p w:rsidR="00022B85" w:rsidRPr="00F267AF" w:rsidRDefault="00022B85" w:rsidP="00FB59E9">
      <w:pPr>
        <w:rPr>
          <w:lang w:val="en-US"/>
        </w:rPr>
      </w:pPr>
    </w:p>
    <w:p w:rsidR="00B8526F" w:rsidRPr="00F267AF" w:rsidRDefault="00B8526F" w:rsidP="00B8526F">
      <w:pPr>
        <w:pStyle w:val="4"/>
      </w:pPr>
      <w:bookmarkStart w:id="60" w:name="_Toc11339512"/>
      <w:r w:rsidRPr="00F267AF">
        <w:t>5.4.3.6</w:t>
      </w:r>
      <w:r w:rsidRPr="00F267AF">
        <w:tab/>
        <w:t>Enumeration: SscMode</w:t>
      </w:r>
      <w:bookmarkEnd w:id="60"/>
    </w:p>
    <w:p w:rsidR="00B8526F" w:rsidRPr="00F267AF" w:rsidRDefault="00B8526F" w:rsidP="00B8526F">
      <w:pPr>
        <w:pStyle w:val="TAL"/>
      </w:pPr>
      <w:r w:rsidRPr="00F267AF">
        <w:t>The enumeration SscMode represents the service and session continuity mode.</w:t>
      </w:r>
    </w:p>
    <w:p w:rsidR="00B8526F" w:rsidRPr="00F267AF" w:rsidRDefault="00B8526F" w:rsidP="00B8526F">
      <w:pPr>
        <w:pStyle w:val="TAL"/>
      </w:pPr>
    </w:p>
    <w:p w:rsidR="00B8526F" w:rsidRPr="00F267AF" w:rsidRDefault="00B8526F" w:rsidP="00B8526F">
      <w:pPr>
        <w:pStyle w:val="TH"/>
      </w:pPr>
      <w:r w:rsidRPr="00F267AF">
        <w:t>Table 5.4.3.6-1: Enumeration SscMode</w:t>
      </w:r>
    </w:p>
    <w:tbl>
      <w:tblPr>
        <w:tblW w:w="4650" w:type="pct"/>
        <w:tblCellMar>
          <w:left w:w="0" w:type="dxa"/>
          <w:right w:w="0" w:type="dxa"/>
        </w:tblCellMar>
        <w:tblLook w:val="04A0" w:firstRow="1" w:lastRow="0" w:firstColumn="1" w:lastColumn="0" w:noHBand="0" w:noVBand="1"/>
      </w:tblPr>
      <w:tblGrid>
        <w:gridCol w:w="3703"/>
        <w:gridCol w:w="5245"/>
      </w:tblGrid>
      <w:tr w:rsidR="00B8526F" w:rsidRPr="00F267AF" w:rsidTr="006876AD">
        <w:tc>
          <w:tcPr>
            <w:tcW w:w="2069"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rsidR="00B8526F" w:rsidRPr="00F267AF" w:rsidRDefault="00B8526F" w:rsidP="006876AD">
            <w:pPr>
              <w:pStyle w:val="TAH"/>
            </w:pPr>
            <w:r w:rsidRPr="00F267AF">
              <w:t>Enumeration value</w:t>
            </w:r>
          </w:p>
        </w:tc>
        <w:tc>
          <w:tcPr>
            <w:tcW w:w="2931"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rsidR="00B8526F" w:rsidRPr="00F267AF" w:rsidRDefault="00B8526F" w:rsidP="006876AD">
            <w:pPr>
              <w:pStyle w:val="TAH"/>
            </w:pPr>
            <w:r w:rsidRPr="00F267AF">
              <w:t>Description</w:t>
            </w:r>
          </w:p>
        </w:tc>
      </w:tr>
      <w:tr w:rsidR="00B8526F" w:rsidRPr="00F267AF" w:rsidTr="006876AD">
        <w:tc>
          <w:tcPr>
            <w:tcW w:w="2069"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B8526F" w:rsidRPr="00F267AF" w:rsidRDefault="0092369C" w:rsidP="0092369C">
            <w:pPr>
              <w:pStyle w:val="TAL"/>
            </w:pPr>
            <w:r w:rsidRPr="00F267AF">
              <w:t>"</w:t>
            </w:r>
            <w:r w:rsidR="00B8526F" w:rsidRPr="00F267AF">
              <w:t>SSC_MODE_1</w:t>
            </w:r>
            <w:r w:rsidRPr="00F267AF">
              <w:t>"</w:t>
            </w:r>
          </w:p>
        </w:tc>
        <w:tc>
          <w:tcPr>
            <w:tcW w:w="2931"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B8526F" w:rsidRPr="00F267AF" w:rsidRDefault="00B8526F" w:rsidP="006876AD">
            <w:pPr>
              <w:pStyle w:val="TAL"/>
            </w:pPr>
            <w:r w:rsidRPr="00F267AF">
              <w:t>see 3GPP TS 23.501 [2]</w:t>
            </w:r>
          </w:p>
        </w:tc>
      </w:tr>
      <w:tr w:rsidR="00B8526F" w:rsidRPr="00F267AF" w:rsidTr="006876AD">
        <w:tc>
          <w:tcPr>
            <w:tcW w:w="2069"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B8526F" w:rsidRPr="00F267AF" w:rsidRDefault="0092369C" w:rsidP="0092369C">
            <w:pPr>
              <w:pStyle w:val="TAL"/>
            </w:pPr>
            <w:r w:rsidRPr="00F267AF">
              <w:t>"</w:t>
            </w:r>
            <w:r w:rsidR="00B8526F" w:rsidRPr="00F267AF">
              <w:t>SSC_MODE_2</w:t>
            </w:r>
            <w:r w:rsidRPr="00F267AF">
              <w:t>"</w:t>
            </w:r>
          </w:p>
        </w:tc>
        <w:tc>
          <w:tcPr>
            <w:tcW w:w="2931"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B8526F" w:rsidRPr="00F267AF" w:rsidRDefault="00B8526F" w:rsidP="006876AD">
            <w:pPr>
              <w:pStyle w:val="TAL"/>
            </w:pPr>
            <w:r w:rsidRPr="00F267AF">
              <w:t>see 3GPP TS 23.501 [2]</w:t>
            </w:r>
          </w:p>
        </w:tc>
      </w:tr>
      <w:tr w:rsidR="00B8526F" w:rsidRPr="00F267AF" w:rsidTr="006876AD">
        <w:tc>
          <w:tcPr>
            <w:tcW w:w="2069"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B8526F" w:rsidRPr="00F267AF" w:rsidRDefault="0092369C" w:rsidP="0092369C">
            <w:pPr>
              <w:pStyle w:val="TAL"/>
            </w:pPr>
            <w:r w:rsidRPr="00F267AF">
              <w:t>"</w:t>
            </w:r>
            <w:r w:rsidR="00B8526F" w:rsidRPr="00F267AF">
              <w:t>SSC_MODE_3</w:t>
            </w:r>
            <w:r w:rsidRPr="00F267AF">
              <w:t>"</w:t>
            </w:r>
          </w:p>
        </w:tc>
        <w:tc>
          <w:tcPr>
            <w:tcW w:w="2931"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B8526F" w:rsidRPr="00F267AF" w:rsidRDefault="00B8526F" w:rsidP="006876AD">
            <w:pPr>
              <w:pStyle w:val="TAL"/>
            </w:pPr>
            <w:r w:rsidRPr="00F267AF">
              <w:t>see 3GPP TS 23.501 [2]</w:t>
            </w:r>
          </w:p>
        </w:tc>
      </w:tr>
    </w:tbl>
    <w:p w:rsidR="00B8526F" w:rsidRPr="00F267AF" w:rsidRDefault="00B8526F" w:rsidP="00B8526F">
      <w:pPr>
        <w:rPr>
          <w:lang w:val="en-US"/>
        </w:rPr>
      </w:pPr>
    </w:p>
    <w:p w:rsidR="009E1E68" w:rsidRPr="00F267AF" w:rsidRDefault="009E1E68" w:rsidP="009E1E68">
      <w:pPr>
        <w:pStyle w:val="4"/>
        <w:rPr>
          <w:noProof/>
        </w:rPr>
      </w:pPr>
      <w:bookmarkStart w:id="61" w:name="_Toc11339513"/>
      <w:r w:rsidRPr="00F267AF">
        <w:rPr>
          <w:noProof/>
        </w:rPr>
        <w:t>5.4.3.7</w:t>
      </w:r>
      <w:r w:rsidRPr="00F267AF">
        <w:rPr>
          <w:noProof/>
        </w:rPr>
        <w:tab/>
        <w:t>Enumeration: DnaiChangeType</w:t>
      </w:r>
      <w:bookmarkEnd w:id="61"/>
    </w:p>
    <w:p w:rsidR="009E1E68" w:rsidRPr="00F267AF" w:rsidRDefault="009E1E68" w:rsidP="009E1E68">
      <w:pPr>
        <w:rPr>
          <w:noProof/>
        </w:rPr>
      </w:pPr>
      <w:r w:rsidRPr="00F267AF">
        <w:rPr>
          <w:noProof/>
        </w:rPr>
        <w:t>The enumeration DnaiChangeType</w:t>
      </w:r>
      <w:r w:rsidRPr="00F267AF" w:rsidDel="0088065D">
        <w:rPr>
          <w:noProof/>
        </w:rPr>
        <w:t xml:space="preserve"> </w:t>
      </w:r>
      <w:r w:rsidRPr="00F267AF">
        <w:rPr>
          <w:noProof/>
        </w:rPr>
        <w:t>represents the type of a DNAI change. A NF service consumer may subscribe to "EARLY", "LATE" or "EARLY_LATE" types of DNAI change. The types of observed DNAI change the SMF may notify are "EARLY" or "LATE". The DnaiChangeType data type shall comply with the provisions defined in table 5.</w:t>
      </w:r>
      <w:r w:rsidR="00245D9B">
        <w:rPr>
          <w:noProof/>
        </w:rPr>
        <w:t>4</w:t>
      </w:r>
      <w:r w:rsidRPr="00F267AF">
        <w:rPr>
          <w:noProof/>
        </w:rPr>
        <w:t>.3.</w:t>
      </w:r>
      <w:r w:rsidR="00245D9B">
        <w:rPr>
          <w:noProof/>
        </w:rPr>
        <w:t>7</w:t>
      </w:r>
      <w:r w:rsidRPr="00F267AF">
        <w:rPr>
          <w:noProof/>
        </w:rPr>
        <w:t>-1.</w:t>
      </w:r>
    </w:p>
    <w:p w:rsidR="009E1E68" w:rsidRPr="00F267AF" w:rsidRDefault="009E1E68" w:rsidP="009E1E68">
      <w:pPr>
        <w:pStyle w:val="TH"/>
        <w:rPr>
          <w:noProof/>
        </w:rPr>
      </w:pPr>
      <w:r w:rsidRPr="00F267AF">
        <w:rPr>
          <w:noProof/>
        </w:rPr>
        <w:t>Table 5.4.3.</w:t>
      </w:r>
      <w:r w:rsidR="00245D9B">
        <w:rPr>
          <w:noProof/>
        </w:rPr>
        <w:t>7</w:t>
      </w:r>
      <w:r w:rsidRPr="00F267AF">
        <w:rPr>
          <w:noProof/>
        </w:rPr>
        <w:t>-1: Enumeration DnaiChangeType</w:t>
      </w:r>
    </w:p>
    <w:tbl>
      <w:tblPr>
        <w:tblW w:w="0" w:type="auto"/>
        <w:jc w:val="center"/>
        <w:tblLayout w:type="fixed"/>
        <w:tblCellMar>
          <w:left w:w="0" w:type="dxa"/>
          <w:right w:w="0" w:type="dxa"/>
        </w:tblCellMar>
        <w:tblLook w:val="04A0" w:firstRow="1" w:lastRow="0" w:firstColumn="1" w:lastColumn="0" w:noHBand="0" w:noVBand="1"/>
      </w:tblPr>
      <w:tblGrid>
        <w:gridCol w:w="3290"/>
        <w:gridCol w:w="4596"/>
        <w:gridCol w:w="1495"/>
      </w:tblGrid>
      <w:tr w:rsidR="009E1E68" w:rsidRPr="00F267AF" w:rsidTr="0092369C">
        <w:trPr>
          <w:jc w:val="center"/>
        </w:trPr>
        <w:tc>
          <w:tcPr>
            <w:tcW w:w="3290" w:type="dxa"/>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rsidR="009E1E68" w:rsidRPr="00F267AF" w:rsidRDefault="009E1E68" w:rsidP="0092369C">
            <w:pPr>
              <w:pStyle w:val="TAH"/>
              <w:rPr>
                <w:noProof/>
              </w:rPr>
            </w:pPr>
            <w:r w:rsidRPr="00F267AF">
              <w:rPr>
                <w:noProof/>
              </w:rPr>
              <w:t>Enumeration value</w:t>
            </w:r>
          </w:p>
        </w:tc>
        <w:tc>
          <w:tcPr>
            <w:tcW w:w="4596" w:type="dxa"/>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rsidR="009E1E68" w:rsidRPr="00F267AF" w:rsidRDefault="009E1E68" w:rsidP="0092369C">
            <w:pPr>
              <w:pStyle w:val="TAH"/>
              <w:rPr>
                <w:noProof/>
              </w:rPr>
            </w:pPr>
            <w:r w:rsidRPr="00F267AF">
              <w:rPr>
                <w:noProof/>
              </w:rPr>
              <w:t>Description</w:t>
            </w:r>
          </w:p>
        </w:tc>
        <w:tc>
          <w:tcPr>
            <w:tcW w:w="1495" w:type="dxa"/>
            <w:tcBorders>
              <w:top w:val="single" w:sz="8" w:space="0" w:color="auto"/>
              <w:left w:val="nil"/>
              <w:bottom w:val="single" w:sz="8" w:space="0" w:color="auto"/>
              <w:right w:val="single" w:sz="8" w:space="0" w:color="auto"/>
            </w:tcBorders>
            <w:shd w:val="clear" w:color="auto" w:fill="C0C0C0"/>
          </w:tcPr>
          <w:p w:rsidR="009E1E68" w:rsidRPr="00F267AF" w:rsidRDefault="009E1E68" w:rsidP="0092369C">
            <w:pPr>
              <w:pStyle w:val="TAH"/>
              <w:rPr>
                <w:noProof/>
              </w:rPr>
            </w:pPr>
            <w:r w:rsidRPr="00F267AF">
              <w:rPr>
                <w:noProof/>
              </w:rPr>
              <w:t>Applicability</w:t>
            </w:r>
          </w:p>
        </w:tc>
      </w:tr>
      <w:tr w:rsidR="009E1E68" w:rsidRPr="00F267AF" w:rsidTr="0092369C">
        <w:trPr>
          <w:jc w:val="center"/>
        </w:trPr>
        <w:tc>
          <w:tcPr>
            <w:tcW w:w="32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9E1E68" w:rsidRPr="00F267AF" w:rsidRDefault="009E1E68" w:rsidP="0092369C">
            <w:pPr>
              <w:pStyle w:val="TAL"/>
              <w:rPr>
                <w:noProof/>
              </w:rPr>
            </w:pPr>
            <w:r w:rsidRPr="00F267AF">
              <w:rPr>
                <w:noProof/>
              </w:rPr>
              <w:t>EARLY</w:t>
            </w:r>
          </w:p>
        </w:tc>
        <w:tc>
          <w:tcPr>
            <w:tcW w:w="4596"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9E1E68" w:rsidRPr="00F267AF" w:rsidRDefault="009E1E68" w:rsidP="0092369C">
            <w:pPr>
              <w:pStyle w:val="TAL"/>
              <w:rPr>
                <w:noProof/>
              </w:rPr>
            </w:pPr>
            <w:r w:rsidRPr="00F267AF">
              <w:rPr>
                <w:noProof/>
              </w:rPr>
              <w:t>Early notification of UP path reconfiguration.</w:t>
            </w:r>
          </w:p>
        </w:tc>
        <w:tc>
          <w:tcPr>
            <w:tcW w:w="1495" w:type="dxa"/>
            <w:tcBorders>
              <w:top w:val="single" w:sz="8" w:space="0" w:color="auto"/>
              <w:left w:val="nil"/>
              <w:bottom w:val="single" w:sz="8" w:space="0" w:color="auto"/>
              <w:right w:val="single" w:sz="8" w:space="0" w:color="auto"/>
            </w:tcBorders>
          </w:tcPr>
          <w:p w:rsidR="009E1E68" w:rsidRPr="00F267AF" w:rsidRDefault="009E1E68" w:rsidP="0092369C">
            <w:pPr>
              <w:pStyle w:val="TAL"/>
              <w:rPr>
                <w:noProof/>
              </w:rPr>
            </w:pPr>
          </w:p>
        </w:tc>
      </w:tr>
      <w:tr w:rsidR="009E1E68" w:rsidRPr="00F267AF" w:rsidTr="0092369C">
        <w:trPr>
          <w:jc w:val="center"/>
        </w:trPr>
        <w:tc>
          <w:tcPr>
            <w:tcW w:w="32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9E1E68" w:rsidRPr="00F267AF" w:rsidRDefault="009E1E68" w:rsidP="0092369C">
            <w:pPr>
              <w:pStyle w:val="TAL"/>
              <w:rPr>
                <w:noProof/>
              </w:rPr>
            </w:pPr>
            <w:r w:rsidRPr="00F267AF">
              <w:rPr>
                <w:noProof/>
              </w:rPr>
              <w:t>EARLY_LATE</w:t>
            </w:r>
          </w:p>
        </w:tc>
        <w:tc>
          <w:tcPr>
            <w:tcW w:w="4596"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9E1E68" w:rsidRPr="00F267AF" w:rsidRDefault="009E1E68" w:rsidP="0092369C">
            <w:pPr>
              <w:pStyle w:val="TAL"/>
              <w:rPr>
                <w:noProof/>
              </w:rPr>
            </w:pPr>
            <w:r w:rsidRPr="00F267AF">
              <w:rPr>
                <w:noProof/>
              </w:rPr>
              <w:t>Early and late notification of UP path reconfiguration. This value shall only be present in the subscription to the DNAI change event.</w:t>
            </w:r>
          </w:p>
        </w:tc>
        <w:tc>
          <w:tcPr>
            <w:tcW w:w="1495" w:type="dxa"/>
            <w:tcBorders>
              <w:top w:val="single" w:sz="8" w:space="0" w:color="auto"/>
              <w:left w:val="nil"/>
              <w:bottom w:val="single" w:sz="8" w:space="0" w:color="auto"/>
              <w:right w:val="single" w:sz="8" w:space="0" w:color="auto"/>
            </w:tcBorders>
          </w:tcPr>
          <w:p w:rsidR="009E1E68" w:rsidRPr="00F267AF" w:rsidRDefault="009E1E68" w:rsidP="0092369C">
            <w:pPr>
              <w:pStyle w:val="TAL"/>
              <w:rPr>
                <w:noProof/>
              </w:rPr>
            </w:pPr>
          </w:p>
        </w:tc>
      </w:tr>
      <w:tr w:rsidR="009E1E68" w:rsidRPr="00F267AF" w:rsidTr="0092369C">
        <w:trPr>
          <w:jc w:val="center"/>
        </w:trPr>
        <w:tc>
          <w:tcPr>
            <w:tcW w:w="32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9E1E68" w:rsidRPr="00F267AF" w:rsidRDefault="009E1E68" w:rsidP="0092369C">
            <w:pPr>
              <w:pStyle w:val="TAL"/>
              <w:rPr>
                <w:noProof/>
              </w:rPr>
            </w:pPr>
            <w:r w:rsidRPr="00F267AF">
              <w:rPr>
                <w:noProof/>
              </w:rPr>
              <w:t>LATE</w:t>
            </w:r>
          </w:p>
        </w:tc>
        <w:tc>
          <w:tcPr>
            <w:tcW w:w="4596"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9E1E68" w:rsidRPr="00F267AF" w:rsidRDefault="009E1E68" w:rsidP="0092369C">
            <w:pPr>
              <w:pStyle w:val="TAL"/>
              <w:rPr>
                <w:noProof/>
              </w:rPr>
            </w:pPr>
            <w:r w:rsidRPr="00F267AF">
              <w:rPr>
                <w:noProof/>
              </w:rPr>
              <w:t>Late notification of UP path reconfiguration.</w:t>
            </w:r>
          </w:p>
        </w:tc>
        <w:tc>
          <w:tcPr>
            <w:tcW w:w="1495" w:type="dxa"/>
            <w:tcBorders>
              <w:top w:val="single" w:sz="8" w:space="0" w:color="auto"/>
              <w:left w:val="nil"/>
              <w:bottom w:val="single" w:sz="8" w:space="0" w:color="auto"/>
              <w:right w:val="single" w:sz="8" w:space="0" w:color="auto"/>
            </w:tcBorders>
          </w:tcPr>
          <w:p w:rsidR="009E1E68" w:rsidRPr="00F267AF" w:rsidRDefault="009E1E68" w:rsidP="0092369C">
            <w:pPr>
              <w:pStyle w:val="TAL"/>
              <w:rPr>
                <w:noProof/>
              </w:rPr>
            </w:pPr>
          </w:p>
        </w:tc>
      </w:tr>
    </w:tbl>
    <w:p w:rsidR="009E1E68" w:rsidRPr="00F267AF" w:rsidRDefault="009E1E68" w:rsidP="009E1E68">
      <w:pPr>
        <w:rPr>
          <w:noProof/>
        </w:rPr>
      </w:pPr>
    </w:p>
    <w:p w:rsidR="006A100E" w:rsidRPr="00F267AF" w:rsidRDefault="006A100E" w:rsidP="006A100E">
      <w:pPr>
        <w:pStyle w:val="4"/>
      </w:pPr>
      <w:bookmarkStart w:id="62" w:name="_Toc11339514"/>
      <w:r w:rsidRPr="00F267AF">
        <w:t>5.4.3.8</w:t>
      </w:r>
      <w:r w:rsidRPr="00F267AF">
        <w:tab/>
        <w:t>Enumeration: RestrictionType</w:t>
      </w:r>
      <w:bookmarkEnd w:id="62"/>
    </w:p>
    <w:p w:rsidR="006A100E" w:rsidRPr="00F267AF" w:rsidRDefault="006A100E" w:rsidP="006A100E">
      <w:pPr>
        <w:pStyle w:val="TH"/>
      </w:pPr>
      <w:r w:rsidRPr="00F267AF">
        <w:t>Table 5.4.3.8-1: Enumeration RestrictionType</w:t>
      </w:r>
    </w:p>
    <w:tbl>
      <w:tblPr>
        <w:tblW w:w="4650" w:type="pct"/>
        <w:jc w:val="center"/>
        <w:tblCellMar>
          <w:left w:w="0" w:type="dxa"/>
          <w:right w:w="0" w:type="dxa"/>
        </w:tblCellMar>
        <w:tblLook w:val="04A0" w:firstRow="1" w:lastRow="0" w:firstColumn="1" w:lastColumn="0" w:noHBand="0" w:noVBand="1"/>
      </w:tblPr>
      <w:tblGrid>
        <w:gridCol w:w="3422"/>
        <w:gridCol w:w="5526"/>
      </w:tblGrid>
      <w:tr w:rsidR="006A100E" w:rsidRPr="00F267AF" w:rsidTr="00A701C7">
        <w:trPr>
          <w:jc w:val="center"/>
        </w:trPr>
        <w:tc>
          <w:tcPr>
            <w:tcW w:w="191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rsidR="006A100E" w:rsidRPr="00F267AF" w:rsidRDefault="006A100E" w:rsidP="00A701C7">
            <w:pPr>
              <w:pStyle w:val="TAH"/>
            </w:pPr>
            <w:r w:rsidRPr="00F267AF">
              <w:t>Enumeration value</w:t>
            </w:r>
          </w:p>
        </w:tc>
        <w:tc>
          <w:tcPr>
            <w:tcW w:w="308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rsidR="006A100E" w:rsidRPr="00F267AF" w:rsidRDefault="006A100E" w:rsidP="00A701C7">
            <w:pPr>
              <w:pStyle w:val="TAH"/>
            </w:pPr>
            <w:r w:rsidRPr="00F267AF">
              <w:t>Description</w:t>
            </w:r>
          </w:p>
        </w:tc>
      </w:tr>
      <w:tr w:rsidR="006A100E" w:rsidRPr="00F267AF" w:rsidTr="00A701C7">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6A100E" w:rsidRPr="00F267AF" w:rsidRDefault="006A100E" w:rsidP="00A701C7">
            <w:pPr>
              <w:pStyle w:val="TAL"/>
            </w:pPr>
            <w:r w:rsidRPr="00F267AF">
              <w:t>"ALLOWED_AREAS"</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6A100E" w:rsidRPr="00F267AF" w:rsidRDefault="006A100E" w:rsidP="00A701C7">
            <w:pPr>
              <w:pStyle w:val="TAL"/>
            </w:pPr>
            <w:r w:rsidRPr="00F267AF">
              <w:t>This value indicates that areas are allowed.</w:t>
            </w:r>
          </w:p>
        </w:tc>
      </w:tr>
      <w:tr w:rsidR="006A100E" w:rsidRPr="00F267AF" w:rsidTr="00A701C7">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6A100E" w:rsidRPr="00F267AF" w:rsidRDefault="006A100E" w:rsidP="00A701C7">
            <w:pPr>
              <w:pStyle w:val="TAL"/>
            </w:pPr>
            <w:r w:rsidRPr="00F267AF">
              <w:t>"NOT_ALLOWED_AREAS"</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6A100E" w:rsidRPr="00F267AF" w:rsidRDefault="006A100E" w:rsidP="00A701C7">
            <w:pPr>
              <w:pStyle w:val="TAL"/>
            </w:pPr>
            <w:r w:rsidRPr="00F267AF">
              <w:t>This value indicates that areas are not allowed.</w:t>
            </w:r>
          </w:p>
        </w:tc>
      </w:tr>
    </w:tbl>
    <w:p w:rsidR="006A100E" w:rsidRPr="00F267AF" w:rsidRDefault="006A100E" w:rsidP="006A100E">
      <w:pPr>
        <w:rPr>
          <w:lang w:val="en-US"/>
        </w:rPr>
      </w:pPr>
    </w:p>
    <w:p w:rsidR="006A100E" w:rsidRPr="00F267AF" w:rsidRDefault="006A100E" w:rsidP="00ED5087">
      <w:pPr>
        <w:pStyle w:val="4"/>
      </w:pPr>
      <w:bookmarkStart w:id="63" w:name="_Toc11339515"/>
      <w:r w:rsidRPr="00F267AF">
        <w:t>5.4.3.9</w:t>
      </w:r>
      <w:r w:rsidRPr="00F267AF">
        <w:tab/>
        <w:t>Enumeration: CoreNetworkType</w:t>
      </w:r>
      <w:bookmarkEnd w:id="63"/>
    </w:p>
    <w:p w:rsidR="006A100E" w:rsidRPr="00F267AF" w:rsidRDefault="006A100E" w:rsidP="006A100E">
      <w:pPr>
        <w:pStyle w:val="TH"/>
      </w:pPr>
      <w:r w:rsidRPr="00F267AF">
        <w:t>Table 5.4.3.9-1: Enumeration CoreNetworkType</w:t>
      </w:r>
    </w:p>
    <w:tbl>
      <w:tblPr>
        <w:tblW w:w="4650" w:type="pct"/>
        <w:tblCellMar>
          <w:left w:w="0" w:type="dxa"/>
          <w:right w:w="0" w:type="dxa"/>
        </w:tblCellMar>
        <w:tblLook w:val="04A0" w:firstRow="1" w:lastRow="0" w:firstColumn="1" w:lastColumn="0" w:noHBand="0" w:noVBand="1"/>
      </w:tblPr>
      <w:tblGrid>
        <w:gridCol w:w="3422"/>
        <w:gridCol w:w="5526"/>
      </w:tblGrid>
      <w:tr w:rsidR="006A100E" w:rsidRPr="00F267AF" w:rsidTr="00A701C7">
        <w:tc>
          <w:tcPr>
            <w:tcW w:w="191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rsidR="006A100E" w:rsidRPr="00F267AF" w:rsidRDefault="006A100E" w:rsidP="00A701C7">
            <w:pPr>
              <w:pStyle w:val="TAH"/>
            </w:pPr>
            <w:r w:rsidRPr="00F267AF">
              <w:t>Enumeration value</w:t>
            </w:r>
          </w:p>
        </w:tc>
        <w:tc>
          <w:tcPr>
            <w:tcW w:w="308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rsidR="006A100E" w:rsidRPr="00F267AF" w:rsidRDefault="006A100E" w:rsidP="00A701C7">
            <w:pPr>
              <w:pStyle w:val="TAH"/>
            </w:pPr>
            <w:r w:rsidRPr="00F267AF">
              <w:t>Description</w:t>
            </w:r>
          </w:p>
        </w:tc>
      </w:tr>
      <w:tr w:rsidR="006A100E" w:rsidRPr="00F267AF" w:rsidTr="00A701C7">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6A100E" w:rsidRPr="00F267AF" w:rsidRDefault="006A100E" w:rsidP="00A701C7">
            <w:pPr>
              <w:pStyle w:val="TAL"/>
            </w:pPr>
            <w:r w:rsidRPr="00F267AF">
              <w:t>"5GC"</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6A100E" w:rsidRPr="00F267AF" w:rsidRDefault="006A100E" w:rsidP="00A701C7">
            <w:pPr>
              <w:pStyle w:val="TAL"/>
            </w:pPr>
            <w:r w:rsidRPr="00F267AF">
              <w:t>5G Core</w:t>
            </w:r>
          </w:p>
        </w:tc>
      </w:tr>
      <w:tr w:rsidR="006A100E" w:rsidRPr="00F267AF" w:rsidTr="00A701C7">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6A100E" w:rsidRPr="00F267AF" w:rsidRDefault="006A100E" w:rsidP="00A701C7">
            <w:pPr>
              <w:pStyle w:val="TAL"/>
            </w:pPr>
            <w:r w:rsidRPr="00F267AF">
              <w:t>"EPC"</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6A100E" w:rsidRPr="00F267AF" w:rsidRDefault="006A100E" w:rsidP="00A701C7">
            <w:pPr>
              <w:pStyle w:val="TAL"/>
            </w:pPr>
            <w:r w:rsidRPr="00F267AF">
              <w:t>Evolved Packet Core</w:t>
            </w:r>
          </w:p>
        </w:tc>
      </w:tr>
    </w:tbl>
    <w:p w:rsidR="006A100E" w:rsidRPr="00F267AF" w:rsidRDefault="006A100E" w:rsidP="006A100E">
      <w:pPr>
        <w:rPr>
          <w:lang w:val="en-US"/>
        </w:rPr>
      </w:pPr>
    </w:p>
    <w:p w:rsidR="008E649A" w:rsidRPr="00F267AF" w:rsidRDefault="008E649A" w:rsidP="008E649A">
      <w:pPr>
        <w:pStyle w:val="4"/>
      </w:pPr>
      <w:bookmarkStart w:id="64" w:name="_Toc11339516"/>
      <w:r w:rsidRPr="00F267AF">
        <w:t>5.4.3.10</w:t>
      </w:r>
      <w:r w:rsidRPr="00F267AF">
        <w:tab/>
        <w:t>Enumeration: AccessTypeRm</w:t>
      </w:r>
      <w:bookmarkEnd w:id="64"/>
    </w:p>
    <w:p w:rsidR="008E649A" w:rsidRPr="00F267AF" w:rsidRDefault="008E649A" w:rsidP="008E649A">
      <w:pPr>
        <w:rPr>
          <w:lang w:val="en-US"/>
        </w:rPr>
      </w:pPr>
      <w:r w:rsidRPr="00F267AF">
        <w:t>This enumeration is defined in the same way as the "AccessType" enumeration, but with the OpenAPI "nullable: true" property.</w:t>
      </w:r>
    </w:p>
    <w:p w:rsidR="008E649A" w:rsidRPr="00F267AF" w:rsidRDefault="008E649A" w:rsidP="008E649A">
      <w:pPr>
        <w:pStyle w:val="4"/>
      </w:pPr>
      <w:bookmarkStart w:id="65" w:name="_Toc11339517"/>
      <w:r w:rsidRPr="00F267AF">
        <w:t>5.4.3.11</w:t>
      </w:r>
      <w:r w:rsidRPr="00F267AF">
        <w:tab/>
        <w:t>Enumeration: RatTypeRm</w:t>
      </w:r>
      <w:bookmarkEnd w:id="65"/>
    </w:p>
    <w:p w:rsidR="008E649A" w:rsidRPr="00F267AF" w:rsidRDefault="008E649A" w:rsidP="008E649A">
      <w:pPr>
        <w:rPr>
          <w:lang w:val="en-US"/>
        </w:rPr>
      </w:pPr>
      <w:r w:rsidRPr="00F267AF">
        <w:t>This enumeration is defined in the same way as the "RatType" enumeration, but with the OpenAPI "nullable: true" property.</w:t>
      </w:r>
    </w:p>
    <w:p w:rsidR="008E649A" w:rsidRPr="00F267AF" w:rsidRDefault="008E649A" w:rsidP="008E649A">
      <w:pPr>
        <w:pStyle w:val="4"/>
      </w:pPr>
      <w:bookmarkStart w:id="66" w:name="_Toc11339518"/>
      <w:r w:rsidRPr="00F267AF">
        <w:t>5.4.3.12</w:t>
      </w:r>
      <w:r w:rsidRPr="00F267AF">
        <w:tab/>
        <w:t>Enumeration: PduSessionTypeRm</w:t>
      </w:r>
      <w:bookmarkEnd w:id="66"/>
    </w:p>
    <w:p w:rsidR="008E649A" w:rsidRPr="00F267AF" w:rsidRDefault="008E649A" w:rsidP="008E649A">
      <w:pPr>
        <w:rPr>
          <w:lang w:val="en-US"/>
        </w:rPr>
      </w:pPr>
      <w:r w:rsidRPr="00F267AF">
        <w:t>This enumeration is defined in the same way as the "PduSessionType" enumeration, but with the OpenAPI "nullable: true" property.</w:t>
      </w:r>
    </w:p>
    <w:p w:rsidR="008E649A" w:rsidRPr="00F267AF" w:rsidRDefault="008E649A" w:rsidP="008E649A">
      <w:pPr>
        <w:pStyle w:val="4"/>
      </w:pPr>
      <w:bookmarkStart w:id="67" w:name="_Toc11339519"/>
      <w:r w:rsidRPr="00F267AF">
        <w:t>5.4.3.13</w:t>
      </w:r>
      <w:r w:rsidRPr="00F267AF">
        <w:tab/>
        <w:t>Enumeration: UpIntegrityRm</w:t>
      </w:r>
      <w:bookmarkEnd w:id="67"/>
    </w:p>
    <w:p w:rsidR="008E649A" w:rsidRPr="00F267AF" w:rsidRDefault="008E649A" w:rsidP="008E649A">
      <w:pPr>
        <w:rPr>
          <w:lang w:val="en-US"/>
        </w:rPr>
      </w:pPr>
      <w:r w:rsidRPr="00F267AF">
        <w:t>This enumeration is defined in the same way as the "UpIntegrity" enumeration, but with the OpenAPI "nullable: true" property.</w:t>
      </w:r>
    </w:p>
    <w:p w:rsidR="008E649A" w:rsidRPr="00F267AF" w:rsidRDefault="008E649A" w:rsidP="008E649A">
      <w:pPr>
        <w:pStyle w:val="4"/>
      </w:pPr>
      <w:bookmarkStart w:id="68" w:name="_Toc11339520"/>
      <w:r w:rsidRPr="00F267AF">
        <w:t>5.4.3.14</w:t>
      </w:r>
      <w:r w:rsidRPr="00F267AF">
        <w:tab/>
        <w:t>Enumeration: UpConfidentialityRm</w:t>
      </w:r>
      <w:bookmarkEnd w:id="68"/>
    </w:p>
    <w:p w:rsidR="008E649A" w:rsidRPr="00F267AF" w:rsidRDefault="008E649A" w:rsidP="008E649A">
      <w:pPr>
        <w:rPr>
          <w:lang w:val="en-US"/>
        </w:rPr>
      </w:pPr>
      <w:r w:rsidRPr="00F267AF">
        <w:t>This enumeration is defined in the same way as the "UpConfidentiality" enumeration, but with the OpenAPI "nullable: true" property.</w:t>
      </w:r>
    </w:p>
    <w:p w:rsidR="008E649A" w:rsidRPr="00F267AF" w:rsidRDefault="008E649A" w:rsidP="008E649A">
      <w:pPr>
        <w:pStyle w:val="4"/>
      </w:pPr>
      <w:bookmarkStart w:id="69" w:name="_Toc11339521"/>
      <w:r w:rsidRPr="00F267AF">
        <w:t>5.4.3.15</w:t>
      </w:r>
      <w:r w:rsidRPr="00F267AF">
        <w:tab/>
        <w:t>Enumeration: SscModeRm</w:t>
      </w:r>
      <w:bookmarkEnd w:id="69"/>
    </w:p>
    <w:p w:rsidR="008E649A" w:rsidRPr="00F267AF" w:rsidRDefault="008E649A" w:rsidP="008E649A">
      <w:pPr>
        <w:rPr>
          <w:lang w:val="en-US"/>
        </w:rPr>
      </w:pPr>
      <w:r w:rsidRPr="00F267AF">
        <w:t>This data type is defined in the same way as the "SscMode" enumeration, but with the OpenAPI "nullable: true" property.</w:t>
      </w:r>
    </w:p>
    <w:p w:rsidR="008E649A" w:rsidRPr="00F267AF" w:rsidRDefault="008E649A" w:rsidP="008E649A">
      <w:pPr>
        <w:pStyle w:val="4"/>
        <w:rPr>
          <w:noProof/>
        </w:rPr>
      </w:pPr>
      <w:bookmarkStart w:id="70" w:name="_Toc11339522"/>
      <w:r w:rsidRPr="00F267AF">
        <w:rPr>
          <w:noProof/>
        </w:rPr>
        <w:t>5.4.3.17</w:t>
      </w:r>
      <w:r w:rsidRPr="00F267AF">
        <w:rPr>
          <w:noProof/>
        </w:rPr>
        <w:tab/>
        <w:t>Enumeration: DnaiChangeTypeRm</w:t>
      </w:r>
      <w:bookmarkEnd w:id="70"/>
    </w:p>
    <w:p w:rsidR="008E649A" w:rsidRPr="00F267AF" w:rsidRDefault="008E649A" w:rsidP="008E649A">
      <w:pPr>
        <w:rPr>
          <w:lang w:val="en-US"/>
        </w:rPr>
      </w:pPr>
      <w:r w:rsidRPr="00F267AF">
        <w:t xml:space="preserve">This data type is defined in the same way as the </w:t>
      </w:r>
      <w:r w:rsidRPr="00F267AF">
        <w:rPr>
          <w:noProof/>
        </w:rPr>
        <w:t>"DnaiChangeType</w:t>
      </w:r>
      <w:r w:rsidRPr="00F267AF">
        <w:t>" enumeration, but with the OpenAPI "nullable: true" property.</w:t>
      </w:r>
    </w:p>
    <w:p w:rsidR="008E649A" w:rsidRPr="00F267AF" w:rsidRDefault="008E649A" w:rsidP="008E649A">
      <w:pPr>
        <w:pStyle w:val="4"/>
      </w:pPr>
      <w:bookmarkStart w:id="71" w:name="_Toc11339523"/>
      <w:r w:rsidRPr="00F267AF">
        <w:t>5.4.3.18</w:t>
      </w:r>
      <w:r w:rsidRPr="00F267AF">
        <w:tab/>
        <w:t>Enumeration: RestrictionTypeRm</w:t>
      </w:r>
      <w:bookmarkEnd w:id="71"/>
    </w:p>
    <w:p w:rsidR="008E649A" w:rsidRPr="00F267AF" w:rsidRDefault="008E649A" w:rsidP="008E649A">
      <w:pPr>
        <w:rPr>
          <w:lang w:val="en-US"/>
        </w:rPr>
      </w:pPr>
      <w:r w:rsidRPr="00F267AF">
        <w:t>This data type is defined in the same way as the "RestrictionType" enumeration, but with the OpenAPI "nullable: true" property.</w:t>
      </w:r>
    </w:p>
    <w:p w:rsidR="008E649A" w:rsidRPr="00F267AF" w:rsidRDefault="008E649A" w:rsidP="00ED5087">
      <w:pPr>
        <w:pStyle w:val="4"/>
      </w:pPr>
      <w:bookmarkStart w:id="72" w:name="_Toc11339524"/>
      <w:r w:rsidRPr="00F267AF">
        <w:t>5.4.3.19</w:t>
      </w:r>
      <w:r w:rsidRPr="00F267AF">
        <w:tab/>
        <w:t>Enumeration: CoreNetworkType</w:t>
      </w:r>
      <w:bookmarkEnd w:id="72"/>
    </w:p>
    <w:p w:rsidR="008E649A" w:rsidRPr="00F267AF" w:rsidRDefault="008E649A" w:rsidP="008E649A">
      <w:pPr>
        <w:rPr>
          <w:lang w:val="en-US"/>
        </w:rPr>
      </w:pPr>
      <w:r w:rsidRPr="00F267AF">
        <w:t>This data type is defined in the same way as the "CoreNetworkType" enumeration, but with the OpenAPI "nullable: true" property.</w:t>
      </w:r>
    </w:p>
    <w:p w:rsidR="006A100E" w:rsidRPr="00F267AF" w:rsidRDefault="006A100E" w:rsidP="004F54DC">
      <w:pPr>
        <w:rPr>
          <w:lang w:val="en-US"/>
        </w:rPr>
      </w:pPr>
    </w:p>
    <w:p w:rsidR="00953FDC" w:rsidRPr="00F267AF" w:rsidRDefault="00953FDC" w:rsidP="00953FDC">
      <w:pPr>
        <w:pStyle w:val="4"/>
      </w:pPr>
      <w:bookmarkStart w:id="73" w:name="_Toc11339525"/>
      <w:r w:rsidRPr="00F267AF">
        <w:t>5.4.3.20</w:t>
      </w:r>
      <w:r w:rsidRPr="00F267AF">
        <w:tab/>
        <w:t>Enumeration: PresenceState</w:t>
      </w:r>
      <w:bookmarkEnd w:id="73"/>
    </w:p>
    <w:p w:rsidR="00953FDC" w:rsidRPr="00F267AF" w:rsidRDefault="00953FDC" w:rsidP="00953FDC">
      <w:pPr>
        <w:pStyle w:val="TH"/>
      </w:pPr>
      <w:r w:rsidRPr="00F267AF">
        <w:t>Table 5.4.3.20-1: Enumeration PresenceState</w:t>
      </w:r>
    </w:p>
    <w:tbl>
      <w:tblPr>
        <w:tblW w:w="4650" w:type="pct"/>
        <w:tblCellMar>
          <w:left w:w="0" w:type="dxa"/>
          <w:right w:w="0" w:type="dxa"/>
        </w:tblCellMar>
        <w:tblLook w:val="04A0" w:firstRow="1" w:lastRow="0" w:firstColumn="1" w:lastColumn="0" w:noHBand="0" w:noVBand="1"/>
      </w:tblPr>
      <w:tblGrid>
        <w:gridCol w:w="3703"/>
        <w:gridCol w:w="5245"/>
      </w:tblGrid>
      <w:tr w:rsidR="00953FDC" w:rsidRPr="00F267AF" w:rsidTr="00A701C7">
        <w:tc>
          <w:tcPr>
            <w:tcW w:w="2069"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rsidR="00953FDC" w:rsidRPr="00F267AF" w:rsidRDefault="00953FDC" w:rsidP="00A701C7">
            <w:pPr>
              <w:pStyle w:val="TAH"/>
            </w:pPr>
            <w:r w:rsidRPr="00F267AF">
              <w:t>Enumeration value</w:t>
            </w:r>
          </w:p>
        </w:tc>
        <w:tc>
          <w:tcPr>
            <w:tcW w:w="2931"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rsidR="00953FDC" w:rsidRPr="00F267AF" w:rsidRDefault="00953FDC" w:rsidP="00A701C7">
            <w:pPr>
              <w:pStyle w:val="TAH"/>
            </w:pPr>
            <w:r w:rsidRPr="00F267AF">
              <w:t>Description</w:t>
            </w:r>
          </w:p>
        </w:tc>
      </w:tr>
      <w:tr w:rsidR="00953FDC" w:rsidRPr="00F267AF" w:rsidTr="00A701C7">
        <w:tc>
          <w:tcPr>
            <w:tcW w:w="2069"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953FDC" w:rsidRPr="00F267AF" w:rsidRDefault="00953FDC" w:rsidP="00A701C7">
            <w:pPr>
              <w:pStyle w:val="TAL"/>
            </w:pPr>
            <w:r w:rsidRPr="00F267AF">
              <w:rPr>
                <w:lang w:eastAsia="zh-CN"/>
              </w:rPr>
              <w:t>"</w:t>
            </w:r>
            <w:r w:rsidRPr="00F267AF">
              <w:rPr>
                <w:rFonts w:hint="eastAsia"/>
                <w:lang w:eastAsia="zh-CN"/>
              </w:rPr>
              <w:t>IN_AREA</w:t>
            </w:r>
            <w:r w:rsidRPr="00F267AF">
              <w:rPr>
                <w:lang w:eastAsia="zh-CN"/>
              </w:rPr>
              <w:t>"</w:t>
            </w:r>
          </w:p>
        </w:tc>
        <w:tc>
          <w:tcPr>
            <w:tcW w:w="2931"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953FDC" w:rsidRPr="00F267AF" w:rsidRDefault="00953FDC" w:rsidP="00A701C7">
            <w:pPr>
              <w:pStyle w:val="TAL"/>
            </w:pPr>
            <w:r w:rsidRPr="00F267AF">
              <w:rPr>
                <w:rFonts w:hint="eastAsia"/>
                <w:lang w:eastAsia="zh-CN"/>
              </w:rPr>
              <w:t>Indicate</w:t>
            </w:r>
            <w:r w:rsidRPr="00F267AF">
              <w:rPr>
                <w:lang w:eastAsia="zh-CN"/>
              </w:rPr>
              <w:t>s</w:t>
            </w:r>
            <w:r w:rsidRPr="00F267AF">
              <w:rPr>
                <w:rFonts w:hint="eastAsia"/>
                <w:lang w:eastAsia="zh-CN"/>
              </w:rPr>
              <w:t xml:space="preserve"> that the UE </w:t>
            </w:r>
            <w:r w:rsidRPr="00F267AF">
              <w:rPr>
                <w:lang w:eastAsia="zh-CN"/>
              </w:rPr>
              <w:t xml:space="preserve">is inside or enters the </w:t>
            </w:r>
            <w:r w:rsidRPr="00F267AF">
              <w:rPr>
                <w:rFonts w:hint="eastAsia"/>
                <w:lang w:eastAsia="zh-CN"/>
              </w:rPr>
              <w:t>presence reporting area.</w:t>
            </w:r>
          </w:p>
        </w:tc>
      </w:tr>
      <w:tr w:rsidR="00953FDC" w:rsidRPr="00F267AF" w:rsidTr="00A701C7">
        <w:tc>
          <w:tcPr>
            <w:tcW w:w="2069"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953FDC" w:rsidRPr="00F267AF" w:rsidRDefault="00953FDC" w:rsidP="00A701C7">
            <w:pPr>
              <w:pStyle w:val="TAL"/>
            </w:pPr>
            <w:r w:rsidRPr="00F267AF">
              <w:t>"OUT_OF_AREA"</w:t>
            </w:r>
          </w:p>
        </w:tc>
        <w:tc>
          <w:tcPr>
            <w:tcW w:w="2931"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953FDC" w:rsidRPr="00F267AF" w:rsidRDefault="00953FDC" w:rsidP="00A701C7">
            <w:pPr>
              <w:pStyle w:val="TAL"/>
            </w:pPr>
            <w:r w:rsidRPr="00F267AF">
              <w:rPr>
                <w:rFonts w:hint="eastAsia"/>
                <w:lang w:eastAsia="zh-CN"/>
              </w:rPr>
              <w:t>Indicate</w:t>
            </w:r>
            <w:r w:rsidRPr="00F267AF">
              <w:rPr>
                <w:lang w:eastAsia="zh-CN"/>
              </w:rPr>
              <w:t>s</w:t>
            </w:r>
            <w:r w:rsidRPr="00F267AF">
              <w:rPr>
                <w:rFonts w:hint="eastAsia"/>
                <w:lang w:eastAsia="zh-CN"/>
              </w:rPr>
              <w:t xml:space="preserve"> that the UE </w:t>
            </w:r>
            <w:r w:rsidRPr="00F267AF">
              <w:rPr>
                <w:lang w:eastAsia="zh-CN"/>
              </w:rPr>
              <w:t xml:space="preserve">is outside or leaves the </w:t>
            </w:r>
            <w:r w:rsidRPr="00F267AF">
              <w:rPr>
                <w:rFonts w:hint="eastAsia"/>
                <w:lang w:eastAsia="zh-CN"/>
              </w:rPr>
              <w:t>presence reporting area.</w:t>
            </w:r>
          </w:p>
        </w:tc>
      </w:tr>
      <w:tr w:rsidR="00953FDC" w:rsidRPr="00F267AF" w:rsidTr="00A701C7">
        <w:tc>
          <w:tcPr>
            <w:tcW w:w="2069"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953FDC" w:rsidRPr="00F267AF" w:rsidRDefault="00953FDC" w:rsidP="00A701C7">
            <w:pPr>
              <w:pStyle w:val="TAL"/>
            </w:pPr>
            <w:r w:rsidRPr="00F267AF">
              <w:t>"UNKNOWN"</w:t>
            </w:r>
          </w:p>
        </w:tc>
        <w:tc>
          <w:tcPr>
            <w:tcW w:w="2931"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953FDC" w:rsidRPr="00F267AF" w:rsidRDefault="00953FDC" w:rsidP="00A701C7">
            <w:pPr>
              <w:pStyle w:val="TAL"/>
              <w:rPr>
                <w:lang w:eastAsia="zh-CN"/>
              </w:rPr>
            </w:pPr>
            <w:r w:rsidRPr="00F267AF">
              <w:t xml:space="preserve">Indicates it is unknown whether the UE is in the </w:t>
            </w:r>
            <w:r w:rsidRPr="00F267AF">
              <w:rPr>
                <w:rFonts w:hint="eastAsia"/>
                <w:lang w:eastAsia="zh-CN"/>
              </w:rPr>
              <w:t>presence reporting area</w:t>
            </w:r>
            <w:r w:rsidRPr="00F267AF">
              <w:t xml:space="preserve"> or not.</w:t>
            </w:r>
          </w:p>
        </w:tc>
      </w:tr>
      <w:tr w:rsidR="00953FDC" w:rsidRPr="00F267AF" w:rsidTr="00A701C7">
        <w:tc>
          <w:tcPr>
            <w:tcW w:w="2069"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953FDC" w:rsidRPr="00F267AF" w:rsidRDefault="00953FDC" w:rsidP="00A701C7">
            <w:pPr>
              <w:pStyle w:val="TAL"/>
            </w:pPr>
            <w:r w:rsidRPr="00F267AF">
              <w:t>"INACTIVE"</w:t>
            </w:r>
          </w:p>
        </w:tc>
        <w:tc>
          <w:tcPr>
            <w:tcW w:w="2931"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953FDC" w:rsidRPr="00F267AF" w:rsidRDefault="00953FDC" w:rsidP="00A701C7">
            <w:pPr>
              <w:pStyle w:val="TAL"/>
            </w:pPr>
            <w:r w:rsidRPr="00F267AF">
              <w:rPr>
                <w:lang w:eastAsia="zh-CN"/>
              </w:rPr>
              <w:t>Indicates that the presence reporting area is inactive in the serving node.</w:t>
            </w:r>
          </w:p>
        </w:tc>
      </w:tr>
    </w:tbl>
    <w:p w:rsidR="00953FDC" w:rsidRPr="00F267AF" w:rsidRDefault="00953FDC" w:rsidP="004F54DC">
      <w:pPr>
        <w:rPr>
          <w:lang w:val="en-US"/>
        </w:rPr>
      </w:pPr>
    </w:p>
    <w:p w:rsidR="00DA7E56" w:rsidRPr="00F267AF" w:rsidRDefault="00DA7E56" w:rsidP="00DA7E56">
      <w:pPr>
        <w:pStyle w:val="3"/>
      </w:pPr>
      <w:bookmarkStart w:id="74" w:name="_Toc11339526"/>
      <w:r w:rsidRPr="00F267AF">
        <w:t>5.4.4</w:t>
      </w:r>
      <w:r w:rsidRPr="00F267AF">
        <w:tab/>
        <w:t>Structured Data Types</w:t>
      </w:r>
      <w:bookmarkEnd w:id="74"/>
    </w:p>
    <w:p w:rsidR="00DA7E56" w:rsidRPr="00F267AF" w:rsidRDefault="00DA7E56" w:rsidP="00DA7E56">
      <w:pPr>
        <w:pStyle w:val="4"/>
      </w:pPr>
      <w:bookmarkStart w:id="75" w:name="_Toc11339527"/>
      <w:r w:rsidRPr="00F267AF">
        <w:t>5.4.4.1</w:t>
      </w:r>
      <w:r w:rsidRPr="00F267AF">
        <w:tab/>
      </w:r>
      <w:r w:rsidRPr="000A7A7B">
        <w:t xml:space="preserve">Type: </w:t>
      </w:r>
      <w:r w:rsidR="000A7A7B">
        <w:t>Subscribed</w:t>
      </w:r>
      <w:r w:rsidRPr="000A7A7B">
        <w:t>DefaultQos</w:t>
      </w:r>
      <w:bookmarkEnd w:id="75"/>
    </w:p>
    <w:p w:rsidR="00DA7E56" w:rsidRPr="00F267AF" w:rsidRDefault="00DA7E56" w:rsidP="00DA7E56">
      <w:pPr>
        <w:pStyle w:val="TH"/>
      </w:pPr>
      <w:r w:rsidRPr="00F267AF">
        <w:rPr>
          <w:noProof/>
        </w:rPr>
        <w:t>Table </w:t>
      </w:r>
      <w:r w:rsidRPr="00F267AF">
        <w:t xml:space="preserve">5.4.4.1-1: </w:t>
      </w:r>
      <w:r w:rsidRPr="00F267AF">
        <w:rPr>
          <w:noProof/>
        </w:rPr>
        <w:t xml:space="preserve">Definition of type </w:t>
      </w:r>
      <w:r w:rsidR="000A7A7B">
        <w:t>Subscribed</w:t>
      </w:r>
      <w:r w:rsidRPr="000A7A7B">
        <w:t>DefaultQos</w:t>
      </w:r>
    </w:p>
    <w:tbl>
      <w:tblPr>
        <w:tblW w:w="91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3969"/>
      </w:tblGrid>
      <w:tr w:rsidR="00DA7E56" w:rsidRPr="00F267AF" w:rsidTr="00B3525D">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rsidR="00DA7E56" w:rsidRPr="00F267AF" w:rsidRDefault="00DA7E56" w:rsidP="00B42053">
            <w:pPr>
              <w:pStyle w:val="TAH"/>
            </w:pPr>
            <w:r w:rsidRPr="00F267AF">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rsidR="00DA7E56" w:rsidRPr="00F267AF" w:rsidRDefault="00DA7E56" w:rsidP="00B42053">
            <w:pPr>
              <w:pStyle w:val="TAH"/>
            </w:pPr>
            <w:r w:rsidRPr="00F267AF">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rsidR="00DA7E56" w:rsidRPr="00F267AF" w:rsidRDefault="00DA7E56" w:rsidP="00B42053">
            <w:pPr>
              <w:pStyle w:val="TAH"/>
            </w:pPr>
            <w:r w:rsidRPr="00F267AF">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rsidR="00DA7E56" w:rsidRPr="00F267AF" w:rsidRDefault="00DA7E56" w:rsidP="00B42053">
            <w:pPr>
              <w:pStyle w:val="TAH"/>
              <w:jc w:val="left"/>
            </w:pPr>
            <w:r w:rsidRPr="00F267AF">
              <w:t>Cardinality</w:t>
            </w:r>
          </w:p>
        </w:tc>
        <w:tc>
          <w:tcPr>
            <w:tcW w:w="3969" w:type="dxa"/>
            <w:tcBorders>
              <w:top w:val="single" w:sz="4" w:space="0" w:color="auto"/>
              <w:left w:val="single" w:sz="4" w:space="0" w:color="auto"/>
              <w:bottom w:val="single" w:sz="4" w:space="0" w:color="auto"/>
              <w:right w:val="single" w:sz="4" w:space="0" w:color="auto"/>
            </w:tcBorders>
            <w:shd w:val="clear" w:color="auto" w:fill="C0C0C0"/>
            <w:hideMark/>
          </w:tcPr>
          <w:p w:rsidR="00DA7E56" w:rsidRPr="00F267AF" w:rsidRDefault="00DA7E56" w:rsidP="00B42053">
            <w:pPr>
              <w:pStyle w:val="TAH"/>
              <w:rPr>
                <w:rFonts w:cs="Arial"/>
                <w:szCs w:val="18"/>
              </w:rPr>
            </w:pPr>
            <w:r w:rsidRPr="00F267AF">
              <w:rPr>
                <w:rFonts w:cs="Arial"/>
                <w:szCs w:val="18"/>
              </w:rPr>
              <w:t>Description</w:t>
            </w:r>
          </w:p>
        </w:tc>
      </w:tr>
      <w:tr w:rsidR="005F15FF" w:rsidRPr="00F267AF" w:rsidTr="00B3525D">
        <w:trPr>
          <w:jc w:val="center"/>
        </w:trPr>
        <w:tc>
          <w:tcPr>
            <w:tcW w:w="2090" w:type="dxa"/>
            <w:tcBorders>
              <w:top w:val="single" w:sz="4" w:space="0" w:color="auto"/>
              <w:left w:val="single" w:sz="4" w:space="0" w:color="auto"/>
              <w:bottom w:val="single" w:sz="4" w:space="0" w:color="auto"/>
              <w:right w:val="single" w:sz="4" w:space="0" w:color="auto"/>
            </w:tcBorders>
          </w:tcPr>
          <w:p w:rsidR="005F15FF" w:rsidRPr="00F267AF" w:rsidRDefault="005F15FF" w:rsidP="005F15FF">
            <w:pPr>
              <w:pStyle w:val="TAL"/>
            </w:pPr>
            <w:r w:rsidRPr="00F267AF">
              <w:t>5qi</w:t>
            </w:r>
          </w:p>
        </w:tc>
        <w:tc>
          <w:tcPr>
            <w:tcW w:w="1559" w:type="dxa"/>
            <w:tcBorders>
              <w:top w:val="single" w:sz="4" w:space="0" w:color="auto"/>
              <w:left w:val="single" w:sz="4" w:space="0" w:color="auto"/>
              <w:bottom w:val="single" w:sz="4" w:space="0" w:color="auto"/>
              <w:right w:val="single" w:sz="4" w:space="0" w:color="auto"/>
            </w:tcBorders>
          </w:tcPr>
          <w:p w:rsidR="005F15FF" w:rsidRPr="00F267AF" w:rsidRDefault="005F15FF" w:rsidP="005F15FF">
            <w:pPr>
              <w:pStyle w:val="TAL"/>
            </w:pPr>
            <w:r w:rsidRPr="00F267AF">
              <w:t>5Qi</w:t>
            </w:r>
          </w:p>
        </w:tc>
        <w:tc>
          <w:tcPr>
            <w:tcW w:w="425" w:type="dxa"/>
            <w:tcBorders>
              <w:top w:val="single" w:sz="4" w:space="0" w:color="auto"/>
              <w:left w:val="single" w:sz="4" w:space="0" w:color="auto"/>
              <w:bottom w:val="single" w:sz="4" w:space="0" w:color="auto"/>
              <w:right w:val="single" w:sz="4" w:space="0" w:color="auto"/>
            </w:tcBorders>
          </w:tcPr>
          <w:p w:rsidR="005F15FF" w:rsidRPr="00F267AF" w:rsidRDefault="005F15FF" w:rsidP="005F15FF">
            <w:pPr>
              <w:pStyle w:val="TAC"/>
            </w:pPr>
            <w:r w:rsidRPr="00F267AF">
              <w:t>M</w:t>
            </w:r>
          </w:p>
        </w:tc>
        <w:tc>
          <w:tcPr>
            <w:tcW w:w="1134" w:type="dxa"/>
            <w:tcBorders>
              <w:top w:val="single" w:sz="4" w:space="0" w:color="auto"/>
              <w:left w:val="single" w:sz="4" w:space="0" w:color="auto"/>
              <w:bottom w:val="single" w:sz="4" w:space="0" w:color="auto"/>
              <w:right w:val="single" w:sz="4" w:space="0" w:color="auto"/>
            </w:tcBorders>
          </w:tcPr>
          <w:p w:rsidR="005F15FF" w:rsidRPr="00F267AF" w:rsidRDefault="005F15FF" w:rsidP="005F15FF">
            <w:pPr>
              <w:pStyle w:val="TAL"/>
            </w:pPr>
            <w:r w:rsidRPr="00F267AF">
              <w:t>1</w:t>
            </w:r>
          </w:p>
        </w:tc>
        <w:tc>
          <w:tcPr>
            <w:tcW w:w="3969" w:type="dxa"/>
            <w:tcBorders>
              <w:top w:val="single" w:sz="4" w:space="0" w:color="auto"/>
              <w:left w:val="single" w:sz="4" w:space="0" w:color="auto"/>
              <w:bottom w:val="single" w:sz="4" w:space="0" w:color="auto"/>
              <w:right w:val="single" w:sz="4" w:space="0" w:color="auto"/>
            </w:tcBorders>
          </w:tcPr>
          <w:p w:rsidR="005F15FF" w:rsidRPr="00F267AF" w:rsidRDefault="005F15FF" w:rsidP="005F15FF">
            <w:pPr>
              <w:pStyle w:val="TAL"/>
              <w:rPr>
                <w:rFonts w:cs="Arial"/>
                <w:szCs w:val="18"/>
              </w:rPr>
            </w:pPr>
            <w:r w:rsidRPr="00F267AF">
              <w:rPr>
                <w:rFonts w:cs="Arial"/>
                <w:szCs w:val="18"/>
              </w:rPr>
              <w:t>Default 5G QoS identifier</w:t>
            </w:r>
            <w:r w:rsidR="00BA782B">
              <w:rPr>
                <w:rFonts w:cs="Arial"/>
                <w:szCs w:val="18"/>
              </w:rPr>
              <w:t xml:space="preserve"> see 3GPP TS 23.501 [8] </w:t>
            </w:r>
            <w:r w:rsidR="00A34106">
              <w:rPr>
                <w:rFonts w:cs="Arial"/>
                <w:szCs w:val="18"/>
              </w:rPr>
              <w:t>clause</w:t>
            </w:r>
            <w:r w:rsidR="00BA782B">
              <w:rPr>
                <w:rFonts w:cs="Arial"/>
                <w:szCs w:val="18"/>
              </w:rPr>
              <w:t> </w:t>
            </w:r>
            <w:r w:rsidR="00BA782B" w:rsidRPr="00ED42B3">
              <w:rPr>
                <w:rFonts w:cs="Arial"/>
                <w:szCs w:val="18"/>
              </w:rPr>
              <w:t>5.7.2.7</w:t>
            </w:r>
            <w:r w:rsidR="00BA782B">
              <w:rPr>
                <w:rFonts w:cs="Arial"/>
                <w:szCs w:val="18"/>
              </w:rPr>
              <w:t>.</w:t>
            </w:r>
          </w:p>
        </w:tc>
      </w:tr>
      <w:tr w:rsidR="00B3525D" w:rsidRPr="00F267AF" w:rsidTr="00B3525D">
        <w:trPr>
          <w:jc w:val="center"/>
        </w:trPr>
        <w:tc>
          <w:tcPr>
            <w:tcW w:w="2090" w:type="dxa"/>
            <w:tcBorders>
              <w:top w:val="single" w:sz="4" w:space="0" w:color="auto"/>
              <w:left w:val="single" w:sz="4" w:space="0" w:color="auto"/>
              <w:bottom w:val="single" w:sz="4" w:space="0" w:color="auto"/>
              <w:right w:val="single" w:sz="4" w:space="0" w:color="auto"/>
            </w:tcBorders>
          </w:tcPr>
          <w:p w:rsidR="00B3525D" w:rsidRPr="00F267AF" w:rsidRDefault="00B3525D" w:rsidP="00B3525D">
            <w:pPr>
              <w:pStyle w:val="TAL"/>
            </w:pPr>
            <w:r>
              <w:t>arp</w:t>
            </w:r>
          </w:p>
        </w:tc>
        <w:tc>
          <w:tcPr>
            <w:tcW w:w="1559" w:type="dxa"/>
            <w:tcBorders>
              <w:top w:val="single" w:sz="4" w:space="0" w:color="auto"/>
              <w:left w:val="single" w:sz="4" w:space="0" w:color="auto"/>
              <w:bottom w:val="single" w:sz="4" w:space="0" w:color="auto"/>
              <w:right w:val="single" w:sz="4" w:space="0" w:color="auto"/>
            </w:tcBorders>
          </w:tcPr>
          <w:p w:rsidR="00B3525D" w:rsidRPr="00F267AF" w:rsidRDefault="00B3525D" w:rsidP="00B3525D">
            <w:pPr>
              <w:pStyle w:val="TAL"/>
            </w:pPr>
            <w:r>
              <w:t>Arp</w:t>
            </w:r>
          </w:p>
        </w:tc>
        <w:tc>
          <w:tcPr>
            <w:tcW w:w="425" w:type="dxa"/>
            <w:tcBorders>
              <w:top w:val="single" w:sz="4" w:space="0" w:color="auto"/>
              <w:left w:val="single" w:sz="4" w:space="0" w:color="auto"/>
              <w:bottom w:val="single" w:sz="4" w:space="0" w:color="auto"/>
              <w:right w:val="single" w:sz="4" w:space="0" w:color="auto"/>
            </w:tcBorders>
          </w:tcPr>
          <w:p w:rsidR="00B3525D" w:rsidRPr="00F267AF" w:rsidRDefault="00B3525D" w:rsidP="00B3525D">
            <w:pPr>
              <w:pStyle w:val="TAC"/>
            </w:pPr>
            <w:r>
              <w:t>M</w:t>
            </w:r>
          </w:p>
        </w:tc>
        <w:tc>
          <w:tcPr>
            <w:tcW w:w="1134" w:type="dxa"/>
            <w:tcBorders>
              <w:top w:val="single" w:sz="4" w:space="0" w:color="auto"/>
              <w:left w:val="single" w:sz="4" w:space="0" w:color="auto"/>
              <w:bottom w:val="single" w:sz="4" w:space="0" w:color="auto"/>
              <w:right w:val="single" w:sz="4" w:space="0" w:color="auto"/>
            </w:tcBorders>
          </w:tcPr>
          <w:p w:rsidR="00B3525D" w:rsidRPr="00F267AF" w:rsidRDefault="00B3525D" w:rsidP="00B3525D">
            <w:pPr>
              <w:pStyle w:val="TAL"/>
            </w:pPr>
            <w:r>
              <w:t>1</w:t>
            </w:r>
          </w:p>
        </w:tc>
        <w:tc>
          <w:tcPr>
            <w:tcW w:w="3969" w:type="dxa"/>
            <w:tcBorders>
              <w:top w:val="single" w:sz="4" w:space="0" w:color="auto"/>
              <w:left w:val="single" w:sz="4" w:space="0" w:color="auto"/>
              <w:bottom w:val="single" w:sz="4" w:space="0" w:color="auto"/>
              <w:right w:val="single" w:sz="4" w:space="0" w:color="auto"/>
            </w:tcBorders>
          </w:tcPr>
          <w:p w:rsidR="00B3525D" w:rsidRPr="00F267AF" w:rsidRDefault="00B3525D" w:rsidP="00B3525D">
            <w:pPr>
              <w:pStyle w:val="TAL"/>
              <w:rPr>
                <w:rFonts w:cs="Arial"/>
                <w:szCs w:val="18"/>
              </w:rPr>
            </w:pPr>
            <w:r w:rsidRPr="009A0355">
              <w:rPr>
                <w:rFonts w:cs="Arial"/>
                <w:szCs w:val="18"/>
              </w:rPr>
              <w:t xml:space="preserve">Default </w:t>
            </w:r>
            <w:r w:rsidR="00A6000A">
              <w:rPr>
                <w:rFonts w:cs="Arial"/>
                <w:szCs w:val="18"/>
              </w:rPr>
              <w:t>A</w:t>
            </w:r>
            <w:r w:rsidR="00A6000A" w:rsidRPr="009A0355">
              <w:rPr>
                <w:rFonts w:cs="Arial"/>
                <w:szCs w:val="18"/>
              </w:rPr>
              <w:t>llocation</w:t>
            </w:r>
            <w:r w:rsidRPr="009A0355">
              <w:rPr>
                <w:rFonts w:cs="Arial"/>
                <w:szCs w:val="18"/>
              </w:rPr>
              <w:t xml:space="preserve"> and </w:t>
            </w:r>
            <w:r w:rsidR="00A6000A">
              <w:rPr>
                <w:rFonts w:cs="Arial"/>
                <w:szCs w:val="18"/>
              </w:rPr>
              <w:t>R</w:t>
            </w:r>
            <w:r w:rsidR="00A6000A" w:rsidRPr="009A0355">
              <w:rPr>
                <w:rFonts w:cs="Arial"/>
                <w:szCs w:val="18"/>
              </w:rPr>
              <w:t xml:space="preserve">etention </w:t>
            </w:r>
            <w:r w:rsidR="00A6000A">
              <w:rPr>
                <w:rFonts w:cs="Arial"/>
                <w:szCs w:val="18"/>
              </w:rPr>
              <w:t>P</w:t>
            </w:r>
            <w:r w:rsidR="00A6000A" w:rsidRPr="009A0355">
              <w:rPr>
                <w:rFonts w:cs="Arial"/>
                <w:szCs w:val="18"/>
              </w:rPr>
              <w:t>riority</w:t>
            </w:r>
            <w:r w:rsidR="00A6000A">
              <w:rPr>
                <w:rFonts w:cs="Arial"/>
                <w:szCs w:val="18"/>
              </w:rPr>
              <w:t xml:space="preserve"> see 3GPP TS 23.501 [8] </w:t>
            </w:r>
            <w:r w:rsidR="00A34106">
              <w:rPr>
                <w:rFonts w:cs="Arial"/>
                <w:szCs w:val="18"/>
              </w:rPr>
              <w:t>clause</w:t>
            </w:r>
            <w:r w:rsidR="00A6000A">
              <w:rPr>
                <w:rFonts w:cs="Arial"/>
                <w:szCs w:val="18"/>
              </w:rPr>
              <w:t> </w:t>
            </w:r>
            <w:r w:rsidR="00A6000A" w:rsidRPr="00ED42B3">
              <w:rPr>
                <w:rFonts w:cs="Arial"/>
                <w:szCs w:val="18"/>
              </w:rPr>
              <w:t>5.7.2.7</w:t>
            </w:r>
            <w:r w:rsidR="00A6000A">
              <w:rPr>
                <w:rFonts w:cs="Arial"/>
                <w:szCs w:val="18"/>
              </w:rPr>
              <w:t>.</w:t>
            </w:r>
          </w:p>
        </w:tc>
      </w:tr>
      <w:tr w:rsidR="000A7A7B" w:rsidRPr="00F267AF" w:rsidTr="00B3525D">
        <w:trPr>
          <w:jc w:val="center"/>
        </w:trPr>
        <w:tc>
          <w:tcPr>
            <w:tcW w:w="2090" w:type="dxa"/>
            <w:tcBorders>
              <w:top w:val="single" w:sz="4" w:space="0" w:color="auto"/>
              <w:left w:val="single" w:sz="4" w:space="0" w:color="auto"/>
              <w:bottom w:val="single" w:sz="4" w:space="0" w:color="auto"/>
              <w:right w:val="single" w:sz="4" w:space="0" w:color="auto"/>
            </w:tcBorders>
          </w:tcPr>
          <w:p w:rsidR="000A7A7B" w:rsidRDefault="000A7A7B" w:rsidP="000A7A7B">
            <w:pPr>
              <w:pStyle w:val="TAL"/>
            </w:pPr>
            <w:r>
              <w:t>priorityLevel</w:t>
            </w:r>
          </w:p>
        </w:tc>
        <w:tc>
          <w:tcPr>
            <w:tcW w:w="1559" w:type="dxa"/>
            <w:tcBorders>
              <w:top w:val="single" w:sz="4" w:space="0" w:color="auto"/>
              <w:left w:val="single" w:sz="4" w:space="0" w:color="auto"/>
              <w:bottom w:val="single" w:sz="4" w:space="0" w:color="auto"/>
              <w:right w:val="single" w:sz="4" w:space="0" w:color="auto"/>
            </w:tcBorders>
          </w:tcPr>
          <w:p w:rsidR="000A7A7B" w:rsidRDefault="000A7A7B" w:rsidP="000A7A7B">
            <w:pPr>
              <w:pStyle w:val="TAL"/>
            </w:pPr>
            <w:r>
              <w:t>5QiPriorityLevel</w:t>
            </w:r>
          </w:p>
        </w:tc>
        <w:tc>
          <w:tcPr>
            <w:tcW w:w="425" w:type="dxa"/>
            <w:tcBorders>
              <w:top w:val="single" w:sz="4" w:space="0" w:color="auto"/>
              <w:left w:val="single" w:sz="4" w:space="0" w:color="auto"/>
              <w:bottom w:val="single" w:sz="4" w:space="0" w:color="auto"/>
              <w:right w:val="single" w:sz="4" w:space="0" w:color="auto"/>
            </w:tcBorders>
          </w:tcPr>
          <w:p w:rsidR="000A7A7B" w:rsidRDefault="000A7A7B" w:rsidP="000A7A7B">
            <w:pPr>
              <w:pStyle w:val="TAC"/>
            </w:pPr>
            <w:r>
              <w:t>O</w:t>
            </w:r>
          </w:p>
        </w:tc>
        <w:tc>
          <w:tcPr>
            <w:tcW w:w="1134" w:type="dxa"/>
            <w:tcBorders>
              <w:top w:val="single" w:sz="4" w:space="0" w:color="auto"/>
              <w:left w:val="single" w:sz="4" w:space="0" w:color="auto"/>
              <w:bottom w:val="single" w:sz="4" w:space="0" w:color="auto"/>
              <w:right w:val="single" w:sz="4" w:space="0" w:color="auto"/>
            </w:tcBorders>
          </w:tcPr>
          <w:p w:rsidR="000A7A7B" w:rsidRDefault="000A7A7B" w:rsidP="000A7A7B">
            <w:pPr>
              <w:pStyle w:val="TAL"/>
            </w:pPr>
            <w:r w:rsidRPr="00F267AF">
              <w:t>0..1</w:t>
            </w:r>
          </w:p>
        </w:tc>
        <w:tc>
          <w:tcPr>
            <w:tcW w:w="3969" w:type="dxa"/>
            <w:tcBorders>
              <w:top w:val="single" w:sz="4" w:space="0" w:color="auto"/>
              <w:left w:val="single" w:sz="4" w:space="0" w:color="auto"/>
              <w:bottom w:val="single" w:sz="4" w:space="0" w:color="auto"/>
              <w:right w:val="single" w:sz="4" w:space="0" w:color="auto"/>
            </w:tcBorders>
          </w:tcPr>
          <w:p w:rsidR="000A7A7B" w:rsidRDefault="000A7A7B" w:rsidP="000A7A7B">
            <w:pPr>
              <w:pStyle w:val="TAL"/>
              <w:rPr>
                <w:rFonts w:cs="Arial"/>
                <w:szCs w:val="18"/>
              </w:rPr>
            </w:pPr>
            <w:r w:rsidRPr="00F267AF">
              <w:rPr>
                <w:lang w:eastAsia="zh-CN"/>
              </w:rPr>
              <w:t>Defines</w:t>
            </w:r>
            <w:r w:rsidRPr="00F267AF">
              <w:t xml:space="preserve"> the 5QI Priority Level.</w:t>
            </w:r>
          </w:p>
          <w:p w:rsidR="000A7A7B" w:rsidRPr="009A0355" w:rsidRDefault="000A7A7B" w:rsidP="000A7A7B">
            <w:pPr>
              <w:pStyle w:val="TAL"/>
              <w:rPr>
                <w:rFonts w:cs="Arial"/>
                <w:szCs w:val="18"/>
              </w:rPr>
            </w:pPr>
            <w:r w:rsidRPr="00F267AF">
              <w:rPr>
                <w:rFonts w:cs="Arial"/>
                <w:szCs w:val="18"/>
              </w:rPr>
              <w:t>When present, it contains the 5QI Priority Level value that overrides the standardized or pre-configured value</w:t>
            </w:r>
            <w:r w:rsidR="00A6000A">
              <w:t xml:space="preserve"> as described in 3GPP TS 23.501 [8]</w:t>
            </w:r>
            <w:r w:rsidRPr="00F267AF">
              <w:rPr>
                <w:rFonts w:cs="Arial"/>
                <w:szCs w:val="18"/>
              </w:rPr>
              <w:t>.</w:t>
            </w:r>
          </w:p>
        </w:tc>
      </w:tr>
    </w:tbl>
    <w:p w:rsidR="00DA7E56" w:rsidRPr="00F267AF" w:rsidRDefault="00DA7E56" w:rsidP="00DA7E56"/>
    <w:p w:rsidR="00DA7E56" w:rsidRPr="00F267AF" w:rsidRDefault="00DA7E56" w:rsidP="00DA7E56">
      <w:pPr>
        <w:pStyle w:val="4"/>
      </w:pPr>
      <w:bookmarkStart w:id="76" w:name="_Toc11339528"/>
      <w:r w:rsidRPr="00F267AF">
        <w:t>5.4.4.2</w:t>
      </w:r>
      <w:r w:rsidRPr="00F267AF">
        <w:tab/>
        <w:t xml:space="preserve">Type: </w:t>
      </w:r>
      <w:r w:rsidR="004F54DC" w:rsidRPr="00F267AF">
        <w:t>Snssai</w:t>
      </w:r>
      <w:bookmarkEnd w:id="76"/>
    </w:p>
    <w:p w:rsidR="00DA7E56" w:rsidRPr="00F267AF" w:rsidRDefault="00DA7E56" w:rsidP="00DA7E56">
      <w:pPr>
        <w:pStyle w:val="TH"/>
      </w:pPr>
      <w:r w:rsidRPr="00F267AF">
        <w:rPr>
          <w:noProof/>
        </w:rPr>
        <w:t>Table </w:t>
      </w:r>
      <w:r w:rsidRPr="00F267AF">
        <w:t xml:space="preserve">5.4.4.2-1: </w:t>
      </w:r>
      <w:r w:rsidRPr="00F267AF">
        <w:rPr>
          <w:noProof/>
        </w:rPr>
        <w:t xml:space="preserve">Definition of type </w:t>
      </w:r>
      <w:r w:rsidR="004F54DC" w:rsidRPr="00F267AF">
        <w:t>Snssai</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43"/>
        <w:gridCol w:w="1559"/>
        <w:gridCol w:w="425"/>
        <w:gridCol w:w="1134"/>
        <w:gridCol w:w="4359"/>
      </w:tblGrid>
      <w:tr w:rsidR="00DA7E56" w:rsidRPr="00F267AF" w:rsidTr="003A78FD">
        <w:trPr>
          <w:jc w:val="center"/>
        </w:trPr>
        <w:tc>
          <w:tcPr>
            <w:tcW w:w="1843" w:type="dxa"/>
            <w:tcBorders>
              <w:top w:val="single" w:sz="4" w:space="0" w:color="auto"/>
              <w:left w:val="single" w:sz="4" w:space="0" w:color="auto"/>
              <w:bottom w:val="single" w:sz="4" w:space="0" w:color="auto"/>
              <w:right w:val="single" w:sz="4" w:space="0" w:color="auto"/>
            </w:tcBorders>
            <w:shd w:val="clear" w:color="auto" w:fill="C0C0C0"/>
            <w:hideMark/>
          </w:tcPr>
          <w:p w:rsidR="00DA7E56" w:rsidRPr="00F267AF" w:rsidRDefault="00DA7E56" w:rsidP="00B42053">
            <w:pPr>
              <w:pStyle w:val="TAH"/>
            </w:pPr>
            <w:r w:rsidRPr="00F267AF">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rsidR="00DA7E56" w:rsidRPr="00F267AF" w:rsidRDefault="00DA7E56" w:rsidP="00B42053">
            <w:pPr>
              <w:pStyle w:val="TAH"/>
            </w:pPr>
            <w:r w:rsidRPr="00F267AF">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rsidR="00DA7E56" w:rsidRPr="00F267AF" w:rsidRDefault="00DA7E56" w:rsidP="00B42053">
            <w:pPr>
              <w:pStyle w:val="TAH"/>
            </w:pPr>
            <w:r w:rsidRPr="00F267AF">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rsidR="00DA7E56" w:rsidRPr="00F267AF" w:rsidRDefault="00DA7E56" w:rsidP="00B42053">
            <w:pPr>
              <w:pStyle w:val="TAH"/>
              <w:jc w:val="left"/>
            </w:pPr>
            <w:r w:rsidRPr="00F267AF">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rsidR="00DA7E56" w:rsidRPr="00F267AF" w:rsidRDefault="00DA7E56" w:rsidP="00B42053">
            <w:pPr>
              <w:pStyle w:val="TAH"/>
              <w:rPr>
                <w:rFonts w:cs="Arial"/>
                <w:szCs w:val="18"/>
              </w:rPr>
            </w:pPr>
            <w:r w:rsidRPr="00F267AF">
              <w:rPr>
                <w:rFonts w:cs="Arial"/>
                <w:szCs w:val="18"/>
              </w:rPr>
              <w:t>Description</w:t>
            </w:r>
          </w:p>
        </w:tc>
      </w:tr>
      <w:tr w:rsidR="00DA7E56" w:rsidRPr="00F267AF" w:rsidTr="003A78FD">
        <w:trPr>
          <w:jc w:val="center"/>
        </w:trPr>
        <w:tc>
          <w:tcPr>
            <w:tcW w:w="1843" w:type="dxa"/>
            <w:tcBorders>
              <w:top w:val="single" w:sz="4" w:space="0" w:color="auto"/>
              <w:left w:val="single" w:sz="4" w:space="0" w:color="auto"/>
              <w:bottom w:val="single" w:sz="4" w:space="0" w:color="auto"/>
              <w:right w:val="single" w:sz="4" w:space="0" w:color="auto"/>
            </w:tcBorders>
          </w:tcPr>
          <w:p w:rsidR="00DA7E56" w:rsidRPr="00F267AF" w:rsidRDefault="00DA7E56" w:rsidP="004F54DC">
            <w:pPr>
              <w:pStyle w:val="TAL"/>
            </w:pPr>
            <w:r w:rsidRPr="00F267AF">
              <w:t>s</w:t>
            </w:r>
            <w:r w:rsidR="004F54DC" w:rsidRPr="00F267AF">
              <w:t>st</w:t>
            </w:r>
          </w:p>
        </w:tc>
        <w:tc>
          <w:tcPr>
            <w:tcW w:w="1559" w:type="dxa"/>
            <w:tcBorders>
              <w:top w:val="single" w:sz="4" w:space="0" w:color="auto"/>
              <w:left w:val="single" w:sz="4" w:space="0" w:color="auto"/>
              <w:bottom w:val="single" w:sz="4" w:space="0" w:color="auto"/>
              <w:right w:val="single" w:sz="4" w:space="0" w:color="auto"/>
            </w:tcBorders>
          </w:tcPr>
          <w:p w:rsidR="00DA7E56" w:rsidRPr="00F267AF" w:rsidRDefault="004F54DC" w:rsidP="00B42053">
            <w:pPr>
              <w:pStyle w:val="TAL"/>
            </w:pPr>
            <w:r w:rsidRPr="00F267AF">
              <w:t>U</w:t>
            </w:r>
            <w:r w:rsidR="00DA7E56" w:rsidRPr="00F267AF">
              <w:t>integer</w:t>
            </w:r>
          </w:p>
        </w:tc>
        <w:tc>
          <w:tcPr>
            <w:tcW w:w="425" w:type="dxa"/>
            <w:tcBorders>
              <w:top w:val="single" w:sz="4" w:space="0" w:color="auto"/>
              <w:left w:val="single" w:sz="4" w:space="0" w:color="auto"/>
              <w:bottom w:val="single" w:sz="4" w:space="0" w:color="auto"/>
              <w:right w:val="single" w:sz="4" w:space="0" w:color="auto"/>
            </w:tcBorders>
          </w:tcPr>
          <w:p w:rsidR="00DA7E56" w:rsidRPr="00F267AF" w:rsidRDefault="00DA7E56" w:rsidP="00B42053">
            <w:pPr>
              <w:pStyle w:val="TAC"/>
            </w:pPr>
            <w:r w:rsidRPr="00F267AF">
              <w:t>M</w:t>
            </w:r>
          </w:p>
        </w:tc>
        <w:tc>
          <w:tcPr>
            <w:tcW w:w="1134" w:type="dxa"/>
            <w:tcBorders>
              <w:top w:val="single" w:sz="4" w:space="0" w:color="auto"/>
              <w:left w:val="single" w:sz="4" w:space="0" w:color="auto"/>
              <w:bottom w:val="single" w:sz="4" w:space="0" w:color="auto"/>
              <w:right w:val="single" w:sz="4" w:space="0" w:color="auto"/>
            </w:tcBorders>
          </w:tcPr>
          <w:p w:rsidR="00DA7E56" w:rsidRPr="00F267AF" w:rsidRDefault="00DA7E56" w:rsidP="00B42053">
            <w:pPr>
              <w:pStyle w:val="TAL"/>
            </w:pPr>
            <w:r w:rsidRPr="00F267AF">
              <w:t>1</w:t>
            </w:r>
          </w:p>
        </w:tc>
        <w:tc>
          <w:tcPr>
            <w:tcW w:w="4359" w:type="dxa"/>
            <w:tcBorders>
              <w:top w:val="single" w:sz="4" w:space="0" w:color="auto"/>
              <w:left w:val="single" w:sz="4" w:space="0" w:color="auto"/>
              <w:bottom w:val="single" w:sz="4" w:space="0" w:color="auto"/>
              <w:right w:val="single" w:sz="4" w:space="0" w:color="auto"/>
            </w:tcBorders>
          </w:tcPr>
          <w:p w:rsidR="004F54DC" w:rsidRPr="00F267AF" w:rsidRDefault="004F54DC" w:rsidP="004F54DC">
            <w:pPr>
              <w:pStyle w:val="TAL"/>
            </w:pPr>
            <w:r w:rsidRPr="00F267AF">
              <w:t>Unsigned integer, within the range 0 to 255, representing the Slice/Service Type. It i</w:t>
            </w:r>
            <w:r w:rsidR="00DA7E56" w:rsidRPr="00F267AF">
              <w:t xml:space="preserve">ndicates </w:t>
            </w:r>
            <w:r w:rsidRPr="00F267AF">
              <w:t xml:space="preserve">the </w:t>
            </w:r>
            <w:r w:rsidR="00DA7E56" w:rsidRPr="00F267AF">
              <w:t>expected Network Slice behaviour in terms of features and services.</w:t>
            </w:r>
          </w:p>
          <w:p w:rsidR="004F54DC" w:rsidRPr="00F267AF" w:rsidRDefault="004F54DC" w:rsidP="004F54DC">
            <w:pPr>
              <w:pStyle w:val="TAL"/>
            </w:pPr>
            <w:r w:rsidRPr="00F267AF">
              <w:t xml:space="preserve">Values 0 to 127 correspond to the standardized SST range. Values 128 to 255 correspond to the Operator-specific range. See </w:t>
            </w:r>
            <w:r w:rsidR="00A34106">
              <w:t>clause</w:t>
            </w:r>
            <w:r w:rsidR="003405A9" w:rsidRPr="00F267AF">
              <w:t> </w:t>
            </w:r>
            <w:r w:rsidRPr="00F267AF">
              <w:t>28.4.2 of 3GPP TS 23.003 [7].</w:t>
            </w:r>
          </w:p>
          <w:p w:rsidR="00DA7E56" w:rsidRPr="00F267AF" w:rsidRDefault="004F54DC" w:rsidP="003405A9">
            <w:pPr>
              <w:pStyle w:val="TAL"/>
              <w:rPr>
                <w:rFonts w:cs="Arial"/>
                <w:szCs w:val="18"/>
              </w:rPr>
            </w:pPr>
            <w:r w:rsidRPr="00F267AF">
              <w:t xml:space="preserve">Standardized values are defined in </w:t>
            </w:r>
            <w:r w:rsidR="00A34106">
              <w:t>clause</w:t>
            </w:r>
            <w:r w:rsidR="003405A9" w:rsidRPr="00F267AF">
              <w:t> </w:t>
            </w:r>
            <w:r w:rsidRPr="00F267AF">
              <w:t>5.15.2.2 of 3GPP TS 23.501 [</w:t>
            </w:r>
            <w:r w:rsidR="0042630E" w:rsidRPr="00F267AF">
              <w:t>8</w:t>
            </w:r>
            <w:r w:rsidRPr="00F267AF">
              <w:t xml:space="preserve">]. </w:t>
            </w:r>
          </w:p>
        </w:tc>
      </w:tr>
      <w:tr w:rsidR="00DA7E56" w:rsidRPr="00F267AF" w:rsidTr="003A78FD">
        <w:trPr>
          <w:jc w:val="center"/>
        </w:trPr>
        <w:tc>
          <w:tcPr>
            <w:tcW w:w="1843" w:type="dxa"/>
            <w:tcBorders>
              <w:top w:val="single" w:sz="4" w:space="0" w:color="auto"/>
              <w:left w:val="single" w:sz="4" w:space="0" w:color="auto"/>
              <w:bottom w:val="single" w:sz="4" w:space="0" w:color="auto"/>
              <w:right w:val="single" w:sz="4" w:space="0" w:color="auto"/>
            </w:tcBorders>
          </w:tcPr>
          <w:p w:rsidR="00DA7E56" w:rsidRPr="00F267AF" w:rsidRDefault="004F54DC" w:rsidP="004F54DC">
            <w:pPr>
              <w:pStyle w:val="TAL"/>
            </w:pPr>
            <w:r w:rsidRPr="00F267AF">
              <w:t>sd</w:t>
            </w:r>
          </w:p>
        </w:tc>
        <w:tc>
          <w:tcPr>
            <w:tcW w:w="1559" w:type="dxa"/>
            <w:tcBorders>
              <w:top w:val="single" w:sz="4" w:space="0" w:color="auto"/>
              <w:left w:val="single" w:sz="4" w:space="0" w:color="auto"/>
              <w:bottom w:val="single" w:sz="4" w:space="0" w:color="auto"/>
              <w:right w:val="single" w:sz="4" w:space="0" w:color="auto"/>
            </w:tcBorders>
          </w:tcPr>
          <w:p w:rsidR="00DA7E56" w:rsidRPr="00F267AF" w:rsidRDefault="004F54DC" w:rsidP="00B42053">
            <w:pPr>
              <w:pStyle w:val="TAL"/>
            </w:pPr>
            <w:r w:rsidRPr="00F267AF">
              <w:t>string</w:t>
            </w:r>
          </w:p>
        </w:tc>
        <w:tc>
          <w:tcPr>
            <w:tcW w:w="425" w:type="dxa"/>
            <w:tcBorders>
              <w:top w:val="single" w:sz="4" w:space="0" w:color="auto"/>
              <w:left w:val="single" w:sz="4" w:space="0" w:color="auto"/>
              <w:bottom w:val="single" w:sz="4" w:space="0" w:color="auto"/>
              <w:right w:val="single" w:sz="4" w:space="0" w:color="auto"/>
            </w:tcBorders>
          </w:tcPr>
          <w:p w:rsidR="00DA7E56" w:rsidRPr="00F267AF" w:rsidRDefault="00DA7E56" w:rsidP="00B42053">
            <w:pPr>
              <w:pStyle w:val="TAC"/>
            </w:pPr>
            <w:r w:rsidRPr="00F267AF">
              <w:t>O</w:t>
            </w:r>
          </w:p>
        </w:tc>
        <w:tc>
          <w:tcPr>
            <w:tcW w:w="1134" w:type="dxa"/>
            <w:tcBorders>
              <w:top w:val="single" w:sz="4" w:space="0" w:color="auto"/>
              <w:left w:val="single" w:sz="4" w:space="0" w:color="auto"/>
              <w:bottom w:val="single" w:sz="4" w:space="0" w:color="auto"/>
              <w:right w:val="single" w:sz="4" w:space="0" w:color="auto"/>
            </w:tcBorders>
          </w:tcPr>
          <w:p w:rsidR="00DA7E56" w:rsidRPr="00F267AF" w:rsidRDefault="00DA7E56" w:rsidP="00B42053">
            <w:pPr>
              <w:pStyle w:val="TAL"/>
            </w:pPr>
            <w:r w:rsidRPr="00F267AF">
              <w:t>0..1</w:t>
            </w:r>
          </w:p>
        </w:tc>
        <w:tc>
          <w:tcPr>
            <w:tcW w:w="4359" w:type="dxa"/>
            <w:tcBorders>
              <w:top w:val="single" w:sz="4" w:space="0" w:color="auto"/>
              <w:left w:val="single" w:sz="4" w:space="0" w:color="auto"/>
              <w:bottom w:val="single" w:sz="4" w:space="0" w:color="auto"/>
              <w:right w:val="single" w:sz="4" w:space="0" w:color="auto"/>
            </w:tcBorders>
          </w:tcPr>
          <w:p w:rsidR="004F54DC" w:rsidRPr="00F267AF" w:rsidRDefault="004F54DC" w:rsidP="004F54DC">
            <w:pPr>
              <w:pStyle w:val="TAL"/>
              <w:rPr>
                <w:rFonts w:cs="Arial"/>
                <w:szCs w:val="18"/>
              </w:rPr>
            </w:pPr>
            <w:r w:rsidRPr="00F267AF">
              <w:rPr>
                <w:rFonts w:cs="Arial"/>
                <w:szCs w:val="18"/>
              </w:rPr>
              <w:t>3-octet string</w:t>
            </w:r>
            <w:r w:rsidRPr="00F267AF">
              <w:t>, representing the Slice Differentiator, i</w:t>
            </w:r>
            <w:r w:rsidRPr="00F267AF">
              <w:rPr>
                <w:rFonts w:cs="Arial"/>
                <w:szCs w:val="18"/>
              </w:rPr>
              <w:t>n hexadecimal representation. Each character in the string shall take a value of "0" to "9" or "A" to "F" and shall represent 4 bits. The most significant character representing the 4 most significant bits of the SD shall appear first in the string, and the character representing the 4 least significant bit of the SD shall appear last in the string.</w:t>
            </w:r>
          </w:p>
          <w:p w:rsidR="004F54DC" w:rsidRPr="00F267AF" w:rsidRDefault="004F54DC" w:rsidP="004F54DC">
            <w:pPr>
              <w:pStyle w:val="TAL"/>
              <w:rPr>
                <w:rFonts w:cs="Arial"/>
                <w:szCs w:val="18"/>
              </w:rPr>
            </w:pPr>
          </w:p>
          <w:p w:rsidR="00DA7E56" w:rsidRPr="00F267AF" w:rsidRDefault="004F54DC" w:rsidP="004F54DC">
            <w:pPr>
              <w:pStyle w:val="TAL"/>
            </w:pPr>
            <w:r w:rsidRPr="00F267AF">
              <w:t>This is an o</w:t>
            </w:r>
            <w:r w:rsidR="00DA7E56" w:rsidRPr="00F267AF">
              <w:t xml:space="preserve">ptional parameter that complements the Slice/Service type(s) to allow </w:t>
            </w:r>
            <w:r w:rsidRPr="00F267AF">
              <w:t>to</w:t>
            </w:r>
            <w:r w:rsidR="00DA7E56" w:rsidRPr="00F267AF">
              <w:t xml:space="preserve"> differentiat</w:t>
            </w:r>
            <w:r w:rsidRPr="00F267AF">
              <w:t>e</w:t>
            </w:r>
            <w:r w:rsidR="0085557A" w:rsidRPr="00F267AF">
              <w:t xml:space="preserve"> </w:t>
            </w:r>
            <w:r w:rsidRPr="00F267AF">
              <w:t>amongst</w:t>
            </w:r>
            <w:r w:rsidR="00DA7E56" w:rsidRPr="00F267AF">
              <w:t xml:space="preserve"> multiple Network Slice</w:t>
            </w:r>
            <w:r w:rsidRPr="00F267AF">
              <w:t>s</w:t>
            </w:r>
            <w:r w:rsidR="00DA7E56" w:rsidRPr="00F267AF">
              <w:t xml:space="preserve"> </w:t>
            </w:r>
            <w:r w:rsidRPr="00F267AF">
              <w:t>of the same</w:t>
            </w:r>
            <w:r w:rsidR="00DA7E56" w:rsidRPr="00F267AF">
              <w:t xml:space="preserve"> Slice/Service type.</w:t>
            </w:r>
          </w:p>
          <w:p w:rsidR="004F54DC" w:rsidRPr="00F267AF" w:rsidRDefault="004F54DC" w:rsidP="004F54DC">
            <w:pPr>
              <w:pStyle w:val="TAL"/>
            </w:pPr>
          </w:p>
          <w:p w:rsidR="004F54DC" w:rsidRPr="00F267AF" w:rsidRDefault="0085557A" w:rsidP="00EB166D">
            <w:pPr>
              <w:pStyle w:val="TAL"/>
              <w:rPr>
                <w:rFonts w:cs="Arial"/>
                <w:szCs w:val="18"/>
              </w:rPr>
            </w:pPr>
            <w:r w:rsidRPr="00F267AF">
              <w:rPr>
                <w:rFonts w:cs="Arial"/>
                <w:szCs w:val="18"/>
              </w:rPr>
              <w:t>Pattern: '^[A-Fa-f0-9]{6}$'</w:t>
            </w:r>
          </w:p>
        </w:tc>
      </w:tr>
    </w:tbl>
    <w:p w:rsidR="003A78FD" w:rsidRDefault="003A78FD" w:rsidP="003A78FD"/>
    <w:p w:rsidR="003A78FD" w:rsidRDefault="003A78FD" w:rsidP="003A78FD">
      <w:r>
        <w:t>When Snssai needs to be converted to string (e.g. when used in maps as key), the string shall be composed of one to three digits "sst" optionally followed by "-" and 6 hexadecimal digits "sd", and shall match the following pattern:</w:t>
      </w:r>
    </w:p>
    <w:p w:rsidR="003A78FD" w:rsidRDefault="003A78FD" w:rsidP="003A78FD">
      <w:pPr>
        <w:rPr>
          <w:rFonts w:cs="Arial"/>
          <w:szCs w:val="18"/>
        </w:rPr>
      </w:pPr>
      <w:r w:rsidRPr="00F267AF">
        <w:rPr>
          <w:rFonts w:cs="Arial"/>
          <w:szCs w:val="18"/>
        </w:rPr>
        <w:t>^</w:t>
      </w:r>
      <w:r>
        <w:rPr>
          <w:rFonts w:cs="Arial"/>
          <w:szCs w:val="18"/>
        </w:rPr>
        <w:t>([0-9]|[1-9][0-9]|1[0-9][0-9]|2([0-4][0-9]|5[0-5]))(-</w:t>
      </w:r>
      <w:r w:rsidRPr="00F267AF">
        <w:rPr>
          <w:rFonts w:cs="Arial"/>
          <w:szCs w:val="18"/>
        </w:rPr>
        <w:t>[A-Fa-f0-9]{6}</w:t>
      </w:r>
      <w:r>
        <w:rPr>
          <w:rFonts w:cs="Arial"/>
          <w:szCs w:val="18"/>
        </w:rPr>
        <w:t>)?</w:t>
      </w:r>
      <w:r w:rsidRPr="00F267AF">
        <w:rPr>
          <w:rFonts w:cs="Arial"/>
          <w:szCs w:val="18"/>
        </w:rPr>
        <w:t>$</w:t>
      </w:r>
    </w:p>
    <w:p w:rsidR="003A78FD" w:rsidRDefault="003A78FD" w:rsidP="003A78FD">
      <w:pPr>
        <w:rPr>
          <w:rFonts w:cs="Arial"/>
          <w:szCs w:val="18"/>
        </w:rPr>
      </w:pPr>
      <w:r>
        <w:rPr>
          <w:rFonts w:cs="Arial"/>
          <w:szCs w:val="18"/>
        </w:rPr>
        <w:t>Example 1:</w:t>
      </w:r>
      <w:r w:rsidR="00B55156">
        <w:rPr>
          <w:rFonts w:cs="Arial"/>
          <w:szCs w:val="18"/>
        </w:rPr>
        <w:tab/>
      </w:r>
      <w:r>
        <w:rPr>
          <w:rFonts w:cs="Arial"/>
          <w:szCs w:val="18"/>
        </w:rPr>
        <w:t>"255-19CDE0"</w:t>
      </w:r>
    </w:p>
    <w:p w:rsidR="003A78FD" w:rsidRDefault="003A78FD" w:rsidP="003A78FD">
      <w:pPr>
        <w:rPr>
          <w:rFonts w:cs="Arial"/>
          <w:szCs w:val="18"/>
        </w:rPr>
      </w:pPr>
      <w:r>
        <w:rPr>
          <w:rFonts w:cs="Arial"/>
          <w:szCs w:val="18"/>
        </w:rPr>
        <w:t>Example 2:</w:t>
      </w:r>
      <w:r>
        <w:rPr>
          <w:rFonts w:cs="Arial"/>
          <w:szCs w:val="18"/>
        </w:rPr>
        <w:tab/>
        <w:t>"29"</w:t>
      </w:r>
    </w:p>
    <w:p w:rsidR="00DA7E56" w:rsidRPr="00F267AF" w:rsidRDefault="00DA7E56" w:rsidP="00DA7E56"/>
    <w:p w:rsidR="004F54DC" w:rsidRPr="00F267AF" w:rsidRDefault="004F54DC" w:rsidP="004F54DC">
      <w:pPr>
        <w:pStyle w:val="4"/>
      </w:pPr>
      <w:bookmarkStart w:id="77" w:name="_Toc11339529"/>
      <w:r w:rsidRPr="00F267AF">
        <w:t>5.4.4.3</w:t>
      </w:r>
      <w:r w:rsidRPr="00F267AF">
        <w:tab/>
        <w:t>Type: PlmnId</w:t>
      </w:r>
      <w:bookmarkEnd w:id="77"/>
    </w:p>
    <w:p w:rsidR="004F54DC" w:rsidRPr="00F267AF" w:rsidRDefault="004F54DC" w:rsidP="004F54DC">
      <w:pPr>
        <w:pStyle w:val="TH"/>
      </w:pPr>
      <w:r w:rsidRPr="00F267AF">
        <w:rPr>
          <w:noProof/>
        </w:rPr>
        <w:t>Table </w:t>
      </w:r>
      <w:r w:rsidRPr="00F267AF">
        <w:t xml:space="preserve">5.4.4.3-1: </w:t>
      </w:r>
      <w:r w:rsidRPr="00F267AF">
        <w:rPr>
          <w:noProof/>
        </w:rPr>
        <w:t xml:space="preserve">Definition of type </w:t>
      </w:r>
      <w:r w:rsidRPr="00F267AF">
        <w:t>PlmnId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11"/>
        <w:gridCol w:w="1559"/>
        <w:gridCol w:w="425"/>
        <w:gridCol w:w="1134"/>
        <w:gridCol w:w="4359"/>
      </w:tblGrid>
      <w:tr w:rsidR="004F54DC" w:rsidRPr="00F267AF" w:rsidTr="003405A9">
        <w:trPr>
          <w:jc w:val="center"/>
        </w:trPr>
        <w:tc>
          <w:tcPr>
            <w:tcW w:w="1811" w:type="dxa"/>
            <w:tcBorders>
              <w:top w:val="single" w:sz="4" w:space="0" w:color="auto"/>
              <w:left w:val="single" w:sz="4" w:space="0" w:color="auto"/>
              <w:bottom w:val="single" w:sz="4" w:space="0" w:color="auto"/>
              <w:right w:val="single" w:sz="4" w:space="0" w:color="auto"/>
            </w:tcBorders>
            <w:shd w:val="clear" w:color="auto" w:fill="C0C0C0"/>
            <w:hideMark/>
          </w:tcPr>
          <w:p w:rsidR="004F54DC" w:rsidRPr="00F267AF" w:rsidRDefault="004F54DC" w:rsidP="007B4158">
            <w:pPr>
              <w:pStyle w:val="TAH"/>
            </w:pPr>
            <w:r w:rsidRPr="00F267AF">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rsidR="004F54DC" w:rsidRPr="00F267AF" w:rsidRDefault="004F54DC" w:rsidP="007B4158">
            <w:pPr>
              <w:pStyle w:val="TAH"/>
            </w:pPr>
            <w:r w:rsidRPr="00F267AF">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rsidR="004F54DC" w:rsidRPr="00F267AF" w:rsidRDefault="004F54DC" w:rsidP="007B4158">
            <w:pPr>
              <w:pStyle w:val="TAH"/>
            </w:pPr>
            <w:r w:rsidRPr="00F267AF">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rsidR="004F54DC" w:rsidRPr="00F267AF" w:rsidRDefault="004F54DC" w:rsidP="007B4158">
            <w:pPr>
              <w:pStyle w:val="TAH"/>
              <w:jc w:val="left"/>
            </w:pPr>
            <w:r w:rsidRPr="00F267AF">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rsidR="004F54DC" w:rsidRPr="00F267AF" w:rsidRDefault="004F54DC" w:rsidP="007B4158">
            <w:pPr>
              <w:pStyle w:val="TAH"/>
              <w:rPr>
                <w:rFonts w:cs="Arial"/>
                <w:szCs w:val="18"/>
              </w:rPr>
            </w:pPr>
            <w:r w:rsidRPr="00F267AF">
              <w:rPr>
                <w:rFonts w:cs="Arial"/>
                <w:szCs w:val="18"/>
              </w:rPr>
              <w:t>Description</w:t>
            </w:r>
          </w:p>
        </w:tc>
      </w:tr>
      <w:tr w:rsidR="004F54DC" w:rsidRPr="00F267AF" w:rsidTr="003405A9">
        <w:trPr>
          <w:jc w:val="center"/>
        </w:trPr>
        <w:tc>
          <w:tcPr>
            <w:tcW w:w="1811" w:type="dxa"/>
            <w:tcBorders>
              <w:top w:val="single" w:sz="4" w:space="0" w:color="auto"/>
              <w:left w:val="single" w:sz="4" w:space="0" w:color="auto"/>
              <w:bottom w:val="single" w:sz="4" w:space="0" w:color="auto"/>
              <w:right w:val="single" w:sz="4" w:space="0" w:color="auto"/>
            </w:tcBorders>
          </w:tcPr>
          <w:p w:rsidR="004F54DC" w:rsidRPr="00F267AF" w:rsidRDefault="004F54DC" w:rsidP="007B4158">
            <w:pPr>
              <w:pStyle w:val="TAL"/>
            </w:pPr>
            <w:r w:rsidRPr="00F267AF">
              <w:t>mcc</w:t>
            </w:r>
          </w:p>
        </w:tc>
        <w:tc>
          <w:tcPr>
            <w:tcW w:w="1559" w:type="dxa"/>
            <w:tcBorders>
              <w:top w:val="single" w:sz="4" w:space="0" w:color="auto"/>
              <w:left w:val="single" w:sz="4" w:space="0" w:color="auto"/>
              <w:bottom w:val="single" w:sz="4" w:space="0" w:color="auto"/>
              <w:right w:val="single" w:sz="4" w:space="0" w:color="auto"/>
            </w:tcBorders>
          </w:tcPr>
          <w:p w:rsidR="004F54DC" w:rsidRPr="00F267AF" w:rsidRDefault="004F54DC" w:rsidP="007B4158">
            <w:pPr>
              <w:pStyle w:val="TAL"/>
            </w:pPr>
            <w:r w:rsidRPr="00F267AF">
              <w:t>Mcc</w:t>
            </w:r>
          </w:p>
        </w:tc>
        <w:tc>
          <w:tcPr>
            <w:tcW w:w="425" w:type="dxa"/>
            <w:tcBorders>
              <w:top w:val="single" w:sz="4" w:space="0" w:color="auto"/>
              <w:left w:val="single" w:sz="4" w:space="0" w:color="auto"/>
              <w:bottom w:val="single" w:sz="4" w:space="0" w:color="auto"/>
              <w:right w:val="single" w:sz="4" w:space="0" w:color="auto"/>
            </w:tcBorders>
          </w:tcPr>
          <w:p w:rsidR="004F54DC" w:rsidRPr="00F267AF" w:rsidRDefault="004F54DC" w:rsidP="007B4158">
            <w:pPr>
              <w:pStyle w:val="TAC"/>
            </w:pPr>
            <w:r w:rsidRPr="00F267AF">
              <w:t>M</w:t>
            </w:r>
          </w:p>
        </w:tc>
        <w:tc>
          <w:tcPr>
            <w:tcW w:w="1134" w:type="dxa"/>
            <w:tcBorders>
              <w:top w:val="single" w:sz="4" w:space="0" w:color="auto"/>
              <w:left w:val="single" w:sz="4" w:space="0" w:color="auto"/>
              <w:bottom w:val="single" w:sz="4" w:space="0" w:color="auto"/>
              <w:right w:val="single" w:sz="4" w:space="0" w:color="auto"/>
            </w:tcBorders>
          </w:tcPr>
          <w:p w:rsidR="004F54DC" w:rsidRPr="00F267AF" w:rsidRDefault="004F54DC" w:rsidP="007B4158">
            <w:pPr>
              <w:pStyle w:val="TAL"/>
            </w:pPr>
            <w:r w:rsidRPr="00F267AF">
              <w:t>1</w:t>
            </w:r>
          </w:p>
        </w:tc>
        <w:tc>
          <w:tcPr>
            <w:tcW w:w="4359" w:type="dxa"/>
            <w:tcBorders>
              <w:top w:val="single" w:sz="4" w:space="0" w:color="auto"/>
              <w:left w:val="single" w:sz="4" w:space="0" w:color="auto"/>
              <w:bottom w:val="single" w:sz="4" w:space="0" w:color="auto"/>
              <w:right w:val="single" w:sz="4" w:space="0" w:color="auto"/>
            </w:tcBorders>
          </w:tcPr>
          <w:p w:rsidR="004F54DC" w:rsidRPr="00F267AF" w:rsidRDefault="004F54DC" w:rsidP="007B4158">
            <w:pPr>
              <w:pStyle w:val="TAL"/>
              <w:rPr>
                <w:rFonts w:cs="Arial"/>
                <w:szCs w:val="18"/>
              </w:rPr>
            </w:pPr>
            <w:r w:rsidRPr="00F267AF">
              <w:rPr>
                <w:rFonts w:cs="Arial"/>
                <w:szCs w:val="18"/>
              </w:rPr>
              <w:t xml:space="preserve">Mobile Country Code </w:t>
            </w:r>
          </w:p>
        </w:tc>
      </w:tr>
      <w:tr w:rsidR="004F54DC" w:rsidRPr="00F267AF" w:rsidTr="003405A9">
        <w:trPr>
          <w:jc w:val="center"/>
        </w:trPr>
        <w:tc>
          <w:tcPr>
            <w:tcW w:w="1811" w:type="dxa"/>
            <w:tcBorders>
              <w:top w:val="single" w:sz="4" w:space="0" w:color="auto"/>
              <w:left w:val="single" w:sz="4" w:space="0" w:color="auto"/>
              <w:bottom w:val="single" w:sz="4" w:space="0" w:color="auto"/>
              <w:right w:val="single" w:sz="4" w:space="0" w:color="auto"/>
            </w:tcBorders>
          </w:tcPr>
          <w:p w:rsidR="004F54DC" w:rsidRPr="00F267AF" w:rsidRDefault="004F54DC" w:rsidP="007B4158">
            <w:pPr>
              <w:pStyle w:val="TAL"/>
            </w:pPr>
            <w:r w:rsidRPr="00F267AF">
              <w:t>mnc</w:t>
            </w:r>
          </w:p>
        </w:tc>
        <w:tc>
          <w:tcPr>
            <w:tcW w:w="1559" w:type="dxa"/>
            <w:tcBorders>
              <w:top w:val="single" w:sz="4" w:space="0" w:color="auto"/>
              <w:left w:val="single" w:sz="4" w:space="0" w:color="auto"/>
              <w:bottom w:val="single" w:sz="4" w:space="0" w:color="auto"/>
              <w:right w:val="single" w:sz="4" w:space="0" w:color="auto"/>
            </w:tcBorders>
          </w:tcPr>
          <w:p w:rsidR="004F54DC" w:rsidRPr="00F267AF" w:rsidRDefault="004F54DC" w:rsidP="007B4158">
            <w:pPr>
              <w:pStyle w:val="TAL"/>
            </w:pPr>
            <w:r w:rsidRPr="00F267AF">
              <w:t>Mnc</w:t>
            </w:r>
          </w:p>
        </w:tc>
        <w:tc>
          <w:tcPr>
            <w:tcW w:w="425" w:type="dxa"/>
            <w:tcBorders>
              <w:top w:val="single" w:sz="4" w:space="0" w:color="auto"/>
              <w:left w:val="single" w:sz="4" w:space="0" w:color="auto"/>
              <w:bottom w:val="single" w:sz="4" w:space="0" w:color="auto"/>
              <w:right w:val="single" w:sz="4" w:space="0" w:color="auto"/>
            </w:tcBorders>
          </w:tcPr>
          <w:p w:rsidR="004F54DC" w:rsidRPr="00F267AF" w:rsidRDefault="004F54DC" w:rsidP="007B4158">
            <w:pPr>
              <w:pStyle w:val="TAC"/>
            </w:pPr>
            <w:r w:rsidRPr="00F267AF">
              <w:t>M</w:t>
            </w:r>
          </w:p>
        </w:tc>
        <w:tc>
          <w:tcPr>
            <w:tcW w:w="1134" w:type="dxa"/>
            <w:tcBorders>
              <w:top w:val="single" w:sz="4" w:space="0" w:color="auto"/>
              <w:left w:val="single" w:sz="4" w:space="0" w:color="auto"/>
              <w:bottom w:val="single" w:sz="4" w:space="0" w:color="auto"/>
              <w:right w:val="single" w:sz="4" w:space="0" w:color="auto"/>
            </w:tcBorders>
          </w:tcPr>
          <w:p w:rsidR="004F54DC" w:rsidRPr="00F267AF" w:rsidRDefault="004F54DC" w:rsidP="007B4158">
            <w:pPr>
              <w:pStyle w:val="TAL"/>
            </w:pPr>
            <w:r w:rsidRPr="00F267AF">
              <w:t>1</w:t>
            </w:r>
          </w:p>
        </w:tc>
        <w:tc>
          <w:tcPr>
            <w:tcW w:w="4359" w:type="dxa"/>
            <w:tcBorders>
              <w:top w:val="single" w:sz="4" w:space="0" w:color="auto"/>
              <w:left w:val="single" w:sz="4" w:space="0" w:color="auto"/>
              <w:bottom w:val="single" w:sz="4" w:space="0" w:color="auto"/>
              <w:right w:val="single" w:sz="4" w:space="0" w:color="auto"/>
            </w:tcBorders>
          </w:tcPr>
          <w:p w:rsidR="004F54DC" w:rsidRPr="00F267AF" w:rsidRDefault="004F54DC" w:rsidP="007B4158">
            <w:pPr>
              <w:pStyle w:val="TAL"/>
              <w:rPr>
                <w:rFonts w:cs="Arial"/>
                <w:szCs w:val="18"/>
              </w:rPr>
            </w:pPr>
            <w:r w:rsidRPr="00F267AF">
              <w:rPr>
                <w:rFonts w:cs="Arial"/>
                <w:szCs w:val="18"/>
              </w:rPr>
              <w:t xml:space="preserve">Mobile Network Code </w:t>
            </w:r>
          </w:p>
        </w:tc>
      </w:tr>
    </w:tbl>
    <w:p w:rsidR="004F54DC" w:rsidRPr="00F267AF" w:rsidRDefault="004F54DC" w:rsidP="004F54DC"/>
    <w:p w:rsidR="004F54DC" w:rsidRPr="00F267AF" w:rsidRDefault="004F54DC" w:rsidP="004F54DC">
      <w:pPr>
        <w:pStyle w:val="4"/>
      </w:pPr>
      <w:bookmarkStart w:id="78" w:name="_Toc11339530"/>
      <w:r w:rsidRPr="00F267AF">
        <w:t>5.4.4.4</w:t>
      </w:r>
      <w:r w:rsidRPr="00F267AF">
        <w:tab/>
        <w:t>Type: Tai</w:t>
      </w:r>
      <w:bookmarkEnd w:id="78"/>
    </w:p>
    <w:p w:rsidR="004F54DC" w:rsidRPr="00F267AF" w:rsidRDefault="004F54DC" w:rsidP="004F54DC">
      <w:pPr>
        <w:pStyle w:val="TH"/>
      </w:pPr>
      <w:r w:rsidRPr="00F267AF">
        <w:rPr>
          <w:noProof/>
        </w:rPr>
        <w:t>Table </w:t>
      </w:r>
      <w:r w:rsidRPr="00F267AF">
        <w:t xml:space="preserve">5.4.4.4-1: </w:t>
      </w:r>
      <w:r w:rsidRPr="00F267AF">
        <w:rPr>
          <w:noProof/>
        </w:rPr>
        <w:t>Definition of type Tai</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11"/>
        <w:gridCol w:w="1559"/>
        <w:gridCol w:w="425"/>
        <w:gridCol w:w="1134"/>
        <w:gridCol w:w="4359"/>
      </w:tblGrid>
      <w:tr w:rsidR="004F54DC" w:rsidRPr="00F267AF" w:rsidTr="003405A9">
        <w:trPr>
          <w:jc w:val="center"/>
        </w:trPr>
        <w:tc>
          <w:tcPr>
            <w:tcW w:w="1811" w:type="dxa"/>
            <w:tcBorders>
              <w:top w:val="single" w:sz="4" w:space="0" w:color="auto"/>
              <w:left w:val="single" w:sz="4" w:space="0" w:color="auto"/>
              <w:bottom w:val="single" w:sz="4" w:space="0" w:color="auto"/>
              <w:right w:val="single" w:sz="4" w:space="0" w:color="auto"/>
            </w:tcBorders>
            <w:shd w:val="clear" w:color="auto" w:fill="C0C0C0"/>
            <w:hideMark/>
          </w:tcPr>
          <w:p w:rsidR="004F54DC" w:rsidRPr="00F267AF" w:rsidRDefault="004F54DC" w:rsidP="007B4158">
            <w:pPr>
              <w:pStyle w:val="TAH"/>
            </w:pPr>
            <w:r w:rsidRPr="00F267AF">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rsidR="004F54DC" w:rsidRPr="00F267AF" w:rsidRDefault="004F54DC" w:rsidP="007B4158">
            <w:pPr>
              <w:pStyle w:val="TAH"/>
            </w:pPr>
            <w:r w:rsidRPr="00F267AF">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rsidR="004F54DC" w:rsidRPr="00F267AF" w:rsidRDefault="004F54DC" w:rsidP="007B4158">
            <w:pPr>
              <w:pStyle w:val="TAH"/>
            </w:pPr>
            <w:r w:rsidRPr="00F267AF">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rsidR="004F54DC" w:rsidRPr="00F267AF" w:rsidRDefault="004F54DC" w:rsidP="007B4158">
            <w:pPr>
              <w:pStyle w:val="TAH"/>
              <w:jc w:val="left"/>
            </w:pPr>
            <w:r w:rsidRPr="00F267AF">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rsidR="004F54DC" w:rsidRPr="00F267AF" w:rsidRDefault="004F54DC" w:rsidP="007B4158">
            <w:pPr>
              <w:pStyle w:val="TAH"/>
              <w:rPr>
                <w:rFonts w:cs="Arial"/>
                <w:szCs w:val="18"/>
              </w:rPr>
            </w:pPr>
            <w:r w:rsidRPr="00F267AF">
              <w:rPr>
                <w:rFonts w:cs="Arial"/>
                <w:szCs w:val="18"/>
              </w:rPr>
              <w:t>Description</w:t>
            </w:r>
          </w:p>
        </w:tc>
      </w:tr>
      <w:tr w:rsidR="004F54DC" w:rsidRPr="00F267AF" w:rsidTr="003405A9">
        <w:trPr>
          <w:jc w:val="center"/>
        </w:trPr>
        <w:tc>
          <w:tcPr>
            <w:tcW w:w="1811" w:type="dxa"/>
            <w:tcBorders>
              <w:top w:val="single" w:sz="4" w:space="0" w:color="auto"/>
              <w:left w:val="single" w:sz="4" w:space="0" w:color="auto"/>
              <w:bottom w:val="single" w:sz="4" w:space="0" w:color="auto"/>
              <w:right w:val="single" w:sz="4" w:space="0" w:color="auto"/>
            </w:tcBorders>
          </w:tcPr>
          <w:p w:rsidR="004F54DC" w:rsidRPr="00F267AF" w:rsidRDefault="004F54DC" w:rsidP="007B4158">
            <w:pPr>
              <w:pStyle w:val="TAL"/>
            </w:pPr>
            <w:r w:rsidRPr="00F267AF">
              <w:t>plmnId</w:t>
            </w:r>
          </w:p>
        </w:tc>
        <w:tc>
          <w:tcPr>
            <w:tcW w:w="1559" w:type="dxa"/>
            <w:tcBorders>
              <w:top w:val="single" w:sz="4" w:space="0" w:color="auto"/>
              <w:left w:val="single" w:sz="4" w:space="0" w:color="auto"/>
              <w:bottom w:val="single" w:sz="4" w:space="0" w:color="auto"/>
              <w:right w:val="single" w:sz="4" w:space="0" w:color="auto"/>
            </w:tcBorders>
          </w:tcPr>
          <w:p w:rsidR="004F54DC" w:rsidRPr="00F267AF" w:rsidRDefault="004F54DC" w:rsidP="007B4158">
            <w:pPr>
              <w:pStyle w:val="TAL"/>
            </w:pPr>
            <w:r w:rsidRPr="00F267AF">
              <w:t>PlmnId</w:t>
            </w:r>
          </w:p>
        </w:tc>
        <w:tc>
          <w:tcPr>
            <w:tcW w:w="425" w:type="dxa"/>
            <w:tcBorders>
              <w:top w:val="single" w:sz="4" w:space="0" w:color="auto"/>
              <w:left w:val="single" w:sz="4" w:space="0" w:color="auto"/>
              <w:bottom w:val="single" w:sz="4" w:space="0" w:color="auto"/>
              <w:right w:val="single" w:sz="4" w:space="0" w:color="auto"/>
            </w:tcBorders>
          </w:tcPr>
          <w:p w:rsidR="004F54DC" w:rsidRPr="00F267AF" w:rsidRDefault="004F54DC" w:rsidP="007B4158">
            <w:pPr>
              <w:pStyle w:val="TAC"/>
            </w:pPr>
            <w:r w:rsidRPr="00F267AF">
              <w:t>M</w:t>
            </w:r>
          </w:p>
        </w:tc>
        <w:tc>
          <w:tcPr>
            <w:tcW w:w="1134" w:type="dxa"/>
            <w:tcBorders>
              <w:top w:val="single" w:sz="4" w:space="0" w:color="auto"/>
              <w:left w:val="single" w:sz="4" w:space="0" w:color="auto"/>
              <w:bottom w:val="single" w:sz="4" w:space="0" w:color="auto"/>
              <w:right w:val="single" w:sz="4" w:space="0" w:color="auto"/>
            </w:tcBorders>
          </w:tcPr>
          <w:p w:rsidR="004F54DC" w:rsidRPr="00F267AF" w:rsidRDefault="004F54DC" w:rsidP="007B4158">
            <w:pPr>
              <w:pStyle w:val="TAL"/>
            </w:pPr>
            <w:r w:rsidRPr="00F267AF">
              <w:t>1</w:t>
            </w:r>
          </w:p>
        </w:tc>
        <w:tc>
          <w:tcPr>
            <w:tcW w:w="4359" w:type="dxa"/>
            <w:tcBorders>
              <w:top w:val="single" w:sz="4" w:space="0" w:color="auto"/>
              <w:left w:val="single" w:sz="4" w:space="0" w:color="auto"/>
              <w:bottom w:val="single" w:sz="4" w:space="0" w:color="auto"/>
              <w:right w:val="single" w:sz="4" w:space="0" w:color="auto"/>
            </w:tcBorders>
          </w:tcPr>
          <w:p w:rsidR="004F54DC" w:rsidRPr="00F267AF" w:rsidRDefault="004F54DC" w:rsidP="007B4158">
            <w:pPr>
              <w:pStyle w:val="TAL"/>
              <w:rPr>
                <w:rFonts w:cs="Arial"/>
                <w:szCs w:val="18"/>
              </w:rPr>
            </w:pPr>
            <w:r w:rsidRPr="00F267AF">
              <w:rPr>
                <w:rFonts w:cs="Arial"/>
                <w:szCs w:val="18"/>
              </w:rPr>
              <w:t>PLMN Identity</w:t>
            </w:r>
          </w:p>
        </w:tc>
      </w:tr>
      <w:tr w:rsidR="004F54DC" w:rsidRPr="00F267AF" w:rsidTr="003405A9">
        <w:trPr>
          <w:jc w:val="center"/>
        </w:trPr>
        <w:tc>
          <w:tcPr>
            <w:tcW w:w="1811" w:type="dxa"/>
            <w:tcBorders>
              <w:top w:val="single" w:sz="4" w:space="0" w:color="auto"/>
              <w:left w:val="single" w:sz="4" w:space="0" w:color="auto"/>
              <w:bottom w:val="single" w:sz="4" w:space="0" w:color="auto"/>
              <w:right w:val="single" w:sz="4" w:space="0" w:color="auto"/>
            </w:tcBorders>
          </w:tcPr>
          <w:p w:rsidR="004F54DC" w:rsidRPr="00F267AF" w:rsidRDefault="004F54DC" w:rsidP="007B4158">
            <w:pPr>
              <w:pStyle w:val="TAL"/>
            </w:pPr>
            <w:r w:rsidRPr="00F267AF">
              <w:t>tac</w:t>
            </w:r>
          </w:p>
        </w:tc>
        <w:tc>
          <w:tcPr>
            <w:tcW w:w="1559" w:type="dxa"/>
            <w:tcBorders>
              <w:top w:val="single" w:sz="4" w:space="0" w:color="auto"/>
              <w:left w:val="single" w:sz="4" w:space="0" w:color="auto"/>
              <w:bottom w:val="single" w:sz="4" w:space="0" w:color="auto"/>
              <w:right w:val="single" w:sz="4" w:space="0" w:color="auto"/>
            </w:tcBorders>
          </w:tcPr>
          <w:p w:rsidR="004F54DC" w:rsidRPr="00F267AF" w:rsidRDefault="004F54DC" w:rsidP="007B4158">
            <w:pPr>
              <w:pStyle w:val="TAL"/>
            </w:pPr>
            <w:r w:rsidRPr="00F267AF">
              <w:t>Tac</w:t>
            </w:r>
          </w:p>
        </w:tc>
        <w:tc>
          <w:tcPr>
            <w:tcW w:w="425" w:type="dxa"/>
            <w:tcBorders>
              <w:top w:val="single" w:sz="4" w:space="0" w:color="auto"/>
              <w:left w:val="single" w:sz="4" w:space="0" w:color="auto"/>
              <w:bottom w:val="single" w:sz="4" w:space="0" w:color="auto"/>
              <w:right w:val="single" w:sz="4" w:space="0" w:color="auto"/>
            </w:tcBorders>
          </w:tcPr>
          <w:p w:rsidR="004F54DC" w:rsidRPr="00F267AF" w:rsidRDefault="004F54DC" w:rsidP="007B4158">
            <w:pPr>
              <w:pStyle w:val="TAC"/>
            </w:pPr>
            <w:r w:rsidRPr="00F267AF">
              <w:t>M</w:t>
            </w:r>
          </w:p>
        </w:tc>
        <w:tc>
          <w:tcPr>
            <w:tcW w:w="1134" w:type="dxa"/>
            <w:tcBorders>
              <w:top w:val="single" w:sz="4" w:space="0" w:color="auto"/>
              <w:left w:val="single" w:sz="4" w:space="0" w:color="auto"/>
              <w:bottom w:val="single" w:sz="4" w:space="0" w:color="auto"/>
              <w:right w:val="single" w:sz="4" w:space="0" w:color="auto"/>
            </w:tcBorders>
          </w:tcPr>
          <w:p w:rsidR="004F54DC" w:rsidRPr="00F267AF" w:rsidRDefault="004F54DC" w:rsidP="007B4158">
            <w:pPr>
              <w:pStyle w:val="TAL"/>
            </w:pPr>
            <w:r w:rsidRPr="00F267AF">
              <w:t>1</w:t>
            </w:r>
          </w:p>
        </w:tc>
        <w:tc>
          <w:tcPr>
            <w:tcW w:w="4359" w:type="dxa"/>
            <w:tcBorders>
              <w:top w:val="single" w:sz="4" w:space="0" w:color="auto"/>
              <w:left w:val="single" w:sz="4" w:space="0" w:color="auto"/>
              <w:bottom w:val="single" w:sz="4" w:space="0" w:color="auto"/>
              <w:right w:val="single" w:sz="4" w:space="0" w:color="auto"/>
            </w:tcBorders>
          </w:tcPr>
          <w:p w:rsidR="004F54DC" w:rsidRPr="00F267AF" w:rsidRDefault="004F54DC" w:rsidP="007B4158">
            <w:pPr>
              <w:pStyle w:val="TAL"/>
              <w:rPr>
                <w:rFonts w:cs="Arial"/>
                <w:szCs w:val="18"/>
              </w:rPr>
            </w:pPr>
            <w:r w:rsidRPr="00F267AF">
              <w:rPr>
                <w:rFonts w:cs="Arial"/>
                <w:szCs w:val="18"/>
              </w:rPr>
              <w:t>Tracking Area Code</w:t>
            </w:r>
          </w:p>
        </w:tc>
      </w:tr>
    </w:tbl>
    <w:p w:rsidR="004F54DC" w:rsidRPr="00F267AF" w:rsidRDefault="004F54DC" w:rsidP="00676648">
      <w:pPr>
        <w:rPr>
          <w:lang w:val="en-US"/>
        </w:rPr>
      </w:pPr>
    </w:p>
    <w:p w:rsidR="004F54DC" w:rsidRPr="00F267AF" w:rsidRDefault="004F54DC" w:rsidP="004F54DC">
      <w:pPr>
        <w:pStyle w:val="4"/>
      </w:pPr>
      <w:bookmarkStart w:id="79" w:name="_Toc11339531"/>
      <w:r w:rsidRPr="00F267AF">
        <w:t>5.4.4.5</w:t>
      </w:r>
      <w:r w:rsidRPr="00F267AF">
        <w:tab/>
        <w:t>Type: Ecgi</w:t>
      </w:r>
      <w:bookmarkEnd w:id="79"/>
    </w:p>
    <w:p w:rsidR="004F54DC" w:rsidRPr="00F267AF" w:rsidRDefault="004F54DC" w:rsidP="004F54DC">
      <w:pPr>
        <w:pStyle w:val="TH"/>
      </w:pPr>
      <w:r w:rsidRPr="00F267AF">
        <w:rPr>
          <w:noProof/>
        </w:rPr>
        <w:t>Table </w:t>
      </w:r>
      <w:r w:rsidRPr="00F267AF">
        <w:t xml:space="preserve">5.4.4.5-1: </w:t>
      </w:r>
      <w:r w:rsidRPr="00F267AF">
        <w:rPr>
          <w:noProof/>
        </w:rPr>
        <w:t>Definition of type Ecgi</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11"/>
        <w:gridCol w:w="1559"/>
        <w:gridCol w:w="425"/>
        <w:gridCol w:w="1134"/>
        <w:gridCol w:w="4359"/>
      </w:tblGrid>
      <w:tr w:rsidR="004F54DC" w:rsidRPr="00F267AF" w:rsidTr="003405A9">
        <w:trPr>
          <w:jc w:val="center"/>
        </w:trPr>
        <w:tc>
          <w:tcPr>
            <w:tcW w:w="1811" w:type="dxa"/>
            <w:tcBorders>
              <w:top w:val="single" w:sz="4" w:space="0" w:color="auto"/>
              <w:left w:val="single" w:sz="4" w:space="0" w:color="auto"/>
              <w:bottom w:val="single" w:sz="4" w:space="0" w:color="auto"/>
              <w:right w:val="single" w:sz="4" w:space="0" w:color="auto"/>
            </w:tcBorders>
            <w:shd w:val="clear" w:color="auto" w:fill="C0C0C0"/>
            <w:hideMark/>
          </w:tcPr>
          <w:p w:rsidR="004F54DC" w:rsidRPr="00F267AF" w:rsidRDefault="004F54DC" w:rsidP="007B4158">
            <w:pPr>
              <w:pStyle w:val="TAH"/>
            </w:pPr>
            <w:r w:rsidRPr="00F267AF">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rsidR="004F54DC" w:rsidRPr="00F267AF" w:rsidRDefault="004F54DC" w:rsidP="007B4158">
            <w:pPr>
              <w:pStyle w:val="TAH"/>
            </w:pPr>
            <w:r w:rsidRPr="00F267AF">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rsidR="004F54DC" w:rsidRPr="00F267AF" w:rsidRDefault="004F54DC" w:rsidP="007B4158">
            <w:pPr>
              <w:pStyle w:val="TAH"/>
            </w:pPr>
            <w:r w:rsidRPr="00F267AF">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rsidR="004F54DC" w:rsidRPr="00F267AF" w:rsidRDefault="004F54DC" w:rsidP="007B4158">
            <w:pPr>
              <w:pStyle w:val="TAH"/>
              <w:jc w:val="left"/>
            </w:pPr>
            <w:r w:rsidRPr="00F267AF">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rsidR="004F54DC" w:rsidRPr="00F267AF" w:rsidRDefault="004F54DC" w:rsidP="007B4158">
            <w:pPr>
              <w:pStyle w:val="TAH"/>
              <w:rPr>
                <w:rFonts w:cs="Arial"/>
                <w:szCs w:val="18"/>
              </w:rPr>
            </w:pPr>
            <w:r w:rsidRPr="00F267AF">
              <w:rPr>
                <w:rFonts w:cs="Arial"/>
                <w:szCs w:val="18"/>
              </w:rPr>
              <w:t>Description</w:t>
            </w:r>
          </w:p>
        </w:tc>
      </w:tr>
      <w:tr w:rsidR="004F54DC" w:rsidRPr="00F267AF" w:rsidTr="003405A9">
        <w:trPr>
          <w:jc w:val="center"/>
        </w:trPr>
        <w:tc>
          <w:tcPr>
            <w:tcW w:w="1811" w:type="dxa"/>
            <w:tcBorders>
              <w:top w:val="single" w:sz="4" w:space="0" w:color="auto"/>
              <w:left w:val="single" w:sz="4" w:space="0" w:color="auto"/>
              <w:bottom w:val="single" w:sz="4" w:space="0" w:color="auto"/>
              <w:right w:val="single" w:sz="4" w:space="0" w:color="auto"/>
            </w:tcBorders>
          </w:tcPr>
          <w:p w:rsidR="004F54DC" w:rsidRPr="00F267AF" w:rsidRDefault="004F54DC" w:rsidP="007B4158">
            <w:pPr>
              <w:pStyle w:val="TAL"/>
            </w:pPr>
            <w:r w:rsidRPr="00F267AF">
              <w:t>plmnId</w:t>
            </w:r>
          </w:p>
        </w:tc>
        <w:tc>
          <w:tcPr>
            <w:tcW w:w="1559" w:type="dxa"/>
            <w:tcBorders>
              <w:top w:val="single" w:sz="4" w:space="0" w:color="auto"/>
              <w:left w:val="single" w:sz="4" w:space="0" w:color="auto"/>
              <w:bottom w:val="single" w:sz="4" w:space="0" w:color="auto"/>
              <w:right w:val="single" w:sz="4" w:space="0" w:color="auto"/>
            </w:tcBorders>
          </w:tcPr>
          <w:p w:rsidR="004F54DC" w:rsidRPr="00F267AF" w:rsidRDefault="004F54DC" w:rsidP="007B4158">
            <w:pPr>
              <w:pStyle w:val="TAL"/>
            </w:pPr>
            <w:r w:rsidRPr="00F267AF">
              <w:t>PlmnId</w:t>
            </w:r>
          </w:p>
        </w:tc>
        <w:tc>
          <w:tcPr>
            <w:tcW w:w="425" w:type="dxa"/>
            <w:tcBorders>
              <w:top w:val="single" w:sz="4" w:space="0" w:color="auto"/>
              <w:left w:val="single" w:sz="4" w:space="0" w:color="auto"/>
              <w:bottom w:val="single" w:sz="4" w:space="0" w:color="auto"/>
              <w:right w:val="single" w:sz="4" w:space="0" w:color="auto"/>
            </w:tcBorders>
          </w:tcPr>
          <w:p w:rsidR="004F54DC" w:rsidRPr="00F267AF" w:rsidRDefault="004F54DC" w:rsidP="007B4158">
            <w:pPr>
              <w:pStyle w:val="TAC"/>
            </w:pPr>
            <w:r w:rsidRPr="00F267AF">
              <w:t>M</w:t>
            </w:r>
          </w:p>
        </w:tc>
        <w:tc>
          <w:tcPr>
            <w:tcW w:w="1134" w:type="dxa"/>
            <w:tcBorders>
              <w:top w:val="single" w:sz="4" w:space="0" w:color="auto"/>
              <w:left w:val="single" w:sz="4" w:space="0" w:color="auto"/>
              <w:bottom w:val="single" w:sz="4" w:space="0" w:color="auto"/>
              <w:right w:val="single" w:sz="4" w:space="0" w:color="auto"/>
            </w:tcBorders>
          </w:tcPr>
          <w:p w:rsidR="004F54DC" w:rsidRPr="00F267AF" w:rsidRDefault="004F54DC" w:rsidP="007B4158">
            <w:pPr>
              <w:pStyle w:val="TAL"/>
            </w:pPr>
            <w:r w:rsidRPr="00F267AF">
              <w:t>1</w:t>
            </w:r>
          </w:p>
        </w:tc>
        <w:tc>
          <w:tcPr>
            <w:tcW w:w="4359" w:type="dxa"/>
            <w:tcBorders>
              <w:top w:val="single" w:sz="4" w:space="0" w:color="auto"/>
              <w:left w:val="single" w:sz="4" w:space="0" w:color="auto"/>
              <w:bottom w:val="single" w:sz="4" w:space="0" w:color="auto"/>
              <w:right w:val="single" w:sz="4" w:space="0" w:color="auto"/>
            </w:tcBorders>
          </w:tcPr>
          <w:p w:rsidR="004F54DC" w:rsidRPr="00F267AF" w:rsidRDefault="004F54DC" w:rsidP="007B4158">
            <w:pPr>
              <w:pStyle w:val="TAL"/>
              <w:rPr>
                <w:rFonts w:cs="Arial"/>
                <w:szCs w:val="18"/>
              </w:rPr>
            </w:pPr>
            <w:r w:rsidRPr="00F267AF">
              <w:rPr>
                <w:rFonts w:cs="Arial"/>
                <w:szCs w:val="18"/>
              </w:rPr>
              <w:t>PLMN Identity</w:t>
            </w:r>
          </w:p>
        </w:tc>
      </w:tr>
      <w:tr w:rsidR="004F54DC" w:rsidRPr="00F267AF" w:rsidTr="003405A9">
        <w:trPr>
          <w:jc w:val="center"/>
        </w:trPr>
        <w:tc>
          <w:tcPr>
            <w:tcW w:w="1811" w:type="dxa"/>
            <w:tcBorders>
              <w:top w:val="single" w:sz="4" w:space="0" w:color="auto"/>
              <w:left w:val="single" w:sz="4" w:space="0" w:color="auto"/>
              <w:bottom w:val="single" w:sz="4" w:space="0" w:color="auto"/>
              <w:right w:val="single" w:sz="4" w:space="0" w:color="auto"/>
            </w:tcBorders>
          </w:tcPr>
          <w:p w:rsidR="004F54DC" w:rsidRPr="00F267AF" w:rsidRDefault="004F54DC" w:rsidP="007B4158">
            <w:pPr>
              <w:pStyle w:val="TAL"/>
            </w:pPr>
            <w:r w:rsidRPr="00F267AF">
              <w:t>eutraCellId</w:t>
            </w:r>
          </w:p>
        </w:tc>
        <w:tc>
          <w:tcPr>
            <w:tcW w:w="1559" w:type="dxa"/>
            <w:tcBorders>
              <w:top w:val="single" w:sz="4" w:space="0" w:color="auto"/>
              <w:left w:val="single" w:sz="4" w:space="0" w:color="auto"/>
              <w:bottom w:val="single" w:sz="4" w:space="0" w:color="auto"/>
              <w:right w:val="single" w:sz="4" w:space="0" w:color="auto"/>
            </w:tcBorders>
          </w:tcPr>
          <w:p w:rsidR="004F54DC" w:rsidRPr="00F267AF" w:rsidRDefault="004F54DC" w:rsidP="007B4158">
            <w:pPr>
              <w:pStyle w:val="TAL"/>
            </w:pPr>
            <w:r w:rsidRPr="00F267AF">
              <w:t>EutraCellId</w:t>
            </w:r>
          </w:p>
        </w:tc>
        <w:tc>
          <w:tcPr>
            <w:tcW w:w="425" w:type="dxa"/>
            <w:tcBorders>
              <w:top w:val="single" w:sz="4" w:space="0" w:color="auto"/>
              <w:left w:val="single" w:sz="4" w:space="0" w:color="auto"/>
              <w:bottom w:val="single" w:sz="4" w:space="0" w:color="auto"/>
              <w:right w:val="single" w:sz="4" w:space="0" w:color="auto"/>
            </w:tcBorders>
          </w:tcPr>
          <w:p w:rsidR="004F54DC" w:rsidRPr="00F267AF" w:rsidRDefault="004F54DC" w:rsidP="007B4158">
            <w:pPr>
              <w:pStyle w:val="TAC"/>
            </w:pPr>
            <w:r w:rsidRPr="00F267AF">
              <w:t>M</w:t>
            </w:r>
          </w:p>
        </w:tc>
        <w:tc>
          <w:tcPr>
            <w:tcW w:w="1134" w:type="dxa"/>
            <w:tcBorders>
              <w:top w:val="single" w:sz="4" w:space="0" w:color="auto"/>
              <w:left w:val="single" w:sz="4" w:space="0" w:color="auto"/>
              <w:bottom w:val="single" w:sz="4" w:space="0" w:color="auto"/>
              <w:right w:val="single" w:sz="4" w:space="0" w:color="auto"/>
            </w:tcBorders>
          </w:tcPr>
          <w:p w:rsidR="004F54DC" w:rsidRPr="00F267AF" w:rsidRDefault="004F54DC" w:rsidP="007B4158">
            <w:pPr>
              <w:pStyle w:val="TAL"/>
            </w:pPr>
            <w:r w:rsidRPr="00F267AF">
              <w:t>1</w:t>
            </w:r>
          </w:p>
        </w:tc>
        <w:tc>
          <w:tcPr>
            <w:tcW w:w="4359" w:type="dxa"/>
            <w:tcBorders>
              <w:top w:val="single" w:sz="4" w:space="0" w:color="auto"/>
              <w:left w:val="single" w:sz="4" w:space="0" w:color="auto"/>
              <w:bottom w:val="single" w:sz="4" w:space="0" w:color="auto"/>
              <w:right w:val="single" w:sz="4" w:space="0" w:color="auto"/>
            </w:tcBorders>
          </w:tcPr>
          <w:p w:rsidR="004F54DC" w:rsidRPr="00F267AF" w:rsidRDefault="004F54DC" w:rsidP="007B4158">
            <w:pPr>
              <w:pStyle w:val="TAL"/>
              <w:rPr>
                <w:rFonts w:cs="Arial"/>
                <w:szCs w:val="18"/>
              </w:rPr>
            </w:pPr>
            <w:r w:rsidRPr="00F267AF">
              <w:rPr>
                <w:rFonts w:cs="Arial"/>
                <w:szCs w:val="18"/>
              </w:rPr>
              <w:t>E-UTRA Cell Identity</w:t>
            </w:r>
          </w:p>
        </w:tc>
      </w:tr>
    </w:tbl>
    <w:p w:rsidR="004F54DC" w:rsidRPr="00F267AF" w:rsidRDefault="004F54DC" w:rsidP="00D76D4A">
      <w:pPr>
        <w:rPr>
          <w:lang w:val="en-US"/>
        </w:rPr>
      </w:pPr>
    </w:p>
    <w:p w:rsidR="004F54DC" w:rsidRPr="00F267AF" w:rsidRDefault="004F54DC" w:rsidP="004F54DC">
      <w:pPr>
        <w:pStyle w:val="4"/>
      </w:pPr>
      <w:bookmarkStart w:id="80" w:name="_Toc11339532"/>
      <w:r w:rsidRPr="00F267AF">
        <w:t>5.4.4.6</w:t>
      </w:r>
      <w:r w:rsidRPr="00F267AF">
        <w:tab/>
        <w:t>Type: Ncgi</w:t>
      </w:r>
      <w:bookmarkEnd w:id="80"/>
    </w:p>
    <w:p w:rsidR="004F54DC" w:rsidRPr="00F267AF" w:rsidRDefault="004F54DC" w:rsidP="004F54DC">
      <w:pPr>
        <w:pStyle w:val="TH"/>
      </w:pPr>
      <w:r w:rsidRPr="00F267AF">
        <w:rPr>
          <w:noProof/>
        </w:rPr>
        <w:t>Table </w:t>
      </w:r>
      <w:r w:rsidRPr="00F267AF">
        <w:t xml:space="preserve">5.4.4.6-1: </w:t>
      </w:r>
      <w:r w:rsidRPr="00F267AF">
        <w:rPr>
          <w:noProof/>
        </w:rPr>
        <w:t>Definition of type Ncgi</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657"/>
        <w:gridCol w:w="1559"/>
        <w:gridCol w:w="425"/>
        <w:gridCol w:w="1134"/>
        <w:gridCol w:w="4359"/>
      </w:tblGrid>
      <w:tr w:rsidR="004F54DC" w:rsidRPr="00F267AF" w:rsidTr="00762EDE">
        <w:trPr>
          <w:jc w:val="center"/>
        </w:trPr>
        <w:tc>
          <w:tcPr>
            <w:tcW w:w="1657" w:type="dxa"/>
            <w:tcBorders>
              <w:top w:val="single" w:sz="4" w:space="0" w:color="auto"/>
              <w:left w:val="single" w:sz="4" w:space="0" w:color="auto"/>
              <w:bottom w:val="single" w:sz="4" w:space="0" w:color="auto"/>
              <w:right w:val="single" w:sz="4" w:space="0" w:color="auto"/>
            </w:tcBorders>
            <w:shd w:val="clear" w:color="auto" w:fill="C0C0C0"/>
            <w:hideMark/>
          </w:tcPr>
          <w:p w:rsidR="004F54DC" w:rsidRPr="00F267AF" w:rsidRDefault="004F54DC" w:rsidP="007B4158">
            <w:pPr>
              <w:pStyle w:val="TAH"/>
            </w:pPr>
            <w:r w:rsidRPr="00F267AF">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rsidR="004F54DC" w:rsidRPr="00F267AF" w:rsidRDefault="004F54DC" w:rsidP="007B4158">
            <w:pPr>
              <w:pStyle w:val="TAH"/>
            </w:pPr>
            <w:r w:rsidRPr="00F267AF">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rsidR="004F54DC" w:rsidRPr="00F267AF" w:rsidRDefault="004F54DC" w:rsidP="007B4158">
            <w:pPr>
              <w:pStyle w:val="TAH"/>
            </w:pPr>
            <w:r w:rsidRPr="00F267AF">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rsidR="004F54DC" w:rsidRPr="00F267AF" w:rsidRDefault="004F54DC" w:rsidP="007B4158">
            <w:pPr>
              <w:pStyle w:val="TAH"/>
              <w:jc w:val="left"/>
            </w:pPr>
            <w:r w:rsidRPr="00F267AF">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rsidR="004F54DC" w:rsidRPr="00F267AF" w:rsidRDefault="004F54DC" w:rsidP="007B4158">
            <w:pPr>
              <w:pStyle w:val="TAH"/>
              <w:rPr>
                <w:rFonts w:cs="Arial"/>
                <w:szCs w:val="18"/>
              </w:rPr>
            </w:pPr>
            <w:r w:rsidRPr="00F267AF">
              <w:rPr>
                <w:rFonts w:cs="Arial"/>
                <w:szCs w:val="18"/>
              </w:rPr>
              <w:t>Description</w:t>
            </w:r>
          </w:p>
        </w:tc>
      </w:tr>
      <w:tr w:rsidR="004F54DC" w:rsidRPr="00F267AF" w:rsidTr="00762EDE">
        <w:trPr>
          <w:jc w:val="center"/>
        </w:trPr>
        <w:tc>
          <w:tcPr>
            <w:tcW w:w="1657" w:type="dxa"/>
            <w:tcBorders>
              <w:top w:val="single" w:sz="4" w:space="0" w:color="auto"/>
              <w:left w:val="single" w:sz="4" w:space="0" w:color="auto"/>
              <w:bottom w:val="single" w:sz="4" w:space="0" w:color="auto"/>
              <w:right w:val="single" w:sz="4" w:space="0" w:color="auto"/>
            </w:tcBorders>
          </w:tcPr>
          <w:p w:rsidR="004F54DC" w:rsidRPr="00F267AF" w:rsidRDefault="004F54DC" w:rsidP="007B4158">
            <w:pPr>
              <w:pStyle w:val="TAL"/>
            </w:pPr>
            <w:r w:rsidRPr="00F267AF">
              <w:t>plmnId</w:t>
            </w:r>
          </w:p>
        </w:tc>
        <w:tc>
          <w:tcPr>
            <w:tcW w:w="1559" w:type="dxa"/>
            <w:tcBorders>
              <w:top w:val="single" w:sz="4" w:space="0" w:color="auto"/>
              <w:left w:val="single" w:sz="4" w:space="0" w:color="auto"/>
              <w:bottom w:val="single" w:sz="4" w:space="0" w:color="auto"/>
              <w:right w:val="single" w:sz="4" w:space="0" w:color="auto"/>
            </w:tcBorders>
          </w:tcPr>
          <w:p w:rsidR="004F54DC" w:rsidRPr="00F267AF" w:rsidRDefault="004F54DC" w:rsidP="007B4158">
            <w:pPr>
              <w:pStyle w:val="TAL"/>
            </w:pPr>
            <w:r w:rsidRPr="00F267AF">
              <w:t>PlmnId</w:t>
            </w:r>
          </w:p>
        </w:tc>
        <w:tc>
          <w:tcPr>
            <w:tcW w:w="425" w:type="dxa"/>
            <w:tcBorders>
              <w:top w:val="single" w:sz="4" w:space="0" w:color="auto"/>
              <w:left w:val="single" w:sz="4" w:space="0" w:color="auto"/>
              <w:bottom w:val="single" w:sz="4" w:space="0" w:color="auto"/>
              <w:right w:val="single" w:sz="4" w:space="0" w:color="auto"/>
            </w:tcBorders>
          </w:tcPr>
          <w:p w:rsidR="004F54DC" w:rsidRPr="00F267AF" w:rsidRDefault="004F54DC" w:rsidP="007B4158">
            <w:pPr>
              <w:pStyle w:val="TAC"/>
            </w:pPr>
            <w:r w:rsidRPr="00F267AF">
              <w:t>M</w:t>
            </w:r>
          </w:p>
        </w:tc>
        <w:tc>
          <w:tcPr>
            <w:tcW w:w="1134" w:type="dxa"/>
            <w:tcBorders>
              <w:top w:val="single" w:sz="4" w:space="0" w:color="auto"/>
              <w:left w:val="single" w:sz="4" w:space="0" w:color="auto"/>
              <w:bottom w:val="single" w:sz="4" w:space="0" w:color="auto"/>
              <w:right w:val="single" w:sz="4" w:space="0" w:color="auto"/>
            </w:tcBorders>
          </w:tcPr>
          <w:p w:rsidR="004F54DC" w:rsidRPr="00F267AF" w:rsidRDefault="004F54DC" w:rsidP="007B4158">
            <w:pPr>
              <w:pStyle w:val="TAL"/>
            </w:pPr>
            <w:r w:rsidRPr="00F267AF">
              <w:t>1</w:t>
            </w:r>
          </w:p>
        </w:tc>
        <w:tc>
          <w:tcPr>
            <w:tcW w:w="4359" w:type="dxa"/>
            <w:tcBorders>
              <w:top w:val="single" w:sz="4" w:space="0" w:color="auto"/>
              <w:left w:val="single" w:sz="4" w:space="0" w:color="auto"/>
              <w:bottom w:val="single" w:sz="4" w:space="0" w:color="auto"/>
              <w:right w:val="single" w:sz="4" w:space="0" w:color="auto"/>
            </w:tcBorders>
          </w:tcPr>
          <w:p w:rsidR="004F54DC" w:rsidRPr="00F267AF" w:rsidRDefault="004F54DC" w:rsidP="007B4158">
            <w:pPr>
              <w:pStyle w:val="TAL"/>
              <w:rPr>
                <w:rFonts w:cs="Arial"/>
                <w:szCs w:val="18"/>
              </w:rPr>
            </w:pPr>
            <w:r w:rsidRPr="00F267AF">
              <w:rPr>
                <w:rFonts w:cs="Arial"/>
                <w:szCs w:val="18"/>
              </w:rPr>
              <w:t>PLMN Identity</w:t>
            </w:r>
          </w:p>
        </w:tc>
      </w:tr>
      <w:tr w:rsidR="004F54DC" w:rsidRPr="00F267AF" w:rsidTr="00762EDE">
        <w:trPr>
          <w:jc w:val="center"/>
        </w:trPr>
        <w:tc>
          <w:tcPr>
            <w:tcW w:w="1657" w:type="dxa"/>
            <w:tcBorders>
              <w:top w:val="single" w:sz="4" w:space="0" w:color="auto"/>
              <w:left w:val="single" w:sz="4" w:space="0" w:color="auto"/>
              <w:bottom w:val="single" w:sz="4" w:space="0" w:color="auto"/>
              <w:right w:val="single" w:sz="4" w:space="0" w:color="auto"/>
            </w:tcBorders>
          </w:tcPr>
          <w:p w:rsidR="004F54DC" w:rsidRPr="00F267AF" w:rsidRDefault="004F54DC" w:rsidP="007B4158">
            <w:pPr>
              <w:pStyle w:val="TAL"/>
            </w:pPr>
            <w:r w:rsidRPr="00F267AF">
              <w:t>nrCellId</w:t>
            </w:r>
          </w:p>
        </w:tc>
        <w:tc>
          <w:tcPr>
            <w:tcW w:w="1559" w:type="dxa"/>
            <w:tcBorders>
              <w:top w:val="single" w:sz="4" w:space="0" w:color="auto"/>
              <w:left w:val="single" w:sz="4" w:space="0" w:color="auto"/>
              <w:bottom w:val="single" w:sz="4" w:space="0" w:color="auto"/>
              <w:right w:val="single" w:sz="4" w:space="0" w:color="auto"/>
            </w:tcBorders>
          </w:tcPr>
          <w:p w:rsidR="004F54DC" w:rsidRPr="00F267AF" w:rsidRDefault="004F54DC" w:rsidP="007B4158">
            <w:pPr>
              <w:pStyle w:val="TAL"/>
            </w:pPr>
            <w:r w:rsidRPr="00F267AF">
              <w:t>NrCellId</w:t>
            </w:r>
          </w:p>
        </w:tc>
        <w:tc>
          <w:tcPr>
            <w:tcW w:w="425" w:type="dxa"/>
            <w:tcBorders>
              <w:top w:val="single" w:sz="4" w:space="0" w:color="auto"/>
              <w:left w:val="single" w:sz="4" w:space="0" w:color="auto"/>
              <w:bottom w:val="single" w:sz="4" w:space="0" w:color="auto"/>
              <w:right w:val="single" w:sz="4" w:space="0" w:color="auto"/>
            </w:tcBorders>
          </w:tcPr>
          <w:p w:rsidR="004F54DC" w:rsidRPr="00F267AF" w:rsidRDefault="004F54DC" w:rsidP="007B4158">
            <w:pPr>
              <w:pStyle w:val="TAC"/>
            </w:pPr>
            <w:r w:rsidRPr="00F267AF">
              <w:t>M</w:t>
            </w:r>
          </w:p>
        </w:tc>
        <w:tc>
          <w:tcPr>
            <w:tcW w:w="1134" w:type="dxa"/>
            <w:tcBorders>
              <w:top w:val="single" w:sz="4" w:space="0" w:color="auto"/>
              <w:left w:val="single" w:sz="4" w:space="0" w:color="auto"/>
              <w:bottom w:val="single" w:sz="4" w:space="0" w:color="auto"/>
              <w:right w:val="single" w:sz="4" w:space="0" w:color="auto"/>
            </w:tcBorders>
          </w:tcPr>
          <w:p w:rsidR="004F54DC" w:rsidRPr="00F267AF" w:rsidRDefault="004F54DC" w:rsidP="007B4158">
            <w:pPr>
              <w:pStyle w:val="TAL"/>
            </w:pPr>
            <w:r w:rsidRPr="00F267AF">
              <w:t>1</w:t>
            </w:r>
          </w:p>
        </w:tc>
        <w:tc>
          <w:tcPr>
            <w:tcW w:w="4359" w:type="dxa"/>
            <w:tcBorders>
              <w:top w:val="single" w:sz="4" w:space="0" w:color="auto"/>
              <w:left w:val="single" w:sz="4" w:space="0" w:color="auto"/>
              <w:bottom w:val="single" w:sz="4" w:space="0" w:color="auto"/>
              <w:right w:val="single" w:sz="4" w:space="0" w:color="auto"/>
            </w:tcBorders>
          </w:tcPr>
          <w:p w:rsidR="004F54DC" w:rsidRPr="00F267AF" w:rsidRDefault="004F54DC" w:rsidP="007B4158">
            <w:pPr>
              <w:pStyle w:val="TAL"/>
              <w:rPr>
                <w:rFonts w:cs="Arial"/>
                <w:szCs w:val="18"/>
              </w:rPr>
            </w:pPr>
            <w:r w:rsidRPr="00F267AF">
              <w:rPr>
                <w:rFonts w:cs="Arial"/>
                <w:szCs w:val="18"/>
              </w:rPr>
              <w:t>NR Cell Identity</w:t>
            </w:r>
          </w:p>
        </w:tc>
      </w:tr>
    </w:tbl>
    <w:p w:rsidR="004F54DC" w:rsidRPr="00F267AF" w:rsidRDefault="004F54DC" w:rsidP="004F54DC"/>
    <w:p w:rsidR="004F54DC" w:rsidRPr="00F267AF" w:rsidRDefault="004F54DC" w:rsidP="004F54DC">
      <w:pPr>
        <w:pStyle w:val="4"/>
      </w:pPr>
      <w:bookmarkStart w:id="81" w:name="_Toc11339533"/>
      <w:r w:rsidRPr="00F267AF">
        <w:t>5.4.4.7</w:t>
      </w:r>
      <w:r w:rsidRPr="00F267AF">
        <w:tab/>
        <w:t>Type: UserLocation</w:t>
      </w:r>
      <w:bookmarkEnd w:id="81"/>
    </w:p>
    <w:p w:rsidR="004F54DC" w:rsidRPr="00F267AF" w:rsidRDefault="004F54DC" w:rsidP="004F54DC">
      <w:pPr>
        <w:pStyle w:val="TH"/>
      </w:pPr>
      <w:r w:rsidRPr="00F267AF">
        <w:rPr>
          <w:noProof/>
        </w:rPr>
        <w:t>Table </w:t>
      </w:r>
      <w:r w:rsidRPr="00F267AF">
        <w:t xml:space="preserve">5.4.4.7-1: </w:t>
      </w:r>
      <w:r w:rsidRPr="00F267AF">
        <w:rPr>
          <w:noProof/>
        </w:rPr>
        <w:t xml:space="preserve">Definition of type </w:t>
      </w:r>
      <w:r w:rsidRPr="00F267AF">
        <w:t>UserLocation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764"/>
        <w:gridCol w:w="1559"/>
        <w:gridCol w:w="425"/>
        <w:gridCol w:w="1134"/>
        <w:gridCol w:w="4359"/>
      </w:tblGrid>
      <w:tr w:rsidR="004F54DC" w:rsidRPr="00F267AF" w:rsidTr="00762EDE">
        <w:trPr>
          <w:jc w:val="center"/>
        </w:trPr>
        <w:tc>
          <w:tcPr>
            <w:tcW w:w="1764" w:type="dxa"/>
            <w:tcBorders>
              <w:top w:val="single" w:sz="4" w:space="0" w:color="auto"/>
              <w:left w:val="single" w:sz="4" w:space="0" w:color="auto"/>
              <w:bottom w:val="single" w:sz="4" w:space="0" w:color="auto"/>
              <w:right w:val="single" w:sz="4" w:space="0" w:color="auto"/>
            </w:tcBorders>
            <w:shd w:val="clear" w:color="auto" w:fill="C0C0C0"/>
            <w:hideMark/>
          </w:tcPr>
          <w:p w:rsidR="004F54DC" w:rsidRPr="00F267AF" w:rsidRDefault="004F54DC" w:rsidP="007B4158">
            <w:pPr>
              <w:pStyle w:val="TAH"/>
            </w:pPr>
            <w:r w:rsidRPr="00F267AF">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rsidR="004F54DC" w:rsidRPr="00F267AF" w:rsidRDefault="004F54DC" w:rsidP="007B4158">
            <w:pPr>
              <w:pStyle w:val="TAH"/>
            </w:pPr>
            <w:r w:rsidRPr="00F267AF">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rsidR="004F54DC" w:rsidRPr="00F267AF" w:rsidRDefault="004F54DC" w:rsidP="007B4158">
            <w:pPr>
              <w:pStyle w:val="TAH"/>
            </w:pPr>
            <w:r w:rsidRPr="00F267AF">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rsidR="004F54DC" w:rsidRPr="00F267AF" w:rsidRDefault="004F54DC" w:rsidP="007B4158">
            <w:pPr>
              <w:pStyle w:val="TAH"/>
              <w:jc w:val="left"/>
            </w:pPr>
            <w:r w:rsidRPr="00F267AF">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rsidR="004F54DC" w:rsidRPr="00F267AF" w:rsidRDefault="004F54DC" w:rsidP="007B4158">
            <w:pPr>
              <w:pStyle w:val="TAH"/>
              <w:rPr>
                <w:rFonts w:cs="Arial"/>
                <w:szCs w:val="18"/>
              </w:rPr>
            </w:pPr>
            <w:r w:rsidRPr="00F267AF">
              <w:rPr>
                <w:rFonts w:cs="Arial"/>
                <w:szCs w:val="18"/>
              </w:rPr>
              <w:t>Description</w:t>
            </w:r>
          </w:p>
        </w:tc>
      </w:tr>
      <w:tr w:rsidR="004F54DC" w:rsidRPr="00F267AF" w:rsidTr="00762EDE">
        <w:trPr>
          <w:jc w:val="center"/>
        </w:trPr>
        <w:tc>
          <w:tcPr>
            <w:tcW w:w="1764" w:type="dxa"/>
            <w:tcBorders>
              <w:top w:val="single" w:sz="4" w:space="0" w:color="auto"/>
              <w:left w:val="single" w:sz="4" w:space="0" w:color="auto"/>
              <w:bottom w:val="single" w:sz="4" w:space="0" w:color="auto"/>
              <w:right w:val="single" w:sz="4" w:space="0" w:color="auto"/>
            </w:tcBorders>
          </w:tcPr>
          <w:p w:rsidR="004F54DC" w:rsidRPr="00F267AF" w:rsidRDefault="004F54DC" w:rsidP="007B4158">
            <w:pPr>
              <w:pStyle w:val="TAL"/>
            </w:pPr>
            <w:r w:rsidRPr="00F267AF">
              <w:t>eutraLocation</w:t>
            </w:r>
          </w:p>
        </w:tc>
        <w:tc>
          <w:tcPr>
            <w:tcW w:w="1559" w:type="dxa"/>
            <w:tcBorders>
              <w:top w:val="single" w:sz="4" w:space="0" w:color="auto"/>
              <w:left w:val="single" w:sz="4" w:space="0" w:color="auto"/>
              <w:bottom w:val="single" w:sz="4" w:space="0" w:color="auto"/>
              <w:right w:val="single" w:sz="4" w:space="0" w:color="auto"/>
            </w:tcBorders>
          </w:tcPr>
          <w:p w:rsidR="004F54DC" w:rsidRPr="00F267AF" w:rsidRDefault="004F54DC" w:rsidP="007B4158">
            <w:pPr>
              <w:pStyle w:val="TAL"/>
            </w:pPr>
            <w:r w:rsidRPr="00F267AF">
              <w:t>EutraLocation</w:t>
            </w:r>
          </w:p>
        </w:tc>
        <w:tc>
          <w:tcPr>
            <w:tcW w:w="425" w:type="dxa"/>
            <w:tcBorders>
              <w:top w:val="single" w:sz="4" w:space="0" w:color="auto"/>
              <w:left w:val="single" w:sz="4" w:space="0" w:color="auto"/>
              <w:bottom w:val="single" w:sz="4" w:space="0" w:color="auto"/>
              <w:right w:val="single" w:sz="4" w:space="0" w:color="auto"/>
            </w:tcBorders>
          </w:tcPr>
          <w:p w:rsidR="004F54DC" w:rsidRPr="00F267AF" w:rsidRDefault="004F54DC" w:rsidP="007B4158">
            <w:pPr>
              <w:pStyle w:val="TAC"/>
            </w:pPr>
            <w:r w:rsidRPr="00F267AF">
              <w:t>C</w:t>
            </w:r>
          </w:p>
        </w:tc>
        <w:tc>
          <w:tcPr>
            <w:tcW w:w="1134" w:type="dxa"/>
            <w:tcBorders>
              <w:top w:val="single" w:sz="4" w:space="0" w:color="auto"/>
              <w:left w:val="single" w:sz="4" w:space="0" w:color="auto"/>
              <w:bottom w:val="single" w:sz="4" w:space="0" w:color="auto"/>
              <w:right w:val="single" w:sz="4" w:space="0" w:color="auto"/>
            </w:tcBorders>
          </w:tcPr>
          <w:p w:rsidR="004F54DC" w:rsidRPr="00F267AF" w:rsidRDefault="004F54DC" w:rsidP="007B4158">
            <w:pPr>
              <w:pStyle w:val="TAL"/>
            </w:pPr>
            <w:r w:rsidRPr="00F267AF">
              <w:t>0..1</w:t>
            </w:r>
          </w:p>
        </w:tc>
        <w:tc>
          <w:tcPr>
            <w:tcW w:w="4359" w:type="dxa"/>
            <w:tcBorders>
              <w:top w:val="single" w:sz="4" w:space="0" w:color="auto"/>
              <w:left w:val="single" w:sz="4" w:space="0" w:color="auto"/>
              <w:bottom w:val="single" w:sz="4" w:space="0" w:color="auto"/>
              <w:right w:val="single" w:sz="4" w:space="0" w:color="auto"/>
            </w:tcBorders>
          </w:tcPr>
          <w:p w:rsidR="004F54DC" w:rsidRPr="00F267AF" w:rsidRDefault="004F54DC" w:rsidP="007B4158">
            <w:pPr>
              <w:pStyle w:val="TAL"/>
              <w:rPr>
                <w:rFonts w:cs="Arial"/>
                <w:szCs w:val="18"/>
              </w:rPr>
            </w:pPr>
            <w:r w:rsidRPr="00F267AF">
              <w:rPr>
                <w:rFonts w:cs="Arial"/>
                <w:szCs w:val="18"/>
              </w:rPr>
              <w:t>E-UTRA user location (see NOTE).</w:t>
            </w:r>
          </w:p>
        </w:tc>
      </w:tr>
      <w:tr w:rsidR="004F54DC" w:rsidRPr="00F267AF" w:rsidTr="00762EDE">
        <w:trPr>
          <w:jc w:val="center"/>
        </w:trPr>
        <w:tc>
          <w:tcPr>
            <w:tcW w:w="1764" w:type="dxa"/>
            <w:tcBorders>
              <w:top w:val="single" w:sz="4" w:space="0" w:color="auto"/>
              <w:left w:val="single" w:sz="4" w:space="0" w:color="auto"/>
              <w:bottom w:val="single" w:sz="4" w:space="0" w:color="auto"/>
              <w:right w:val="single" w:sz="4" w:space="0" w:color="auto"/>
            </w:tcBorders>
          </w:tcPr>
          <w:p w:rsidR="004F54DC" w:rsidRPr="00F267AF" w:rsidRDefault="004F54DC" w:rsidP="007B4158">
            <w:pPr>
              <w:pStyle w:val="TAL"/>
            </w:pPr>
            <w:r w:rsidRPr="00F267AF">
              <w:t>nrLocation</w:t>
            </w:r>
          </w:p>
        </w:tc>
        <w:tc>
          <w:tcPr>
            <w:tcW w:w="1559" w:type="dxa"/>
            <w:tcBorders>
              <w:top w:val="single" w:sz="4" w:space="0" w:color="auto"/>
              <w:left w:val="single" w:sz="4" w:space="0" w:color="auto"/>
              <w:bottom w:val="single" w:sz="4" w:space="0" w:color="auto"/>
              <w:right w:val="single" w:sz="4" w:space="0" w:color="auto"/>
            </w:tcBorders>
          </w:tcPr>
          <w:p w:rsidR="004F54DC" w:rsidRPr="00F267AF" w:rsidRDefault="004F54DC" w:rsidP="007B4158">
            <w:pPr>
              <w:pStyle w:val="TAL"/>
            </w:pPr>
            <w:r w:rsidRPr="00F267AF">
              <w:t>NrLocation</w:t>
            </w:r>
          </w:p>
        </w:tc>
        <w:tc>
          <w:tcPr>
            <w:tcW w:w="425" w:type="dxa"/>
            <w:tcBorders>
              <w:top w:val="single" w:sz="4" w:space="0" w:color="auto"/>
              <w:left w:val="single" w:sz="4" w:space="0" w:color="auto"/>
              <w:bottom w:val="single" w:sz="4" w:space="0" w:color="auto"/>
              <w:right w:val="single" w:sz="4" w:space="0" w:color="auto"/>
            </w:tcBorders>
          </w:tcPr>
          <w:p w:rsidR="004F54DC" w:rsidRPr="00F267AF" w:rsidRDefault="004F54DC" w:rsidP="007B4158">
            <w:pPr>
              <w:pStyle w:val="TAC"/>
            </w:pPr>
            <w:r w:rsidRPr="00F267AF">
              <w:t>C</w:t>
            </w:r>
          </w:p>
        </w:tc>
        <w:tc>
          <w:tcPr>
            <w:tcW w:w="1134" w:type="dxa"/>
            <w:tcBorders>
              <w:top w:val="single" w:sz="4" w:space="0" w:color="auto"/>
              <w:left w:val="single" w:sz="4" w:space="0" w:color="auto"/>
              <w:bottom w:val="single" w:sz="4" w:space="0" w:color="auto"/>
              <w:right w:val="single" w:sz="4" w:space="0" w:color="auto"/>
            </w:tcBorders>
          </w:tcPr>
          <w:p w:rsidR="004F54DC" w:rsidRPr="00F267AF" w:rsidRDefault="004F54DC" w:rsidP="007B4158">
            <w:pPr>
              <w:pStyle w:val="TAL"/>
            </w:pPr>
            <w:r w:rsidRPr="00F267AF">
              <w:t>0..1</w:t>
            </w:r>
          </w:p>
        </w:tc>
        <w:tc>
          <w:tcPr>
            <w:tcW w:w="4359" w:type="dxa"/>
            <w:tcBorders>
              <w:top w:val="single" w:sz="4" w:space="0" w:color="auto"/>
              <w:left w:val="single" w:sz="4" w:space="0" w:color="auto"/>
              <w:bottom w:val="single" w:sz="4" w:space="0" w:color="auto"/>
              <w:right w:val="single" w:sz="4" w:space="0" w:color="auto"/>
            </w:tcBorders>
          </w:tcPr>
          <w:p w:rsidR="004F54DC" w:rsidRPr="00F267AF" w:rsidRDefault="004F54DC" w:rsidP="007B4158">
            <w:pPr>
              <w:pStyle w:val="TAL"/>
              <w:rPr>
                <w:rFonts w:cs="Arial"/>
                <w:szCs w:val="18"/>
              </w:rPr>
            </w:pPr>
            <w:r w:rsidRPr="00F267AF">
              <w:rPr>
                <w:rFonts w:cs="Arial"/>
                <w:szCs w:val="18"/>
              </w:rPr>
              <w:t>NR user location (see NOTE).</w:t>
            </w:r>
          </w:p>
        </w:tc>
      </w:tr>
      <w:tr w:rsidR="004F54DC" w:rsidRPr="00F267AF" w:rsidTr="00762EDE">
        <w:trPr>
          <w:jc w:val="center"/>
        </w:trPr>
        <w:tc>
          <w:tcPr>
            <w:tcW w:w="1764" w:type="dxa"/>
            <w:tcBorders>
              <w:top w:val="single" w:sz="4" w:space="0" w:color="auto"/>
              <w:left w:val="single" w:sz="4" w:space="0" w:color="auto"/>
              <w:bottom w:val="single" w:sz="4" w:space="0" w:color="auto"/>
              <w:right w:val="single" w:sz="4" w:space="0" w:color="auto"/>
            </w:tcBorders>
          </w:tcPr>
          <w:p w:rsidR="004F54DC" w:rsidRPr="00F267AF" w:rsidRDefault="004F54DC" w:rsidP="007B4158">
            <w:pPr>
              <w:pStyle w:val="TAL"/>
            </w:pPr>
            <w:r w:rsidRPr="00F267AF">
              <w:t>n3gaLocation</w:t>
            </w:r>
          </w:p>
        </w:tc>
        <w:tc>
          <w:tcPr>
            <w:tcW w:w="1559" w:type="dxa"/>
            <w:tcBorders>
              <w:top w:val="single" w:sz="4" w:space="0" w:color="auto"/>
              <w:left w:val="single" w:sz="4" w:space="0" w:color="auto"/>
              <w:bottom w:val="single" w:sz="4" w:space="0" w:color="auto"/>
              <w:right w:val="single" w:sz="4" w:space="0" w:color="auto"/>
            </w:tcBorders>
          </w:tcPr>
          <w:p w:rsidR="004F54DC" w:rsidRPr="00F267AF" w:rsidRDefault="004F54DC" w:rsidP="007B4158">
            <w:pPr>
              <w:pStyle w:val="TAL"/>
            </w:pPr>
            <w:r w:rsidRPr="00F267AF">
              <w:t>N3gaLocation</w:t>
            </w:r>
          </w:p>
        </w:tc>
        <w:tc>
          <w:tcPr>
            <w:tcW w:w="425" w:type="dxa"/>
            <w:tcBorders>
              <w:top w:val="single" w:sz="4" w:space="0" w:color="auto"/>
              <w:left w:val="single" w:sz="4" w:space="0" w:color="auto"/>
              <w:bottom w:val="single" w:sz="4" w:space="0" w:color="auto"/>
              <w:right w:val="single" w:sz="4" w:space="0" w:color="auto"/>
            </w:tcBorders>
          </w:tcPr>
          <w:p w:rsidR="004F54DC" w:rsidRPr="00F267AF" w:rsidRDefault="004F54DC" w:rsidP="007B4158">
            <w:pPr>
              <w:pStyle w:val="TAC"/>
            </w:pPr>
            <w:r w:rsidRPr="00F267AF">
              <w:t>C</w:t>
            </w:r>
          </w:p>
        </w:tc>
        <w:tc>
          <w:tcPr>
            <w:tcW w:w="1134" w:type="dxa"/>
            <w:tcBorders>
              <w:top w:val="single" w:sz="4" w:space="0" w:color="auto"/>
              <w:left w:val="single" w:sz="4" w:space="0" w:color="auto"/>
              <w:bottom w:val="single" w:sz="4" w:space="0" w:color="auto"/>
              <w:right w:val="single" w:sz="4" w:space="0" w:color="auto"/>
            </w:tcBorders>
          </w:tcPr>
          <w:p w:rsidR="004F54DC" w:rsidRPr="00F267AF" w:rsidRDefault="004F54DC" w:rsidP="007B4158">
            <w:pPr>
              <w:pStyle w:val="TAL"/>
            </w:pPr>
            <w:r w:rsidRPr="00F267AF">
              <w:t>0..1</w:t>
            </w:r>
          </w:p>
        </w:tc>
        <w:tc>
          <w:tcPr>
            <w:tcW w:w="4359" w:type="dxa"/>
            <w:tcBorders>
              <w:top w:val="single" w:sz="4" w:space="0" w:color="auto"/>
              <w:left w:val="single" w:sz="4" w:space="0" w:color="auto"/>
              <w:bottom w:val="single" w:sz="4" w:space="0" w:color="auto"/>
              <w:right w:val="single" w:sz="4" w:space="0" w:color="auto"/>
            </w:tcBorders>
          </w:tcPr>
          <w:p w:rsidR="004F54DC" w:rsidRPr="00F267AF" w:rsidRDefault="004F54DC" w:rsidP="007B4158">
            <w:pPr>
              <w:pStyle w:val="TAL"/>
              <w:rPr>
                <w:rFonts w:cs="Arial"/>
                <w:szCs w:val="18"/>
                <w:lang w:val="fr-FR"/>
              </w:rPr>
            </w:pPr>
            <w:r w:rsidRPr="00F267AF">
              <w:rPr>
                <w:rFonts w:cs="Arial"/>
                <w:szCs w:val="18"/>
                <w:lang w:val="fr-FR"/>
              </w:rPr>
              <w:t xml:space="preserve">Non-3GPP </w:t>
            </w:r>
            <w:r w:rsidRPr="00F267AF">
              <w:rPr>
                <w:rFonts w:cs="Arial"/>
                <w:szCs w:val="18"/>
              </w:rPr>
              <w:t>acces</w:t>
            </w:r>
            <w:r w:rsidR="00E04CC5" w:rsidRPr="00F267AF">
              <w:rPr>
                <w:rFonts w:cs="Arial"/>
                <w:szCs w:val="18"/>
              </w:rPr>
              <w:t>s</w:t>
            </w:r>
            <w:r w:rsidRPr="00F267AF">
              <w:rPr>
                <w:rFonts w:cs="Arial"/>
                <w:szCs w:val="18"/>
                <w:lang w:val="fr-FR"/>
              </w:rPr>
              <w:t xml:space="preserve"> user location </w:t>
            </w:r>
            <w:r w:rsidRPr="00F267AF">
              <w:rPr>
                <w:rFonts w:cs="Arial"/>
                <w:szCs w:val="18"/>
              </w:rPr>
              <w:t>(see NOTE)</w:t>
            </w:r>
            <w:r w:rsidRPr="00F267AF">
              <w:rPr>
                <w:rFonts w:cs="Arial"/>
                <w:szCs w:val="18"/>
                <w:lang w:val="fr-FR"/>
              </w:rPr>
              <w:t>.</w:t>
            </w:r>
          </w:p>
        </w:tc>
      </w:tr>
      <w:tr w:rsidR="004F54DC" w:rsidRPr="00F267AF" w:rsidTr="00762EDE">
        <w:trPr>
          <w:jc w:val="center"/>
        </w:trPr>
        <w:tc>
          <w:tcPr>
            <w:tcW w:w="9241" w:type="dxa"/>
            <w:gridSpan w:val="5"/>
            <w:tcBorders>
              <w:top w:val="single" w:sz="4" w:space="0" w:color="auto"/>
              <w:left w:val="single" w:sz="4" w:space="0" w:color="auto"/>
              <w:bottom w:val="single" w:sz="4" w:space="0" w:color="auto"/>
              <w:right w:val="single" w:sz="4" w:space="0" w:color="auto"/>
            </w:tcBorders>
          </w:tcPr>
          <w:p w:rsidR="004F54DC" w:rsidRPr="00F267AF" w:rsidRDefault="004F54DC" w:rsidP="007B4158">
            <w:pPr>
              <w:pStyle w:val="TAN"/>
              <w:rPr>
                <w:lang w:val="en-US"/>
              </w:rPr>
            </w:pPr>
            <w:r w:rsidRPr="00F267AF">
              <w:rPr>
                <w:lang w:val="en-US"/>
              </w:rPr>
              <w:t>NOTE:</w:t>
            </w:r>
            <w:r w:rsidRPr="00F267AF">
              <w:rPr>
                <w:lang w:val="en-US"/>
              </w:rPr>
              <w:tab/>
              <w:t>At least one of eutraLocation, nrLocation and n3gaLocation shall be present. Several of them may be present.</w:t>
            </w:r>
          </w:p>
        </w:tc>
      </w:tr>
    </w:tbl>
    <w:p w:rsidR="004F54DC" w:rsidRPr="00F267AF" w:rsidRDefault="004F54DC" w:rsidP="00990B6A">
      <w:pPr>
        <w:rPr>
          <w:lang w:val="en-US"/>
        </w:rPr>
      </w:pPr>
    </w:p>
    <w:p w:rsidR="004F54DC" w:rsidRPr="00F267AF" w:rsidRDefault="004F54DC" w:rsidP="004F54DC">
      <w:pPr>
        <w:pStyle w:val="4"/>
      </w:pPr>
      <w:bookmarkStart w:id="82" w:name="_Toc11339534"/>
      <w:r w:rsidRPr="00F267AF">
        <w:t>5.4.4.8</w:t>
      </w:r>
      <w:r w:rsidRPr="00F267AF">
        <w:tab/>
        <w:t>Type: EutraLocation</w:t>
      </w:r>
      <w:bookmarkEnd w:id="82"/>
    </w:p>
    <w:p w:rsidR="004F54DC" w:rsidRPr="00F267AF" w:rsidRDefault="004F54DC" w:rsidP="004F54DC">
      <w:pPr>
        <w:pStyle w:val="TH"/>
      </w:pPr>
      <w:r w:rsidRPr="00F267AF">
        <w:rPr>
          <w:noProof/>
        </w:rPr>
        <w:t>Table </w:t>
      </w:r>
      <w:r w:rsidRPr="00F267AF">
        <w:t xml:space="preserve">5.4.4.8-1: </w:t>
      </w:r>
      <w:r w:rsidRPr="00F267AF">
        <w:rPr>
          <w:noProof/>
        </w:rPr>
        <w:t>Definition of type Eutra</w:t>
      </w:r>
      <w:r w:rsidRPr="00F267AF">
        <w:t>Location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43"/>
        <w:gridCol w:w="1559"/>
        <w:gridCol w:w="425"/>
        <w:gridCol w:w="1134"/>
        <w:gridCol w:w="4395"/>
      </w:tblGrid>
      <w:tr w:rsidR="004F54DC" w:rsidRPr="00F267AF" w:rsidTr="003405A9">
        <w:trPr>
          <w:jc w:val="center"/>
        </w:trPr>
        <w:tc>
          <w:tcPr>
            <w:tcW w:w="1843" w:type="dxa"/>
            <w:tcBorders>
              <w:top w:val="single" w:sz="4" w:space="0" w:color="auto"/>
              <w:left w:val="single" w:sz="4" w:space="0" w:color="auto"/>
              <w:bottom w:val="single" w:sz="4" w:space="0" w:color="auto"/>
              <w:right w:val="single" w:sz="4" w:space="0" w:color="auto"/>
            </w:tcBorders>
            <w:shd w:val="clear" w:color="auto" w:fill="C0C0C0"/>
            <w:hideMark/>
          </w:tcPr>
          <w:p w:rsidR="004F54DC" w:rsidRPr="00F267AF" w:rsidRDefault="004F54DC" w:rsidP="007B4158">
            <w:pPr>
              <w:pStyle w:val="TAH"/>
            </w:pPr>
            <w:r w:rsidRPr="00F267AF">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rsidR="004F54DC" w:rsidRPr="00F267AF" w:rsidRDefault="004F54DC" w:rsidP="007B4158">
            <w:pPr>
              <w:pStyle w:val="TAH"/>
            </w:pPr>
            <w:r w:rsidRPr="00F267AF">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rsidR="004F54DC" w:rsidRPr="00F267AF" w:rsidRDefault="004F54DC" w:rsidP="007B4158">
            <w:pPr>
              <w:pStyle w:val="TAH"/>
            </w:pPr>
            <w:r w:rsidRPr="00F267AF">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rsidR="004F54DC" w:rsidRPr="00F267AF" w:rsidRDefault="004F54DC" w:rsidP="007B4158">
            <w:pPr>
              <w:pStyle w:val="TAH"/>
              <w:jc w:val="left"/>
            </w:pPr>
            <w:r w:rsidRPr="00F267AF">
              <w:t>Cardinality</w:t>
            </w:r>
          </w:p>
        </w:tc>
        <w:tc>
          <w:tcPr>
            <w:tcW w:w="4395" w:type="dxa"/>
            <w:tcBorders>
              <w:top w:val="single" w:sz="4" w:space="0" w:color="auto"/>
              <w:left w:val="single" w:sz="4" w:space="0" w:color="auto"/>
              <w:bottom w:val="single" w:sz="4" w:space="0" w:color="auto"/>
              <w:right w:val="single" w:sz="4" w:space="0" w:color="auto"/>
            </w:tcBorders>
            <w:shd w:val="clear" w:color="auto" w:fill="C0C0C0"/>
            <w:hideMark/>
          </w:tcPr>
          <w:p w:rsidR="004F54DC" w:rsidRPr="00F267AF" w:rsidRDefault="004F54DC" w:rsidP="007B4158">
            <w:pPr>
              <w:pStyle w:val="TAH"/>
              <w:rPr>
                <w:rFonts w:cs="Arial"/>
                <w:szCs w:val="18"/>
              </w:rPr>
            </w:pPr>
            <w:r w:rsidRPr="00F267AF">
              <w:rPr>
                <w:rFonts w:cs="Arial"/>
                <w:szCs w:val="18"/>
              </w:rPr>
              <w:t>Description</w:t>
            </w:r>
          </w:p>
        </w:tc>
      </w:tr>
      <w:tr w:rsidR="004F54DC" w:rsidRPr="00F267AF" w:rsidTr="003405A9">
        <w:trPr>
          <w:jc w:val="center"/>
        </w:trPr>
        <w:tc>
          <w:tcPr>
            <w:tcW w:w="1843" w:type="dxa"/>
            <w:tcBorders>
              <w:top w:val="single" w:sz="4" w:space="0" w:color="auto"/>
              <w:left w:val="single" w:sz="4" w:space="0" w:color="auto"/>
              <w:bottom w:val="single" w:sz="4" w:space="0" w:color="auto"/>
              <w:right w:val="single" w:sz="4" w:space="0" w:color="auto"/>
            </w:tcBorders>
          </w:tcPr>
          <w:p w:rsidR="004F54DC" w:rsidRPr="00F267AF" w:rsidRDefault="004F54DC" w:rsidP="007B4158">
            <w:pPr>
              <w:pStyle w:val="TAL"/>
            </w:pPr>
            <w:r w:rsidRPr="00F267AF">
              <w:t>tai</w:t>
            </w:r>
          </w:p>
        </w:tc>
        <w:tc>
          <w:tcPr>
            <w:tcW w:w="1559" w:type="dxa"/>
            <w:tcBorders>
              <w:top w:val="single" w:sz="4" w:space="0" w:color="auto"/>
              <w:left w:val="single" w:sz="4" w:space="0" w:color="auto"/>
              <w:bottom w:val="single" w:sz="4" w:space="0" w:color="auto"/>
              <w:right w:val="single" w:sz="4" w:space="0" w:color="auto"/>
            </w:tcBorders>
          </w:tcPr>
          <w:p w:rsidR="004F54DC" w:rsidRPr="00F267AF" w:rsidRDefault="004F54DC" w:rsidP="007B4158">
            <w:pPr>
              <w:pStyle w:val="TAL"/>
            </w:pPr>
            <w:r w:rsidRPr="00F267AF">
              <w:t>Tai</w:t>
            </w:r>
          </w:p>
        </w:tc>
        <w:tc>
          <w:tcPr>
            <w:tcW w:w="425" w:type="dxa"/>
            <w:tcBorders>
              <w:top w:val="single" w:sz="4" w:space="0" w:color="auto"/>
              <w:left w:val="single" w:sz="4" w:space="0" w:color="auto"/>
              <w:bottom w:val="single" w:sz="4" w:space="0" w:color="auto"/>
              <w:right w:val="single" w:sz="4" w:space="0" w:color="auto"/>
            </w:tcBorders>
          </w:tcPr>
          <w:p w:rsidR="004F54DC" w:rsidRPr="00F267AF" w:rsidRDefault="004F54DC" w:rsidP="007B4158">
            <w:pPr>
              <w:pStyle w:val="TAC"/>
            </w:pPr>
            <w:r w:rsidRPr="00F267AF">
              <w:t>M</w:t>
            </w:r>
          </w:p>
        </w:tc>
        <w:tc>
          <w:tcPr>
            <w:tcW w:w="1134" w:type="dxa"/>
            <w:tcBorders>
              <w:top w:val="single" w:sz="4" w:space="0" w:color="auto"/>
              <w:left w:val="single" w:sz="4" w:space="0" w:color="auto"/>
              <w:bottom w:val="single" w:sz="4" w:space="0" w:color="auto"/>
              <w:right w:val="single" w:sz="4" w:space="0" w:color="auto"/>
            </w:tcBorders>
          </w:tcPr>
          <w:p w:rsidR="004F54DC" w:rsidRPr="00F267AF" w:rsidRDefault="004F54DC" w:rsidP="007B4158">
            <w:pPr>
              <w:pStyle w:val="TAL"/>
            </w:pPr>
            <w:r w:rsidRPr="00F267AF">
              <w:t>1</w:t>
            </w:r>
          </w:p>
        </w:tc>
        <w:tc>
          <w:tcPr>
            <w:tcW w:w="4395" w:type="dxa"/>
            <w:tcBorders>
              <w:top w:val="single" w:sz="4" w:space="0" w:color="auto"/>
              <w:left w:val="single" w:sz="4" w:space="0" w:color="auto"/>
              <w:bottom w:val="single" w:sz="4" w:space="0" w:color="auto"/>
              <w:right w:val="single" w:sz="4" w:space="0" w:color="auto"/>
            </w:tcBorders>
          </w:tcPr>
          <w:p w:rsidR="004F54DC" w:rsidRPr="00F267AF" w:rsidRDefault="004F54DC" w:rsidP="007B4158">
            <w:pPr>
              <w:pStyle w:val="TAL"/>
              <w:rPr>
                <w:rFonts w:cs="Arial"/>
                <w:szCs w:val="18"/>
              </w:rPr>
            </w:pPr>
            <w:r w:rsidRPr="00F267AF">
              <w:rPr>
                <w:rFonts w:cs="Arial"/>
                <w:szCs w:val="18"/>
              </w:rPr>
              <w:t>Tracking Area Identity</w:t>
            </w:r>
          </w:p>
        </w:tc>
      </w:tr>
      <w:tr w:rsidR="004F54DC" w:rsidRPr="00F267AF" w:rsidTr="003405A9">
        <w:trPr>
          <w:jc w:val="center"/>
        </w:trPr>
        <w:tc>
          <w:tcPr>
            <w:tcW w:w="1843" w:type="dxa"/>
            <w:tcBorders>
              <w:top w:val="single" w:sz="4" w:space="0" w:color="auto"/>
              <w:left w:val="single" w:sz="4" w:space="0" w:color="auto"/>
              <w:bottom w:val="single" w:sz="4" w:space="0" w:color="auto"/>
              <w:right w:val="single" w:sz="4" w:space="0" w:color="auto"/>
            </w:tcBorders>
          </w:tcPr>
          <w:p w:rsidR="004F54DC" w:rsidRPr="00F267AF" w:rsidRDefault="004F54DC" w:rsidP="007B4158">
            <w:pPr>
              <w:pStyle w:val="TAL"/>
            </w:pPr>
            <w:r w:rsidRPr="00F267AF">
              <w:t>ecgi</w:t>
            </w:r>
          </w:p>
        </w:tc>
        <w:tc>
          <w:tcPr>
            <w:tcW w:w="1559" w:type="dxa"/>
            <w:tcBorders>
              <w:top w:val="single" w:sz="4" w:space="0" w:color="auto"/>
              <w:left w:val="single" w:sz="4" w:space="0" w:color="auto"/>
              <w:bottom w:val="single" w:sz="4" w:space="0" w:color="auto"/>
              <w:right w:val="single" w:sz="4" w:space="0" w:color="auto"/>
            </w:tcBorders>
          </w:tcPr>
          <w:p w:rsidR="004F54DC" w:rsidRPr="00F267AF" w:rsidRDefault="004F54DC" w:rsidP="007B4158">
            <w:pPr>
              <w:pStyle w:val="TAL"/>
            </w:pPr>
            <w:r w:rsidRPr="00F267AF">
              <w:t>Ecgi</w:t>
            </w:r>
          </w:p>
        </w:tc>
        <w:tc>
          <w:tcPr>
            <w:tcW w:w="425" w:type="dxa"/>
            <w:tcBorders>
              <w:top w:val="single" w:sz="4" w:space="0" w:color="auto"/>
              <w:left w:val="single" w:sz="4" w:space="0" w:color="auto"/>
              <w:bottom w:val="single" w:sz="4" w:space="0" w:color="auto"/>
              <w:right w:val="single" w:sz="4" w:space="0" w:color="auto"/>
            </w:tcBorders>
          </w:tcPr>
          <w:p w:rsidR="004F54DC" w:rsidRPr="00F267AF" w:rsidRDefault="004F54DC" w:rsidP="007B4158">
            <w:pPr>
              <w:pStyle w:val="TAC"/>
            </w:pPr>
            <w:r w:rsidRPr="00F267AF">
              <w:t>M</w:t>
            </w:r>
          </w:p>
        </w:tc>
        <w:tc>
          <w:tcPr>
            <w:tcW w:w="1134" w:type="dxa"/>
            <w:tcBorders>
              <w:top w:val="single" w:sz="4" w:space="0" w:color="auto"/>
              <w:left w:val="single" w:sz="4" w:space="0" w:color="auto"/>
              <w:bottom w:val="single" w:sz="4" w:space="0" w:color="auto"/>
              <w:right w:val="single" w:sz="4" w:space="0" w:color="auto"/>
            </w:tcBorders>
          </w:tcPr>
          <w:p w:rsidR="004F54DC" w:rsidRPr="00F267AF" w:rsidRDefault="004F54DC" w:rsidP="007B4158">
            <w:pPr>
              <w:pStyle w:val="TAL"/>
            </w:pPr>
            <w:r w:rsidRPr="00F267AF">
              <w:t>1</w:t>
            </w:r>
          </w:p>
        </w:tc>
        <w:tc>
          <w:tcPr>
            <w:tcW w:w="4395" w:type="dxa"/>
            <w:tcBorders>
              <w:top w:val="single" w:sz="4" w:space="0" w:color="auto"/>
              <w:left w:val="single" w:sz="4" w:space="0" w:color="auto"/>
              <w:bottom w:val="single" w:sz="4" w:space="0" w:color="auto"/>
              <w:right w:val="single" w:sz="4" w:space="0" w:color="auto"/>
            </w:tcBorders>
          </w:tcPr>
          <w:p w:rsidR="004F54DC" w:rsidRPr="00F267AF" w:rsidRDefault="004F54DC" w:rsidP="007B4158">
            <w:pPr>
              <w:pStyle w:val="TAL"/>
              <w:rPr>
                <w:rFonts w:cs="Arial"/>
                <w:szCs w:val="18"/>
              </w:rPr>
            </w:pPr>
            <w:r w:rsidRPr="00F267AF">
              <w:rPr>
                <w:rFonts w:cs="Arial"/>
                <w:szCs w:val="18"/>
              </w:rPr>
              <w:t>E-UTRA Cell Identity</w:t>
            </w:r>
          </w:p>
        </w:tc>
      </w:tr>
      <w:tr w:rsidR="0044704D" w:rsidRPr="00F267AF" w:rsidTr="003405A9">
        <w:trPr>
          <w:jc w:val="center"/>
        </w:trPr>
        <w:tc>
          <w:tcPr>
            <w:tcW w:w="1843" w:type="dxa"/>
            <w:tcBorders>
              <w:top w:val="single" w:sz="4" w:space="0" w:color="auto"/>
              <w:left w:val="single" w:sz="4" w:space="0" w:color="auto"/>
              <w:bottom w:val="single" w:sz="4" w:space="0" w:color="auto"/>
              <w:right w:val="single" w:sz="4" w:space="0" w:color="auto"/>
            </w:tcBorders>
          </w:tcPr>
          <w:p w:rsidR="0044704D" w:rsidRPr="00F267AF" w:rsidRDefault="0044704D" w:rsidP="0044704D">
            <w:pPr>
              <w:pStyle w:val="TAL"/>
            </w:pPr>
            <w:r w:rsidRPr="00F267AF">
              <w:rPr>
                <w:szCs w:val="16"/>
              </w:rPr>
              <w:t>ageOfLocationInformation</w:t>
            </w:r>
          </w:p>
        </w:tc>
        <w:tc>
          <w:tcPr>
            <w:tcW w:w="1559" w:type="dxa"/>
            <w:tcBorders>
              <w:top w:val="single" w:sz="4" w:space="0" w:color="auto"/>
              <w:left w:val="single" w:sz="4" w:space="0" w:color="auto"/>
              <w:bottom w:val="single" w:sz="4" w:space="0" w:color="auto"/>
              <w:right w:val="single" w:sz="4" w:space="0" w:color="auto"/>
            </w:tcBorders>
          </w:tcPr>
          <w:p w:rsidR="0044704D" w:rsidRPr="00F267AF" w:rsidRDefault="0044704D" w:rsidP="0044704D">
            <w:pPr>
              <w:pStyle w:val="TAL"/>
            </w:pPr>
            <w:r w:rsidRPr="00F267AF">
              <w:rPr>
                <w:szCs w:val="16"/>
              </w:rPr>
              <w:t>integer</w:t>
            </w:r>
          </w:p>
        </w:tc>
        <w:tc>
          <w:tcPr>
            <w:tcW w:w="425" w:type="dxa"/>
            <w:tcBorders>
              <w:top w:val="single" w:sz="4" w:space="0" w:color="auto"/>
              <w:left w:val="single" w:sz="4" w:space="0" w:color="auto"/>
              <w:bottom w:val="single" w:sz="4" w:space="0" w:color="auto"/>
              <w:right w:val="single" w:sz="4" w:space="0" w:color="auto"/>
            </w:tcBorders>
          </w:tcPr>
          <w:p w:rsidR="0044704D" w:rsidRPr="00F267AF" w:rsidRDefault="0044704D" w:rsidP="0044704D">
            <w:pPr>
              <w:pStyle w:val="TAC"/>
            </w:pPr>
            <w:r w:rsidRPr="00F267AF">
              <w:t>O</w:t>
            </w:r>
          </w:p>
        </w:tc>
        <w:tc>
          <w:tcPr>
            <w:tcW w:w="1134" w:type="dxa"/>
            <w:tcBorders>
              <w:top w:val="single" w:sz="4" w:space="0" w:color="auto"/>
              <w:left w:val="single" w:sz="4" w:space="0" w:color="auto"/>
              <w:bottom w:val="single" w:sz="4" w:space="0" w:color="auto"/>
              <w:right w:val="single" w:sz="4" w:space="0" w:color="auto"/>
            </w:tcBorders>
          </w:tcPr>
          <w:p w:rsidR="0044704D" w:rsidRPr="00F267AF" w:rsidRDefault="0044704D" w:rsidP="0044704D">
            <w:pPr>
              <w:pStyle w:val="TAL"/>
            </w:pPr>
            <w:r w:rsidRPr="00F267AF">
              <w:t>0  1</w:t>
            </w:r>
          </w:p>
        </w:tc>
        <w:tc>
          <w:tcPr>
            <w:tcW w:w="4395" w:type="dxa"/>
            <w:tcBorders>
              <w:top w:val="single" w:sz="4" w:space="0" w:color="auto"/>
              <w:left w:val="single" w:sz="4" w:space="0" w:color="auto"/>
              <w:bottom w:val="single" w:sz="4" w:space="0" w:color="auto"/>
              <w:right w:val="single" w:sz="4" w:space="0" w:color="auto"/>
            </w:tcBorders>
          </w:tcPr>
          <w:p w:rsidR="0044704D" w:rsidRPr="00F267AF" w:rsidRDefault="0044704D" w:rsidP="0044704D">
            <w:pPr>
              <w:pStyle w:val="TAL"/>
              <w:rPr>
                <w:rFonts w:cs="Arial"/>
                <w:szCs w:val="18"/>
              </w:rPr>
            </w:pPr>
            <w:r w:rsidRPr="00F267AF">
              <w:rPr>
                <w:rFonts w:cs="Arial"/>
                <w:szCs w:val="18"/>
              </w:rPr>
              <w:t>The value represents the elapsed time in minutes since the last network contact of the mobile station.</w:t>
            </w:r>
          </w:p>
          <w:p w:rsidR="0044704D" w:rsidRPr="00F267AF" w:rsidRDefault="0044704D" w:rsidP="0044704D">
            <w:pPr>
              <w:pStyle w:val="TAL"/>
              <w:rPr>
                <w:rFonts w:cs="Arial"/>
                <w:szCs w:val="18"/>
              </w:rPr>
            </w:pPr>
            <w:r w:rsidRPr="00F267AF">
              <w:rPr>
                <w:rFonts w:cs="Arial"/>
                <w:szCs w:val="18"/>
              </w:rPr>
              <w:t xml:space="preserve">Value "0" indicates that the location information was obtained after a successful paging procedure for Active Location Retrieval when the UE is in idle mode or after a successful </w:t>
            </w:r>
            <w:r w:rsidRPr="00F267AF">
              <w:t>NG-RAN location reporting</w:t>
            </w:r>
            <w:r w:rsidRPr="00F267AF">
              <w:rPr>
                <w:rFonts w:cs="Arial"/>
                <w:szCs w:val="18"/>
              </w:rPr>
              <w:t xml:space="preserve"> procedure with the eNB when the UE is in connected mode.</w:t>
            </w:r>
          </w:p>
          <w:p w:rsidR="0044704D" w:rsidRPr="00F267AF" w:rsidRDefault="0044704D" w:rsidP="0044704D">
            <w:pPr>
              <w:pStyle w:val="TAL"/>
              <w:rPr>
                <w:rFonts w:cs="Arial"/>
                <w:szCs w:val="18"/>
              </w:rPr>
            </w:pPr>
            <w:r w:rsidRPr="00F267AF">
              <w:rPr>
                <w:rFonts w:cs="Arial"/>
                <w:szCs w:val="18"/>
              </w:rPr>
              <w:t>Any other value than "0" indicates that the location information is the last known one.</w:t>
            </w:r>
          </w:p>
          <w:p w:rsidR="0044704D" w:rsidRPr="00F267AF" w:rsidRDefault="0044704D" w:rsidP="0044704D">
            <w:pPr>
              <w:pStyle w:val="TAL"/>
              <w:rPr>
                <w:rFonts w:cs="Arial"/>
                <w:szCs w:val="18"/>
              </w:rPr>
            </w:pPr>
            <w:r w:rsidRPr="00F267AF">
              <w:rPr>
                <w:rFonts w:cs="Arial"/>
                <w:szCs w:val="18"/>
              </w:rPr>
              <w:t xml:space="preserve">See </w:t>
            </w:r>
            <w:r w:rsidRPr="00F267AF">
              <w:t>3GPP TS 29.002 </w:t>
            </w:r>
            <w:r w:rsidR="00395F2E" w:rsidRPr="00F267AF">
              <w:t>[21]</w:t>
            </w:r>
            <w:r w:rsidRPr="00F267AF">
              <w:t xml:space="preserve"> </w:t>
            </w:r>
            <w:r w:rsidR="00A34106">
              <w:t>clause</w:t>
            </w:r>
            <w:r w:rsidRPr="00F267AF">
              <w:t> 17.7.8.</w:t>
            </w:r>
          </w:p>
        </w:tc>
      </w:tr>
      <w:tr w:rsidR="0044704D" w:rsidRPr="00F267AF" w:rsidTr="003405A9">
        <w:trPr>
          <w:jc w:val="center"/>
        </w:trPr>
        <w:tc>
          <w:tcPr>
            <w:tcW w:w="1843" w:type="dxa"/>
            <w:tcBorders>
              <w:top w:val="single" w:sz="4" w:space="0" w:color="auto"/>
              <w:left w:val="single" w:sz="4" w:space="0" w:color="auto"/>
              <w:bottom w:val="single" w:sz="4" w:space="0" w:color="auto"/>
              <w:right w:val="single" w:sz="4" w:space="0" w:color="auto"/>
            </w:tcBorders>
          </w:tcPr>
          <w:p w:rsidR="0044704D" w:rsidRPr="00F267AF" w:rsidRDefault="0044704D" w:rsidP="0044704D">
            <w:pPr>
              <w:pStyle w:val="TAL"/>
              <w:rPr>
                <w:szCs w:val="16"/>
              </w:rPr>
            </w:pPr>
            <w:r w:rsidRPr="00F267AF">
              <w:t>ueLocationTimestamp</w:t>
            </w:r>
          </w:p>
        </w:tc>
        <w:tc>
          <w:tcPr>
            <w:tcW w:w="1559" w:type="dxa"/>
            <w:tcBorders>
              <w:top w:val="single" w:sz="4" w:space="0" w:color="auto"/>
              <w:left w:val="single" w:sz="4" w:space="0" w:color="auto"/>
              <w:bottom w:val="single" w:sz="4" w:space="0" w:color="auto"/>
              <w:right w:val="single" w:sz="4" w:space="0" w:color="auto"/>
            </w:tcBorders>
          </w:tcPr>
          <w:p w:rsidR="0044704D" w:rsidRPr="00F267AF" w:rsidRDefault="0044704D" w:rsidP="0044704D">
            <w:pPr>
              <w:pStyle w:val="TAL"/>
              <w:rPr>
                <w:szCs w:val="16"/>
              </w:rPr>
            </w:pPr>
            <w:r w:rsidRPr="00F267AF">
              <w:t>DateTime</w:t>
            </w:r>
          </w:p>
        </w:tc>
        <w:tc>
          <w:tcPr>
            <w:tcW w:w="425" w:type="dxa"/>
            <w:tcBorders>
              <w:top w:val="single" w:sz="4" w:space="0" w:color="auto"/>
              <w:left w:val="single" w:sz="4" w:space="0" w:color="auto"/>
              <w:bottom w:val="single" w:sz="4" w:space="0" w:color="auto"/>
              <w:right w:val="single" w:sz="4" w:space="0" w:color="auto"/>
            </w:tcBorders>
          </w:tcPr>
          <w:p w:rsidR="0044704D" w:rsidRPr="00F267AF" w:rsidRDefault="0044704D" w:rsidP="0044704D">
            <w:pPr>
              <w:pStyle w:val="TAC"/>
            </w:pPr>
            <w:r w:rsidRPr="00F267AF">
              <w:t>O</w:t>
            </w:r>
          </w:p>
        </w:tc>
        <w:tc>
          <w:tcPr>
            <w:tcW w:w="1134" w:type="dxa"/>
            <w:tcBorders>
              <w:top w:val="single" w:sz="4" w:space="0" w:color="auto"/>
              <w:left w:val="single" w:sz="4" w:space="0" w:color="auto"/>
              <w:bottom w:val="single" w:sz="4" w:space="0" w:color="auto"/>
              <w:right w:val="single" w:sz="4" w:space="0" w:color="auto"/>
            </w:tcBorders>
          </w:tcPr>
          <w:p w:rsidR="0044704D" w:rsidRPr="00F267AF" w:rsidRDefault="0044704D" w:rsidP="0044704D">
            <w:pPr>
              <w:pStyle w:val="TAL"/>
            </w:pPr>
            <w:r w:rsidRPr="00F267AF">
              <w:t>0..1</w:t>
            </w:r>
          </w:p>
        </w:tc>
        <w:tc>
          <w:tcPr>
            <w:tcW w:w="4395" w:type="dxa"/>
            <w:tcBorders>
              <w:top w:val="single" w:sz="4" w:space="0" w:color="auto"/>
              <w:left w:val="single" w:sz="4" w:space="0" w:color="auto"/>
              <w:bottom w:val="single" w:sz="4" w:space="0" w:color="auto"/>
              <w:right w:val="single" w:sz="4" w:space="0" w:color="auto"/>
            </w:tcBorders>
          </w:tcPr>
          <w:p w:rsidR="0044704D" w:rsidRPr="00F267AF" w:rsidRDefault="0044704D" w:rsidP="00ED5087">
            <w:pPr>
              <w:pStyle w:val="TAL"/>
              <w:rPr>
                <w:rFonts w:cs="Arial"/>
                <w:szCs w:val="18"/>
              </w:rPr>
            </w:pPr>
            <w:r w:rsidRPr="00F267AF">
              <w:rPr>
                <w:rFonts w:cs="Arial"/>
                <w:szCs w:val="18"/>
              </w:rPr>
              <w:t>The value represents the UTC time when the UeLocation information was acquired.</w:t>
            </w:r>
          </w:p>
        </w:tc>
      </w:tr>
      <w:tr w:rsidR="0044704D" w:rsidRPr="00F267AF" w:rsidTr="003405A9">
        <w:trPr>
          <w:jc w:val="center"/>
        </w:trPr>
        <w:tc>
          <w:tcPr>
            <w:tcW w:w="1843" w:type="dxa"/>
            <w:tcBorders>
              <w:top w:val="single" w:sz="4" w:space="0" w:color="auto"/>
              <w:left w:val="single" w:sz="4" w:space="0" w:color="auto"/>
              <w:bottom w:val="single" w:sz="4" w:space="0" w:color="auto"/>
              <w:right w:val="single" w:sz="4" w:space="0" w:color="auto"/>
            </w:tcBorders>
          </w:tcPr>
          <w:p w:rsidR="0044704D" w:rsidRPr="00F267AF" w:rsidRDefault="0044704D" w:rsidP="0044704D">
            <w:pPr>
              <w:pStyle w:val="TAL"/>
            </w:pPr>
            <w:r w:rsidRPr="00F267AF">
              <w:rPr>
                <w:szCs w:val="16"/>
              </w:rPr>
              <w:t>geographicalInformation</w:t>
            </w:r>
          </w:p>
        </w:tc>
        <w:tc>
          <w:tcPr>
            <w:tcW w:w="1559" w:type="dxa"/>
            <w:tcBorders>
              <w:top w:val="single" w:sz="4" w:space="0" w:color="auto"/>
              <w:left w:val="single" w:sz="4" w:space="0" w:color="auto"/>
              <w:bottom w:val="single" w:sz="4" w:space="0" w:color="auto"/>
              <w:right w:val="single" w:sz="4" w:space="0" w:color="auto"/>
            </w:tcBorders>
          </w:tcPr>
          <w:p w:rsidR="0044704D" w:rsidRPr="00F267AF" w:rsidRDefault="0044704D" w:rsidP="0044704D">
            <w:pPr>
              <w:pStyle w:val="TAL"/>
            </w:pPr>
            <w:r w:rsidRPr="00F267AF">
              <w:t>string</w:t>
            </w:r>
          </w:p>
        </w:tc>
        <w:tc>
          <w:tcPr>
            <w:tcW w:w="425" w:type="dxa"/>
            <w:tcBorders>
              <w:top w:val="single" w:sz="4" w:space="0" w:color="auto"/>
              <w:left w:val="single" w:sz="4" w:space="0" w:color="auto"/>
              <w:bottom w:val="single" w:sz="4" w:space="0" w:color="auto"/>
              <w:right w:val="single" w:sz="4" w:space="0" w:color="auto"/>
            </w:tcBorders>
          </w:tcPr>
          <w:p w:rsidR="0044704D" w:rsidRPr="00F267AF" w:rsidRDefault="0044704D" w:rsidP="0044704D">
            <w:pPr>
              <w:pStyle w:val="TAC"/>
            </w:pPr>
            <w:r w:rsidRPr="00F267AF">
              <w:t>O</w:t>
            </w:r>
          </w:p>
        </w:tc>
        <w:tc>
          <w:tcPr>
            <w:tcW w:w="1134" w:type="dxa"/>
            <w:tcBorders>
              <w:top w:val="single" w:sz="4" w:space="0" w:color="auto"/>
              <w:left w:val="single" w:sz="4" w:space="0" w:color="auto"/>
              <w:bottom w:val="single" w:sz="4" w:space="0" w:color="auto"/>
              <w:right w:val="single" w:sz="4" w:space="0" w:color="auto"/>
            </w:tcBorders>
          </w:tcPr>
          <w:p w:rsidR="0044704D" w:rsidRPr="00F267AF" w:rsidRDefault="0044704D" w:rsidP="0044704D">
            <w:pPr>
              <w:pStyle w:val="TAL"/>
            </w:pPr>
            <w:r w:rsidRPr="00F267AF">
              <w:t>0..1</w:t>
            </w:r>
          </w:p>
        </w:tc>
        <w:tc>
          <w:tcPr>
            <w:tcW w:w="4395" w:type="dxa"/>
            <w:tcBorders>
              <w:top w:val="single" w:sz="4" w:space="0" w:color="auto"/>
              <w:left w:val="single" w:sz="4" w:space="0" w:color="auto"/>
              <w:bottom w:val="single" w:sz="4" w:space="0" w:color="auto"/>
              <w:right w:val="single" w:sz="4" w:space="0" w:color="auto"/>
            </w:tcBorders>
          </w:tcPr>
          <w:p w:rsidR="0044704D" w:rsidRPr="00F267AF" w:rsidRDefault="0044704D" w:rsidP="0044704D">
            <w:pPr>
              <w:pStyle w:val="TAL"/>
              <w:rPr>
                <w:rFonts w:cs="Arial"/>
                <w:szCs w:val="18"/>
              </w:rPr>
            </w:pPr>
            <w:r w:rsidRPr="00F267AF">
              <w:rPr>
                <w:rFonts w:cs="Arial"/>
                <w:szCs w:val="18"/>
              </w:rPr>
              <w:t>Refer to geographical Information.</w:t>
            </w:r>
          </w:p>
          <w:p w:rsidR="0044704D" w:rsidRPr="00F267AF" w:rsidRDefault="0044704D" w:rsidP="0044704D">
            <w:pPr>
              <w:pStyle w:val="TAL"/>
              <w:rPr>
                <w:rFonts w:cs="Arial"/>
                <w:szCs w:val="18"/>
              </w:rPr>
            </w:pPr>
            <w:r w:rsidRPr="00F267AF">
              <w:rPr>
                <w:rFonts w:cs="Arial"/>
                <w:szCs w:val="18"/>
              </w:rPr>
              <w:t>See 3GPP TS 23.032 </w:t>
            </w:r>
            <w:r w:rsidR="00395F2E" w:rsidRPr="00F267AF">
              <w:rPr>
                <w:rFonts w:cs="Arial"/>
                <w:szCs w:val="18"/>
              </w:rPr>
              <w:t>[23]</w:t>
            </w:r>
            <w:r w:rsidRPr="00F267AF">
              <w:rPr>
                <w:rFonts w:cs="Arial"/>
                <w:szCs w:val="18"/>
              </w:rPr>
              <w:t xml:space="preserve"> </w:t>
            </w:r>
            <w:r w:rsidR="00A34106">
              <w:rPr>
                <w:rFonts w:cs="Arial"/>
                <w:szCs w:val="18"/>
              </w:rPr>
              <w:t>clause</w:t>
            </w:r>
            <w:r w:rsidRPr="00F267AF">
              <w:rPr>
                <w:rFonts w:cs="Arial"/>
                <w:szCs w:val="18"/>
              </w:rPr>
              <w:t> 7.3.2. Only the description of an ellipsoid point with uncertainty circle is allowed to be used.</w:t>
            </w:r>
          </w:p>
          <w:p w:rsidR="0044704D" w:rsidRPr="00F267AF" w:rsidRDefault="0044704D" w:rsidP="00ED5087">
            <w:pPr>
              <w:pStyle w:val="TF"/>
              <w:jc w:val="left"/>
              <w:rPr>
                <w:rFonts w:cs="Arial"/>
                <w:b w:val="0"/>
                <w:sz w:val="18"/>
                <w:szCs w:val="18"/>
              </w:rPr>
            </w:pPr>
            <w:r w:rsidRPr="00F267AF">
              <w:rPr>
                <w:rFonts w:cs="Arial"/>
                <w:b w:val="0"/>
                <w:sz w:val="18"/>
                <w:szCs w:val="18"/>
              </w:rPr>
              <w:t>Allowed characters are 0-9 and A-F;</w:t>
            </w:r>
          </w:p>
        </w:tc>
      </w:tr>
      <w:tr w:rsidR="0044704D" w:rsidRPr="00F267AF" w:rsidTr="003405A9">
        <w:trPr>
          <w:jc w:val="center"/>
        </w:trPr>
        <w:tc>
          <w:tcPr>
            <w:tcW w:w="1843" w:type="dxa"/>
            <w:tcBorders>
              <w:top w:val="single" w:sz="4" w:space="0" w:color="auto"/>
              <w:left w:val="single" w:sz="4" w:space="0" w:color="auto"/>
              <w:bottom w:val="single" w:sz="4" w:space="0" w:color="auto"/>
              <w:right w:val="single" w:sz="4" w:space="0" w:color="auto"/>
            </w:tcBorders>
          </w:tcPr>
          <w:p w:rsidR="0044704D" w:rsidRPr="00F267AF" w:rsidRDefault="0044704D" w:rsidP="0044704D">
            <w:pPr>
              <w:pStyle w:val="TAL"/>
              <w:rPr>
                <w:szCs w:val="16"/>
              </w:rPr>
            </w:pPr>
            <w:r w:rsidRPr="00F267AF">
              <w:t>geodeticInformation</w:t>
            </w:r>
          </w:p>
        </w:tc>
        <w:tc>
          <w:tcPr>
            <w:tcW w:w="1559" w:type="dxa"/>
            <w:tcBorders>
              <w:top w:val="single" w:sz="4" w:space="0" w:color="auto"/>
              <w:left w:val="single" w:sz="4" w:space="0" w:color="auto"/>
              <w:bottom w:val="single" w:sz="4" w:space="0" w:color="auto"/>
              <w:right w:val="single" w:sz="4" w:space="0" w:color="auto"/>
            </w:tcBorders>
          </w:tcPr>
          <w:p w:rsidR="0044704D" w:rsidRPr="00F267AF" w:rsidRDefault="0044704D" w:rsidP="0044704D">
            <w:pPr>
              <w:pStyle w:val="TAL"/>
            </w:pPr>
            <w:r w:rsidRPr="00F267AF">
              <w:t>string</w:t>
            </w:r>
          </w:p>
        </w:tc>
        <w:tc>
          <w:tcPr>
            <w:tcW w:w="425" w:type="dxa"/>
            <w:tcBorders>
              <w:top w:val="single" w:sz="4" w:space="0" w:color="auto"/>
              <w:left w:val="single" w:sz="4" w:space="0" w:color="auto"/>
              <w:bottom w:val="single" w:sz="4" w:space="0" w:color="auto"/>
              <w:right w:val="single" w:sz="4" w:space="0" w:color="auto"/>
            </w:tcBorders>
          </w:tcPr>
          <w:p w:rsidR="0044704D" w:rsidRPr="00F267AF" w:rsidRDefault="0044704D" w:rsidP="0044704D">
            <w:pPr>
              <w:pStyle w:val="TAC"/>
            </w:pPr>
            <w:r w:rsidRPr="00F267AF">
              <w:t>O</w:t>
            </w:r>
          </w:p>
        </w:tc>
        <w:tc>
          <w:tcPr>
            <w:tcW w:w="1134" w:type="dxa"/>
            <w:tcBorders>
              <w:top w:val="single" w:sz="4" w:space="0" w:color="auto"/>
              <w:left w:val="single" w:sz="4" w:space="0" w:color="auto"/>
              <w:bottom w:val="single" w:sz="4" w:space="0" w:color="auto"/>
              <w:right w:val="single" w:sz="4" w:space="0" w:color="auto"/>
            </w:tcBorders>
          </w:tcPr>
          <w:p w:rsidR="0044704D" w:rsidRPr="00F267AF" w:rsidRDefault="0044704D" w:rsidP="0044704D">
            <w:pPr>
              <w:pStyle w:val="TAL"/>
            </w:pPr>
            <w:r w:rsidRPr="00F267AF">
              <w:t>0..1</w:t>
            </w:r>
          </w:p>
        </w:tc>
        <w:tc>
          <w:tcPr>
            <w:tcW w:w="4395" w:type="dxa"/>
            <w:tcBorders>
              <w:top w:val="single" w:sz="4" w:space="0" w:color="auto"/>
              <w:left w:val="single" w:sz="4" w:space="0" w:color="auto"/>
              <w:bottom w:val="single" w:sz="4" w:space="0" w:color="auto"/>
              <w:right w:val="single" w:sz="4" w:space="0" w:color="auto"/>
            </w:tcBorders>
          </w:tcPr>
          <w:p w:rsidR="0044704D" w:rsidRPr="00F267AF" w:rsidRDefault="0044704D" w:rsidP="0044704D">
            <w:pPr>
              <w:pStyle w:val="TAL"/>
              <w:rPr>
                <w:rFonts w:cs="Arial"/>
                <w:szCs w:val="18"/>
              </w:rPr>
            </w:pPr>
            <w:r w:rsidRPr="00F267AF">
              <w:rPr>
                <w:rFonts w:cs="Arial"/>
                <w:szCs w:val="18"/>
              </w:rPr>
              <w:t>Refers to Calling Geodetic Location.</w:t>
            </w:r>
          </w:p>
          <w:p w:rsidR="0044704D" w:rsidRPr="00F267AF" w:rsidRDefault="0044704D" w:rsidP="0044704D">
            <w:pPr>
              <w:pStyle w:val="TAL"/>
              <w:rPr>
                <w:rFonts w:cs="Arial"/>
                <w:szCs w:val="18"/>
              </w:rPr>
            </w:pPr>
            <w:r w:rsidRPr="00F267AF">
              <w:rPr>
                <w:rFonts w:cs="Arial"/>
                <w:szCs w:val="18"/>
              </w:rPr>
              <w:t>See ITU-T Recommendation Q.763 (1999) </w:t>
            </w:r>
            <w:r w:rsidR="00395F2E" w:rsidRPr="00F267AF">
              <w:rPr>
                <w:rFonts w:cs="Arial"/>
                <w:szCs w:val="18"/>
              </w:rPr>
              <w:t>[24]</w:t>
            </w:r>
            <w:r w:rsidRPr="00F267AF">
              <w:rPr>
                <w:rFonts w:cs="Arial"/>
                <w:szCs w:val="18"/>
              </w:rPr>
              <w:t xml:space="preserve"> </w:t>
            </w:r>
            <w:r w:rsidR="00A34106">
              <w:rPr>
                <w:rFonts w:cs="Arial"/>
                <w:szCs w:val="18"/>
              </w:rPr>
              <w:t>clause</w:t>
            </w:r>
            <w:r w:rsidRPr="00F267AF">
              <w:rPr>
                <w:rFonts w:cs="Arial"/>
                <w:szCs w:val="18"/>
              </w:rPr>
              <w:t> 3.88.2. Only the description of an ellipsoid point with uncertainty circle is allowed to be used.</w:t>
            </w:r>
          </w:p>
          <w:p w:rsidR="0044704D" w:rsidRPr="00F267AF" w:rsidRDefault="0044704D" w:rsidP="00ED5087">
            <w:pPr>
              <w:pStyle w:val="TAL"/>
              <w:rPr>
                <w:rFonts w:cs="Arial"/>
                <w:szCs w:val="18"/>
              </w:rPr>
            </w:pPr>
            <w:r w:rsidRPr="00F267AF">
              <w:rPr>
                <w:rFonts w:cs="Arial"/>
                <w:szCs w:val="18"/>
              </w:rPr>
              <w:t>Allowed characters are 0-9 and A-F.</w:t>
            </w:r>
          </w:p>
        </w:tc>
      </w:tr>
      <w:tr w:rsidR="0044704D" w:rsidRPr="00F267AF" w:rsidTr="003405A9">
        <w:trPr>
          <w:jc w:val="center"/>
        </w:trPr>
        <w:tc>
          <w:tcPr>
            <w:tcW w:w="1843" w:type="dxa"/>
            <w:tcBorders>
              <w:top w:val="single" w:sz="4" w:space="0" w:color="auto"/>
              <w:left w:val="single" w:sz="4" w:space="0" w:color="auto"/>
              <w:bottom w:val="single" w:sz="4" w:space="0" w:color="auto"/>
              <w:right w:val="single" w:sz="4" w:space="0" w:color="auto"/>
            </w:tcBorders>
          </w:tcPr>
          <w:p w:rsidR="0044704D" w:rsidRPr="00F267AF" w:rsidRDefault="0044704D" w:rsidP="0044704D">
            <w:pPr>
              <w:pStyle w:val="TAL"/>
            </w:pPr>
            <w:r w:rsidRPr="00F267AF">
              <w:rPr>
                <w:lang w:val="fr-FR" w:eastAsia="zh-CN"/>
              </w:rPr>
              <w:t>globalNgenb</w:t>
            </w:r>
            <w:r w:rsidRPr="00F267AF">
              <w:rPr>
                <w:rFonts w:hint="eastAsia"/>
                <w:lang w:val="fr-FR" w:eastAsia="zh-CN"/>
              </w:rPr>
              <w:t>I</w:t>
            </w:r>
            <w:r w:rsidRPr="00F267AF">
              <w:rPr>
                <w:lang w:val="fr-FR" w:eastAsia="zh-CN"/>
              </w:rPr>
              <w:t>d</w:t>
            </w:r>
          </w:p>
        </w:tc>
        <w:tc>
          <w:tcPr>
            <w:tcW w:w="1559" w:type="dxa"/>
            <w:tcBorders>
              <w:top w:val="single" w:sz="4" w:space="0" w:color="auto"/>
              <w:left w:val="single" w:sz="4" w:space="0" w:color="auto"/>
              <w:bottom w:val="single" w:sz="4" w:space="0" w:color="auto"/>
              <w:right w:val="single" w:sz="4" w:space="0" w:color="auto"/>
            </w:tcBorders>
          </w:tcPr>
          <w:p w:rsidR="0044704D" w:rsidRPr="00F267AF" w:rsidRDefault="0044704D" w:rsidP="0044704D">
            <w:pPr>
              <w:pStyle w:val="TAL"/>
            </w:pPr>
            <w:r w:rsidRPr="00F267AF">
              <w:t>GlobalRanNodeId</w:t>
            </w:r>
          </w:p>
        </w:tc>
        <w:tc>
          <w:tcPr>
            <w:tcW w:w="425" w:type="dxa"/>
            <w:tcBorders>
              <w:top w:val="single" w:sz="4" w:space="0" w:color="auto"/>
              <w:left w:val="single" w:sz="4" w:space="0" w:color="auto"/>
              <w:bottom w:val="single" w:sz="4" w:space="0" w:color="auto"/>
              <w:right w:val="single" w:sz="4" w:space="0" w:color="auto"/>
            </w:tcBorders>
          </w:tcPr>
          <w:p w:rsidR="0044704D" w:rsidRPr="00F267AF" w:rsidRDefault="0044704D" w:rsidP="0044704D">
            <w:pPr>
              <w:pStyle w:val="TAC"/>
            </w:pPr>
            <w:r w:rsidRPr="00F267AF">
              <w:t>O</w:t>
            </w:r>
          </w:p>
        </w:tc>
        <w:tc>
          <w:tcPr>
            <w:tcW w:w="1134" w:type="dxa"/>
            <w:tcBorders>
              <w:top w:val="single" w:sz="4" w:space="0" w:color="auto"/>
              <w:left w:val="single" w:sz="4" w:space="0" w:color="auto"/>
              <w:bottom w:val="single" w:sz="4" w:space="0" w:color="auto"/>
              <w:right w:val="single" w:sz="4" w:space="0" w:color="auto"/>
            </w:tcBorders>
          </w:tcPr>
          <w:p w:rsidR="0044704D" w:rsidRPr="00F267AF" w:rsidRDefault="0044704D" w:rsidP="0044704D">
            <w:pPr>
              <w:pStyle w:val="TAL"/>
            </w:pPr>
            <w:r w:rsidRPr="00F267AF">
              <w:t>0..1</w:t>
            </w:r>
          </w:p>
        </w:tc>
        <w:tc>
          <w:tcPr>
            <w:tcW w:w="4395" w:type="dxa"/>
            <w:tcBorders>
              <w:top w:val="single" w:sz="4" w:space="0" w:color="auto"/>
              <w:left w:val="single" w:sz="4" w:space="0" w:color="auto"/>
              <w:bottom w:val="single" w:sz="4" w:space="0" w:color="auto"/>
              <w:right w:val="single" w:sz="4" w:space="0" w:color="auto"/>
            </w:tcBorders>
          </w:tcPr>
          <w:p w:rsidR="0044704D" w:rsidRPr="00F267AF" w:rsidRDefault="0044704D" w:rsidP="0044704D">
            <w:pPr>
              <w:pStyle w:val="TAL"/>
              <w:rPr>
                <w:rFonts w:cs="Arial"/>
                <w:szCs w:val="18"/>
              </w:rPr>
            </w:pPr>
            <w:r w:rsidRPr="00F267AF">
              <w:rPr>
                <w:rFonts w:cs="Arial"/>
                <w:szCs w:val="18"/>
              </w:rPr>
              <w:t>It indicates the global identity of the ng-eNodeB in which the UE is currently located.</w:t>
            </w:r>
          </w:p>
          <w:p w:rsidR="0044704D" w:rsidRPr="00F267AF" w:rsidRDefault="0044704D" w:rsidP="00B3525D">
            <w:pPr>
              <w:pStyle w:val="TF"/>
              <w:jc w:val="left"/>
              <w:rPr>
                <w:rFonts w:cs="Arial"/>
                <w:b w:val="0"/>
                <w:sz w:val="18"/>
                <w:szCs w:val="18"/>
              </w:rPr>
            </w:pPr>
            <w:r w:rsidRPr="00F267AF">
              <w:rPr>
                <w:rFonts w:cs="Arial"/>
                <w:b w:val="0"/>
                <w:sz w:val="18"/>
                <w:szCs w:val="18"/>
              </w:rPr>
              <w:t>See 3GPP TS 38.413 </w:t>
            </w:r>
            <w:r w:rsidR="00395F2E" w:rsidRPr="00F267AF">
              <w:rPr>
                <w:rFonts w:cs="Arial"/>
                <w:b w:val="0"/>
                <w:sz w:val="18"/>
                <w:szCs w:val="18"/>
              </w:rPr>
              <w:t>[</w:t>
            </w:r>
            <w:r w:rsidR="00B3525D">
              <w:rPr>
                <w:rFonts w:cs="Arial"/>
                <w:b w:val="0"/>
                <w:sz w:val="18"/>
                <w:szCs w:val="18"/>
              </w:rPr>
              <w:t>11</w:t>
            </w:r>
            <w:r w:rsidR="00395F2E" w:rsidRPr="00F267AF">
              <w:rPr>
                <w:rFonts w:cs="Arial"/>
                <w:b w:val="0"/>
                <w:sz w:val="18"/>
                <w:szCs w:val="18"/>
              </w:rPr>
              <w:t>]</w:t>
            </w:r>
            <w:r w:rsidRPr="00F267AF">
              <w:rPr>
                <w:rFonts w:cs="Arial"/>
                <w:b w:val="0"/>
                <w:sz w:val="18"/>
                <w:szCs w:val="18"/>
              </w:rPr>
              <w:t xml:space="preserve"> </w:t>
            </w:r>
            <w:r w:rsidR="00A34106">
              <w:rPr>
                <w:rFonts w:cs="Arial"/>
                <w:b w:val="0"/>
                <w:sz w:val="18"/>
                <w:szCs w:val="18"/>
              </w:rPr>
              <w:t>clause</w:t>
            </w:r>
            <w:r w:rsidRPr="00F267AF">
              <w:rPr>
                <w:rFonts w:cs="Arial"/>
                <w:b w:val="0"/>
                <w:sz w:val="18"/>
                <w:szCs w:val="18"/>
              </w:rPr>
              <w:t> 9.3.1.8.</w:t>
            </w:r>
          </w:p>
        </w:tc>
      </w:tr>
    </w:tbl>
    <w:p w:rsidR="004F54DC" w:rsidRPr="00F267AF" w:rsidRDefault="004F54DC" w:rsidP="00990B6A">
      <w:pPr>
        <w:rPr>
          <w:lang w:val="en-US"/>
        </w:rPr>
      </w:pPr>
    </w:p>
    <w:p w:rsidR="004F54DC" w:rsidRPr="00F267AF" w:rsidRDefault="004F54DC" w:rsidP="004F54DC">
      <w:pPr>
        <w:pStyle w:val="4"/>
      </w:pPr>
      <w:bookmarkStart w:id="83" w:name="_Toc11339535"/>
      <w:r w:rsidRPr="00F267AF">
        <w:t>5.4.4.9</w:t>
      </w:r>
      <w:r w:rsidRPr="00F267AF">
        <w:tab/>
        <w:t>Type: NrLocation</w:t>
      </w:r>
      <w:bookmarkEnd w:id="83"/>
    </w:p>
    <w:p w:rsidR="004F54DC" w:rsidRPr="00F267AF" w:rsidRDefault="004F54DC" w:rsidP="004F54DC">
      <w:pPr>
        <w:pStyle w:val="TH"/>
      </w:pPr>
      <w:r w:rsidRPr="00F267AF">
        <w:rPr>
          <w:noProof/>
        </w:rPr>
        <w:t>Table </w:t>
      </w:r>
      <w:r w:rsidRPr="00F267AF">
        <w:t xml:space="preserve">5.4.4.9-1: </w:t>
      </w:r>
      <w:r w:rsidRPr="00F267AF">
        <w:rPr>
          <w:noProof/>
        </w:rPr>
        <w:t>Definition of type Nr</w:t>
      </w:r>
      <w:r w:rsidRPr="00F267AF">
        <w:t>Location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985"/>
        <w:gridCol w:w="1559"/>
        <w:gridCol w:w="425"/>
        <w:gridCol w:w="1134"/>
        <w:gridCol w:w="4359"/>
      </w:tblGrid>
      <w:tr w:rsidR="004F54DC" w:rsidRPr="00F267AF" w:rsidTr="007353FB">
        <w:trPr>
          <w:jc w:val="center"/>
        </w:trPr>
        <w:tc>
          <w:tcPr>
            <w:tcW w:w="1985" w:type="dxa"/>
            <w:tcBorders>
              <w:top w:val="single" w:sz="4" w:space="0" w:color="auto"/>
              <w:left w:val="single" w:sz="4" w:space="0" w:color="auto"/>
              <w:bottom w:val="single" w:sz="4" w:space="0" w:color="auto"/>
              <w:right w:val="single" w:sz="4" w:space="0" w:color="auto"/>
            </w:tcBorders>
            <w:shd w:val="clear" w:color="auto" w:fill="C0C0C0"/>
            <w:hideMark/>
          </w:tcPr>
          <w:p w:rsidR="004F54DC" w:rsidRPr="00F267AF" w:rsidRDefault="004F54DC" w:rsidP="007B4158">
            <w:pPr>
              <w:pStyle w:val="TAH"/>
            </w:pPr>
            <w:r w:rsidRPr="00F267AF">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rsidR="004F54DC" w:rsidRPr="00F267AF" w:rsidRDefault="004F54DC" w:rsidP="007B4158">
            <w:pPr>
              <w:pStyle w:val="TAH"/>
            </w:pPr>
            <w:r w:rsidRPr="00F267AF">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rsidR="004F54DC" w:rsidRPr="00F267AF" w:rsidRDefault="004F54DC" w:rsidP="007B4158">
            <w:pPr>
              <w:pStyle w:val="TAH"/>
            </w:pPr>
            <w:r w:rsidRPr="00F267AF">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rsidR="004F54DC" w:rsidRPr="00F267AF" w:rsidRDefault="004F54DC" w:rsidP="007B4158">
            <w:pPr>
              <w:pStyle w:val="TAH"/>
              <w:jc w:val="left"/>
            </w:pPr>
            <w:r w:rsidRPr="00F267AF">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rsidR="004F54DC" w:rsidRPr="00F267AF" w:rsidRDefault="004F54DC" w:rsidP="007B4158">
            <w:pPr>
              <w:pStyle w:val="TAH"/>
              <w:rPr>
                <w:rFonts w:cs="Arial"/>
                <w:szCs w:val="18"/>
              </w:rPr>
            </w:pPr>
            <w:r w:rsidRPr="00F267AF">
              <w:rPr>
                <w:rFonts w:cs="Arial"/>
                <w:szCs w:val="18"/>
              </w:rPr>
              <w:t>Description</w:t>
            </w:r>
          </w:p>
        </w:tc>
      </w:tr>
      <w:tr w:rsidR="004F54DC" w:rsidRPr="00F267AF" w:rsidTr="007353FB">
        <w:trPr>
          <w:jc w:val="center"/>
        </w:trPr>
        <w:tc>
          <w:tcPr>
            <w:tcW w:w="1985" w:type="dxa"/>
            <w:tcBorders>
              <w:top w:val="single" w:sz="4" w:space="0" w:color="auto"/>
              <w:left w:val="single" w:sz="4" w:space="0" w:color="auto"/>
              <w:bottom w:val="single" w:sz="4" w:space="0" w:color="auto"/>
              <w:right w:val="single" w:sz="4" w:space="0" w:color="auto"/>
            </w:tcBorders>
          </w:tcPr>
          <w:p w:rsidR="004F54DC" w:rsidRPr="00F267AF" w:rsidRDefault="004F54DC" w:rsidP="007B4158">
            <w:pPr>
              <w:pStyle w:val="TAL"/>
            </w:pPr>
            <w:r w:rsidRPr="00F267AF">
              <w:t>tai</w:t>
            </w:r>
          </w:p>
        </w:tc>
        <w:tc>
          <w:tcPr>
            <w:tcW w:w="1559" w:type="dxa"/>
            <w:tcBorders>
              <w:top w:val="single" w:sz="4" w:space="0" w:color="auto"/>
              <w:left w:val="single" w:sz="4" w:space="0" w:color="auto"/>
              <w:bottom w:val="single" w:sz="4" w:space="0" w:color="auto"/>
              <w:right w:val="single" w:sz="4" w:space="0" w:color="auto"/>
            </w:tcBorders>
          </w:tcPr>
          <w:p w:rsidR="004F54DC" w:rsidRPr="00F267AF" w:rsidRDefault="004F54DC" w:rsidP="007B4158">
            <w:pPr>
              <w:pStyle w:val="TAL"/>
            </w:pPr>
            <w:r w:rsidRPr="00F267AF">
              <w:t>Tai</w:t>
            </w:r>
          </w:p>
        </w:tc>
        <w:tc>
          <w:tcPr>
            <w:tcW w:w="425" w:type="dxa"/>
            <w:tcBorders>
              <w:top w:val="single" w:sz="4" w:space="0" w:color="auto"/>
              <w:left w:val="single" w:sz="4" w:space="0" w:color="auto"/>
              <w:bottom w:val="single" w:sz="4" w:space="0" w:color="auto"/>
              <w:right w:val="single" w:sz="4" w:space="0" w:color="auto"/>
            </w:tcBorders>
          </w:tcPr>
          <w:p w:rsidR="004F54DC" w:rsidRPr="00F267AF" w:rsidRDefault="004F54DC" w:rsidP="007B4158">
            <w:pPr>
              <w:pStyle w:val="TAC"/>
            </w:pPr>
            <w:r w:rsidRPr="00F267AF">
              <w:t>M</w:t>
            </w:r>
          </w:p>
        </w:tc>
        <w:tc>
          <w:tcPr>
            <w:tcW w:w="1134" w:type="dxa"/>
            <w:tcBorders>
              <w:top w:val="single" w:sz="4" w:space="0" w:color="auto"/>
              <w:left w:val="single" w:sz="4" w:space="0" w:color="auto"/>
              <w:bottom w:val="single" w:sz="4" w:space="0" w:color="auto"/>
              <w:right w:val="single" w:sz="4" w:space="0" w:color="auto"/>
            </w:tcBorders>
          </w:tcPr>
          <w:p w:rsidR="004F54DC" w:rsidRPr="00F267AF" w:rsidRDefault="004F54DC" w:rsidP="007B4158">
            <w:pPr>
              <w:pStyle w:val="TAL"/>
            </w:pPr>
            <w:r w:rsidRPr="00F267AF">
              <w:t>1</w:t>
            </w:r>
          </w:p>
        </w:tc>
        <w:tc>
          <w:tcPr>
            <w:tcW w:w="4359" w:type="dxa"/>
            <w:tcBorders>
              <w:top w:val="single" w:sz="4" w:space="0" w:color="auto"/>
              <w:left w:val="single" w:sz="4" w:space="0" w:color="auto"/>
              <w:bottom w:val="single" w:sz="4" w:space="0" w:color="auto"/>
              <w:right w:val="single" w:sz="4" w:space="0" w:color="auto"/>
            </w:tcBorders>
          </w:tcPr>
          <w:p w:rsidR="004F54DC" w:rsidRPr="00F267AF" w:rsidRDefault="004F54DC" w:rsidP="007B4158">
            <w:pPr>
              <w:pStyle w:val="TAL"/>
              <w:rPr>
                <w:rFonts w:cs="Arial"/>
                <w:szCs w:val="18"/>
              </w:rPr>
            </w:pPr>
            <w:r w:rsidRPr="00F267AF">
              <w:rPr>
                <w:rFonts w:cs="Arial"/>
                <w:szCs w:val="18"/>
              </w:rPr>
              <w:t>Tracking Area Identity</w:t>
            </w:r>
          </w:p>
        </w:tc>
      </w:tr>
      <w:tr w:rsidR="004F54DC" w:rsidRPr="00F267AF" w:rsidTr="007353FB">
        <w:trPr>
          <w:jc w:val="center"/>
        </w:trPr>
        <w:tc>
          <w:tcPr>
            <w:tcW w:w="1985" w:type="dxa"/>
            <w:tcBorders>
              <w:top w:val="single" w:sz="4" w:space="0" w:color="auto"/>
              <w:left w:val="single" w:sz="4" w:space="0" w:color="auto"/>
              <w:bottom w:val="single" w:sz="4" w:space="0" w:color="auto"/>
              <w:right w:val="single" w:sz="4" w:space="0" w:color="auto"/>
            </w:tcBorders>
          </w:tcPr>
          <w:p w:rsidR="004F54DC" w:rsidRPr="00F267AF" w:rsidRDefault="004F54DC" w:rsidP="007B4158">
            <w:pPr>
              <w:pStyle w:val="TAL"/>
            </w:pPr>
            <w:r w:rsidRPr="00F267AF">
              <w:t>ncgi</w:t>
            </w:r>
          </w:p>
        </w:tc>
        <w:tc>
          <w:tcPr>
            <w:tcW w:w="1559" w:type="dxa"/>
            <w:tcBorders>
              <w:top w:val="single" w:sz="4" w:space="0" w:color="auto"/>
              <w:left w:val="single" w:sz="4" w:space="0" w:color="auto"/>
              <w:bottom w:val="single" w:sz="4" w:space="0" w:color="auto"/>
              <w:right w:val="single" w:sz="4" w:space="0" w:color="auto"/>
            </w:tcBorders>
          </w:tcPr>
          <w:p w:rsidR="004F54DC" w:rsidRPr="00F267AF" w:rsidRDefault="004F54DC" w:rsidP="007B4158">
            <w:pPr>
              <w:pStyle w:val="TAL"/>
            </w:pPr>
            <w:r w:rsidRPr="00F267AF">
              <w:t>Ncgi</w:t>
            </w:r>
          </w:p>
        </w:tc>
        <w:tc>
          <w:tcPr>
            <w:tcW w:w="425" w:type="dxa"/>
            <w:tcBorders>
              <w:top w:val="single" w:sz="4" w:space="0" w:color="auto"/>
              <w:left w:val="single" w:sz="4" w:space="0" w:color="auto"/>
              <w:bottom w:val="single" w:sz="4" w:space="0" w:color="auto"/>
              <w:right w:val="single" w:sz="4" w:space="0" w:color="auto"/>
            </w:tcBorders>
          </w:tcPr>
          <w:p w:rsidR="004F54DC" w:rsidRPr="00F267AF" w:rsidRDefault="004F54DC" w:rsidP="007B4158">
            <w:pPr>
              <w:pStyle w:val="TAC"/>
            </w:pPr>
            <w:r w:rsidRPr="00F267AF">
              <w:t>M</w:t>
            </w:r>
          </w:p>
        </w:tc>
        <w:tc>
          <w:tcPr>
            <w:tcW w:w="1134" w:type="dxa"/>
            <w:tcBorders>
              <w:top w:val="single" w:sz="4" w:space="0" w:color="auto"/>
              <w:left w:val="single" w:sz="4" w:space="0" w:color="auto"/>
              <w:bottom w:val="single" w:sz="4" w:space="0" w:color="auto"/>
              <w:right w:val="single" w:sz="4" w:space="0" w:color="auto"/>
            </w:tcBorders>
          </w:tcPr>
          <w:p w:rsidR="004F54DC" w:rsidRPr="00F267AF" w:rsidRDefault="004F54DC" w:rsidP="007B4158">
            <w:pPr>
              <w:pStyle w:val="TAL"/>
            </w:pPr>
            <w:r w:rsidRPr="00F267AF">
              <w:t>1</w:t>
            </w:r>
          </w:p>
        </w:tc>
        <w:tc>
          <w:tcPr>
            <w:tcW w:w="4359" w:type="dxa"/>
            <w:tcBorders>
              <w:top w:val="single" w:sz="4" w:space="0" w:color="auto"/>
              <w:left w:val="single" w:sz="4" w:space="0" w:color="auto"/>
              <w:bottom w:val="single" w:sz="4" w:space="0" w:color="auto"/>
              <w:right w:val="single" w:sz="4" w:space="0" w:color="auto"/>
            </w:tcBorders>
          </w:tcPr>
          <w:p w:rsidR="004F54DC" w:rsidRPr="00F267AF" w:rsidRDefault="004F54DC" w:rsidP="007B4158">
            <w:pPr>
              <w:pStyle w:val="TAL"/>
              <w:rPr>
                <w:rFonts w:cs="Arial"/>
                <w:szCs w:val="18"/>
              </w:rPr>
            </w:pPr>
            <w:r w:rsidRPr="00F267AF">
              <w:rPr>
                <w:rFonts w:cs="Arial"/>
                <w:szCs w:val="18"/>
              </w:rPr>
              <w:t>NR Cell Identity</w:t>
            </w:r>
          </w:p>
        </w:tc>
      </w:tr>
      <w:tr w:rsidR="00A701C7" w:rsidRPr="00F267AF" w:rsidTr="007353FB">
        <w:trPr>
          <w:jc w:val="center"/>
        </w:trPr>
        <w:tc>
          <w:tcPr>
            <w:tcW w:w="1985" w:type="dxa"/>
            <w:tcBorders>
              <w:top w:val="single" w:sz="4" w:space="0" w:color="auto"/>
              <w:left w:val="single" w:sz="4" w:space="0" w:color="auto"/>
              <w:bottom w:val="single" w:sz="4" w:space="0" w:color="auto"/>
              <w:right w:val="single" w:sz="4" w:space="0" w:color="auto"/>
            </w:tcBorders>
          </w:tcPr>
          <w:p w:rsidR="00A701C7" w:rsidRPr="00F267AF" w:rsidRDefault="00A701C7" w:rsidP="00A701C7">
            <w:pPr>
              <w:pStyle w:val="TAL"/>
            </w:pPr>
            <w:r w:rsidRPr="00F267AF">
              <w:t>ageOfLocationInformation</w:t>
            </w:r>
          </w:p>
        </w:tc>
        <w:tc>
          <w:tcPr>
            <w:tcW w:w="1559" w:type="dxa"/>
            <w:tcBorders>
              <w:top w:val="single" w:sz="4" w:space="0" w:color="auto"/>
              <w:left w:val="single" w:sz="4" w:space="0" w:color="auto"/>
              <w:bottom w:val="single" w:sz="4" w:space="0" w:color="auto"/>
              <w:right w:val="single" w:sz="4" w:space="0" w:color="auto"/>
            </w:tcBorders>
          </w:tcPr>
          <w:p w:rsidR="00A701C7" w:rsidRPr="00F267AF" w:rsidRDefault="00A701C7" w:rsidP="00A701C7">
            <w:pPr>
              <w:pStyle w:val="TAL"/>
            </w:pPr>
            <w:r w:rsidRPr="00F267AF">
              <w:t>integer</w:t>
            </w:r>
          </w:p>
        </w:tc>
        <w:tc>
          <w:tcPr>
            <w:tcW w:w="425" w:type="dxa"/>
            <w:tcBorders>
              <w:top w:val="single" w:sz="4" w:space="0" w:color="auto"/>
              <w:left w:val="single" w:sz="4" w:space="0" w:color="auto"/>
              <w:bottom w:val="single" w:sz="4" w:space="0" w:color="auto"/>
              <w:right w:val="single" w:sz="4" w:space="0" w:color="auto"/>
            </w:tcBorders>
          </w:tcPr>
          <w:p w:rsidR="00A701C7" w:rsidRPr="00F267AF" w:rsidRDefault="00A701C7" w:rsidP="00A701C7">
            <w:pPr>
              <w:pStyle w:val="TAC"/>
            </w:pPr>
            <w:r w:rsidRPr="00F267AF">
              <w:t>O</w:t>
            </w:r>
          </w:p>
        </w:tc>
        <w:tc>
          <w:tcPr>
            <w:tcW w:w="1134" w:type="dxa"/>
            <w:tcBorders>
              <w:top w:val="single" w:sz="4" w:space="0" w:color="auto"/>
              <w:left w:val="single" w:sz="4" w:space="0" w:color="auto"/>
              <w:bottom w:val="single" w:sz="4" w:space="0" w:color="auto"/>
              <w:right w:val="single" w:sz="4" w:space="0" w:color="auto"/>
            </w:tcBorders>
          </w:tcPr>
          <w:p w:rsidR="00A701C7" w:rsidRPr="00F267AF" w:rsidRDefault="00A701C7" w:rsidP="00A701C7">
            <w:pPr>
              <w:pStyle w:val="TAL"/>
            </w:pPr>
            <w:r w:rsidRPr="00F267AF">
              <w:t>0  1</w:t>
            </w:r>
          </w:p>
        </w:tc>
        <w:tc>
          <w:tcPr>
            <w:tcW w:w="4359" w:type="dxa"/>
            <w:tcBorders>
              <w:top w:val="single" w:sz="4" w:space="0" w:color="auto"/>
              <w:left w:val="single" w:sz="4" w:space="0" w:color="auto"/>
              <w:bottom w:val="single" w:sz="4" w:space="0" w:color="auto"/>
              <w:right w:val="single" w:sz="4" w:space="0" w:color="auto"/>
            </w:tcBorders>
          </w:tcPr>
          <w:p w:rsidR="00A701C7" w:rsidRPr="00F267AF" w:rsidRDefault="00A701C7" w:rsidP="00A701C7">
            <w:pPr>
              <w:pStyle w:val="TAL"/>
              <w:rPr>
                <w:rFonts w:cs="Arial"/>
                <w:szCs w:val="18"/>
              </w:rPr>
            </w:pPr>
            <w:r w:rsidRPr="00F267AF">
              <w:rPr>
                <w:rFonts w:cs="Arial"/>
                <w:szCs w:val="18"/>
              </w:rPr>
              <w:t>The value represents the elapsed time in minutes since the last network contact of the mobile station.</w:t>
            </w:r>
          </w:p>
          <w:p w:rsidR="00A701C7" w:rsidRPr="00F267AF" w:rsidRDefault="00A701C7" w:rsidP="00A701C7">
            <w:pPr>
              <w:pStyle w:val="TAL"/>
              <w:rPr>
                <w:rFonts w:cs="Arial"/>
                <w:szCs w:val="18"/>
              </w:rPr>
            </w:pPr>
            <w:r w:rsidRPr="00F267AF">
              <w:rPr>
                <w:rFonts w:cs="Arial"/>
                <w:szCs w:val="18"/>
              </w:rPr>
              <w:t>Value "0" indicates that the location information was obtained after a successful paging procedure for Active Location Retrieval when the UE is in idle mode or after a successful NG-RAN location reporting procedure with the gNB when the UE is in connected mode.</w:t>
            </w:r>
          </w:p>
          <w:p w:rsidR="00A701C7" w:rsidRPr="00F267AF" w:rsidRDefault="00A701C7" w:rsidP="00A701C7">
            <w:pPr>
              <w:pStyle w:val="TAL"/>
              <w:rPr>
                <w:rFonts w:cs="Arial"/>
                <w:szCs w:val="18"/>
              </w:rPr>
            </w:pPr>
            <w:r w:rsidRPr="00F267AF">
              <w:rPr>
                <w:rFonts w:cs="Arial"/>
                <w:szCs w:val="18"/>
              </w:rPr>
              <w:t>Any other value than "0" indicates that the location information is the last known one.</w:t>
            </w:r>
          </w:p>
          <w:p w:rsidR="00A701C7" w:rsidRPr="00F267AF" w:rsidRDefault="00A701C7" w:rsidP="00A701C7">
            <w:pPr>
              <w:pStyle w:val="TAL"/>
              <w:rPr>
                <w:rFonts w:cs="Arial"/>
                <w:szCs w:val="18"/>
              </w:rPr>
            </w:pPr>
            <w:r w:rsidRPr="00F267AF">
              <w:rPr>
                <w:rFonts w:cs="Arial"/>
                <w:szCs w:val="18"/>
              </w:rPr>
              <w:t>See 3GPP TS 29.002 </w:t>
            </w:r>
            <w:r w:rsidR="00395F2E" w:rsidRPr="00F267AF">
              <w:rPr>
                <w:rFonts w:cs="Arial"/>
                <w:szCs w:val="18"/>
              </w:rPr>
              <w:t>[21]</w:t>
            </w:r>
            <w:r w:rsidRPr="00F267AF">
              <w:t xml:space="preserve"> </w:t>
            </w:r>
            <w:r w:rsidR="00A34106">
              <w:t>clause</w:t>
            </w:r>
            <w:r w:rsidRPr="00F267AF">
              <w:t> 17.7.8</w:t>
            </w:r>
            <w:r w:rsidRPr="00F267AF">
              <w:rPr>
                <w:rFonts w:cs="Arial"/>
                <w:szCs w:val="18"/>
              </w:rPr>
              <w:t>.</w:t>
            </w:r>
          </w:p>
        </w:tc>
      </w:tr>
      <w:tr w:rsidR="00A701C7" w:rsidRPr="00F267AF" w:rsidTr="007353FB">
        <w:trPr>
          <w:jc w:val="center"/>
        </w:trPr>
        <w:tc>
          <w:tcPr>
            <w:tcW w:w="1985" w:type="dxa"/>
            <w:tcBorders>
              <w:top w:val="single" w:sz="4" w:space="0" w:color="auto"/>
              <w:left w:val="single" w:sz="4" w:space="0" w:color="auto"/>
              <w:bottom w:val="single" w:sz="4" w:space="0" w:color="auto"/>
              <w:right w:val="single" w:sz="4" w:space="0" w:color="auto"/>
            </w:tcBorders>
          </w:tcPr>
          <w:p w:rsidR="00A701C7" w:rsidRPr="00F267AF" w:rsidRDefault="00A701C7" w:rsidP="00A701C7">
            <w:pPr>
              <w:pStyle w:val="TAL"/>
            </w:pPr>
            <w:r w:rsidRPr="00F267AF">
              <w:t>ueLocationTimestamp</w:t>
            </w:r>
          </w:p>
        </w:tc>
        <w:tc>
          <w:tcPr>
            <w:tcW w:w="1559" w:type="dxa"/>
            <w:tcBorders>
              <w:top w:val="single" w:sz="4" w:space="0" w:color="auto"/>
              <w:left w:val="single" w:sz="4" w:space="0" w:color="auto"/>
              <w:bottom w:val="single" w:sz="4" w:space="0" w:color="auto"/>
              <w:right w:val="single" w:sz="4" w:space="0" w:color="auto"/>
            </w:tcBorders>
          </w:tcPr>
          <w:p w:rsidR="00A701C7" w:rsidRPr="00F267AF" w:rsidRDefault="00A701C7" w:rsidP="00A701C7">
            <w:pPr>
              <w:pStyle w:val="TAL"/>
            </w:pPr>
            <w:r w:rsidRPr="00F267AF">
              <w:t>DateTime</w:t>
            </w:r>
          </w:p>
        </w:tc>
        <w:tc>
          <w:tcPr>
            <w:tcW w:w="425" w:type="dxa"/>
            <w:tcBorders>
              <w:top w:val="single" w:sz="4" w:space="0" w:color="auto"/>
              <w:left w:val="single" w:sz="4" w:space="0" w:color="auto"/>
              <w:bottom w:val="single" w:sz="4" w:space="0" w:color="auto"/>
              <w:right w:val="single" w:sz="4" w:space="0" w:color="auto"/>
            </w:tcBorders>
          </w:tcPr>
          <w:p w:rsidR="00A701C7" w:rsidRPr="00F267AF" w:rsidRDefault="00A701C7" w:rsidP="00A701C7">
            <w:pPr>
              <w:pStyle w:val="TAC"/>
            </w:pPr>
            <w:r w:rsidRPr="00F267AF">
              <w:t>O</w:t>
            </w:r>
          </w:p>
        </w:tc>
        <w:tc>
          <w:tcPr>
            <w:tcW w:w="1134" w:type="dxa"/>
            <w:tcBorders>
              <w:top w:val="single" w:sz="4" w:space="0" w:color="auto"/>
              <w:left w:val="single" w:sz="4" w:space="0" w:color="auto"/>
              <w:bottom w:val="single" w:sz="4" w:space="0" w:color="auto"/>
              <w:right w:val="single" w:sz="4" w:space="0" w:color="auto"/>
            </w:tcBorders>
          </w:tcPr>
          <w:p w:rsidR="00A701C7" w:rsidRPr="00F267AF" w:rsidRDefault="00A701C7" w:rsidP="00A701C7">
            <w:pPr>
              <w:pStyle w:val="TAL"/>
            </w:pPr>
            <w:r w:rsidRPr="00F267AF">
              <w:t>0..1</w:t>
            </w:r>
          </w:p>
        </w:tc>
        <w:tc>
          <w:tcPr>
            <w:tcW w:w="4359" w:type="dxa"/>
            <w:tcBorders>
              <w:top w:val="single" w:sz="4" w:space="0" w:color="auto"/>
              <w:left w:val="single" w:sz="4" w:space="0" w:color="auto"/>
              <w:bottom w:val="single" w:sz="4" w:space="0" w:color="auto"/>
              <w:right w:val="single" w:sz="4" w:space="0" w:color="auto"/>
            </w:tcBorders>
          </w:tcPr>
          <w:p w:rsidR="00A701C7" w:rsidRPr="00F267AF" w:rsidRDefault="00A701C7" w:rsidP="00ED5087">
            <w:pPr>
              <w:pStyle w:val="TAL"/>
              <w:rPr>
                <w:rFonts w:cs="Arial"/>
                <w:szCs w:val="18"/>
              </w:rPr>
            </w:pPr>
            <w:r w:rsidRPr="00F267AF">
              <w:rPr>
                <w:rFonts w:cs="Arial"/>
                <w:szCs w:val="18"/>
              </w:rPr>
              <w:t>The value represents the UTC time when the UeLocation information was acquired.</w:t>
            </w:r>
          </w:p>
        </w:tc>
      </w:tr>
      <w:tr w:rsidR="00A701C7" w:rsidRPr="00F267AF" w:rsidTr="007353FB">
        <w:trPr>
          <w:jc w:val="center"/>
        </w:trPr>
        <w:tc>
          <w:tcPr>
            <w:tcW w:w="1985" w:type="dxa"/>
            <w:tcBorders>
              <w:top w:val="single" w:sz="4" w:space="0" w:color="auto"/>
              <w:left w:val="single" w:sz="4" w:space="0" w:color="auto"/>
              <w:bottom w:val="single" w:sz="4" w:space="0" w:color="auto"/>
              <w:right w:val="single" w:sz="4" w:space="0" w:color="auto"/>
            </w:tcBorders>
          </w:tcPr>
          <w:p w:rsidR="00A701C7" w:rsidRPr="00F267AF" w:rsidRDefault="00A701C7" w:rsidP="00A701C7">
            <w:pPr>
              <w:pStyle w:val="TAL"/>
            </w:pPr>
            <w:r w:rsidRPr="00F267AF">
              <w:t>geographicalInformation</w:t>
            </w:r>
          </w:p>
        </w:tc>
        <w:tc>
          <w:tcPr>
            <w:tcW w:w="1559" w:type="dxa"/>
            <w:tcBorders>
              <w:top w:val="single" w:sz="4" w:space="0" w:color="auto"/>
              <w:left w:val="single" w:sz="4" w:space="0" w:color="auto"/>
              <w:bottom w:val="single" w:sz="4" w:space="0" w:color="auto"/>
              <w:right w:val="single" w:sz="4" w:space="0" w:color="auto"/>
            </w:tcBorders>
          </w:tcPr>
          <w:p w:rsidR="00A701C7" w:rsidRPr="00F267AF" w:rsidRDefault="00A701C7" w:rsidP="00A701C7">
            <w:pPr>
              <w:pStyle w:val="TAL"/>
            </w:pPr>
            <w:r w:rsidRPr="00F267AF">
              <w:t>string</w:t>
            </w:r>
          </w:p>
        </w:tc>
        <w:tc>
          <w:tcPr>
            <w:tcW w:w="425" w:type="dxa"/>
            <w:tcBorders>
              <w:top w:val="single" w:sz="4" w:space="0" w:color="auto"/>
              <w:left w:val="single" w:sz="4" w:space="0" w:color="auto"/>
              <w:bottom w:val="single" w:sz="4" w:space="0" w:color="auto"/>
              <w:right w:val="single" w:sz="4" w:space="0" w:color="auto"/>
            </w:tcBorders>
          </w:tcPr>
          <w:p w:rsidR="00A701C7" w:rsidRPr="00F267AF" w:rsidRDefault="00A701C7" w:rsidP="00A701C7">
            <w:pPr>
              <w:pStyle w:val="TAC"/>
            </w:pPr>
            <w:r w:rsidRPr="00F267AF">
              <w:t>O</w:t>
            </w:r>
          </w:p>
        </w:tc>
        <w:tc>
          <w:tcPr>
            <w:tcW w:w="1134" w:type="dxa"/>
            <w:tcBorders>
              <w:top w:val="single" w:sz="4" w:space="0" w:color="auto"/>
              <w:left w:val="single" w:sz="4" w:space="0" w:color="auto"/>
              <w:bottom w:val="single" w:sz="4" w:space="0" w:color="auto"/>
              <w:right w:val="single" w:sz="4" w:space="0" w:color="auto"/>
            </w:tcBorders>
          </w:tcPr>
          <w:p w:rsidR="00A701C7" w:rsidRPr="00F267AF" w:rsidRDefault="00A701C7" w:rsidP="00A701C7">
            <w:pPr>
              <w:pStyle w:val="TAL"/>
            </w:pPr>
            <w:r w:rsidRPr="00F267AF">
              <w:t>0..1</w:t>
            </w:r>
          </w:p>
        </w:tc>
        <w:tc>
          <w:tcPr>
            <w:tcW w:w="4359" w:type="dxa"/>
            <w:tcBorders>
              <w:top w:val="single" w:sz="4" w:space="0" w:color="auto"/>
              <w:left w:val="single" w:sz="4" w:space="0" w:color="auto"/>
              <w:bottom w:val="single" w:sz="4" w:space="0" w:color="auto"/>
              <w:right w:val="single" w:sz="4" w:space="0" w:color="auto"/>
            </w:tcBorders>
          </w:tcPr>
          <w:p w:rsidR="00A701C7" w:rsidRPr="00F267AF" w:rsidRDefault="00A701C7" w:rsidP="00A701C7">
            <w:pPr>
              <w:pStyle w:val="TAL"/>
              <w:rPr>
                <w:rFonts w:cs="Arial"/>
                <w:szCs w:val="18"/>
              </w:rPr>
            </w:pPr>
            <w:r w:rsidRPr="00F267AF">
              <w:rPr>
                <w:rFonts w:cs="Arial"/>
                <w:szCs w:val="18"/>
              </w:rPr>
              <w:t>Refer to geographical Information.</w:t>
            </w:r>
          </w:p>
          <w:p w:rsidR="00A701C7" w:rsidRPr="00F267AF" w:rsidRDefault="00A701C7" w:rsidP="00A701C7">
            <w:pPr>
              <w:pStyle w:val="TAL"/>
              <w:rPr>
                <w:rFonts w:cs="Arial"/>
                <w:szCs w:val="18"/>
              </w:rPr>
            </w:pPr>
            <w:r w:rsidRPr="00F267AF">
              <w:rPr>
                <w:rFonts w:cs="Arial"/>
                <w:szCs w:val="18"/>
              </w:rPr>
              <w:t>See 3GPP TS 23.032 </w:t>
            </w:r>
            <w:r w:rsidR="00395F2E" w:rsidRPr="00F267AF">
              <w:rPr>
                <w:rFonts w:cs="Arial"/>
                <w:szCs w:val="18"/>
              </w:rPr>
              <w:t>[23]</w:t>
            </w:r>
            <w:r w:rsidRPr="00F267AF">
              <w:rPr>
                <w:rFonts w:cs="Arial"/>
                <w:szCs w:val="18"/>
              </w:rPr>
              <w:t xml:space="preserve"> </w:t>
            </w:r>
            <w:r w:rsidR="00A34106">
              <w:rPr>
                <w:rFonts w:cs="Arial"/>
                <w:szCs w:val="18"/>
              </w:rPr>
              <w:t>clause</w:t>
            </w:r>
            <w:r w:rsidRPr="00F267AF">
              <w:rPr>
                <w:rFonts w:cs="Arial"/>
                <w:szCs w:val="18"/>
              </w:rPr>
              <w:t> 7.3.2. Only the description of an ellipsoid point with uncertainty circle is allowed to be used.</w:t>
            </w:r>
          </w:p>
          <w:p w:rsidR="00A701C7" w:rsidRPr="00F267AF" w:rsidRDefault="00A701C7" w:rsidP="00ED5087">
            <w:pPr>
              <w:pStyle w:val="TF"/>
              <w:jc w:val="left"/>
              <w:rPr>
                <w:rFonts w:cs="Arial"/>
                <w:b w:val="0"/>
                <w:sz w:val="18"/>
                <w:szCs w:val="18"/>
              </w:rPr>
            </w:pPr>
            <w:r w:rsidRPr="00F267AF">
              <w:rPr>
                <w:rFonts w:cs="Arial"/>
                <w:b w:val="0"/>
                <w:sz w:val="18"/>
                <w:szCs w:val="18"/>
              </w:rPr>
              <w:t>Allowed characters are 0-9 and A-F;</w:t>
            </w:r>
          </w:p>
        </w:tc>
      </w:tr>
      <w:tr w:rsidR="00A701C7" w:rsidRPr="00F267AF" w:rsidTr="007353FB">
        <w:trPr>
          <w:jc w:val="center"/>
        </w:trPr>
        <w:tc>
          <w:tcPr>
            <w:tcW w:w="1985" w:type="dxa"/>
            <w:tcBorders>
              <w:top w:val="single" w:sz="4" w:space="0" w:color="auto"/>
              <w:left w:val="single" w:sz="4" w:space="0" w:color="auto"/>
              <w:bottom w:val="single" w:sz="4" w:space="0" w:color="auto"/>
              <w:right w:val="single" w:sz="4" w:space="0" w:color="auto"/>
            </w:tcBorders>
          </w:tcPr>
          <w:p w:rsidR="00A701C7" w:rsidRPr="00F267AF" w:rsidRDefault="00A701C7" w:rsidP="00A701C7">
            <w:pPr>
              <w:pStyle w:val="TAL"/>
            </w:pPr>
            <w:r w:rsidRPr="00F267AF">
              <w:t>geodeticInformation</w:t>
            </w:r>
          </w:p>
        </w:tc>
        <w:tc>
          <w:tcPr>
            <w:tcW w:w="1559" w:type="dxa"/>
            <w:tcBorders>
              <w:top w:val="single" w:sz="4" w:space="0" w:color="auto"/>
              <w:left w:val="single" w:sz="4" w:space="0" w:color="auto"/>
              <w:bottom w:val="single" w:sz="4" w:space="0" w:color="auto"/>
              <w:right w:val="single" w:sz="4" w:space="0" w:color="auto"/>
            </w:tcBorders>
          </w:tcPr>
          <w:p w:rsidR="00A701C7" w:rsidRPr="00F267AF" w:rsidRDefault="00A701C7" w:rsidP="00A701C7">
            <w:pPr>
              <w:pStyle w:val="TAL"/>
            </w:pPr>
            <w:r w:rsidRPr="00F267AF">
              <w:t>string</w:t>
            </w:r>
          </w:p>
        </w:tc>
        <w:tc>
          <w:tcPr>
            <w:tcW w:w="425" w:type="dxa"/>
            <w:tcBorders>
              <w:top w:val="single" w:sz="4" w:space="0" w:color="auto"/>
              <w:left w:val="single" w:sz="4" w:space="0" w:color="auto"/>
              <w:bottom w:val="single" w:sz="4" w:space="0" w:color="auto"/>
              <w:right w:val="single" w:sz="4" w:space="0" w:color="auto"/>
            </w:tcBorders>
          </w:tcPr>
          <w:p w:rsidR="00A701C7" w:rsidRPr="00F267AF" w:rsidRDefault="00A701C7" w:rsidP="00A701C7">
            <w:pPr>
              <w:pStyle w:val="TAC"/>
            </w:pPr>
            <w:r w:rsidRPr="00F267AF">
              <w:t>O</w:t>
            </w:r>
          </w:p>
        </w:tc>
        <w:tc>
          <w:tcPr>
            <w:tcW w:w="1134" w:type="dxa"/>
            <w:tcBorders>
              <w:top w:val="single" w:sz="4" w:space="0" w:color="auto"/>
              <w:left w:val="single" w:sz="4" w:space="0" w:color="auto"/>
              <w:bottom w:val="single" w:sz="4" w:space="0" w:color="auto"/>
              <w:right w:val="single" w:sz="4" w:space="0" w:color="auto"/>
            </w:tcBorders>
          </w:tcPr>
          <w:p w:rsidR="00A701C7" w:rsidRPr="00F267AF" w:rsidRDefault="00A701C7" w:rsidP="00A701C7">
            <w:pPr>
              <w:pStyle w:val="TAL"/>
            </w:pPr>
            <w:r w:rsidRPr="00F267AF">
              <w:t>0..1</w:t>
            </w:r>
          </w:p>
        </w:tc>
        <w:tc>
          <w:tcPr>
            <w:tcW w:w="4359" w:type="dxa"/>
            <w:tcBorders>
              <w:top w:val="single" w:sz="4" w:space="0" w:color="auto"/>
              <w:left w:val="single" w:sz="4" w:space="0" w:color="auto"/>
              <w:bottom w:val="single" w:sz="4" w:space="0" w:color="auto"/>
              <w:right w:val="single" w:sz="4" w:space="0" w:color="auto"/>
            </w:tcBorders>
          </w:tcPr>
          <w:p w:rsidR="00A701C7" w:rsidRPr="00F267AF" w:rsidRDefault="00A701C7" w:rsidP="00A701C7">
            <w:pPr>
              <w:pStyle w:val="TAL"/>
              <w:rPr>
                <w:rFonts w:cs="Arial"/>
                <w:szCs w:val="18"/>
              </w:rPr>
            </w:pPr>
            <w:r w:rsidRPr="00F267AF">
              <w:rPr>
                <w:rFonts w:cs="Arial"/>
                <w:szCs w:val="18"/>
              </w:rPr>
              <w:t>Refers to Calling Geodetic Location.</w:t>
            </w:r>
          </w:p>
          <w:p w:rsidR="00A701C7" w:rsidRPr="00F267AF" w:rsidRDefault="00A701C7" w:rsidP="00A701C7">
            <w:pPr>
              <w:pStyle w:val="TAL"/>
              <w:rPr>
                <w:rFonts w:cs="Arial"/>
                <w:szCs w:val="18"/>
              </w:rPr>
            </w:pPr>
            <w:r w:rsidRPr="00F267AF">
              <w:rPr>
                <w:rFonts w:cs="Arial"/>
                <w:szCs w:val="18"/>
              </w:rPr>
              <w:t>See ITU-T Recommendation Q.763 (1999) </w:t>
            </w:r>
            <w:r w:rsidR="00395F2E" w:rsidRPr="00F267AF">
              <w:rPr>
                <w:rFonts w:cs="Arial"/>
                <w:szCs w:val="18"/>
              </w:rPr>
              <w:t>[24]</w:t>
            </w:r>
            <w:r w:rsidRPr="00F267AF">
              <w:rPr>
                <w:rFonts w:cs="Arial"/>
                <w:szCs w:val="18"/>
              </w:rPr>
              <w:t xml:space="preserve"> </w:t>
            </w:r>
            <w:r w:rsidR="00A34106">
              <w:rPr>
                <w:rFonts w:cs="Arial"/>
                <w:szCs w:val="18"/>
              </w:rPr>
              <w:t>clause</w:t>
            </w:r>
            <w:r w:rsidRPr="00F267AF">
              <w:rPr>
                <w:rFonts w:cs="Arial"/>
                <w:szCs w:val="18"/>
              </w:rPr>
              <w:t xml:space="preserve"> 3.88.2. Only the description of an ellipsoid point with uncertainty circle is allowed to be used.</w:t>
            </w:r>
          </w:p>
          <w:p w:rsidR="00A701C7" w:rsidRPr="00F267AF" w:rsidRDefault="00A701C7" w:rsidP="00ED5087">
            <w:pPr>
              <w:pStyle w:val="TF"/>
              <w:jc w:val="left"/>
              <w:rPr>
                <w:rFonts w:cs="Arial"/>
                <w:b w:val="0"/>
                <w:sz w:val="18"/>
                <w:szCs w:val="18"/>
              </w:rPr>
            </w:pPr>
            <w:r w:rsidRPr="00F267AF">
              <w:rPr>
                <w:rFonts w:cs="Arial"/>
                <w:b w:val="0"/>
                <w:sz w:val="18"/>
                <w:szCs w:val="18"/>
              </w:rPr>
              <w:t>Allowed characters are 0-9 and A-F.</w:t>
            </w:r>
          </w:p>
        </w:tc>
      </w:tr>
      <w:tr w:rsidR="00A701C7" w:rsidRPr="00F267AF" w:rsidTr="007353FB">
        <w:trPr>
          <w:jc w:val="center"/>
        </w:trPr>
        <w:tc>
          <w:tcPr>
            <w:tcW w:w="1985" w:type="dxa"/>
            <w:tcBorders>
              <w:top w:val="single" w:sz="4" w:space="0" w:color="auto"/>
              <w:left w:val="single" w:sz="4" w:space="0" w:color="auto"/>
              <w:bottom w:val="single" w:sz="4" w:space="0" w:color="auto"/>
              <w:right w:val="single" w:sz="4" w:space="0" w:color="auto"/>
            </w:tcBorders>
          </w:tcPr>
          <w:p w:rsidR="00A701C7" w:rsidRPr="00F267AF" w:rsidRDefault="00A701C7" w:rsidP="00A701C7">
            <w:pPr>
              <w:pStyle w:val="TAL"/>
            </w:pPr>
            <w:r w:rsidRPr="00F267AF">
              <w:t>globalGnb</w:t>
            </w:r>
            <w:r w:rsidRPr="00F267AF">
              <w:rPr>
                <w:rFonts w:hint="eastAsia"/>
              </w:rPr>
              <w:t>I</w:t>
            </w:r>
            <w:r w:rsidRPr="00F267AF">
              <w:t>d</w:t>
            </w:r>
          </w:p>
        </w:tc>
        <w:tc>
          <w:tcPr>
            <w:tcW w:w="1559" w:type="dxa"/>
            <w:tcBorders>
              <w:top w:val="single" w:sz="4" w:space="0" w:color="auto"/>
              <w:left w:val="single" w:sz="4" w:space="0" w:color="auto"/>
              <w:bottom w:val="single" w:sz="4" w:space="0" w:color="auto"/>
              <w:right w:val="single" w:sz="4" w:space="0" w:color="auto"/>
            </w:tcBorders>
          </w:tcPr>
          <w:p w:rsidR="00A701C7" w:rsidRPr="00F267AF" w:rsidRDefault="00A701C7" w:rsidP="00A701C7">
            <w:pPr>
              <w:pStyle w:val="TAL"/>
            </w:pPr>
            <w:r w:rsidRPr="00F267AF">
              <w:t>GlobalRanNodeId</w:t>
            </w:r>
          </w:p>
        </w:tc>
        <w:tc>
          <w:tcPr>
            <w:tcW w:w="425" w:type="dxa"/>
            <w:tcBorders>
              <w:top w:val="single" w:sz="4" w:space="0" w:color="auto"/>
              <w:left w:val="single" w:sz="4" w:space="0" w:color="auto"/>
              <w:bottom w:val="single" w:sz="4" w:space="0" w:color="auto"/>
              <w:right w:val="single" w:sz="4" w:space="0" w:color="auto"/>
            </w:tcBorders>
          </w:tcPr>
          <w:p w:rsidR="00A701C7" w:rsidRPr="00F267AF" w:rsidRDefault="00A701C7" w:rsidP="00A701C7">
            <w:pPr>
              <w:pStyle w:val="TAC"/>
            </w:pPr>
            <w:r w:rsidRPr="00F267AF">
              <w:t>O</w:t>
            </w:r>
          </w:p>
        </w:tc>
        <w:tc>
          <w:tcPr>
            <w:tcW w:w="1134" w:type="dxa"/>
            <w:tcBorders>
              <w:top w:val="single" w:sz="4" w:space="0" w:color="auto"/>
              <w:left w:val="single" w:sz="4" w:space="0" w:color="auto"/>
              <w:bottom w:val="single" w:sz="4" w:space="0" w:color="auto"/>
              <w:right w:val="single" w:sz="4" w:space="0" w:color="auto"/>
            </w:tcBorders>
          </w:tcPr>
          <w:p w:rsidR="00A701C7" w:rsidRPr="00F267AF" w:rsidRDefault="00A701C7" w:rsidP="00A701C7">
            <w:pPr>
              <w:pStyle w:val="TAL"/>
            </w:pPr>
            <w:r w:rsidRPr="00F267AF">
              <w:t>0..1</w:t>
            </w:r>
          </w:p>
        </w:tc>
        <w:tc>
          <w:tcPr>
            <w:tcW w:w="4359" w:type="dxa"/>
            <w:tcBorders>
              <w:top w:val="single" w:sz="4" w:space="0" w:color="auto"/>
              <w:left w:val="single" w:sz="4" w:space="0" w:color="auto"/>
              <w:bottom w:val="single" w:sz="4" w:space="0" w:color="auto"/>
              <w:right w:val="single" w:sz="4" w:space="0" w:color="auto"/>
            </w:tcBorders>
          </w:tcPr>
          <w:p w:rsidR="00A701C7" w:rsidRPr="00F267AF" w:rsidRDefault="00A701C7" w:rsidP="00A701C7">
            <w:pPr>
              <w:pStyle w:val="TAL"/>
              <w:rPr>
                <w:rFonts w:cs="Arial"/>
                <w:szCs w:val="18"/>
              </w:rPr>
            </w:pPr>
            <w:r w:rsidRPr="00F267AF">
              <w:rPr>
                <w:rFonts w:cs="Arial"/>
                <w:szCs w:val="18"/>
              </w:rPr>
              <w:t>It indicates the global identity of the gNodeB in which the UE is currently located.</w:t>
            </w:r>
          </w:p>
          <w:p w:rsidR="00A701C7" w:rsidRPr="00F267AF" w:rsidRDefault="00A701C7" w:rsidP="00B3525D">
            <w:r w:rsidRPr="00F267AF">
              <w:t>See 3GPP TS 38.413 </w:t>
            </w:r>
            <w:r w:rsidR="00395F2E" w:rsidRPr="00F267AF">
              <w:t>[</w:t>
            </w:r>
            <w:r w:rsidR="00B3525D">
              <w:t>11</w:t>
            </w:r>
            <w:r w:rsidR="00395F2E" w:rsidRPr="00F267AF">
              <w:t>]</w:t>
            </w:r>
            <w:r w:rsidRPr="00F267AF">
              <w:t xml:space="preserve"> </w:t>
            </w:r>
            <w:r w:rsidR="00A34106">
              <w:t>clause</w:t>
            </w:r>
            <w:r w:rsidRPr="00F267AF">
              <w:t> 9.3.1.6.</w:t>
            </w:r>
          </w:p>
        </w:tc>
      </w:tr>
    </w:tbl>
    <w:p w:rsidR="004F54DC" w:rsidRPr="00F267AF" w:rsidRDefault="004F54DC" w:rsidP="00990B6A">
      <w:pPr>
        <w:rPr>
          <w:lang w:val="en-US"/>
        </w:rPr>
      </w:pPr>
    </w:p>
    <w:p w:rsidR="004F54DC" w:rsidRPr="00F267AF" w:rsidRDefault="004F54DC" w:rsidP="004F54DC">
      <w:pPr>
        <w:pStyle w:val="4"/>
      </w:pPr>
      <w:bookmarkStart w:id="84" w:name="_Toc11339536"/>
      <w:r w:rsidRPr="00F267AF">
        <w:t>5.4.4.10</w:t>
      </w:r>
      <w:r w:rsidRPr="00F267AF">
        <w:tab/>
        <w:t>Type: N3gaLocation</w:t>
      </w:r>
      <w:bookmarkEnd w:id="84"/>
    </w:p>
    <w:p w:rsidR="004F54DC" w:rsidRPr="00F267AF" w:rsidRDefault="004F54DC" w:rsidP="004F54DC">
      <w:pPr>
        <w:pStyle w:val="TH"/>
      </w:pPr>
      <w:r w:rsidRPr="00F267AF">
        <w:rPr>
          <w:noProof/>
        </w:rPr>
        <w:t>Table </w:t>
      </w:r>
      <w:r w:rsidRPr="00F267AF">
        <w:t xml:space="preserve">5.4.4.10-1: </w:t>
      </w:r>
      <w:r w:rsidRPr="00F267AF">
        <w:rPr>
          <w:noProof/>
        </w:rPr>
        <w:t>Definition of type N3ga</w:t>
      </w:r>
      <w:r w:rsidRPr="00F267AF">
        <w:t>Location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985"/>
        <w:gridCol w:w="1559"/>
        <w:gridCol w:w="425"/>
        <w:gridCol w:w="1134"/>
        <w:gridCol w:w="4359"/>
      </w:tblGrid>
      <w:tr w:rsidR="004F54DC" w:rsidRPr="00F267AF" w:rsidTr="003405A9">
        <w:trPr>
          <w:jc w:val="center"/>
        </w:trPr>
        <w:tc>
          <w:tcPr>
            <w:tcW w:w="1985" w:type="dxa"/>
            <w:tcBorders>
              <w:top w:val="single" w:sz="4" w:space="0" w:color="auto"/>
              <w:left w:val="single" w:sz="4" w:space="0" w:color="auto"/>
              <w:bottom w:val="single" w:sz="4" w:space="0" w:color="auto"/>
              <w:right w:val="single" w:sz="4" w:space="0" w:color="auto"/>
            </w:tcBorders>
            <w:shd w:val="clear" w:color="auto" w:fill="C0C0C0"/>
            <w:hideMark/>
          </w:tcPr>
          <w:p w:rsidR="004F54DC" w:rsidRPr="00F267AF" w:rsidRDefault="004F54DC" w:rsidP="007B4158">
            <w:pPr>
              <w:pStyle w:val="TAH"/>
            </w:pPr>
            <w:r w:rsidRPr="00F267AF">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rsidR="004F54DC" w:rsidRPr="00F267AF" w:rsidRDefault="004F54DC" w:rsidP="007B4158">
            <w:pPr>
              <w:pStyle w:val="TAH"/>
            </w:pPr>
            <w:r w:rsidRPr="00F267AF">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rsidR="004F54DC" w:rsidRPr="00F267AF" w:rsidRDefault="004F54DC" w:rsidP="007B4158">
            <w:pPr>
              <w:pStyle w:val="TAH"/>
            </w:pPr>
            <w:r w:rsidRPr="00F267AF">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rsidR="004F54DC" w:rsidRPr="00F267AF" w:rsidRDefault="004F54DC" w:rsidP="007B4158">
            <w:pPr>
              <w:pStyle w:val="TAH"/>
              <w:jc w:val="left"/>
            </w:pPr>
            <w:r w:rsidRPr="00F267AF">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rsidR="004F54DC" w:rsidRPr="00F267AF" w:rsidRDefault="004F54DC" w:rsidP="007B4158">
            <w:pPr>
              <w:pStyle w:val="TAH"/>
              <w:rPr>
                <w:rFonts w:cs="Arial"/>
                <w:szCs w:val="18"/>
              </w:rPr>
            </w:pPr>
            <w:r w:rsidRPr="00F267AF">
              <w:rPr>
                <w:rFonts w:cs="Arial"/>
                <w:szCs w:val="18"/>
              </w:rPr>
              <w:t>Description</w:t>
            </w:r>
          </w:p>
        </w:tc>
      </w:tr>
      <w:tr w:rsidR="00D54535" w:rsidRPr="00F267AF" w:rsidTr="003405A9">
        <w:trPr>
          <w:jc w:val="center"/>
        </w:trPr>
        <w:tc>
          <w:tcPr>
            <w:tcW w:w="1985" w:type="dxa"/>
            <w:tcBorders>
              <w:top w:val="single" w:sz="4" w:space="0" w:color="auto"/>
              <w:left w:val="single" w:sz="4" w:space="0" w:color="auto"/>
              <w:bottom w:val="single" w:sz="4" w:space="0" w:color="auto"/>
              <w:right w:val="single" w:sz="4" w:space="0" w:color="auto"/>
            </w:tcBorders>
          </w:tcPr>
          <w:p w:rsidR="00D54535" w:rsidRPr="00F267AF" w:rsidRDefault="00D54535" w:rsidP="00D54535">
            <w:pPr>
              <w:pStyle w:val="TAL"/>
            </w:pPr>
            <w:r w:rsidRPr="00F267AF">
              <w:t>n3gppT</w:t>
            </w:r>
            <w:r w:rsidRPr="00F267AF">
              <w:rPr>
                <w:rFonts w:hint="eastAsia"/>
              </w:rPr>
              <w:t>ai</w:t>
            </w:r>
          </w:p>
        </w:tc>
        <w:tc>
          <w:tcPr>
            <w:tcW w:w="1559" w:type="dxa"/>
            <w:tcBorders>
              <w:top w:val="single" w:sz="4" w:space="0" w:color="auto"/>
              <w:left w:val="single" w:sz="4" w:space="0" w:color="auto"/>
              <w:bottom w:val="single" w:sz="4" w:space="0" w:color="auto"/>
              <w:right w:val="single" w:sz="4" w:space="0" w:color="auto"/>
            </w:tcBorders>
          </w:tcPr>
          <w:p w:rsidR="00D54535" w:rsidRPr="00F267AF" w:rsidRDefault="00D54535" w:rsidP="00D54535">
            <w:pPr>
              <w:pStyle w:val="TAL"/>
            </w:pPr>
            <w:r w:rsidRPr="00F267AF">
              <w:rPr>
                <w:rFonts w:hint="eastAsia"/>
              </w:rPr>
              <w:t>Tai</w:t>
            </w:r>
          </w:p>
        </w:tc>
        <w:tc>
          <w:tcPr>
            <w:tcW w:w="425" w:type="dxa"/>
            <w:tcBorders>
              <w:top w:val="single" w:sz="4" w:space="0" w:color="auto"/>
              <w:left w:val="single" w:sz="4" w:space="0" w:color="auto"/>
              <w:bottom w:val="single" w:sz="4" w:space="0" w:color="auto"/>
              <w:right w:val="single" w:sz="4" w:space="0" w:color="auto"/>
            </w:tcBorders>
          </w:tcPr>
          <w:p w:rsidR="00D54535" w:rsidRPr="00F267AF" w:rsidRDefault="005F15FF" w:rsidP="00D54535">
            <w:pPr>
              <w:pStyle w:val="TAC"/>
            </w:pPr>
            <w:r w:rsidRPr="00F267AF">
              <w:t>C</w:t>
            </w:r>
          </w:p>
        </w:tc>
        <w:tc>
          <w:tcPr>
            <w:tcW w:w="1134" w:type="dxa"/>
            <w:tcBorders>
              <w:top w:val="single" w:sz="4" w:space="0" w:color="auto"/>
              <w:left w:val="single" w:sz="4" w:space="0" w:color="auto"/>
              <w:bottom w:val="single" w:sz="4" w:space="0" w:color="auto"/>
              <w:right w:val="single" w:sz="4" w:space="0" w:color="auto"/>
            </w:tcBorders>
          </w:tcPr>
          <w:p w:rsidR="00D54535" w:rsidRPr="00F267AF" w:rsidRDefault="005F15FF" w:rsidP="00D54535">
            <w:pPr>
              <w:pStyle w:val="TAL"/>
            </w:pPr>
            <w:r w:rsidRPr="00F267AF">
              <w:t>0..</w:t>
            </w:r>
            <w:r w:rsidR="00D54535" w:rsidRPr="00F267AF">
              <w:rPr>
                <w:rFonts w:hint="eastAsia"/>
              </w:rPr>
              <w:t>1</w:t>
            </w:r>
          </w:p>
        </w:tc>
        <w:tc>
          <w:tcPr>
            <w:tcW w:w="4359" w:type="dxa"/>
            <w:tcBorders>
              <w:top w:val="single" w:sz="4" w:space="0" w:color="auto"/>
              <w:left w:val="single" w:sz="4" w:space="0" w:color="auto"/>
              <w:bottom w:val="single" w:sz="4" w:space="0" w:color="auto"/>
              <w:right w:val="single" w:sz="4" w:space="0" w:color="auto"/>
            </w:tcBorders>
          </w:tcPr>
          <w:p w:rsidR="00D54535" w:rsidRPr="00F267AF" w:rsidRDefault="00D54535" w:rsidP="00D54535">
            <w:pPr>
              <w:pStyle w:val="TAL"/>
              <w:rPr>
                <w:rFonts w:cs="Arial"/>
                <w:szCs w:val="18"/>
              </w:rPr>
            </w:pPr>
            <w:r w:rsidRPr="00F267AF">
              <w:rPr>
                <w:rFonts w:cs="Arial" w:hint="eastAsia"/>
                <w:szCs w:val="18"/>
              </w:rPr>
              <w:t xml:space="preserve">The </w:t>
            </w:r>
            <w:r w:rsidRPr="00F267AF">
              <w:rPr>
                <w:rFonts w:cs="Arial"/>
                <w:szCs w:val="18"/>
              </w:rPr>
              <w:t>unique non 3GPP TAI used in the PLMN.</w:t>
            </w:r>
            <w:r w:rsidR="005F15FF" w:rsidRPr="00F267AF">
              <w:rPr>
                <w:rFonts w:cs="Arial"/>
                <w:szCs w:val="18"/>
              </w:rPr>
              <w:t xml:space="preserve"> It shall be present over the 3GPP PLMN internal interfaces, but shall not be present over the N5 interface.</w:t>
            </w:r>
          </w:p>
        </w:tc>
      </w:tr>
      <w:tr w:rsidR="00D54535" w:rsidRPr="00F267AF" w:rsidTr="003405A9">
        <w:trPr>
          <w:jc w:val="center"/>
        </w:trPr>
        <w:tc>
          <w:tcPr>
            <w:tcW w:w="1985" w:type="dxa"/>
            <w:tcBorders>
              <w:top w:val="single" w:sz="4" w:space="0" w:color="auto"/>
              <w:left w:val="single" w:sz="4" w:space="0" w:color="auto"/>
              <w:bottom w:val="single" w:sz="4" w:space="0" w:color="auto"/>
              <w:right w:val="single" w:sz="4" w:space="0" w:color="auto"/>
            </w:tcBorders>
          </w:tcPr>
          <w:p w:rsidR="00D54535" w:rsidRPr="00F267AF" w:rsidRDefault="00D54535" w:rsidP="00D54535">
            <w:pPr>
              <w:pStyle w:val="TAL"/>
            </w:pPr>
            <w:r w:rsidRPr="00F267AF">
              <w:rPr>
                <w:rFonts w:hint="eastAsia"/>
              </w:rPr>
              <w:t>n3</w:t>
            </w:r>
            <w:r w:rsidRPr="00F267AF">
              <w:t>IwfId</w:t>
            </w:r>
          </w:p>
        </w:tc>
        <w:tc>
          <w:tcPr>
            <w:tcW w:w="1559" w:type="dxa"/>
            <w:tcBorders>
              <w:top w:val="single" w:sz="4" w:space="0" w:color="auto"/>
              <w:left w:val="single" w:sz="4" w:space="0" w:color="auto"/>
              <w:bottom w:val="single" w:sz="4" w:space="0" w:color="auto"/>
              <w:right w:val="single" w:sz="4" w:space="0" w:color="auto"/>
            </w:tcBorders>
          </w:tcPr>
          <w:p w:rsidR="00D54535" w:rsidRPr="00F267AF" w:rsidRDefault="00D54535" w:rsidP="00D54535">
            <w:pPr>
              <w:pStyle w:val="TAL"/>
            </w:pPr>
            <w:r w:rsidRPr="00F267AF">
              <w:t>string</w:t>
            </w:r>
          </w:p>
        </w:tc>
        <w:tc>
          <w:tcPr>
            <w:tcW w:w="425" w:type="dxa"/>
            <w:tcBorders>
              <w:top w:val="single" w:sz="4" w:space="0" w:color="auto"/>
              <w:left w:val="single" w:sz="4" w:space="0" w:color="auto"/>
              <w:bottom w:val="single" w:sz="4" w:space="0" w:color="auto"/>
              <w:right w:val="single" w:sz="4" w:space="0" w:color="auto"/>
            </w:tcBorders>
          </w:tcPr>
          <w:p w:rsidR="00D54535" w:rsidRPr="00F267AF" w:rsidRDefault="005F15FF" w:rsidP="00D54535">
            <w:pPr>
              <w:pStyle w:val="TAC"/>
            </w:pPr>
            <w:r w:rsidRPr="00F267AF">
              <w:t>C</w:t>
            </w:r>
          </w:p>
        </w:tc>
        <w:tc>
          <w:tcPr>
            <w:tcW w:w="1134" w:type="dxa"/>
            <w:tcBorders>
              <w:top w:val="single" w:sz="4" w:space="0" w:color="auto"/>
              <w:left w:val="single" w:sz="4" w:space="0" w:color="auto"/>
              <w:bottom w:val="single" w:sz="4" w:space="0" w:color="auto"/>
              <w:right w:val="single" w:sz="4" w:space="0" w:color="auto"/>
            </w:tcBorders>
          </w:tcPr>
          <w:p w:rsidR="00D54535" w:rsidRPr="00F267AF" w:rsidRDefault="005F15FF" w:rsidP="00D54535">
            <w:pPr>
              <w:pStyle w:val="TAL"/>
            </w:pPr>
            <w:r w:rsidRPr="00F267AF">
              <w:t>0..</w:t>
            </w:r>
            <w:r w:rsidR="00D54535" w:rsidRPr="00F267AF">
              <w:rPr>
                <w:rFonts w:hint="eastAsia"/>
              </w:rPr>
              <w:t>1</w:t>
            </w:r>
          </w:p>
        </w:tc>
        <w:tc>
          <w:tcPr>
            <w:tcW w:w="4359" w:type="dxa"/>
            <w:tcBorders>
              <w:top w:val="single" w:sz="4" w:space="0" w:color="auto"/>
              <w:left w:val="single" w:sz="4" w:space="0" w:color="auto"/>
              <w:bottom w:val="single" w:sz="4" w:space="0" w:color="auto"/>
              <w:right w:val="single" w:sz="4" w:space="0" w:color="auto"/>
            </w:tcBorders>
          </w:tcPr>
          <w:p w:rsidR="00D54535" w:rsidRPr="00F267AF" w:rsidRDefault="00D54535" w:rsidP="00D54535">
            <w:pPr>
              <w:pStyle w:val="TAL"/>
              <w:rPr>
                <w:rFonts w:cs="Arial"/>
                <w:szCs w:val="18"/>
              </w:rPr>
            </w:pPr>
            <w:r w:rsidRPr="00F267AF">
              <w:rPr>
                <w:rFonts w:cs="Arial"/>
                <w:szCs w:val="18"/>
              </w:rPr>
              <w:t xml:space="preserve">This IE shall contain </w:t>
            </w:r>
            <w:r w:rsidRPr="00F267AF">
              <w:rPr>
                <w:rFonts w:cs="Arial" w:hint="eastAsia"/>
                <w:szCs w:val="18"/>
              </w:rPr>
              <w:t xml:space="preserve">the </w:t>
            </w:r>
            <w:r w:rsidRPr="00F267AF">
              <w:rPr>
                <w:rFonts w:cs="Arial"/>
                <w:szCs w:val="18"/>
              </w:rPr>
              <w:t>N3IWF identifier</w:t>
            </w:r>
            <w:r w:rsidRPr="00F267AF">
              <w:rPr>
                <w:rFonts w:cs="Arial" w:hint="eastAsia"/>
                <w:szCs w:val="18"/>
              </w:rPr>
              <w:t xml:space="preserve"> </w:t>
            </w:r>
            <w:r w:rsidRPr="00F267AF">
              <w:rPr>
                <w:rFonts w:cs="Arial"/>
                <w:szCs w:val="18"/>
              </w:rPr>
              <w:t>received over NGAP and shall be encoded as a string of hexadecimal characters.</w:t>
            </w:r>
          </w:p>
          <w:p w:rsidR="005F15FF" w:rsidRPr="00F267AF" w:rsidRDefault="00D54535" w:rsidP="005F15FF">
            <w:pPr>
              <w:pStyle w:val="TAL"/>
              <w:rPr>
                <w:rFonts w:cs="Arial"/>
                <w:szCs w:val="18"/>
              </w:rPr>
            </w:pPr>
            <w:r w:rsidRPr="00F267AF">
              <w:rPr>
                <w:rFonts w:cs="Arial"/>
                <w:szCs w:val="18"/>
              </w:rPr>
              <w:t>Pattern: '^[A-Fa-f0-9]+$'</w:t>
            </w:r>
          </w:p>
          <w:p w:rsidR="00D54535" w:rsidRPr="00F267AF" w:rsidRDefault="005F15FF" w:rsidP="005F15FF">
            <w:pPr>
              <w:pStyle w:val="TAL"/>
              <w:rPr>
                <w:rFonts w:cs="Arial"/>
                <w:szCs w:val="18"/>
              </w:rPr>
            </w:pPr>
            <w:r w:rsidRPr="00F267AF">
              <w:rPr>
                <w:rFonts w:cs="Arial"/>
                <w:szCs w:val="18"/>
              </w:rPr>
              <w:t>It shall be present over the 3GPP PLMN internal interfaces, but shall not be present over the N5 interface.</w:t>
            </w:r>
          </w:p>
        </w:tc>
      </w:tr>
      <w:tr w:rsidR="00D54535" w:rsidRPr="00F267AF" w:rsidTr="003405A9">
        <w:trPr>
          <w:jc w:val="center"/>
        </w:trPr>
        <w:tc>
          <w:tcPr>
            <w:tcW w:w="1985" w:type="dxa"/>
            <w:tcBorders>
              <w:top w:val="single" w:sz="4" w:space="0" w:color="auto"/>
              <w:left w:val="single" w:sz="4" w:space="0" w:color="auto"/>
              <w:bottom w:val="single" w:sz="4" w:space="0" w:color="auto"/>
              <w:right w:val="single" w:sz="4" w:space="0" w:color="auto"/>
            </w:tcBorders>
          </w:tcPr>
          <w:p w:rsidR="00D54535" w:rsidRPr="00F267AF" w:rsidRDefault="00D54535" w:rsidP="00D54535">
            <w:pPr>
              <w:pStyle w:val="TAL"/>
            </w:pPr>
            <w:r w:rsidRPr="00F267AF">
              <w:t>ueIpv4Addr</w:t>
            </w:r>
          </w:p>
        </w:tc>
        <w:tc>
          <w:tcPr>
            <w:tcW w:w="1559" w:type="dxa"/>
            <w:tcBorders>
              <w:top w:val="single" w:sz="4" w:space="0" w:color="auto"/>
              <w:left w:val="single" w:sz="4" w:space="0" w:color="auto"/>
              <w:bottom w:val="single" w:sz="4" w:space="0" w:color="auto"/>
              <w:right w:val="single" w:sz="4" w:space="0" w:color="auto"/>
            </w:tcBorders>
          </w:tcPr>
          <w:p w:rsidR="00D54535" w:rsidRPr="00F267AF" w:rsidRDefault="00D54535" w:rsidP="00D54535">
            <w:pPr>
              <w:pStyle w:val="TAL"/>
            </w:pPr>
            <w:r w:rsidRPr="00F267AF">
              <w:t>Ipv4Addr</w:t>
            </w:r>
          </w:p>
        </w:tc>
        <w:tc>
          <w:tcPr>
            <w:tcW w:w="425" w:type="dxa"/>
            <w:tcBorders>
              <w:top w:val="single" w:sz="4" w:space="0" w:color="auto"/>
              <w:left w:val="single" w:sz="4" w:space="0" w:color="auto"/>
              <w:bottom w:val="single" w:sz="4" w:space="0" w:color="auto"/>
              <w:right w:val="single" w:sz="4" w:space="0" w:color="auto"/>
            </w:tcBorders>
          </w:tcPr>
          <w:p w:rsidR="00D54535" w:rsidRPr="00F267AF" w:rsidRDefault="00D54535" w:rsidP="00D54535">
            <w:pPr>
              <w:pStyle w:val="TAC"/>
            </w:pPr>
            <w:r w:rsidRPr="00F267AF">
              <w:t>C</w:t>
            </w:r>
          </w:p>
        </w:tc>
        <w:tc>
          <w:tcPr>
            <w:tcW w:w="1134" w:type="dxa"/>
            <w:tcBorders>
              <w:top w:val="single" w:sz="4" w:space="0" w:color="auto"/>
              <w:left w:val="single" w:sz="4" w:space="0" w:color="auto"/>
              <w:bottom w:val="single" w:sz="4" w:space="0" w:color="auto"/>
              <w:right w:val="single" w:sz="4" w:space="0" w:color="auto"/>
            </w:tcBorders>
          </w:tcPr>
          <w:p w:rsidR="00D54535" w:rsidRPr="00F267AF" w:rsidRDefault="00D54535" w:rsidP="00D54535">
            <w:pPr>
              <w:pStyle w:val="TAL"/>
            </w:pPr>
            <w:r w:rsidRPr="00F267AF">
              <w:t>0..1</w:t>
            </w:r>
          </w:p>
        </w:tc>
        <w:tc>
          <w:tcPr>
            <w:tcW w:w="4359" w:type="dxa"/>
            <w:tcBorders>
              <w:top w:val="single" w:sz="4" w:space="0" w:color="auto"/>
              <w:left w:val="single" w:sz="4" w:space="0" w:color="auto"/>
              <w:bottom w:val="single" w:sz="4" w:space="0" w:color="auto"/>
              <w:right w:val="single" w:sz="4" w:space="0" w:color="auto"/>
            </w:tcBorders>
          </w:tcPr>
          <w:p w:rsidR="00D54535" w:rsidRPr="00F267AF" w:rsidRDefault="00D54535" w:rsidP="00D54535">
            <w:pPr>
              <w:pStyle w:val="TAL"/>
              <w:rPr>
                <w:rFonts w:cs="Arial"/>
                <w:szCs w:val="18"/>
              </w:rPr>
            </w:pPr>
            <w:r w:rsidRPr="00F267AF">
              <w:rPr>
                <w:rFonts w:cs="Arial"/>
                <w:szCs w:val="18"/>
              </w:rPr>
              <w:t>UE local IPv4 address (used to reach the N3IWF).</w:t>
            </w:r>
          </w:p>
          <w:p w:rsidR="00D54535" w:rsidRPr="00F267AF" w:rsidRDefault="00D54535" w:rsidP="00D54535">
            <w:pPr>
              <w:pStyle w:val="TAL"/>
              <w:rPr>
                <w:rFonts w:cs="Arial"/>
                <w:szCs w:val="18"/>
              </w:rPr>
            </w:pPr>
            <w:r w:rsidRPr="00F267AF">
              <w:rPr>
                <w:rFonts w:cs="Arial"/>
                <w:szCs w:val="18"/>
              </w:rPr>
              <w:t>The ueIPv4Addr or the ueIPv6Addr shall be present.</w:t>
            </w:r>
          </w:p>
        </w:tc>
      </w:tr>
      <w:tr w:rsidR="00D54535" w:rsidRPr="00F267AF" w:rsidTr="003405A9">
        <w:trPr>
          <w:jc w:val="center"/>
        </w:trPr>
        <w:tc>
          <w:tcPr>
            <w:tcW w:w="1985" w:type="dxa"/>
            <w:tcBorders>
              <w:top w:val="single" w:sz="4" w:space="0" w:color="auto"/>
              <w:left w:val="single" w:sz="4" w:space="0" w:color="auto"/>
              <w:bottom w:val="single" w:sz="4" w:space="0" w:color="auto"/>
              <w:right w:val="single" w:sz="4" w:space="0" w:color="auto"/>
            </w:tcBorders>
          </w:tcPr>
          <w:p w:rsidR="00D54535" w:rsidRPr="00F267AF" w:rsidRDefault="00D54535" w:rsidP="00D54535">
            <w:pPr>
              <w:pStyle w:val="TAL"/>
            </w:pPr>
            <w:r w:rsidRPr="00F267AF">
              <w:t>ueIpv6Addr</w:t>
            </w:r>
          </w:p>
        </w:tc>
        <w:tc>
          <w:tcPr>
            <w:tcW w:w="1559" w:type="dxa"/>
            <w:tcBorders>
              <w:top w:val="single" w:sz="4" w:space="0" w:color="auto"/>
              <w:left w:val="single" w:sz="4" w:space="0" w:color="auto"/>
              <w:bottom w:val="single" w:sz="4" w:space="0" w:color="auto"/>
              <w:right w:val="single" w:sz="4" w:space="0" w:color="auto"/>
            </w:tcBorders>
          </w:tcPr>
          <w:p w:rsidR="00D54535" w:rsidRPr="00F267AF" w:rsidRDefault="00D54535" w:rsidP="00D54535">
            <w:pPr>
              <w:pStyle w:val="TAL"/>
            </w:pPr>
            <w:r w:rsidRPr="00F267AF">
              <w:t>Ipv6Addr</w:t>
            </w:r>
          </w:p>
        </w:tc>
        <w:tc>
          <w:tcPr>
            <w:tcW w:w="425" w:type="dxa"/>
            <w:tcBorders>
              <w:top w:val="single" w:sz="4" w:space="0" w:color="auto"/>
              <w:left w:val="single" w:sz="4" w:space="0" w:color="auto"/>
              <w:bottom w:val="single" w:sz="4" w:space="0" w:color="auto"/>
              <w:right w:val="single" w:sz="4" w:space="0" w:color="auto"/>
            </w:tcBorders>
          </w:tcPr>
          <w:p w:rsidR="00D54535" w:rsidRPr="00F267AF" w:rsidRDefault="00D54535" w:rsidP="00D54535">
            <w:pPr>
              <w:pStyle w:val="TAC"/>
            </w:pPr>
            <w:r w:rsidRPr="00F267AF">
              <w:t>C</w:t>
            </w:r>
          </w:p>
        </w:tc>
        <w:tc>
          <w:tcPr>
            <w:tcW w:w="1134" w:type="dxa"/>
            <w:tcBorders>
              <w:top w:val="single" w:sz="4" w:space="0" w:color="auto"/>
              <w:left w:val="single" w:sz="4" w:space="0" w:color="auto"/>
              <w:bottom w:val="single" w:sz="4" w:space="0" w:color="auto"/>
              <w:right w:val="single" w:sz="4" w:space="0" w:color="auto"/>
            </w:tcBorders>
          </w:tcPr>
          <w:p w:rsidR="00D54535" w:rsidRPr="00F267AF" w:rsidRDefault="00D54535" w:rsidP="00D54535">
            <w:pPr>
              <w:pStyle w:val="TAL"/>
            </w:pPr>
            <w:r w:rsidRPr="00F267AF">
              <w:t>0..1</w:t>
            </w:r>
          </w:p>
        </w:tc>
        <w:tc>
          <w:tcPr>
            <w:tcW w:w="4359" w:type="dxa"/>
            <w:tcBorders>
              <w:top w:val="single" w:sz="4" w:space="0" w:color="auto"/>
              <w:left w:val="single" w:sz="4" w:space="0" w:color="auto"/>
              <w:bottom w:val="single" w:sz="4" w:space="0" w:color="auto"/>
              <w:right w:val="single" w:sz="4" w:space="0" w:color="auto"/>
            </w:tcBorders>
          </w:tcPr>
          <w:p w:rsidR="00D54535" w:rsidRPr="00F267AF" w:rsidRDefault="00D54535" w:rsidP="00D54535">
            <w:pPr>
              <w:pStyle w:val="TAL"/>
              <w:rPr>
                <w:rFonts w:cs="Arial"/>
                <w:szCs w:val="18"/>
              </w:rPr>
            </w:pPr>
            <w:r w:rsidRPr="00F267AF">
              <w:rPr>
                <w:rFonts w:cs="Arial"/>
                <w:szCs w:val="18"/>
              </w:rPr>
              <w:t>UE local IPv6 address (used to reach the N3IWF).</w:t>
            </w:r>
          </w:p>
          <w:p w:rsidR="00D54535" w:rsidRPr="00F267AF" w:rsidRDefault="00D54535" w:rsidP="00D54535">
            <w:pPr>
              <w:pStyle w:val="TAL"/>
              <w:rPr>
                <w:rFonts w:cs="Arial"/>
                <w:szCs w:val="18"/>
              </w:rPr>
            </w:pPr>
            <w:r w:rsidRPr="00F267AF">
              <w:rPr>
                <w:rFonts w:cs="Arial"/>
                <w:szCs w:val="18"/>
              </w:rPr>
              <w:t>The ueIPv4Addr or the ueIPv6Addr shall be present.</w:t>
            </w:r>
          </w:p>
        </w:tc>
      </w:tr>
      <w:tr w:rsidR="00D54535" w:rsidRPr="00F267AF" w:rsidTr="003405A9">
        <w:trPr>
          <w:jc w:val="center"/>
        </w:trPr>
        <w:tc>
          <w:tcPr>
            <w:tcW w:w="1985" w:type="dxa"/>
            <w:tcBorders>
              <w:top w:val="single" w:sz="4" w:space="0" w:color="auto"/>
              <w:left w:val="single" w:sz="4" w:space="0" w:color="auto"/>
              <w:bottom w:val="single" w:sz="4" w:space="0" w:color="auto"/>
              <w:right w:val="single" w:sz="4" w:space="0" w:color="auto"/>
            </w:tcBorders>
          </w:tcPr>
          <w:p w:rsidR="00D54535" w:rsidRPr="00F267AF" w:rsidRDefault="00D54535" w:rsidP="00D54535">
            <w:pPr>
              <w:pStyle w:val="TAL"/>
            </w:pPr>
            <w:r w:rsidRPr="00F267AF">
              <w:t>portNumber</w:t>
            </w:r>
          </w:p>
        </w:tc>
        <w:tc>
          <w:tcPr>
            <w:tcW w:w="1559" w:type="dxa"/>
            <w:tcBorders>
              <w:top w:val="single" w:sz="4" w:space="0" w:color="auto"/>
              <w:left w:val="single" w:sz="4" w:space="0" w:color="auto"/>
              <w:bottom w:val="single" w:sz="4" w:space="0" w:color="auto"/>
              <w:right w:val="single" w:sz="4" w:space="0" w:color="auto"/>
            </w:tcBorders>
          </w:tcPr>
          <w:p w:rsidR="00D54535" w:rsidRPr="00F267AF" w:rsidRDefault="00D54535" w:rsidP="00D54535">
            <w:pPr>
              <w:pStyle w:val="TAL"/>
            </w:pPr>
            <w:r w:rsidRPr="00F267AF">
              <w:t>Uinteger</w:t>
            </w:r>
          </w:p>
        </w:tc>
        <w:tc>
          <w:tcPr>
            <w:tcW w:w="425" w:type="dxa"/>
            <w:tcBorders>
              <w:top w:val="single" w:sz="4" w:space="0" w:color="auto"/>
              <w:left w:val="single" w:sz="4" w:space="0" w:color="auto"/>
              <w:bottom w:val="single" w:sz="4" w:space="0" w:color="auto"/>
              <w:right w:val="single" w:sz="4" w:space="0" w:color="auto"/>
            </w:tcBorders>
          </w:tcPr>
          <w:p w:rsidR="00D54535" w:rsidRPr="00F267AF" w:rsidRDefault="00D54535" w:rsidP="00D54535">
            <w:pPr>
              <w:pStyle w:val="TAC"/>
            </w:pPr>
            <w:r w:rsidRPr="00F267AF">
              <w:t>C</w:t>
            </w:r>
          </w:p>
        </w:tc>
        <w:tc>
          <w:tcPr>
            <w:tcW w:w="1134" w:type="dxa"/>
            <w:tcBorders>
              <w:top w:val="single" w:sz="4" w:space="0" w:color="auto"/>
              <w:left w:val="single" w:sz="4" w:space="0" w:color="auto"/>
              <w:bottom w:val="single" w:sz="4" w:space="0" w:color="auto"/>
              <w:right w:val="single" w:sz="4" w:space="0" w:color="auto"/>
            </w:tcBorders>
          </w:tcPr>
          <w:p w:rsidR="00D54535" w:rsidRPr="00F267AF" w:rsidRDefault="00D54535" w:rsidP="00D54535">
            <w:pPr>
              <w:pStyle w:val="TAL"/>
            </w:pPr>
            <w:r w:rsidRPr="00F267AF">
              <w:t>0..1</w:t>
            </w:r>
          </w:p>
        </w:tc>
        <w:tc>
          <w:tcPr>
            <w:tcW w:w="4359" w:type="dxa"/>
            <w:tcBorders>
              <w:top w:val="single" w:sz="4" w:space="0" w:color="auto"/>
              <w:left w:val="single" w:sz="4" w:space="0" w:color="auto"/>
              <w:bottom w:val="single" w:sz="4" w:space="0" w:color="auto"/>
              <w:right w:val="single" w:sz="4" w:space="0" w:color="auto"/>
            </w:tcBorders>
          </w:tcPr>
          <w:p w:rsidR="00D54535" w:rsidRPr="00F267AF" w:rsidRDefault="00D54535" w:rsidP="00D54535">
            <w:pPr>
              <w:pStyle w:val="TAL"/>
              <w:rPr>
                <w:rFonts w:cs="Arial"/>
                <w:szCs w:val="18"/>
              </w:rPr>
            </w:pPr>
            <w:r w:rsidRPr="00F267AF">
              <w:rPr>
                <w:rFonts w:cs="Arial"/>
                <w:szCs w:val="18"/>
              </w:rPr>
              <w:t>UDP or TCP source port number. It shall be present if NAT is detected.</w:t>
            </w:r>
          </w:p>
        </w:tc>
      </w:tr>
    </w:tbl>
    <w:p w:rsidR="004F54DC" w:rsidRPr="00F267AF" w:rsidRDefault="004F54DC" w:rsidP="00990B6A">
      <w:pPr>
        <w:rPr>
          <w:lang w:val="en-US"/>
        </w:rPr>
      </w:pPr>
    </w:p>
    <w:p w:rsidR="00FB59E9" w:rsidRPr="00F267AF" w:rsidRDefault="00FB59E9" w:rsidP="00FB59E9">
      <w:pPr>
        <w:pStyle w:val="4"/>
      </w:pPr>
      <w:bookmarkStart w:id="85" w:name="_Toc11339537"/>
      <w:r w:rsidRPr="00F267AF">
        <w:t>5.4.4.11</w:t>
      </w:r>
      <w:r w:rsidRPr="00F267AF">
        <w:tab/>
        <w:t>Type: UpSecurity</w:t>
      </w:r>
      <w:bookmarkEnd w:id="85"/>
    </w:p>
    <w:p w:rsidR="00FB59E9" w:rsidRPr="00F267AF" w:rsidRDefault="00FB59E9" w:rsidP="00FB59E9">
      <w:pPr>
        <w:pStyle w:val="TH"/>
      </w:pPr>
      <w:r w:rsidRPr="00F267AF">
        <w:rPr>
          <w:noProof/>
        </w:rPr>
        <w:t>Table </w:t>
      </w:r>
      <w:r w:rsidRPr="00F267AF">
        <w:t xml:space="preserve">5.4.4.11-1: </w:t>
      </w:r>
      <w:r w:rsidRPr="00F267AF">
        <w:rPr>
          <w:noProof/>
        </w:rPr>
        <w:t>Definition of type UpSecurity</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985"/>
        <w:gridCol w:w="1559"/>
        <w:gridCol w:w="425"/>
        <w:gridCol w:w="1134"/>
        <w:gridCol w:w="4359"/>
      </w:tblGrid>
      <w:tr w:rsidR="00FB59E9" w:rsidRPr="00F267AF" w:rsidTr="008D3829">
        <w:trPr>
          <w:jc w:val="center"/>
        </w:trPr>
        <w:tc>
          <w:tcPr>
            <w:tcW w:w="1985" w:type="dxa"/>
            <w:tcBorders>
              <w:top w:val="single" w:sz="4" w:space="0" w:color="auto"/>
              <w:left w:val="single" w:sz="4" w:space="0" w:color="auto"/>
              <w:bottom w:val="single" w:sz="4" w:space="0" w:color="auto"/>
              <w:right w:val="single" w:sz="4" w:space="0" w:color="auto"/>
            </w:tcBorders>
            <w:shd w:val="clear" w:color="auto" w:fill="C0C0C0"/>
            <w:hideMark/>
          </w:tcPr>
          <w:p w:rsidR="00FB59E9" w:rsidRPr="00F267AF" w:rsidRDefault="00FB59E9" w:rsidP="008D3829">
            <w:pPr>
              <w:pStyle w:val="TAH"/>
            </w:pPr>
            <w:r w:rsidRPr="00F267AF">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rsidR="00FB59E9" w:rsidRPr="00F267AF" w:rsidRDefault="00FB59E9" w:rsidP="008D3829">
            <w:pPr>
              <w:pStyle w:val="TAH"/>
            </w:pPr>
            <w:r w:rsidRPr="00F267AF">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rsidR="00FB59E9" w:rsidRPr="00F267AF" w:rsidRDefault="00FB59E9" w:rsidP="008D3829">
            <w:pPr>
              <w:pStyle w:val="TAH"/>
            </w:pPr>
            <w:r w:rsidRPr="00F267AF">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rsidR="00FB59E9" w:rsidRPr="00F267AF" w:rsidRDefault="00FB59E9" w:rsidP="008D3829">
            <w:pPr>
              <w:pStyle w:val="TAH"/>
              <w:jc w:val="left"/>
            </w:pPr>
            <w:r w:rsidRPr="00F267AF">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rsidR="00FB59E9" w:rsidRPr="00F267AF" w:rsidRDefault="00FB59E9" w:rsidP="008D3829">
            <w:pPr>
              <w:pStyle w:val="TAH"/>
              <w:rPr>
                <w:rFonts w:cs="Arial"/>
                <w:szCs w:val="18"/>
              </w:rPr>
            </w:pPr>
            <w:r w:rsidRPr="00F267AF">
              <w:rPr>
                <w:rFonts w:cs="Arial"/>
                <w:szCs w:val="18"/>
              </w:rPr>
              <w:t>Description</w:t>
            </w:r>
          </w:p>
        </w:tc>
      </w:tr>
      <w:tr w:rsidR="00FB59E9" w:rsidRPr="00F267AF" w:rsidTr="008D3829">
        <w:trPr>
          <w:jc w:val="center"/>
        </w:trPr>
        <w:tc>
          <w:tcPr>
            <w:tcW w:w="1985" w:type="dxa"/>
            <w:tcBorders>
              <w:top w:val="single" w:sz="4" w:space="0" w:color="auto"/>
              <w:left w:val="single" w:sz="4" w:space="0" w:color="auto"/>
              <w:bottom w:val="single" w:sz="4" w:space="0" w:color="auto"/>
              <w:right w:val="single" w:sz="4" w:space="0" w:color="auto"/>
            </w:tcBorders>
          </w:tcPr>
          <w:p w:rsidR="00FB59E9" w:rsidRPr="00F267AF" w:rsidRDefault="00FB59E9" w:rsidP="008D3829">
            <w:pPr>
              <w:pStyle w:val="TAL"/>
            </w:pPr>
            <w:r w:rsidRPr="00F267AF">
              <w:t>upIntegr</w:t>
            </w:r>
          </w:p>
        </w:tc>
        <w:tc>
          <w:tcPr>
            <w:tcW w:w="1559" w:type="dxa"/>
            <w:tcBorders>
              <w:top w:val="single" w:sz="4" w:space="0" w:color="auto"/>
              <w:left w:val="single" w:sz="4" w:space="0" w:color="auto"/>
              <w:bottom w:val="single" w:sz="4" w:space="0" w:color="auto"/>
              <w:right w:val="single" w:sz="4" w:space="0" w:color="auto"/>
            </w:tcBorders>
          </w:tcPr>
          <w:p w:rsidR="00FB59E9" w:rsidRPr="00F267AF" w:rsidRDefault="00FB59E9" w:rsidP="008D3829">
            <w:pPr>
              <w:pStyle w:val="TAL"/>
            </w:pPr>
            <w:r w:rsidRPr="00F267AF">
              <w:t>UpIntegrity</w:t>
            </w:r>
          </w:p>
        </w:tc>
        <w:tc>
          <w:tcPr>
            <w:tcW w:w="425" w:type="dxa"/>
            <w:tcBorders>
              <w:top w:val="single" w:sz="4" w:space="0" w:color="auto"/>
              <w:left w:val="single" w:sz="4" w:space="0" w:color="auto"/>
              <w:bottom w:val="single" w:sz="4" w:space="0" w:color="auto"/>
              <w:right w:val="single" w:sz="4" w:space="0" w:color="auto"/>
            </w:tcBorders>
          </w:tcPr>
          <w:p w:rsidR="00FB59E9" w:rsidRPr="00F267AF" w:rsidRDefault="00FB59E9" w:rsidP="008D3829">
            <w:pPr>
              <w:pStyle w:val="TAC"/>
            </w:pPr>
            <w:r w:rsidRPr="00F267AF">
              <w:t>M</w:t>
            </w:r>
          </w:p>
        </w:tc>
        <w:tc>
          <w:tcPr>
            <w:tcW w:w="1134" w:type="dxa"/>
            <w:tcBorders>
              <w:top w:val="single" w:sz="4" w:space="0" w:color="auto"/>
              <w:left w:val="single" w:sz="4" w:space="0" w:color="auto"/>
              <w:bottom w:val="single" w:sz="4" w:space="0" w:color="auto"/>
              <w:right w:val="single" w:sz="4" w:space="0" w:color="auto"/>
            </w:tcBorders>
          </w:tcPr>
          <w:p w:rsidR="00FB59E9" w:rsidRPr="00F267AF" w:rsidRDefault="00FB59E9" w:rsidP="008D3829">
            <w:pPr>
              <w:pStyle w:val="TAL"/>
            </w:pPr>
            <w:r w:rsidRPr="00F267AF">
              <w:t>1</w:t>
            </w:r>
          </w:p>
        </w:tc>
        <w:tc>
          <w:tcPr>
            <w:tcW w:w="4359" w:type="dxa"/>
            <w:tcBorders>
              <w:top w:val="single" w:sz="4" w:space="0" w:color="auto"/>
              <w:left w:val="single" w:sz="4" w:space="0" w:color="auto"/>
              <w:bottom w:val="single" w:sz="4" w:space="0" w:color="auto"/>
              <w:right w:val="single" w:sz="4" w:space="0" w:color="auto"/>
            </w:tcBorders>
          </w:tcPr>
          <w:p w:rsidR="00FB59E9" w:rsidRPr="00F267AF" w:rsidRDefault="00FB59E9" w:rsidP="008D3829">
            <w:pPr>
              <w:pStyle w:val="TAL"/>
              <w:rPr>
                <w:rFonts w:cs="Arial"/>
                <w:szCs w:val="18"/>
              </w:rPr>
            </w:pPr>
            <w:r w:rsidRPr="00F267AF">
              <w:rPr>
                <w:lang w:val="en-US"/>
              </w:rPr>
              <w:t>This IE shall indicate whether UP integrity protection is required, preferred or not needed for all the traffic on the PDU Session.</w:t>
            </w:r>
          </w:p>
        </w:tc>
      </w:tr>
      <w:tr w:rsidR="00FB59E9" w:rsidRPr="00F267AF" w:rsidTr="008D3829">
        <w:trPr>
          <w:jc w:val="center"/>
        </w:trPr>
        <w:tc>
          <w:tcPr>
            <w:tcW w:w="1985" w:type="dxa"/>
            <w:tcBorders>
              <w:top w:val="single" w:sz="4" w:space="0" w:color="auto"/>
              <w:left w:val="single" w:sz="4" w:space="0" w:color="auto"/>
              <w:bottom w:val="single" w:sz="4" w:space="0" w:color="auto"/>
              <w:right w:val="single" w:sz="4" w:space="0" w:color="auto"/>
            </w:tcBorders>
          </w:tcPr>
          <w:p w:rsidR="00FB59E9" w:rsidRPr="00F267AF" w:rsidRDefault="00FB59E9" w:rsidP="008D3829">
            <w:pPr>
              <w:pStyle w:val="TAL"/>
            </w:pPr>
            <w:r w:rsidRPr="00F267AF">
              <w:t>upConfid</w:t>
            </w:r>
          </w:p>
        </w:tc>
        <w:tc>
          <w:tcPr>
            <w:tcW w:w="1559" w:type="dxa"/>
            <w:tcBorders>
              <w:top w:val="single" w:sz="4" w:space="0" w:color="auto"/>
              <w:left w:val="single" w:sz="4" w:space="0" w:color="auto"/>
              <w:bottom w:val="single" w:sz="4" w:space="0" w:color="auto"/>
              <w:right w:val="single" w:sz="4" w:space="0" w:color="auto"/>
            </w:tcBorders>
          </w:tcPr>
          <w:p w:rsidR="00FB59E9" w:rsidRPr="00F267AF" w:rsidRDefault="00FB59E9" w:rsidP="008D3829">
            <w:pPr>
              <w:pStyle w:val="TAL"/>
            </w:pPr>
            <w:r w:rsidRPr="00F267AF">
              <w:t>UpConfidentiality</w:t>
            </w:r>
          </w:p>
        </w:tc>
        <w:tc>
          <w:tcPr>
            <w:tcW w:w="425" w:type="dxa"/>
            <w:tcBorders>
              <w:top w:val="single" w:sz="4" w:space="0" w:color="auto"/>
              <w:left w:val="single" w:sz="4" w:space="0" w:color="auto"/>
              <w:bottom w:val="single" w:sz="4" w:space="0" w:color="auto"/>
              <w:right w:val="single" w:sz="4" w:space="0" w:color="auto"/>
            </w:tcBorders>
          </w:tcPr>
          <w:p w:rsidR="00FB59E9" w:rsidRPr="00F267AF" w:rsidRDefault="00FB59E9" w:rsidP="008D3829">
            <w:pPr>
              <w:pStyle w:val="TAC"/>
            </w:pPr>
            <w:r w:rsidRPr="00F267AF">
              <w:t>M</w:t>
            </w:r>
          </w:p>
        </w:tc>
        <w:tc>
          <w:tcPr>
            <w:tcW w:w="1134" w:type="dxa"/>
            <w:tcBorders>
              <w:top w:val="single" w:sz="4" w:space="0" w:color="auto"/>
              <w:left w:val="single" w:sz="4" w:space="0" w:color="auto"/>
              <w:bottom w:val="single" w:sz="4" w:space="0" w:color="auto"/>
              <w:right w:val="single" w:sz="4" w:space="0" w:color="auto"/>
            </w:tcBorders>
          </w:tcPr>
          <w:p w:rsidR="00FB59E9" w:rsidRPr="00F267AF" w:rsidRDefault="00FB59E9" w:rsidP="008D3829">
            <w:pPr>
              <w:pStyle w:val="TAL"/>
            </w:pPr>
            <w:r w:rsidRPr="00F267AF">
              <w:t>1</w:t>
            </w:r>
          </w:p>
        </w:tc>
        <w:tc>
          <w:tcPr>
            <w:tcW w:w="4359" w:type="dxa"/>
            <w:tcBorders>
              <w:top w:val="single" w:sz="4" w:space="0" w:color="auto"/>
              <w:left w:val="single" w:sz="4" w:space="0" w:color="auto"/>
              <w:bottom w:val="single" w:sz="4" w:space="0" w:color="auto"/>
              <w:right w:val="single" w:sz="4" w:space="0" w:color="auto"/>
            </w:tcBorders>
          </w:tcPr>
          <w:p w:rsidR="00FB59E9" w:rsidRPr="00F267AF" w:rsidRDefault="00FB59E9" w:rsidP="008D3829">
            <w:pPr>
              <w:pStyle w:val="TAL"/>
              <w:rPr>
                <w:rFonts w:cs="Arial"/>
                <w:szCs w:val="18"/>
              </w:rPr>
            </w:pPr>
            <w:r w:rsidRPr="00F267AF">
              <w:rPr>
                <w:lang w:val="en-US"/>
              </w:rPr>
              <w:t>This IE shall indicate whether UP confidentiality protection is required, preferred or not needed for all the traffic on the PDU Session.</w:t>
            </w:r>
          </w:p>
        </w:tc>
      </w:tr>
    </w:tbl>
    <w:p w:rsidR="00FB59E9" w:rsidRPr="00F267AF" w:rsidRDefault="00FB59E9" w:rsidP="00FB59E9">
      <w:pPr>
        <w:rPr>
          <w:lang w:val="en-US"/>
        </w:rPr>
      </w:pPr>
    </w:p>
    <w:p w:rsidR="00FD6693" w:rsidRPr="00F267AF" w:rsidRDefault="00FD6693" w:rsidP="00ED5087">
      <w:pPr>
        <w:pStyle w:val="4"/>
      </w:pPr>
      <w:bookmarkStart w:id="86" w:name="_Toc11339538"/>
      <w:r w:rsidRPr="00F267AF">
        <w:t>5.4.4.12</w:t>
      </w:r>
      <w:r w:rsidRPr="00F267AF">
        <w:tab/>
        <w:t xml:space="preserve">Type: </w:t>
      </w:r>
      <w:r w:rsidRPr="00F267AF">
        <w:rPr>
          <w:lang w:eastAsia="zh-CN"/>
        </w:rPr>
        <w:t>NgApCause</w:t>
      </w:r>
      <w:bookmarkEnd w:id="86"/>
    </w:p>
    <w:p w:rsidR="00FD6693" w:rsidRPr="00F267AF" w:rsidRDefault="00FD6693" w:rsidP="00FD6693">
      <w:pPr>
        <w:pStyle w:val="TH"/>
      </w:pPr>
      <w:r w:rsidRPr="00F267AF">
        <w:rPr>
          <w:noProof/>
        </w:rPr>
        <w:t>Table </w:t>
      </w:r>
      <w:r w:rsidRPr="00F267AF">
        <w:t>5.4.4.12-1: Definition</w:t>
      </w:r>
      <w:r w:rsidRPr="00F267AF">
        <w:rPr>
          <w:noProof/>
        </w:rPr>
        <w:t xml:space="preserve"> of type </w:t>
      </w:r>
      <w:r w:rsidRPr="00F267AF">
        <w:rPr>
          <w:lang w:eastAsia="zh-CN"/>
        </w:rPr>
        <w:t>NgApCause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FD6693" w:rsidRPr="00F267AF" w:rsidTr="0092369C">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rsidR="00FD6693" w:rsidRPr="00F267AF" w:rsidRDefault="00FD6693" w:rsidP="0092369C">
            <w:pPr>
              <w:pStyle w:val="TAH"/>
            </w:pPr>
            <w:r w:rsidRPr="00F267AF">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rsidR="00FD6693" w:rsidRPr="00F267AF" w:rsidRDefault="00FD6693" w:rsidP="0092369C">
            <w:pPr>
              <w:pStyle w:val="TAH"/>
            </w:pPr>
            <w:r w:rsidRPr="00F267AF">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rsidR="00FD6693" w:rsidRPr="00F267AF" w:rsidRDefault="00FD6693" w:rsidP="0092369C">
            <w:pPr>
              <w:pStyle w:val="TAH"/>
            </w:pPr>
            <w:r w:rsidRPr="00F267AF">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rsidR="00FD6693" w:rsidRPr="00F267AF" w:rsidRDefault="00FD6693" w:rsidP="0092369C">
            <w:pPr>
              <w:pStyle w:val="TAH"/>
              <w:jc w:val="left"/>
            </w:pPr>
            <w:r w:rsidRPr="00F267AF">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rsidR="00FD6693" w:rsidRPr="00F267AF" w:rsidRDefault="00FD6693" w:rsidP="0092369C">
            <w:pPr>
              <w:pStyle w:val="TAH"/>
              <w:rPr>
                <w:rFonts w:cs="Arial"/>
                <w:szCs w:val="18"/>
              </w:rPr>
            </w:pPr>
            <w:r w:rsidRPr="00F267AF">
              <w:rPr>
                <w:rFonts w:cs="Arial"/>
                <w:szCs w:val="18"/>
              </w:rPr>
              <w:t>Description</w:t>
            </w:r>
          </w:p>
        </w:tc>
      </w:tr>
      <w:tr w:rsidR="00FD6693" w:rsidRPr="00F267AF" w:rsidTr="0092369C">
        <w:trPr>
          <w:jc w:val="center"/>
        </w:trPr>
        <w:tc>
          <w:tcPr>
            <w:tcW w:w="2090" w:type="dxa"/>
            <w:tcBorders>
              <w:top w:val="single" w:sz="4" w:space="0" w:color="auto"/>
              <w:left w:val="single" w:sz="4" w:space="0" w:color="auto"/>
              <w:bottom w:val="single" w:sz="4" w:space="0" w:color="auto"/>
              <w:right w:val="single" w:sz="4" w:space="0" w:color="auto"/>
            </w:tcBorders>
            <w:hideMark/>
          </w:tcPr>
          <w:p w:rsidR="00FD6693" w:rsidRPr="00F267AF" w:rsidRDefault="00FD6693" w:rsidP="0092369C">
            <w:pPr>
              <w:pStyle w:val="TAL"/>
            </w:pPr>
            <w:r w:rsidRPr="00F267AF">
              <w:rPr>
                <w:lang w:eastAsia="zh-CN"/>
              </w:rPr>
              <w:t>group</w:t>
            </w:r>
          </w:p>
        </w:tc>
        <w:tc>
          <w:tcPr>
            <w:tcW w:w="1559" w:type="dxa"/>
            <w:tcBorders>
              <w:top w:val="single" w:sz="4" w:space="0" w:color="auto"/>
              <w:left w:val="single" w:sz="4" w:space="0" w:color="auto"/>
              <w:bottom w:val="single" w:sz="4" w:space="0" w:color="auto"/>
              <w:right w:val="single" w:sz="4" w:space="0" w:color="auto"/>
            </w:tcBorders>
            <w:hideMark/>
          </w:tcPr>
          <w:p w:rsidR="00FD6693" w:rsidRPr="00F267AF" w:rsidRDefault="00FD6693" w:rsidP="0092369C">
            <w:pPr>
              <w:pStyle w:val="TAL"/>
            </w:pPr>
            <w:r w:rsidRPr="00F267AF">
              <w:rPr>
                <w:lang w:eastAsia="zh-CN"/>
              </w:rPr>
              <w:t>Uinteger</w:t>
            </w:r>
          </w:p>
        </w:tc>
        <w:tc>
          <w:tcPr>
            <w:tcW w:w="425" w:type="dxa"/>
            <w:tcBorders>
              <w:top w:val="single" w:sz="4" w:space="0" w:color="auto"/>
              <w:left w:val="single" w:sz="4" w:space="0" w:color="auto"/>
              <w:bottom w:val="single" w:sz="4" w:space="0" w:color="auto"/>
              <w:right w:val="single" w:sz="4" w:space="0" w:color="auto"/>
            </w:tcBorders>
            <w:hideMark/>
          </w:tcPr>
          <w:p w:rsidR="00FD6693" w:rsidRPr="00F267AF" w:rsidRDefault="00FD6693" w:rsidP="0092369C">
            <w:pPr>
              <w:pStyle w:val="TAC"/>
            </w:pPr>
            <w:r w:rsidRPr="00F267AF">
              <w:rPr>
                <w:lang w:eastAsia="zh-CN"/>
              </w:rPr>
              <w:t>M</w:t>
            </w:r>
          </w:p>
        </w:tc>
        <w:tc>
          <w:tcPr>
            <w:tcW w:w="1134" w:type="dxa"/>
            <w:tcBorders>
              <w:top w:val="single" w:sz="4" w:space="0" w:color="auto"/>
              <w:left w:val="single" w:sz="4" w:space="0" w:color="auto"/>
              <w:bottom w:val="single" w:sz="4" w:space="0" w:color="auto"/>
              <w:right w:val="single" w:sz="4" w:space="0" w:color="auto"/>
            </w:tcBorders>
            <w:hideMark/>
          </w:tcPr>
          <w:p w:rsidR="00FD6693" w:rsidRPr="00F267AF" w:rsidRDefault="00FD6693" w:rsidP="0092369C">
            <w:pPr>
              <w:pStyle w:val="TAL"/>
            </w:pPr>
            <w:r w:rsidRPr="00F267AF">
              <w:rPr>
                <w:lang w:eastAsia="zh-CN"/>
              </w:rPr>
              <w:t>1</w:t>
            </w:r>
          </w:p>
        </w:tc>
        <w:tc>
          <w:tcPr>
            <w:tcW w:w="4359" w:type="dxa"/>
            <w:tcBorders>
              <w:top w:val="single" w:sz="4" w:space="0" w:color="auto"/>
              <w:left w:val="single" w:sz="4" w:space="0" w:color="auto"/>
              <w:bottom w:val="single" w:sz="4" w:space="0" w:color="auto"/>
              <w:right w:val="single" w:sz="4" w:space="0" w:color="auto"/>
            </w:tcBorders>
          </w:tcPr>
          <w:p w:rsidR="00FD6693" w:rsidRPr="00F267AF" w:rsidRDefault="00FD6693" w:rsidP="0092369C">
            <w:pPr>
              <w:pStyle w:val="TAL"/>
              <w:rPr>
                <w:rFonts w:cs="Arial"/>
                <w:szCs w:val="18"/>
              </w:rPr>
            </w:pPr>
            <w:r w:rsidRPr="00F267AF">
              <w:rPr>
                <w:rFonts w:cs="Arial"/>
                <w:szCs w:val="18"/>
              </w:rPr>
              <w:t>This IE shall indicate the group of the NGAP cause. The value of this IE shall equal to the ASN.1 value of the specified NGAP cause group.</w:t>
            </w:r>
          </w:p>
          <w:p w:rsidR="00FD6693" w:rsidRPr="00F267AF" w:rsidRDefault="00FD6693" w:rsidP="0092369C">
            <w:pPr>
              <w:pStyle w:val="TAL"/>
              <w:rPr>
                <w:rFonts w:cs="Arial"/>
                <w:szCs w:val="18"/>
              </w:rPr>
            </w:pPr>
          </w:p>
          <w:p w:rsidR="00FD6693" w:rsidRPr="00F267AF" w:rsidRDefault="00FD6693" w:rsidP="0092369C">
            <w:pPr>
              <w:pStyle w:val="TAL"/>
              <w:rPr>
                <w:rFonts w:cs="Arial"/>
                <w:szCs w:val="18"/>
              </w:rPr>
            </w:pPr>
            <w:r w:rsidRPr="00F267AF">
              <w:rPr>
                <w:rFonts w:cs="Arial"/>
                <w:szCs w:val="18"/>
              </w:rPr>
              <w:t xml:space="preserve">NGAP supports following cause groups defined as separate enumerations, as </w:t>
            </w:r>
            <w:r w:rsidRPr="00F267AF">
              <w:t xml:space="preserve">specified in </w:t>
            </w:r>
            <w:r w:rsidR="00A34106">
              <w:t>clause</w:t>
            </w:r>
            <w:r w:rsidRPr="00F267AF">
              <w:t> 9.4.5 of 3GPP TS 38.413 [11], with following values</w:t>
            </w:r>
            <w:r w:rsidRPr="00F267AF">
              <w:rPr>
                <w:rFonts w:cs="Arial"/>
                <w:szCs w:val="18"/>
              </w:rPr>
              <w:t>:</w:t>
            </w:r>
          </w:p>
          <w:p w:rsidR="00FD6693" w:rsidRPr="00F267AF" w:rsidRDefault="00FD6693" w:rsidP="0092369C">
            <w:pPr>
              <w:pStyle w:val="TAL"/>
              <w:rPr>
                <w:rFonts w:cs="Arial"/>
                <w:szCs w:val="18"/>
              </w:rPr>
            </w:pPr>
          </w:p>
          <w:p w:rsidR="00FD6693" w:rsidRPr="00F267AF" w:rsidRDefault="00FD6693" w:rsidP="0092369C">
            <w:pPr>
              <w:pStyle w:val="TAL"/>
              <w:ind w:left="284"/>
              <w:rPr>
                <w:rFonts w:cs="Arial"/>
                <w:szCs w:val="18"/>
              </w:rPr>
            </w:pPr>
            <w:r w:rsidRPr="00F267AF">
              <w:rPr>
                <w:rFonts w:cs="Arial"/>
                <w:szCs w:val="18"/>
              </w:rPr>
              <w:t>0 – radioNetwork</w:t>
            </w:r>
          </w:p>
          <w:p w:rsidR="00FD6693" w:rsidRPr="00F267AF" w:rsidRDefault="00FD6693" w:rsidP="0092369C">
            <w:pPr>
              <w:pStyle w:val="TAL"/>
              <w:ind w:left="284"/>
              <w:rPr>
                <w:rFonts w:cs="Arial"/>
                <w:szCs w:val="18"/>
              </w:rPr>
            </w:pPr>
            <w:r w:rsidRPr="00F267AF">
              <w:rPr>
                <w:rFonts w:cs="Arial"/>
                <w:szCs w:val="18"/>
              </w:rPr>
              <w:t>1 – transport</w:t>
            </w:r>
          </w:p>
          <w:p w:rsidR="00FD6693" w:rsidRPr="00F267AF" w:rsidRDefault="00FD6693" w:rsidP="0092369C">
            <w:pPr>
              <w:pStyle w:val="TAL"/>
              <w:ind w:left="284"/>
              <w:rPr>
                <w:rFonts w:cs="Arial"/>
                <w:szCs w:val="18"/>
              </w:rPr>
            </w:pPr>
            <w:r w:rsidRPr="00F267AF">
              <w:rPr>
                <w:rFonts w:cs="Arial"/>
                <w:szCs w:val="18"/>
              </w:rPr>
              <w:t>2 – nas</w:t>
            </w:r>
          </w:p>
          <w:p w:rsidR="00FD6693" w:rsidRPr="00F267AF" w:rsidRDefault="00FD6693" w:rsidP="0092369C">
            <w:pPr>
              <w:pStyle w:val="TAL"/>
              <w:ind w:left="284"/>
              <w:rPr>
                <w:rFonts w:cs="Arial"/>
                <w:szCs w:val="18"/>
              </w:rPr>
            </w:pPr>
            <w:r w:rsidRPr="00F267AF">
              <w:rPr>
                <w:rFonts w:cs="Arial"/>
                <w:szCs w:val="18"/>
              </w:rPr>
              <w:t>3 – protocol</w:t>
            </w:r>
          </w:p>
          <w:p w:rsidR="00FD6693" w:rsidRPr="00F267AF" w:rsidRDefault="00FD6693" w:rsidP="0092369C">
            <w:pPr>
              <w:pStyle w:val="TAL"/>
              <w:ind w:left="284"/>
              <w:rPr>
                <w:rFonts w:cs="Arial"/>
                <w:szCs w:val="18"/>
              </w:rPr>
            </w:pPr>
            <w:r w:rsidRPr="00F267AF">
              <w:rPr>
                <w:rFonts w:cs="Arial"/>
                <w:szCs w:val="18"/>
              </w:rPr>
              <w:t>4 – misc</w:t>
            </w:r>
          </w:p>
          <w:p w:rsidR="00FD6693" w:rsidRPr="00F267AF" w:rsidRDefault="00FD6693" w:rsidP="0092369C">
            <w:pPr>
              <w:pStyle w:val="TAL"/>
              <w:rPr>
                <w:rFonts w:cs="Arial"/>
                <w:szCs w:val="18"/>
              </w:rPr>
            </w:pPr>
          </w:p>
        </w:tc>
      </w:tr>
      <w:tr w:rsidR="00FD6693" w:rsidRPr="00F267AF" w:rsidTr="0092369C">
        <w:trPr>
          <w:jc w:val="center"/>
        </w:trPr>
        <w:tc>
          <w:tcPr>
            <w:tcW w:w="2090" w:type="dxa"/>
            <w:tcBorders>
              <w:top w:val="single" w:sz="4" w:space="0" w:color="auto"/>
              <w:left w:val="single" w:sz="4" w:space="0" w:color="auto"/>
              <w:bottom w:val="single" w:sz="4" w:space="0" w:color="auto"/>
              <w:right w:val="single" w:sz="4" w:space="0" w:color="auto"/>
            </w:tcBorders>
            <w:hideMark/>
          </w:tcPr>
          <w:p w:rsidR="00FD6693" w:rsidRPr="00F267AF" w:rsidRDefault="00FD6693" w:rsidP="0092369C">
            <w:pPr>
              <w:pStyle w:val="TAL"/>
            </w:pPr>
            <w:r w:rsidRPr="00F267AF">
              <w:rPr>
                <w:lang w:eastAsia="zh-CN"/>
              </w:rPr>
              <w:t>value</w:t>
            </w:r>
          </w:p>
        </w:tc>
        <w:tc>
          <w:tcPr>
            <w:tcW w:w="1559" w:type="dxa"/>
            <w:tcBorders>
              <w:top w:val="single" w:sz="4" w:space="0" w:color="auto"/>
              <w:left w:val="single" w:sz="4" w:space="0" w:color="auto"/>
              <w:bottom w:val="single" w:sz="4" w:space="0" w:color="auto"/>
              <w:right w:val="single" w:sz="4" w:space="0" w:color="auto"/>
            </w:tcBorders>
            <w:hideMark/>
          </w:tcPr>
          <w:p w:rsidR="00FD6693" w:rsidRPr="00F267AF" w:rsidRDefault="00FD6693" w:rsidP="0092369C">
            <w:pPr>
              <w:pStyle w:val="TAL"/>
            </w:pPr>
            <w:r w:rsidRPr="00F267AF">
              <w:rPr>
                <w:lang w:eastAsia="zh-CN"/>
              </w:rPr>
              <w:t>Uinteger</w:t>
            </w:r>
          </w:p>
        </w:tc>
        <w:tc>
          <w:tcPr>
            <w:tcW w:w="425" w:type="dxa"/>
            <w:tcBorders>
              <w:top w:val="single" w:sz="4" w:space="0" w:color="auto"/>
              <w:left w:val="single" w:sz="4" w:space="0" w:color="auto"/>
              <w:bottom w:val="single" w:sz="4" w:space="0" w:color="auto"/>
              <w:right w:val="single" w:sz="4" w:space="0" w:color="auto"/>
            </w:tcBorders>
            <w:hideMark/>
          </w:tcPr>
          <w:p w:rsidR="00FD6693" w:rsidRPr="00F267AF" w:rsidRDefault="00FD6693" w:rsidP="0092369C">
            <w:pPr>
              <w:pStyle w:val="TAC"/>
            </w:pPr>
            <w:r w:rsidRPr="00F267AF">
              <w:rPr>
                <w:lang w:eastAsia="zh-CN"/>
              </w:rPr>
              <w:t>M</w:t>
            </w:r>
          </w:p>
        </w:tc>
        <w:tc>
          <w:tcPr>
            <w:tcW w:w="1134" w:type="dxa"/>
            <w:tcBorders>
              <w:top w:val="single" w:sz="4" w:space="0" w:color="auto"/>
              <w:left w:val="single" w:sz="4" w:space="0" w:color="auto"/>
              <w:bottom w:val="single" w:sz="4" w:space="0" w:color="auto"/>
              <w:right w:val="single" w:sz="4" w:space="0" w:color="auto"/>
            </w:tcBorders>
            <w:hideMark/>
          </w:tcPr>
          <w:p w:rsidR="00FD6693" w:rsidRPr="00F267AF" w:rsidRDefault="00FD6693" w:rsidP="0092369C">
            <w:pPr>
              <w:pStyle w:val="TAL"/>
            </w:pPr>
            <w:r w:rsidRPr="00F267AF">
              <w:rPr>
                <w:lang w:eastAsia="zh-CN"/>
              </w:rPr>
              <w:t>1</w:t>
            </w:r>
          </w:p>
        </w:tc>
        <w:tc>
          <w:tcPr>
            <w:tcW w:w="4359" w:type="dxa"/>
            <w:tcBorders>
              <w:top w:val="single" w:sz="4" w:space="0" w:color="auto"/>
              <w:left w:val="single" w:sz="4" w:space="0" w:color="auto"/>
              <w:bottom w:val="single" w:sz="4" w:space="0" w:color="auto"/>
              <w:right w:val="single" w:sz="4" w:space="0" w:color="auto"/>
            </w:tcBorders>
            <w:hideMark/>
          </w:tcPr>
          <w:p w:rsidR="00FD6693" w:rsidRPr="00F267AF" w:rsidRDefault="00FD6693" w:rsidP="00FD6693">
            <w:pPr>
              <w:pStyle w:val="TAL"/>
              <w:rPr>
                <w:rFonts w:cs="Arial"/>
                <w:szCs w:val="18"/>
              </w:rPr>
            </w:pPr>
            <w:r w:rsidRPr="00F267AF">
              <w:t xml:space="preserve">This IE shall carry the NG AP cause value in specific cause group identified by the "group" attribute, as specified in </w:t>
            </w:r>
            <w:r w:rsidR="00A34106">
              <w:t>clause</w:t>
            </w:r>
            <w:r w:rsidRPr="00F267AF">
              <w:t> 9.4.5 of 3GPP TS 38.413 [11].</w:t>
            </w:r>
          </w:p>
        </w:tc>
      </w:tr>
    </w:tbl>
    <w:p w:rsidR="00FD6693" w:rsidRPr="00F267AF" w:rsidRDefault="00FD6693" w:rsidP="00FD6693"/>
    <w:p w:rsidR="00971305" w:rsidRPr="00F267AF" w:rsidRDefault="00971305" w:rsidP="00971305">
      <w:pPr>
        <w:pStyle w:val="4"/>
      </w:pPr>
      <w:bookmarkStart w:id="87" w:name="_Toc11339539"/>
      <w:r w:rsidRPr="00F267AF">
        <w:t>5.4.4.13</w:t>
      </w:r>
      <w:r w:rsidRPr="00F267AF">
        <w:tab/>
        <w:t xml:space="preserve">Type: </w:t>
      </w:r>
      <w:r w:rsidRPr="00F267AF">
        <w:rPr>
          <w:noProof/>
        </w:rPr>
        <w:t>BackupAmfInfo</w:t>
      </w:r>
      <w:bookmarkEnd w:id="87"/>
    </w:p>
    <w:p w:rsidR="00971305" w:rsidRPr="00F267AF" w:rsidRDefault="00971305" w:rsidP="00971305">
      <w:pPr>
        <w:pStyle w:val="TH"/>
      </w:pPr>
      <w:r w:rsidRPr="00F267AF">
        <w:rPr>
          <w:noProof/>
        </w:rPr>
        <w:t>Table </w:t>
      </w:r>
      <w:r w:rsidRPr="00F267AF">
        <w:t xml:space="preserve">5.4.4.13-1: </w:t>
      </w:r>
      <w:r w:rsidRPr="00F267AF">
        <w:rPr>
          <w:noProof/>
        </w:rPr>
        <w:t>Definition of type BackupAmfInfo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11"/>
        <w:gridCol w:w="1559"/>
        <w:gridCol w:w="425"/>
        <w:gridCol w:w="1134"/>
        <w:gridCol w:w="4359"/>
      </w:tblGrid>
      <w:tr w:rsidR="00971305" w:rsidRPr="00F267AF" w:rsidTr="0092369C">
        <w:trPr>
          <w:jc w:val="center"/>
        </w:trPr>
        <w:tc>
          <w:tcPr>
            <w:tcW w:w="1811" w:type="dxa"/>
            <w:tcBorders>
              <w:top w:val="single" w:sz="4" w:space="0" w:color="auto"/>
              <w:left w:val="single" w:sz="4" w:space="0" w:color="auto"/>
              <w:bottom w:val="single" w:sz="4" w:space="0" w:color="auto"/>
              <w:right w:val="single" w:sz="4" w:space="0" w:color="auto"/>
            </w:tcBorders>
            <w:shd w:val="clear" w:color="auto" w:fill="C0C0C0"/>
            <w:hideMark/>
          </w:tcPr>
          <w:p w:rsidR="00971305" w:rsidRPr="00F267AF" w:rsidRDefault="00971305" w:rsidP="0092369C">
            <w:pPr>
              <w:pStyle w:val="TAH"/>
            </w:pPr>
            <w:r w:rsidRPr="00F267AF">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rsidR="00971305" w:rsidRPr="00F267AF" w:rsidRDefault="00971305" w:rsidP="0092369C">
            <w:pPr>
              <w:pStyle w:val="TAH"/>
            </w:pPr>
            <w:r w:rsidRPr="00F267AF">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rsidR="00971305" w:rsidRPr="00F267AF" w:rsidRDefault="00971305" w:rsidP="0092369C">
            <w:pPr>
              <w:pStyle w:val="TAH"/>
            </w:pPr>
            <w:r w:rsidRPr="00F267AF">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rsidR="00971305" w:rsidRPr="00F267AF" w:rsidRDefault="00971305" w:rsidP="0092369C">
            <w:pPr>
              <w:pStyle w:val="TAH"/>
              <w:jc w:val="left"/>
            </w:pPr>
            <w:r w:rsidRPr="00F267AF">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rsidR="00971305" w:rsidRPr="00F267AF" w:rsidRDefault="00971305" w:rsidP="0092369C">
            <w:pPr>
              <w:pStyle w:val="TAH"/>
              <w:rPr>
                <w:rFonts w:cs="Arial"/>
                <w:szCs w:val="18"/>
              </w:rPr>
            </w:pPr>
            <w:r w:rsidRPr="00F267AF">
              <w:rPr>
                <w:rFonts w:cs="Arial"/>
                <w:szCs w:val="18"/>
              </w:rPr>
              <w:t>Description</w:t>
            </w:r>
          </w:p>
        </w:tc>
      </w:tr>
      <w:tr w:rsidR="00971305" w:rsidRPr="00F267AF" w:rsidTr="0092369C">
        <w:trPr>
          <w:jc w:val="center"/>
        </w:trPr>
        <w:tc>
          <w:tcPr>
            <w:tcW w:w="1811" w:type="dxa"/>
            <w:tcBorders>
              <w:top w:val="single" w:sz="4" w:space="0" w:color="auto"/>
              <w:left w:val="single" w:sz="4" w:space="0" w:color="auto"/>
              <w:bottom w:val="single" w:sz="4" w:space="0" w:color="auto"/>
              <w:right w:val="single" w:sz="4" w:space="0" w:color="auto"/>
            </w:tcBorders>
          </w:tcPr>
          <w:p w:rsidR="00971305" w:rsidRPr="00F267AF" w:rsidRDefault="00971305" w:rsidP="0092369C">
            <w:pPr>
              <w:pStyle w:val="TAL"/>
            </w:pPr>
            <w:r w:rsidRPr="00F267AF">
              <w:t>backupAmf</w:t>
            </w:r>
          </w:p>
        </w:tc>
        <w:tc>
          <w:tcPr>
            <w:tcW w:w="1559" w:type="dxa"/>
            <w:tcBorders>
              <w:top w:val="single" w:sz="4" w:space="0" w:color="auto"/>
              <w:left w:val="single" w:sz="4" w:space="0" w:color="auto"/>
              <w:bottom w:val="single" w:sz="4" w:space="0" w:color="auto"/>
              <w:right w:val="single" w:sz="4" w:space="0" w:color="auto"/>
            </w:tcBorders>
          </w:tcPr>
          <w:p w:rsidR="00971305" w:rsidRPr="00F267AF" w:rsidRDefault="00971305" w:rsidP="0092369C">
            <w:pPr>
              <w:pStyle w:val="TAL"/>
            </w:pPr>
            <w:r w:rsidRPr="00F267AF">
              <w:t>AmfName</w:t>
            </w:r>
          </w:p>
        </w:tc>
        <w:tc>
          <w:tcPr>
            <w:tcW w:w="425" w:type="dxa"/>
            <w:tcBorders>
              <w:top w:val="single" w:sz="4" w:space="0" w:color="auto"/>
              <w:left w:val="single" w:sz="4" w:space="0" w:color="auto"/>
              <w:bottom w:val="single" w:sz="4" w:space="0" w:color="auto"/>
              <w:right w:val="single" w:sz="4" w:space="0" w:color="auto"/>
            </w:tcBorders>
          </w:tcPr>
          <w:p w:rsidR="00971305" w:rsidRPr="00F267AF" w:rsidRDefault="00971305" w:rsidP="0092369C">
            <w:pPr>
              <w:pStyle w:val="TAC"/>
            </w:pPr>
            <w:r w:rsidRPr="00F267AF">
              <w:t>M</w:t>
            </w:r>
          </w:p>
        </w:tc>
        <w:tc>
          <w:tcPr>
            <w:tcW w:w="1134" w:type="dxa"/>
            <w:tcBorders>
              <w:top w:val="single" w:sz="4" w:space="0" w:color="auto"/>
              <w:left w:val="single" w:sz="4" w:space="0" w:color="auto"/>
              <w:bottom w:val="single" w:sz="4" w:space="0" w:color="auto"/>
              <w:right w:val="single" w:sz="4" w:space="0" w:color="auto"/>
            </w:tcBorders>
          </w:tcPr>
          <w:p w:rsidR="00971305" w:rsidRPr="00F267AF" w:rsidRDefault="00971305" w:rsidP="0092369C">
            <w:pPr>
              <w:pStyle w:val="TAL"/>
            </w:pPr>
            <w:r w:rsidRPr="00F267AF">
              <w:t>1</w:t>
            </w:r>
          </w:p>
        </w:tc>
        <w:tc>
          <w:tcPr>
            <w:tcW w:w="4359" w:type="dxa"/>
            <w:tcBorders>
              <w:top w:val="single" w:sz="4" w:space="0" w:color="auto"/>
              <w:left w:val="single" w:sz="4" w:space="0" w:color="auto"/>
              <w:bottom w:val="single" w:sz="4" w:space="0" w:color="auto"/>
              <w:right w:val="single" w:sz="4" w:space="0" w:color="auto"/>
            </w:tcBorders>
          </w:tcPr>
          <w:p w:rsidR="00971305" w:rsidRPr="00F267AF" w:rsidRDefault="00971305" w:rsidP="00971305">
            <w:pPr>
              <w:pStyle w:val="TAL"/>
              <w:rPr>
                <w:rFonts w:cs="Arial"/>
                <w:szCs w:val="18"/>
              </w:rPr>
            </w:pPr>
            <w:r w:rsidRPr="00F267AF">
              <w:t>T</w:t>
            </w:r>
            <w:r w:rsidRPr="00F267AF">
              <w:rPr>
                <w:rFonts w:hint="eastAsia"/>
              </w:rPr>
              <w:t xml:space="preserve">his IE shall contain the </w:t>
            </w:r>
            <w:r w:rsidRPr="00F267AF">
              <w:t>AMF name of the backup</w:t>
            </w:r>
            <w:r w:rsidRPr="00F267AF">
              <w:rPr>
                <w:rFonts w:hint="eastAsia"/>
              </w:rPr>
              <w:t xml:space="preserve"> AMF</w:t>
            </w:r>
            <w:r w:rsidRPr="00F267AF">
              <w:t xml:space="preserve"> related to the specific GUAMI(s) (see </w:t>
            </w:r>
            <w:r w:rsidR="00A34106">
              <w:t>clause</w:t>
            </w:r>
            <w:r w:rsidRPr="00F267AF">
              <w:t> 5.21.2.3 of 3GPP TS 23.501 [2]). If no GUAMI is included in BackupAmfinfo, the AMF name of the backup AMF is related to all the GUAMI(s) supported by the AMF.</w:t>
            </w:r>
          </w:p>
        </w:tc>
      </w:tr>
      <w:tr w:rsidR="00971305" w:rsidRPr="00F267AF" w:rsidTr="0092369C">
        <w:trPr>
          <w:jc w:val="center"/>
        </w:trPr>
        <w:tc>
          <w:tcPr>
            <w:tcW w:w="1811" w:type="dxa"/>
            <w:tcBorders>
              <w:top w:val="single" w:sz="4" w:space="0" w:color="auto"/>
              <w:left w:val="single" w:sz="4" w:space="0" w:color="auto"/>
              <w:bottom w:val="single" w:sz="4" w:space="0" w:color="auto"/>
              <w:right w:val="single" w:sz="4" w:space="0" w:color="auto"/>
            </w:tcBorders>
          </w:tcPr>
          <w:p w:rsidR="00971305" w:rsidRPr="00F267AF" w:rsidRDefault="00971305" w:rsidP="0092369C">
            <w:pPr>
              <w:pStyle w:val="TAL"/>
            </w:pPr>
            <w:r w:rsidRPr="00F267AF">
              <w:t>guamiList</w:t>
            </w:r>
          </w:p>
        </w:tc>
        <w:tc>
          <w:tcPr>
            <w:tcW w:w="1559" w:type="dxa"/>
            <w:tcBorders>
              <w:top w:val="single" w:sz="4" w:space="0" w:color="auto"/>
              <w:left w:val="single" w:sz="4" w:space="0" w:color="auto"/>
              <w:bottom w:val="single" w:sz="4" w:space="0" w:color="auto"/>
              <w:right w:val="single" w:sz="4" w:space="0" w:color="auto"/>
            </w:tcBorders>
          </w:tcPr>
          <w:p w:rsidR="00971305" w:rsidRPr="00F267AF" w:rsidRDefault="00971305" w:rsidP="0092369C">
            <w:pPr>
              <w:pStyle w:val="TAL"/>
            </w:pPr>
            <w:r w:rsidRPr="00F267AF">
              <w:t>array(Guami)</w:t>
            </w:r>
          </w:p>
        </w:tc>
        <w:tc>
          <w:tcPr>
            <w:tcW w:w="425" w:type="dxa"/>
            <w:tcBorders>
              <w:top w:val="single" w:sz="4" w:space="0" w:color="auto"/>
              <w:left w:val="single" w:sz="4" w:space="0" w:color="auto"/>
              <w:bottom w:val="single" w:sz="4" w:space="0" w:color="auto"/>
              <w:right w:val="single" w:sz="4" w:space="0" w:color="auto"/>
            </w:tcBorders>
          </w:tcPr>
          <w:p w:rsidR="00971305" w:rsidRPr="00F267AF" w:rsidRDefault="00971305" w:rsidP="0092369C">
            <w:pPr>
              <w:pStyle w:val="TAC"/>
            </w:pPr>
            <w:r w:rsidRPr="00F267AF">
              <w:t>C</w:t>
            </w:r>
          </w:p>
        </w:tc>
        <w:tc>
          <w:tcPr>
            <w:tcW w:w="1134" w:type="dxa"/>
            <w:tcBorders>
              <w:top w:val="single" w:sz="4" w:space="0" w:color="auto"/>
              <w:left w:val="single" w:sz="4" w:space="0" w:color="auto"/>
              <w:bottom w:val="single" w:sz="4" w:space="0" w:color="auto"/>
              <w:right w:val="single" w:sz="4" w:space="0" w:color="auto"/>
            </w:tcBorders>
          </w:tcPr>
          <w:p w:rsidR="00971305" w:rsidRPr="00F267AF" w:rsidRDefault="00B67591" w:rsidP="0092369C">
            <w:pPr>
              <w:pStyle w:val="TAL"/>
            </w:pPr>
            <w:r>
              <w:t>1</w:t>
            </w:r>
            <w:r w:rsidR="00971305" w:rsidRPr="00F267AF">
              <w:t>..N</w:t>
            </w:r>
          </w:p>
        </w:tc>
        <w:tc>
          <w:tcPr>
            <w:tcW w:w="4359" w:type="dxa"/>
            <w:tcBorders>
              <w:top w:val="single" w:sz="4" w:space="0" w:color="auto"/>
              <w:left w:val="single" w:sz="4" w:space="0" w:color="auto"/>
              <w:bottom w:val="single" w:sz="4" w:space="0" w:color="auto"/>
              <w:right w:val="single" w:sz="4" w:space="0" w:color="auto"/>
            </w:tcBorders>
          </w:tcPr>
          <w:p w:rsidR="00971305" w:rsidRPr="00F267AF" w:rsidRDefault="00971305" w:rsidP="0092369C">
            <w:pPr>
              <w:pStyle w:val="TAL"/>
              <w:rPr>
                <w:rFonts w:cs="Arial"/>
                <w:szCs w:val="18"/>
              </w:rPr>
            </w:pPr>
            <w:r w:rsidRPr="00F267AF">
              <w:rPr>
                <w:rFonts w:cs="Arial"/>
                <w:szCs w:val="18"/>
                <w:lang w:eastAsia="zh-CN"/>
              </w:rPr>
              <w:t>If present, t</w:t>
            </w:r>
            <w:r w:rsidRPr="00F267AF">
              <w:rPr>
                <w:rFonts w:cs="Arial" w:hint="eastAsia"/>
                <w:szCs w:val="18"/>
                <w:lang w:eastAsia="zh-CN"/>
              </w:rPr>
              <w:t>his IE shall contain the GUAMI</w:t>
            </w:r>
            <w:r w:rsidRPr="00F267AF">
              <w:rPr>
                <w:rFonts w:cs="Arial"/>
                <w:szCs w:val="18"/>
                <w:lang w:eastAsia="zh-CN"/>
              </w:rPr>
              <w:t>(s)</w:t>
            </w:r>
            <w:r w:rsidRPr="00F267AF">
              <w:rPr>
                <w:rFonts w:cs="Arial" w:hint="eastAsia"/>
                <w:szCs w:val="18"/>
                <w:lang w:eastAsia="zh-CN"/>
              </w:rPr>
              <w:t>.</w:t>
            </w:r>
          </w:p>
        </w:tc>
      </w:tr>
    </w:tbl>
    <w:p w:rsidR="00971305" w:rsidRPr="00F267AF" w:rsidRDefault="00971305" w:rsidP="00971305"/>
    <w:p w:rsidR="00A232A8" w:rsidRPr="00F267AF" w:rsidRDefault="00A232A8" w:rsidP="00A232A8">
      <w:pPr>
        <w:pStyle w:val="4"/>
      </w:pPr>
      <w:bookmarkStart w:id="88" w:name="_Toc11339540"/>
      <w:r w:rsidRPr="00F267AF">
        <w:t>5.4.4.14</w:t>
      </w:r>
      <w:r w:rsidRPr="00F267AF">
        <w:tab/>
        <w:t xml:space="preserve">Type: </w:t>
      </w:r>
      <w:r w:rsidRPr="00F267AF">
        <w:rPr>
          <w:lang w:eastAsia="zh-CN"/>
        </w:rPr>
        <w:t>RefToBinaryData</w:t>
      </w:r>
      <w:bookmarkEnd w:id="88"/>
    </w:p>
    <w:p w:rsidR="00A232A8" w:rsidRPr="00F267AF" w:rsidRDefault="00A232A8" w:rsidP="00A232A8">
      <w:pPr>
        <w:pStyle w:val="TH"/>
      </w:pPr>
      <w:r w:rsidRPr="00F267AF">
        <w:rPr>
          <w:noProof/>
        </w:rPr>
        <w:t>Table </w:t>
      </w:r>
      <w:r w:rsidRPr="00F267AF">
        <w:t xml:space="preserve">5.4.4.14-1: </w:t>
      </w:r>
      <w:r w:rsidRPr="00F267AF">
        <w:rPr>
          <w:noProof/>
        </w:rPr>
        <w:t xml:space="preserve">Definition of type </w:t>
      </w:r>
      <w:r w:rsidRPr="00F267AF">
        <w:rPr>
          <w:lang w:eastAsia="zh-CN"/>
        </w:rPr>
        <w:t>RefToBinaryData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A232A8" w:rsidRPr="00F267AF" w:rsidTr="00A701C7">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rsidR="00A232A8" w:rsidRPr="00F267AF" w:rsidRDefault="00A232A8" w:rsidP="00A701C7">
            <w:pPr>
              <w:pStyle w:val="TAH"/>
            </w:pPr>
            <w:r w:rsidRPr="00F267AF">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rsidR="00A232A8" w:rsidRPr="00F267AF" w:rsidRDefault="00A232A8" w:rsidP="00A701C7">
            <w:pPr>
              <w:pStyle w:val="TAH"/>
            </w:pPr>
            <w:r w:rsidRPr="00F267AF">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rsidR="00A232A8" w:rsidRPr="00F267AF" w:rsidRDefault="00A232A8" w:rsidP="00A701C7">
            <w:pPr>
              <w:pStyle w:val="TAH"/>
            </w:pPr>
            <w:r w:rsidRPr="00F267AF">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rsidR="00A232A8" w:rsidRPr="00F267AF" w:rsidRDefault="00A232A8" w:rsidP="00A701C7">
            <w:pPr>
              <w:pStyle w:val="TAH"/>
              <w:jc w:val="left"/>
            </w:pPr>
            <w:r w:rsidRPr="00F267AF">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rsidR="00A232A8" w:rsidRPr="00F267AF" w:rsidRDefault="00A232A8" w:rsidP="00A701C7">
            <w:pPr>
              <w:pStyle w:val="TAH"/>
              <w:rPr>
                <w:rFonts w:cs="Arial"/>
                <w:szCs w:val="18"/>
              </w:rPr>
            </w:pPr>
            <w:r w:rsidRPr="00F267AF">
              <w:rPr>
                <w:rFonts w:cs="Arial"/>
                <w:szCs w:val="18"/>
              </w:rPr>
              <w:t>Description</w:t>
            </w:r>
          </w:p>
        </w:tc>
      </w:tr>
      <w:tr w:rsidR="00A232A8" w:rsidRPr="00F267AF" w:rsidTr="00A701C7">
        <w:trPr>
          <w:jc w:val="center"/>
        </w:trPr>
        <w:tc>
          <w:tcPr>
            <w:tcW w:w="2090" w:type="dxa"/>
            <w:tcBorders>
              <w:top w:val="single" w:sz="4" w:space="0" w:color="auto"/>
              <w:left w:val="single" w:sz="4" w:space="0" w:color="auto"/>
              <w:bottom w:val="single" w:sz="4" w:space="0" w:color="auto"/>
              <w:right w:val="single" w:sz="4" w:space="0" w:color="auto"/>
            </w:tcBorders>
          </w:tcPr>
          <w:p w:rsidR="00A232A8" w:rsidRPr="00F267AF" w:rsidRDefault="00A232A8" w:rsidP="00A701C7">
            <w:pPr>
              <w:pStyle w:val="TAL"/>
            </w:pPr>
            <w:r w:rsidRPr="00F267AF">
              <w:t>contentId</w:t>
            </w:r>
          </w:p>
        </w:tc>
        <w:tc>
          <w:tcPr>
            <w:tcW w:w="1559" w:type="dxa"/>
            <w:tcBorders>
              <w:top w:val="single" w:sz="4" w:space="0" w:color="auto"/>
              <w:left w:val="single" w:sz="4" w:space="0" w:color="auto"/>
              <w:bottom w:val="single" w:sz="4" w:space="0" w:color="auto"/>
              <w:right w:val="single" w:sz="4" w:space="0" w:color="auto"/>
            </w:tcBorders>
          </w:tcPr>
          <w:p w:rsidR="00A232A8" w:rsidRPr="00F267AF" w:rsidRDefault="00A232A8" w:rsidP="00A701C7">
            <w:pPr>
              <w:pStyle w:val="TAL"/>
              <w:rPr>
                <w:lang w:eastAsia="zh-CN"/>
              </w:rPr>
            </w:pPr>
            <w:r w:rsidRPr="00F267AF">
              <w:rPr>
                <w:lang w:eastAsia="zh-CN"/>
              </w:rPr>
              <w:t>string</w:t>
            </w:r>
          </w:p>
        </w:tc>
        <w:tc>
          <w:tcPr>
            <w:tcW w:w="425" w:type="dxa"/>
            <w:tcBorders>
              <w:top w:val="single" w:sz="4" w:space="0" w:color="auto"/>
              <w:left w:val="single" w:sz="4" w:space="0" w:color="auto"/>
              <w:bottom w:val="single" w:sz="4" w:space="0" w:color="auto"/>
              <w:right w:val="single" w:sz="4" w:space="0" w:color="auto"/>
            </w:tcBorders>
          </w:tcPr>
          <w:p w:rsidR="00A232A8" w:rsidRPr="00F267AF" w:rsidRDefault="00A232A8" w:rsidP="00A701C7">
            <w:pPr>
              <w:pStyle w:val="TAC"/>
              <w:rPr>
                <w:lang w:eastAsia="zh-CN"/>
              </w:rPr>
            </w:pPr>
            <w:r w:rsidRPr="00F267AF">
              <w:rPr>
                <w:lang w:eastAsia="zh-CN"/>
              </w:rPr>
              <w:t>M</w:t>
            </w:r>
          </w:p>
        </w:tc>
        <w:tc>
          <w:tcPr>
            <w:tcW w:w="1134" w:type="dxa"/>
            <w:tcBorders>
              <w:top w:val="single" w:sz="4" w:space="0" w:color="auto"/>
              <w:left w:val="single" w:sz="4" w:space="0" w:color="auto"/>
              <w:bottom w:val="single" w:sz="4" w:space="0" w:color="auto"/>
              <w:right w:val="single" w:sz="4" w:space="0" w:color="auto"/>
            </w:tcBorders>
          </w:tcPr>
          <w:p w:rsidR="00A232A8" w:rsidRPr="00F267AF" w:rsidRDefault="00A232A8" w:rsidP="00A701C7">
            <w:pPr>
              <w:pStyle w:val="TAL"/>
            </w:pPr>
            <w:r w:rsidRPr="00F267AF">
              <w:t>1</w:t>
            </w:r>
          </w:p>
        </w:tc>
        <w:tc>
          <w:tcPr>
            <w:tcW w:w="4359" w:type="dxa"/>
            <w:tcBorders>
              <w:top w:val="single" w:sz="4" w:space="0" w:color="auto"/>
              <w:left w:val="single" w:sz="4" w:space="0" w:color="auto"/>
              <w:bottom w:val="single" w:sz="4" w:space="0" w:color="auto"/>
              <w:right w:val="single" w:sz="4" w:space="0" w:color="auto"/>
            </w:tcBorders>
          </w:tcPr>
          <w:p w:rsidR="00A232A8" w:rsidRPr="00F267AF" w:rsidRDefault="00A232A8" w:rsidP="00A701C7">
            <w:pPr>
              <w:pStyle w:val="TAL"/>
              <w:rPr>
                <w:rFonts w:cs="Arial"/>
                <w:szCs w:val="18"/>
              </w:rPr>
            </w:pPr>
            <w:r w:rsidRPr="00F267AF">
              <w:rPr>
                <w:rFonts w:cs="Arial"/>
                <w:szCs w:val="18"/>
              </w:rPr>
              <w:t>This IE shall contain the value of the Content-ID header of the referenced binary body part.</w:t>
            </w:r>
          </w:p>
        </w:tc>
      </w:tr>
    </w:tbl>
    <w:p w:rsidR="00FD6693" w:rsidRPr="00F267AF" w:rsidRDefault="00FD6693" w:rsidP="00FB59E9">
      <w:pPr>
        <w:rPr>
          <w:lang w:val="en-US"/>
        </w:rPr>
      </w:pPr>
    </w:p>
    <w:p w:rsidR="005F15FF" w:rsidRPr="00F267AF" w:rsidRDefault="005F15FF" w:rsidP="005F15FF">
      <w:pPr>
        <w:pStyle w:val="4"/>
      </w:pPr>
      <w:bookmarkStart w:id="89" w:name="_Toc11339541"/>
      <w:r w:rsidRPr="00F267AF">
        <w:t>5.4.4.15</w:t>
      </w:r>
      <w:r w:rsidRPr="00F267AF">
        <w:tab/>
        <w:t>Type RouteToLocation</w:t>
      </w:r>
      <w:bookmarkEnd w:id="89"/>
    </w:p>
    <w:p w:rsidR="005F15FF" w:rsidRPr="00F267AF" w:rsidRDefault="005F15FF" w:rsidP="005F15FF">
      <w:pPr>
        <w:pStyle w:val="TH"/>
      </w:pPr>
      <w:r w:rsidRPr="00F267AF">
        <w:t>Table 5.4.4.15-1: Definition of type RouteToLocation</w:t>
      </w:r>
    </w:p>
    <w:tbl>
      <w:tblPr>
        <w:tblW w:w="86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15" w:type="dxa"/>
        </w:tblCellMar>
        <w:tblLook w:val="04A0" w:firstRow="1" w:lastRow="0" w:firstColumn="1" w:lastColumn="0" w:noHBand="0" w:noVBand="1"/>
      </w:tblPr>
      <w:tblGrid>
        <w:gridCol w:w="1826"/>
        <w:gridCol w:w="1620"/>
        <w:gridCol w:w="450"/>
        <w:gridCol w:w="1170"/>
        <w:gridCol w:w="3614"/>
      </w:tblGrid>
      <w:tr w:rsidR="005F15FF" w:rsidRPr="00F267AF" w:rsidTr="00A701C7">
        <w:trPr>
          <w:jc w:val="center"/>
        </w:trPr>
        <w:tc>
          <w:tcPr>
            <w:tcW w:w="1826" w:type="dxa"/>
            <w:tcBorders>
              <w:top w:val="single" w:sz="4" w:space="0" w:color="auto"/>
              <w:left w:val="single" w:sz="4" w:space="0" w:color="auto"/>
              <w:bottom w:val="single" w:sz="4" w:space="0" w:color="auto"/>
              <w:right w:val="single" w:sz="4" w:space="0" w:color="auto"/>
            </w:tcBorders>
            <w:shd w:val="clear" w:color="auto" w:fill="C0C0C0"/>
            <w:hideMark/>
          </w:tcPr>
          <w:p w:rsidR="005F15FF" w:rsidRPr="00F267AF" w:rsidRDefault="005F15FF" w:rsidP="00A701C7">
            <w:pPr>
              <w:pStyle w:val="TAH"/>
            </w:pPr>
            <w:r w:rsidRPr="00F267AF">
              <w:t>Attribute name</w:t>
            </w:r>
          </w:p>
        </w:tc>
        <w:tc>
          <w:tcPr>
            <w:tcW w:w="1620" w:type="dxa"/>
            <w:tcBorders>
              <w:top w:val="single" w:sz="4" w:space="0" w:color="auto"/>
              <w:left w:val="single" w:sz="4" w:space="0" w:color="auto"/>
              <w:bottom w:val="single" w:sz="4" w:space="0" w:color="auto"/>
              <w:right w:val="single" w:sz="4" w:space="0" w:color="auto"/>
            </w:tcBorders>
            <w:shd w:val="clear" w:color="auto" w:fill="C0C0C0"/>
            <w:hideMark/>
          </w:tcPr>
          <w:p w:rsidR="005F15FF" w:rsidRPr="00F267AF" w:rsidRDefault="005F15FF" w:rsidP="00A701C7">
            <w:pPr>
              <w:pStyle w:val="TAH"/>
            </w:pPr>
            <w:r w:rsidRPr="00F267AF">
              <w:t>Data type</w:t>
            </w:r>
          </w:p>
        </w:tc>
        <w:tc>
          <w:tcPr>
            <w:tcW w:w="450" w:type="dxa"/>
            <w:tcBorders>
              <w:top w:val="single" w:sz="4" w:space="0" w:color="auto"/>
              <w:left w:val="single" w:sz="4" w:space="0" w:color="auto"/>
              <w:bottom w:val="single" w:sz="4" w:space="0" w:color="auto"/>
              <w:right w:val="single" w:sz="4" w:space="0" w:color="auto"/>
            </w:tcBorders>
            <w:shd w:val="clear" w:color="auto" w:fill="C0C0C0"/>
            <w:hideMark/>
          </w:tcPr>
          <w:p w:rsidR="005F15FF" w:rsidRPr="00F267AF" w:rsidRDefault="005F15FF" w:rsidP="00A701C7">
            <w:pPr>
              <w:pStyle w:val="TAH"/>
            </w:pPr>
            <w:r w:rsidRPr="00F267AF">
              <w:t>P</w:t>
            </w:r>
          </w:p>
        </w:tc>
        <w:tc>
          <w:tcPr>
            <w:tcW w:w="1170" w:type="dxa"/>
            <w:tcBorders>
              <w:top w:val="single" w:sz="4" w:space="0" w:color="auto"/>
              <w:left w:val="single" w:sz="4" w:space="0" w:color="auto"/>
              <w:bottom w:val="single" w:sz="4" w:space="0" w:color="auto"/>
              <w:right w:val="single" w:sz="4" w:space="0" w:color="auto"/>
            </w:tcBorders>
            <w:shd w:val="clear" w:color="auto" w:fill="C0C0C0"/>
            <w:hideMark/>
          </w:tcPr>
          <w:p w:rsidR="005F15FF" w:rsidRPr="00F267AF" w:rsidRDefault="005F15FF" w:rsidP="00A701C7">
            <w:pPr>
              <w:pStyle w:val="TAH"/>
            </w:pPr>
            <w:r w:rsidRPr="00F267AF">
              <w:t>Cardinality</w:t>
            </w:r>
          </w:p>
        </w:tc>
        <w:tc>
          <w:tcPr>
            <w:tcW w:w="3614" w:type="dxa"/>
            <w:tcBorders>
              <w:top w:val="single" w:sz="4" w:space="0" w:color="auto"/>
              <w:left w:val="single" w:sz="4" w:space="0" w:color="auto"/>
              <w:bottom w:val="single" w:sz="4" w:space="0" w:color="auto"/>
              <w:right w:val="single" w:sz="4" w:space="0" w:color="auto"/>
            </w:tcBorders>
            <w:shd w:val="clear" w:color="auto" w:fill="C0C0C0"/>
            <w:hideMark/>
          </w:tcPr>
          <w:p w:rsidR="005F15FF" w:rsidRPr="00F267AF" w:rsidRDefault="005F15FF" w:rsidP="00A701C7">
            <w:pPr>
              <w:pStyle w:val="TAH"/>
              <w:rPr>
                <w:rFonts w:cs="Arial"/>
                <w:szCs w:val="18"/>
              </w:rPr>
            </w:pPr>
            <w:r w:rsidRPr="00F267AF">
              <w:rPr>
                <w:rFonts w:cs="Arial"/>
                <w:szCs w:val="18"/>
              </w:rPr>
              <w:t>Description</w:t>
            </w:r>
          </w:p>
        </w:tc>
      </w:tr>
      <w:tr w:rsidR="005F15FF" w:rsidRPr="00F267AF" w:rsidTr="00A701C7">
        <w:trPr>
          <w:jc w:val="center"/>
        </w:trPr>
        <w:tc>
          <w:tcPr>
            <w:tcW w:w="1826" w:type="dxa"/>
            <w:tcBorders>
              <w:top w:val="single" w:sz="4" w:space="0" w:color="auto"/>
              <w:left w:val="single" w:sz="4" w:space="0" w:color="auto"/>
              <w:bottom w:val="single" w:sz="4" w:space="0" w:color="auto"/>
              <w:right w:val="single" w:sz="4" w:space="0" w:color="auto"/>
            </w:tcBorders>
            <w:hideMark/>
          </w:tcPr>
          <w:p w:rsidR="005F15FF" w:rsidRPr="00F267AF" w:rsidRDefault="005F15FF" w:rsidP="00A701C7">
            <w:pPr>
              <w:pStyle w:val="TAL"/>
            </w:pPr>
            <w:r w:rsidRPr="00F267AF">
              <w:t>dnai</w:t>
            </w:r>
          </w:p>
        </w:tc>
        <w:tc>
          <w:tcPr>
            <w:tcW w:w="1620" w:type="dxa"/>
            <w:tcBorders>
              <w:top w:val="single" w:sz="4" w:space="0" w:color="auto"/>
              <w:left w:val="single" w:sz="4" w:space="0" w:color="auto"/>
              <w:bottom w:val="single" w:sz="4" w:space="0" w:color="auto"/>
              <w:right w:val="single" w:sz="4" w:space="0" w:color="auto"/>
            </w:tcBorders>
            <w:hideMark/>
          </w:tcPr>
          <w:p w:rsidR="005F15FF" w:rsidRPr="00F267AF" w:rsidRDefault="005F15FF" w:rsidP="00A701C7">
            <w:pPr>
              <w:pStyle w:val="TAL"/>
            </w:pPr>
            <w:r w:rsidRPr="00F267AF">
              <w:t>Dnai</w:t>
            </w:r>
          </w:p>
        </w:tc>
        <w:tc>
          <w:tcPr>
            <w:tcW w:w="450" w:type="dxa"/>
            <w:tcBorders>
              <w:top w:val="single" w:sz="4" w:space="0" w:color="auto"/>
              <w:left w:val="single" w:sz="4" w:space="0" w:color="auto"/>
              <w:bottom w:val="single" w:sz="4" w:space="0" w:color="auto"/>
              <w:right w:val="single" w:sz="4" w:space="0" w:color="auto"/>
            </w:tcBorders>
            <w:hideMark/>
          </w:tcPr>
          <w:p w:rsidR="005F15FF" w:rsidRPr="00F267AF" w:rsidRDefault="005F15FF" w:rsidP="00A701C7">
            <w:pPr>
              <w:pStyle w:val="TAC"/>
            </w:pPr>
            <w:r w:rsidRPr="00F267AF">
              <w:t>M</w:t>
            </w:r>
          </w:p>
        </w:tc>
        <w:tc>
          <w:tcPr>
            <w:tcW w:w="1170" w:type="dxa"/>
            <w:tcBorders>
              <w:top w:val="single" w:sz="4" w:space="0" w:color="auto"/>
              <w:left w:val="single" w:sz="4" w:space="0" w:color="auto"/>
              <w:bottom w:val="single" w:sz="4" w:space="0" w:color="auto"/>
              <w:right w:val="single" w:sz="4" w:space="0" w:color="auto"/>
            </w:tcBorders>
            <w:hideMark/>
          </w:tcPr>
          <w:p w:rsidR="005F15FF" w:rsidRPr="00F267AF" w:rsidRDefault="005F15FF" w:rsidP="00A701C7">
            <w:pPr>
              <w:pStyle w:val="TAC"/>
            </w:pPr>
            <w:r w:rsidRPr="00F267AF">
              <w:t>1</w:t>
            </w:r>
          </w:p>
        </w:tc>
        <w:tc>
          <w:tcPr>
            <w:tcW w:w="3614" w:type="dxa"/>
            <w:tcBorders>
              <w:top w:val="single" w:sz="4" w:space="0" w:color="auto"/>
              <w:left w:val="single" w:sz="4" w:space="0" w:color="auto"/>
              <w:bottom w:val="single" w:sz="4" w:space="0" w:color="auto"/>
              <w:right w:val="single" w:sz="4" w:space="0" w:color="auto"/>
            </w:tcBorders>
            <w:hideMark/>
          </w:tcPr>
          <w:p w:rsidR="005F15FF" w:rsidRPr="00F267AF" w:rsidRDefault="005F15FF" w:rsidP="00A701C7">
            <w:pPr>
              <w:pStyle w:val="TAL"/>
              <w:rPr>
                <w:rFonts w:cs="Arial"/>
                <w:szCs w:val="18"/>
              </w:rPr>
            </w:pPr>
            <w:r w:rsidRPr="00F267AF">
              <w:rPr>
                <w:rFonts w:cs="Arial"/>
                <w:szCs w:val="18"/>
              </w:rPr>
              <w:t>Identifies the location of the application.</w:t>
            </w:r>
          </w:p>
        </w:tc>
      </w:tr>
      <w:tr w:rsidR="005F15FF" w:rsidRPr="00F267AF" w:rsidTr="00A701C7">
        <w:trPr>
          <w:jc w:val="center"/>
        </w:trPr>
        <w:tc>
          <w:tcPr>
            <w:tcW w:w="1826" w:type="dxa"/>
            <w:tcBorders>
              <w:top w:val="single" w:sz="4" w:space="0" w:color="auto"/>
              <w:left w:val="single" w:sz="4" w:space="0" w:color="auto"/>
              <w:bottom w:val="single" w:sz="4" w:space="0" w:color="auto"/>
              <w:right w:val="single" w:sz="4" w:space="0" w:color="auto"/>
            </w:tcBorders>
          </w:tcPr>
          <w:p w:rsidR="005F15FF" w:rsidRPr="00F267AF" w:rsidRDefault="005F15FF" w:rsidP="00A701C7">
            <w:pPr>
              <w:pStyle w:val="TAL"/>
            </w:pPr>
            <w:r w:rsidRPr="00F267AF">
              <w:t>routeInfo</w:t>
            </w:r>
          </w:p>
        </w:tc>
        <w:tc>
          <w:tcPr>
            <w:tcW w:w="1620" w:type="dxa"/>
            <w:tcBorders>
              <w:top w:val="single" w:sz="4" w:space="0" w:color="auto"/>
              <w:left w:val="single" w:sz="4" w:space="0" w:color="auto"/>
              <w:bottom w:val="single" w:sz="4" w:space="0" w:color="auto"/>
              <w:right w:val="single" w:sz="4" w:space="0" w:color="auto"/>
            </w:tcBorders>
          </w:tcPr>
          <w:p w:rsidR="005F15FF" w:rsidRPr="00F267AF" w:rsidRDefault="005F15FF" w:rsidP="00A701C7">
            <w:pPr>
              <w:pStyle w:val="TAL"/>
            </w:pPr>
            <w:r w:rsidRPr="00F267AF">
              <w:t>RouteInformation</w:t>
            </w:r>
          </w:p>
        </w:tc>
        <w:tc>
          <w:tcPr>
            <w:tcW w:w="450" w:type="dxa"/>
            <w:tcBorders>
              <w:top w:val="single" w:sz="4" w:space="0" w:color="auto"/>
              <w:left w:val="single" w:sz="4" w:space="0" w:color="auto"/>
              <w:bottom w:val="single" w:sz="4" w:space="0" w:color="auto"/>
              <w:right w:val="single" w:sz="4" w:space="0" w:color="auto"/>
            </w:tcBorders>
          </w:tcPr>
          <w:p w:rsidR="005F15FF" w:rsidRPr="00F267AF" w:rsidRDefault="005F15FF" w:rsidP="00A701C7">
            <w:pPr>
              <w:pStyle w:val="TAC"/>
            </w:pPr>
            <w:r w:rsidRPr="00F267AF">
              <w:t>C</w:t>
            </w:r>
          </w:p>
        </w:tc>
        <w:tc>
          <w:tcPr>
            <w:tcW w:w="1170" w:type="dxa"/>
            <w:tcBorders>
              <w:top w:val="single" w:sz="4" w:space="0" w:color="auto"/>
              <w:left w:val="single" w:sz="4" w:space="0" w:color="auto"/>
              <w:bottom w:val="single" w:sz="4" w:space="0" w:color="auto"/>
              <w:right w:val="single" w:sz="4" w:space="0" w:color="auto"/>
            </w:tcBorders>
          </w:tcPr>
          <w:p w:rsidR="005F15FF" w:rsidRPr="00F267AF" w:rsidRDefault="005F15FF" w:rsidP="00A701C7">
            <w:pPr>
              <w:pStyle w:val="TAC"/>
            </w:pPr>
            <w:r w:rsidRPr="00F267AF">
              <w:t>0..1</w:t>
            </w:r>
          </w:p>
        </w:tc>
        <w:tc>
          <w:tcPr>
            <w:tcW w:w="3614" w:type="dxa"/>
            <w:tcBorders>
              <w:top w:val="single" w:sz="4" w:space="0" w:color="auto"/>
              <w:left w:val="single" w:sz="4" w:space="0" w:color="auto"/>
              <w:bottom w:val="single" w:sz="4" w:space="0" w:color="auto"/>
              <w:right w:val="single" w:sz="4" w:space="0" w:color="auto"/>
            </w:tcBorders>
          </w:tcPr>
          <w:p w:rsidR="005F15FF" w:rsidRPr="00F267AF" w:rsidRDefault="005F15FF" w:rsidP="00A701C7">
            <w:pPr>
              <w:pStyle w:val="TAL"/>
              <w:rPr>
                <w:rFonts w:cs="Arial"/>
                <w:szCs w:val="18"/>
              </w:rPr>
            </w:pPr>
            <w:r w:rsidRPr="00F267AF">
              <w:rPr>
                <w:rFonts w:cs="Arial"/>
                <w:szCs w:val="18"/>
              </w:rPr>
              <w:t>Includes the traffic routing information.</w:t>
            </w:r>
          </w:p>
        </w:tc>
      </w:tr>
      <w:tr w:rsidR="005F15FF" w:rsidRPr="00F267AF" w:rsidTr="00A701C7">
        <w:trPr>
          <w:jc w:val="center"/>
        </w:trPr>
        <w:tc>
          <w:tcPr>
            <w:tcW w:w="1826" w:type="dxa"/>
            <w:tcBorders>
              <w:top w:val="single" w:sz="4" w:space="0" w:color="auto"/>
              <w:left w:val="single" w:sz="4" w:space="0" w:color="auto"/>
              <w:bottom w:val="single" w:sz="4" w:space="0" w:color="auto"/>
              <w:right w:val="single" w:sz="4" w:space="0" w:color="auto"/>
            </w:tcBorders>
            <w:hideMark/>
          </w:tcPr>
          <w:p w:rsidR="005F15FF" w:rsidRPr="00F267AF" w:rsidRDefault="005F15FF" w:rsidP="00A701C7">
            <w:pPr>
              <w:pStyle w:val="TAL"/>
            </w:pPr>
            <w:r w:rsidRPr="00F267AF">
              <w:t>routeProfId</w:t>
            </w:r>
          </w:p>
        </w:tc>
        <w:tc>
          <w:tcPr>
            <w:tcW w:w="1620" w:type="dxa"/>
            <w:tcBorders>
              <w:top w:val="single" w:sz="4" w:space="0" w:color="auto"/>
              <w:left w:val="single" w:sz="4" w:space="0" w:color="auto"/>
              <w:bottom w:val="single" w:sz="4" w:space="0" w:color="auto"/>
              <w:right w:val="single" w:sz="4" w:space="0" w:color="auto"/>
            </w:tcBorders>
            <w:hideMark/>
          </w:tcPr>
          <w:p w:rsidR="005F15FF" w:rsidRPr="00F267AF" w:rsidRDefault="005F15FF" w:rsidP="00A701C7">
            <w:pPr>
              <w:pStyle w:val="TAL"/>
            </w:pPr>
            <w:r w:rsidRPr="00F267AF">
              <w:t>string</w:t>
            </w:r>
          </w:p>
        </w:tc>
        <w:tc>
          <w:tcPr>
            <w:tcW w:w="450" w:type="dxa"/>
            <w:tcBorders>
              <w:top w:val="single" w:sz="4" w:space="0" w:color="auto"/>
              <w:left w:val="single" w:sz="4" w:space="0" w:color="auto"/>
              <w:bottom w:val="single" w:sz="4" w:space="0" w:color="auto"/>
              <w:right w:val="single" w:sz="4" w:space="0" w:color="auto"/>
            </w:tcBorders>
            <w:hideMark/>
          </w:tcPr>
          <w:p w:rsidR="005F15FF" w:rsidRPr="00F267AF" w:rsidRDefault="005F15FF" w:rsidP="00A701C7">
            <w:pPr>
              <w:pStyle w:val="TAC"/>
            </w:pPr>
            <w:r w:rsidRPr="00F267AF">
              <w:t>C</w:t>
            </w:r>
          </w:p>
        </w:tc>
        <w:tc>
          <w:tcPr>
            <w:tcW w:w="1170" w:type="dxa"/>
            <w:tcBorders>
              <w:top w:val="single" w:sz="4" w:space="0" w:color="auto"/>
              <w:left w:val="single" w:sz="4" w:space="0" w:color="auto"/>
              <w:bottom w:val="single" w:sz="4" w:space="0" w:color="auto"/>
              <w:right w:val="single" w:sz="4" w:space="0" w:color="auto"/>
            </w:tcBorders>
            <w:hideMark/>
          </w:tcPr>
          <w:p w:rsidR="005F15FF" w:rsidRPr="00F267AF" w:rsidRDefault="005F15FF" w:rsidP="00A701C7">
            <w:pPr>
              <w:pStyle w:val="TAC"/>
            </w:pPr>
            <w:r w:rsidRPr="00F267AF">
              <w:t>0..1</w:t>
            </w:r>
          </w:p>
        </w:tc>
        <w:tc>
          <w:tcPr>
            <w:tcW w:w="3614" w:type="dxa"/>
            <w:tcBorders>
              <w:top w:val="single" w:sz="4" w:space="0" w:color="auto"/>
              <w:left w:val="single" w:sz="4" w:space="0" w:color="auto"/>
              <w:bottom w:val="single" w:sz="4" w:space="0" w:color="auto"/>
              <w:right w:val="single" w:sz="4" w:space="0" w:color="auto"/>
            </w:tcBorders>
            <w:hideMark/>
          </w:tcPr>
          <w:p w:rsidR="005F15FF" w:rsidRPr="00F267AF" w:rsidRDefault="005F15FF" w:rsidP="00A701C7">
            <w:pPr>
              <w:pStyle w:val="TAL"/>
              <w:rPr>
                <w:rFonts w:cs="Arial"/>
                <w:szCs w:val="18"/>
              </w:rPr>
            </w:pPr>
            <w:r w:rsidRPr="00F267AF">
              <w:rPr>
                <w:rFonts w:cs="Arial"/>
                <w:szCs w:val="18"/>
              </w:rPr>
              <w:t>Identifies the routing profile Id.</w:t>
            </w:r>
          </w:p>
        </w:tc>
      </w:tr>
      <w:tr w:rsidR="005F15FF" w:rsidRPr="00F267AF" w:rsidTr="00A701C7">
        <w:trPr>
          <w:jc w:val="center"/>
        </w:trPr>
        <w:tc>
          <w:tcPr>
            <w:tcW w:w="8680" w:type="dxa"/>
            <w:gridSpan w:val="5"/>
            <w:tcBorders>
              <w:top w:val="single" w:sz="4" w:space="0" w:color="auto"/>
              <w:left w:val="single" w:sz="4" w:space="0" w:color="auto"/>
              <w:bottom w:val="single" w:sz="4" w:space="0" w:color="auto"/>
              <w:right w:val="single" w:sz="4" w:space="0" w:color="auto"/>
            </w:tcBorders>
          </w:tcPr>
          <w:p w:rsidR="005F15FF" w:rsidRPr="00F267AF" w:rsidRDefault="005F15FF" w:rsidP="00A701C7">
            <w:pPr>
              <w:pStyle w:val="TAN"/>
            </w:pPr>
            <w:r w:rsidRPr="00F267AF">
              <w:t>NOTE:</w:t>
            </w:r>
            <w:r w:rsidRPr="00F267AF">
              <w:tab/>
              <w:t>Either the "routeInfo" attribute or the "routeProfId" attribute shall be included in the "RouteToLocation" data type.</w:t>
            </w:r>
          </w:p>
        </w:tc>
      </w:tr>
    </w:tbl>
    <w:p w:rsidR="005F15FF" w:rsidRPr="00F267AF" w:rsidRDefault="005F15FF" w:rsidP="005F15FF"/>
    <w:p w:rsidR="005F15FF" w:rsidRPr="00F267AF" w:rsidRDefault="005F15FF" w:rsidP="005F15FF">
      <w:pPr>
        <w:pStyle w:val="4"/>
      </w:pPr>
      <w:bookmarkStart w:id="90" w:name="_Toc11339542"/>
      <w:r w:rsidRPr="00F267AF">
        <w:t>5.4.4.16</w:t>
      </w:r>
      <w:r w:rsidRPr="00F267AF">
        <w:tab/>
        <w:t>Type RouteInformation</w:t>
      </w:r>
      <w:bookmarkEnd w:id="90"/>
    </w:p>
    <w:p w:rsidR="005F15FF" w:rsidRPr="00F267AF" w:rsidRDefault="005F15FF" w:rsidP="005F15FF">
      <w:pPr>
        <w:pStyle w:val="TH"/>
      </w:pPr>
      <w:r w:rsidRPr="00F267AF">
        <w:t>Table 5.4.4.16-1: Definition of type RouteInformation</w:t>
      </w:r>
    </w:p>
    <w:tbl>
      <w:tblPr>
        <w:tblW w:w="86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15" w:type="dxa"/>
        </w:tblCellMar>
        <w:tblLook w:val="04A0" w:firstRow="1" w:lastRow="0" w:firstColumn="1" w:lastColumn="0" w:noHBand="0" w:noVBand="1"/>
      </w:tblPr>
      <w:tblGrid>
        <w:gridCol w:w="1761"/>
        <w:gridCol w:w="1701"/>
        <w:gridCol w:w="426"/>
        <w:gridCol w:w="1134"/>
        <w:gridCol w:w="3602"/>
      </w:tblGrid>
      <w:tr w:rsidR="005F15FF" w:rsidRPr="00F267AF" w:rsidTr="00A701C7">
        <w:trPr>
          <w:jc w:val="center"/>
        </w:trPr>
        <w:tc>
          <w:tcPr>
            <w:tcW w:w="1761" w:type="dxa"/>
            <w:tcBorders>
              <w:top w:val="single" w:sz="4" w:space="0" w:color="auto"/>
              <w:left w:val="single" w:sz="4" w:space="0" w:color="auto"/>
              <w:bottom w:val="single" w:sz="4" w:space="0" w:color="auto"/>
              <w:right w:val="single" w:sz="4" w:space="0" w:color="auto"/>
            </w:tcBorders>
            <w:shd w:val="clear" w:color="auto" w:fill="C0C0C0"/>
            <w:hideMark/>
          </w:tcPr>
          <w:p w:rsidR="005F15FF" w:rsidRPr="00F267AF" w:rsidRDefault="005F15FF" w:rsidP="00A701C7">
            <w:pPr>
              <w:pStyle w:val="TAH"/>
            </w:pPr>
            <w:r w:rsidRPr="00F267AF">
              <w:t>Attribute name</w:t>
            </w:r>
          </w:p>
        </w:tc>
        <w:tc>
          <w:tcPr>
            <w:tcW w:w="1701" w:type="dxa"/>
            <w:tcBorders>
              <w:top w:val="single" w:sz="4" w:space="0" w:color="auto"/>
              <w:left w:val="single" w:sz="4" w:space="0" w:color="auto"/>
              <w:bottom w:val="single" w:sz="4" w:space="0" w:color="auto"/>
              <w:right w:val="single" w:sz="4" w:space="0" w:color="auto"/>
            </w:tcBorders>
            <w:shd w:val="clear" w:color="auto" w:fill="C0C0C0"/>
            <w:hideMark/>
          </w:tcPr>
          <w:p w:rsidR="005F15FF" w:rsidRPr="00F267AF" w:rsidRDefault="005F15FF" w:rsidP="00A701C7">
            <w:pPr>
              <w:pStyle w:val="TAH"/>
            </w:pPr>
            <w:r w:rsidRPr="00F267AF">
              <w:t>Data type</w:t>
            </w:r>
          </w:p>
        </w:tc>
        <w:tc>
          <w:tcPr>
            <w:tcW w:w="426" w:type="dxa"/>
            <w:tcBorders>
              <w:top w:val="single" w:sz="4" w:space="0" w:color="auto"/>
              <w:left w:val="single" w:sz="4" w:space="0" w:color="auto"/>
              <w:bottom w:val="single" w:sz="4" w:space="0" w:color="auto"/>
              <w:right w:val="single" w:sz="4" w:space="0" w:color="auto"/>
            </w:tcBorders>
            <w:shd w:val="clear" w:color="auto" w:fill="C0C0C0"/>
            <w:hideMark/>
          </w:tcPr>
          <w:p w:rsidR="005F15FF" w:rsidRPr="00F267AF" w:rsidRDefault="005F15FF" w:rsidP="00A701C7">
            <w:pPr>
              <w:pStyle w:val="TAH"/>
            </w:pPr>
            <w:r w:rsidRPr="00F267AF">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rsidR="005F15FF" w:rsidRPr="00F267AF" w:rsidRDefault="005F15FF" w:rsidP="00A701C7">
            <w:pPr>
              <w:pStyle w:val="TAH"/>
            </w:pPr>
            <w:r w:rsidRPr="00F267AF">
              <w:t>Cardinality</w:t>
            </w:r>
          </w:p>
        </w:tc>
        <w:tc>
          <w:tcPr>
            <w:tcW w:w="3602" w:type="dxa"/>
            <w:tcBorders>
              <w:top w:val="single" w:sz="4" w:space="0" w:color="auto"/>
              <w:left w:val="single" w:sz="4" w:space="0" w:color="auto"/>
              <w:bottom w:val="single" w:sz="4" w:space="0" w:color="auto"/>
              <w:right w:val="single" w:sz="4" w:space="0" w:color="auto"/>
            </w:tcBorders>
            <w:shd w:val="clear" w:color="auto" w:fill="C0C0C0"/>
            <w:hideMark/>
          </w:tcPr>
          <w:p w:rsidR="005F15FF" w:rsidRPr="00F267AF" w:rsidRDefault="005F15FF" w:rsidP="00A701C7">
            <w:pPr>
              <w:pStyle w:val="TAH"/>
              <w:rPr>
                <w:rFonts w:cs="Arial"/>
                <w:szCs w:val="18"/>
              </w:rPr>
            </w:pPr>
            <w:r w:rsidRPr="00F267AF">
              <w:rPr>
                <w:rFonts w:cs="Arial"/>
                <w:szCs w:val="18"/>
              </w:rPr>
              <w:t>Description</w:t>
            </w:r>
          </w:p>
        </w:tc>
      </w:tr>
      <w:tr w:rsidR="005F15FF" w:rsidRPr="00F267AF" w:rsidTr="00A701C7">
        <w:trPr>
          <w:jc w:val="center"/>
        </w:trPr>
        <w:tc>
          <w:tcPr>
            <w:tcW w:w="1761" w:type="dxa"/>
            <w:tcBorders>
              <w:top w:val="single" w:sz="4" w:space="0" w:color="auto"/>
              <w:left w:val="single" w:sz="4" w:space="0" w:color="auto"/>
              <w:bottom w:val="single" w:sz="4" w:space="0" w:color="auto"/>
              <w:right w:val="single" w:sz="4" w:space="0" w:color="auto"/>
            </w:tcBorders>
            <w:hideMark/>
          </w:tcPr>
          <w:p w:rsidR="005F15FF" w:rsidRPr="00F267AF" w:rsidRDefault="005F15FF" w:rsidP="00A701C7">
            <w:pPr>
              <w:pStyle w:val="TAL"/>
            </w:pPr>
            <w:r w:rsidRPr="00F267AF">
              <w:t>ipv4Addr</w:t>
            </w:r>
          </w:p>
        </w:tc>
        <w:tc>
          <w:tcPr>
            <w:tcW w:w="1701" w:type="dxa"/>
            <w:tcBorders>
              <w:top w:val="single" w:sz="4" w:space="0" w:color="auto"/>
              <w:left w:val="single" w:sz="4" w:space="0" w:color="auto"/>
              <w:bottom w:val="single" w:sz="4" w:space="0" w:color="auto"/>
              <w:right w:val="single" w:sz="4" w:space="0" w:color="auto"/>
            </w:tcBorders>
            <w:hideMark/>
          </w:tcPr>
          <w:p w:rsidR="005F15FF" w:rsidRPr="00F267AF" w:rsidRDefault="005F15FF" w:rsidP="00A701C7">
            <w:pPr>
              <w:pStyle w:val="TAL"/>
            </w:pPr>
            <w:r w:rsidRPr="00F267AF">
              <w:t>Ipv4Addr</w:t>
            </w:r>
          </w:p>
        </w:tc>
        <w:tc>
          <w:tcPr>
            <w:tcW w:w="426" w:type="dxa"/>
            <w:tcBorders>
              <w:top w:val="single" w:sz="4" w:space="0" w:color="auto"/>
              <w:left w:val="single" w:sz="4" w:space="0" w:color="auto"/>
              <w:bottom w:val="single" w:sz="4" w:space="0" w:color="auto"/>
              <w:right w:val="single" w:sz="4" w:space="0" w:color="auto"/>
            </w:tcBorders>
            <w:hideMark/>
          </w:tcPr>
          <w:p w:rsidR="005F15FF" w:rsidRPr="00F267AF" w:rsidRDefault="005F15FF" w:rsidP="00A701C7">
            <w:pPr>
              <w:pStyle w:val="TAC"/>
            </w:pPr>
            <w:r w:rsidRPr="00F267AF">
              <w:t>C</w:t>
            </w:r>
          </w:p>
        </w:tc>
        <w:tc>
          <w:tcPr>
            <w:tcW w:w="1134" w:type="dxa"/>
            <w:tcBorders>
              <w:top w:val="single" w:sz="4" w:space="0" w:color="auto"/>
              <w:left w:val="single" w:sz="4" w:space="0" w:color="auto"/>
              <w:bottom w:val="single" w:sz="4" w:space="0" w:color="auto"/>
              <w:right w:val="single" w:sz="4" w:space="0" w:color="auto"/>
            </w:tcBorders>
            <w:hideMark/>
          </w:tcPr>
          <w:p w:rsidR="005F15FF" w:rsidRPr="00F267AF" w:rsidRDefault="005F15FF" w:rsidP="00A701C7">
            <w:pPr>
              <w:pStyle w:val="TAC"/>
            </w:pPr>
            <w:r w:rsidRPr="00F267AF">
              <w:t>0..1</w:t>
            </w:r>
          </w:p>
        </w:tc>
        <w:tc>
          <w:tcPr>
            <w:tcW w:w="3602" w:type="dxa"/>
            <w:tcBorders>
              <w:top w:val="single" w:sz="4" w:space="0" w:color="auto"/>
              <w:left w:val="single" w:sz="4" w:space="0" w:color="auto"/>
              <w:bottom w:val="single" w:sz="4" w:space="0" w:color="auto"/>
              <w:right w:val="single" w:sz="4" w:space="0" w:color="auto"/>
            </w:tcBorders>
            <w:hideMark/>
          </w:tcPr>
          <w:p w:rsidR="005F15FF" w:rsidRPr="00F267AF" w:rsidRDefault="005F15FF" w:rsidP="00A701C7">
            <w:pPr>
              <w:pStyle w:val="TAL"/>
              <w:rPr>
                <w:rFonts w:cs="Arial"/>
                <w:szCs w:val="18"/>
              </w:rPr>
            </w:pPr>
            <w:r w:rsidRPr="00F267AF">
              <w:rPr>
                <w:rFonts w:cs="Arial"/>
                <w:szCs w:val="18"/>
              </w:rPr>
              <w:t>Ipv4address of the tunnel end point in the data network.</w:t>
            </w:r>
          </w:p>
        </w:tc>
      </w:tr>
      <w:tr w:rsidR="005F15FF" w:rsidRPr="00F267AF" w:rsidTr="00A701C7">
        <w:trPr>
          <w:jc w:val="center"/>
        </w:trPr>
        <w:tc>
          <w:tcPr>
            <w:tcW w:w="1761" w:type="dxa"/>
            <w:tcBorders>
              <w:top w:val="single" w:sz="4" w:space="0" w:color="auto"/>
              <w:left w:val="single" w:sz="4" w:space="0" w:color="auto"/>
              <w:bottom w:val="single" w:sz="4" w:space="0" w:color="auto"/>
              <w:right w:val="single" w:sz="4" w:space="0" w:color="auto"/>
            </w:tcBorders>
            <w:hideMark/>
          </w:tcPr>
          <w:p w:rsidR="005F15FF" w:rsidRPr="00F267AF" w:rsidRDefault="005F15FF" w:rsidP="00A701C7">
            <w:pPr>
              <w:pStyle w:val="TAL"/>
            </w:pPr>
            <w:r w:rsidRPr="00F267AF">
              <w:t>ipv6Addr</w:t>
            </w:r>
          </w:p>
        </w:tc>
        <w:tc>
          <w:tcPr>
            <w:tcW w:w="1701" w:type="dxa"/>
            <w:tcBorders>
              <w:top w:val="single" w:sz="4" w:space="0" w:color="auto"/>
              <w:left w:val="single" w:sz="4" w:space="0" w:color="auto"/>
              <w:bottom w:val="single" w:sz="4" w:space="0" w:color="auto"/>
              <w:right w:val="single" w:sz="4" w:space="0" w:color="auto"/>
            </w:tcBorders>
            <w:hideMark/>
          </w:tcPr>
          <w:p w:rsidR="005F15FF" w:rsidRPr="00F267AF" w:rsidRDefault="005F15FF" w:rsidP="00A701C7">
            <w:pPr>
              <w:pStyle w:val="TAL"/>
            </w:pPr>
            <w:r w:rsidRPr="00F267AF">
              <w:t>Ipv6Addr</w:t>
            </w:r>
          </w:p>
        </w:tc>
        <w:tc>
          <w:tcPr>
            <w:tcW w:w="426" w:type="dxa"/>
            <w:tcBorders>
              <w:top w:val="single" w:sz="4" w:space="0" w:color="auto"/>
              <w:left w:val="single" w:sz="4" w:space="0" w:color="auto"/>
              <w:bottom w:val="single" w:sz="4" w:space="0" w:color="auto"/>
              <w:right w:val="single" w:sz="4" w:space="0" w:color="auto"/>
            </w:tcBorders>
            <w:hideMark/>
          </w:tcPr>
          <w:p w:rsidR="005F15FF" w:rsidRPr="00F267AF" w:rsidRDefault="005F15FF" w:rsidP="00A701C7">
            <w:pPr>
              <w:pStyle w:val="TAC"/>
            </w:pPr>
            <w:r w:rsidRPr="00F267AF">
              <w:t>C</w:t>
            </w:r>
          </w:p>
        </w:tc>
        <w:tc>
          <w:tcPr>
            <w:tcW w:w="1134" w:type="dxa"/>
            <w:tcBorders>
              <w:top w:val="single" w:sz="4" w:space="0" w:color="auto"/>
              <w:left w:val="single" w:sz="4" w:space="0" w:color="auto"/>
              <w:bottom w:val="single" w:sz="4" w:space="0" w:color="auto"/>
              <w:right w:val="single" w:sz="4" w:space="0" w:color="auto"/>
            </w:tcBorders>
            <w:hideMark/>
          </w:tcPr>
          <w:p w:rsidR="005F15FF" w:rsidRPr="00F267AF" w:rsidRDefault="005F15FF" w:rsidP="00A701C7">
            <w:pPr>
              <w:pStyle w:val="TAC"/>
            </w:pPr>
            <w:r w:rsidRPr="00F267AF">
              <w:t>0..1</w:t>
            </w:r>
          </w:p>
        </w:tc>
        <w:tc>
          <w:tcPr>
            <w:tcW w:w="3602" w:type="dxa"/>
            <w:tcBorders>
              <w:top w:val="single" w:sz="4" w:space="0" w:color="auto"/>
              <w:left w:val="single" w:sz="4" w:space="0" w:color="auto"/>
              <w:bottom w:val="single" w:sz="4" w:space="0" w:color="auto"/>
              <w:right w:val="single" w:sz="4" w:space="0" w:color="auto"/>
            </w:tcBorders>
            <w:hideMark/>
          </w:tcPr>
          <w:p w:rsidR="005F15FF" w:rsidRPr="00F267AF" w:rsidRDefault="005F15FF" w:rsidP="00A701C7">
            <w:pPr>
              <w:pStyle w:val="TAL"/>
              <w:rPr>
                <w:rFonts w:cs="Arial"/>
                <w:szCs w:val="18"/>
              </w:rPr>
            </w:pPr>
            <w:r w:rsidRPr="00F267AF">
              <w:rPr>
                <w:rFonts w:cs="Arial"/>
                <w:szCs w:val="18"/>
              </w:rPr>
              <w:t>Ipv6 address of the tunnel end point in the data network.</w:t>
            </w:r>
          </w:p>
        </w:tc>
      </w:tr>
      <w:tr w:rsidR="005F15FF" w:rsidRPr="00F267AF" w:rsidTr="00A701C7">
        <w:trPr>
          <w:jc w:val="center"/>
        </w:trPr>
        <w:tc>
          <w:tcPr>
            <w:tcW w:w="1761" w:type="dxa"/>
            <w:tcBorders>
              <w:top w:val="single" w:sz="4" w:space="0" w:color="auto"/>
              <w:left w:val="single" w:sz="4" w:space="0" w:color="auto"/>
              <w:bottom w:val="single" w:sz="4" w:space="0" w:color="auto"/>
              <w:right w:val="single" w:sz="4" w:space="0" w:color="auto"/>
            </w:tcBorders>
          </w:tcPr>
          <w:p w:rsidR="005F15FF" w:rsidRPr="00F267AF" w:rsidRDefault="005F15FF" w:rsidP="00A701C7">
            <w:pPr>
              <w:pStyle w:val="TAL"/>
              <w:rPr>
                <w:lang w:val="en-US"/>
              </w:rPr>
            </w:pPr>
            <w:r w:rsidRPr="00F267AF">
              <w:t>portNumber</w:t>
            </w:r>
          </w:p>
        </w:tc>
        <w:tc>
          <w:tcPr>
            <w:tcW w:w="1701" w:type="dxa"/>
            <w:tcBorders>
              <w:top w:val="single" w:sz="4" w:space="0" w:color="auto"/>
              <w:left w:val="single" w:sz="4" w:space="0" w:color="auto"/>
              <w:bottom w:val="single" w:sz="4" w:space="0" w:color="auto"/>
              <w:right w:val="single" w:sz="4" w:space="0" w:color="auto"/>
            </w:tcBorders>
          </w:tcPr>
          <w:p w:rsidR="005F15FF" w:rsidRPr="00F267AF" w:rsidRDefault="005F15FF" w:rsidP="00A701C7">
            <w:pPr>
              <w:pStyle w:val="TAL"/>
            </w:pPr>
            <w:r w:rsidRPr="00F267AF">
              <w:t>Uinteger</w:t>
            </w:r>
          </w:p>
        </w:tc>
        <w:tc>
          <w:tcPr>
            <w:tcW w:w="426" w:type="dxa"/>
            <w:tcBorders>
              <w:top w:val="single" w:sz="4" w:space="0" w:color="auto"/>
              <w:left w:val="single" w:sz="4" w:space="0" w:color="auto"/>
              <w:bottom w:val="single" w:sz="4" w:space="0" w:color="auto"/>
              <w:right w:val="single" w:sz="4" w:space="0" w:color="auto"/>
            </w:tcBorders>
          </w:tcPr>
          <w:p w:rsidR="005F15FF" w:rsidRPr="00F267AF" w:rsidRDefault="005F15FF" w:rsidP="00A701C7">
            <w:pPr>
              <w:pStyle w:val="TAC"/>
            </w:pPr>
            <w:r w:rsidRPr="00F267AF">
              <w:t>M</w:t>
            </w:r>
          </w:p>
        </w:tc>
        <w:tc>
          <w:tcPr>
            <w:tcW w:w="1134" w:type="dxa"/>
            <w:tcBorders>
              <w:top w:val="single" w:sz="4" w:space="0" w:color="auto"/>
              <w:left w:val="single" w:sz="4" w:space="0" w:color="auto"/>
              <w:bottom w:val="single" w:sz="4" w:space="0" w:color="auto"/>
              <w:right w:val="single" w:sz="4" w:space="0" w:color="auto"/>
            </w:tcBorders>
          </w:tcPr>
          <w:p w:rsidR="005F15FF" w:rsidRPr="00F267AF" w:rsidRDefault="005F15FF" w:rsidP="00A701C7">
            <w:pPr>
              <w:pStyle w:val="TAC"/>
            </w:pPr>
            <w:r w:rsidRPr="00F267AF">
              <w:t>1</w:t>
            </w:r>
          </w:p>
        </w:tc>
        <w:tc>
          <w:tcPr>
            <w:tcW w:w="3602" w:type="dxa"/>
            <w:tcBorders>
              <w:top w:val="single" w:sz="4" w:space="0" w:color="auto"/>
              <w:left w:val="single" w:sz="4" w:space="0" w:color="auto"/>
              <w:bottom w:val="single" w:sz="4" w:space="0" w:color="auto"/>
              <w:right w:val="single" w:sz="4" w:space="0" w:color="auto"/>
            </w:tcBorders>
          </w:tcPr>
          <w:p w:rsidR="005F15FF" w:rsidRPr="00F267AF" w:rsidRDefault="005F15FF" w:rsidP="00A701C7">
            <w:pPr>
              <w:pStyle w:val="TAL"/>
              <w:rPr>
                <w:rFonts w:cs="Arial"/>
                <w:szCs w:val="18"/>
              </w:rPr>
            </w:pPr>
            <w:r w:rsidRPr="00F267AF">
              <w:rPr>
                <w:rFonts w:cs="Arial"/>
                <w:szCs w:val="18"/>
              </w:rPr>
              <w:t>UDP port number of the tunnel end point in the data network.</w:t>
            </w:r>
          </w:p>
        </w:tc>
      </w:tr>
      <w:tr w:rsidR="005F15FF" w:rsidRPr="00F267AF" w:rsidTr="00A701C7">
        <w:trPr>
          <w:jc w:val="center"/>
        </w:trPr>
        <w:tc>
          <w:tcPr>
            <w:tcW w:w="8624" w:type="dxa"/>
            <w:gridSpan w:val="5"/>
            <w:tcBorders>
              <w:top w:val="single" w:sz="4" w:space="0" w:color="auto"/>
              <w:left w:val="single" w:sz="4" w:space="0" w:color="auto"/>
              <w:bottom w:val="single" w:sz="4" w:space="0" w:color="auto"/>
              <w:right w:val="single" w:sz="4" w:space="0" w:color="auto"/>
            </w:tcBorders>
          </w:tcPr>
          <w:p w:rsidR="005F15FF" w:rsidRPr="00F267AF" w:rsidRDefault="005F15FF" w:rsidP="00A0147E">
            <w:pPr>
              <w:pStyle w:val="TAN"/>
            </w:pPr>
            <w:r w:rsidRPr="00F267AF">
              <w:t>NOTE:</w:t>
            </w:r>
            <w:r w:rsidRPr="00F267AF">
              <w:tab/>
            </w:r>
            <w:r w:rsidR="00A0147E">
              <w:t>At least one of</w:t>
            </w:r>
            <w:r w:rsidRPr="00F267AF">
              <w:t xml:space="preserve"> the "ipv4Addr" attribute </w:t>
            </w:r>
            <w:r w:rsidR="00A0147E">
              <w:t>and</w:t>
            </w:r>
            <w:r w:rsidR="00A0147E" w:rsidRPr="00F267AF">
              <w:t xml:space="preserve"> </w:t>
            </w:r>
            <w:r w:rsidRPr="00F267AF">
              <w:t>the "ipv6Addr" attribute shall be included in the "RouteInformation" data type.</w:t>
            </w:r>
          </w:p>
        </w:tc>
      </w:tr>
    </w:tbl>
    <w:p w:rsidR="005F15FF" w:rsidRPr="00F267AF" w:rsidRDefault="005F15FF" w:rsidP="005F15FF"/>
    <w:p w:rsidR="006A100E" w:rsidRPr="00F267AF" w:rsidRDefault="006A100E" w:rsidP="006A100E">
      <w:pPr>
        <w:pStyle w:val="4"/>
      </w:pPr>
      <w:bookmarkStart w:id="91" w:name="_Toc11339543"/>
      <w:bookmarkStart w:id="92" w:name="_Hlk517952552"/>
      <w:r w:rsidRPr="00F267AF">
        <w:t>5.4.4.17</w:t>
      </w:r>
      <w:r w:rsidRPr="00F267AF">
        <w:tab/>
        <w:t>Type: Area</w:t>
      </w:r>
      <w:bookmarkEnd w:id="91"/>
    </w:p>
    <w:p w:rsidR="006A100E" w:rsidRPr="00F267AF" w:rsidRDefault="006A100E" w:rsidP="006A100E">
      <w:pPr>
        <w:pStyle w:val="TH"/>
      </w:pPr>
      <w:r w:rsidRPr="00F267AF">
        <w:rPr>
          <w:noProof/>
        </w:rPr>
        <w:t>Table </w:t>
      </w:r>
      <w:r w:rsidRPr="00F267AF">
        <w:t xml:space="preserve">5.4.4.17-1: </w:t>
      </w:r>
      <w:r w:rsidRPr="00F267AF">
        <w:rPr>
          <w:noProof/>
        </w:rPr>
        <w:t>Definition of type Area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985"/>
        <w:gridCol w:w="1559"/>
        <w:gridCol w:w="425"/>
        <w:gridCol w:w="1134"/>
        <w:gridCol w:w="4359"/>
      </w:tblGrid>
      <w:tr w:rsidR="006A100E" w:rsidRPr="00F267AF" w:rsidTr="00A701C7">
        <w:trPr>
          <w:jc w:val="center"/>
        </w:trPr>
        <w:tc>
          <w:tcPr>
            <w:tcW w:w="1985" w:type="dxa"/>
            <w:tcBorders>
              <w:top w:val="single" w:sz="4" w:space="0" w:color="auto"/>
              <w:left w:val="single" w:sz="4" w:space="0" w:color="auto"/>
              <w:bottom w:val="single" w:sz="4" w:space="0" w:color="auto"/>
              <w:right w:val="single" w:sz="4" w:space="0" w:color="auto"/>
            </w:tcBorders>
            <w:shd w:val="clear" w:color="auto" w:fill="C0C0C0"/>
            <w:hideMark/>
          </w:tcPr>
          <w:p w:rsidR="006A100E" w:rsidRPr="00F267AF" w:rsidRDefault="006A100E" w:rsidP="00A701C7">
            <w:pPr>
              <w:pStyle w:val="TAH"/>
            </w:pPr>
            <w:r w:rsidRPr="00F267AF">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rsidR="006A100E" w:rsidRPr="00F267AF" w:rsidRDefault="006A100E" w:rsidP="00A701C7">
            <w:pPr>
              <w:pStyle w:val="TAH"/>
            </w:pPr>
            <w:r w:rsidRPr="00F267AF">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rsidR="006A100E" w:rsidRPr="00F267AF" w:rsidRDefault="006A100E" w:rsidP="00A701C7">
            <w:pPr>
              <w:pStyle w:val="TAH"/>
            </w:pPr>
            <w:r w:rsidRPr="00F267AF">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rsidR="006A100E" w:rsidRPr="00F267AF" w:rsidRDefault="006A100E" w:rsidP="00A701C7">
            <w:pPr>
              <w:pStyle w:val="TAH"/>
              <w:jc w:val="left"/>
            </w:pPr>
            <w:r w:rsidRPr="00F267AF">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rsidR="006A100E" w:rsidRPr="00F267AF" w:rsidRDefault="006A100E" w:rsidP="00A701C7">
            <w:pPr>
              <w:pStyle w:val="TAH"/>
              <w:rPr>
                <w:rFonts w:cs="Arial"/>
                <w:szCs w:val="18"/>
              </w:rPr>
            </w:pPr>
            <w:r w:rsidRPr="00F267AF">
              <w:rPr>
                <w:rFonts w:cs="Arial"/>
                <w:szCs w:val="18"/>
              </w:rPr>
              <w:t>Description</w:t>
            </w:r>
          </w:p>
        </w:tc>
      </w:tr>
      <w:tr w:rsidR="006A100E" w:rsidRPr="00F267AF" w:rsidTr="00A701C7">
        <w:trPr>
          <w:jc w:val="center"/>
        </w:trPr>
        <w:tc>
          <w:tcPr>
            <w:tcW w:w="1985" w:type="dxa"/>
            <w:tcBorders>
              <w:top w:val="single" w:sz="4" w:space="0" w:color="auto"/>
              <w:left w:val="single" w:sz="4" w:space="0" w:color="auto"/>
              <w:bottom w:val="single" w:sz="4" w:space="0" w:color="auto"/>
              <w:right w:val="single" w:sz="4" w:space="0" w:color="auto"/>
            </w:tcBorders>
          </w:tcPr>
          <w:p w:rsidR="006A100E" w:rsidRPr="00F267AF" w:rsidRDefault="006A100E" w:rsidP="00A701C7">
            <w:pPr>
              <w:pStyle w:val="TAL"/>
            </w:pPr>
            <w:r w:rsidRPr="00F267AF">
              <w:t>tacs</w:t>
            </w:r>
          </w:p>
        </w:tc>
        <w:tc>
          <w:tcPr>
            <w:tcW w:w="1559" w:type="dxa"/>
            <w:tcBorders>
              <w:top w:val="single" w:sz="4" w:space="0" w:color="auto"/>
              <w:left w:val="single" w:sz="4" w:space="0" w:color="auto"/>
              <w:bottom w:val="single" w:sz="4" w:space="0" w:color="auto"/>
              <w:right w:val="single" w:sz="4" w:space="0" w:color="auto"/>
            </w:tcBorders>
          </w:tcPr>
          <w:p w:rsidR="006A100E" w:rsidRPr="00F267AF" w:rsidRDefault="006A100E" w:rsidP="00A701C7">
            <w:pPr>
              <w:pStyle w:val="TAL"/>
            </w:pPr>
            <w:r w:rsidRPr="00F267AF">
              <w:t>array(Tac)</w:t>
            </w:r>
          </w:p>
        </w:tc>
        <w:tc>
          <w:tcPr>
            <w:tcW w:w="425" w:type="dxa"/>
            <w:tcBorders>
              <w:top w:val="single" w:sz="4" w:space="0" w:color="auto"/>
              <w:left w:val="single" w:sz="4" w:space="0" w:color="auto"/>
              <w:bottom w:val="single" w:sz="4" w:space="0" w:color="auto"/>
              <w:right w:val="single" w:sz="4" w:space="0" w:color="auto"/>
            </w:tcBorders>
          </w:tcPr>
          <w:p w:rsidR="006A100E" w:rsidRPr="00F267AF" w:rsidRDefault="002E2E14" w:rsidP="00A701C7">
            <w:pPr>
              <w:pStyle w:val="TAC"/>
            </w:pPr>
            <w:r>
              <w:t>C</w:t>
            </w:r>
          </w:p>
        </w:tc>
        <w:tc>
          <w:tcPr>
            <w:tcW w:w="1134" w:type="dxa"/>
            <w:tcBorders>
              <w:top w:val="single" w:sz="4" w:space="0" w:color="auto"/>
              <w:left w:val="single" w:sz="4" w:space="0" w:color="auto"/>
              <w:bottom w:val="single" w:sz="4" w:space="0" w:color="auto"/>
              <w:right w:val="single" w:sz="4" w:space="0" w:color="auto"/>
            </w:tcBorders>
          </w:tcPr>
          <w:p w:rsidR="006A100E" w:rsidRPr="00F267AF" w:rsidRDefault="002E2E14" w:rsidP="00A701C7">
            <w:pPr>
              <w:pStyle w:val="TAL"/>
            </w:pPr>
            <w:r>
              <w:t>1</w:t>
            </w:r>
            <w:r w:rsidR="006A100E" w:rsidRPr="00F267AF">
              <w:t>..N</w:t>
            </w:r>
          </w:p>
        </w:tc>
        <w:tc>
          <w:tcPr>
            <w:tcW w:w="4359" w:type="dxa"/>
            <w:tcBorders>
              <w:top w:val="single" w:sz="4" w:space="0" w:color="auto"/>
              <w:left w:val="single" w:sz="4" w:space="0" w:color="auto"/>
              <w:bottom w:val="single" w:sz="4" w:space="0" w:color="auto"/>
              <w:right w:val="single" w:sz="4" w:space="0" w:color="auto"/>
            </w:tcBorders>
          </w:tcPr>
          <w:p w:rsidR="006A100E" w:rsidRPr="00F267AF" w:rsidRDefault="006A100E" w:rsidP="00A701C7">
            <w:pPr>
              <w:pStyle w:val="TAL"/>
              <w:rPr>
                <w:rFonts w:cs="Arial"/>
                <w:szCs w:val="18"/>
              </w:rPr>
            </w:pPr>
            <w:r w:rsidRPr="00F267AF">
              <w:rPr>
                <w:rFonts w:cs="Arial"/>
                <w:szCs w:val="18"/>
              </w:rPr>
              <w:t>List of TACs</w:t>
            </w:r>
            <w:r w:rsidR="002E2E14">
              <w:rPr>
                <w:rFonts w:cs="Arial"/>
                <w:szCs w:val="18"/>
              </w:rPr>
              <w:t>; shall be present if and only if areaCode is absent.</w:t>
            </w:r>
          </w:p>
        </w:tc>
      </w:tr>
      <w:tr w:rsidR="006A100E" w:rsidRPr="00F267AF" w:rsidTr="00A701C7">
        <w:trPr>
          <w:jc w:val="center"/>
        </w:trPr>
        <w:tc>
          <w:tcPr>
            <w:tcW w:w="1985" w:type="dxa"/>
            <w:tcBorders>
              <w:top w:val="single" w:sz="4" w:space="0" w:color="auto"/>
              <w:left w:val="single" w:sz="4" w:space="0" w:color="auto"/>
              <w:bottom w:val="single" w:sz="4" w:space="0" w:color="auto"/>
              <w:right w:val="single" w:sz="4" w:space="0" w:color="auto"/>
            </w:tcBorders>
          </w:tcPr>
          <w:p w:rsidR="006A100E" w:rsidRPr="00F267AF" w:rsidRDefault="006A100E" w:rsidP="00A701C7">
            <w:pPr>
              <w:pStyle w:val="TAL"/>
            </w:pPr>
            <w:r w:rsidRPr="00F267AF">
              <w:t>areaCode</w:t>
            </w:r>
          </w:p>
        </w:tc>
        <w:tc>
          <w:tcPr>
            <w:tcW w:w="1559" w:type="dxa"/>
            <w:tcBorders>
              <w:top w:val="single" w:sz="4" w:space="0" w:color="auto"/>
              <w:left w:val="single" w:sz="4" w:space="0" w:color="auto"/>
              <w:bottom w:val="single" w:sz="4" w:space="0" w:color="auto"/>
              <w:right w:val="single" w:sz="4" w:space="0" w:color="auto"/>
            </w:tcBorders>
          </w:tcPr>
          <w:p w:rsidR="006A100E" w:rsidRPr="00F267AF" w:rsidRDefault="006A100E" w:rsidP="002E2E14">
            <w:pPr>
              <w:pStyle w:val="TAL"/>
            </w:pPr>
            <w:r w:rsidRPr="00F267AF">
              <w:t>AreaCode</w:t>
            </w:r>
          </w:p>
        </w:tc>
        <w:tc>
          <w:tcPr>
            <w:tcW w:w="425" w:type="dxa"/>
            <w:tcBorders>
              <w:top w:val="single" w:sz="4" w:space="0" w:color="auto"/>
              <w:left w:val="single" w:sz="4" w:space="0" w:color="auto"/>
              <w:bottom w:val="single" w:sz="4" w:space="0" w:color="auto"/>
              <w:right w:val="single" w:sz="4" w:space="0" w:color="auto"/>
            </w:tcBorders>
          </w:tcPr>
          <w:p w:rsidR="006A100E" w:rsidRPr="00F267AF" w:rsidRDefault="00601C14" w:rsidP="00A701C7">
            <w:pPr>
              <w:pStyle w:val="TAC"/>
            </w:pPr>
            <w:r>
              <w:t>C</w:t>
            </w:r>
          </w:p>
        </w:tc>
        <w:tc>
          <w:tcPr>
            <w:tcW w:w="1134" w:type="dxa"/>
            <w:tcBorders>
              <w:top w:val="single" w:sz="4" w:space="0" w:color="auto"/>
              <w:left w:val="single" w:sz="4" w:space="0" w:color="auto"/>
              <w:bottom w:val="single" w:sz="4" w:space="0" w:color="auto"/>
              <w:right w:val="single" w:sz="4" w:space="0" w:color="auto"/>
            </w:tcBorders>
          </w:tcPr>
          <w:p w:rsidR="006A100E" w:rsidRPr="00F267AF" w:rsidRDefault="006A100E" w:rsidP="002E2E14">
            <w:pPr>
              <w:pStyle w:val="TAL"/>
            </w:pPr>
            <w:r w:rsidRPr="00F267AF">
              <w:t>0..</w:t>
            </w:r>
            <w:r w:rsidR="002E2E14">
              <w:t>1</w:t>
            </w:r>
          </w:p>
        </w:tc>
        <w:tc>
          <w:tcPr>
            <w:tcW w:w="4359" w:type="dxa"/>
            <w:tcBorders>
              <w:top w:val="single" w:sz="4" w:space="0" w:color="auto"/>
              <w:left w:val="single" w:sz="4" w:space="0" w:color="auto"/>
              <w:bottom w:val="single" w:sz="4" w:space="0" w:color="auto"/>
              <w:right w:val="single" w:sz="4" w:space="0" w:color="auto"/>
            </w:tcBorders>
          </w:tcPr>
          <w:p w:rsidR="006A100E" w:rsidRPr="00F267AF" w:rsidRDefault="006A100E" w:rsidP="000F0FA5">
            <w:pPr>
              <w:pStyle w:val="TAL"/>
              <w:rPr>
                <w:rFonts w:cs="Arial"/>
                <w:szCs w:val="18"/>
              </w:rPr>
            </w:pPr>
            <w:r w:rsidRPr="00F267AF">
              <w:rPr>
                <w:rFonts w:cs="Arial"/>
                <w:szCs w:val="18"/>
              </w:rPr>
              <w:t>Area Code</w:t>
            </w:r>
            <w:r w:rsidR="002E2E14">
              <w:rPr>
                <w:rFonts w:cs="Arial"/>
                <w:szCs w:val="18"/>
              </w:rPr>
              <w:t>; shall be present if and only if tacs is absent.</w:t>
            </w:r>
          </w:p>
        </w:tc>
      </w:tr>
    </w:tbl>
    <w:p w:rsidR="006A100E" w:rsidRPr="00F267AF" w:rsidRDefault="006A100E" w:rsidP="006A100E"/>
    <w:p w:rsidR="006A100E" w:rsidRPr="00F267AF" w:rsidRDefault="006A100E" w:rsidP="006A100E">
      <w:pPr>
        <w:pStyle w:val="4"/>
      </w:pPr>
      <w:bookmarkStart w:id="93" w:name="_Toc11339544"/>
      <w:bookmarkStart w:id="94" w:name="_Hlk517952837"/>
      <w:bookmarkEnd w:id="92"/>
      <w:r w:rsidRPr="00F267AF">
        <w:t>5.4.4.18</w:t>
      </w:r>
      <w:r w:rsidRPr="00F267AF">
        <w:tab/>
        <w:t>Type: ServiceAreaRestriction</w:t>
      </w:r>
      <w:bookmarkEnd w:id="93"/>
    </w:p>
    <w:p w:rsidR="006A100E" w:rsidRPr="00F267AF" w:rsidRDefault="006A100E" w:rsidP="006A100E">
      <w:pPr>
        <w:pStyle w:val="TH"/>
      </w:pPr>
      <w:r w:rsidRPr="00F267AF">
        <w:rPr>
          <w:noProof/>
        </w:rPr>
        <w:t>Table </w:t>
      </w:r>
      <w:r w:rsidRPr="00F267AF">
        <w:t xml:space="preserve">5.4.4.18-1: </w:t>
      </w:r>
      <w:r w:rsidRPr="00F267AF">
        <w:rPr>
          <w:noProof/>
        </w:rPr>
        <w:t>Definition of type ServiceAreaRestriction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985"/>
        <w:gridCol w:w="1559"/>
        <w:gridCol w:w="425"/>
        <w:gridCol w:w="1134"/>
        <w:gridCol w:w="4359"/>
      </w:tblGrid>
      <w:tr w:rsidR="006A100E" w:rsidRPr="00F267AF" w:rsidTr="00B67591">
        <w:trPr>
          <w:jc w:val="center"/>
        </w:trPr>
        <w:tc>
          <w:tcPr>
            <w:tcW w:w="1985" w:type="dxa"/>
            <w:tcBorders>
              <w:top w:val="single" w:sz="4" w:space="0" w:color="auto"/>
              <w:left w:val="single" w:sz="4" w:space="0" w:color="auto"/>
              <w:bottom w:val="single" w:sz="4" w:space="0" w:color="auto"/>
              <w:right w:val="single" w:sz="4" w:space="0" w:color="auto"/>
            </w:tcBorders>
            <w:shd w:val="clear" w:color="auto" w:fill="C0C0C0"/>
            <w:hideMark/>
          </w:tcPr>
          <w:p w:rsidR="006A100E" w:rsidRPr="00F267AF" w:rsidRDefault="006A100E" w:rsidP="00A701C7">
            <w:pPr>
              <w:pStyle w:val="TAH"/>
            </w:pPr>
            <w:r w:rsidRPr="00F267AF">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rsidR="006A100E" w:rsidRPr="00F267AF" w:rsidRDefault="006A100E" w:rsidP="00A701C7">
            <w:pPr>
              <w:pStyle w:val="TAH"/>
            </w:pPr>
            <w:r w:rsidRPr="00F267AF">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rsidR="006A100E" w:rsidRPr="00F267AF" w:rsidRDefault="006A100E" w:rsidP="00A701C7">
            <w:pPr>
              <w:pStyle w:val="TAH"/>
            </w:pPr>
            <w:r w:rsidRPr="00F267AF">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rsidR="006A100E" w:rsidRPr="00F267AF" w:rsidRDefault="006A100E" w:rsidP="00A701C7">
            <w:pPr>
              <w:pStyle w:val="TAH"/>
              <w:jc w:val="left"/>
            </w:pPr>
            <w:r w:rsidRPr="00F267AF">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rsidR="006A100E" w:rsidRPr="00F267AF" w:rsidRDefault="006A100E" w:rsidP="00A701C7">
            <w:pPr>
              <w:pStyle w:val="TAH"/>
              <w:rPr>
                <w:rFonts w:cs="Arial"/>
                <w:szCs w:val="18"/>
              </w:rPr>
            </w:pPr>
            <w:r w:rsidRPr="00F267AF">
              <w:rPr>
                <w:rFonts w:cs="Arial"/>
                <w:szCs w:val="18"/>
              </w:rPr>
              <w:t>Description</w:t>
            </w:r>
          </w:p>
        </w:tc>
      </w:tr>
      <w:tr w:rsidR="006A100E" w:rsidRPr="00F267AF" w:rsidTr="00B67591">
        <w:trPr>
          <w:jc w:val="center"/>
        </w:trPr>
        <w:tc>
          <w:tcPr>
            <w:tcW w:w="1985" w:type="dxa"/>
            <w:tcBorders>
              <w:top w:val="single" w:sz="4" w:space="0" w:color="auto"/>
              <w:left w:val="single" w:sz="4" w:space="0" w:color="auto"/>
              <w:bottom w:val="single" w:sz="4" w:space="0" w:color="auto"/>
              <w:right w:val="single" w:sz="4" w:space="0" w:color="auto"/>
            </w:tcBorders>
          </w:tcPr>
          <w:p w:rsidR="006A100E" w:rsidRPr="00F267AF" w:rsidRDefault="006A100E" w:rsidP="00A701C7">
            <w:pPr>
              <w:pStyle w:val="TAL"/>
            </w:pPr>
            <w:r w:rsidRPr="00F267AF">
              <w:t>restrictionType</w:t>
            </w:r>
          </w:p>
        </w:tc>
        <w:tc>
          <w:tcPr>
            <w:tcW w:w="1559" w:type="dxa"/>
            <w:tcBorders>
              <w:top w:val="single" w:sz="4" w:space="0" w:color="auto"/>
              <w:left w:val="single" w:sz="4" w:space="0" w:color="auto"/>
              <w:bottom w:val="single" w:sz="4" w:space="0" w:color="auto"/>
              <w:right w:val="single" w:sz="4" w:space="0" w:color="auto"/>
            </w:tcBorders>
          </w:tcPr>
          <w:p w:rsidR="006A100E" w:rsidRPr="00F267AF" w:rsidRDefault="006A100E" w:rsidP="00A701C7">
            <w:pPr>
              <w:pStyle w:val="TAL"/>
            </w:pPr>
            <w:r w:rsidRPr="00F267AF">
              <w:t>RestrictionType</w:t>
            </w:r>
          </w:p>
        </w:tc>
        <w:tc>
          <w:tcPr>
            <w:tcW w:w="425" w:type="dxa"/>
            <w:tcBorders>
              <w:top w:val="single" w:sz="4" w:space="0" w:color="auto"/>
              <w:left w:val="single" w:sz="4" w:space="0" w:color="auto"/>
              <w:bottom w:val="single" w:sz="4" w:space="0" w:color="auto"/>
              <w:right w:val="single" w:sz="4" w:space="0" w:color="auto"/>
            </w:tcBorders>
          </w:tcPr>
          <w:p w:rsidR="006A100E" w:rsidRPr="00F267AF" w:rsidRDefault="006A100E" w:rsidP="00A701C7">
            <w:pPr>
              <w:pStyle w:val="TAC"/>
            </w:pPr>
            <w:r w:rsidRPr="00F267AF">
              <w:t>C</w:t>
            </w:r>
          </w:p>
        </w:tc>
        <w:tc>
          <w:tcPr>
            <w:tcW w:w="1134" w:type="dxa"/>
            <w:tcBorders>
              <w:top w:val="single" w:sz="4" w:space="0" w:color="auto"/>
              <w:left w:val="single" w:sz="4" w:space="0" w:color="auto"/>
              <w:bottom w:val="single" w:sz="4" w:space="0" w:color="auto"/>
              <w:right w:val="single" w:sz="4" w:space="0" w:color="auto"/>
            </w:tcBorders>
          </w:tcPr>
          <w:p w:rsidR="006A100E" w:rsidRPr="00F267AF" w:rsidRDefault="006A100E" w:rsidP="00A701C7">
            <w:pPr>
              <w:pStyle w:val="TAL"/>
            </w:pPr>
            <w:r w:rsidRPr="00F267AF">
              <w:t>0..1</w:t>
            </w:r>
          </w:p>
        </w:tc>
        <w:tc>
          <w:tcPr>
            <w:tcW w:w="4359" w:type="dxa"/>
            <w:tcBorders>
              <w:top w:val="single" w:sz="4" w:space="0" w:color="auto"/>
              <w:left w:val="single" w:sz="4" w:space="0" w:color="auto"/>
              <w:bottom w:val="single" w:sz="4" w:space="0" w:color="auto"/>
              <w:right w:val="single" w:sz="4" w:space="0" w:color="auto"/>
            </w:tcBorders>
          </w:tcPr>
          <w:p w:rsidR="006A100E" w:rsidRPr="00F267AF" w:rsidRDefault="006A100E" w:rsidP="00A701C7">
            <w:pPr>
              <w:pStyle w:val="TAL"/>
              <w:rPr>
                <w:rFonts w:cs="Arial"/>
                <w:szCs w:val="18"/>
              </w:rPr>
            </w:pPr>
            <w:r w:rsidRPr="00F267AF">
              <w:rPr>
                <w:rFonts w:cs="Arial"/>
                <w:szCs w:val="18"/>
              </w:rPr>
              <w:t>string</w:t>
            </w:r>
            <w:r w:rsidRPr="00F267AF">
              <w:rPr>
                <w:rFonts w:cs="Arial"/>
                <w:szCs w:val="18"/>
              </w:rPr>
              <w:br/>
            </w:r>
            <w:r w:rsidR="00C340B8">
              <w:rPr>
                <w:rFonts w:cs="Arial"/>
                <w:szCs w:val="18"/>
              </w:rPr>
              <w:t>"</w:t>
            </w:r>
            <w:r w:rsidRPr="00F267AF">
              <w:rPr>
                <w:rFonts w:cs="Arial"/>
                <w:szCs w:val="18"/>
              </w:rPr>
              <w:t>ALLOWED_AREAS</w:t>
            </w:r>
            <w:r w:rsidR="00C340B8">
              <w:rPr>
                <w:rFonts w:cs="Arial"/>
                <w:szCs w:val="18"/>
              </w:rPr>
              <w:t>"</w:t>
            </w:r>
            <w:r w:rsidRPr="00F267AF">
              <w:rPr>
                <w:rFonts w:cs="Arial"/>
                <w:szCs w:val="18"/>
              </w:rPr>
              <w:t xml:space="preserve"> or</w:t>
            </w:r>
            <w:r w:rsidRPr="00F267AF">
              <w:rPr>
                <w:rFonts w:cs="Arial"/>
                <w:szCs w:val="18"/>
              </w:rPr>
              <w:br/>
            </w:r>
            <w:r w:rsidR="00C340B8">
              <w:rPr>
                <w:rFonts w:cs="Arial"/>
                <w:szCs w:val="18"/>
              </w:rPr>
              <w:t>"</w:t>
            </w:r>
            <w:r w:rsidRPr="00F267AF">
              <w:rPr>
                <w:rFonts w:cs="Arial"/>
                <w:szCs w:val="18"/>
              </w:rPr>
              <w:t>NOT_ALLOWED_AREAS</w:t>
            </w:r>
            <w:r w:rsidR="00C340B8">
              <w:rPr>
                <w:rFonts w:cs="Arial"/>
                <w:szCs w:val="18"/>
              </w:rPr>
              <w:t>"</w:t>
            </w:r>
          </w:p>
          <w:p w:rsidR="006A100E" w:rsidRPr="00F267AF" w:rsidRDefault="006A100E" w:rsidP="00A701C7">
            <w:pPr>
              <w:pStyle w:val="TAL"/>
              <w:rPr>
                <w:rFonts w:cs="Arial"/>
                <w:szCs w:val="18"/>
              </w:rPr>
            </w:pPr>
            <w:r w:rsidRPr="00F267AF">
              <w:rPr>
                <w:rFonts w:cs="Arial"/>
                <w:szCs w:val="18"/>
              </w:rPr>
              <w:t>shall be present if and only if the areas attribute is present</w:t>
            </w:r>
          </w:p>
        </w:tc>
      </w:tr>
      <w:tr w:rsidR="006A100E" w:rsidRPr="00F267AF" w:rsidTr="00B67591">
        <w:trPr>
          <w:jc w:val="center"/>
        </w:trPr>
        <w:tc>
          <w:tcPr>
            <w:tcW w:w="1985" w:type="dxa"/>
            <w:tcBorders>
              <w:top w:val="single" w:sz="4" w:space="0" w:color="auto"/>
              <w:left w:val="single" w:sz="4" w:space="0" w:color="auto"/>
              <w:bottom w:val="single" w:sz="4" w:space="0" w:color="auto"/>
              <w:right w:val="single" w:sz="4" w:space="0" w:color="auto"/>
            </w:tcBorders>
          </w:tcPr>
          <w:p w:rsidR="006A100E" w:rsidRPr="00F267AF" w:rsidRDefault="006A100E" w:rsidP="00A701C7">
            <w:pPr>
              <w:pStyle w:val="TAL"/>
            </w:pPr>
            <w:r w:rsidRPr="00F267AF">
              <w:t>areas</w:t>
            </w:r>
          </w:p>
        </w:tc>
        <w:tc>
          <w:tcPr>
            <w:tcW w:w="1559" w:type="dxa"/>
            <w:tcBorders>
              <w:top w:val="single" w:sz="4" w:space="0" w:color="auto"/>
              <w:left w:val="single" w:sz="4" w:space="0" w:color="auto"/>
              <w:bottom w:val="single" w:sz="4" w:space="0" w:color="auto"/>
              <w:right w:val="single" w:sz="4" w:space="0" w:color="auto"/>
            </w:tcBorders>
          </w:tcPr>
          <w:p w:rsidR="006A100E" w:rsidRPr="00F267AF" w:rsidRDefault="006A100E" w:rsidP="00A701C7">
            <w:pPr>
              <w:pStyle w:val="TAL"/>
            </w:pPr>
            <w:r w:rsidRPr="00F267AF">
              <w:t>array(Area)</w:t>
            </w:r>
          </w:p>
        </w:tc>
        <w:tc>
          <w:tcPr>
            <w:tcW w:w="425" w:type="dxa"/>
            <w:tcBorders>
              <w:top w:val="single" w:sz="4" w:space="0" w:color="auto"/>
              <w:left w:val="single" w:sz="4" w:space="0" w:color="auto"/>
              <w:bottom w:val="single" w:sz="4" w:space="0" w:color="auto"/>
              <w:right w:val="single" w:sz="4" w:space="0" w:color="auto"/>
            </w:tcBorders>
          </w:tcPr>
          <w:p w:rsidR="006A100E" w:rsidRPr="00F267AF" w:rsidRDefault="006A100E" w:rsidP="00A701C7">
            <w:pPr>
              <w:pStyle w:val="TAC"/>
            </w:pPr>
            <w:r w:rsidRPr="00F267AF">
              <w:t>O</w:t>
            </w:r>
          </w:p>
        </w:tc>
        <w:tc>
          <w:tcPr>
            <w:tcW w:w="1134" w:type="dxa"/>
            <w:tcBorders>
              <w:top w:val="single" w:sz="4" w:space="0" w:color="auto"/>
              <w:left w:val="single" w:sz="4" w:space="0" w:color="auto"/>
              <w:bottom w:val="single" w:sz="4" w:space="0" w:color="auto"/>
              <w:right w:val="single" w:sz="4" w:space="0" w:color="auto"/>
            </w:tcBorders>
          </w:tcPr>
          <w:p w:rsidR="006A100E" w:rsidRDefault="006A100E" w:rsidP="00A701C7">
            <w:pPr>
              <w:pStyle w:val="TAL"/>
            </w:pPr>
            <w:r w:rsidRPr="00F267AF">
              <w:t>0..N</w:t>
            </w:r>
          </w:p>
          <w:p w:rsidR="00B67591" w:rsidRPr="00F267AF" w:rsidRDefault="00B67591" w:rsidP="00A701C7">
            <w:pPr>
              <w:pStyle w:val="TAL"/>
            </w:pPr>
            <w:r>
              <w:rPr>
                <w:rFonts w:hint="eastAsia"/>
                <w:lang w:eastAsia="zh-CN"/>
              </w:rPr>
              <w:t>(NOTE)</w:t>
            </w:r>
          </w:p>
        </w:tc>
        <w:tc>
          <w:tcPr>
            <w:tcW w:w="4359" w:type="dxa"/>
            <w:tcBorders>
              <w:top w:val="single" w:sz="4" w:space="0" w:color="auto"/>
              <w:left w:val="single" w:sz="4" w:space="0" w:color="auto"/>
              <w:bottom w:val="single" w:sz="4" w:space="0" w:color="auto"/>
              <w:right w:val="single" w:sz="4" w:space="0" w:color="auto"/>
            </w:tcBorders>
          </w:tcPr>
          <w:p w:rsidR="006A100E" w:rsidRPr="00F267AF" w:rsidRDefault="006A100E" w:rsidP="00A701C7">
            <w:pPr>
              <w:pStyle w:val="TAL"/>
              <w:rPr>
                <w:rFonts w:cs="Arial"/>
                <w:szCs w:val="18"/>
              </w:rPr>
            </w:pPr>
            <w:r w:rsidRPr="00F267AF">
              <w:rPr>
                <w:rFonts w:cs="Arial"/>
                <w:szCs w:val="18"/>
              </w:rPr>
              <w:t xml:space="preserve">A list of Areas. </w:t>
            </w:r>
            <w:r w:rsidRPr="00F267AF">
              <w:rPr>
                <w:rFonts w:cs="Arial"/>
                <w:szCs w:val="18"/>
              </w:rPr>
              <w:br/>
              <w:t>These areas are:</w:t>
            </w:r>
          </w:p>
          <w:p w:rsidR="006A100E" w:rsidRPr="00F267AF" w:rsidRDefault="004167B2" w:rsidP="004167B2">
            <w:pPr>
              <w:pStyle w:val="TAL"/>
              <w:ind w:left="592" w:hanging="232"/>
              <w:rPr>
                <w:rFonts w:cs="Arial"/>
                <w:szCs w:val="18"/>
              </w:rPr>
            </w:pPr>
            <w:r>
              <w:rPr>
                <w:rFonts w:cs="Arial"/>
                <w:szCs w:val="18"/>
                <w:lang w:val="en-US" w:eastAsia="zh-CN"/>
              </w:rPr>
              <w:t>-</w:t>
            </w:r>
            <w:r>
              <w:tab/>
            </w:r>
            <w:r w:rsidR="006A100E" w:rsidRPr="00F267AF">
              <w:rPr>
                <w:rFonts w:cs="Arial"/>
                <w:szCs w:val="18"/>
              </w:rPr>
              <w:t xml:space="preserve">allowed areas if RestrictionType is </w:t>
            </w:r>
            <w:r w:rsidR="00C340B8">
              <w:rPr>
                <w:rFonts w:cs="Arial"/>
                <w:szCs w:val="18"/>
              </w:rPr>
              <w:t>"</w:t>
            </w:r>
            <w:r w:rsidR="006A100E" w:rsidRPr="00F267AF">
              <w:rPr>
                <w:rFonts w:cs="Arial"/>
                <w:szCs w:val="18"/>
              </w:rPr>
              <w:t>ALLOWED_AREAS</w:t>
            </w:r>
            <w:r w:rsidR="00C340B8">
              <w:rPr>
                <w:rFonts w:cs="Arial"/>
                <w:szCs w:val="18"/>
              </w:rPr>
              <w:t>"</w:t>
            </w:r>
          </w:p>
          <w:p w:rsidR="006A100E" w:rsidRPr="00F267AF" w:rsidRDefault="004167B2" w:rsidP="004167B2">
            <w:pPr>
              <w:pStyle w:val="TAL"/>
              <w:ind w:left="592" w:hanging="232"/>
              <w:rPr>
                <w:rFonts w:cs="Arial"/>
                <w:szCs w:val="18"/>
              </w:rPr>
            </w:pPr>
            <w:r>
              <w:rPr>
                <w:rFonts w:cs="Arial"/>
                <w:szCs w:val="18"/>
                <w:lang w:val="en-US" w:eastAsia="zh-CN"/>
              </w:rPr>
              <w:t>-</w:t>
            </w:r>
            <w:r>
              <w:tab/>
            </w:r>
            <w:r w:rsidR="006A100E" w:rsidRPr="00F267AF">
              <w:rPr>
                <w:rFonts w:cs="Arial"/>
                <w:szCs w:val="18"/>
              </w:rPr>
              <w:t xml:space="preserve">not allowed areas if RestrictionType is </w:t>
            </w:r>
            <w:r w:rsidR="00C340B8">
              <w:rPr>
                <w:rFonts w:cs="Arial"/>
                <w:szCs w:val="18"/>
              </w:rPr>
              <w:t>"</w:t>
            </w:r>
            <w:r w:rsidR="006A100E" w:rsidRPr="00F267AF">
              <w:rPr>
                <w:rFonts w:cs="Arial"/>
                <w:szCs w:val="18"/>
              </w:rPr>
              <w:t>NOT_ALLOWED_AREAS</w:t>
            </w:r>
            <w:r w:rsidR="00C340B8">
              <w:rPr>
                <w:rFonts w:cs="Arial"/>
                <w:szCs w:val="18"/>
              </w:rPr>
              <w:t>"</w:t>
            </w:r>
          </w:p>
          <w:p w:rsidR="006A100E" w:rsidRPr="00F267AF" w:rsidRDefault="006A100E" w:rsidP="00A701C7">
            <w:pPr>
              <w:pStyle w:val="TAL"/>
              <w:ind w:left="360"/>
              <w:rPr>
                <w:rFonts w:cs="Arial"/>
                <w:szCs w:val="18"/>
              </w:rPr>
            </w:pPr>
          </w:p>
        </w:tc>
      </w:tr>
      <w:tr w:rsidR="006A100E" w:rsidRPr="00F267AF" w:rsidTr="00B67591">
        <w:trPr>
          <w:jc w:val="center"/>
        </w:trPr>
        <w:tc>
          <w:tcPr>
            <w:tcW w:w="1985" w:type="dxa"/>
            <w:tcBorders>
              <w:top w:val="single" w:sz="4" w:space="0" w:color="auto"/>
              <w:left w:val="single" w:sz="4" w:space="0" w:color="auto"/>
              <w:bottom w:val="single" w:sz="4" w:space="0" w:color="auto"/>
              <w:right w:val="single" w:sz="4" w:space="0" w:color="auto"/>
            </w:tcBorders>
          </w:tcPr>
          <w:p w:rsidR="006A100E" w:rsidRPr="00F267AF" w:rsidRDefault="006A100E" w:rsidP="00A701C7">
            <w:pPr>
              <w:pStyle w:val="TAL"/>
            </w:pPr>
            <w:r w:rsidRPr="00F267AF">
              <w:t>maxNumOfTAs</w:t>
            </w:r>
          </w:p>
        </w:tc>
        <w:tc>
          <w:tcPr>
            <w:tcW w:w="1559" w:type="dxa"/>
            <w:tcBorders>
              <w:top w:val="single" w:sz="4" w:space="0" w:color="auto"/>
              <w:left w:val="single" w:sz="4" w:space="0" w:color="auto"/>
              <w:bottom w:val="single" w:sz="4" w:space="0" w:color="auto"/>
              <w:right w:val="single" w:sz="4" w:space="0" w:color="auto"/>
            </w:tcBorders>
          </w:tcPr>
          <w:p w:rsidR="006A100E" w:rsidRPr="00F267AF" w:rsidRDefault="006A100E" w:rsidP="00A701C7">
            <w:pPr>
              <w:pStyle w:val="TAL"/>
            </w:pPr>
            <w:r w:rsidRPr="00F267AF">
              <w:t>Uinteger</w:t>
            </w:r>
          </w:p>
        </w:tc>
        <w:tc>
          <w:tcPr>
            <w:tcW w:w="425" w:type="dxa"/>
            <w:tcBorders>
              <w:top w:val="single" w:sz="4" w:space="0" w:color="auto"/>
              <w:left w:val="single" w:sz="4" w:space="0" w:color="auto"/>
              <w:bottom w:val="single" w:sz="4" w:space="0" w:color="auto"/>
              <w:right w:val="single" w:sz="4" w:space="0" w:color="auto"/>
            </w:tcBorders>
          </w:tcPr>
          <w:p w:rsidR="006A100E" w:rsidRPr="00F267AF" w:rsidRDefault="00C80058" w:rsidP="00A701C7">
            <w:pPr>
              <w:pStyle w:val="TAC"/>
            </w:pPr>
            <w:r>
              <w:t>C</w:t>
            </w:r>
          </w:p>
        </w:tc>
        <w:tc>
          <w:tcPr>
            <w:tcW w:w="1134" w:type="dxa"/>
            <w:tcBorders>
              <w:top w:val="single" w:sz="4" w:space="0" w:color="auto"/>
              <w:left w:val="single" w:sz="4" w:space="0" w:color="auto"/>
              <w:bottom w:val="single" w:sz="4" w:space="0" w:color="auto"/>
              <w:right w:val="single" w:sz="4" w:space="0" w:color="auto"/>
            </w:tcBorders>
          </w:tcPr>
          <w:p w:rsidR="006A100E" w:rsidRPr="00F267AF" w:rsidRDefault="006A100E" w:rsidP="00A701C7">
            <w:pPr>
              <w:pStyle w:val="TAL"/>
            </w:pPr>
            <w:r w:rsidRPr="00F267AF">
              <w:t>0..1</w:t>
            </w:r>
          </w:p>
        </w:tc>
        <w:tc>
          <w:tcPr>
            <w:tcW w:w="4359" w:type="dxa"/>
            <w:tcBorders>
              <w:top w:val="single" w:sz="4" w:space="0" w:color="auto"/>
              <w:left w:val="single" w:sz="4" w:space="0" w:color="auto"/>
              <w:bottom w:val="single" w:sz="4" w:space="0" w:color="auto"/>
              <w:right w:val="single" w:sz="4" w:space="0" w:color="auto"/>
            </w:tcBorders>
          </w:tcPr>
          <w:p w:rsidR="00C80058" w:rsidRDefault="006A100E" w:rsidP="00C80058">
            <w:pPr>
              <w:pStyle w:val="TAL"/>
              <w:rPr>
                <w:rFonts w:cs="Arial"/>
                <w:szCs w:val="18"/>
              </w:rPr>
            </w:pPr>
            <w:r w:rsidRPr="00F267AF">
              <w:rPr>
                <w:rFonts w:cs="Arial"/>
                <w:szCs w:val="18"/>
              </w:rPr>
              <w:t>Maximum number of allowed tracking areas</w:t>
            </w:r>
            <w:r w:rsidR="00492FDE">
              <w:rPr>
                <w:rFonts w:cs="Arial"/>
                <w:szCs w:val="18"/>
              </w:rPr>
              <w:t xml:space="preserve"> for use when restrictionType indicates "ALLOWED_AREAS"</w:t>
            </w:r>
            <w:r w:rsidRPr="00F267AF">
              <w:rPr>
                <w:rFonts w:cs="Arial"/>
                <w:szCs w:val="18"/>
              </w:rPr>
              <w:t>.</w:t>
            </w:r>
          </w:p>
          <w:p w:rsidR="006A100E" w:rsidRPr="00F267AF" w:rsidRDefault="00C80058" w:rsidP="00C80058">
            <w:pPr>
              <w:pStyle w:val="TAL"/>
              <w:rPr>
                <w:rFonts w:cs="Arial"/>
                <w:szCs w:val="18"/>
              </w:rPr>
            </w:pPr>
            <w:r>
              <w:rPr>
                <w:rFonts w:cs="Arial"/>
                <w:szCs w:val="18"/>
              </w:rPr>
              <w:t>This attribute shall be absent when attribute "restrictionType" takes the value "NOT_ALLOWED_AREAS".</w:t>
            </w:r>
          </w:p>
        </w:tc>
      </w:tr>
      <w:tr w:rsidR="00492FDE" w:rsidRPr="00F267AF" w:rsidTr="00B67591">
        <w:trPr>
          <w:jc w:val="center"/>
        </w:trPr>
        <w:tc>
          <w:tcPr>
            <w:tcW w:w="1985" w:type="dxa"/>
            <w:tcBorders>
              <w:top w:val="single" w:sz="4" w:space="0" w:color="auto"/>
              <w:left w:val="single" w:sz="4" w:space="0" w:color="auto"/>
              <w:bottom w:val="single" w:sz="4" w:space="0" w:color="auto"/>
              <w:right w:val="single" w:sz="4" w:space="0" w:color="auto"/>
            </w:tcBorders>
          </w:tcPr>
          <w:p w:rsidR="00492FDE" w:rsidRPr="00F267AF" w:rsidRDefault="00492FDE" w:rsidP="00492FDE">
            <w:pPr>
              <w:pStyle w:val="TAL"/>
            </w:pPr>
            <w:r w:rsidRPr="00F267AF">
              <w:t>maxNumOfTAs</w:t>
            </w:r>
            <w:r>
              <w:t>ForNotAllowedAreas</w:t>
            </w:r>
          </w:p>
        </w:tc>
        <w:tc>
          <w:tcPr>
            <w:tcW w:w="1559" w:type="dxa"/>
            <w:tcBorders>
              <w:top w:val="single" w:sz="4" w:space="0" w:color="auto"/>
              <w:left w:val="single" w:sz="4" w:space="0" w:color="auto"/>
              <w:bottom w:val="single" w:sz="4" w:space="0" w:color="auto"/>
              <w:right w:val="single" w:sz="4" w:space="0" w:color="auto"/>
            </w:tcBorders>
          </w:tcPr>
          <w:p w:rsidR="00492FDE" w:rsidRPr="00F267AF" w:rsidRDefault="00492FDE" w:rsidP="00492FDE">
            <w:pPr>
              <w:pStyle w:val="TAL"/>
            </w:pPr>
            <w:r w:rsidRPr="00F267AF">
              <w:t>Uinteger</w:t>
            </w:r>
          </w:p>
        </w:tc>
        <w:tc>
          <w:tcPr>
            <w:tcW w:w="425" w:type="dxa"/>
            <w:tcBorders>
              <w:top w:val="single" w:sz="4" w:space="0" w:color="auto"/>
              <w:left w:val="single" w:sz="4" w:space="0" w:color="auto"/>
              <w:bottom w:val="single" w:sz="4" w:space="0" w:color="auto"/>
              <w:right w:val="single" w:sz="4" w:space="0" w:color="auto"/>
            </w:tcBorders>
          </w:tcPr>
          <w:p w:rsidR="00492FDE" w:rsidRDefault="00492FDE" w:rsidP="00492FDE">
            <w:pPr>
              <w:pStyle w:val="TAC"/>
            </w:pPr>
            <w:r>
              <w:t>C</w:t>
            </w:r>
          </w:p>
        </w:tc>
        <w:tc>
          <w:tcPr>
            <w:tcW w:w="1134" w:type="dxa"/>
            <w:tcBorders>
              <w:top w:val="single" w:sz="4" w:space="0" w:color="auto"/>
              <w:left w:val="single" w:sz="4" w:space="0" w:color="auto"/>
              <w:bottom w:val="single" w:sz="4" w:space="0" w:color="auto"/>
              <w:right w:val="single" w:sz="4" w:space="0" w:color="auto"/>
            </w:tcBorders>
          </w:tcPr>
          <w:p w:rsidR="00492FDE" w:rsidRPr="00F267AF" w:rsidRDefault="00492FDE" w:rsidP="00492FDE">
            <w:pPr>
              <w:pStyle w:val="TAL"/>
            </w:pPr>
            <w:r w:rsidRPr="00F267AF">
              <w:t>0..1</w:t>
            </w:r>
          </w:p>
        </w:tc>
        <w:tc>
          <w:tcPr>
            <w:tcW w:w="4359" w:type="dxa"/>
            <w:tcBorders>
              <w:top w:val="single" w:sz="4" w:space="0" w:color="auto"/>
              <w:left w:val="single" w:sz="4" w:space="0" w:color="auto"/>
              <w:bottom w:val="single" w:sz="4" w:space="0" w:color="auto"/>
              <w:right w:val="single" w:sz="4" w:space="0" w:color="auto"/>
            </w:tcBorders>
          </w:tcPr>
          <w:p w:rsidR="00492FDE" w:rsidRDefault="00492FDE" w:rsidP="00492FDE">
            <w:pPr>
              <w:pStyle w:val="TAL"/>
              <w:rPr>
                <w:rFonts w:cs="Arial"/>
                <w:szCs w:val="18"/>
              </w:rPr>
            </w:pPr>
            <w:r w:rsidRPr="00F267AF">
              <w:rPr>
                <w:rFonts w:cs="Arial"/>
                <w:szCs w:val="18"/>
              </w:rPr>
              <w:t>Maximum number of allowed tracking areas</w:t>
            </w:r>
            <w:r>
              <w:rPr>
                <w:rFonts w:cs="Arial"/>
                <w:szCs w:val="18"/>
              </w:rPr>
              <w:t xml:space="preserve"> for use when restrictionType indicates "NOT_ALLOWED_AREAS"</w:t>
            </w:r>
            <w:r w:rsidRPr="00F267AF">
              <w:rPr>
                <w:rFonts w:cs="Arial"/>
                <w:szCs w:val="18"/>
              </w:rPr>
              <w:t>.</w:t>
            </w:r>
          </w:p>
          <w:p w:rsidR="00492FDE" w:rsidRPr="00F267AF" w:rsidRDefault="00492FDE" w:rsidP="00492FDE">
            <w:pPr>
              <w:pStyle w:val="TAL"/>
              <w:rPr>
                <w:rFonts w:cs="Arial"/>
                <w:szCs w:val="18"/>
              </w:rPr>
            </w:pPr>
            <w:r>
              <w:rPr>
                <w:rFonts w:cs="Arial"/>
                <w:szCs w:val="18"/>
              </w:rPr>
              <w:t>This attribute shall be absent when attribute "restrictionType" takes the value "ALLOWED_AREAS".</w:t>
            </w:r>
          </w:p>
        </w:tc>
      </w:tr>
      <w:tr w:rsidR="00492FDE" w:rsidRPr="00F267AF" w:rsidTr="00B67591">
        <w:trPr>
          <w:jc w:val="center"/>
        </w:trPr>
        <w:tc>
          <w:tcPr>
            <w:tcW w:w="9462" w:type="dxa"/>
            <w:gridSpan w:val="5"/>
            <w:tcBorders>
              <w:top w:val="single" w:sz="4" w:space="0" w:color="auto"/>
              <w:left w:val="single" w:sz="4" w:space="0" w:color="auto"/>
              <w:bottom w:val="single" w:sz="4" w:space="0" w:color="auto"/>
              <w:right w:val="single" w:sz="4" w:space="0" w:color="auto"/>
            </w:tcBorders>
          </w:tcPr>
          <w:p w:rsidR="00492FDE" w:rsidRPr="00F267AF" w:rsidRDefault="00492FDE" w:rsidP="00492FDE">
            <w:pPr>
              <w:pStyle w:val="TAL"/>
              <w:rPr>
                <w:rFonts w:cs="Arial"/>
                <w:szCs w:val="18"/>
              </w:rPr>
            </w:pPr>
            <w:r w:rsidRPr="00F551E3">
              <w:rPr>
                <w:rStyle w:val="TANChar"/>
              </w:rPr>
              <w:t>NOTE:</w:t>
            </w:r>
            <w:r w:rsidRPr="00F551E3">
              <w:rPr>
                <w:rStyle w:val="TANChar"/>
              </w:rPr>
              <w:tab/>
              <w:t>The empty array is used when service is allowed/restricted nowhere</w:t>
            </w:r>
            <w:r>
              <w:rPr>
                <w:rFonts w:hint="eastAsia"/>
                <w:lang w:eastAsia="zh-CN"/>
              </w:rPr>
              <w:t>.</w:t>
            </w:r>
          </w:p>
        </w:tc>
      </w:tr>
    </w:tbl>
    <w:p w:rsidR="006A100E" w:rsidRPr="00F267AF" w:rsidRDefault="006A100E" w:rsidP="006A100E"/>
    <w:p w:rsidR="005C3D7D" w:rsidRPr="00F267AF" w:rsidRDefault="005C3D7D" w:rsidP="005C3D7D">
      <w:pPr>
        <w:pStyle w:val="4"/>
      </w:pPr>
      <w:bookmarkStart w:id="95" w:name="_Toc11339545"/>
      <w:bookmarkEnd w:id="94"/>
      <w:r w:rsidRPr="00F267AF">
        <w:t>5.4.4.19</w:t>
      </w:r>
      <w:r w:rsidRPr="00F267AF">
        <w:tab/>
        <w:t>Type: PlmnIdRm</w:t>
      </w:r>
      <w:bookmarkEnd w:id="95"/>
    </w:p>
    <w:p w:rsidR="005C3D7D" w:rsidRPr="00F267AF" w:rsidRDefault="005C3D7D" w:rsidP="005C3D7D">
      <w:pPr>
        <w:rPr>
          <w:lang w:val="en-US"/>
        </w:rPr>
      </w:pPr>
      <w:r w:rsidRPr="00F267AF">
        <w:t>This data type is defined in the same way as the "PlmnId" data type, but with the OpenAPI "nullable: true" property.</w:t>
      </w:r>
    </w:p>
    <w:p w:rsidR="005C3D7D" w:rsidRPr="00F267AF" w:rsidRDefault="005C3D7D" w:rsidP="005C3D7D">
      <w:pPr>
        <w:pStyle w:val="4"/>
      </w:pPr>
      <w:bookmarkStart w:id="96" w:name="_Toc11339546"/>
      <w:r w:rsidRPr="00F267AF">
        <w:t>5.4.4.20</w:t>
      </w:r>
      <w:r w:rsidRPr="00F267AF">
        <w:tab/>
        <w:t>Type: TaiRm</w:t>
      </w:r>
      <w:bookmarkEnd w:id="96"/>
    </w:p>
    <w:p w:rsidR="005C3D7D" w:rsidRPr="00F267AF" w:rsidRDefault="005C3D7D" w:rsidP="005C3D7D">
      <w:pPr>
        <w:rPr>
          <w:lang w:val="en-US"/>
        </w:rPr>
      </w:pPr>
      <w:r w:rsidRPr="00F267AF">
        <w:t>This data type is defined in the same way as the "Tai" data type, but with the OpenAPI "nullable: true" property.</w:t>
      </w:r>
    </w:p>
    <w:p w:rsidR="005C3D7D" w:rsidRPr="00F267AF" w:rsidRDefault="005C3D7D" w:rsidP="005C3D7D">
      <w:pPr>
        <w:pStyle w:val="4"/>
      </w:pPr>
      <w:bookmarkStart w:id="97" w:name="_Toc11339547"/>
      <w:r w:rsidRPr="00F267AF">
        <w:t>5.4.4.21</w:t>
      </w:r>
      <w:r w:rsidRPr="00F267AF">
        <w:tab/>
        <w:t>Type: EcgiRm</w:t>
      </w:r>
      <w:bookmarkEnd w:id="97"/>
    </w:p>
    <w:p w:rsidR="005C3D7D" w:rsidRPr="00F267AF" w:rsidRDefault="005C3D7D" w:rsidP="005C3D7D">
      <w:pPr>
        <w:rPr>
          <w:lang w:val="en-US"/>
        </w:rPr>
      </w:pPr>
      <w:r w:rsidRPr="00F267AF">
        <w:t>This data type is defined in the same way as the "Ecgi" data type, but with the OpenAPI "nullable: true" property.</w:t>
      </w:r>
    </w:p>
    <w:p w:rsidR="005C3D7D" w:rsidRPr="00F267AF" w:rsidRDefault="005C3D7D" w:rsidP="005C3D7D">
      <w:pPr>
        <w:pStyle w:val="4"/>
      </w:pPr>
      <w:bookmarkStart w:id="98" w:name="_Toc11339548"/>
      <w:r w:rsidRPr="00F267AF">
        <w:t>5.4.4.22</w:t>
      </w:r>
      <w:r w:rsidRPr="00F267AF">
        <w:tab/>
        <w:t>Type: NcgiRm</w:t>
      </w:r>
      <w:bookmarkEnd w:id="98"/>
    </w:p>
    <w:p w:rsidR="005C3D7D" w:rsidRPr="00F267AF" w:rsidRDefault="005C3D7D" w:rsidP="005C3D7D">
      <w:pPr>
        <w:rPr>
          <w:lang w:val="en-US"/>
        </w:rPr>
      </w:pPr>
      <w:r w:rsidRPr="00F267AF">
        <w:t>This data type is defined in the same way as the "Ncgi" data type, but with the OpenAPI "nullable: true" property.</w:t>
      </w:r>
    </w:p>
    <w:p w:rsidR="005C3D7D" w:rsidRPr="00F267AF" w:rsidRDefault="005C3D7D" w:rsidP="005C3D7D">
      <w:pPr>
        <w:pStyle w:val="4"/>
      </w:pPr>
      <w:bookmarkStart w:id="99" w:name="_Toc11339549"/>
      <w:r w:rsidRPr="00F267AF">
        <w:t>5.4.4.23</w:t>
      </w:r>
      <w:r w:rsidRPr="00F267AF">
        <w:tab/>
        <w:t>Type: EutraLocationRm</w:t>
      </w:r>
      <w:bookmarkEnd w:id="99"/>
    </w:p>
    <w:p w:rsidR="005C3D7D" w:rsidRPr="00F267AF" w:rsidRDefault="005C3D7D" w:rsidP="005C3D7D">
      <w:pPr>
        <w:rPr>
          <w:lang w:val="en-US"/>
        </w:rPr>
      </w:pPr>
      <w:r w:rsidRPr="00F267AF">
        <w:t>This data type is defined in the same way as the "EutraLocation" data type, but with the OpenAPI "nullable: true" property.</w:t>
      </w:r>
    </w:p>
    <w:p w:rsidR="005C3D7D" w:rsidRPr="00F267AF" w:rsidRDefault="005C3D7D" w:rsidP="005C3D7D">
      <w:pPr>
        <w:pStyle w:val="4"/>
      </w:pPr>
      <w:bookmarkStart w:id="100" w:name="_Toc11339550"/>
      <w:r w:rsidRPr="00F267AF">
        <w:t>5.4.4.24</w:t>
      </w:r>
      <w:r w:rsidRPr="00F267AF">
        <w:tab/>
        <w:t>Type: NrLocationRm</w:t>
      </w:r>
      <w:bookmarkEnd w:id="100"/>
    </w:p>
    <w:p w:rsidR="005C3D7D" w:rsidRPr="00F267AF" w:rsidRDefault="005C3D7D" w:rsidP="005C3D7D">
      <w:pPr>
        <w:rPr>
          <w:lang w:val="en-US"/>
        </w:rPr>
      </w:pPr>
      <w:r w:rsidRPr="00F267AF">
        <w:t>This data type is defined in the same way as the "NrLocation" data type, but with the OpenAPI "nullable: true" property.</w:t>
      </w:r>
    </w:p>
    <w:p w:rsidR="005C3D7D" w:rsidRPr="00F267AF" w:rsidRDefault="005C3D7D" w:rsidP="005C3D7D">
      <w:pPr>
        <w:pStyle w:val="4"/>
      </w:pPr>
      <w:bookmarkStart w:id="101" w:name="_Toc11339551"/>
      <w:r w:rsidRPr="00F267AF">
        <w:t>5.4.4.25</w:t>
      </w:r>
      <w:r w:rsidRPr="00F267AF">
        <w:tab/>
        <w:t>Type: UpSecurityRm</w:t>
      </w:r>
      <w:bookmarkEnd w:id="101"/>
    </w:p>
    <w:p w:rsidR="005C3D7D" w:rsidRPr="00F267AF" w:rsidRDefault="005C3D7D" w:rsidP="005C3D7D">
      <w:pPr>
        <w:rPr>
          <w:lang w:val="en-US"/>
        </w:rPr>
      </w:pPr>
      <w:r w:rsidRPr="00F267AF">
        <w:t>This data type is defined in the same way as the "UpSecurity" data type, but with the OpenAPI "nullable: true" property.</w:t>
      </w:r>
    </w:p>
    <w:p w:rsidR="005C3D7D" w:rsidRPr="00F267AF" w:rsidRDefault="005C3D7D" w:rsidP="005C3D7D">
      <w:pPr>
        <w:pStyle w:val="4"/>
      </w:pPr>
      <w:bookmarkStart w:id="102" w:name="_Toc11339552"/>
      <w:r w:rsidRPr="00F267AF">
        <w:t>5.4.4.26</w:t>
      </w:r>
      <w:r w:rsidRPr="00F267AF">
        <w:tab/>
        <w:t xml:space="preserve">Type: </w:t>
      </w:r>
      <w:r w:rsidRPr="00F267AF">
        <w:rPr>
          <w:lang w:eastAsia="zh-CN"/>
        </w:rPr>
        <w:t>RefToBinaryDataRm</w:t>
      </w:r>
      <w:bookmarkEnd w:id="102"/>
    </w:p>
    <w:p w:rsidR="005C3D7D" w:rsidRPr="00F267AF" w:rsidRDefault="005C3D7D" w:rsidP="005C3D7D">
      <w:pPr>
        <w:rPr>
          <w:lang w:val="en-US"/>
        </w:rPr>
      </w:pPr>
      <w:r w:rsidRPr="00F267AF">
        <w:t>This data type is defined in the same way as the "</w:t>
      </w:r>
      <w:r w:rsidRPr="00F267AF">
        <w:rPr>
          <w:lang w:eastAsia="zh-CN"/>
        </w:rPr>
        <w:t xml:space="preserve"> RefToBinaryData</w:t>
      </w:r>
      <w:r w:rsidRPr="00F267AF">
        <w:t xml:space="preserve"> " data type, but with the OpenAPI "nullable: true" property.</w:t>
      </w:r>
    </w:p>
    <w:p w:rsidR="00953FDC" w:rsidRPr="00F267AF" w:rsidRDefault="00953FDC" w:rsidP="00953FDC">
      <w:pPr>
        <w:pStyle w:val="4"/>
      </w:pPr>
      <w:bookmarkStart w:id="103" w:name="_Toc11339553"/>
      <w:r w:rsidRPr="00F267AF">
        <w:t>5.4.4.27</w:t>
      </w:r>
      <w:r w:rsidRPr="00F267AF">
        <w:tab/>
        <w:t>Type: PresenceInfo</w:t>
      </w:r>
      <w:bookmarkEnd w:id="103"/>
    </w:p>
    <w:p w:rsidR="00953FDC" w:rsidRPr="00F267AF" w:rsidRDefault="00953FDC" w:rsidP="00953FDC">
      <w:pPr>
        <w:pStyle w:val="TH"/>
      </w:pPr>
      <w:r w:rsidRPr="00F267AF">
        <w:rPr>
          <w:noProof/>
        </w:rPr>
        <w:t>Table </w:t>
      </w:r>
      <w:r w:rsidRPr="00F267AF">
        <w:t xml:space="preserve">5.4.4.27-1: </w:t>
      </w:r>
      <w:r w:rsidRPr="00F267AF">
        <w:rPr>
          <w:noProof/>
        </w:rPr>
        <w:t>Definition of type PresenceInfo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985"/>
        <w:gridCol w:w="1559"/>
        <w:gridCol w:w="425"/>
        <w:gridCol w:w="1134"/>
        <w:gridCol w:w="4359"/>
      </w:tblGrid>
      <w:tr w:rsidR="00953FDC" w:rsidRPr="00F267AF" w:rsidTr="00A701C7">
        <w:trPr>
          <w:jc w:val="center"/>
        </w:trPr>
        <w:tc>
          <w:tcPr>
            <w:tcW w:w="1985" w:type="dxa"/>
            <w:tcBorders>
              <w:top w:val="single" w:sz="4" w:space="0" w:color="auto"/>
              <w:left w:val="single" w:sz="4" w:space="0" w:color="auto"/>
              <w:bottom w:val="single" w:sz="4" w:space="0" w:color="auto"/>
              <w:right w:val="single" w:sz="4" w:space="0" w:color="auto"/>
            </w:tcBorders>
            <w:shd w:val="clear" w:color="auto" w:fill="C0C0C0"/>
            <w:hideMark/>
          </w:tcPr>
          <w:p w:rsidR="00953FDC" w:rsidRPr="00F267AF" w:rsidRDefault="00953FDC" w:rsidP="00A701C7">
            <w:pPr>
              <w:pStyle w:val="TAH"/>
            </w:pPr>
            <w:r w:rsidRPr="00F267AF">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rsidR="00953FDC" w:rsidRPr="00F267AF" w:rsidRDefault="00953FDC" w:rsidP="00A701C7">
            <w:pPr>
              <w:pStyle w:val="TAH"/>
            </w:pPr>
            <w:r w:rsidRPr="00F267AF">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rsidR="00953FDC" w:rsidRPr="00F267AF" w:rsidRDefault="00953FDC" w:rsidP="00A701C7">
            <w:pPr>
              <w:pStyle w:val="TAH"/>
            </w:pPr>
            <w:r w:rsidRPr="00F267AF">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rsidR="00953FDC" w:rsidRPr="00F267AF" w:rsidRDefault="00953FDC" w:rsidP="00A701C7">
            <w:pPr>
              <w:pStyle w:val="TAH"/>
              <w:jc w:val="left"/>
            </w:pPr>
            <w:r w:rsidRPr="00F267AF">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rsidR="00953FDC" w:rsidRPr="00F267AF" w:rsidRDefault="00953FDC" w:rsidP="00A701C7">
            <w:pPr>
              <w:pStyle w:val="TAH"/>
              <w:rPr>
                <w:rFonts w:cs="Arial"/>
                <w:szCs w:val="18"/>
              </w:rPr>
            </w:pPr>
            <w:r w:rsidRPr="00F267AF">
              <w:rPr>
                <w:rFonts w:cs="Arial"/>
                <w:szCs w:val="18"/>
              </w:rPr>
              <w:t>Description</w:t>
            </w:r>
          </w:p>
        </w:tc>
      </w:tr>
      <w:tr w:rsidR="00953FDC" w:rsidRPr="00F267AF" w:rsidTr="00A701C7">
        <w:trPr>
          <w:jc w:val="center"/>
        </w:trPr>
        <w:tc>
          <w:tcPr>
            <w:tcW w:w="1985" w:type="dxa"/>
            <w:tcBorders>
              <w:top w:val="single" w:sz="4" w:space="0" w:color="auto"/>
              <w:left w:val="single" w:sz="4" w:space="0" w:color="auto"/>
              <w:bottom w:val="single" w:sz="4" w:space="0" w:color="auto"/>
              <w:right w:val="single" w:sz="4" w:space="0" w:color="auto"/>
            </w:tcBorders>
          </w:tcPr>
          <w:p w:rsidR="00953FDC" w:rsidRPr="00F267AF" w:rsidRDefault="00953FDC" w:rsidP="00A701C7">
            <w:pPr>
              <w:pStyle w:val="TAL"/>
            </w:pPr>
            <w:r w:rsidRPr="00F267AF">
              <w:t>praId</w:t>
            </w:r>
          </w:p>
        </w:tc>
        <w:tc>
          <w:tcPr>
            <w:tcW w:w="1559" w:type="dxa"/>
            <w:tcBorders>
              <w:top w:val="single" w:sz="4" w:space="0" w:color="auto"/>
              <w:left w:val="single" w:sz="4" w:space="0" w:color="auto"/>
              <w:bottom w:val="single" w:sz="4" w:space="0" w:color="auto"/>
              <w:right w:val="single" w:sz="4" w:space="0" w:color="auto"/>
            </w:tcBorders>
          </w:tcPr>
          <w:p w:rsidR="00953FDC" w:rsidRPr="00F267AF" w:rsidRDefault="00953FDC" w:rsidP="00A701C7">
            <w:pPr>
              <w:pStyle w:val="TAL"/>
            </w:pPr>
            <w:r w:rsidRPr="00F267AF">
              <w:t>String</w:t>
            </w:r>
          </w:p>
        </w:tc>
        <w:tc>
          <w:tcPr>
            <w:tcW w:w="425" w:type="dxa"/>
            <w:tcBorders>
              <w:top w:val="single" w:sz="4" w:space="0" w:color="auto"/>
              <w:left w:val="single" w:sz="4" w:space="0" w:color="auto"/>
              <w:bottom w:val="single" w:sz="4" w:space="0" w:color="auto"/>
              <w:right w:val="single" w:sz="4" w:space="0" w:color="auto"/>
            </w:tcBorders>
          </w:tcPr>
          <w:p w:rsidR="00953FDC" w:rsidRPr="00F267AF" w:rsidRDefault="00953FDC" w:rsidP="00A701C7">
            <w:pPr>
              <w:pStyle w:val="TAC"/>
            </w:pPr>
            <w:r w:rsidRPr="00F267AF">
              <w:t>C</w:t>
            </w:r>
          </w:p>
        </w:tc>
        <w:tc>
          <w:tcPr>
            <w:tcW w:w="1134" w:type="dxa"/>
            <w:tcBorders>
              <w:top w:val="single" w:sz="4" w:space="0" w:color="auto"/>
              <w:left w:val="single" w:sz="4" w:space="0" w:color="auto"/>
              <w:bottom w:val="single" w:sz="4" w:space="0" w:color="auto"/>
              <w:right w:val="single" w:sz="4" w:space="0" w:color="auto"/>
            </w:tcBorders>
          </w:tcPr>
          <w:p w:rsidR="00953FDC" w:rsidRPr="00F267AF" w:rsidRDefault="00953FDC" w:rsidP="00A701C7">
            <w:pPr>
              <w:pStyle w:val="TAL"/>
            </w:pPr>
            <w:r w:rsidRPr="00F267AF">
              <w:t>0..1</w:t>
            </w:r>
          </w:p>
        </w:tc>
        <w:tc>
          <w:tcPr>
            <w:tcW w:w="4359" w:type="dxa"/>
            <w:tcBorders>
              <w:top w:val="single" w:sz="4" w:space="0" w:color="auto"/>
              <w:left w:val="single" w:sz="4" w:space="0" w:color="auto"/>
              <w:bottom w:val="single" w:sz="4" w:space="0" w:color="auto"/>
              <w:right w:val="single" w:sz="4" w:space="0" w:color="auto"/>
            </w:tcBorders>
          </w:tcPr>
          <w:p w:rsidR="00953FDC" w:rsidRPr="00F267AF" w:rsidRDefault="00953FDC" w:rsidP="00A701C7">
            <w:pPr>
              <w:pStyle w:val="TAL"/>
              <w:rPr>
                <w:rFonts w:cs="Arial"/>
                <w:szCs w:val="18"/>
              </w:rPr>
            </w:pPr>
            <w:r w:rsidRPr="00F267AF">
              <w:rPr>
                <w:lang w:eastAsia="zh-CN"/>
              </w:rPr>
              <w:t>Represents an identifier to the specified area. This IE shall be present if the Area of Interest subscribed or reported is a Presence Reporting Area.</w:t>
            </w:r>
          </w:p>
        </w:tc>
      </w:tr>
      <w:tr w:rsidR="00953FDC" w:rsidRPr="00F267AF" w:rsidTr="00A701C7">
        <w:trPr>
          <w:jc w:val="center"/>
        </w:trPr>
        <w:tc>
          <w:tcPr>
            <w:tcW w:w="1985" w:type="dxa"/>
            <w:tcBorders>
              <w:top w:val="single" w:sz="4" w:space="0" w:color="auto"/>
              <w:left w:val="single" w:sz="4" w:space="0" w:color="auto"/>
              <w:bottom w:val="single" w:sz="4" w:space="0" w:color="auto"/>
              <w:right w:val="single" w:sz="4" w:space="0" w:color="auto"/>
            </w:tcBorders>
          </w:tcPr>
          <w:p w:rsidR="00953FDC" w:rsidRPr="00F267AF" w:rsidRDefault="00953FDC" w:rsidP="00A701C7">
            <w:pPr>
              <w:pStyle w:val="TAL"/>
            </w:pPr>
            <w:r w:rsidRPr="00F267AF">
              <w:t>presenceState</w:t>
            </w:r>
          </w:p>
        </w:tc>
        <w:tc>
          <w:tcPr>
            <w:tcW w:w="1559" w:type="dxa"/>
            <w:tcBorders>
              <w:top w:val="single" w:sz="4" w:space="0" w:color="auto"/>
              <w:left w:val="single" w:sz="4" w:space="0" w:color="auto"/>
              <w:bottom w:val="single" w:sz="4" w:space="0" w:color="auto"/>
              <w:right w:val="single" w:sz="4" w:space="0" w:color="auto"/>
            </w:tcBorders>
          </w:tcPr>
          <w:p w:rsidR="00953FDC" w:rsidRPr="00F267AF" w:rsidRDefault="00953FDC" w:rsidP="00A701C7">
            <w:pPr>
              <w:pStyle w:val="TAL"/>
            </w:pPr>
            <w:r w:rsidRPr="00F267AF">
              <w:t>PresenceState</w:t>
            </w:r>
          </w:p>
        </w:tc>
        <w:tc>
          <w:tcPr>
            <w:tcW w:w="425" w:type="dxa"/>
            <w:tcBorders>
              <w:top w:val="single" w:sz="4" w:space="0" w:color="auto"/>
              <w:left w:val="single" w:sz="4" w:space="0" w:color="auto"/>
              <w:bottom w:val="single" w:sz="4" w:space="0" w:color="auto"/>
              <w:right w:val="single" w:sz="4" w:space="0" w:color="auto"/>
            </w:tcBorders>
          </w:tcPr>
          <w:p w:rsidR="00953FDC" w:rsidRPr="00F267AF" w:rsidRDefault="00953FDC" w:rsidP="00A701C7">
            <w:pPr>
              <w:pStyle w:val="TAC"/>
            </w:pPr>
            <w:r w:rsidRPr="00F267AF">
              <w:t>C</w:t>
            </w:r>
          </w:p>
        </w:tc>
        <w:tc>
          <w:tcPr>
            <w:tcW w:w="1134" w:type="dxa"/>
            <w:tcBorders>
              <w:top w:val="single" w:sz="4" w:space="0" w:color="auto"/>
              <w:left w:val="single" w:sz="4" w:space="0" w:color="auto"/>
              <w:bottom w:val="single" w:sz="4" w:space="0" w:color="auto"/>
              <w:right w:val="single" w:sz="4" w:space="0" w:color="auto"/>
            </w:tcBorders>
          </w:tcPr>
          <w:p w:rsidR="00953FDC" w:rsidRPr="00F267AF" w:rsidRDefault="00953FDC" w:rsidP="00A701C7">
            <w:pPr>
              <w:pStyle w:val="TAL"/>
            </w:pPr>
            <w:r w:rsidRPr="00F267AF">
              <w:t>0..1</w:t>
            </w:r>
          </w:p>
        </w:tc>
        <w:tc>
          <w:tcPr>
            <w:tcW w:w="4359" w:type="dxa"/>
            <w:tcBorders>
              <w:top w:val="single" w:sz="4" w:space="0" w:color="auto"/>
              <w:left w:val="single" w:sz="4" w:space="0" w:color="auto"/>
              <w:bottom w:val="single" w:sz="4" w:space="0" w:color="auto"/>
              <w:right w:val="single" w:sz="4" w:space="0" w:color="auto"/>
            </w:tcBorders>
          </w:tcPr>
          <w:p w:rsidR="00953FDC" w:rsidRPr="00F267AF" w:rsidRDefault="00953FDC" w:rsidP="00A701C7">
            <w:pPr>
              <w:pStyle w:val="TAL"/>
              <w:rPr>
                <w:rFonts w:cs="Arial"/>
                <w:szCs w:val="18"/>
              </w:rPr>
            </w:pPr>
            <w:r w:rsidRPr="00F267AF">
              <w:rPr>
                <w:lang w:eastAsia="zh-CN"/>
              </w:rPr>
              <w:t>Indicates whether the UE is inside or outside of the area of interest (e.g presence reporting area or the LADN area), or if the presence reporting area is inactive in the serving node</w:t>
            </w:r>
            <w:r w:rsidRPr="00F267AF">
              <w:rPr>
                <w:rFonts w:hint="eastAsia"/>
                <w:lang w:eastAsia="zh-CN"/>
              </w:rPr>
              <w:t>.</w:t>
            </w:r>
          </w:p>
        </w:tc>
      </w:tr>
      <w:tr w:rsidR="00953FDC" w:rsidRPr="00F267AF" w:rsidTr="00A701C7">
        <w:trPr>
          <w:jc w:val="center"/>
        </w:trPr>
        <w:tc>
          <w:tcPr>
            <w:tcW w:w="1985" w:type="dxa"/>
            <w:tcBorders>
              <w:top w:val="single" w:sz="4" w:space="0" w:color="auto"/>
              <w:left w:val="single" w:sz="4" w:space="0" w:color="auto"/>
              <w:bottom w:val="single" w:sz="4" w:space="0" w:color="auto"/>
              <w:right w:val="single" w:sz="4" w:space="0" w:color="auto"/>
            </w:tcBorders>
          </w:tcPr>
          <w:p w:rsidR="00953FDC" w:rsidRPr="00F267AF" w:rsidRDefault="00953FDC" w:rsidP="00A701C7">
            <w:pPr>
              <w:pStyle w:val="TAL"/>
            </w:pPr>
            <w:r w:rsidRPr="00F267AF">
              <w:rPr>
                <w:lang w:eastAsia="zh-CN"/>
              </w:rPr>
              <w:t>trackingAreaList</w:t>
            </w:r>
          </w:p>
        </w:tc>
        <w:tc>
          <w:tcPr>
            <w:tcW w:w="1559" w:type="dxa"/>
            <w:tcBorders>
              <w:top w:val="single" w:sz="4" w:space="0" w:color="auto"/>
              <w:left w:val="single" w:sz="4" w:space="0" w:color="auto"/>
              <w:bottom w:val="single" w:sz="4" w:space="0" w:color="auto"/>
              <w:right w:val="single" w:sz="4" w:space="0" w:color="auto"/>
            </w:tcBorders>
          </w:tcPr>
          <w:p w:rsidR="00953FDC" w:rsidRPr="00F267AF" w:rsidRDefault="0012006D" w:rsidP="0012006D">
            <w:pPr>
              <w:pStyle w:val="TAL"/>
            </w:pPr>
            <w:r>
              <w:rPr>
                <w:lang w:eastAsia="zh-CN"/>
              </w:rPr>
              <w:t>a</w:t>
            </w:r>
            <w:r w:rsidR="00953FDC" w:rsidRPr="00F267AF">
              <w:rPr>
                <w:lang w:eastAsia="zh-CN"/>
              </w:rPr>
              <w:t>rray(Tai)</w:t>
            </w:r>
          </w:p>
        </w:tc>
        <w:tc>
          <w:tcPr>
            <w:tcW w:w="425" w:type="dxa"/>
            <w:tcBorders>
              <w:top w:val="single" w:sz="4" w:space="0" w:color="auto"/>
              <w:left w:val="single" w:sz="4" w:space="0" w:color="auto"/>
              <w:bottom w:val="single" w:sz="4" w:space="0" w:color="auto"/>
              <w:right w:val="single" w:sz="4" w:space="0" w:color="auto"/>
            </w:tcBorders>
          </w:tcPr>
          <w:p w:rsidR="00953FDC" w:rsidRPr="00F267AF" w:rsidRDefault="00953FDC" w:rsidP="00A701C7">
            <w:pPr>
              <w:pStyle w:val="TAC"/>
            </w:pPr>
            <w:r w:rsidRPr="00F267AF">
              <w:rPr>
                <w:lang w:eastAsia="zh-CN"/>
              </w:rPr>
              <w:t>C</w:t>
            </w:r>
          </w:p>
        </w:tc>
        <w:tc>
          <w:tcPr>
            <w:tcW w:w="1134" w:type="dxa"/>
            <w:tcBorders>
              <w:top w:val="single" w:sz="4" w:space="0" w:color="auto"/>
              <w:left w:val="single" w:sz="4" w:space="0" w:color="auto"/>
              <w:bottom w:val="single" w:sz="4" w:space="0" w:color="auto"/>
              <w:right w:val="single" w:sz="4" w:space="0" w:color="auto"/>
            </w:tcBorders>
          </w:tcPr>
          <w:p w:rsidR="00953FDC" w:rsidRPr="00F267AF" w:rsidRDefault="00953FDC" w:rsidP="00A701C7">
            <w:pPr>
              <w:pStyle w:val="TAL"/>
            </w:pPr>
            <w:r w:rsidRPr="00F267AF">
              <w:rPr>
                <w:lang w:eastAsia="zh-CN"/>
              </w:rPr>
              <w:t>1..N</w:t>
            </w:r>
          </w:p>
        </w:tc>
        <w:tc>
          <w:tcPr>
            <w:tcW w:w="4359" w:type="dxa"/>
            <w:tcBorders>
              <w:top w:val="single" w:sz="4" w:space="0" w:color="auto"/>
              <w:left w:val="single" w:sz="4" w:space="0" w:color="auto"/>
              <w:bottom w:val="single" w:sz="4" w:space="0" w:color="auto"/>
              <w:right w:val="single" w:sz="4" w:space="0" w:color="auto"/>
            </w:tcBorders>
          </w:tcPr>
          <w:p w:rsidR="00953FDC" w:rsidRPr="00F267AF" w:rsidRDefault="00953FDC" w:rsidP="00A701C7">
            <w:pPr>
              <w:pStyle w:val="TAL"/>
              <w:rPr>
                <w:lang w:eastAsia="zh-CN"/>
              </w:rPr>
            </w:pPr>
            <w:r w:rsidRPr="00F267AF">
              <w:rPr>
                <w:rFonts w:cs="Arial"/>
                <w:szCs w:val="18"/>
                <w:lang w:eastAsia="zh-CN"/>
              </w:rPr>
              <w:t>Represents the list of tracking areas that constitutes the area. This IE shall be present if the subscription or the event report is for tracking UE presence in the tracking areas. For non 3GPP access the TAI shall be the N3GPP TAI.</w:t>
            </w:r>
          </w:p>
        </w:tc>
      </w:tr>
      <w:tr w:rsidR="00953FDC" w:rsidRPr="00F267AF" w:rsidTr="00A701C7">
        <w:trPr>
          <w:jc w:val="center"/>
        </w:trPr>
        <w:tc>
          <w:tcPr>
            <w:tcW w:w="1985" w:type="dxa"/>
            <w:tcBorders>
              <w:top w:val="single" w:sz="4" w:space="0" w:color="auto"/>
              <w:left w:val="single" w:sz="4" w:space="0" w:color="auto"/>
              <w:bottom w:val="single" w:sz="4" w:space="0" w:color="auto"/>
              <w:right w:val="single" w:sz="4" w:space="0" w:color="auto"/>
            </w:tcBorders>
          </w:tcPr>
          <w:p w:rsidR="00953FDC" w:rsidRPr="00F267AF" w:rsidRDefault="00953FDC" w:rsidP="00A701C7">
            <w:pPr>
              <w:pStyle w:val="TAL"/>
              <w:rPr>
                <w:lang w:eastAsia="zh-CN"/>
              </w:rPr>
            </w:pPr>
            <w:r w:rsidRPr="00F267AF">
              <w:t>ecgiList</w:t>
            </w:r>
          </w:p>
        </w:tc>
        <w:tc>
          <w:tcPr>
            <w:tcW w:w="1559" w:type="dxa"/>
            <w:tcBorders>
              <w:top w:val="single" w:sz="4" w:space="0" w:color="auto"/>
              <w:left w:val="single" w:sz="4" w:space="0" w:color="auto"/>
              <w:bottom w:val="single" w:sz="4" w:space="0" w:color="auto"/>
              <w:right w:val="single" w:sz="4" w:space="0" w:color="auto"/>
            </w:tcBorders>
          </w:tcPr>
          <w:p w:rsidR="00953FDC" w:rsidRPr="00F267AF" w:rsidRDefault="00953FDC" w:rsidP="00A701C7">
            <w:pPr>
              <w:pStyle w:val="TAL"/>
              <w:rPr>
                <w:lang w:eastAsia="zh-CN"/>
              </w:rPr>
            </w:pPr>
            <w:r w:rsidRPr="00F267AF">
              <w:rPr>
                <w:lang w:eastAsia="zh-CN"/>
              </w:rPr>
              <w:t>array(</w:t>
            </w:r>
            <w:r w:rsidRPr="00F267AF">
              <w:rPr>
                <w:rFonts w:hint="eastAsia"/>
                <w:lang w:eastAsia="zh-CN"/>
              </w:rPr>
              <w:t>Ecgi</w:t>
            </w:r>
            <w:r w:rsidRPr="00F267AF">
              <w:rPr>
                <w:lang w:eastAsia="zh-CN"/>
              </w:rPr>
              <w:t>)</w:t>
            </w:r>
          </w:p>
        </w:tc>
        <w:tc>
          <w:tcPr>
            <w:tcW w:w="425" w:type="dxa"/>
            <w:tcBorders>
              <w:top w:val="single" w:sz="4" w:space="0" w:color="auto"/>
              <w:left w:val="single" w:sz="4" w:space="0" w:color="auto"/>
              <w:bottom w:val="single" w:sz="4" w:space="0" w:color="auto"/>
              <w:right w:val="single" w:sz="4" w:space="0" w:color="auto"/>
            </w:tcBorders>
          </w:tcPr>
          <w:p w:rsidR="00953FDC" w:rsidRPr="00F267AF" w:rsidRDefault="00953FDC" w:rsidP="00A701C7">
            <w:pPr>
              <w:pStyle w:val="TAC"/>
              <w:rPr>
                <w:lang w:eastAsia="zh-CN"/>
              </w:rPr>
            </w:pPr>
            <w:r w:rsidRPr="00F267AF">
              <w:rPr>
                <w:rFonts w:hint="eastAsia"/>
                <w:lang w:eastAsia="zh-CN"/>
              </w:rPr>
              <w:t>C</w:t>
            </w:r>
          </w:p>
        </w:tc>
        <w:tc>
          <w:tcPr>
            <w:tcW w:w="1134" w:type="dxa"/>
            <w:tcBorders>
              <w:top w:val="single" w:sz="4" w:space="0" w:color="auto"/>
              <w:left w:val="single" w:sz="4" w:space="0" w:color="auto"/>
              <w:bottom w:val="single" w:sz="4" w:space="0" w:color="auto"/>
              <w:right w:val="single" w:sz="4" w:space="0" w:color="auto"/>
            </w:tcBorders>
          </w:tcPr>
          <w:p w:rsidR="00953FDC" w:rsidRPr="00F267AF" w:rsidRDefault="0012006D" w:rsidP="00A701C7">
            <w:pPr>
              <w:pStyle w:val="TAL"/>
              <w:rPr>
                <w:lang w:eastAsia="zh-CN"/>
              </w:rPr>
            </w:pPr>
            <w:r>
              <w:rPr>
                <w:lang w:eastAsia="zh-CN"/>
              </w:rPr>
              <w:t>1</w:t>
            </w:r>
            <w:r w:rsidR="00953FDC" w:rsidRPr="00F267AF">
              <w:rPr>
                <w:rFonts w:hint="eastAsia"/>
                <w:lang w:eastAsia="zh-CN"/>
              </w:rPr>
              <w:t>..N</w:t>
            </w:r>
          </w:p>
        </w:tc>
        <w:tc>
          <w:tcPr>
            <w:tcW w:w="4359" w:type="dxa"/>
            <w:tcBorders>
              <w:top w:val="single" w:sz="4" w:space="0" w:color="auto"/>
              <w:left w:val="single" w:sz="4" w:space="0" w:color="auto"/>
              <w:bottom w:val="single" w:sz="4" w:space="0" w:color="auto"/>
              <w:right w:val="single" w:sz="4" w:space="0" w:color="auto"/>
            </w:tcBorders>
          </w:tcPr>
          <w:p w:rsidR="00953FDC" w:rsidRPr="00F267AF" w:rsidRDefault="00953FDC" w:rsidP="00A701C7">
            <w:pPr>
              <w:pStyle w:val="TAL"/>
              <w:rPr>
                <w:rFonts w:cs="Arial"/>
                <w:szCs w:val="18"/>
                <w:lang w:eastAsia="zh-CN"/>
              </w:rPr>
            </w:pPr>
            <w:r w:rsidRPr="00F267AF">
              <w:t xml:space="preserve">Represents the list of EUTRAN cell Ids </w:t>
            </w:r>
            <w:r w:rsidRPr="00F267AF">
              <w:rPr>
                <w:rFonts w:cs="Arial"/>
                <w:szCs w:val="18"/>
                <w:lang w:eastAsia="zh-CN"/>
              </w:rPr>
              <w:t>that constitutes the area</w:t>
            </w:r>
            <w:r w:rsidRPr="00F267AF">
              <w:t>. This IE shall be present if the Area of Interest subscribed is a list of EUTRAN cell Ids.</w:t>
            </w:r>
          </w:p>
        </w:tc>
      </w:tr>
      <w:tr w:rsidR="00953FDC" w:rsidRPr="00F267AF" w:rsidTr="00A701C7">
        <w:trPr>
          <w:jc w:val="center"/>
        </w:trPr>
        <w:tc>
          <w:tcPr>
            <w:tcW w:w="1985" w:type="dxa"/>
            <w:tcBorders>
              <w:top w:val="single" w:sz="4" w:space="0" w:color="auto"/>
              <w:left w:val="single" w:sz="4" w:space="0" w:color="auto"/>
              <w:bottom w:val="single" w:sz="4" w:space="0" w:color="auto"/>
              <w:right w:val="single" w:sz="4" w:space="0" w:color="auto"/>
            </w:tcBorders>
          </w:tcPr>
          <w:p w:rsidR="00953FDC" w:rsidRPr="00F267AF" w:rsidRDefault="00953FDC" w:rsidP="00A701C7">
            <w:pPr>
              <w:pStyle w:val="TAL"/>
              <w:rPr>
                <w:lang w:eastAsia="zh-CN"/>
              </w:rPr>
            </w:pPr>
            <w:r w:rsidRPr="00F267AF">
              <w:t>n</w:t>
            </w:r>
            <w:r w:rsidRPr="00F267AF">
              <w:rPr>
                <w:rFonts w:hint="eastAsia"/>
              </w:rPr>
              <w:t>cgi</w:t>
            </w:r>
            <w:r w:rsidRPr="00F267AF">
              <w:t>List</w:t>
            </w:r>
          </w:p>
        </w:tc>
        <w:tc>
          <w:tcPr>
            <w:tcW w:w="1559" w:type="dxa"/>
            <w:tcBorders>
              <w:top w:val="single" w:sz="4" w:space="0" w:color="auto"/>
              <w:left w:val="single" w:sz="4" w:space="0" w:color="auto"/>
              <w:bottom w:val="single" w:sz="4" w:space="0" w:color="auto"/>
              <w:right w:val="single" w:sz="4" w:space="0" w:color="auto"/>
            </w:tcBorders>
          </w:tcPr>
          <w:p w:rsidR="00953FDC" w:rsidRPr="00F267AF" w:rsidRDefault="00953FDC" w:rsidP="00A701C7">
            <w:pPr>
              <w:pStyle w:val="TAL"/>
              <w:rPr>
                <w:lang w:eastAsia="zh-CN"/>
              </w:rPr>
            </w:pPr>
            <w:r w:rsidRPr="00F267AF">
              <w:rPr>
                <w:lang w:eastAsia="zh-CN"/>
              </w:rPr>
              <w:t>array(</w:t>
            </w:r>
            <w:r w:rsidRPr="00F267AF">
              <w:rPr>
                <w:rFonts w:hint="eastAsia"/>
                <w:lang w:eastAsia="zh-CN"/>
              </w:rPr>
              <w:t>Ncgi</w:t>
            </w:r>
            <w:r w:rsidRPr="00F267AF">
              <w:rPr>
                <w:lang w:eastAsia="zh-CN"/>
              </w:rPr>
              <w:t>)</w:t>
            </w:r>
          </w:p>
        </w:tc>
        <w:tc>
          <w:tcPr>
            <w:tcW w:w="425" w:type="dxa"/>
            <w:tcBorders>
              <w:top w:val="single" w:sz="4" w:space="0" w:color="auto"/>
              <w:left w:val="single" w:sz="4" w:space="0" w:color="auto"/>
              <w:bottom w:val="single" w:sz="4" w:space="0" w:color="auto"/>
              <w:right w:val="single" w:sz="4" w:space="0" w:color="auto"/>
            </w:tcBorders>
          </w:tcPr>
          <w:p w:rsidR="00953FDC" w:rsidRPr="00F267AF" w:rsidRDefault="00953FDC" w:rsidP="00A701C7">
            <w:pPr>
              <w:pStyle w:val="TAC"/>
              <w:rPr>
                <w:lang w:eastAsia="zh-CN"/>
              </w:rPr>
            </w:pPr>
            <w:r w:rsidRPr="00F267AF">
              <w:rPr>
                <w:rFonts w:hint="eastAsia"/>
                <w:lang w:eastAsia="zh-CN"/>
              </w:rPr>
              <w:t>C</w:t>
            </w:r>
          </w:p>
        </w:tc>
        <w:tc>
          <w:tcPr>
            <w:tcW w:w="1134" w:type="dxa"/>
            <w:tcBorders>
              <w:top w:val="single" w:sz="4" w:space="0" w:color="auto"/>
              <w:left w:val="single" w:sz="4" w:space="0" w:color="auto"/>
              <w:bottom w:val="single" w:sz="4" w:space="0" w:color="auto"/>
              <w:right w:val="single" w:sz="4" w:space="0" w:color="auto"/>
            </w:tcBorders>
          </w:tcPr>
          <w:p w:rsidR="00953FDC" w:rsidRPr="00F267AF" w:rsidRDefault="0012006D" w:rsidP="00A701C7">
            <w:pPr>
              <w:pStyle w:val="TAL"/>
              <w:rPr>
                <w:lang w:eastAsia="zh-CN"/>
              </w:rPr>
            </w:pPr>
            <w:r>
              <w:rPr>
                <w:lang w:eastAsia="zh-CN"/>
              </w:rPr>
              <w:t>1</w:t>
            </w:r>
            <w:r w:rsidR="00953FDC" w:rsidRPr="00F267AF">
              <w:rPr>
                <w:rFonts w:hint="eastAsia"/>
                <w:lang w:eastAsia="zh-CN"/>
              </w:rPr>
              <w:t>..N</w:t>
            </w:r>
          </w:p>
        </w:tc>
        <w:tc>
          <w:tcPr>
            <w:tcW w:w="4359" w:type="dxa"/>
            <w:tcBorders>
              <w:top w:val="single" w:sz="4" w:space="0" w:color="auto"/>
              <w:left w:val="single" w:sz="4" w:space="0" w:color="auto"/>
              <w:bottom w:val="single" w:sz="4" w:space="0" w:color="auto"/>
              <w:right w:val="single" w:sz="4" w:space="0" w:color="auto"/>
            </w:tcBorders>
          </w:tcPr>
          <w:p w:rsidR="00953FDC" w:rsidRPr="00F267AF" w:rsidRDefault="00953FDC" w:rsidP="00A701C7">
            <w:pPr>
              <w:pStyle w:val="TAL"/>
              <w:rPr>
                <w:rFonts w:cs="Arial"/>
                <w:szCs w:val="18"/>
                <w:lang w:eastAsia="zh-CN"/>
              </w:rPr>
            </w:pPr>
            <w:r w:rsidRPr="00F267AF">
              <w:t xml:space="preserve">Represents the list of NR cell Ids </w:t>
            </w:r>
            <w:r w:rsidRPr="00F267AF">
              <w:rPr>
                <w:rFonts w:cs="Arial"/>
                <w:szCs w:val="18"/>
                <w:lang w:eastAsia="zh-CN"/>
              </w:rPr>
              <w:t>that constitutes the area</w:t>
            </w:r>
            <w:r w:rsidRPr="00F267AF">
              <w:t>. This IE shall be present if the Area of Interest subscribed is a list of NR cell Ids.</w:t>
            </w:r>
          </w:p>
        </w:tc>
      </w:tr>
      <w:tr w:rsidR="00953FDC" w:rsidRPr="00F267AF" w:rsidTr="00A701C7">
        <w:trPr>
          <w:jc w:val="center"/>
        </w:trPr>
        <w:tc>
          <w:tcPr>
            <w:tcW w:w="1985" w:type="dxa"/>
            <w:tcBorders>
              <w:top w:val="single" w:sz="4" w:space="0" w:color="auto"/>
              <w:left w:val="single" w:sz="4" w:space="0" w:color="auto"/>
              <w:bottom w:val="single" w:sz="4" w:space="0" w:color="auto"/>
              <w:right w:val="single" w:sz="4" w:space="0" w:color="auto"/>
            </w:tcBorders>
          </w:tcPr>
          <w:p w:rsidR="00953FDC" w:rsidRPr="00F267AF" w:rsidRDefault="00953FDC" w:rsidP="00A701C7">
            <w:pPr>
              <w:pStyle w:val="TAL"/>
              <w:rPr>
                <w:lang w:eastAsia="zh-CN"/>
              </w:rPr>
            </w:pPr>
            <w:r w:rsidRPr="00F267AF">
              <w:rPr>
                <w:lang w:eastAsia="zh-CN"/>
              </w:rPr>
              <w:t>globalRanNodeIdList</w:t>
            </w:r>
          </w:p>
        </w:tc>
        <w:tc>
          <w:tcPr>
            <w:tcW w:w="1559" w:type="dxa"/>
            <w:tcBorders>
              <w:top w:val="single" w:sz="4" w:space="0" w:color="auto"/>
              <w:left w:val="single" w:sz="4" w:space="0" w:color="auto"/>
              <w:bottom w:val="single" w:sz="4" w:space="0" w:color="auto"/>
              <w:right w:val="single" w:sz="4" w:space="0" w:color="auto"/>
            </w:tcBorders>
          </w:tcPr>
          <w:p w:rsidR="00953FDC" w:rsidRPr="00F267AF" w:rsidRDefault="00953FDC" w:rsidP="00A701C7">
            <w:pPr>
              <w:pStyle w:val="TAL"/>
              <w:rPr>
                <w:lang w:eastAsia="zh-CN"/>
              </w:rPr>
            </w:pPr>
            <w:r w:rsidRPr="00F267AF">
              <w:t>array(GlobalRanNodeId)</w:t>
            </w:r>
          </w:p>
        </w:tc>
        <w:tc>
          <w:tcPr>
            <w:tcW w:w="425" w:type="dxa"/>
            <w:tcBorders>
              <w:top w:val="single" w:sz="4" w:space="0" w:color="auto"/>
              <w:left w:val="single" w:sz="4" w:space="0" w:color="auto"/>
              <w:bottom w:val="single" w:sz="4" w:space="0" w:color="auto"/>
              <w:right w:val="single" w:sz="4" w:space="0" w:color="auto"/>
            </w:tcBorders>
          </w:tcPr>
          <w:p w:rsidR="00953FDC" w:rsidRPr="00F267AF" w:rsidRDefault="00953FDC" w:rsidP="00A701C7">
            <w:pPr>
              <w:pStyle w:val="TAC"/>
              <w:rPr>
                <w:lang w:eastAsia="zh-CN"/>
              </w:rPr>
            </w:pPr>
            <w:r w:rsidRPr="00F267AF">
              <w:rPr>
                <w:rFonts w:hint="eastAsia"/>
                <w:lang w:eastAsia="zh-CN"/>
              </w:rPr>
              <w:t>C</w:t>
            </w:r>
          </w:p>
        </w:tc>
        <w:tc>
          <w:tcPr>
            <w:tcW w:w="1134" w:type="dxa"/>
            <w:tcBorders>
              <w:top w:val="single" w:sz="4" w:space="0" w:color="auto"/>
              <w:left w:val="single" w:sz="4" w:space="0" w:color="auto"/>
              <w:bottom w:val="single" w:sz="4" w:space="0" w:color="auto"/>
              <w:right w:val="single" w:sz="4" w:space="0" w:color="auto"/>
            </w:tcBorders>
          </w:tcPr>
          <w:p w:rsidR="00953FDC" w:rsidRPr="00F267AF" w:rsidRDefault="0012006D" w:rsidP="00A701C7">
            <w:pPr>
              <w:pStyle w:val="TAL"/>
              <w:rPr>
                <w:lang w:eastAsia="zh-CN"/>
              </w:rPr>
            </w:pPr>
            <w:r>
              <w:rPr>
                <w:lang w:eastAsia="zh-CN"/>
              </w:rPr>
              <w:t>1</w:t>
            </w:r>
            <w:r w:rsidR="00953FDC" w:rsidRPr="00F267AF">
              <w:rPr>
                <w:rFonts w:hint="eastAsia"/>
                <w:lang w:eastAsia="zh-CN"/>
              </w:rPr>
              <w:t>..N</w:t>
            </w:r>
          </w:p>
        </w:tc>
        <w:tc>
          <w:tcPr>
            <w:tcW w:w="4359" w:type="dxa"/>
            <w:tcBorders>
              <w:top w:val="single" w:sz="4" w:space="0" w:color="auto"/>
              <w:left w:val="single" w:sz="4" w:space="0" w:color="auto"/>
              <w:bottom w:val="single" w:sz="4" w:space="0" w:color="auto"/>
              <w:right w:val="single" w:sz="4" w:space="0" w:color="auto"/>
            </w:tcBorders>
          </w:tcPr>
          <w:p w:rsidR="00953FDC" w:rsidRPr="00F267AF" w:rsidRDefault="00953FDC" w:rsidP="00A701C7">
            <w:pPr>
              <w:pStyle w:val="TAL"/>
              <w:rPr>
                <w:rFonts w:cs="Arial"/>
                <w:szCs w:val="18"/>
                <w:lang w:eastAsia="zh-CN"/>
              </w:rPr>
            </w:pPr>
            <w:r w:rsidRPr="00F267AF">
              <w:t>Represents the</w:t>
            </w:r>
            <w:r w:rsidRPr="00F267AF">
              <w:rPr>
                <w:rFonts w:hint="eastAsia"/>
              </w:rPr>
              <w:t xml:space="preserve"> list of NG RAN n</w:t>
            </w:r>
            <w:r w:rsidRPr="00F267AF">
              <w:t xml:space="preserve">ode identifiers </w:t>
            </w:r>
            <w:r w:rsidRPr="00F267AF">
              <w:rPr>
                <w:rFonts w:cs="Arial"/>
                <w:szCs w:val="18"/>
                <w:lang w:eastAsia="zh-CN"/>
              </w:rPr>
              <w:t>that constitutes the area</w:t>
            </w:r>
            <w:r w:rsidRPr="00F267AF">
              <w:t xml:space="preserve">. </w:t>
            </w:r>
            <w:r w:rsidRPr="00F267AF">
              <w:rPr>
                <w:rFonts w:hint="eastAsia"/>
              </w:rPr>
              <w:t>This IE shall be present if the Area of Interest subscribed is a list of NG RAN n</w:t>
            </w:r>
            <w:r w:rsidRPr="00F267AF">
              <w:t>ode identifiers.</w:t>
            </w:r>
          </w:p>
        </w:tc>
      </w:tr>
    </w:tbl>
    <w:p w:rsidR="005F15FF" w:rsidRPr="00F267AF" w:rsidRDefault="005F15FF" w:rsidP="00FB59E9">
      <w:pPr>
        <w:rPr>
          <w:lang w:val="en-US"/>
        </w:rPr>
      </w:pPr>
    </w:p>
    <w:p w:rsidR="00953FDC" w:rsidRPr="00F267AF" w:rsidRDefault="00953FDC" w:rsidP="00953FDC">
      <w:pPr>
        <w:pStyle w:val="4"/>
        <w:rPr>
          <w:lang w:val="en-US"/>
        </w:rPr>
      </w:pPr>
      <w:bookmarkStart w:id="104" w:name="_Toc11339554"/>
      <w:r w:rsidRPr="00F267AF">
        <w:t>5.4.4.28</w:t>
      </w:r>
      <w:r w:rsidRPr="00F267AF">
        <w:tab/>
        <w:t>Type: GlobalRanNodeId</w:t>
      </w:r>
      <w:bookmarkEnd w:id="104"/>
    </w:p>
    <w:p w:rsidR="00953FDC" w:rsidRPr="00F267AF" w:rsidRDefault="00953FDC" w:rsidP="00953FDC">
      <w:pPr>
        <w:pStyle w:val="TH"/>
        <w:rPr>
          <w:noProof/>
          <w:lang w:eastAsia="zh-CN"/>
        </w:rPr>
      </w:pPr>
      <w:r w:rsidRPr="00F267AF">
        <w:rPr>
          <w:noProof/>
        </w:rPr>
        <w:t>Table </w:t>
      </w:r>
      <w:r w:rsidRPr="00F267AF">
        <w:t xml:space="preserve">5.4.4.28-1: </w:t>
      </w:r>
      <w:r w:rsidRPr="00F267AF">
        <w:rPr>
          <w:noProof/>
        </w:rPr>
        <w:t xml:space="preserve">Definition of type </w:t>
      </w:r>
      <w:r w:rsidRPr="00F267AF">
        <w:t>GlobalRanNodeId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654"/>
        <w:gridCol w:w="330"/>
        <w:gridCol w:w="1134"/>
        <w:gridCol w:w="4359"/>
      </w:tblGrid>
      <w:tr w:rsidR="00953FDC" w:rsidRPr="00F267AF" w:rsidTr="00A701C7">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rsidR="00953FDC" w:rsidRPr="00F267AF" w:rsidRDefault="00953FDC" w:rsidP="00A701C7">
            <w:pPr>
              <w:pStyle w:val="TAH"/>
            </w:pPr>
            <w:r w:rsidRPr="00F267AF">
              <w:t>Attribute name</w:t>
            </w:r>
          </w:p>
        </w:tc>
        <w:tc>
          <w:tcPr>
            <w:tcW w:w="1654" w:type="dxa"/>
            <w:tcBorders>
              <w:top w:val="single" w:sz="4" w:space="0" w:color="auto"/>
              <w:left w:val="single" w:sz="4" w:space="0" w:color="auto"/>
              <w:bottom w:val="single" w:sz="4" w:space="0" w:color="auto"/>
              <w:right w:val="single" w:sz="4" w:space="0" w:color="auto"/>
            </w:tcBorders>
            <w:shd w:val="clear" w:color="auto" w:fill="C0C0C0"/>
            <w:hideMark/>
          </w:tcPr>
          <w:p w:rsidR="00953FDC" w:rsidRPr="00F267AF" w:rsidRDefault="00953FDC" w:rsidP="00A701C7">
            <w:pPr>
              <w:pStyle w:val="TAH"/>
            </w:pPr>
            <w:r w:rsidRPr="00F267AF">
              <w:t>Data type</w:t>
            </w:r>
          </w:p>
        </w:tc>
        <w:tc>
          <w:tcPr>
            <w:tcW w:w="330" w:type="dxa"/>
            <w:tcBorders>
              <w:top w:val="single" w:sz="4" w:space="0" w:color="auto"/>
              <w:left w:val="single" w:sz="4" w:space="0" w:color="auto"/>
              <w:bottom w:val="single" w:sz="4" w:space="0" w:color="auto"/>
              <w:right w:val="single" w:sz="4" w:space="0" w:color="auto"/>
            </w:tcBorders>
            <w:shd w:val="clear" w:color="auto" w:fill="C0C0C0"/>
            <w:hideMark/>
          </w:tcPr>
          <w:p w:rsidR="00953FDC" w:rsidRPr="00F267AF" w:rsidRDefault="00953FDC" w:rsidP="00A701C7">
            <w:pPr>
              <w:pStyle w:val="TAH"/>
            </w:pPr>
            <w:r w:rsidRPr="00F267AF">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rsidR="00953FDC" w:rsidRPr="00F267AF" w:rsidRDefault="00953FDC" w:rsidP="00A701C7">
            <w:pPr>
              <w:pStyle w:val="TAH"/>
              <w:jc w:val="left"/>
            </w:pPr>
            <w:r w:rsidRPr="00F267AF">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rsidR="00953FDC" w:rsidRPr="00F267AF" w:rsidRDefault="00953FDC" w:rsidP="00A701C7">
            <w:pPr>
              <w:pStyle w:val="TAH"/>
              <w:rPr>
                <w:rFonts w:cs="Arial"/>
                <w:szCs w:val="18"/>
              </w:rPr>
            </w:pPr>
            <w:r w:rsidRPr="00F267AF">
              <w:rPr>
                <w:rFonts w:cs="Arial"/>
                <w:szCs w:val="18"/>
              </w:rPr>
              <w:t>Description</w:t>
            </w:r>
          </w:p>
        </w:tc>
      </w:tr>
      <w:tr w:rsidR="00953FDC" w:rsidRPr="00F267AF" w:rsidTr="00A701C7">
        <w:trPr>
          <w:trHeight w:val="70"/>
          <w:jc w:val="center"/>
        </w:trPr>
        <w:tc>
          <w:tcPr>
            <w:tcW w:w="2090" w:type="dxa"/>
            <w:tcBorders>
              <w:top w:val="single" w:sz="4" w:space="0" w:color="auto"/>
              <w:left w:val="single" w:sz="4" w:space="0" w:color="auto"/>
              <w:bottom w:val="single" w:sz="4" w:space="0" w:color="auto"/>
              <w:right w:val="single" w:sz="4" w:space="0" w:color="auto"/>
            </w:tcBorders>
          </w:tcPr>
          <w:p w:rsidR="00953FDC" w:rsidRPr="00F267AF" w:rsidRDefault="00953FDC" w:rsidP="00A701C7">
            <w:pPr>
              <w:pStyle w:val="TAL"/>
              <w:rPr>
                <w:rFonts w:cs="Arial"/>
                <w:lang w:eastAsia="ja-JP"/>
              </w:rPr>
            </w:pPr>
            <w:r w:rsidRPr="00F267AF">
              <w:rPr>
                <w:rFonts w:cs="Arial"/>
                <w:lang w:eastAsia="ja-JP"/>
              </w:rPr>
              <w:t>plmnId</w:t>
            </w:r>
          </w:p>
        </w:tc>
        <w:tc>
          <w:tcPr>
            <w:tcW w:w="1654" w:type="dxa"/>
            <w:tcBorders>
              <w:top w:val="single" w:sz="4" w:space="0" w:color="auto"/>
              <w:left w:val="single" w:sz="4" w:space="0" w:color="auto"/>
              <w:bottom w:val="single" w:sz="4" w:space="0" w:color="auto"/>
              <w:right w:val="single" w:sz="4" w:space="0" w:color="auto"/>
            </w:tcBorders>
          </w:tcPr>
          <w:p w:rsidR="00953FDC" w:rsidRPr="00F267AF" w:rsidRDefault="00953FDC" w:rsidP="00A701C7">
            <w:pPr>
              <w:pStyle w:val="TAL"/>
              <w:rPr>
                <w:lang w:eastAsia="zh-CN"/>
              </w:rPr>
            </w:pPr>
            <w:r w:rsidRPr="00F267AF">
              <w:rPr>
                <w:lang w:eastAsia="zh-CN"/>
              </w:rPr>
              <w:t>PlmnId</w:t>
            </w:r>
          </w:p>
        </w:tc>
        <w:tc>
          <w:tcPr>
            <w:tcW w:w="330" w:type="dxa"/>
            <w:tcBorders>
              <w:top w:val="single" w:sz="4" w:space="0" w:color="auto"/>
              <w:left w:val="single" w:sz="4" w:space="0" w:color="auto"/>
              <w:bottom w:val="single" w:sz="4" w:space="0" w:color="auto"/>
              <w:right w:val="single" w:sz="4" w:space="0" w:color="auto"/>
            </w:tcBorders>
          </w:tcPr>
          <w:p w:rsidR="00953FDC" w:rsidRPr="00F267AF" w:rsidRDefault="00953FDC" w:rsidP="00A701C7">
            <w:pPr>
              <w:pStyle w:val="TAC"/>
              <w:rPr>
                <w:lang w:eastAsia="zh-CN"/>
              </w:rPr>
            </w:pPr>
            <w:r w:rsidRPr="00F267AF">
              <w:rPr>
                <w:lang w:eastAsia="zh-CN"/>
              </w:rPr>
              <w:t>M</w:t>
            </w:r>
          </w:p>
        </w:tc>
        <w:tc>
          <w:tcPr>
            <w:tcW w:w="1134" w:type="dxa"/>
            <w:tcBorders>
              <w:top w:val="single" w:sz="4" w:space="0" w:color="auto"/>
              <w:left w:val="single" w:sz="4" w:space="0" w:color="auto"/>
              <w:bottom w:val="single" w:sz="4" w:space="0" w:color="auto"/>
              <w:right w:val="single" w:sz="4" w:space="0" w:color="auto"/>
            </w:tcBorders>
          </w:tcPr>
          <w:p w:rsidR="00953FDC" w:rsidRPr="00F267AF" w:rsidRDefault="00953FDC" w:rsidP="00A701C7">
            <w:pPr>
              <w:pStyle w:val="TAL"/>
              <w:rPr>
                <w:lang w:eastAsia="zh-CN"/>
              </w:rPr>
            </w:pPr>
            <w:r w:rsidRPr="00F267AF">
              <w:rPr>
                <w:lang w:eastAsia="zh-CN"/>
              </w:rPr>
              <w:t>1</w:t>
            </w:r>
          </w:p>
        </w:tc>
        <w:tc>
          <w:tcPr>
            <w:tcW w:w="4359" w:type="dxa"/>
            <w:tcBorders>
              <w:top w:val="single" w:sz="4" w:space="0" w:color="auto"/>
              <w:left w:val="single" w:sz="4" w:space="0" w:color="auto"/>
              <w:bottom w:val="single" w:sz="4" w:space="0" w:color="auto"/>
              <w:right w:val="single" w:sz="4" w:space="0" w:color="auto"/>
            </w:tcBorders>
          </w:tcPr>
          <w:p w:rsidR="00953FDC" w:rsidRPr="00F267AF" w:rsidRDefault="00953FDC" w:rsidP="00A701C7">
            <w:pPr>
              <w:pStyle w:val="TAL"/>
              <w:rPr>
                <w:rFonts w:cs="Arial"/>
                <w:szCs w:val="18"/>
                <w:lang w:eastAsia="zh-CN"/>
              </w:rPr>
            </w:pPr>
            <w:r w:rsidRPr="00F267AF">
              <w:rPr>
                <w:rFonts w:cs="Arial"/>
                <w:szCs w:val="18"/>
                <w:lang w:eastAsia="zh-CN"/>
              </w:rPr>
              <w:t>Indicates the identity of the PLMN that the RAN node belongs to.</w:t>
            </w:r>
          </w:p>
        </w:tc>
      </w:tr>
      <w:tr w:rsidR="00953FDC" w:rsidRPr="00F267AF" w:rsidTr="00A701C7">
        <w:trPr>
          <w:trHeight w:val="70"/>
          <w:jc w:val="center"/>
        </w:trPr>
        <w:tc>
          <w:tcPr>
            <w:tcW w:w="2090" w:type="dxa"/>
            <w:tcBorders>
              <w:top w:val="single" w:sz="4" w:space="0" w:color="auto"/>
              <w:left w:val="single" w:sz="4" w:space="0" w:color="auto"/>
              <w:bottom w:val="single" w:sz="4" w:space="0" w:color="auto"/>
              <w:right w:val="single" w:sz="4" w:space="0" w:color="auto"/>
            </w:tcBorders>
          </w:tcPr>
          <w:p w:rsidR="00953FDC" w:rsidRPr="00F267AF" w:rsidRDefault="00953FDC" w:rsidP="00A701C7">
            <w:pPr>
              <w:pStyle w:val="TAL"/>
              <w:rPr>
                <w:rFonts w:eastAsia="MS Mincho" w:cs="Arial"/>
                <w:lang w:eastAsia="ja-JP"/>
              </w:rPr>
            </w:pPr>
            <w:r w:rsidRPr="00F267AF">
              <w:rPr>
                <w:rFonts w:eastAsia="MS Mincho" w:cs="Arial" w:hint="eastAsia"/>
                <w:lang w:eastAsia="ja-JP"/>
              </w:rPr>
              <w:t>n3IwfId</w:t>
            </w:r>
          </w:p>
        </w:tc>
        <w:tc>
          <w:tcPr>
            <w:tcW w:w="1654" w:type="dxa"/>
            <w:tcBorders>
              <w:top w:val="single" w:sz="4" w:space="0" w:color="auto"/>
              <w:left w:val="single" w:sz="4" w:space="0" w:color="auto"/>
              <w:bottom w:val="single" w:sz="4" w:space="0" w:color="auto"/>
              <w:right w:val="single" w:sz="4" w:space="0" w:color="auto"/>
            </w:tcBorders>
          </w:tcPr>
          <w:p w:rsidR="00953FDC" w:rsidRPr="00F267AF" w:rsidRDefault="001A7470" w:rsidP="00A701C7">
            <w:pPr>
              <w:pStyle w:val="TAL"/>
              <w:rPr>
                <w:lang w:eastAsia="zh-CN"/>
              </w:rPr>
            </w:pPr>
            <w:r>
              <w:rPr>
                <w:rFonts w:eastAsia="MS Mincho" w:cs="Arial" w:hint="eastAsia"/>
                <w:lang w:eastAsia="ja-JP"/>
              </w:rPr>
              <w:t>N</w:t>
            </w:r>
            <w:r w:rsidRPr="00F267AF">
              <w:rPr>
                <w:rFonts w:eastAsia="MS Mincho" w:cs="Arial" w:hint="eastAsia"/>
                <w:lang w:eastAsia="ja-JP"/>
              </w:rPr>
              <w:t>3IwfId</w:t>
            </w:r>
          </w:p>
        </w:tc>
        <w:tc>
          <w:tcPr>
            <w:tcW w:w="330" w:type="dxa"/>
            <w:tcBorders>
              <w:top w:val="single" w:sz="4" w:space="0" w:color="auto"/>
              <w:left w:val="single" w:sz="4" w:space="0" w:color="auto"/>
              <w:bottom w:val="single" w:sz="4" w:space="0" w:color="auto"/>
              <w:right w:val="single" w:sz="4" w:space="0" w:color="auto"/>
            </w:tcBorders>
          </w:tcPr>
          <w:p w:rsidR="00953FDC" w:rsidRPr="00F267AF" w:rsidRDefault="00953FDC" w:rsidP="00A701C7">
            <w:pPr>
              <w:pStyle w:val="TAC"/>
              <w:rPr>
                <w:lang w:eastAsia="zh-CN"/>
              </w:rPr>
            </w:pPr>
            <w:r w:rsidRPr="00F267AF">
              <w:rPr>
                <w:rFonts w:hint="eastAsia"/>
                <w:lang w:eastAsia="zh-CN"/>
              </w:rPr>
              <w:t>C</w:t>
            </w:r>
          </w:p>
        </w:tc>
        <w:tc>
          <w:tcPr>
            <w:tcW w:w="1134" w:type="dxa"/>
            <w:tcBorders>
              <w:top w:val="single" w:sz="4" w:space="0" w:color="auto"/>
              <w:left w:val="single" w:sz="4" w:space="0" w:color="auto"/>
              <w:bottom w:val="single" w:sz="4" w:space="0" w:color="auto"/>
              <w:right w:val="single" w:sz="4" w:space="0" w:color="auto"/>
            </w:tcBorders>
          </w:tcPr>
          <w:p w:rsidR="00953FDC" w:rsidRPr="00F267AF" w:rsidRDefault="00953FDC" w:rsidP="00A701C7">
            <w:pPr>
              <w:pStyle w:val="TAL"/>
              <w:rPr>
                <w:lang w:eastAsia="zh-CN"/>
              </w:rPr>
            </w:pPr>
            <w:r w:rsidRPr="00F267AF">
              <w:rPr>
                <w:rFonts w:hint="eastAsia"/>
                <w:lang w:eastAsia="zh-CN"/>
              </w:rPr>
              <w:t>0..1</w:t>
            </w:r>
          </w:p>
        </w:tc>
        <w:tc>
          <w:tcPr>
            <w:tcW w:w="4359" w:type="dxa"/>
            <w:tcBorders>
              <w:top w:val="single" w:sz="4" w:space="0" w:color="auto"/>
              <w:left w:val="single" w:sz="4" w:space="0" w:color="auto"/>
              <w:bottom w:val="single" w:sz="4" w:space="0" w:color="auto"/>
              <w:right w:val="single" w:sz="4" w:space="0" w:color="auto"/>
            </w:tcBorders>
          </w:tcPr>
          <w:p w:rsidR="00953FDC" w:rsidRPr="00F267AF" w:rsidRDefault="00953FDC" w:rsidP="00A701C7">
            <w:pPr>
              <w:pStyle w:val="TAL"/>
              <w:rPr>
                <w:rFonts w:cs="Arial"/>
                <w:szCs w:val="18"/>
                <w:lang w:eastAsia="zh-CN"/>
              </w:rPr>
            </w:pPr>
            <w:r w:rsidRPr="00F267AF">
              <w:rPr>
                <w:rFonts w:cs="Arial" w:hint="eastAsia"/>
                <w:szCs w:val="18"/>
                <w:lang w:eastAsia="zh-CN"/>
              </w:rPr>
              <w:t>This IE shall be included if the RAN node belongs to non 3GPP access (i.e a N3IWF).</w:t>
            </w:r>
          </w:p>
          <w:p w:rsidR="00953FDC" w:rsidRPr="00F267AF" w:rsidRDefault="000809B5" w:rsidP="000809B5">
            <w:pPr>
              <w:pStyle w:val="TAL"/>
              <w:rPr>
                <w:rFonts w:cs="Arial"/>
                <w:szCs w:val="18"/>
                <w:lang w:eastAsia="zh-CN"/>
              </w:rPr>
            </w:pPr>
            <w:r>
              <w:rPr>
                <w:rFonts w:cs="Arial"/>
                <w:szCs w:val="18"/>
              </w:rPr>
              <w:t>(NOTE).</w:t>
            </w:r>
          </w:p>
        </w:tc>
      </w:tr>
      <w:tr w:rsidR="001A7470" w:rsidRPr="00F267AF" w:rsidTr="00A701C7">
        <w:trPr>
          <w:trHeight w:val="70"/>
          <w:jc w:val="center"/>
        </w:trPr>
        <w:tc>
          <w:tcPr>
            <w:tcW w:w="2090" w:type="dxa"/>
            <w:tcBorders>
              <w:top w:val="single" w:sz="4" w:space="0" w:color="auto"/>
              <w:left w:val="single" w:sz="4" w:space="0" w:color="auto"/>
              <w:bottom w:val="single" w:sz="4" w:space="0" w:color="auto"/>
              <w:right w:val="single" w:sz="4" w:space="0" w:color="auto"/>
            </w:tcBorders>
          </w:tcPr>
          <w:p w:rsidR="001A7470" w:rsidRPr="00F267AF" w:rsidRDefault="001A7470" w:rsidP="001A7470">
            <w:pPr>
              <w:pStyle w:val="TAL"/>
              <w:rPr>
                <w:rFonts w:eastAsia="MS Mincho" w:cs="Arial"/>
                <w:lang w:eastAsia="ja-JP"/>
              </w:rPr>
            </w:pPr>
            <w:r>
              <w:rPr>
                <w:rFonts w:eastAsia="MS Mincho" w:cs="Arial" w:hint="eastAsia"/>
                <w:lang w:eastAsia="ja-JP"/>
              </w:rPr>
              <w:t>gNbId</w:t>
            </w:r>
          </w:p>
        </w:tc>
        <w:tc>
          <w:tcPr>
            <w:tcW w:w="1654" w:type="dxa"/>
            <w:tcBorders>
              <w:top w:val="single" w:sz="4" w:space="0" w:color="auto"/>
              <w:left w:val="single" w:sz="4" w:space="0" w:color="auto"/>
              <w:bottom w:val="single" w:sz="4" w:space="0" w:color="auto"/>
              <w:right w:val="single" w:sz="4" w:space="0" w:color="auto"/>
            </w:tcBorders>
          </w:tcPr>
          <w:p w:rsidR="001A7470" w:rsidRDefault="001A7470" w:rsidP="001A7470">
            <w:pPr>
              <w:pStyle w:val="TAL"/>
              <w:rPr>
                <w:rFonts w:eastAsia="MS Mincho" w:cs="Arial"/>
                <w:lang w:eastAsia="ja-JP"/>
              </w:rPr>
            </w:pPr>
            <w:r w:rsidRPr="00EF0F47">
              <w:t>GN</w:t>
            </w:r>
            <w:r>
              <w:t>b</w:t>
            </w:r>
            <w:r w:rsidRPr="00EF0F47">
              <w:t>Id</w:t>
            </w:r>
          </w:p>
        </w:tc>
        <w:tc>
          <w:tcPr>
            <w:tcW w:w="330" w:type="dxa"/>
            <w:tcBorders>
              <w:top w:val="single" w:sz="4" w:space="0" w:color="auto"/>
              <w:left w:val="single" w:sz="4" w:space="0" w:color="auto"/>
              <w:bottom w:val="single" w:sz="4" w:space="0" w:color="auto"/>
              <w:right w:val="single" w:sz="4" w:space="0" w:color="auto"/>
            </w:tcBorders>
          </w:tcPr>
          <w:p w:rsidR="001A7470" w:rsidRPr="00F267AF" w:rsidRDefault="001A7470" w:rsidP="001A7470">
            <w:pPr>
              <w:pStyle w:val="TAC"/>
              <w:rPr>
                <w:lang w:eastAsia="zh-CN"/>
              </w:rPr>
            </w:pPr>
            <w:r>
              <w:rPr>
                <w:rFonts w:hint="eastAsia"/>
                <w:lang w:eastAsia="zh-CN"/>
              </w:rPr>
              <w:t>C</w:t>
            </w:r>
          </w:p>
        </w:tc>
        <w:tc>
          <w:tcPr>
            <w:tcW w:w="1134" w:type="dxa"/>
            <w:tcBorders>
              <w:top w:val="single" w:sz="4" w:space="0" w:color="auto"/>
              <w:left w:val="single" w:sz="4" w:space="0" w:color="auto"/>
              <w:bottom w:val="single" w:sz="4" w:space="0" w:color="auto"/>
              <w:right w:val="single" w:sz="4" w:space="0" w:color="auto"/>
            </w:tcBorders>
          </w:tcPr>
          <w:p w:rsidR="001A7470" w:rsidRPr="00F267AF" w:rsidRDefault="001A7470" w:rsidP="001A7470">
            <w:pPr>
              <w:pStyle w:val="TAL"/>
              <w:rPr>
                <w:lang w:eastAsia="zh-CN"/>
              </w:rPr>
            </w:pPr>
            <w:r>
              <w:rPr>
                <w:rFonts w:hint="eastAsia"/>
                <w:lang w:eastAsia="zh-CN"/>
              </w:rPr>
              <w:t>0..1</w:t>
            </w:r>
          </w:p>
        </w:tc>
        <w:tc>
          <w:tcPr>
            <w:tcW w:w="4359" w:type="dxa"/>
            <w:tcBorders>
              <w:top w:val="single" w:sz="4" w:space="0" w:color="auto"/>
              <w:left w:val="single" w:sz="4" w:space="0" w:color="auto"/>
              <w:bottom w:val="single" w:sz="4" w:space="0" w:color="auto"/>
              <w:right w:val="single" w:sz="4" w:space="0" w:color="auto"/>
            </w:tcBorders>
          </w:tcPr>
          <w:p w:rsidR="001A7470" w:rsidRPr="00F267AF" w:rsidRDefault="001A7470" w:rsidP="001A7470">
            <w:pPr>
              <w:pStyle w:val="TAL"/>
              <w:rPr>
                <w:rFonts w:cs="Arial"/>
                <w:szCs w:val="18"/>
                <w:lang w:eastAsia="zh-CN"/>
              </w:rPr>
            </w:pPr>
            <w:r>
              <w:rPr>
                <w:rFonts w:cs="Arial" w:hint="eastAsia"/>
                <w:szCs w:val="18"/>
              </w:rPr>
              <w:t xml:space="preserve">This IE shall be included if the RAN Node Id </w:t>
            </w:r>
            <w:r>
              <w:rPr>
                <w:rFonts w:cs="Arial"/>
                <w:szCs w:val="18"/>
              </w:rPr>
              <w:t>represents a gNB. When present, this IE shall contain the identifier of the gNB. (NOTE 1).</w:t>
            </w:r>
          </w:p>
        </w:tc>
      </w:tr>
      <w:tr w:rsidR="001A7470" w:rsidRPr="00F267AF" w:rsidTr="00A701C7">
        <w:trPr>
          <w:trHeight w:val="70"/>
          <w:jc w:val="center"/>
        </w:trPr>
        <w:tc>
          <w:tcPr>
            <w:tcW w:w="2090" w:type="dxa"/>
            <w:tcBorders>
              <w:top w:val="single" w:sz="4" w:space="0" w:color="auto"/>
              <w:left w:val="single" w:sz="4" w:space="0" w:color="auto"/>
              <w:bottom w:val="single" w:sz="4" w:space="0" w:color="auto"/>
              <w:right w:val="single" w:sz="4" w:space="0" w:color="auto"/>
            </w:tcBorders>
          </w:tcPr>
          <w:p w:rsidR="001A7470" w:rsidRPr="00F267AF" w:rsidRDefault="001A7470" w:rsidP="001A7470">
            <w:pPr>
              <w:pStyle w:val="TAL"/>
              <w:rPr>
                <w:rFonts w:eastAsia="MS Mincho" w:cs="Arial"/>
                <w:lang w:eastAsia="ja-JP"/>
              </w:rPr>
            </w:pPr>
            <w:r>
              <w:rPr>
                <w:rFonts w:eastAsia="MS Mincho" w:cs="Arial" w:hint="eastAsia"/>
                <w:lang w:eastAsia="ja-JP"/>
              </w:rPr>
              <w:t>ngeNbId</w:t>
            </w:r>
          </w:p>
        </w:tc>
        <w:tc>
          <w:tcPr>
            <w:tcW w:w="1654" w:type="dxa"/>
            <w:tcBorders>
              <w:top w:val="single" w:sz="4" w:space="0" w:color="auto"/>
              <w:left w:val="single" w:sz="4" w:space="0" w:color="auto"/>
              <w:bottom w:val="single" w:sz="4" w:space="0" w:color="auto"/>
              <w:right w:val="single" w:sz="4" w:space="0" w:color="auto"/>
            </w:tcBorders>
          </w:tcPr>
          <w:p w:rsidR="001A7470" w:rsidRDefault="001A7470" w:rsidP="001A7470">
            <w:pPr>
              <w:pStyle w:val="TAL"/>
              <w:rPr>
                <w:rFonts w:eastAsia="MS Mincho" w:cs="Arial"/>
                <w:lang w:eastAsia="ja-JP"/>
              </w:rPr>
            </w:pPr>
            <w:r>
              <w:t>NgeNb</w:t>
            </w:r>
            <w:r w:rsidRPr="00EF0F47">
              <w:t>Id</w:t>
            </w:r>
          </w:p>
        </w:tc>
        <w:tc>
          <w:tcPr>
            <w:tcW w:w="330" w:type="dxa"/>
            <w:tcBorders>
              <w:top w:val="single" w:sz="4" w:space="0" w:color="auto"/>
              <w:left w:val="single" w:sz="4" w:space="0" w:color="auto"/>
              <w:bottom w:val="single" w:sz="4" w:space="0" w:color="auto"/>
              <w:right w:val="single" w:sz="4" w:space="0" w:color="auto"/>
            </w:tcBorders>
          </w:tcPr>
          <w:p w:rsidR="001A7470" w:rsidRPr="00F267AF" w:rsidRDefault="001A7470" w:rsidP="001A7470">
            <w:pPr>
              <w:pStyle w:val="TAC"/>
              <w:rPr>
                <w:lang w:eastAsia="zh-CN"/>
              </w:rPr>
            </w:pPr>
            <w:r>
              <w:rPr>
                <w:rFonts w:hint="eastAsia"/>
                <w:lang w:eastAsia="zh-CN"/>
              </w:rPr>
              <w:t>C</w:t>
            </w:r>
          </w:p>
        </w:tc>
        <w:tc>
          <w:tcPr>
            <w:tcW w:w="1134" w:type="dxa"/>
            <w:tcBorders>
              <w:top w:val="single" w:sz="4" w:space="0" w:color="auto"/>
              <w:left w:val="single" w:sz="4" w:space="0" w:color="auto"/>
              <w:bottom w:val="single" w:sz="4" w:space="0" w:color="auto"/>
              <w:right w:val="single" w:sz="4" w:space="0" w:color="auto"/>
            </w:tcBorders>
          </w:tcPr>
          <w:p w:rsidR="001A7470" w:rsidRPr="00F267AF" w:rsidRDefault="001A7470" w:rsidP="001A7470">
            <w:pPr>
              <w:pStyle w:val="TAL"/>
              <w:rPr>
                <w:lang w:eastAsia="zh-CN"/>
              </w:rPr>
            </w:pPr>
            <w:r>
              <w:rPr>
                <w:rFonts w:hint="eastAsia"/>
                <w:lang w:eastAsia="zh-CN"/>
              </w:rPr>
              <w:t>0..1</w:t>
            </w:r>
          </w:p>
        </w:tc>
        <w:tc>
          <w:tcPr>
            <w:tcW w:w="4359" w:type="dxa"/>
            <w:tcBorders>
              <w:top w:val="single" w:sz="4" w:space="0" w:color="auto"/>
              <w:left w:val="single" w:sz="4" w:space="0" w:color="auto"/>
              <w:bottom w:val="single" w:sz="4" w:space="0" w:color="auto"/>
              <w:right w:val="single" w:sz="4" w:space="0" w:color="auto"/>
            </w:tcBorders>
          </w:tcPr>
          <w:p w:rsidR="001A7470" w:rsidRPr="00F267AF" w:rsidRDefault="001A7470" w:rsidP="001A7470">
            <w:pPr>
              <w:pStyle w:val="TAL"/>
              <w:rPr>
                <w:rFonts w:cs="Arial"/>
                <w:szCs w:val="18"/>
                <w:lang w:eastAsia="zh-CN"/>
              </w:rPr>
            </w:pPr>
            <w:r>
              <w:rPr>
                <w:rFonts w:cs="Arial" w:hint="eastAsia"/>
                <w:szCs w:val="18"/>
              </w:rPr>
              <w:t xml:space="preserve">This IE shall be included if the RAN Node Id represents a NG-eNB. </w:t>
            </w:r>
            <w:r>
              <w:rPr>
                <w:rFonts w:cs="Arial"/>
                <w:szCs w:val="18"/>
              </w:rPr>
              <w:t>When present, this IE shall contain the identifier of an NG-eNB. (NOTE 1).</w:t>
            </w:r>
          </w:p>
        </w:tc>
      </w:tr>
      <w:tr w:rsidR="001A7470" w:rsidRPr="00F267AF" w:rsidTr="00601C14">
        <w:trPr>
          <w:trHeight w:val="70"/>
          <w:jc w:val="center"/>
        </w:trPr>
        <w:tc>
          <w:tcPr>
            <w:tcW w:w="9567" w:type="dxa"/>
            <w:gridSpan w:val="5"/>
            <w:tcBorders>
              <w:top w:val="single" w:sz="4" w:space="0" w:color="auto"/>
              <w:left w:val="single" w:sz="4" w:space="0" w:color="auto"/>
              <w:bottom w:val="single" w:sz="4" w:space="0" w:color="auto"/>
              <w:right w:val="single" w:sz="4" w:space="0" w:color="auto"/>
            </w:tcBorders>
          </w:tcPr>
          <w:p w:rsidR="001A7470" w:rsidRPr="00F267AF" w:rsidRDefault="001A7470" w:rsidP="00F551E3">
            <w:pPr>
              <w:pStyle w:val="TAN"/>
              <w:rPr>
                <w:rFonts w:cs="Arial"/>
                <w:szCs w:val="18"/>
                <w:lang w:eastAsia="zh-CN"/>
              </w:rPr>
            </w:pPr>
            <w:r>
              <w:rPr>
                <w:rFonts w:hint="eastAsia"/>
              </w:rPr>
              <w:t>NOTE</w:t>
            </w:r>
            <w:r w:rsidRPr="00E77905">
              <w:rPr>
                <w:rFonts w:hint="eastAsia"/>
              </w:rPr>
              <w:t>:</w:t>
            </w:r>
            <w:r w:rsidR="00B55156">
              <w:tab/>
            </w:r>
            <w:r>
              <w:t>At most one of the three attributes n3IwfId, gNbIdm</w:t>
            </w:r>
            <w:r w:rsidR="00AB4FEB">
              <w:t>,</w:t>
            </w:r>
            <w:r>
              <w:t xml:space="preserve"> ngeNbId shall be present.</w:t>
            </w:r>
          </w:p>
        </w:tc>
      </w:tr>
    </w:tbl>
    <w:p w:rsidR="00953FDC" w:rsidRDefault="00953FDC" w:rsidP="00FB59E9">
      <w:pPr>
        <w:rPr>
          <w:lang w:val="en-US"/>
        </w:rPr>
      </w:pPr>
    </w:p>
    <w:p w:rsidR="001A7470" w:rsidRPr="00F267AF" w:rsidRDefault="001A7470" w:rsidP="001A7470">
      <w:pPr>
        <w:pStyle w:val="4"/>
        <w:rPr>
          <w:lang w:val="en-US"/>
        </w:rPr>
      </w:pPr>
      <w:bookmarkStart w:id="105" w:name="_Toc11339555"/>
      <w:r w:rsidRPr="00F267AF">
        <w:t>5.4.4.</w:t>
      </w:r>
      <w:r>
        <w:t>29</w:t>
      </w:r>
      <w:r w:rsidRPr="00F267AF">
        <w:tab/>
        <w:t xml:space="preserve">Type: </w:t>
      </w:r>
      <w:r>
        <w:t>GNbId</w:t>
      </w:r>
      <w:bookmarkEnd w:id="105"/>
    </w:p>
    <w:p w:rsidR="001A7470" w:rsidRPr="00F267AF" w:rsidRDefault="001A7470" w:rsidP="001A7470">
      <w:pPr>
        <w:pStyle w:val="TH"/>
        <w:rPr>
          <w:noProof/>
          <w:lang w:eastAsia="zh-CN"/>
        </w:rPr>
      </w:pPr>
      <w:r w:rsidRPr="00F267AF">
        <w:rPr>
          <w:noProof/>
        </w:rPr>
        <w:t>Table </w:t>
      </w:r>
      <w:r w:rsidRPr="00F267AF">
        <w:t>5.4.4.</w:t>
      </w:r>
      <w:r>
        <w:t>29</w:t>
      </w:r>
      <w:r w:rsidRPr="00F267AF">
        <w:t xml:space="preserve">-1: </w:t>
      </w:r>
      <w:r w:rsidRPr="00F267AF">
        <w:rPr>
          <w:noProof/>
        </w:rPr>
        <w:t xml:space="preserve">Definition of type </w:t>
      </w:r>
      <w:r>
        <w:t>GNbId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654"/>
        <w:gridCol w:w="330"/>
        <w:gridCol w:w="1134"/>
        <w:gridCol w:w="4359"/>
      </w:tblGrid>
      <w:tr w:rsidR="001A7470" w:rsidRPr="00EF0F47" w:rsidTr="00601C14">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rsidR="001A7470" w:rsidRPr="00EF0F47" w:rsidRDefault="001A7470" w:rsidP="00601C14">
            <w:pPr>
              <w:pStyle w:val="TAH"/>
            </w:pPr>
            <w:r w:rsidRPr="00EF0F47">
              <w:t>Attribute name</w:t>
            </w:r>
          </w:p>
        </w:tc>
        <w:tc>
          <w:tcPr>
            <w:tcW w:w="1654" w:type="dxa"/>
            <w:tcBorders>
              <w:top w:val="single" w:sz="4" w:space="0" w:color="auto"/>
              <w:left w:val="single" w:sz="4" w:space="0" w:color="auto"/>
              <w:bottom w:val="single" w:sz="4" w:space="0" w:color="auto"/>
              <w:right w:val="single" w:sz="4" w:space="0" w:color="auto"/>
            </w:tcBorders>
            <w:shd w:val="clear" w:color="auto" w:fill="C0C0C0"/>
            <w:hideMark/>
          </w:tcPr>
          <w:p w:rsidR="001A7470" w:rsidRPr="00EF0F47" w:rsidRDefault="001A7470" w:rsidP="00601C14">
            <w:pPr>
              <w:pStyle w:val="TAH"/>
            </w:pPr>
            <w:r w:rsidRPr="00EF0F47">
              <w:t>Data type</w:t>
            </w:r>
          </w:p>
        </w:tc>
        <w:tc>
          <w:tcPr>
            <w:tcW w:w="330" w:type="dxa"/>
            <w:tcBorders>
              <w:top w:val="single" w:sz="4" w:space="0" w:color="auto"/>
              <w:left w:val="single" w:sz="4" w:space="0" w:color="auto"/>
              <w:bottom w:val="single" w:sz="4" w:space="0" w:color="auto"/>
              <w:right w:val="single" w:sz="4" w:space="0" w:color="auto"/>
            </w:tcBorders>
            <w:shd w:val="clear" w:color="auto" w:fill="C0C0C0"/>
            <w:hideMark/>
          </w:tcPr>
          <w:p w:rsidR="001A7470" w:rsidRPr="00EF0F47" w:rsidRDefault="001A7470" w:rsidP="00601C14">
            <w:pPr>
              <w:pStyle w:val="TAH"/>
            </w:pPr>
            <w:r w:rsidRPr="00EF0F47">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rsidR="001A7470" w:rsidRPr="00EF0F47" w:rsidRDefault="001A7470" w:rsidP="00601C14">
            <w:pPr>
              <w:pStyle w:val="TAH"/>
              <w:jc w:val="left"/>
            </w:pPr>
            <w:r w:rsidRPr="00EF0F47">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rsidR="001A7470" w:rsidRPr="00EF0F47" w:rsidRDefault="001A7470" w:rsidP="00601C14">
            <w:pPr>
              <w:pStyle w:val="TAH"/>
              <w:rPr>
                <w:rFonts w:cs="Arial"/>
                <w:szCs w:val="18"/>
              </w:rPr>
            </w:pPr>
            <w:r w:rsidRPr="00EF0F47">
              <w:rPr>
                <w:rFonts w:cs="Arial"/>
                <w:szCs w:val="18"/>
              </w:rPr>
              <w:t>Description</w:t>
            </w:r>
          </w:p>
        </w:tc>
      </w:tr>
      <w:tr w:rsidR="001A7470" w:rsidRPr="00EF0F47" w:rsidTr="00601C14">
        <w:trPr>
          <w:trHeight w:val="70"/>
          <w:jc w:val="center"/>
        </w:trPr>
        <w:tc>
          <w:tcPr>
            <w:tcW w:w="2090" w:type="dxa"/>
            <w:tcBorders>
              <w:top w:val="single" w:sz="4" w:space="0" w:color="auto"/>
              <w:left w:val="single" w:sz="4" w:space="0" w:color="auto"/>
              <w:bottom w:val="single" w:sz="4" w:space="0" w:color="auto"/>
              <w:right w:val="single" w:sz="4" w:space="0" w:color="auto"/>
            </w:tcBorders>
          </w:tcPr>
          <w:p w:rsidR="001A7470" w:rsidRPr="00EF0F47" w:rsidRDefault="001A7470" w:rsidP="00601C14">
            <w:pPr>
              <w:pStyle w:val="TAL"/>
              <w:rPr>
                <w:rFonts w:cs="Arial"/>
                <w:lang w:eastAsia="ja-JP"/>
              </w:rPr>
            </w:pPr>
            <w:r w:rsidRPr="00EF0F47">
              <w:t>bitLength</w:t>
            </w:r>
          </w:p>
        </w:tc>
        <w:tc>
          <w:tcPr>
            <w:tcW w:w="1654" w:type="dxa"/>
            <w:tcBorders>
              <w:top w:val="single" w:sz="4" w:space="0" w:color="auto"/>
              <w:left w:val="single" w:sz="4" w:space="0" w:color="auto"/>
              <w:bottom w:val="single" w:sz="4" w:space="0" w:color="auto"/>
              <w:right w:val="single" w:sz="4" w:space="0" w:color="auto"/>
            </w:tcBorders>
          </w:tcPr>
          <w:p w:rsidR="001A7470" w:rsidRPr="00EF0F47" w:rsidRDefault="001A7470" w:rsidP="00601C14">
            <w:pPr>
              <w:pStyle w:val="TAL"/>
              <w:rPr>
                <w:lang w:eastAsia="zh-CN"/>
              </w:rPr>
            </w:pPr>
            <w:r w:rsidRPr="00EF0F47">
              <w:t>integer</w:t>
            </w:r>
          </w:p>
        </w:tc>
        <w:tc>
          <w:tcPr>
            <w:tcW w:w="330" w:type="dxa"/>
            <w:tcBorders>
              <w:top w:val="single" w:sz="4" w:space="0" w:color="auto"/>
              <w:left w:val="single" w:sz="4" w:space="0" w:color="auto"/>
              <w:bottom w:val="single" w:sz="4" w:space="0" w:color="auto"/>
              <w:right w:val="single" w:sz="4" w:space="0" w:color="auto"/>
            </w:tcBorders>
          </w:tcPr>
          <w:p w:rsidR="001A7470" w:rsidRPr="00EF0F47" w:rsidRDefault="001A7470" w:rsidP="00601C14">
            <w:pPr>
              <w:pStyle w:val="TAC"/>
              <w:rPr>
                <w:lang w:eastAsia="zh-CN"/>
              </w:rPr>
            </w:pPr>
            <w:r w:rsidRPr="00EF0F47">
              <w:t>M</w:t>
            </w:r>
          </w:p>
        </w:tc>
        <w:tc>
          <w:tcPr>
            <w:tcW w:w="1134" w:type="dxa"/>
            <w:tcBorders>
              <w:top w:val="single" w:sz="4" w:space="0" w:color="auto"/>
              <w:left w:val="single" w:sz="4" w:space="0" w:color="auto"/>
              <w:bottom w:val="single" w:sz="4" w:space="0" w:color="auto"/>
              <w:right w:val="single" w:sz="4" w:space="0" w:color="auto"/>
            </w:tcBorders>
          </w:tcPr>
          <w:p w:rsidR="001A7470" w:rsidRPr="00EF0F47" w:rsidRDefault="001A7470" w:rsidP="00601C14">
            <w:pPr>
              <w:pStyle w:val="TAL"/>
              <w:rPr>
                <w:lang w:eastAsia="zh-CN"/>
              </w:rPr>
            </w:pPr>
            <w:r w:rsidRPr="00EF0F47">
              <w:t>1</w:t>
            </w:r>
          </w:p>
        </w:tc>
        <w:tc>
          <w:tcPr>
            <w:tcW w:w="4359" w:type="dxa"/>
            <w:tcBorders>
              <w:top w:val="single" w:sz="4" w:space="0" w:color="auto"/>
              <w:left w:val="single" w:sz="4" w:space="0" w:color="auto"/>
              <w:bottom w:val="single" w:sz="4" w:space="0" w:color="auto"/>
              <w:right w:val="single" w:sz="4" w:space="0" w:color="auto"/>
            </w:tcBorders>
          </w:tcPr>
          <w:p w:rsidR="001A7470" w:rsidRPr="00EF0F47" w:rsidRDefault="001A7470" w:rsidP="00601C14">
            <w:pPr>
              <w:pStyle w:val="TAL"/>
              <w:rPr>
                <w:rFonts w:cs="Arial"/>
                <w:szCs w:val="18"/>
                <w:lang w:eastAsia="zh-CN"/>
              </w:rPr>
            </w:pPr>
            <w:r w:rsidRPr="00EF0F47">
              <w:rPr>
                <w:lang w:eastAsia="zh-CN"/>
              </w:rPr>
              <w:t xml:space="preserve">Unsigned integer representing the bit length of the gNB ID as defined in </w:t>
            </w:r>
            <w:r w:rsidR="00A34106">
              <w:rPr>
                <w:lang w:eastAsia="zh-CN"/>
              </w:rPr>
              <w:t>clause</w:t>
            </w:r>
            <w:r w:rsidRPr="00EF0F47">
              <w:t> </w:t>
            </w:r>
            <w:r w:rsidRPr="00EF0F47">
              <w:rPr>
                <w:lang w:eastAsia="zh-CN"/>
              </w:rPr>
              <w:t>9.3.1.6 of 3GPP TS 38.413 [</w:t>
            </w:r>
            <w:r>
              <w:rPr>
                <w:lang w:eastAsia="zh-CN"/>
              </w:rPr>
              <w:t>11</w:t>
            </w:r>
            <w:r w:rsidRPr="00EF0F47">
              <w:rPr>
                <w:lang w:eastAsia="zh-CN"/>
              </w:rPr>
              <w:t xml:space="preserve">], </w:t>
            </w:r>
            <w:r w:rsidRPr="00EF0F47">
              <w:t>within the range 22 to 32</w:t>
            </w:r>
          </w:p>
        </w:tc>
      </w:tr>
      <w:tr w:rsidR="001A7470" w:rsidRPr="00EF0F47" w:rsidTr="00601C14">
        <w:trPr>
          <w:trHeight w:val="70"/>
          <w:jc w:val="center"/>
        </w:trPr>
        <w:tc>
          <w:tcPr>
            <w:tcW w:w="2090" w:type="dxa"/>
            <w:tcBorders>
              <w:top w:val="single" w:sz="4" w:space="0" w:color="auto"/>
              <w:left w:val="single" w:sz="4" w:space="0" w:color="auto"/>
              <w:bottom w:val="single" w:sz="4" w:space="0" w:color="auto"/>
              <w:right w:val="single" w:sz="4" w:space="0" w:color="auto"/>
            </w:tcBorders>
          </w:tcPr>
          <w:p w:rsidR="001A7470" w:rsidRPr="00EF0F47" w:rsidRDefault="001A7470" w:rsidP="00601C14">
            <w:pPr>
              <w:pStyle w:val="TAL"/>
              <w:rPr>
                <w:rFonts w:cs="Arial"/>
                <w:lang w:eastAsia="ja-JP"/>
              </w:rPr>
            </w:pPr>
            <w:r w:rsidRPr="00EF0F47">
              <w:rPr>
                <w:rFonts w:cs="Arial"/>
                <w:lang w:eastAsia="ja-JP"/>
              </w:rPr>
              <w:t>gN</w:t>
            </w:r>
            <w:r>
              <w:rPr>
                <w:rFonts w:cs="Arial"/>
                <w:lang w:eastAsia="ja-JP"/>
              </w:rPr>
              <w:t>b</w:t>
            </w:r>
            <w:r w:rsidRPr="00EF0F47">
              <w:rPr>
                <w:rFonts w:cs="Arial"/>
                <w:lang w:eastAsia="ja-JP"/>
              </w:rPr>
              <w:t>Value</w:t>
            </w:r>
          </w:p>
        </w:tc>
        <w:tc>
          <w:tcPr>
            <w:tcW w:w="1654" w:type="dxa"/>
            <w:tcBorders>
              <w:top w:val="single" w:sz="4" w:space="0" w:color="auto"/>
              <w:left w:val="single" w:sz="4" w:space="0" w:color="auto"/>
              <w:bottom w:val="single" w:sz="4" w:space="0" w:color="auto"/>
              <w:right w:val="single" w:sz="4" w:space="0" w:color="auto"/>
            </w:tcBorders>
          </w:tcPr>
          <w:p w:rsidR="001A7470" w:rsidRPr="00EF0F47" w:rsidRDefault="001A7470" w:rsidP="00601C14">
            <w:pPr>
              <w:pStyle w:val="TAL"/>
              <w:rPr>
                <w:lang w:eastAsia="zh-CN"/>
              </w:rPr>
            </w:pPr>
            <w:r w:rsidRPr="00EF0F47">
              <w:rPr>
                <w:rFonts w:cs="Arial"/>
                <w:lang w:eastAsia="ja-JP"/>
              </w:rPr>
              <w:t>string</w:t>
            </w:r>
          </w:p>
        </w:tc>
        <w:tc>
          <w:tcPr>
            <w:tcW w:w="330" w:type="dxa"/>
            <w:tcBorders>
              <w:top w:val="single" w:sz="4" w:space="0" w:color="auto"/>
              <w:left w:val="single" w:sz="4" w:space="0" w:color="auto"/>
              <w:bottom w:val="single" w:sz="4" w:space="0" w:color="auto"/>
              <w:right w:val="single" w:sz="4" w:space="0" w:color="auto"/>
            </w:tcBorders>
          </w:tcPr>
          <w:p w:rsidR="001A7470" w:rsidRPr="00EF0F47" w:rsidRDefault="001A7470" w:rsidP="00601C14">
            <w:pPr>
              <w:pStyle w:val="TAC"/>
              <w:rPr>
                <w:lang w:eastAsia="zh-CN"/>
              </w:rPr>
            </w:pPr>
            <w:r w:rsidRPr="00EF0F47">
              <w:rPr>
                <w:lang w:eastAsia="zh-CN"/>
              </w:rPr>
              <w:t>M</w:t>
            </w:r>
          </w:p>
        </w:tc>
        <w:tc>
          <w:tcPr>
            <w:tcW w:w="1134" w:type="dxa"/>
            <w:tcBorders>
              <w:top w:val="single" w:sz="4" w:space="0" w:color="auto"/>
              <w:left w:val="single" w:sz="4" w:space="0" w:color="auto"/>
              <w:bottom w:val="single" w:sz="4" w:space="0" w:color="auto"/>
              <w:right w:val="single" w:sz="4" w:space="0" w:color="auto"/>
            </w:tcBorders>
          </w:tcPr>
          <w:p w:rsidR="001A7470" w:rsidRPr="00EF0F47" w:rsidRDefault="001A7470" w:rsidP="00601C14">
            <w:pPr>
              <w:pStyle w:val="TAL"/>
              <w:rPr>
                <w:lang w:eastAsia="zh-CN"/>
              </w:rPr>
            </w:pPr>
            <w:r w:rsidRPr="00EF0F47">
              <w:rPr>
                <w:lang w:eastAsia="zh-CN"/>
              </w:rPr>
              <w:t>1</w:t>
            </w:r>
          </w:p>
        </w:tc>
        <w:tc>
          <w:tcPr>
            <w:tcW w:w="4359" w:type="dxa"/>
            <w:tcBorders>
              <w:top w:val="single" w:sz="4" w:space="0" w:color="auto"/>
              <w:left w:val="single" w:sz="4" w:space="0" w:color="auto"/>
              <w:bottom w:val="single" w:sz="4" w:space="0" w:color="auto"/>
              <w:right w:val="single" w:sz="4" w:space="0" w:color="auto"/>
            </w:tcBorders>
          </w:tcPr>
          <w:p w:rsidR="001A7470" w:rsidRPr="00EF0F47" w:rsidRDefault="001A7470" w:rsidP="00601C14">
            <w:pPr>
              <w:pStyle w:val="TAL"/>
              <w:rPr>
                <w:rFonts w:cs="Arial"/>
                <w:szCs w:val="18"/>
              </w:rPr>
            </w:pPr>
            <w:r w:rsidRPr="00EF0F47">
              <w:rPr>
                <w:rFonts w:cs="Arial"/>
                <w:szCs w:val="18"/>
              </w:rPr>
              <w:t>This represents the identifier of the gNB.</w:t>
            </w:r>
          </w:p>
          <w:p w:rsidR="001A7470" w:rsidRPr="00EF0F47" w:rsidRDefault="001A7470" w:rsidP="00601C14">
            <w:pPr>
              <w:pStyle w:val="TAL"/>
              <w:rPr>
                <w:rFonts w:cs="Arial"/>
                <w:szCs w:val="18"/>
              </w:rPr>
            </w:pPr>
          </w:p>
          <w:p w:rsidR="001A7470" w:rsidRPr="00EF0F47" w:rsidRDefault="001A7470" w:rsidP="00601C14">
            <w:pPr>
              <w:pStyle w:val="TAL"/>
              <w:rPr>
                <w:rFonts w:cs="Arial"/>
                <w:szCs w:val="18"/>
              </w:rPr>
            </w:pPr>
            <w:r w:rsidRPr="00EF0F47">
              <w:rPr>
                <w:rFonts w:cs="Arial"/>
                <w:szCs w:val="18"/>
              </w:rPr>
              <w:t>The string shall be formatted with following pattern:</w:t>
            </w:r>
          </w:p>
          <w:p w:rsidR="001A7470" w:rsidRPr="00EF0F47" w:rsidRDefault="001A7470" w:rsidP="00601C14">
            <w:pPr>
              <w:pStyle w:val="TAL"/>
              <w:rPr>
                <w:rFonts w:cs="Arial"/>
                <w:szCs w:val="18"/>
              </w:rPr>
            </w:pPr>
            <w:r w:rsidRPr="00EF0F47">
              <w:rPr>
                <w:rFonts w:cs="Arial"/>
                <w:szCs w:val="18"/>
              </w:rPr>
              <w:t>'^[A-Fa-f0-9]{6,8}$'</w:t>
            </w:r>
          </w:p>
          <w:p w:rsidR="001A7470" w:rsidRPr="00EF0F47" w:rsidRDefault="001A7470" w:rsidP="00601C14">
            <w:pPr>
              <w:pStyle w:val="TAL"/>
              <w:rPr>
                <w:rFonts w:cs="Arial"/>
                <w:szCs w:val="18"/>
                <w:lang w:eastAsia="zh-CN"/>
              </w:rPr>
            </w:pPr>
          </w:p>
          <w:p w:rsidR="001A7470" w:rsidRPr="00EF0F47" w:rsidRDefault="001A7470" w:rsidP="00601C14">
            <w:pPr>
              <w:pStyle w:val="TAL"/>
              <w:rPr>
                <w:lang w:eastAsia="zh-CN"/>
              </w:rPr>
            </w:pPr>
            <w:r w:rsidRPr="00EF0F47">
              <w:rPr>
                <w:rFonts w:cs="Arial"/>
                <w:szCs w:val="18"/>
              </w:rPr>
              <w:t xml:space="preserve">The value of </w:t>
            </w:r>
            <w:r w:rsidRPr="00EF0F47">
              <w:rPr>
                <w:lang w:eastAsia="zh-CN"/>
              </w:rPr>
              <w:t xml:space="preserve">the gNB ID shall be encoded in hexadecimal representation. Each character in the string shall take a value of "0" to "9" or "A" to "F" and shall represent 4 bits. </w:t>
            </w:r>
            <w:r w:rsidR="0023200F">
              <w:rPr>
                <w:lang w:eastAsia="zh-CN"/>
              </w:rPr>
              <w:t>The padding 0 shall be added to make multiple nibbles</w:t>
            </w:r>
            <w:r w:rsidR="00D203D9">
              <w:rPr>
                <w:lang w:eastAsia="zh-CN"/>
              </w:rPr>
              <w:t>,</w:t>
            </w:r>
            <w:r w:rsidR="0023200F" w:rsidRPr="00EF0F47">
              <w:rPr>
                <w:lang w:eastAsia="zh-CN"/>
              </w:rPr>
              <w:t xml:space="preserve"> </w:t>
            </w:r>
            <w:r w:rsidR="00D203D9">
              <w:rPr>
                <w:lang w:eastAsia="zh-CN"/>
              </w:rPr>
              <w:t>t</w:t>
            </w:r>
            <w:r w:rsidR="00D203D9" w:rsidRPr="00EF0F47">
              <w:rPr>
                <w:lang w:eastAsia="zh-CN"/>
              </w:rPr>
              <w:t xml:space="preserve">he </w:t>
            </w:r>
            <w:r w:rsidRPr="00EF0F47">
              <w:rPr>
                <w:lang w:eastAsia="zh-CN"/>
              </w:rPr>
              <w:t>most significant character representing the</w:t>
            </w:r>
            <w:r w:rsidR="00D203D9">
              <w:rPr>
                <w:lang w:eastAsia="zh-CN"/>
              </w:rPr>
              <w:t xml:space="preserve"> padding 0 if required together with the</w:t>
            </w:r>
            <w:r w:rsidRPr="00EF0F47">
              <w:rPr>
                <w:lang w:eastAsia="zh-CN"/>
              </w:rPr>
              <w:t xml:space="preserve"> 4 most significant bits of the gNB ID shall appear first in the string, and the character representing the 4 least significant bit of the gNB ID shall appear last in the string.</w:t>
            </w:r>
          </w:p>
          <w:p w:rsidR="001A7470" w:rsidRPr="00EF0F47" w:rsidRDefault="001A7470" w:rsidP="00601C14">
            <w:pPr>
              <w:pStyle w:val="TAL"/>
              <w:rPr>
                <w:rFonts w:cs="Arial"/>
                <w:szCs w:val="18"/>
              </w:rPr>
            </w:pPr>
          </w:p>
          <w:p w:rsidR="001A7470" w:rsidRPr="00EF0F47" w:rsidRDefault="001A7470" w:rsidP="00601C14">
            <w:pPr>
              <w:pStyle w:val="TAL"/>
              <w:rPr>
                <w:rFonts w:cs="Arial"/>
                <w:szCs w:val="18"/>
              </w:rPr>
            </w:pPr>
            <w:r w:rsidRPr="00EF0F47">
              <w:rPr>
                <w:rFonts w:cs="Arial"/>
                <w:szCs w:val="18"/>
              </w:rPr>
              <w:t>Examples:</w:t>
            </w:r>
          </w:p>
          <w:p w:rsidR="001A7470" w:rsidRDefault="00D203D9" w:rsidP="00601C14">
            <w:pPr>
              <w:pStyle w:val="TAL"/>
              <w:rPr>
                <w:rFonts w:cs="Arial"/>
                <w:szCs w:val="18"/>
              </w:rPr>
            </w:pPr>
            <w:r>
              <w:rPr>
                <w:rFonts w:cs="Arial"/>
                <w:szCs w:val="18"/>
              </w:rPr>
              <w:t xml:space="preserve">A 30 bit value </w:t>
            </w:r>
            <w:r w:rsidR="001A7470" w:rsidRPr="00EF0F47">
              <w:rPr>
                <w:rFonts w:cs="Arial"/>
                <w:szCs w:val="18"/>
              </w:rPr>
              <w:t>"382A3F47" indicates a gNB ID with value 0x382A3F47</w:t>
            </w:r>
          </w:p>
          <w:p w:rsidR="00D203D9" w:rsidRPr="00EF0F47" w:rsidRDefault="00D203D9" w:rsidP="00601C14">
            <w:pPr>
              <w:pStyle w:val="TAL"/>
              <w:rPr>
                <w:rFonts w:cs="Arial"/>
                <w:szCs w:val="18"/>
              </w:rPr>
            </w:pPr>
            <w:r>
              <w:rPr>
                <w:rFonts w:cs="Arial"/>
                <w:szCs w:val="18"/>
              </w:rPr>
              <w:t>A 22 bit value "</w:t>
            </w:r>
            <w:r w:rsidRPr="00EF0F47">
              <w:rPr>
                <w:rFonts w:cs="Arial"/>
                <w:szCs w:val="18"/>
              </w:rPr>
              <w:t>2A3F47" in</w:t>
            </w:r>
            <w:r>
              <w:rPr>
                <w:rFonts w:cs="Arial"/>
                <w:szCs w:val="18"/>
              </w:rPr>
              <w:t>dicates a gNB ID with value 0x</w:t>
            </w:r>
            <w:r w:rsidRPr="00EF0F47">
              <w:rPr>
                <w:rFonts w:cs="Arial"/>
                <w:szCs w:val="18"/>
              </w:rPr>
              <w:t>2A3F47</w:t>
            </w:r>
          </w:p>
        </w:tc>
      </w:tr>
    </w:tbl>
    <w:p w:rsidR="001A7470" w:rsidRDefault="001A7470" w:rsidP="001A7470"/>
    <w:p w:rsidR="001A7470" w:rsidRPr="00F267AF" w:rsidRDefault="001A7470" w:rsidP="001A7470">
      <w:pPr>
        <w:pStyle w:val="4"/>
      </w:pPr>
      <w:bookmarkStart w:id="106" w:name="_Toc11339556"/>
      <w:r w:rsidRPr="00F267AF">
        <w:t>5.4.4.</w:t>
      </w:r>
      <w:r>
        <w:t>30</w:t>
      </w:r>
      <w:r w:rsidRPr="00F267AF">
        <w:tab/>
        <w:t>Type: PresenceInfo</w:t>
      </w:r>
      <w:r>
        <w:t>Rm</w:t>
      </w:r>
      <w:bookmarkEnd w:id="106"/>
    </w:p>
    <w:p w:rsidR="001A7470" w:rsidRDefault="001A7470" w:rsidP="001A7470">
      <w:r w:rsidRPr="00F267AF">
        <w:t>This data type is defined in the same way as the "PresenceInfo" data type, but with the OpenAPI "nullable: true" property.</w:t>
      </w:r>
    </w:p>
    <w:p w:rsidR="00013950" w:rsidRPr="00F267AF" w:rsidRDefault="00013950" w:rsidP="00013950">
      <w:pPr>
        <w:pStyle w:val="2"/>
      </w:pPr>
      <w:bookmarkStart w:id="107" w:name="_Toc11339557"/>
      <w:r w:rsidRPr="00F267AF">
        <w:t>5.5</w:t>
      </w:r>
      <w:r w:rsidRPr="00F267AF">
        <w:tab/>
        <w:t>Data Types related to 5G QoS</w:t>
      </w:r>
      <w:bookmarkEnd w:id="107"/>
    </w:p>
    <w:p w:rsidR="00013950" w:rsidRPr="00F267AF" w:rsidRDefault="00013950" w:rsidP="00013950">
      <w:pPr>
        <w:pStyle w:val="3"/>
      </w:pPr>
      <w:bookmarkStart w:id="108" w:name="_Toc11339558"/>
      <w:r w:rsidRPr="00F267AF">
        <w:t>5.5.1</w:t>
      </w:r>
      <w:r w:rsidRPr="00F267AF">
        <w:tab/>
        <w:t>Introduction</w:t>
      </w:r>
      <w:bookmarkEnd w:id="108"/>
    </w:p>
    <w:p w:rsidR="00013950" w:rsidRPr="00F267AF" w:rsidRDefault="00013950" w:rsidP="00013950">
      <w:r w:rsidRPr="00F267AF">
        <w:t>This clause defines common data types related to 5G QoS.</w:t>
      </w:r>
    </w:p>
    <w:p w:rsidR="00013950" w:rsidRPr="00F267AF" w:rsidRDefault="00013950" w:rsidP="00013950">
      <w:pPr>
        <w:pStyle w:val="3"/>
      </w:pPr>
      <w:bookmarkStart w:id="109" w:name="_Toc11339559"/>
      <w:r w:rsidRPr="00F267AF">
        <w:t>5.5.2</w:t>
      </w:r>
      <w:r w:rsidRPr="00F267AF">
        <w:tab/>
        <w:t>Simple Data Types</w:t>
      </w:r>
      <w:bookmarkEnd w:id="109"/>
    </w:p>
    <w:p w:rsidR="00013950" w:rsidRPr="00F267AF" w:rsidRDefault="00013950" w:rsidP="00013950">
      <w:r w:rsidRPr="00F267AF">
        <w:t xml:space="preserve">This </w:t>
      </w:r>
      <w:r w:rsidR="00A34106">
        <w:t>clause</w:t>
      </w:r>
      <w:r w:rsidRPr="00F267AF">
        <w:t xml:space="preserve"> specifies common simple data types.</w:t>
      </w:r>
    </w:p>
    <w:p w:rsidR="00013950" w:rsidRPr="00F267AF" w:rsidRDefault="00013950" w:rsidP="00013950">
      <w:pPr>
        <w:pStyle w:val="TH"/>
      </w:pPr>
      <w:r w:rsidRPr="00F267AF">
        <w:t>Table 5.5.2-1: Simple Data Types</w:t>
      </w:r>
    </w:p>
    <w:tbl>
      <w:tblPr>
        <w:tblW w:w="4644" w:type="pct"/>
        <w:jc w:val="center"/>
        <w:tblLayout w:type="fixed"/>
        <w:tblCellMar>
          <w:left w:w="28" w:type="dxa"/>
          <w:right w:w="0" w:type="dxa"/>
        </w:tblCellMar>
        <w:tblLook w:val="0000" w:firstRow="0" w:lastRow="0" w:firstColumn="0" w:lastColumn="0" w:noHBand="0" w:noVBand="0"/>
      </w:tblPr>
      <w:tblGrid>
        <w:gridCol w:w="1843"/>
        <w:gridCol w:w="1821"/>
        <w:gridCol w:w="5281"/>
      </w:tblGrid>
      <w:tr w:rsidR="00013950" w:rsidRPr="00F267AF" w:rsidTr="003405A9">
        <w:trPr>
          <w:jc w:val="center"/>
        </w:trPr>
        <w:tc>
          <w:tcPr>
            <w:tcW w:w="1030"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rsidR="00013950" w:rsidRPr="00F267AF" w:rsidRDefault="00013950" w:rsidP="007B4158">
            <w:pPr>
              <w:pStyle w:val="TAH"/>
            </w:pPr>
            <w:r w:rsidRPr="00F267AF">
              <w:t>Type Name</w:t>
            </w:r>
          </w:p>
        </w:tc>
        <w:tc>
          <w:tcPr>
            <w:tcW w:w="1018"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rsidR="00013950" w:rsidRPr="00F267AF" w:rsidRDefault="00013950" w:rsidP="007B4158">
            <w:pPr>
              <w:pStyle w:val="TAH"/>
            </w:pPr>
            <w:r w:rsidRPr="00F267AF">
              <w:t>Type Definition</w:t>
            </w:r>
          </w:p>
        </w:tc>
        <w:tc>
          <w:tcPr>
            <w:tcW w:w="2952" w:type="pct"/>
            <w:tcBorders>
              <w:top w:val="single" w:sz="4" w:space="0" w:color="auto"/>
              <w:left w:val="single" w:sz="4" w:space="0" w:color="auto"/>
              <w:bottom w:val="single" w:sz="4" w:space="0" w:color="auto"/>
              <w:right w:val="single" w:sz="4" w:space="0" w:color="auto"/>
            </w:tcBorders>
            <w:shd w:val="clear" w:color="auto" w:fill="C0C0C0"/>
          </w:tcPr>
          <w:p w:rsidR="00013950" w:rsidRPr="00F267AF" w:rsidRDefault="00013950" w:rsidP="007B4158">
            <w:pPr>
              <w:pStyle w:val="TAH"/>
            </w:pPr>
            <w:r w:rsidRPr="00F267AF">
              <w:t>Description</w:t>
            </w:r>
          </w:p>
        </w:tc>
      </w:tr>
      <w:tr w:rsidR="00013950" w:rsidRPr="00F267AF" w:rsidTr="003405A9">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013950" w:rsidRPr="00F267AF" w:rsidRDefault="00013950" w:rsidP="007B4158">
            <w:pPr>
              <w:pStyle w:val="TAL"/>
            </w:pPr>
            <w:r w:rsidRPr="00F267AF">
              <w:t>Qfi</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rsidR="00013950" w:rsidRPr="00F267AF" w:rsidRDefault="00013950" w:rsidP="007B4158">
            <w:pPr>
              <w:pStyle w:val="TAL"/>
            </w:pPr>
            <w:r w:rsidRPr="00F267AF">
              <w:t>integer</w:t>
            </w:r>
          </w:p>
        </w:tc>
        <w:tc>
          <w:tcPr>
            <w:tcW w:w="2952" w:type="pct"/>
            <w:tcBorders>
              <w:top w:val="single" w:sz="4" w:space="0" w:color="auto"/>
              <w:left w:val="nil"/>
              <w:bottom w:val="single" w:sz="4" w:space="0" w:color="auto"/>
              <w:right w:val="single" w:sz="8" w:space="0" w:color="auto"/>
            </w:tcBorders>
          </w:tcPr>
          <w:p w:rsidR="00013950" w:rsidRPr="00F267AF" w:rsidRDefault="00013950" w:rsidP="00836225">
            <w:pPr>
              <w:pStyle w:val="TAL"/>
              <w:rPr>
                <w:lang w:eastAsia="zh-CN"/>
              </w:rPr>
            </w:pPr>
            <w:r w:rsidRPr="00F267AF">
              <w:rPr>
                <w:lang w:eastAsia="zh-CN"/>
              </w:rPr>
              <w:t xml:space="preserve">Unsigned integer </w:t>
            </w:r>
            <w:r w:rsidRPr="00F267AF">
              <w:t xml:space="preserve">identifying a QoS flow, within the range 0 to </w:t>
            </w:r>
            <w:r w:rsidR="00197B28" w:rsidRPr="00F267AF">
              <w:t>63</w:t>
            </w:r>
            <w:r w:rsidRPr="00F267AF">
              <w:t xml:space="preserve">. </w:t>
            </w:r>
          </w:p>
        </w:tc>
      </w:tr>
      <w:tr w:rsidR="005C3D7D" w:rsidRPr="00F267AF" w:rsidTr="003405A9">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5C3D7D" w:rsidRPr="00F267AF" w:rsidRDefault="005C3D7D" w:rsidP="005C3D7D">
            <w:pPr>
              <w:pStyle w:val="TAL"/>
            </w:pPr>
            <w:r w:rsidRPr="00F267AF">
              <w:t>QfiRm</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rsidR="005C3D7D" w:rsidRPr="00F267AF" w:rsidRDefault="005C3D7D" w:rsidP="005C3D7D">
            <w:pPr>
              <w:pStyle w:val="TAL"/>
            </w:pPr>
            <w:r w:rsidRPr="00F267AF">
              <w:t>integer</w:t>
            </w:r>
          </w:p>
        </w:tc>
        <w:tc>
          <w:tcPr>
            <w:tcW w:w="2952" w:type="pct"/>
            <w:tcBorders>
              <w:top w:val="single" w:sz="4" w:space="0" w:color="auto"/>
              <w:left w:val="nil"/>
              <w:bottom w:val="single" w:sz="4" w:space="0" w:color="auto"/>
              <w:right w:val="single" w:sz="8" w:space="0" w:color="auto"/>
            </w:tcBorders>
          </w:tcPr>
          <w:p w:rsidR="005C3D7D" w:rsidRPr="00F267AF" w:rsidRDefault="005C3D7D" w:rsidP="005C3D7D">
            <w:pPr>
              <w:pStyle w:val="TAL"/>
              <w:rPr>
                <w:lang w:eastAsia="zh-CN"/>
              </w:rPr>
            </w:pPr>
            <w:r w:rsidRPr="00F267AF">
              <w:t>This data type is defined in the same way as the "Qfi" data type, but with the OpenAPI "nullable: true" property.</w:t>
            </w:r>
          </w:p>
        </w:tc>
      </w:tr>
      <w:tr w:rsidR="005C3D7D" w:rsidRPr="00F267AF" w:rsidTr="003405A9">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5C3D7D" w:rsidRPr="00F267AF" w:rsidRDefault="005C3D7D" w:rsidP="005C3D7D">
            <w:pPr>
              <w:pStyle w:val="TAL"/>
            </w:pPr>
            <w:r w:rsidRPr="00F267AF">
              <w:t>5Qi</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rsidR="005C3D7D" w:rsidRPr="00F267AF" w:rsidRDefault="005C3D7D" w:rsidP="005C3D7D">
            <w:pPr>
              <w:pStyle w:val="TAL"/>
            </w:pPr>
            <w:r w:rsidRPr="00F267AF">
              <w:t>integer</w:t>
            </w:r>
          </w:p>
        </w:tc>
        <w:tc>
          <w:tcPr>
            <w:tcW w:w="2952" w:type="pct"/>
            <w:tcBorders>
              <w:top w:val="single" w:sz="4" w:space="0" w:color="auto"/>
              <w:left w:val="nil"/>
              <w:bottom w:val="single" w:sz="4" w:space="0" w:color="auto"/>
              <w:right w:val="single" w:sz="8" w:space="0" w:color="auto"/>
            </w:tcBorders>
          </w:tcPr>
          <w:p w:rsidR="005C3D7D" w:rsidRPr="00F267AF" w:rsidRDefault="005C3D7D" w:rsidP="005C3D7D">
            <w:pPr>
              <w:pStyle w:val="TAL"/>
              <w:rPr>
                <w:lang w:eastAsia="zh-CN"/>
              </w:rPr>
            </w:pPr>
            <w:r w:rsidRPr="00F267AF">
              <w:rPr>
                <w:lang w:eastAsia="zh-CN"/>
              </w:rPr>
              <w:t xml:space="preserve">Unsigned integer representing a 5G QoS Identifier (see </w:t>
            </w:r>
            <w:r w:rsidR="00A34106">
              <w:rPr>
                <w:lang w:eastAsia="zh-CN"/>
              </w:rPr>
              <w:t>clause</w:t>
            </w:r>
            <w:r w:rsidRPr="00F267AF">
              <w:rPr>
                <w:lang w:eastAsia="zh-CN"/>
              </w:rPr>
              <w:t xml:space="preserve"> 5.7.2.1 of 3GPP TS 23.501 [8]), </w:t>
            </w:r>
            <w:r w:rsidRPr="00F267AF">
              <w:t xml:space="preserve">within the range 0 to 255. </w:t>
            </w:r>
          </w:p>
        </w:tc>
      </w:tr>
      <w:tr w:rsidR="005C3D7D" w:rsidRPr="00F267AF" w:rsidTr="003405A9">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5C3D7D" w:rsidRPr="00F267AF" w:rsidDel="007F3D1A" w:rsidRDefault="005C3D7D" w:rsidP="005C3D7D">
            <w:pPr>
              <w:pStyle w:val="TAL"/>
            </w:pPr>
            <w:r w:rsidRPr="00F267AF">
              <w:t>5QiRm</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rsidR="005C3D7D" w:rsidRPr="00F267AF" w:rsidRDefault="005C3D7D" w:rsidP="005C3D7D">
            <w:pPr>
              <w:pStyle w:val="TAL"/>
            </w:pPr>
            <w:r w:rsidRPr="00F267AF">
              <w:t>integer</w:t>
            </w:r>
          </w:p>
        </w:tc>
        <w:tc>
          <w:tcPr>
            <w:tcW w:w="2952" w:type="pct"/>
            <w:tcBorders>
              <w:top w:val="single" w:sz="4" w:space="0" w:color="auto"/>
              <w:left w:val="nil"/>
              <w:bottom w:val="single" w:sz="4" w:space="0" w:color="auto"/>
              <w:right w:val="single" w:sz="8" w:space="0" w:color="auto"/>
            </w:tcBorders>
          </w:tcPr>
          <w:p w:rsidR="005C3D7D" w:rsidRPr="00F267AF" w:rsidRDefault="005C3D7D" w:rsidP="005C3D7D">
            <w:pPr>
              <w:pStyle w:val="TAL"/>
              <w:rPr>
                <w:lang w:eastAsia="zh-CN"/>
              </w:rPr>
            </w:pPr>
            <w:r w:rsidRPr="00F267AF">
              <w:t>This data type is defined in the same way as the "5Qi" data type, but with the OpenAPI "nullable: true" property.</w:t>
            </w:r>
          </w:p>
        </w:tc>
      </w:tr>
      <w:tr w:rsidR="005C3D7D" w:rsidRPr="00F267AF" w:rsidTr="003405A9">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5C3D7D" w:rsidRPr="00F267AF" w:rsidRDefault="005C3D7D" w:rsidP="005C3D7D">
            <w:pPr>
              <w:pStyle w:val="TAL"/>
            </w:pPr>
            <w:r w:rsidRPr="00F267AF">
              <w:t>BitRate</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rsidR="005C3D7D" w:rsidRPr="00F267AF" w:rsidRDefault="005C3D7D" w:rsidP="005C3D7D">
            <w:pPr>
              <w:pStyle w:val="TAL"/>
            </w:pPr>
            <w:r w:rsidRPr="00F267AF">
              <w:t>string</w:t>
            </w:r>
          </w:p>
        </w:tc>
        <w:tc>
          <w:tcPr>
            <w:tcW w:w="2952" w:type="pct"/>
            <w:tcBorders>
              <w:top w:val="single" w:sz="4" w:space="0" w:color="auto"/>
              <w:left w:val="nil"/>
              <w:bottom w:val="single" w:sz="4" w:space="0" w:color="auto"/>
              <w:right w:val="single" w:sz="8" w:space="0" w:color="auto"/>
            </w:tcBorders>
          </w:tcPr>
          <w:p w:rsidR="005C3D7D" w:rsidRPr="00F267AF" w:rsidRDefault="005C3D7D" w:rsidP="005C3D7D">
            <w:pPr>
              <w:pStyle w:val="TAL"/>
              <w:rPr>
                <w:lang w:eastAsia="zh-CN"/>
              </w:rPr>
            </w:pPr>
            <w:r w:rsidRPr="00F267AF">
              <w:rPr>
                <w:lang w:eastAsia="zh-CN"/>
              </w:rPr>
              <w:t>String representing a bit rate that shall be formatted as follows:</w:t>
            </w:r>
          </w:p>
          <w:p w:rsidR="005C3D7D" w:rsidRPr="00F267AF" w:rsidRDefault="005C3D7D" w:rsidP="005C3D7D">
            <w:pPr>
              <w:pStyle w:val="TAL"/>
              <w:rPr>
                <w:lang w:eastAsia="zh-CN"/>
              </w:rPr>
            </w:pPr>
          </w:p>
          <w:p w:rsidR="005C3D7D" w:rsidRPr="00F267AF" w:rsidRDefault="005C3D7D" w:rsidP="005C3D7D">
            <w:pPr>
              <w:rPr>
                <w:rFonts w:ascii="Arial" w:hAnsi="Arial"/>
                <w:sz w:val="18"/>
              </w:rPr>
            </w:pPr>
            <w:r w:rsidRPr="00F267AF">
              <w:rPr>
                <w:rFonts w:ascii="Arial" w:hAnsi="Arial"/>
                <w:sz w:val="18"/>
              </w:rPr>
              <w:t>Pattern: '^\d+(\.\d+)? (bps|Kbps|Mbps|Gbps|Tbps)$'</w:t>
            </w:r>
          </w:p>
          <w:p w:rsidR="005C3D7D" w:rsidRPr="00F267AF" w:rsidRDefault="005C3D7D" w:rsidP="005C3D7D">
            <w:pPr>
              <w:pStyle w:val="TAL"/>
            </w:pPr>
            <w:r w:rsidRPr="00F267AF">
              <w:t>Examples:</w:t>
            </w:r>
          </w:p>
          <w:p w:rsidR="005C3D7D" w:rsidRPr="00F267AF" w:rsidRDefault="005C3D7D" w:rsidP="005C3D7D">
            <w:pPr>
              <w:pStyle w:val="TAL"/>
              <w:rPr>
                <w:lang w:eastAsia="zh-CN"/>
              </w:rPr>
            </w:pPr>
            <w:r w:rsidRPr="00F267AF">
              <w:t>"125 Mbps", "0.125 Gbps", "125000 Kbps"</w:t>
            </w:r>
          </w:p>
        </w:tc>
      </w:tr>
      <w:tr w:rsidR="005C3D7D" w:rsidRPr="00F267AF" w:rsidTr="003405A9">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5C3D7D" w:rsidRPr="00F267AF" w:rsidRDefault="005C3D7D" w:rsidP="005C3D7D">
            <w:pPr>
              <w:pStyle w:val="TAL"/>
            </w:pPr>
            <w:r w:rsidRPr="00F267AF">
              <w:t>BitRateRm</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rsidR="005C3D7D" w:rsidRPr="00F267AF" w:rsidRDefault="005C3D7D" w:rsidP="005C3D7D">
            <w:pPr>
              <w:pStyle w:val="TAL"/>
            </w:pPr>
            <w:r w:rsidRPr="00F267AF">
              <w:t>string</w:t>
            </w:r>
          </w:p>
        </w:tc>
        <w:tc>
          <w:tcPr>
            <w:tcW w:w="2952" w:type="pct"/>
            <w:tcBorders>
              <w:top w:val="single" w:sz="4" w:space="0" w:color="auto"/>
              <w:left w:val="nil"/>
              <w:bottom w:val="single" w:sz="4" w:space="0" w:color="auto"/>
              <w:right w:val="single" w:sz="8" w:space="0" w:color="auto"/>
            </w:tcBorders>
          </w:tcPr>
          <w:p w:rsidR="005C3D7D" w:rsidRPr="00F267AF" w:rsidRDefault="005C3D7D" w:rsidP="005C3D7D">
            <w:pPr>
              <w:pStyle w:val="TAL"/>
              <w:rPr>
                <w:lang w:eastAsia="zh-CN"/>
              </w:rPr>
            </w:pPr>
            <w:r w:rsidRPr="00F267AF">
              <w:t>This data type is defined in the same way as the "BitRate" data type, but with the OpenAPI "nullable: true" property.</w:t>
            </w:r>
          </w:p>
        </w:tc>
      </w:tr>
      <w:tr w:rsidR="005C3D7D" w:rsidRPr="00F267AF" w:rsidTr="003405A9">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5C3D7D" w:rsidRPr="00F267AF" w:rsidRDefault="005C3D7D" w:rsidP="005C3D7D">
            <w:pPr>
              <w:pStyle w:val="TAL"/>
            </w:pPr>
            <w:r w:rsidRPr="00F267AF">
              <w:t>ArpPriorityLevel</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rsidR="005C3D7D" w:rsidRPr="00F267AF" w:rsidRDefault="005C3D7D" w:rsidP="005C3D7D">
            <w:pPr>
              <w:pStyle w:val="TAL"/>
            </w:pPr>
            <w:r w:rsidRPr="00F267AF">
              <w:t>integer</w:t>
            </w:r>
          </w:p>
        </w:tc>
        <w:tc>
          <w:tcPr>
            <w:tcW w:w="2952" w:type="pct"/>
            <w:tcBorders>
              <w:top w:val="single" w:sz="4" w:space="0" w:color="auto"/>
              <w:left w:val="nil"/>
              <w:bottom w:val="single" w:sz="4" w:space="0" w:color="auto"/>
              <w:right w:val="single" w:sz="8" w:space="0" w:color="auto"/>
            </w:tcBorders>
          </w:tcPr>
          <w:p w:rsidR="005C3D7D" w:rsidRPr="00F267AF" w:rsidRDefault="005C3D7D" w:rsidP="005C3D7D">
            <w:pPr>
              <w:pStyle w:val="TAL"/>
            </w:pPr>
            <w:r w:rsidRPr="00F267AF">
              <w:rPr>
                <w:lang w:eastAsia="zh-CN"/>
              </w:rPr>
              <w:t xml:space="preserve">Unsigned integer </w:t>
            </w:r>
            <w:r w:rsidRPr="00F267AF">
              <w:t xml:space="preserve">indicating the ARP Priority Level (see </w:t>
            </w:r>
            <w:r w:rsidR="00A34106">
              <w:t>clause</w:t>
            </w:r>
            <w:r w:rsidRPr="00F267AF">
              <w:t xml:space="preserve"> 5.7.2.2 </w:t>
            </w:r>
            <w:r w:rsidRPr="00F267AF">
              <w:rPr>
                <w:lang w:eastAsia="zh-CN"/>
              </w:rPr>
              <w:t>of 3GPP TS 23.501 [8])</w:t>
            </w:r>
            <w:r w:rsidRPr="00F267AF">
              <w:t>, within the range 1 to 15.</w:t>
            </w:r>
          </w:p>
          <w:p w:rsidR="005C3D7D" w:rsidRPr="00F267AF" w:rsidRDefault="005C3D7D" w:rsidP="005C3D7D">
            <w:pPr>
              <w:pStyle w:val="TAL"/>
              <w:rPr>
                <w:lang w:eastAsia="zh-CN"/>
              </w:rPr>
            </w:pPr>
            <w:r w:rsidRPr="00F267AF">
              <w:rPr>
                <w:rFonts w:cs="Arial"/>
                <w:lang w:eastAsia="ja-JP"/>
              </w:rPr>
              <w:t>Values are ordered in decreasing order of priority, i.e. with 1 as the highest priority and 15 as the lowest priority.</w:t>
            </w:r>
          </w:p>
        </w:tc>
      </w:tr>
      <w:tr w:rsidR="005C3D7D" w:rsidRPr="00F267AF" w:rsidTr="003405A9">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5C3D7D" w:rsidRPr="00F267AF" w:rsidRDefault="005C3D7D" w:rsidP="005C3D7D">
            <w:pPr>
              <w:pStyle w:val="TAL"/>
            </w:pPr>
            <w:r w:rsidRPr="00F267AF">
              <w:t>ArpPriorityLevelRm</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rsidR="005C3D7D" w:rsidRPr="00F267AF" w:rsidRDefault="005C3D7D" w:rsidP="005C3D7D">
            <w:pPr>
              <w:pStyle w:val="TAL"/>
            </w:pPr>
            <w:r w:rsidRPr="00F267AF">
              <w:t>integer</w:t>
            </w:r>
          </w:p>
        </w:tc>
        <w:tc>
          <w:tcPr>
            <w:tcW w:w="2952" w:type="pct"/>
            <w:tcBorders>
              <w:top w:val="single" w:sz="4" w:space="0" w:color="auto"/>
              <w:left w:val="nil"/>
              <w:bottom w:val="single" w:sz="4" w:space="0" w:color="auto"/>
              <w:right w:val="single" w:sz="8" w:space="0" w:color="auto"/>
            </w:tcBorders>
          </w:tcPr>
          <w:p w:rsidR="005C3D7D" w:rsidRPr="00F267AF" w:rsidRDefault="005C3D7D" w:rsidP="005C3D7D">
            <w:pPr>
              <w:pStyle w:val="TAL"/>
              <w:rPr>
                <w:lang w:eastAsia="zh-CN"/>
              </w:rPr>
            </w:pPr>
            <w:r w:rsidRPr="00F267AF">
              <w:t>This data type is defined in the same way as the "ArpPriorityLevel" data type, but with the OpenAPI "nullable: true" property.</w:t>
            </w:r>
          </w:p>
        </w:tc>
      </w:tr>
      <w:tr w:rsidR="005C3D7D" w:rsidRPr="00F267AF" w:rsidTr="003405A9">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5C3D7D" w:rsidRPr="00F267AF" w:rsidRDefault="005C3D7D" w:rsidP="005C3D7D">
            <w:pPr>
              <w:pStyle w:val="TAL"/>
            </w:pPr>
            <w:r w:rsidRPr="00F267AF">
              <w:t>5QiPriorityLevel</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rsidR="005C3D7D" w:rsidRPr="00F267AF" w:rsidRDefault="005C3D7D" w:rsidP="005C3D7D">
            <w:pPr>
              <w:pStyle w:val="TAL"/>
            </w:pPr>
            <w:r w:rsidRPr="00F267AF">
              <w:t>integer</w:t>
            </w:r>
          </w:p>
        </w:tc>
        <w:tc>
          <w:tcPr>
            <w:tcW w:w="2952" w:type="pct"/>
            <w:tcBorders>
              <w:top w:val="single" w:sz="4" w:space="0" w:color="auto"/>
              <w:left w:val="nil"/>
              <w:bottom w:val="single" w:sz="4" w:space="0" w:color="auto"/>
              <w:right w:val="single" w:sz="8" w:space="0" w:color="auto"/>
            </w:tcBorders>
          </w:tcPr>
          <w:p w:rsidR="005C3D7D" w:rsidRPr="00F267AF" w:rsidRDefault="005C3D7D" w:rsidP="005C3D7D">
            <w:pPr>
              <w:pStyle w:val="TAL"/>
            </w:pPr>
            <w:r w:rsidRPr="00F267AF">
              <w:rPr>
                <w:lang w:eastAsia="zh-CN"/>
              </w:rPr>
              <w:t xml:space="preserve">Unsigned integer </w:t>
            </w:r>
            <w:r w:rsidRPr="00F267AF">
              <w:t xml:space="preserve">indicating the 5QI Priority Level (see </w:t>
            </w:r>
            <w:r w:rsidR="00A34106">
              <w:t>clause</w:t>
            </w:r>
            <w:r w:rsidRPr="00F267AF">
              <w:t xml:space="preserve">s 5.7.3.3 and 5.7.4 </w:t>
            </w:r>
            <w:r w:rsidRPr="00F267AF">
              <w:rPr>
                <w:lang w:eastAsia="zh-CN"/>
              </w:rPr>
              <w:t>of 3GPP TS 23.501 [8])</w:t>
            </w:r>
            <w:r w:rsidRPr="00F267AF">
              <w:t>, within the range 1 to 127.</w:t>
            </w:r>
          </w:p>
          <w:p w:rsidR="005C3D7D" w:rsidRPr="00F267AF" w:rsidRDefault="005C3D7D" w:rsidP="005C3D7D">
            <w:pPr>
              <w:pStyle w:val="TAL"/>
              <w:rPr>
                <w:lang w:eastAsia="zh-CN"/>
              </w:rPr>
            </w:pPr>
            <w:r w:rsidRPr="00F267AF">
              <w:rPr>
                <w:rFonts w:cs="Arial"/>
                <w:lang w:eastAsia="ja-JP"/>
              </w:rPr>
              <w:t>Values are ordered in decreasing order of priority, i.e. with 1 as the highest priority and 127 as the lowest priority.</w:t>
            </w:r>
          </w:p>
        </w:tc>
      </w:tr>
      <w:tr w:rsidR="005C3D7D" w:rsidRPr="00F267AF" w:rsidTr="003405A9">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5C3D7D" w:rsidRPr="00F267AF" w:rsidDel="007F3D1A" w:rsidRDefault="005C3D7D" w:rsidP="005C3D7D">
            <w:pPr>
              <w:pStyle w:val="TAL"/>
            </w:pPr>
            <w:r w:rsidRPr="00F267AF">
              <w:t>5QiPriorityLevelRm</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rsidR="005C3D7D" w:rsidRPr="00F267AF" w:rsidRDefault="005C3D7D" w:rsidP="005C3D7D">
            <w:pPr>
              <w:pStyle w:val="TAL"/>
            </w:pPr>
            <w:r w:rsidRPr="00F267AF">
              <w:t>integer</w:t>
            </w:r>
          </w:p>
        </w:tc>
        <w:tc>
          <w:tcPr>
            <w:tcW w:w="2952" w:type="pct"/>
            <w:tcBorders>
              <w:top w:val="single" w:sz="4" w:space="0" w:color="auto"/>
              <w:left w:val="nil"/>
              <w:bottom w:val="single" w:sz="4" w:space="0" w:color="auto"/>
              <w:right w:val="single" w:sz="8" w:space="0" w:color="auto"/>
            </w:tcBorders>
          </w:tcPr>
          <w:p w:rsidR="005C3D7D" w:rsidRPr="00F267AF" w:rsidRDefault="005C3D7D" w:rsidP="005C3D7D">
            <w:pPr>
              <w:pStyle w:val="TAL"/>
              <w:rPr>
                <w:lang w:eastAsia="zh-CN"/>
              </w:rPr>
            </w:pPr>
            <w:r w:rsidRPr="00F267AF">
              <w:t>This data type is defined in the same way as the "5QiPriorityLevel" data type, but with the OpenAPI "nullable: true" property.</w:t>
            </w:r>
          </w:p>
        </w:tc>
      </w:tr>
      <w:tr w:rsidR="005C3D7D" w:rsidRPr="00F267AF" w:rsidTr="003405A9">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5C3D7D" w:rsidRPr="00F267AF" w:rsidRDefault="005C3D7D" w:rsidP="005C3D7D">
            <w:pPr>
              <w:pStyle w:val="TAL"/>
            </w:pPr>
            <w:r w:rsidRPr="00F267AF">
              <w:t>PacketDelBudget</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rsidR="005C3D7D" w:rsidRPr="00F267AF" w:rsidRDefault="005C3D7D" w:rsidP="005C3D7D">
            <w:pPr>
              <w:pStyle w:val="TAL"/>
            </w:pPr>
            <w:r w:rsidRPr="00F267AF">
              <w:t>Integer</w:t>
            </w:r>
          </w:p>
        </w:tc>
        <w:tc>
          <w:tcPr>
            <w:tcW w:w="2952" w:type="pct"/>
            <w:tcBorders>
              <w:top w:val="single" w:sz="4" w:space="0" w:color="auto"/>
              <w:left w:val="nil"/>
              <w:bottom w:val="single" w:sz="4" w:space="0" w:color="auto"/>
              <w:right w:val="single" w:sz="8" w:space="0" w:color="auto"/>
            </w:tcBorders>
          </w:tcPr>
          <w:p w:rsidR="005C3D7D" w:rsidRPr="00F267AF" w:rsidRDefault="005C3D7D" w:rsidP="005C3D7D">
            <w:pPr>
              <w:pStyle w:val="TAL"/>
            </w:pPr>
            <w:r w:rsidRPr="00F267AF">
              <w:rPr>
                <w:lang w:eastAsia="zh-CN"/>
              </w:rPr>
              <w:t xml:space="preserve">Unsigned integer </w:t>
            </w:r>
            <w:r w:rsidRPr="00F267AF">
              <w:t xml:space="preserve">indicating </w:t>
            </w:r>
            <w:r w:rsidRPr="00F267AF">
              <w:rPr>
                <w:lang w:eastAsia="zh-CN"/>
              </w:rPr>
              <w:t>Packet Delay Budget (</w:t>
            </w:r>
            <w:r w:rsidRPr="00F267AF">
              <w:t xml:space="preserve">see </w:t>
            </w:r>
            <w:r w:rsidR="00A34106">
              <w:t>clause</w:t>
            </w:r>
            <w:r w:rsidRPr="00F267AF">
              <w:t xml:space="preserve">s 5.7.3.4 and 5.7.4 </w:t>
            </w:r>
            <w:r w:rsidRPr="00F267AF">
              <w:rPr>
                <w:lang w:eastAsia="zh-CN"/>
              </w:rPr>
              <w:t xml:space="preserve">of 3GPP TS 23.501 [8])), </w:t>
            </w:r>
            <w:r w:rsidRPr="00F267AF">
              <w:t>expressed in milliseconds.</w:t>
            </w:r>
          </w:p>
          <w:p w:rsidR="005C3D7D" w:rsidRPr="00F267AF" w:rsidRDefault="005C3D7D" w:rsidP="005C3D7D">
            <w:pPr>
              <w:pStyle w:val="TAL"/>
              <w:rPr>
                <w:lang w:eastAsia="zh-CN"/>
              </w:rPr>
            </w:pPr>
            <w:r w:rsidRPr="00F267AF">
              <w:t>Minimum = 1.</w:t>
            </w:r>
          </w:p>
        </w:tc>
      </w:tr>
      <w:tr w:rsidR="005C3D7D" w:rsidRPr="00F267AF" w:rsidTr="003405A9">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5C3D7D" w:rsidRPr="00F267AF" w:rsidRDefault="005C3D7D" w:rsidP="005C3D7D">
            <w:pPr>
              <w:pStyle w:val="TAL"/>
            </w:pPr>
            <w:r w:rsidRPr="00F267AF">
              <w:t>PacketDelBudgetRm</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rsidR="005C3D7D" w:rsidRPr="00F267AF" w:rsidRDefault="005C3D7D" w:rsidP="005C3D7D">
            <w:pPr>
              <w:pStyle w:val="TAL"/>
            </w:pPr>
            <w:r w:rsidRPr="00F267AF">
              <w:t>integer</w:t>
            </w:r>
          </w:p>
        </w:tc>
        <w:tc>
          <w:tcPr>
            <w:tcW w:w="2952" w:type="pct"/>
            <w:tcBorders>
              <w:top w:val="single" w:sz="4" w:space="0" w:color="auto"/>
              <w:left w:val="nil"/>
              <w:bottom w:val="single" w:sz="4" w:space="0" w:color="auto"/>
              <w:right w:val="single" w:sz="8" w:space="0" w:color="auto"/>
            </w:tcBorders>
          </w:tcPr>
          <w:p w:rsidR="005C3D7D" w:rsidRPr="00F267AF" w:rsidRDefault="005C3D7D" w:rsidP="005C3D7D">
            <w:pPr>
              <w:pStyle w:val="TAL"/>
              <w:rPr>
                <w:lang w:eastAsia="zh-CN"/>
              </w:rPr>
            </w:pPr>
            <w:r w:rsidRPr="00F267AF">
              <w:t>This data type is defined in the same way as the "PacketDelBudget" data type, but with the OpenAPI "nullable: true" property.</w:t>
            </w:r>
          </w:p>
        </w:tc>
      </w:tr>
      <w:tr w:rsidR="005C3D7D" w:rsidRPr="00F267AF" w:rsidTr="003405A9">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5C3D7D" w:rsidRPr="00F267AF" w:rsidRDefault="005C3D7D" w:rsidP="005C3D7D">
            <w:pPr>
              <w:pStyle w:val="TAL"/>
            </w:pPr>
            <w:r w:rsidRPr="00F267AF">
              <w:t>PacketErrRate</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rsidR="005C3D7D" w:rsidRPr="00F267AF" w:rsidRDefault="007A6F18" w:rsidP="005C3D7D">
            <w:pPr>
              <w:pStyle w:val="TAL"/>
            </w:pPr>
            <w:r>
              <w:t>string</w:t>
            </w:r>
          </w:p>
        </w:tc>
        <w:tc>
          <w:tcPr>
            <w:tcW w:w="2952" w:type="pct"/>
            <w:tcBorders>
              <w:top w:val="single" w:sz="4" w:space="0" w:color="auto"/>
              <w:left w:val="nil"/>
              <w:bottom w:val="single" w:sz="4" w:space="0" w:color="auto"/>
              <w:right w:val="single" w:sz="8" w:space="0" w:color="auto"/>
            </w:tcBorders>
          </w:tcPr>
          <w:p w:rsidR="005C3D7D" w:rsidRPr="00F267AF" w:rsidRDefault="007A6F18" w:rsidP="005C3D7D">
            <w:pPr>
              <w:pStyle w:val="TAL"/>
            </w:pPr>
            <w:r w:rsidRPr="00F267AF">
              <w:rPr>
                <w:lang w:eastAsia="zh-CN"/>
              </w:rPr>
              <w:t xml:space="preserve">String representing </w:t>
            </w:r>
            <w:r w:rsidR="005C3D7D" w:rsidRPr="00F267AF">
              <w:rPr>
                <w:lang w:eastAsia="zh-CN"/>
              </w:rPr>
              <w:t xml:space="preserve">Packet Error Rate </w:t>
            </w:r>
            <w:r w:rsidR="005C3D7D" w:rsidRPr="00F267AF">
              <w:t xml:space="preserve">(see </w:t>
            </w:r>
            <w:r w:rsidR="00A34106">
              <w:t>clause</w:t>
            </w:r>
            <w:r w:rsidR="005C3D7D" w:rsidRPr="00F267AF">
              <w:t> 5.7.3.5 and 5.7.4 of 3GPP TS 23.501 [8])</w:t>
            </w:r>
            <w:r>
              <w:t xml:space="preserve">, </w:t>
            </w:r>
            <w:r>
              <w:rPr>
                <w:rFonts w:cs="Arial"/>
                <w:szCs w:val="18"/>
              </w:rPr>
              <w:t xml:space="preserve">expressed as </w:t>
            </w:r>
            <w:r w:rsidRPr="00FF6A95">
              <w:rPr>
                <w:szCs w:val="22"/>
              </w:rPr>
              <w:t xml:space="preserve">a </w:t>
            </w:r>
            <w:r>
              <w:rPr>
                <w:szCs w:val="22"/>
              </w:rPr>
              <w:t>"</w:t>
            </w:r>
            <w:r>
              <w:rPr>
                <w:i/>
                <w:szCs w:val="22"/>
              </w:rPr>
              <w:t>s</w:t>
            </w:r>
            <w:r w:rsidRPr="008E5E24">
              <w:rPr>
                <w:i/>
                <w:szCs w:val="22"/>
              </w:rPr>
              <w:t>calar</w:t>
            </w:r>
            <w:r w:rsidRPr="00FF6A95">
              <w:rPr>
                <w:szCs w:val="22"/>
              </w:rPr>
              <w:t xml:space="preserve"> x 10-k</w:t>
            </w:r>
            <w:r>
              <w:rPr>
                <w:szCs w:val="22"/>
              </w:rPr>
              <w:t>"</w:t>
            </w:r>
            <w:r w:rsidRPr="00FF6A95">
              <w:rPr>
                <w:szCs w:val="22"/>
              </w:rPr>
              <w:t xml:space="preserve"> where </w:t>
            </w:r>
            <w:r>
              <w:rPr>
                <w:szCs w:val="22"/>
              </w:rPr>
              <w:t>the scalar and the</w:t>
            </w:r>
            <w:r w:rsidRPr="00FF6A95">
              <w:rPr>
                <w:szCs w:val="22"/>
              </w:rPr>
              <w:t xml:space="preserve"> </w:t>
            </w:r>
            <w:r>
              <w:rPr>
                <w:i/>
                <w:szCs w:val="22"/>
              </w:rPr>
              <w:t>e</w:t>
            </w:r>
            <w:r w:rsidRPr="008E5E24">
              <w:rPr>
                <w:i/>
                <w:szCs w:val="22"/>
              </w:rPr>
              <w:t>xponent</w:t>
            </w:r>
            <w:r>
              <w:rPr>
                <w:i/>
                <w:szCs w:val="22"/>
              </w:rPr>
              <w:t xml:space="preserve"> k are each encoded as one decimal digit</w:t>
            </w:r>
            <w:r w:rsidRPr="00F267AF">
              <w:t>.</w:t>
            </w:r>
            <w:r w:rsidR="005C3D7D" w:rsidRPr="00F267AF">
              <w:t>.</w:t>
            </w:r>
          </w:p>
          <w:p w:rsidR="007A6F18" w:rsidRPr="00F267AF" w:rsidRDefault="007A6F18" w:rsidP="007A6F18">
            <w:pPr>
              <w:rPr>
                <w:rFonts w:ascii="Arial" w:hAnsi="Arial"/>
                <w:sz w:val="18"/>
              </w:rPr>
            </w:pPr>
            <w:r w:rsidRPr="00F267AF">
              <w:rPr>
                <w:rFonts w:ascii="Arial" w:hAnsi="Arial"/>
                <w:sz w:val="18"/>
              </w:rPr>
              <w:t>Pattern: '</w:t>
            </w:r>
            <w:r w:rsidRPr="00655032">
              <w:rPr>
                <w:rFonts w:ascii="Arial" w:hAnsi="Arial"/>
                <w:sz w:val="18"/>
              </w:rPr>
              <w:t>^([0-9]</w:t>
            </w:r>
            <w:r>
              <w:rPr>
                <w:rFonts w:ascii="Arial" w:hAnsi="Arial"/>
                <w:sz w:val="18"/>
              </w:rPr>
              <w:t>E</w:t>
            </w:r>
            <w:r w:rsidRPr="00655032">
              <w:rPr>
                <w:rFonts w:ascii="Arial" w:hAnsi="Arial"/>
                <w:sz w:val="18"/>
              </w:rPr>
              <w:t>-[0-9</w:t>
            </w:r>
            <w:r>
              <w:rPr>
                <w:rFonts w:ascii="Arial" w:hAnsi="Arial"/>
                <w:sz w:val="18"/>
              </w:rPr>
              <w:t>]</w:t>
            </w:r>
            <w:r w:rsidRPr="00655032">
              <w:rPr>
                <w:rFonts w:ascii="Arial" w:hAnsi="Arial"/>
                <w:sz w:val="18"/>
              </w:rPr>
              <w:t>)$'</w:t>
            </w:r>
          </w:p>
          <w:p w:rsidR="005C3D7D" w:rsidRPr="00F267AF" w:rsidRDefault="005C3D7D" w:rsidP="005C3D7D">
            <w:pPr>
              <w:pStyle w:val="TAL"/>
            </w:pPr>
          </w:p>
          <w:p w:rsidR="005C3D7D" w:rsidRPr="00F267AF" w:rsidRDefault="005C3D7D" w:rsidP="005C3D7D">
            <w:pPr>
              <w:pStyle w:val="TAL"/>
              <w:rPr>
                <w:lang w:eastAsia="zh-CN"/>
              </w:rPr>
            </w:pPr>
            <w:r w:rsidRPr="00F267AF">
              <w:rPr>
                <w:lang w:eastAsia="zh-CN"/>
              </w:rPr>
              <w:t>Examples:</w:t>
            </w:r>
          </w:p>
          <w:p w:rsidR="005C3D7D" w:rsidRPr="00F267AF" w:rsidRDefault="005C3D7D" w:rsidP="005C3D7D">
            <w:pPr>
              <w:pStyle w:val="TAL"/>
              <w:rPr>
                <w:lang w:eastAsia="zh-CN"/>
              </w:rPr>
            </w:pPr>
            <w:r w:rsidRPr="00F267AF">
              <w:rPr>
                <w:lang w:eastAsia="zh-CN"/>
              </w:rPr>
              <w:t xml:space="preserve">Packer Error Rate </w:t>
            </w:r>
            <w:r w:rsidR="007A6F18">
              <w:rPr>
                <w:lang w:eastAsia="zh-CN"/>
              </w:rPr>
              <w:t>4x</w:t>
            </w:r>
            <w:r w:rsidRPr="00F267AF">
              <w:rPr>
                <w:lang w:eastAsia="zh-CN"/>
              </w:rPr>
              <w:t>10</w:t>
            </w:r>
            <w:r w:rsidRPr="00F267AF">
              <w:rPr>
                <w:vertAlign w:val="superscript"/>
                <w:lang w:eastAsia="zh-CN"/>
              </w:rPr>
              <w:t xml:space="preserve">-6 </w:t>
            </w:r>
            <w:r w:rsidRPr="00F267AF">
              <w:rPr>
                <w:lang w:eastAsia="zh-CN"/>
              </w:rPr>
              <w:t>shall be encoded as "</w:t>
            </w:r>
            <w:r w:rsidR="007A6F18">
              <w:rPr>
                <w:lang w:eastAsia="zh-CN"/>
              </w:rPr>
              <w:t>4E-</w:t>
            </w:r>
            <w:r w:rsidRPr="00F267AF">
              <w:rPr>
                <w:lang w:eastAsia="zh-CN"/>
              </w:rPr>
              <w:t>6".</w:t>
            </w:r>
          </w:p>
          <w:p w:rsidR="005C3D7D" w:rsidRPr="00F267AF" w:rsidRDefault="005C3D7D" w:rsidP="005C3D7D">
            <w:pPr>
              <w:pStyle w:val="TAL"/>
              <w:rPr>
                <w:lang w:eastAsia="zh-CN"/>
              </w:rPr>
            </w:pPr>
            <w:r w:rsidRPr="00F267AF">
              <w:rPr>
                <w:lang w:eastAsia="zh-CN"/>
              </w:rPr>
              <w:t>Packer Error Rate 10</w:t>
            </w:r>
            <w:r w:rsidRPr="00F267AF">
              <w:rPr>
                <w:vertAlign w:val="superscript"/>
                <w:lang w:eastAsia="zh-CN"/>
              </w:rPr>
              <w:t xml:space="preserve">-2 </w:t>
            </w:r>
            <w:r w:rsidRPr="00F267AF">
              <w:rPr>
                <w:lang w:eastAsia="zh-CN"/>
              </w:rPr>
              <w:t>shall be encoded as "</w:t>
            </w:r>
            <w:r w:rsidR="007A6F18">
              <w:rPr>
                <w:lang w:eastAsia="zh-CN"/>
              </w:rPr>
              <w:t>1E</w:t>
            </w:r>
            <w:r w:rsidRPr="00F267AF">
              <w:rPr>
                <w:lang w:eastAsia="zh-CN"/>
              </w:rPr>
              <w:t>2".</w:t>
            </w:r>
          </w:p>
        </w:tc>
      </w:tr>
      <w:tr w:rsidR="005C3D7D" w:rsidRPr="00F267AF" w:rsidTr="003405A9">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5C3D7D" w:rsidRPr="00F267AF" w:rsidRDefault="005C3D7D" w:rsidP="005C3D7D">
            <w:pPr>
              <w:pStyle w:val="TAL"/>
            </w:pPr>
            <w:r w:rsidRPr="00F267AF">
              <w:t>PacketErrRateRm</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rsidR="005C3D7D" w:rsidRPr="00F267AF" w:rsidRDefault="004B60EE" w:rsidP="005C3D7D">
            <w:pPr>
              <w:pStyle w:val="TAL"/>
            </w:pPr>
            <w:r>
              <w:t>string</w:t>
            </w:r>
          </w:p>
        </w:tc>
        <w:tc>
          <w:tcPr>
            <w:tcW w:w="2952" w:type="pct"/>
            <w:tcBorders>
              <w:top w:val="single" w:sz="4" w:space="0" w:color="auto"/>
              <w:left w:val="nil"/>
              <w:bottom w:val="single" w:sz="4" w:space="0" w:color="auto"/>
              <w:right w:val="single" w:sz="8" w:space="0" w:color="auto"/>
            </w:tcBorders>
          </w:tcPr>
          <w:p w:rsidR="005C3D7D" w:rsidRPr="00F267AF" w:rsidRDefault="005C3D7D" w:rsidP="005C3D7D">
            <w:pPr>
              <w:pStyle w:val="TAL"/>
              <w:rPr>
                <w:lang w:eastAsia="zh-CN"/>
              </w:rPr>
            </w:pPr>
            <w:r w:rsidRPr="00F267AF">
              <w:t>This data type is defined in the same way as the "PacketErrRate" data type, but with the OpenAPI "nullable: true" property.</w:t>
            </w:r>
          </w:p>
        </w:tc>
      </w:tr>
      <w:tr w:rsidR="005C3D7D" w:rsidRPr="00F267AF" w:rsidTr="003405A9">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5C3D7D" w:rsidRPr="00F267AF" w:rsidRDefault="005C3D7D" w:rsidP="005C3D7D">
            <w:pPr>
              <w:pStyle w:val="TAL"/>
            </w:pPr>
            <w:r w:rsidRPr="00F267AF">
              <w:t>PacketLossRate</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rsidR="005C3D7D" w:rsidRPr="00F267AF" w:rsidRDefault="005C3D7D" w:rsidP="005C3D7D">
            <w:pPr>
              <w:pStyle w:val="TAL"/>
            </w:pPr>
            <w:r w:rsidRPr="00F267AF">
              <w:t>Integer</w:t>
            </w:r>
          </w:p>
        </w:tc>
        <w:tc>
          <w:tcPr>
            <w:tcW w:w="2952" w:type="pct"/>
            <w:tcBorders>
              <w:top w:val="single" w:sz="4" w:space="0" w:color="auto"/>
              <w:left w:val="nil"/>
              <w:bottom w:val="single" w:sz="4" w:space="0" w:color="auto"/>
              <w:right w:val="single" w:sz="8" w:space="0" w:color="auto"/>
            </w:tcBorders>
          </w:tcPr>
          <w:p w:rsidR="005C3D7D" w:rsidRPr="00F267AF" w:rsidRDefault="005C3D7D" w:rsidP="005C3D7D">
            <w:pPr>
              <w:pStyle w:val="TAL"/>
            </w:pPr>
            <w:r w:rsidRPr="00F267AF">
              <w:rPr>
                <w:lang w:eastAsia="zh-CN"/>
              </w:rPr>
              <w:t xml:space="preserve">Unsigned integer </w:t>
            </w:r>
            <w:r w:rsidRPr="00F267AF">
              <w:t xml:space="preserve">indicating </w:t>
            </w:r>
            <w:r w:rsidRPr="00F267AF">
              <w:rPr>
                <w:lang w:eastAsia="zh-CN"/>
              </w:rPr>
              <w:t>Packet Loss Rate (</w:t>
            </w:r>
            <w:r w:rsidRPr="00F267AF">
              <w:t xml:space="preserve">see </w:t>
            </w:r>
            <w:r w:rsidR="00A34106">
              <w:t>clause</w:t>
            </w:r>
            <w:r w:rsidRPr="00F267AF">
              <w:t xml:space="preserve">s 5.7.2.8 and 5.7.4 </w:t>
            </w:r>
            <w:r w:rsidRPr="00F267AF">
              <w:rPr>
                <w:lang w:eastAsia="zh-CN"/>
              </w:rPr>
              <w:t xml:space="preserve">of 3GPP TS 23.501 [8])), </w:t>
            </w:r>
            <w:r w:rsidRPr="00F267AF">
              <w:t xml:space="preserve">expressed in </w:t>
            </w:r>
            <w:r w:rsidRPr="00F267AF">
              <w:rPr>
                <w:rFonts w:cs="Arial"/>
                <w:lang w:eastAsia="ja-JP"/>
              </w:rPr>
              <w:t>tenth of percent</w:t>
            </w:r>
            <w:r w:rsidRPr="00F267AF">
              <w:t>.</w:t>
            </w:r>
          </w:p>
          <w:p w:rsidR="005C3D7D" w:rsidRPr="00F267AF" w:rsidRDefault="005C3D7D" w:rsidP="005C3D7D">
            <w:pPr>
              <w:pStyle w:val="TAL"/>
              <w:rPr>
                <w:lang w:eastAsia="zh-CN"/>
              </w:rPr>
            </w:pPr>
            <w:r w:rsidRPr="00F267AF">
              <w:t>Minimum = 0. Maximum = 1000.</w:t>
            </w:r>
          </w:p>
        </w:tc>
      </w:tr>
      <w:tr w:rsidR="005C3D7D" w:rsidRPr="00F267AF" w:rsidTr="003405A9">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5C3D7D" w:rsidRPr="00F267AF" w:rsidRDefault="005C3D7D" w:rsidP="005C3D7D">
            <w:pPr>
              <w:pStyle w:val="TAL"/>
            </w:pPr>
            <w:r w:rsidRPr="00F267AF">
              <w:t>PacketLossRateRm</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rsidR="005C3D7D" w:rsidRPr="00F267AF" w:rsidRDefault="005C3D7D" w:rsidP="005C3D7D">
            <w:pPr>
              <w:pStyle w:val="TAL"/>
            </w:pPr>
            <w:r w:rsidRPr="00F267AF">
              <w:t>Integer</w:t>
            </w:r>
          </w:p>
        </w:tc>
        <w:tc>
          <w:tcPr>
            <w:tcW w:w="2952" w:type="pct"/>
            <w:tcBorders>
              <w:top w:val="single" w:sz="4" w:space="0" w:color="auto"/>
              <w:left w:val="nil"/>
              <w:bottom w:val="single" w:sz="4" w:space="0" w:color="auto"/>
              <w:right w:val="single" w:sz="8" w:space="0" w:color="auto"/>
            </w:tcBorders>
          </w:tcPr>
          <w:p w:rsidR="005C3D7D" w:rsidRPr="00F267AF" w:rsidRDefault="005C3D7D" w:rsidP="005C3D7D">
            <w:pPr>
              <w:pStyle w:val="TAL"/>
              <w:rPr>
                <w:lang w:eastAsia="zh-CN"/>
              </w:rPr>
            </w:pPr>
            <w:r w:rsidRPr="00F267AF">
              <w:t>This data type is defined in the same way as the "PacketLossRate" data type, but with the OpenAPI "nullable: true" property.</w:t>
            </w:r>
          </w:p>
        </w:tc>
      </w:tr>
      <w:tr w:rsidR="005C3D7D" w:rsidRPr="00F267AF" w:rsidTr="003405A9">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5C3D7D" w:rsidRPr="00F267AF" w:rsidRDefault="005C3D7D" w:rsidP="005C3D7D">
            <w:pPr>
              <w:pStyle w:val="TAL"/>
            </w:pPr>
            <w:r w:rsidRPr="00F267AF">
              <w:t>AverWindow</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rsidR="005C3D7D" w:rsidRPr="00F267AF" w:rsidRDefault="005C3D7D" w:rsidP="005C3D7D">
            <w:pPr>
              <w:pStyle w:val="TAL"/>
            </w:pPr>
            <w:r w:rsidRPr="00F267AF">
              <w:t>Integer</w:t>
            </w:r>
          </w:p>
        </w:tc>
        <w:tc>
          <w:tcPr>
            <w:tcW w:w="2952" w:type="pct"/>
            <w:tcBorders>
              <w:top w:val="single" w:sz="4" w:space="0" w:color="auto"/>
              <w:left w:val="nil"/>
              <w:bottom w:val="single" w:sz="4" w:space="0" w:color="auto"/>
              <w:right w:val="single" w:sz="8" w:space="0" w:color="auto"/>
            </w:tcBorders>
          </w:tcPr>
          <w:p w:rsidR="005C3D7D" w:rsidRPr="00F267AF" w:rsidRDefault="005C3D7D" w:rsidP="005C3D7D">
            <w:pPr>
              <w:pStyle w:val="TAL"/>
            </w:pPr>
            <w:r w:rsidRPr="00F267AF">
              <w:rPr>
                <w:lang w:eastAsia="zh-CN"/>
              </w:rPr>
              <w:t xml:space="preserve">Unsigned integer indicating Averaging Window </w:t>
            </w:r>
            <w:r w:rsidRPr="00F267AF">
              <w:t xml:space="preserve">(see </w:t>
            </w:r>
            <w:r w:rsidR="00A34106">
              <w:t>clause</w:t>
            </w:r>
            <w:r w:rsidRPr="00F267AF">
              <w:t> 5.7.3.6 and 5.7.4 of 3GPP TS 23.501 [8]), expressed in milliseconds.</w:t>
            </w:r>
          </w:p>
          <w:p w:rsidR="005C3D7D" w:rsidRPr="00F267AF" w:rsidRDefault="005C3D7D" w:rsidP="005C3D7D">
            <w:pPr>
              <w:pStyle w:val="TAL"/>
              <w:rPr>
                <w:lang w:eastAsia="zh-CN"/>
              </w:rPr>
            </w:pPr>
            <w:r w:rsidRPr="00F267AF">
              <w:t>Minimum = 1</w:t>
            </w:r>
            <w:r w:rsidR="007A6F18" w:rsidRPr="00F267AF">
              <w:t>.</w:t>
            </w:r>
            <w:r w:rsidR="007A6F18">
              <w:t xml:space="preserve"> Maximum = 4095. Default = 2000.</w:t>
            </w:r>
            <w:r w:rsidRPr="00F267AF">
              <w:t>.</w:t>
            </w:r>
          </w:p>
        </w:tc>
      </w:tr>
      <w:tr w:rsidR="005C3D7D" w:rsidRPr="00F267AF" w:rsidTr="003405A9">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5C3D7D" w:rsidRPr="00F267AF" w:rsidRDefault="005C3D7D" w:rsidP="005C3D7D">
            <w:pPr>
              <w:pStyle w:val="TAL"/>
            </w:pPr>
            <w:r w:rsidRPr="00F267AF">
              <w:t>AverWindowRm</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rsidR="005C3D7D" w:rsidRPr="00F267AF" w:rsidRDefault="005C3D7D" w:rsidP="005C3D7D">
            <w:pPr>
              <w:pStyle w:val="TAL"/>
            </w:pPr>
            <w:r w:rsidRPr="00F267AF">
              <w:t>integer</w:t>
            </w:r>
          </w:p>
        </w:tc>
        <w:tc>
          <w:tcPr>
            <w:tcW w:w="2952" w:type="pct"/>
            <w:tcBorders>
              <w:top w:val="single" w:sz="4" w:space="0" w:color="auto"/>
              <w:left w:val="nil"/>
              <w:bottom w:val="single" w:sz="4" w:space="0" w:color="auto"/>
              <w:right w:val="single" w:sz="8" w:space="0" w:color="auto"/>
            </w:tcBorders>
          </w:tcPr>
          <w:p w:rsidR="005C3D7D" w:rsidRPr="00F267AF" w:rsidRDefault="005C3D7D" w:rsidP="005C3D7D">
            <w:pPr>
              <w:pStyle w:val="TAL"/>
              <w:rPr>
                <w:lang w:eastAsia="zh-CN"/>
              </w:rPr>
            </w:pPr>
            <w:r w:rsidRPr="00F267AF">
              <w:t>This data type is defined in the same way as the "AverWindow" data type, but with the OpenAPI "nullable: true" property.</w:t>
            </w:r>
          </w:p>
        </w:tc>
      </w:tr>
      <w:tr w:rsidR="005C3D7D" w:rsidRPr="00F267AF" w:rsidTr="003405A9">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5C3D7D" w:rsidRPr="00F267AF" w:rsidRDefault="005C3D7D" w:rsidP="005C3D7D">
            <w:pPr>
              <w:pStyle w:val="TAL"/>
            </w:pPr>
            <w:r w:rsidRPr="00F267AF">
              <w:t>MaxDataBurstVol</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rsidR="005C3D7D" w:rsidRPr="00F267AF" w:rsidRDefault="005C3D7D" w:rsidP="005C3D7D">
            <w:pPr>
              <w:pStyle w:val="TAL"/>
            </w:pPr>
            <w:r w:rsidRPr="00F267AF">
              <w:t>Integer</w:t>
            </w:r>
          </w:p>
        </w:tc>
        <w:tc>
          <w:tcPr>
            <w:tcW w:w="2952" w:type="pct"/>
            <w:tcBorders>
              <w:top w:val="single" w:sz="4" w:space="0" w:color="auto"/>
              <w:left w:val="nil"/>
              <w:bottom w:val="single" w:sz="4" w:space="0" w:color="auto"/>
              <w:right w:val="single" w:sz="8" w:space="0" w:color="auto"/>
            </w:tcBorders>
          </w:tcPr>
          <w:p w:rsidR="005C3D7D" w:rsidRPr="00F267AF" w:rsidRDefault="005C3D7D" w:rsidP="005C3D7D">
            <w:pPr>
              <w:pStyle w:val="TAL"/>
            </w:pPr>
            <w:r w:rsidRPr="00F267AF">
              <w:rPr>
                <w:lang w:eastAsia="zh-CN"/>
              </w:rPr>
              <w:t xml:space="preserve">Unsigned integer </w:t>
            </w:r>
            <w:r w:rsidRPr="00F267AF">
              <w:t xml:space="preserve">indicating </w:t>
            </w:r>
            <w:r w:rsidRPr="00F267AF">
              <w:rPr>
                <w:lang w:eastAsia="zh-CN"/>
              </w:rPr>
              <w:t>Maximum Data Burst Volume (</w:t>
            </w:r>
            <w:r w:rsidRPr="00F267AF">
              <w:t xml:space="preserve">see </w:t>
            </w:r>
            <w:r w:rsidR="00A34106">
              <w:t>clause</w:t>
            </w:r>
            <w:r w:rsidRPr="00F267AF">
              <w:t xml:space="preserve">s 5.7.3.7 and 5.7.4 </w:t>
            </w:r>
            <w:r w:rsidRPr="00F267AF">
              <w:rPr>
                <w:lang w:eastAsia="zh-CN"/>
              </w:rPr>
              <w:t xml:space="preserve">of 3GPP TS 23.501 [8])), </w:t>
            </w:r>
            <w:r w:rsidRPr="00F267AF">
              <w:t>expressed in Bytes.</w:t>
            </w:r>
          </w:p>
          <w:p w:rsidR="005C3D7D" w:rsidRPr="00F267AF" w:rsidRDefault="005C3D7D" w:rsidP="005C3D7D">
            <w:pPr>
              <w:pStyle w:val="TAL"/>
              <w:rPr>
                <w:lang w:eastAsia="zh-CN"/>
              </w:rPr>
            </w:pPr>
            <w:r w:rsidRPr="00F267AF">
              <w:t>Minimum = 1.</w:t>
            </w:r>
            <w:r w:rsidR="007A6F18">
              <w:t xml:space="preserve"> Maximum = 4095.</w:t>
            </w:r>
            <w:r w:rsidR="00296CD9">
              <w:t xml:space="preserve"> </w:t>
            </w:r>
          </w:p>
        </w:tc>
      </w:tr>
      <w:tr w:rsidR="005C3D7D" w:rsidRPr="00F267AF" w:rsidTr="003405A9">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5C3D7D" w:rsidRPr="00F267AF" w:rsidRDefault="005C3D7D" w:rsidP="005C3D7D">
            <w:pPr>
              <w:pStyle w:val="TAL"/>
            </w:pPr>
            <w:r w:rsidRPr="00F267AF">
              <w:t>MaxDataBurstVolRm</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rsidR="005C3D7D" w:rsidRPr="00F267AF" w:rsidRDefault="005C3D7D" w:rsidP="005C3D7D">
            <w:pPr>
              <w:pStyle w:val="TAL"/>
            </w:pPr>
            <w:r w:rsidRPr="00F267AF">
              <w:t>Integer</w:t>
            </w:r>
          </w:p>
        </w:tc>
        <w:tc>
          <w:tcPr>
            <w:tcW w:w="2952" w:type="pct"/>
            <w:tcBorders>
              <w:top w:val="single" w:sz="4" w:space="0" w:color="auto"/>
              <w:left w:val="nil"/>
              <w:bottom w:val="single" w:sz="4" w:space="0" w:color="auto"/>
              <w:right w:val="single" w:sz="8" w:space="0" w:color="auto"/>
            </w:tcBorders>
          </w:tcPr>
          <w:p w:rsidR="005C3D7D" w:rsidRPr="00F267AF" w:rsidRDefault="005C3D7D" w:rsidP="005C3D7D">
            <w:pPr>
              <w:pStyle w:val="TAL"/>
              <w:rPr>
                <w:lang w:eastAsia="zh-CN"/>
              </w:rPr>
            </w:pPr>
            <w:r w:rsidRPr="00F267AF">
              <w:t>This data type is defined in the same way as the "MaxDataBurstVol" data type, but with the OpenAPI "nullable: true" property.</w:t>
            </w:r>
          </w:p>
        </w:tc>
      </w:tr>
    </w:tbl>
    <w:p w:rsidR="00013950" w:rsidRPr="00F267AF" w:rsidRDefault="00013950" w:rsidP="00990B6A"/>
    <w:p w:rsidR="00013950" w:rsidRPr="00F267AF" w:rsidRDefault="00013950" w:rsidP="00013950">
      <w:pPr>
        <w:pStyle w:val="3"/>
      </w:pPr>
      <w:bookmarkStart w:id="110" w:name="_Toc11339560"/>
      <w:r w:rsidRPr="00F267AF">
        <w:t>5.5.3</w:t>
      </w:r>
      <w:r w:rsidRPr="00F267AF">
        <w:tab/>
        <w:t>Enumerations</w:t>
      </w:r>
      <w:bookmarkEnd w:id="110"/>
    </w:p>
    <w:p w:rsidR="00013950" w:rsidRPr="00F267AF" w:rsidRDefault="00013950" w:rsidP="00013950">
      <w:pPr>
        <w:pStyle w:val="4"/>
      </w:pPr>
      <w:bookmarkStart w:id="111" w:name="_Toc11339561"/>
      <w:r w:rsidRPr="00F267AF">
        <w:t>5.5.3.1</w:t>
      </w:r>
      <w:r w:rsidRPr="00F267AF">
        <w:tab/>
        <w:t>Enumeration: PreemptionCapability</w:t>
      </w:r>
      <w:bookmarkEnd w:id="111"/>
    </w:p>
    <w:p w:rsidR="00013950" w:rsidRPr="00F267AF" w:rsidRDefault="00013950" w:rsidP="00013950">
      <w:r w:rsidRPr="00F267AF">
        <w:t xml:space="preserve">The enumeration PreemptionCapability indicates the pre-emption capability of a request on other QoS flows. </w:t>
      </w:r>
      <w:r w:rsidRPr="00F267AF">
        <w:rPr>
          <w:rFonts w:cs="Arial"/>
          <w:szCs w:val="18"/>
        </w:rPr>
        <w:t xml:space="preserve">See </w:t>
      </w:r>
      <w:r w:rsidR="00A34106">
        <w:rPr>
          <w:rFonts w:cs="Arial"/>
          <w:szCs w:val="18"/>
        </w:rPr>
        <w:t>clause</w:t>
      </w:r>
      <w:r w:rsidR="003405A9" w:rsidRPr="00F267AF">
        <w:rPr>
          <w:rFonts w:cs="Arial"/>
          <w:szCs w:val="18"/>
        </w:rPr>
        <w:t> </w:t>
      </w:r>
      <w:r w:rsidRPr="00F267AF">
        <w:rPr>
          <w:rFonts w:cs="Arial"/>
          <w:szCs w:val="18"/>
        </w:rPr>
        <w:t xml:space="preserve">5.7.2.2 of 3GPP TS 23.501 [8]. </w:t>
      </w:r>
      <w:r w:rsidRPr="00F267AF">
        <w:t>It shall comply with the provisions defined in table</w:t>
      </w:r>
      <w:r w:rsidR="003405A9" w:rsidRPr="00F267AF">
        <w:t> </w:t>
      </w:r>
      <w:r w:rsidRPr="00F267AF">
        <w:t>5.5.3.1-1.</w:t>
      </w:r>
    </w:p>
    <w:p w:rsidR="00013950" w:rsidRPr="00F267AF" w:rsidRDefault="00013950" w:rsidP="00013950">
      <w:pPr>
        <w:pStyle w:val="TH"/>
      </w:pPr>
      <w:r w:rsidRPr="00F267AF">
        <w:t>Table 5.5.3.1-1: Enumeration PreemptionCapability</w:t>
      </w:r>
    </w:p>
    <w:tbl>
      <w:tblPr>
        <w:tblW w:w="4650" w:type="pct"/>
        <w:jc w:val="center"/>
        <w:tblCellMar>
          <w:left w:w="0" w:type="dxa"/>
          <w:right w:w="0" w:type="dxa"/>
        </w:tblCellMar>
        <w:tblLook w:val="04A0" w:firstRow="1" w:lastRow="0" w:firstColumn="1" w:lastColumn="0" w:noHBand="0" w:noVBand="1"/>
      </w:tblPr>
      <w:tblGrid>
        <w:gridCol w:w="3422"/>
        <w:gridCol w:w="5526"/>
      </w:tblGrid>
      <w:tr w:rsidR="00013950" w:rsidRPr="00F267AF" w:rsidTr="003405A9">
        <w:trPr>
          <w:jc w:val="center"/>
        </w:trPr>
        <w:tc>
          <w:tcPr>
            <w:tcW w:w="191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rsidR="00013950" w:rsidRPr="00F267AF" w:rsidRDefault="00013950" w:rsidP="007B4158">
            <w:pPr>
              <w:pStyle w:val="TAH"/>
            </w:pPr>
            <w:r w:rsidRPr="00F267AF">
              <w:t>Enumeration value</w:t>
            </w:r>
          </w:p>
        </w:tc>
        <w:tc>
          <w:tcPr>
            <w:tcW w:w="308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rsidR="00013950" w:rsidRPr="00F267AF" w:rsidRDefault="00013950" w:rsidP="007B4158">
            <w:pPr>
              <w:pStyle w:val="TAH"/>
            </w:pPr>
            <w:r w:rsidRPr="00F267AF">
              <w:t>Description</w:t>
            </w:r>
          </w:p>
        </w:tc>
      </w:tr>
      <w:tr w:rsidR="00013950" w:rsidRPr="00F267AF" w:rsidTr="003405A9">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013950" w:rsidRPr="00F267AF" w:rsidRDefault="0092369C" w:rsidP="007B4158">
            <w:pPr>
              <w:pStyle w:val="TAL"/>
            </w:pPr>
            <w:r w:rsidRPr="00F267AF">
              <w:t>"</w:t>
            </w:r>
            <w:r w:rsidR="00013950" w:rsidRPr="00F267AF">
              <w:t>NOT_PREEMPT</w:t>
            </w:r>
            <w:r w:rsidRPr="00F267AF">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013950" w:rsidRPr="00F267AF" w:rsidRDefault="00013950" w:rsidP="007B4158">
            <w:pPr>
              <w:pStyle w:val="TAL"/>
            </w:pPr>
            <w:r w:rsidRPr="00F267AF">
              <w:t>Shall not trigger pre-emption.</w:t>
            </w:r>
          </w:p>
        </w:tc>
      </w:tr>
      <w:tr w:rsidR="00013950" w:rsidRPr="00F267AF" w:rsidTr="003405A9">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013950" w:rsidRPr="00F267AF" w:rsidRDefault="0092369C" w:rsidP="007B4158">
            <w:pPr>
              <w:pStyle w:val="TAL"/>
            </w:pPr>
            <w:r w:rsidRPr="00F267AF">
              <w:t>"</w:t>
            </w:r>
            <w:r w:rsidR="00013950" w:rsidRPr="00F267AF">
              <w:t>MAY_PREEMPT</w:t>
            </w:r>
            <w:r w:rsidRPr="00F267AF">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013950" w:rsidRPr="00F267AF" w:rsidRDefault="00013950" w:rsidP="007B4158">
            <w:pPr>
              <w:pStyle w:val="TAL"/>
            </w:pPr>
            <w:r w:rsidRPr="00F267AF">
              <w:t>May trigger pre-emption.</w:t>
            </w:r>
          </w:p>
        </w:tc>
      </w:tr>
    </w:tbl>
    <w:p w:rsidR="00013950" w:rsidRPr="00F267AF" w:rsidRDefault="00013950" w:rsidP="00990B6A"/>
    <w:p w:rsidR="00013950" w:rsidRPr="00F267AF" w:rsidRDefault="00013950" w:rsidP="00013950">
      <w:pPr>
        <w:pStyle w:val="4"/>
      </w:pPr>
      <w:bookmarkStart w:id="112" w:name="_Toc11339562"/>
      <w:r w:rsidRPr="00F267AF">
        <w:t>5.5.3.2</w:t>
      </w:r>
      <w:r w:rsidRPr="00F267AF">
        <w:tab/>
        <w:t>Enumeration: PreemptionVulnerability</w:t>
      </w:r>
      <w:bookmarkEnd w:id="112"/>
    </w:p>
    <w:p w:rsidR="00013950" w:rsidRPr="00F267AF" w:rsidRDefault="00013950" w:rsidP="00013950">
      <w:r w:rsidRPr="00F267AF">
        <w:t xml:space="preserve">The enumeration PreemptionVulnerability indicates the pre-emption vulnerability of the QoS flow to pre-emption from other QoS flows. </w:t>
      </w:r>
      <w:r w:rsidRPr="00F267AF">
        <w:rPr>
          <w:rFonts w:cs="Arial"/>
          <w:szCs w:val="18"/>
        </w:rPr>
        <w:t xml:space="preserve">See </w:t>
      </w:r>
      <w:r w:rsidR="00A34106">
        <w:rPr>
          <w:rFonts w:cs="Arial"/>
          <w:szCs w:val="18"/>
        </w:rPr>
        <w:t>clause</w:t>
      </w:r>
      <w:r w:rsidR="003405A9" w:rsidRPr="00F267AF">
        <w:rPr>
          <w:rFonts w:cs="Arial"/>
          <w:szCs w:val="18"/>
        </w:rPr>
        <w:t> </w:t>
      </w:r>
      <w:r w:rsidRPr="00F267AF">
        <w:rPr>
          <w:rFonts w:cs="Arial"/>
          <w:szCs w:val="18"/>
        </w:rPr>
        <w:t xml:space="preserve">5.7.2.2 of 3GPP TS 23.501 [8]. </w:t>
      </w:r>
      <w:r w:rsidRPr="00F267AF">
        <w:t>It shall comply with the provisions defined in table</w:t>
      </w:r>
      <w:r w:rsidR="003405A9" w:rsidRPr="00F267AF">
        <w:t> </w:t>
      </w:r>
      <w:r w:rsidRPr="00F267AF">
        <w:t>5.5.3.2-1.</w:t>
      </w:r>
    </w:p>
    <w:p w:rsidR="00013950" w:rsidRPr="00F267AF" w:rsidRDefault="00013950" w:rsidP="00013950">
      <w:pPr>
        <w:pStyle w:val="TH"/>
      </w:pPr>
      <w:r w:rsidRPr="00F267AF">
        <w:t>Table 5.5.3.2-1: Enumeration PreemptionVulnerability</w:t>
      </w:r>
    </w:p>
    <w:tbl>
      <w:tblPr>
        <w:tblW w:w="4650" w:type="pct"/>
        <w:jc w:val="center"/>
        <w:tblCellMar>
          <w:left w:w="0" w:type="dxa"/>
          <w:right w:w="0" w:type="dxa"/>
        </w:tblCellMar>
        <w:tblLook w:val="04A0" w:firstRow="1" w:lastRow="0" w:firstColumn="1" w:lastColumn="0" w:noHBand="0" w:noVBand="1"/>
      </w:tblPr>
      <w:tblGrid>
        <w:gridCol w:w="3422"/>
        <w:gridCol w:w="5526"/>
      </w:tblGrid>
      <w:tr w:rsidR="00013950" w:rsidRPr="00F267AF" w:rsidTr="003405A9">
        <w:trPr>
          <w:jc w:val="center"/>
        </w:trPr>
        <w:tc>
          <w:tcPr>
            <w:tcW w:w="191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rsidR="00013950" w:rsidRPr="00F267AF" w:rsidRDefault="00013950" w:rsidP="007B4158">
            <w:pPr>
              <w:pStyle w:val="TAH"/>
            </w:pPr>
            <w:r w:rsidRPr="00F267AF">
              <w:t>Enumeration value</w:t>
            </w:r>
          </w:p>
        </w:tc>
        <w:tc>
          <w:tcPr>
            <w:tcW w:w="308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rsidR="00013950" w:rsidRPr="00F267AF" w:rsidRDefault="00013950" w:rsidP="007B4158">
            <w:pPr>
              <w:pStyle w:val="TAH"/>
            </w:pPr>
            <w:r w:rsidRPr="00F267AF">
              <w:t>Description</w:t>
            </w:r>
          </w:p>
        </w:tc>
      </w:tr>
      <w:tr w:rsidR="00013950" w:rsidRPr="00F267AF" w:rsidTr="003405A9">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013950" w:rsidRPr="00F267AF" w:rsidRDefault="0092369C" w:rsidP="007B4158">
            <w:pPr>
              <w:pStyle w:val="TAL"/>
            </w:pPr>
            <w:r w:rsidRPr="00F267AF">
              <w:t>"</w:t>
            </w:r>
            <w:r w:rsidR="00013950" w:rsidRPr="00F267AF">
              <w:t>NOT_PREEMPTABLE</w:t>
            </w:r>
            <w:r w:rsidRPr="00F267AF">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013950" w:rsidRPr="00F267AF" w:rsidRDefault="00013950" w:rsidP="007B4158">
            <w:pPr>
              <w:pStyle w:val="TAL"/>
            </w:pPr>
            <w:r w:rsidRPr="00F267AF">
              <w:t>Shall not be pre-empted.</w:t>
            </w:r>
          </w:p>
        </w:tc>
      </w:tr>
      <w:tr w:rsidR="00013950" w:rsidRPr="00F267AF" w:rsidTr="003405A9">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013950" w:rsidRPr="00F267AF" w:rsidRDefault="0092369C" w:rsidP="007B4158">
            <w:pPr>
              <w:pStyle w:val="TAL"/>
            </w:pPr>
            <w:r w:rsidRPr="00F267AF">
              <w:t>"</w:t>
            </w:r>
            <w:r w:rsidR="00013950" w:rsidRPr="00F267AF">
              <w:t>PREEMPTABLE</w:t>
            </w:r>
            <w:r w:rsidRPr="00F267AF">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013950" w:rsidRPr="00F267AF" w:rsidRDefault="00013950" w:rsidP="007B4158">
            <w:pPr>
              <w:pStyle w:val="TAL"/>
            </w:pPr>
            <w:r w:rsidRPr="00F267AF">
              <w:t>May be pre-empted.</w:t>
            </w:r>
          </w:p>
        </w:tc>
      </w:tr>
    </w:tbl>
    <w:p w:rsidR="00B5055C" w:rsidRPr="00F267AF" w:rsidRDefault="00B5055C" w:rsidP="00990B6A"/>
    <w:p w:rsidR="00013950" w:rsidRPr="00F267AF" w:rsidRDefault="00013950" w:rsidP="00013950">
      <w:pPr>
        <w:pStyle w:val="4"/>
      </w:pPr>
      <w:bookmarkStart w:id="113" w:name="_Toc11339563"/>
      <w:r w:rsidRPr="00F267AF">
        <w:t>5.5.3.3</w:t>
      </w:r>
      <w:r w:rsidRPr="00F267AF">
        <w:tab/>
        <w:t>Enumeration: ReflectiveQosAttribute</w:t>
      </w:r>
      <w:bookmarkEnd w:id="113"/>
    </w:p>
    <w:p w:rsidR="00013950" w:rsidRPr="00F267AF" w:rsidRDefault="00013950" w:rsidP="00013950">
      <w:r w:rsidRPr="00F267AF">
        <w:t xml:space="preserve">The enumeration </w:t>
      </w:r>
      <w:r w:rsidR="00F7355C" w:rsidRPr="00F267AF">
        <w:t xml:space="preserve">ReflectiveQosAttribute </w:t>
      </w:r>
      <w:r w:rsidRPr="00F267AF">
        <w:t xml:space="preserve">indicates whether certain traffic of the QoS flow may be subject to Reflective QoS (see </w:t>
      </w:r>
      <w:r w:rsidR="00A34106">
        <w:t>clause</w:t>
      </w:r>
      <w:r w:rsidR="003405A9" w:rsidRPr="00F267AF">
        <w:t> </w:t>
      </w:r>
      <w:r w:rsidRPr="00F267AF">
        <w:t>5.7.2.3 of 3GPP TS 23.501 [2]). It shall comply with the provisions defined in table 5.5.3.3-1.</w:t>
      </w:r>
    </w:p>
    <w:p w:rsidR="00013950" w:rsidRPr="00F267AF" w:rsidRDefault="00013950" w:rsidP="00013950">
      <w:pPr>
        <w:pStyle w:val="TH"/>
      </w:pPr>
      <w:r w:rsidRPr="00F267AF">
        <w:t xml:space="preserve">Table 5.5.3.3-1: Enumeration </w:t>
      </w:r>
      <w:r w:rsidR="00F7355C" w:rsidRPr="00F267AF">
        <w:t>ReflectiveQosAttribute</w:t>
      </w:r>
    </w:p>
    <w:tbl>
      <w:tblPr>
        <w:tblW w:w="4650" w:type="pct"/>
        <w:jc w:val="center"/>
        <w:tblCellMar>
          <w:left w:w="0" w:type="dxa"/>
          <w:right w:w="0" w:type="dxa"/>
        </w:tblCellMar>
        <w:tblLook w:val="04A0" w:firstRow="1" w:lastRow="0" w:firstColumn="1" w:lastColumn="0" w:noHBand="0" w:noVBand="1"/>
      </w:tblPr>
      <w:tblGrid>
        <w:gridCol w:w="3422"/>
        <w:gridCol w:w="5526"/>
      </w:tblGrid>
      <w:tr w:rsidR="00013950" w:rsidRPr="00F267AF" w:rsidTr="003405A9">
        <w:trPr>
          <w:jc w:val="center"/>
        </w:trPr>
        <w:tc>
          <w:tcPr>
            <w:tcW w:w="191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rsidR="00013950" w:rsidRPr="00F267AF" w:rsidRDefault="00013950" w:rsidP="007B4158">
            <w:pPr>
              <w:pStyle w:val="TAH"/>
            </w:pPr>
            <w:r w:rsidRPr="00F267AF">
              <w:t>Enumeration value</w:t>
            </w:r>
          </w:p>
        </w:tc>
        <w:tc>
          <w:tcPr>
            <w:tcW w:w="308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rsidR="00013950" w:rsidRPr="00F267AF" w:rsidRDefault="00013950" w:rsidP="007B4158">
            <w:pPr>
              <w:pStyle w:val="TAH"/>
            </w:pPr>
            <w:r w:rsidRPr="00F267AF">
              <w:t>Description</w:t>
            </w:r>
          </w:p>
        </w:tc>
      </w:tr>
      <w:tr w:rsidR="00013950" w:rsidRPr="00F267AF" w:rsidTr="003405A9">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013950" w:rsidRPr="00F267AF" w:rsidRDefault="0092369C" w:rsidP="007B4158">
            <w:pPr>
              <w:pStyle w:val="TAL"/>
            </w:pPr>
            <w:r w:rsidRPr="00F267AF">
              <w:t>"</w:t>
            </w:r>
            <w:r w:rsidR="00013950" w:rsidRPr="00F267AF">
              <w:t>RQOS</w:t>
            </w:r>
            <w:r w:rsidRPr="00F267AF">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013950" w:rsidRPr="00F267AF" w:rsidRDefault="00013950" w:rsidP="007B4158">
            <w:pPr>
              <w:pStyle w:val="TAL"/>
            </w:pPr>
            <w:r w:rsidRPr="00F267AF">
              <w:t>Certain traffic of the Qos flow may be subject to Reflective QoS.</w:t>
            </w:r>
          </w:p>
        </w:tc>
      </w:tr>
      <w:tr w:rsidR="00013950" w:rsidRPr="00F267AF" w:rsidTr="003405A9">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013950" w:rsidRPr="00F267AF" w:rsidRDefault="0092369C" w:rsidP="007B4158">
            <w:pPr>
              <w:pStyle w:val="TAL"/>
            </w:pPr>
            <w:r w:rsidRPr="00F267AF">
              <w:t>"</w:t>
            </w:r>
            <w:r w:rsidR="00013950" w:rsidRPr="00F267AF">
              <w:t>NO_RQOS</w:t>
            </w:r>
            <w:r w:rsidRPr="00F267AF">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013950" w:rsidRPr="00F267AF" w:rsidRDefault="00013950" w:rsidP="007B4158">
            <w:pPr>
              <w:pStyle w:val="TAL"/>
            </w:pPr>
            <w:r w:rsidRPr="00F267AF">
              <w:t>Traffic of the Qos flow is not subject to Reflective QoS.</w:t>
            </w:r>
          </w:p>
        </w:tc>
      </w:tr>
    </w:tbl>
    <w:p w:rsidR="00B5055C" w:rsidRPr="00F267AF" w:rsidRDefault="00B5055C" w:rsidP="00013950">
      <w:pPr>
        <w:rPr>
          <w:lang w:val="en-US"/>
        </w:rPr>
      </w:pPr>
    </w:p>
    <w:p w:rsidR="00013950" w:rsidRPr="00F267AF" w:rsidRDefault="00013950" w:rsidP="00013950">
      <w:pPr>
        <w:pStyle w:val="4"/>
      </w:pPr>
      <w:bookmarkStart w:id="114" w:name="_Toc11339564"/>
      <w:r w:rsidRPr="00F267AF">
        <w:t>5.5.3.4</w:t>
      </w:r>
      <w:r w:rsidRPr="00F267AF">
        <w:tab/>
      </w:r>
      <w:r w:rsidR="00EB16FD" w:rsidRPr="00F267AF">
        <w:t>Void</w:t>
      </w:r>
      <w:bookmarkEnd w:id="114"/>
    </w:p>
    <w:p w:rsidR="00B5055C" w:rsidRPr="00F267AF" w:rsidRDefault="00B5055C" w:rsidP="00013950">
      <w:pPr>
        <w:rPr>
          <w:lang w:val="en-US"/>
        </w:rPr>
      </w:pPr>
    </w:p>
    <w:p w:rsidR="00013950" w:rsidRPr="00F267AF" w:rsidRDefault="00013950" w:rsidP="00013950">
      <w:pPr>
        <w:pStyle w:val="4"/>
      </w:pPr>
      <w:bookmarkStart w:id="115" w:name="_Toc11339565"/>
      <w:r w:rsidRPr="00F267AF">
        <w:t>5.5.3.5</w:t>
      </w:r>
      <w:r w:rsidRPr="00F267AF">
        <w:tab/>
        <w:t>Enumeration: NotificationControl</w:t>
      </w:r>
      <w:bookmarkEnd w:id="115"/>
    </w:p>
    <w:p w:rsidR="00013950" w:rsidRPr="00F267AF" w:rsidRDefault="00013950" w:rsidP="00013950">
      <w:r w:rsidRPr="00F267AF">
        <w:t xml:space="preserve">The enumeration NotificationControl indicates whether notifications are requested from the RAN </w:t>
      </w:r>
      <w:r w:rsidRPr="00F267AF">
        <w:rPr>
          <w:lang w:eastAsia="zh-CN"/>
        </w:rPr>
        <w:t>when</w:t>
      </w:r>
      <w:r w:rsidRPr="00F267AF">
        <w:t xml:space="preserve"> the </w:t>
      </w:r>
      <w:r w:rsidRPr="00F267AF">
        <w:rPr>
          <w:rFonts w:hint="eastAsia"/>
          <w:lang w:eastAsia="zh-CN"/>
        </w:rPr>
        <w:t>GFBR</w:t>
      </w:r>
      <w:r w:rsidRPr="00F267AF">
        <w:t xml:space="preserve"> can no longer (or again) be fulfilled for a QoS Flow during the lifetime of the QoS Flow (see </w:t>
      </w:r>
      <w:r w:rsidR="00A34106">
        <w:t>clause</w:t>
      </w:r>
      <w:r w:rsidR="003405A9" w:rsidRPr="00F267AF">
        <w:t> </w:t>
      </w:r>
      <w:r w:rsidRPr="00F267AF">
        <w:t>5.7.2.4 of 3GPP TS 23.501 [2]). It shall comply with the provisions defined in table</w:t>
      </w:r>
      <w:r w:rsidR="003405A9" w:rsidRPr="00F267AF">
        <w:t> </w:t>
      </w:r>
      <w:r w:rsidRPr="00F267AF">
        <w:t>5.5.3.5-1.</w:t>
      </w:r>
    </w:p>
    <w:p w:rsidR="00013950" w:rsidRPr="00F267AF" w:rsidRDefault="00013950" w:rsidP="00013950">
      <w:pPr>
        <w:pStyle w:val="TH"/>
      </w:pPr>
      <w:r w:rsidRPr="00F267AF">
        <w:t>Table 5.5.3.5-1: Enumeration NotificationControl</w:t>
      </w:r>
    </w:p>
    <w:tbl>
      <w:tblPr>
        <w:tblW w:w="4650" w:type="pct"/>
        <w:jc w:val="center"/>
        <w:tblCellMar>
          <w:left w:w="0" w:type="dxa"/>
          <w:right w:w="0" w:type="dxa"/>
        </w:tblCellMar>
        <w:tblLook w:val="04A0" w:firstRow="1" w:lastRow="0" w:firstColumn="1" w:lastColumn="0" w:noHBand="0" w:noVBand="1"/>
      </w:tblPr>
      <w:tblGrid>
        <w:gridCol w:w="3422"/>
        <w:gridCol w:w="5526"/>
      </w:tblGrid>
      <w:tr w:rsidR="00013950" w:rsidRPr="00F267AF" w:rsidTr="003405A9">
        <w:trPr>
          <w:jc w:val="center"/>
        </w:trPr>
        <w:tc>
          <w:tcPr>
            <w:tcW w:w="191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rsidR="00013950" w:rsidRPr="00F267AF" w:rsidRDefault="00013950" w:rsidP="007B4158">
            <w:pPr>
              <w:pStyle w:val="TAH"/>
            </w:pPr>
            <w:r w:rsidRPr="00F267AF">
              <w:t>Enumeration value</w:t>
            </w:r>
          </w:p>
        </w:tc>
        <w:tc>
          <w:tcPr>
            <w:tcW w:w="308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rsidR="00013950" w:rsidRPr="00F267AF" w:rsidRDefault="00013950" w:rsidP="007B4158">
            <w:pPr>
              <w:pStyle w:val="TAH"/>
            </w:pPr>
            <w:r w:rsidRPr="00F267AF">
              <w:t>Description</w:t>
            </w:r>
          </w:p>
        </w:tc>
      </w:tr>
      <w:tr w:rsidR="00013950" w:rsidRPr="00F267AF" w:rsidTr="003405A9">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013950" w:rsidRPr="00F267AF" w:rsidRDefault="0092369C" w:rsidP="007B4158">
            <w:pPr>
              <w:pStyle w:val="TAL"/>
            </w:pPr>
            <w:r w:rsidRPr="00F267AF">
              <w:t>"</w:t>
            </w:r>
            <w:r w:rsidR="00013950" w:rsidRPr="00F267AF">
              <w:t>REQUESTED</w:t>
            </w:r>
            <w:r w:rsidRPr="00F267AF">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013950" w:rsidRPr="00F267AF" w:rsidRDefault="00013950" w:rsidP="007B4158">
            <w:pPr>
              <w:pStyle w:val="TAL"/>
            </w:pPr>
            <w:r w:rsidRPr="00F267AF">
              <w:t>Notifications are requested from the RAN.</w:t>
            </w:r>
          </w:p>
        </w:tc>
      </w:tr>
      <w:tr w:rsidR="00013950" w:rsidRPr="00F267AF" w:rsidTr="003405A9">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013950" w:rsidRPr="00F267AF" w:rsidRDefault="0092369C" w:rsidP="007B4158">
            <w:pPr>
              <w:pStyle w:val="TAL"/>
            </w:pPr>
            <w:r w:rsidRPr="00F267AF">
              <w:t>"</w:t>
            </w:r>
            <w:r w:rsidR="00013950" w:rsidRPr="00F267AF">
              <w:t>NOT_REQUESTED</w:t>
            </w:r>
            <w:r w:rsidRPr="00F267AF">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013950" w:rsidRPr="00F267AF" w:rsidRDefault="00013950" w:rsidP="007B4158">
            <w:pPr>
              <w:pStyle w:val="TAL"/>
            </w:pPr>
            <w:r w:rsidRPr="00F267AF">
              <w:t>Notifications are not requested from the RAN.</w:t>
            </w:r>
          </w:p>
        </w:tc>
      </w:tr>
    </w:tbl>
    <w:p w:rsidR="00013950" w:rsidRPr="00F267AF" w:rsidRDefault="00013950" w:rsidP="00990B6A">
      <w:pPr>
        <w:rPr>
          <w:lang w:val="en-US"/>
        </w:rPr>
      </w:pPr>
    </w:p>
    <w:p w:rsidR="00EB16FD" w:rsidRPr="00F267AF" w:rsidRDefault="00EB16FD" w:rsidP="00EB16FD">
      <w:pPr>
        <w:pStyle w:val="4"/>
      </w:pPr>
      <w:bookmarkStart w:id="116" w:name="_Toc11339566"/>
      <w:r w:rsidRPr="00F267AF">
        <w:t>5.5.3.</w:t>
      </w:r>
      <w:r w:rsidR="009F534A" w:rsidRPr="00F267AF">
        <w:t>6</w:t>
      </w:r>
      <w:r w:rsidRPr="00F267AF">
        <w:tab/>
        <w:t>Enumeration: QosResourceType</w:t>
      </w:r>
      <w:bookmarkEnd w:id="116"/>
    </w:p>
    <w:p w:rsidR="00EB16FD" w:rsidRPr="00F267AF" w:rsidRDefault="00EB16FD" w:rsidP="00EB16FD">
      <w:r w:rsidRPr="00F267AF">
        <w:t xml:space="preserve">The enumeration QosResourceType indicates whether a QoS Flow is non-GBR, delay critical GBR, or non-delay critical GBR (see </w:t>
      </w:r>
      <w:r w:rsidR="00A34106">
        <w:t>clause</w:t>
      </w:r>
      <w:r w:rsidRPr="00F267AF">
        <w:t>s 5.7.3.4 and 5.7.3.5 of 3GPP TS 23.501 [2]). It shall comply with the provisions defined in table 5.5.3.</w:t>
      </w:r>
      <w:r w:rsidR="009F534A" w:rsidRPr="00F267AF">
        <w:t>6</w:t>
      </w:r>
      <w:r w:rsidRPr="00F267AF">
        <w:t>-1.</w:t>
      </w:r>
    </w:p>
    <w:p w:rsidR="00EB16FD" w:rsidRPr="00F267AF" w:rsidRDefault="00EB16FD" w:rsidP="00EB16FD">
      <w:pPr>
        <w:pStyle w:val="TH"/>
      </w:pPr>
      <w:r w:rsidRPr="00F267AF">
        <w:t>Table 5.5.3.</w:t>
      </w:r>
      <w:r w:rsidR="009F534A" w:rsidRPr="00F267AF">
        <w:t>6</w:t>
      </w:r>
      <w:r w:rsidRPr="00F267AF">
        <w:t>-1: Enumeration QosResourceType</w:t>
      </w:r>
    </w:p>
    <w:tbl>
      <w:tblPr>
        <w:tblW w:w="4650" w:type="pct"/>
        <w:jc w:val="center"/>
        <w:tblCellMar>
          <w:left w:w="0" w:type="dxa"/>
          <w:right w:w="0" w:type="dxa"/>
        </w:tblCellMar>
        <w:tblLook w:val="04A0" w:firstRow="1" w:lastRow="0" w:firstColumn="1" w:lastColumn="0" w:noHBand="0" w:noVBand="1"/>
      </w:tblPr>
      <w:tblGrid>
        <w:gridCol w:w="3422"/>
        <w:gridCol w:w="5526"/>
      </w:tblGrid>
      <w:tr w:rsidR="00EB16FD" w:rsidRPr="00F267AF" w:rsidTr="00A701C7">
        <w:trPr>
          <w:jc w:val="center"/>
        </w:trPr>
        <w:tc>
          <w:tcPr>
            <w:tcW w:w="191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rsidR="00EB16FD" w:rsidRPr="00F267AF" w:rsidRDefault="00EB16FD" w:rsidP="00A701C7">
            <w:pPr>
              <w:pStyle w:val="TAH"/>
            </w:pPr>
            <w:r w:rsidRPr="00F267AF">
              <w:t>Enumeration value</w:t>
            </w:r>
          </w:p>
        </w:tc>
        <w:tc>
          <w:tcPr>
            <w:tcW w:w="308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rsidR="00EB16FD" w:rsidRPr="00F267AF" w:rsidRDefault="00EB16FD" w:rsidP="00A701C7">
            <w:pPr>
              <w:pStyle w:val="TAH"/>
            </w:pPr>
            <w:r w:rsidRPr="00F267AF">
              <w:t>Description</w:t>
            </w:r>
          </w:p>
        </w:tc>
      </w:tr>
      <w:tr w:rsidR="00EB16FD" w:rsidRPr="00F267AF" w:rsidTr="00A701C7">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EB16FD" w:rsidRPr="00F267AF" w:rsidRDefault="00EB16FD" w:rsidP="00A701C7">
            <w:pPr>
              <w:pStyle w:val="TAL"/>
            </w:pPr>
            <w:r w:rsidRPr="00F267AF">
              <w:t>"NON_GBR"</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EB16FD" w:rsidRPr="00F267AF" w:rsidRDefault="00EB16FD" w:rsidP="00A701C7">
            <w:pPr>
              <w:pStyle w:val="TAL"/>
            </w:pPr>
            <w:r w:rsidRPr="00F267AF">
              <w:t>Non-GBR QoS Flow.</w:t>
            </w:r>
          </w:p>
        </w:tc>
      </w:tr>
      <w:tr w:rsidR="00EB16FD" w:rsidRPr="00F267AF" w:rsidTr="00A701C7">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EB16FD" w:rsidRPr="00F267AF" w:rsidRDefault="00EB16FD" w:rsidP="00A701C7">
            <w:pPr>
              <w:pStyle w:val="TAL"/>
            </w:pPr>
            <w:r w:rsidRPr="00F267AF">
              <w:t>"NON_CRITICAL_GBR"</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EB16FD" w:rsidRPr="00F267AF" w:rsidRDefault="00EB16FD" w:rsidP="00A701C7">
            <w:pPr>
              <w:pStyle w:val="TAL"/>
            </w:pPr>
            <w:r w:rsidRPr="00F267AF">
              <w:t>Non-delay critical GBR QoS flow.</w:t>
            </w:r>
          </w:p>
        </w:tc>
      </w:tr>
      <w:tr w:rsidR="00EB16FD" w:rsidRPr="00F267AF" w:rsidTr="00A701C7">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EB16FD" w:rsidRPr="00F267AF" w:rsidRDefault="00EB16FD" w:rsidP="00A701C7">
            <w:pPr>
              <w:pStyle w:val="TAL"/>
            </w:pPr>
            <w:r w:rsidRPr="00F267AF">
              <w:t>"CRITICAL_GBR"</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EB16FD" w:rsidRPr="00F267AF" w:rsidRDefault="00EB16FD" w:rsidP="00A701C7">
            <w:pPr>
              <w:pStyle w:val="TAL"/>
            </w:pPr>
            <w:r w:rsidRPr="00F267AF">
              <w:t>Delay critical GBR QoS flow.</w:t>
            </w:r>
          </w:p>
        </w:tc>
      </w:tr>
    </w:tbl>
    <w:p w:rsidR="00EB16FD" w:rsidRPr="00F267AF" w:rsidRDefault="00EB16FD" w:rsidP="00EB16FD">
      <w:pPr>
        <w:rPr>
          <w:lang w:val="en-US"/>
        </w:rPr>
      </w:pPr>
    </w:p>
    <w:p w:rsidR="005C3D7D" w:rsidRPr="00F267AF" w:rsidRDefault="005C3D7D" w:rsidP="005C3D7D">
      <w:pPr>
        <w:pStyle w:val="4"/>
      </w:pPr>
      <w:bookmarkStart w:id="117" w:name="_Toc11339567"/>
      <w:r w:rsidRPr="00F267AF">
        <w:t>5.5.3.7</w:t>
      </w:r>
      <w:r w:rsidRPr="00F267AF">
        <w:tab/>
        <w:t>Enumeration: PreemptionCapabilityRm</w:t>
      </w:r>
      <w:bookmarkEnd w:id="117"/>
    </w:p>
    <w:p w:rsidR="005C3D7D" w:rsidRPr="00F267AF" w:rsidRDefault="005C3D7D" w:rsidP="005C3D7D">
      <w:pPr>
        <w:rPr>
          <w:lang w:val="en-US"/>
        </w:rPr>
      </w:pPr>
      <w:r w:rsidRPr="00F267AF">
        <w:t>This enumeration is defined in the same way as the "PreemptionCapability" enumeration, but with the OpenAPI "nullable: true" property.</w:t>
      </w:r>
    </w:p>
    <w:p w:rsidR="005C3D7D" w:rsidRPr="00F267AF" w:rsidRDefault="005C3D7D" w:rsidP="005C3D7D">
      <w:pPr>
        <w:pStyle w:val="4"/>
      </w:pPr>
      <w:bookmarkStart w:id="118" w:name="_Toc11339568"/>
      <w:r w:rsidRPr="00F267AF">
        <w:t>5.5.3.8</w:t>
      </w:r>
      <w:r w:rsidRPr="00F267AF">
        <w:tab/>
        <w:t>Enumeration: PreemptionVulnerabilityRm</w:t>
      </w:r>
      <w:bookmarkEnd w:id="118"/>
    </w:p>
    <w:p w:rsidR="005C3D7D" w:rsidRPr="00F267AF" w:rsidRDefault="005C3D7D" w:rsidP="005C3D7D">
      <w:pPr>
        <w:rPr>
          <w:lang w:val="en-US"/>
        </w:rPr>
      </w:pPr>
      <w:r w:rsidRPr="00F267AF">
        <w:t>This enumeration is defined in the same way as the "PreemptionVulnerability" enumeration, but with the OpenAPI "nullable: true" property.</w:t>
      </w:r>
    </w:p>
    <w:p w:rsidR="005C3D7D" w:rsidRPr="00F267AF" w:rsidRDefault="005C3D7D" w:rsidP="005C3D7D">
      <w:pPr>
        <w:pStyle w:val="4"/>
      </w:pPr>
      <w:bookmarkStart w:id="119" w:name="_Toc11339569"/>
      <w:r w:rsidRPr="00F267AF">
        <w:t>5.5.3.9</w:t>
      </w:r>
      <w:r w:rsidRPr="00F267AF">
        <w:tab/>
        <w:t>Enumeration: ReflectiveQosAttributeRm</w:t>
      </w:r>
      <w:bookmarkEnd w:id="119"/>
    </w:p>
    <w:p w:rsidR="005C3D7D" w:rsidRPr="00F267AF" w:rsidRDefault="005C3D7D" w:rsidP="005C3D7D">
      <w:pPr>
        <w:rPr>
          <w:lang w:val="en-US"/>
        </w:rPr>
      </w:pPr>
      <w:r w:rsidRPr="00F267AF">
        <w:t>This enumeration is defined in the same way as the "ReflectiveQosAttribute" enumeration, but with the OpenAPI "nullable: true" property.</w:t>
      </w:r>
    </w:p>
    <w:p w:rsidR="005C3D7D" w:rsidRPr="00F267AF" w:rsidRDefault="005C3D7D" w:rsidP="005C3D7D">
      <w:pPr>
        <w:pStyle w:val="4"/>
      </w:pPr>
      <w:bookmarkStart w:id="120" w:name="_Toc11339570"/>
      <w:r w:rsidRPr="00F267AF">
        <w:t>5.5.3.1</w:t>
      </w:r>
      <w:r w:rsidR="00056AB0" w:rsidRPr="00F267AF">
        <w:t>0</w:t>
      </w:r>
      <w:r w:rsidRPr="00F267AF">
        <w:tab/>
        <w:t>Enumeration: NotificationControlRm</w:t>
      </w:r>
      <w:bookmarkEnd w:id="120"/>
    </w:p>
    <w:p w:rsidR="005C3D7D" w:rsidRPr="00F267AF" w:rsidRDefault="005C3D7D" w:rsidP="005C3D7D">
      <w:pPr>
        <w:rPr>
          <w:lang w:val="en-US"/>
        </w:rPr>
      </w:pPr>
      <w:r w:rsidRPr="00F267AF">
        <w:t>This enumeration is defined in the same way as the "NotificationControl" enumeration, but with the OpenAPI "nullable: true" property.</w:t>
      </w:r>
    </w:p>
    <w:p w:rsidR="005C3D7D" w:rsidRPr="00F267AF" w:rsidRDefault="005C3D7D" w:rsidP="005C3D7D">
      <w:pPr>
        <w:pStyle w:val="4"/>
      </w:pPr>
      <w:bookmarkStart w:id="121" w:name="_Toc11339571"/>
      <w:r w:rsidRPr="00F267AF">
        <w:t>5.5.3.1</w:t>
      </w:r>
      <w:r w:rsidR="00056AB0" w:rsidRPr="00F267AF">
        <w:t>1</w:t>
      </w:r>
      <w:r w:rsidRPr="00F267AF">
        <w:tab/>
        <w:t>Enumeration: QosResourceTypeRm</w:t>
      </w:r>
      <w:bookmarkEnd w:id="121"/>
    </w:p>
    <w:p w:rsidR="005C3D7D" w:rsidRPr="00F267AF" w:rsidRDefault="005C3D7D" w:rsidP="005C3D7D">
      <w:pPr>
        <w:rPr>
          <w:lang w:val="en-US"/>
        </w:rPr>
      </w:pPr>
      <w:r w:rsidRPr="00F267AF">
        <w:t>This enumeration is defined in the same way as the "QosResourceType" enumeration, but with the OpenAPI "nullable: true" property.</w:t>
      </w:r>
    </w:p>
    <w:p w:rsidR="007A6F18" w:rsidRPr="00F267AF" w:rsidRDefault="007A6F18" w:rsidP="007A6F18">
      <w:pPr>
        <w:pStyle w:val="4"/>
      </w:pPr>
      <w:bookmarkStart w:id="122" w:name="_Toc11339572"/>
      <w:r w:rsidRPr="00F267AF">
        <w:t>5.5.3.</w:t>
      </w:r>
      <w:r>
        <w:t>12</w:t>
      </w:r>
      <w:r w:rsidRPr="00F267AF">
        <w:tab/>
        <w:t xml:space="preserve">Enumeration: </w:t>
      </w:r>
      <w:r>
        <w:t>AdditionalQosFlowInfo</w:t>
      </w:r>
      <w:bookmarkEnd w:id="122"/>
    </w:p>
    <w:p w:rsidR="007A6F18" w:rsidRPr="00F267AF" w:rsidRDefault="007A6F18" w:rsidP="007A6F18">
      <w:r w:rsidRPr="00F267AF">
        <w:t xml:space="preserve">The enumeration </w:t>
      </w:r>
      <w:r>
        <w:t>AdditionalQosFlowInfo</w:t>
      </w:r>
      <w:r w:rsidRPr="00F267AF">
        <w:t xml:space="preserve"> </w:t>
      </w:r>
      <w:r>
        <w:t xml:space="preserve">provides additional QoS flow information (see </w:t>
      </w:r>
      <w:r w:rsidR="00A34106">
        <w:t>clause</w:t>
      </w:r>
      <w:r>
        <w:t xml:space="preserve"> 9.3.1.12 </w:t>
      </w:r>
      <w:r>
        <w:rPr>
          <w:lang w:eastAsia="zh-CN"/>
        </w:rPr>
        <w:t>3GPP TS 38.413 [11])</w:t>
      </w:r>
      <w:r w:rsidRPr="00F267AF">
        <w:t>. It shall comply with the provisions defined in table 5.5.3.</w:t>
      </w:r>
      <w:r w:rsidR="00245D9B">
        <w:t>12</w:t>
      </w:r>
      <w:r w:rsidRPr="00F267AF">
        <w:t>-1.</w:t>
      </w:r>
    </w:p>
    <w:p w:rsidR="007A6F18" w:rsidRPr="00F267AF" w:rsidRDefault="007A6F18" w:rsidP="007A6F18">
      <w:pPr>
        <w:pStyle w:val="TH"/>
      </w:pPr>
      <w:r w:rsidRPr="00F267AF">
        <w:t>Table 5.5.3.</w:t>
      </w:r>
      <w:r>
        <w:t>12</w:t>
      </w:r>
      <w:r w:rsidRPr="00F267AF">
        <w:t xml:space="preserve">-1: Enumeration </w:t>
      </w:r>
      <w:r>
        <w:t>AdditionalQosFlowInfo</w:t>
      </w:r>
    </w:p>
    <w:tbl>
      <w:tblPr>
        <w:tblW w:w="4650" w:type="pct"/>
        <w:jc w:val="center"/>
        <w:tblCellMar>
          <w:left w:w="0" w:type="dxa"/>
          <w:right w:w="0" w:type="dxa"/>
        </w:tblCellMar>
        <w:tblLook w:val="04A0" w:firstRow="1" w:lastRow="0" w:firstColumn="1" w:lastColumn="0" w:noHBand="0" w:noVBand="1"/>
      </w:tblPr>
      <w:tblGrid>
        <w:gridCol w:w="3422"/>
        <w:gridCol w:w="5526"/>
      </w:tblGrid>
      <w:tr w:rsidR="007A6F18" w:rsidRPr="00F267AF" w:rsidTr="00C078A3">
        <w:trPr>
          <w:jc w:val="center"/>
        </w:trPr>
        <w:tc>
          <w:tcPr>
            <w:tcW w:w="191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rsidR="007A6F18" w:rsidRPr="00F267AF" w:rsidRDefault="007A6F18" w:rsidP="00C078A3">
            <w:pPr>
              <w:pStyle w:val="TAH"/>
            </w:pPr>
            <w:r w:rsidRPr="00F267AF">
              <w:t>Enumeration value</w:t>
            </w:r>
          </w:p>
        </w:tc>
        <w:tc>
          <w:tcPr>
            <w:tcW w:w="308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rsidR="007A6F18" w:rsidRPr="00F267AF" w:rsidRDefault="007A6F18" w:rsidP="00C078A3">
            <w:pPr>
              <w:pStyle w:val="TAH"/>
            </w:pPr>
            <w:r w:rsidRPr="00F267AF">
              <w:t>Description</w:t>
            </w:r>
          </w:p>
        </w:tc>
      </w:tr>
      <w:tr w:rsidR="007A6F18" w:rsidRPr="00F267AF" w:rsidTr="00C078A3">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7A6F18" w:rsidRPr="00F267AF" w:rsidRDefault="007A6F18" w:rsidP="00C078A3">
            <w:pPr>
              <w:pStyle w:val="TAL"/>
            </w:pPr>
            <w:r w:rsidRPr="00F267AF">
              <w:t>"</w:t>
            </w:r>
            <w:r>
              <w:t>MORE_LIKELY</w:t>
            </w:r>
            <w:r w:rsidRPr="00F267AF">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7A6F18" w:rsidRPr="00F267AF" w:rsidRDefault="007A6F18" w:rsidP="00C078A3">
            <w:pPr>
              <w:pStyle w:val="TAL"/>
            </w:pPr>
            <w:r>
              <w:rPr>
                <w:rFonts w:eastAsia="Malgun Gothic"/>
                <w:lang w:eastAsia="ko-KR"/>
              </w:rPr>
              <w:t>T</w:t>
            </w:r>
            <w:r w:rsidRPr="00FF6A95">
              <w:rPr>
                <w:rFonts w:eastAsia="Malgun Gothic"/>
                <w:lang w:eastAsia="ko-KR"/>
              </w:rPr>
              <w:t xml:space="preserve">raffic for </w:t>
            </w:r>
            <w:r>
              <w:rPr>
                <w:rFonts w:eastAsia="Malgun Gothic"/>
                <w:lang w:eastAsia="ko-KR"/>
              </w:rPr>
              <w:t>the</w:t>
            </w:r>
            <w:r w:rsidRPr="00FF6A95">
              <w:rPr>
                <w:rFonts w:eastAsia="Malgun Gothic"/>
                <w:lang w:eastAsia="ko-KR"/>
              </w:rPr>
              <w:t xml:space="preserve"> QoS flow is likely to appear more often than traffic for other flows established for the PDU session</w:t>
            </w:r>
            <w:r>
              <w:rPr>
                <w:rFonts w:eastAsia="Malgun Gothic"/>
                <w:lang w:eastAsia="ko-KR"/>
              </w:rPr>
              <w:t>.</w:t>
            </w:r>
          </w:p>
        </w:tc>
      </w:tr>
    </w:tbl>
    <w:p w:rsidR="007A6F18" w:rsidRDefault="007A6F18" w:rsidP="007A6F18">
      <w:pPr>
        <w:rPr>
          <w:lang w:val="en-US"/>
        </w:rPr>
      </w:pPr>
    </w:p>
    <w:p w:rsidR="00013950" w:rsidRPr="00F267AF" w:rsidRDefault="00013950" w:rsidP="00013950">
      <w:pPr>
        <w:pStyle w:val="3"/>
      </w:pPr>
      <w:bookmarkStart w:id="123" w:name="_Toc11339573"/>
      <w:r w:rsidRPr="00F267AF">
        <w:t>5.5.4</w:t>
      </w:r>
      <w:r w:rsidRPr="00F267AF">
        <w:tab/>
        <w:t>Structured Data Types</w:t>
      </w:r>
      <w:bookmarkEnd w:id="123"/>
    </w:p>
    <w:p w:rsidR="00013950" w:rsidRPr="00F267AF" w:rsidRDefault="00013950" w:rsidP="00013950">
      <w:pPr>
        <w:pStyle w:val="4"/>
      </w:pPr>
      <w:bookmarkStart w:id="124" w:name="_Toc11339574"/>
      <w:r w:rsidRPr="00F267AF">
        <w:t>5.5.4.1</w:t>
      </w:r>
      <w:r w:rsidRPr="00F267AF">
        <w:tab/>
        <w:t>Type: Arp</w:t>
      </w:r>
      <w:bookmarkEnd w:id="124"/>
    </w:p>
    <w:p w:rsidR="00013950" w:rsidRPr="00F267AF" w:rsidRDefault="00013950" w:rsidP="00013950">
      <w:pPr>
        <w:pStyle w:val="TH"/>
      </w:pPr>
      <w:r w:rsidRPr="00F267AF">
        <w:rPr>
          <w:noProof/>
        </w:rPr>
        <w:t>Table </w:t>
      </w:r>
      <w:r w:rsidRPr="00F267AF">
        <w:t xml:space="preserve">5.5.4.1-1: </w:t>
      </w:r>
      <w:r w:rsidRPr="00F267AF">
        <w:rPr>
          <w:noProof/>
        </w:rPr>
        <w:t xml:space="preserve">Definition of type </w:t>
      </w:r>
      <w:r w:rsidRPr="00F267AF">
        <w:t>Arp</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43"/>
        <w:gridCol w:w="1559"/>
        <w:gridCol w:w="425"/>
        <w:gridCol w:w="1134"/>
        <w:gridCol w:w="4359"/>
      </w:tblGrid>
      <w:tr w:rsidR="00013950" w:rsidRPr="00F267AF" w:rsidTr="003405A9">
        <w:trPr>
          <w:jc w:val="center"/>
        </w:trPr>
        <w:tc>
          <w:tcPr>
            <w:tcW w:w="1843" w:type="dxa"/>
            <w:tcBorders>
              <w:top w:val="single" w:sz="4" w:space="0" w:color="auto"/>
              <w:left w:val="single" w:sz="4" w:space="0" w:color="auto"/>
              <w:bottom w:val="single" w:sz="4" w:space="0" w:color="auto"/>
              <w:right w:val="single" w:sz="4" w:space="0" w:color="auto"/>
            </w:tcBorders>
            <w:shd w:val="clear" w:color="auto" w:fill="C0C0C0"/>
            <w:hideMark/>
          </w:tcPr>
          <w:p w:rsidR="00013950" w:rsidRPr="00F267AF" w:rsidRDefault="00013950" w:rsidP="007B4158">
            <w:pPr>
              <w:pStyle w:val="TAH"/>
            </w:pPr>
            <w:r w:rsidRPr="00F267AF">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rsidR="00013950" w:rsidRPr="00F267AF" w:rsidRDefault="00013950" w:rsidP="007B4158">
            <w:pPr>
              <w:pStyle w:val="TAH"/>
            </w:pPr>
            <w:r w:rsidRPr="00F267AF">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rsidR="00013950" w:rsidRPr="00F267AF" w:rsidRDefault="00013950" w:rsidP="007B4158">
            <w:pPr>
              <w:pStyle w:val="TAH"/>
            </w:pPr>
            <w:r w:rsidRPr="00F267AF">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rsidR="00013950" w:rsidRPr="00F267AF" w:rsidRDefault="00013950" w:rsidP="007B4158">
            <w:pPr>
              <w:pStyle w:val="TAH"/>
              <w:jc w:val="left"/>
            </w:pPr>
            <w:r w:rsidRPr="00F267AF">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rsidR="00013950" w:rsidRPr="00F267AF" w:rsidRDefault="00013950" w:rsidP="007B4158">
            <w:pPr>
              <w:pStyle w:val="TAH"/>
              <w:rPr>
                <w:rFonts w:cs="Arial"/>
                <w:szCs w:val="18"/>
              </w:rPr>
            </w:pPr>
            <w:r w:rsidRPr="00F267AF">
              <w:rPr>
                <w:rFonts w:cs="Arial"/>
                <w:szCs w:val="18"/>
              </w:rPr>
              <w:t>Description</w:t>
            </w:r>
          </w:p>
        </w:tc>
      </w:tr>
      <w:tr w:rsidR="00013950" w:rsidRPr="00F267AF" w:rsidTr="003405A9">
        <w:trPr>
          <w:jc w:val="center"/>
        </w:trPr>
        <w:tc>
          <w:tcPr>
            <w:tcW w:w="1843" w:type="dxa"/>
            <w:tcBorders>
              <w:top w:val="single" w:sz="4" w:space="0" w:color="auto"/>
              <w:left w:val="single" w:sz="4" w:space="0" w:color="auto"/>
              <w:bottom w:val="single" w:sz="4" w:space="0" w:color="auto"/>
              <w:right w:val="single" w:sz="4" w:space="0" w:color="auto"/>
            </w:tcBorders>
          </w:tcPr>
          <w:p w:rsidR="00013950" w:rsidRPr="00F267AF" w:rsidRDefault="00013950" w:rsidP="007B4158">
            <w:pPr>
              <w:pStyle w:val="TAL"/>
            </w:pPr>
            <w:r w:rsidRPr="00F267AF">
              <w:t>priorityLevel</w:t>
            </w:r>
          </w:p>
        </w:tc>
        <w:tc>
          <w:tcPr>
            <w:tcW w:w="1559" w:type="dxa"/>
            <w:tcBorders>
              <w:top w:val="single" w:sz="4" w:space="0" w:color="auto"/>
              <w:left w:val="single" w:sz="4" w:space="0" w:color="auto"/>
              <w:bottom w:val="single" w:sz="4" w:space="0" w:color="auto"/>
              <w:right w:val="single" w:sz="4" w:space="0" w:color="auto"/>
            </w:tcBorders>
          </w:tcPr>
          <w:p w:rsidR="00013950" w:rsidRPr="00F267AF" w:rsidRDefault="00013950" w:rsidP="007B4158">
            <w:pPr>
              <w:pStyle w:val="TAL"/>
            </w:pPr>
            <w:r w:rsidRPr="00F267AF">
              <w:t>ArpPriorityLevel</w:t>
            </w:r>
          </w:p>
        </w:tc>
        <w:tc>
          <w:tcPr>
            <w:tcW w:w="425" w:type="dxa"/>
            <w:tcBorders>
              <w:top w:val="single" w:sz="4" w:space="0" w:color="auto"/>
              <w:left w:val="single" w:sz="4" w:space="0" w:color="auto"/>
              <w:bottom w:val="single" w:sz="4" w:space="0" w:color="auto"/>
              <w:right w:val="single" w:sz="4" w:space="0" w:color="auto"/>
            </w:tcBorders>
          </w:tcPr>
          <w:p w:rsidR="00013950" w:rsidRPr="00F267AF" w:rsidRDefault="00013950" w:rsidP="007B4158">
            <w:pPr>
              <w:pStyle w:val="TAC"/>
            </w:pPr>
            <w:r w:rsidRPr="00F267AF">
              <w:t>M</w:t>
            </w:r>
          </w:p>
        </w:tc>
        <w:tc>
          <w:tcPr>
            <w:tcW w:w="1134" w:type="dxa"/>
            <w:tcBorders>
              <w:top w:val="single" w:sz="4" w:space="0" w:color="auto"/>
              <w:left w:val="single" w:sz="4" w:space="0" w:color="auto"/>
              <w:bottom w:val="single" w:sz="4" w:space="0" w:color="auto"/>
              <w:right w:val="single" w:sz="4" w:space="0" w:color="auto"/>
            </w:tcBorders>
          </w:tcPr>
          <w:p w:rsidR="00013950" w:rsidRPr="00F267AF" w:rsidRDefault="00013950" w:rsidP="007B4158">
            <w:pPr>
              <w:pStyle w:val="TAL"/>
            </w:pPr>
            <w:r w:rsidRPr="00F267AF">
              <w:t>1</w:t>
            </w:r>
          </w:p>
        </w:tc>
        <w:tc>
          <w:tcPr>
            <w:tcW w:w="4359" w:type="dxa"/>
            <w:tcBorders>
              <w:top w:val="single" w:sz="4" w:space="0" w:color="auto"/>
              <w:left w:val="single" w:sz="4" w:space="0" w:color="auto"/>
              <w:bottom w:val="single" w:sz="4" w:space="0" w:color="auto"/>
              <w:right w:val="single" w:sz="4" w:space="0" w:color="auto"/>
            </w:tcBorders>
          </w:tcPr>
          <w:p w:rsidR="00013950" w:rsidRPr="00F267AF" w:rsidRDefault="00013950" w:rsidP="007B4158">
            <w:pPr>
              <w:pStyle w:val="TAL"/>
              <w:rPr>
                <w:rFonts w:cs="Arial"/>
                <w:szCs w:val="18"/>
              </w:rPr>
            </w:pPr>
            <w:r w:rsidRPr="00F267AF">
              <w:rPr>
                <w:rFonts w:cs="Arial"/>
                <w:szCs w:val="18"/>
              </w:rPr>
              <w:t xml:space="preserve">Defines the relative importance of a resource request. </w:t>
            </w:r>
          </w:p>
        </w:tc>
      </w:tr>
      <w:tr w:rsidR="00013950" w:rsidRPr="00F267AF" w:rsidTr="003405A9">
        <w:trPr>
          <w:jc w:val="center"/>
        </w:trPr>
        <w:tc>
          <w:tcPr>
            <w:tcW w:w="1843" w:type="dxa"/>
            <w:tcBorders>
              <w:top w:val="single" w:sz="4" w:space="0" w:color="auto"/>
              <w:left w:val="single" w:sz="4" w:space="0" w:color="auto"/>
              <w:bottom w:val="single" w:sz="4" w:space="0" w:color="auto"/>
              <w:right w:val="single" w:sz="4" w:space="0" w:color="auto"/>
            </w:tcBorders>
          </w:tcPr>
          <w:p w:rsidR="00013950" w:rsidRPr="00F267AF" w:rsidRDefault="00013950" w:rsidP="007B4158">
            <w:pPr>
              <w:pStyle w:val="TAL"/>
            </w:pPr>
            <w:r w:rsidRPr="00F267AF">
              <w:t>preemptCap</w:t>
            </w:r>
          </w:p>
        </w:tc>
        <w:tc>
          <w:tcPr>
            <w:tcW w:w="1559" w:type="dxa"/>
            <w:tcBorders>
              <w:top w:val="single" w:sz="4" w:space="0" w:color="auto"/>
              <w:left w:val="single" w:sz="4" w:space="0" w:color="auto"/>
              <w:bottom w:val="single" w:sz="4" w:space="0" w:color="auto"/>
              <w:right w:val="single" w:sz="4" w:space="0" w:color="auto"/>
            </w:tcBorders>
          </w:tcPr>
          <w:p w:rsidR="00013950" w:rsidRPr="00F267AF" w:rsidRDefault="00013950" w:rsidP="007B4158">
            <w:pPr>
              <w:pStyle w:val="TAL"/>
            </w:pPr>
            <w:r w:rsidRPr="00F267AF">
              <w:t>PreemptionCapability</w:t>
            </w:r>
          </w:p>
        </w:tc>
        <w:tc>
          <w:tcPr>
            <w:tcW w:w="425" w:type="dxa"/>
            <w:tcBorders>
              <w:top w:val="single" w:sz="4" w:space="0" w:color="auto"/>
              <w:left w:val="single" w:sz="4" w:space="0" w:color="auto"/>
              <w:bottom w:val="single" w:sz="4" w:space="0" w:color="auto"/>
              <w:right w:val="single" w:sz="4" w:space="0" w:color="auto"/>
            </w:tcBorders>
          </w:tcPr>
          <w:p w:rsidR="00013950" w:rsidRPr="00F267AF" w:rsidRDefault="00013950" w:rsidP="007B4158">
            <w:pPr>
              <w:pStyle w:val="TAC"/>
            </w:pPr>
            <w:r w:rsidRPr="00F267AF">
              <w:t>M</w:t>
            </w:r>
          </w:p>
        </w:tc>
        <w:tc>
          <w:tcPr>
            <w:tcW w:w="1134" w:type="dxa"/>
            <w:tcBorders>
              <w:top w:val="single" w:sz="4" w:space="0" w:color="auto"/>
              <w:left w:val="single" w:sz="4" w:space="0" w:color="auto"/>
              <w:bottom w:val="single" w:sz="4" w:space="0" w:color="auto"/>
              <w:right w:val="single" w:sz="4" w:space="0" w:color="auto"/>
            </w:tcBorders>
          </w:tcPr>
          <w:p w:rsidR="00013950" w:rsidRPr="00F267AF" w:rsidRDefault="00013950" w:rsidP="007B4158">
            <w:pPr>
              <w:pStyle w:val="TAL"/>
            </w:pPr>
            <w:r w:rsidRPr="00F267AF">
              <w:t>1</w:t>
            </w:r>
          </w:p>
        </w:tc>
        <w:tc>
          <w:tcPr>
            <w:tcW w:w="4359" w:type="dxa"/>
            <w:tcBorders>
              <w:top w:val="single" w:sz="4" w:space="0" w:color="auto"/>
              <w:left w:val="single" w:sz="4" w:space="0" w:color="auto"/>
              <w:bottom w:val="single" w:sz="4" w:space="0" w:color="auto"/>
              <w:right w:val="single" w:sz="4" w:space="0" w:color="auto"/>
            </w:tcBorders>
          </w:tcPr>
          <w:p w:rsidR="00013950" w:rsidRPr="00F267AF" w:rsidRDefault="00013950" w:rsidP="007B4158">
            <w:pPr>
              <w:pStyle w:val="TAL"/>
            </w:pPr>
            <w:r w:rsidRPr="00F267AF">
              <w:t xml:space="preserve">Defines whether a service data flow may get resources that were already assigned to another service data flow with a lower priority level. </w:t>
            </w:r>
          </w:p>
        </w:tc>
      </w:tr>
      <w:tr w:rsidR="00013950" w:rsidRPr="00F267AF" w:rsidTr="003405A9">
        <w:trPr>
          <w:jc w:val="center"/>
        </w:trPr>
        <w:tc>
          <w:tcPr>
            <w:tcW w:w="1843" w:type="dxa"/>
            <w:tcBorders>
              <w:top w:val="single" w:sz="4" w:space="0" w:color="auto"/>
              <w:left w:val="single" w:sz="4" w:space="0" w:color="auto"/>
              <w:bottom w:val="single" w:sz="4" w:space="0" w:color="auto"/>
              <w:right w:val="single" w:sz="4" w:space="0" w:color="auto"/>
            </w:tcBorders>
          </w:tcPr>
          <w:p w:rsidR="00013950" w:rsidRPr="00F267AF" w:rsidRDefault="00013950" w:rsidP="007B4158">
            <w:pPr>
              <w:pStyle w:val="TAL"/>
            </w:pPr>
            <w:r w:rsidRPr="00F267AF">
              <w:t>preemptVuln</w:t>
            </w:r>
          </w:p>
        </w:tc>
        <w:tc>
          <w:tcPr>
            <w:tcW w:w="1559" w:type="dxa"/>
            <w:tcBorders>
              <w:top w:val="single" w:sz="4" w:space="0" w:color="auto"/>
              <w:left w:val="single" w:sz="4" w:space="0" w:color="auto"/>
              <w:bottom w:val="single" w:sz="4" w:space="0" w:color="auto"/>
              <w:right w:val="single" w:sz="4" w:space="0" w:color="auto"/>
            </w:tcBorders>
          </w:tcPr>
          <w:p w:rsidR="00013950" w:rsidRPr="00F267AF" w:rsidRDefault="00013950" w:rsidP="007B4158">
            <w:pPr>
              <w:pStyle w:val="TAL"/>
            </w:pPr>
            <w:r w:rsidRPr="00F267AF">
              <w:t>PreemptionVulnerability</w:t>
            </w:r>
          </w:p>
        </w:tc>
        <w:tc>
          <w:tcPr>
            <w:tcW w:w="425" w:type="dxa"/>
            <w:tcBorders>
              <w:top w:val="single" w:sz="4" w:space="0" w:color="auto"/>
              <w:left w:val="single" w:sz="4" w:space="0" w:color="auto"/>
              <w:bottom w:val="single" w:sz="4" w:space="0" w:color="auto"/>
              <w:right w:val="single" w:sz="4" w:space="0" w:color="auto"/>
            </w:tcBorders>
          </w:tcPr>
          <w:p w:rsidR="00013950" w:rsidRPr="00F267AF" w:rsidRDefault="00013950" w:rsidP="007B4158">
            <w:pPr>
              <w:pStyle w:val="TAC"/>
            </w:pPr>
            <w:r w:rsidRPr="00F267AF">
              <w:t>M</w:t>
            </w:r>
          </w:p>
        </w:tc>
        <w:tc>
          <w:tcPr>
            <w:tcW w:w="1134" w:type="dxa"/>
            <w:tcBorders>
              <w:top w:val="single" w:sz="4" w:space="0" w:color="auto"/>
              <w:left w:val="single" w:sz="4" w:space="0" w:color="auto"/>
              <w:bottom w:val="single" w:sz="4" w:space="0" w:color="auto"/>
              <w:right w:val="single" w:sz="4" w:space="0" w:color="auto"/>
            </w:tcBorders>
          </w:tcPr>
          <w:p w:rsidR="00013950" w:rsidRPr="00F267AF" w:rsidRDefault="00013950" w:rsidP="007B4158">
            <w:pPr>
              <w:pStyle w:val="TAL"/>
            </w:pPr>
            <w:r w:rsidRPr="00F267AF">
              <w:t>1</w:t>
            </w:r>
          </w:p>
        </w:tc>
        <w:tc>
          <w:tcPr>
            <w:tcW w:w="4359" w:type="dxa"/>
            <w:tcBorders>
              <w:top w:val="single" w:sz="4" w:space="0" w:color="auto"/>
              <w:left w:val="single" w:sz="4" w:space="0" w:color="auto"/>
              <w:bottom w:val="single" w:sz="4" w:space="0" w:color="auto"/>
              <w:right w:val="single" w:sz="4" w:space="0" w:color="auto"/>
            </w:tcBorders>
          </w:tcPr>
          <w:p w:rsidR="00013950" w:rsidRPr="00F267AF" w:rsidRDefault="00013950" w:rsidP="007B4158">
            <w:pPr>
              <w:pStyle w:val="TAL"/>
            </w:pPr>
            <w:r w:rsidRPr="00F267AF">
              <w:t>Defines whether a service data flow may lose the resources assigned to it in order to admit a service data flow with higher priority level.</w:t>
            </w:r>
          </w:p>
        </w:tc>
      </w:tr>
    </w:tbl>
    <w:p w:rsidR="00B5055C" w:rsidRPr="00F267AF" w:rsidRDefault="00B5055C" w:rsidP="00990B6A">
      <w:pPr>
        <w:rPr>
          <w:lang w:val="en-US"/>
        </w:rPr>
      </w:pPr>
    </w:p>
    <w:p w:rsidR="00013950" w:rsidRPr="00F267AF" w:rsidRDefault="00013950" w:rsidP="00013950">
      <w:pPr>
        <w:pStyle w:val="4"/>
      </w:pPr>
      <w:bookmarkStart w:id="125" w:name="_Toc11339575"/>
      <w:r w:rsidRPr="00F267AF">
        <w:t>5.5.4.2</w:t>
      </w:r>
      <w:r w:rsidRPr="00F267AF">
        <w:tab/>
        <w:t>Type: Ambr</w:t>
      </w:r>
      <w:bookmarkEnd w:id="125"/>
    </w:p>
    <w:p w:rsidR="00013950" w:rsidRPr="00F267AF" w:rsidRDefault="00013950" w:rsidP="00013950">
      <w:pPr>
        <w:pStyle w:val="TH"/>
      </w:pPr>
      <w:r w:rsidRPr="00F267AF">
        <w:rPr>
          <w:noProof/>
        </w:rPr>
        <w:t>Table </w:t>
      </w:r>
      <w:r w:rsidRPr="00F267AF">
        <w:t xml:space="preserve">5.5.4.2-1: </w:t>
      </w:r>
      <w:r w:rsidRPr="00F267AF">
        <w:rPr>
          <w:noProof/>
        </w:rPr>
        <w:t>Definition of type Ambr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985"/>
        <w:gridCol w:w="1559"/>
        <w:gridCol w:w="425"/>
        <w:gridCol w:w="1134"/>
        <w:gridCol w:w="4359"/>
      </w:tblGrid>
      <w:tr w:rsidR="00013950" w:rsidRPr="00F267AF" w:rsidTr="003405A9">
        <w:trPr>
          <w:jc w:val="center"/>
        </w:trPr>
        <w:tc>
          <w:tcPr>
            <w:tcW w:w="1985" w:type="dxa"/>
            <w:tcBorders>
              <w:top w:val="single" w:sz="4" w:space="0" w:color="auto"/>
              <w:left w:val="single" w:sz="4" w:space="0" w:color="auto"/>
              <w:bottom w:val="single" w:sz="4" w:space="0" w:color="auto"/>
              <w:right w:val="single" w:sz="4" w:space="0" w:color="auto"/>
            </w:tcBorders>
            <w:shd w:val="clear" w:color="auto" w:fill="C0C0C0"/>
            <w:hideMark/>
          </w:tcPr>
          <w:p w:rsidR="00013950" w:rsidRPr="00F267AF" w:rsidRDefault="00013950" w:rsidP="007B4158">
            <w:pPr>
              <w:pStyle w:val="TAH"/>
            </w:pPr>
            <w:r w:rsidRPr="00F267AF">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rsidR="00013950" w:rsidRPr="00F267AF" w:rsidRDefault="00013950" w:rsidP="007B4158">
            <w:pPr>
              <w:pStyle w:val="TAH"/>
            </w:pPr>
            <w:r w:rsidRPr="00F267AF">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rsidR="00013950" w:rsidRPr="00F267AF" w:rsidRDefault="00013950" w:rsidP="007B4158">
            <w:pPr>
              <w:pStyle w:val="TAH"/>
            </w:pPr>
            <w:r w:rsidRPr="00F267AF">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rsidR="00013950" w:rsidRPr="00F267AF" w:rsidRDefault="00013950" w:rsidP="007B4158">
            <w:pPr>
              <w:pStyle w:val="TAH"/>
              <w:jc w:val="left"/>
            </w:pPr>
            <w:r w:rsidRPr="00F267AF">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rsidR="00013950" w:rsidRPr="00F267AF" w:rsidRDefault="00013950" w:rsidP="007B4158">
            <w:pPr>
              <w:pStyle w:val="TAH"/>
              <w:rPr>
                <w:rFonts w:cs="Arial"/>
                <w:szCs w:val="18"/>
              </w:rPr>
            </w:pPr>
            <w:r w:rsidRPr="00F267AF">
              <w:rPr>
                <w:rFonts w:cs="Arial"/>
                <w:szCs w:val="18"/>
              </w:rPr>
              <w:t>Description</w:t>
            </w:r>
          </w:p>
        </w:tc>
      </w:tr>
      <w:tr w:rsidR="00013950" w:rsidRPr="00F267AF" w:rsidTr="003405A9">
        <w:trPr>
          <w:jc w:val="center"/>
        </w:trPr>
        <w:tc>
          <w:tcPr>
            <w:tcW w:w="1985" w:type="dxa"/>
            <w:tcBorders>
              <w:top w:val="single" w:sz="4" w:space="0" w:color="auto"/>
              <w:left w:val="single" w:sz="4" w:space="0" w:color="auto"/>
              <w:bottom w:val="single" w:sz="4" w:space="0" w:color="auto"/>
              <w:right w:val="single" w:sz="4" w:space="0" w:color="auto"/>
            </w:tcBorders>
          </w:tcPr>
          <w:p w:rsidR="00013950" w:rsidRPr="00F267AF" w:rsidRDefault="00013950" w:rsidP="007B4158">
            <w:pPr>
              <w:pStyle w:val="TAL"/>
            </w:pPr>
            <w:r w:rsidRPr="00F267AF">
              <w:t>uplink</w:t>
            </w:r>
          </w:p>
        </w:tc>
        <w:tc>
          <w:tcPr>
            <w:tcW w:w="1559" w:type="dxa"/>
            <w:tcBorders>
              <w:top w:val="single" w:sz="4" w:space="0" w:color="auto"/>
              <w:left w:val="single" w:sz="4" w:space="0" w:color="auto"/>
              <w:bottom w:val="single" w:sz="4" w:space="0" w:color="auto"/>
              <w:right w:val="single" w:sz="4" w:space="0" w:color="auto"/>
            </w:tcBorders>
          </w:tcPr>
          <w:p w:rsidR="00013950" w:rsidRPr="00F267AF" w:rsidRDefault="00013950" w:rsidP="007B4158">
            <w:pPr>
              <w:pStyle w:val="TAL"/>
            </w:pPr>
            <w:r w:rsidRPr="00F267AF">
              <w:t>BitRate</w:t>
            </w:r>
          </w:p>
        </w:tc>
        <w:tc>
          <w:tcPr>
            <w:tcW w:w="425" w:type="dxa"/>
            <w:tcBorders>
              <w:top w:val="single" w:sz="4" w:space="0" w:color="auto"/>
              <w:left w:val="single" w:sz="4" w:space="0" w:color="auto"/>
              <w:bottom w:val="single" w:sz="4" w:space="0" w:color="auto"/>
              <w:right w:val="single" w:sz="4" w:space="0" w:color="auto"/>
            </w:tcBorders>
          </w:tcPr>
          <w:p w:rsidR="00013950" w:rsidRPr="00F267AF" w:rsidRDefault="00013950" w:rsidP="007B4158">
            <w:pPr>
              <w:pStyle w:val="TAC"/>
            </w:pPr>
            <w:r w:rsidRPr="00F267AF">
              <w:t>M</w:t>
            </w:r>
          </w:p>
        </w:tc>
        <w:tc>
          <w:tcPr>
            <w:tcW w:w="1134" w:type="dxa"/>
            <w:tcBorders>
              <w:top w:val="single" w:sz="4" w:space="0" w:color="auto"/>
              <w:left w:val="single" w:sz="4" w:space="0" w:color="auto"/>
              <w:bottom w:val="single" w:sz="4" w:space="0" w:color="auto"/>
              <w:right w:val="single" w:sz="4" w:space="0" w:color="auto"/>
            </w:tcBorders>
          </w:tcPr>
          <w:p w:rsidR="00013950" w:rsidRPr="00F267AF" w:rsidRDefault="00013950" w:rsidP="007B4158">
            <w:pPr>
              <w:pStyle w:val="TAL"/>
            </w:pPr>
            <w:r w:rsidRPr="00F267AF">
              <w:t>1</w:t>
            </w:r>
          </w:p>
        </w:tc>
        <w:tc>
          <w:tcPr>
            <w:tcW w:w="4359" w:type="dxa"/>
            <w:tcBorders>
              <w:top w:val="single" w:sz="4" w:space="0" w:color="auto"/>
              <w:left w:val="single" w:sz="4" w:space="0" w:color="auto"/>
              <w:bottom w:val="single" w:sz="4" w:space="0" w:color="auto"/>
              <w:right w:val="single" w:sz="4" w:space="0" w:color="auto"/>
            </w:tcBorders>
          </w:tcPr>
          <w:p w:rsidR="00013950" w:rsidRPr="00F267AF" w:rsidRDefault="00013950" w:rsidP="007B4158">
            <w:pPr>
              <w:pStyle w:val="TAL"/>
              <w:rPr>
                <w:rFonts w:cs="Arial"/>
                <w:szCs w:val="18"/>
              </w:rPr>
            </w:pPr>
            <w:r w:rsidRPr="00F267AF">
              <w:rPr>
                <w:rFonts w:cs="Arial"/>
                <w:szCs w:val="18"/>
              </w:rPr>
              <w:t>AMBR for uplink</w:t>
            </w:r>
          </w:p>
        </w:tc>
      </w:tr>
      <w:tr w:rsidR="00013950" w:rsidRPr="00F267AF" w:rsidTr="003405A9">
        <w:trPr>
          <w:jc w:val="center"/>
        </w:trPr>
        <w:tc>
          <w:tcPr>
            <w:tcW w:w="1985" w:type="dxa"/>
            <w:tcBorders>
              <w:top w:val="single" w:sz="4" w:space="0" w:color="auto"/>
              <w:left w:val="single" w:sz="4" w:space="0" w:color="auto"/>
              <w:bottom w:val="single" w:sz="4" w:space="0" w:color="auto"/>
              <w:right w:val="single" w:sz="4" w:space="0" w:color="auto"/>
            </w:tcBorders>
          </w:tcPr>
          <w:p w:rsidR="00013950" w:rsidRPr="00F267AF" w:rsidRDefault="00013950" w:rsidP="007B4158">
            <w:pPr>
              <w:pStyle w:val="TAL"/>
            </w:pPr>
            <w:r w:rsidRPr="00F267AF">
              <w:t>downlink</w:t>
            </w:r>
          </w:p>
        </w:tc>
        <w:tc>
          <w:tcPr>
            <w:tcW w:w="1559" w:type="dxa"/>
            <w:tcBorders>
              <w:top w:val="single" w:sz="4" w:space="0" w:color="auto"/>
              <w:left w:val="single" w:sz="4" w:space="0" w:color="auto"/>
              <w:bottom w:val="single" w:sz="4" w:space="0" w:color="auto"/>
              <w:right w:val="single" w:sz="4" w:space="0" w:color="auto"/>
            </w:tcBorders>
          </w:tcPr>
          <w:p w:rsidR="00013950" w:rsidRPr="00F267AF" w:rsidRDefault="00013950" w:rsidP="007B4158">
            <w:pPr>
              <w:pStyle w:val="TAL"/>
            </w:pPr>
            <w:r w:rsidRPr="00F267AF">
              <w:t>BitRate</w:t>
            </w:r>
          </w:p>
        </w:tc>
        <w:tc>
          <w:tcPr>
            <w:tcW w:w="425" w:type="dxa"/>
            <w:tcBorders>
              <w:top w:val="single" w:sz="4" w:space="0" w:color="auto"/>
              <w:left w:val="single" w:sz="4" w:space="0" w:color="auto"/>
              <w:bottom w:val="single" w:sz="4" w:space="0" w:color="auto"/>
              <w:right w:val="single" w:sz="4" w:space="0" w:color="auto"/>
            </w:tcBorders>
          </w:tcPr>
          <w:p w:rsidR="00013950" w:rsidRPr="00F267AF" w:rsidRDefault="00013950" w:rsidP="007B4158">
            <w:pPr>
              <w:pStyle w:val="TAC"/>
            </w:pPr>
            <w:r w:rsidRPr="00F267AF">
              <w:t>M</w:t>
            </w:r>
          </w:p>
        </w:tc>
        <w:tc>
          <w:tcPr>
            <w:tcW w:w="1134" w:type="dxa"/>
            <w:tcBorders>
              <w:top w:val="single" w:sz="4" w:space="0" w:color="auto"/>
              <w:left w:val="single" w:sz="4" w:space="0" w:color="auto"/>
              <w:bottom w:val="single" w:sz="4" w:space="0" w:color="auto"/>
              <w:right w:val="single" w:sz="4" w:space="0" w:color="auto"/>
            </w:tcBorders>
          </w:tcPr>
          <w:p w:rsidR="00013950" w:rsidRPr="00F267AF" w:rsidRDefault="00013950" w:rsidP="007B4158">
            <w:pPr>
              <w:pStyle w:val="TAL"/>
            </w:pPr>
            <w:r w:rsidRPr="00F267AF">
              <w:t>1</w:t>
            </w:r>
          </w:p>
        </w:tc>
        <w:tc>
          <w:tcPr>
            <w:tcW w:w="4359" w:type="dxa"/>
            <w:tcBorders>
              <w:top w:val="single" w:sz="4" w:space="0" w:color="auto"/>
              <w:left w:val="single" w:sz="4" w:space="0" w:color="auto"/>
              <w:bottom w:val="single" w:sz="4" w:space="0" w:color="auto"/>
              <w:right w:val="single" w:sz="4" w:space="0" w:color="auto"/>
            </w:tcBorders>
          </w:tcPr>
          <w:p w:rsidR="00013950" w:rsidRPr="00F267AF" w:rsidRDefault="00013950" w:rsidP="007B4158">
            <w:pPr>
              <w:pStyle w:val="TAL"/>
              <w:rPr>
                <w:rFonts w:cs="Arial"/>
                <w:szCs w:val="18"/>
              </w:rPr>
            </w:pPr>
            <w:r w:rsidRPr="00F267AF">
              <w:rPr>
                <w:rFonts w:cs="Arial"/>
                <w:szCs w:val="18"/>
              </w:rPr>
              <w:t>AMBR for downlink</w:t>
            </w:r>
          </w:p>
        </w:tc>
      </w:tr>
    </w:tbl>
    <w:p w:rsidR="00013950" w:rsidRPr="00F267AF" w:rsidRDefault="00013950" w:rsidP="00990B6A"/>
    <w:p w:rsidR="00EB16FD" w:rsidRPr="00F267AF" w:rsidRDefault="00EB16FD" w:rsidP="00EB16FD">
      <w:pPr>
        <w:pStyle w:val="4"/>
      </w:pPr>
      <w:bookmarkStart w:id="126" w:name="_Toc11339576"/>
      <w:r w:rsidRPr="00F267AF">
        <w:t>5.5.4.</w:t>
      </w:r>
      <w:r w:rsidR="009F534A" w:rsidRPr="00F267AF">
        <w:t>3</w:t>
      </w:r>
      <w:r w:rsidRPr="00F267AF">
        <w:tab/>
        <w:t>Type: Dynamic5Qi</w:t>
      </w:r>
      <w:bookmarkEnd w:id="126"/>
    </w:p>
    <w:p w:rsidR="00EB16FD" w:rsidRPr="00F267AF" w:rsidRDefault="00EB16FD" w:rsidP="00EB16FD">
      <w:pPr>
        <w:pStyle w:val="TH"/>
        <w:rPr>
          <w:noProof/>
        </w:rPr>
      </w:pPr>
      <w:r w:rsidRPr="00F267AF">
        <w:rPr>
          <w:noProof/>
        </w:rPr>
        <w:t>Table 5.5.4.</w:t>
      </w:r>
      <w:r w:rsidR="009F534A" w:rsidRPr="00F267AF">
        <w:rPr>
          <w:noProof/>
        </w:rPr>
        <w:t>3</w:t>
      </w:r>
      <w:r w:rsidRPr="00F267AF">
        <w:rPr>
          <w:noProof/>
        </w:rPr>
        <w:t>-1: Definition of type Dynamic5Qi</w:t>
      </w:r>
    </w:p>
    <w:tbl>
      <w:tblPr>
        <w:tblW w:w="97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15" w:type="dxa"/>
        </w:tblCellMar>
        <w:tblLook w:val="04A0" w:firstRow="1" w:lastRow="0" w:firstColumn="1" w:lastColumn="0" w:noHBand="0" w:noVBand="1"/>
      </w:tblPr>
      <w:tblGrid>
        <w:gridCol w:w="1891"/>
        <w:gridCol w:w="1481"/>
        <w:gridCol w:w="450"/>
        <w:gridCol w:w="1170"/>
        <w:gridCol w:w="3420"/>
        <w:gridCol w:w="1313"/>
      </w:tblGrid>
      <w:tr w:rsidR="00EB16FD" w:rsidRPr="00F267AF" w:rsidTr="00A701C7">
        <w:trPr>
          <w:jc w:val="center"/>
        </w:trPr>
        <w:tc>
          <w:tcPr>
            <w:tcW w:w="1891" w:type="dxa"/>
            <w:tcBorders>
              <w:top w:val="single" w:sz="4" w:space="0" w:color="auto"/>
              <w:left w:val="single" w:sz="4" w:space="0" w:color="auto"/>
              <w:bottom w:val="single" w:sz="4" w:space="0" w:color="auto"/>
              <w:right w:val="single" w:sz="4" w:space="0" w:color="auto"/>
            </w:tcBorders>
            <w:shd w:val="clear" w:color="auto" w:fill="C0C0C0"/>
            <w:hideMark/>
          </w:tcPr>
          <w:p w:rsidR="00EB16FD" w:rsidRPr="00F267AF" w:rsidRDefault="00EB16FD" w:rsidP="00A701C7">
            <w:pPr>
              <w:pStyle w:val="TAH"/>
            </w:pPr>
            <w:r w:rsidRPr="00F267AF">
              <w:t>Attribute name</w:t>
            </w:r>
          </w:p>
        </w:tc>
        <w:tc>
          <w:tcPr>
            <w:tcW w:w="1481" w:type="dxa"/>
            <w:tcBorders>
              <w:top w:val="single" w:sz="4" w:space="0" w:color="auto"/>
              <w:left w:val="single" w:sz="4" w:space="0" w:color="auto"/>
              <w:bottom w:val="single" w:sz="4" w:space="0" w:color="auto"/>
              <w:right w:val="single" w:sz="4" w:space="0" w:color="auto"/>
            </w:tcBorders>
            <w:shd w:val="clear" w:color="auto" w:fill="C0C0C0"/>
            <w:hideMark/>
          </w:tcPr>
          <w:p w:rsidR="00EB16FD" w:rsidRPr="00F267AF" w:rsidRDefault="00EB16FD" w:rsidP="00A701C7">
            <w:pPr>
              <w:pStyle w:val="TAH"/>
            </w:pPr>
            <w:r w:rsidRPr="00F267AF">
              <w:t>Data type</w:t>
            </w:r>
          </w:p>
        </w:tc>
        <w:tc>
          <w:tcPr>
            <w:tcW w:w="450" w:type="dxa"/>
            <w:tcBorders>
              <w:top w:val="single" w:sz="4" w:space="0" w:color="auto"/>
              <w:left w:val="single" w:sz="4" w:space="0" w:color="auto"/>
              <w:bottom w:val="single" w:sz="4" w:space="0" w:color="auto"/>
              <w:right w:val="single" w:sz="4" w:space="0" w:color="auto"/>
            </w:tcBorders>
            <w:shd w:val="clear" w:color="auto" w:fill="C0C0C0"/>
            <w:hideMark/>
          </w:tcPr>
          <w:p w:rsidR="00EB16FD" w:rsidRPr="00F267AF" w:rsidRDefault="00EB16FD" w:rsidP="00A701C7">
            <w:pPr>
              <w:pStyle w:val="TAH"/>
            </w:pPr>
            <w:r w:rsidRPr="00F267AF">
              <w:t>P</w:t>
            </w:r>
          </w:p>
        </w:tc>
        <w:tc>
          <w:tcPr>
            <w:tcW w:w="1170" w:type="dxa"/>
            <w:tcBorders>
              <w:top w:val="single" w:sz="4" w:space="0" w:color="auto"/>
              <w:left w:val="single" w:sz="4" w:space="0" w:color="auto"/>
              <w:bottom w:val="single" w:sz="4" w:space="0" w:color="auto"/>
              <w:right w:val="single" w:sz="4" w:space="0" w:color="auto"/>
            </w:tcBorders>
            <w:shd w:val="clear" w:color="auto" w:fill="C0C0C0"/>
            <w:hideMark/>
          </w:tcPr>
          <w:p w:rsidR="00EB16FD" w:rsidRPr="00F267AF" w:rsidRDefault="00EB16FD" w:rsidP="00A701C7">
            <w:pPr>
              <w:pStyle w:val="TAH"/>
            </w:pPr>
            <w:r w:rsidRPr="00F267AF">
              <w:t>Cardinality</w:t>
            </w:r>
          </w:p>
        </w:tc>
        <w:tc>
          <w:tcPr>
            <w:tcW w:w="3420" w:type="dxa"/>
            <w:tcBorders>
              <w:top w:val="single" w:sz="4" w:space="0" w:color="auto"/>
              <w:left w:val="single" w:sz="4" w:space="0" w:color="auto"/>
              <w:bottom w:val="single" w:sz="4" w:space="0" w:color="auto"/>
              <w:right w:val="single" w:sz="4" w:space="0" w:color="auto"/>
            </w:tcBorders>
            <w:shd w:val="clear" w:color="auto" w:fill="BFBFBF"/>
            <w:hideMark/>
          </w:tcPr>
          <w:p w:rsidR="00EB16FD" w:rsidRPr="00F267AF" w:rsidRDefault="00EB16FD" w:rsidP="00A701C7">
            <w:pPr>
              <w:pStyle w:val="TAH"/>
            </w:pPr>
            <w:r w:rsidRPr="00F267AF">
              <w:t>Description</w:t>
            </w:r>
          </w:p>
        </w:tc>
        <w:tc>
          <w:tcPr>
            <w:tcW w:w="1313" w:type="dxa"/>
            <w:tcBorders>
              <w:top w:val="single" w:sz="4" w:space="0" w:color="auto"/>
              <w:left w:val="single" w:sz="4" w:space="0" w:color="auto"/>
              <w:bottom w:val="single" w:sz="4" w:space="0" w:color="auto"/>
              <w:right w:val="single" w:sz="4" w:space="0" w:color="auto"/>
            </w:tcBorders>
            <w:shd w:val="clear" w:color="auto" w:fill="C0C0C0"/>
          </w:tcPr>
          <w:p w:rsidR="00EB16FD" w:rsidRPr="00F267AF" w:rsidRDefault="00EB16FD" w:rsidP="00A701C7">
            <w:pPr>
              <w:pStyle w:val="TAH"/>
            </w:pPr>
            <w:r w:rsidRPr="00F267AF">
              <w:t>Applicability</w:t>
            </w:r>
          </w:p>
        </w:tc>
      </w:tr>
      <w:tr w:rsidR="00EB16FD" w:rsidRPr="00F267AF" w:rsidTr="00A701C7">
        <w:trPr>
          <w:jc w:val="center"/>
        </w:trPr>
        <w:tc>
          <w:tcPr>
            <w:tcW w:w="1891" w:type="dxa"/>
            <w:tcBorders>
              <w:top w:val="single" w:sz="4" w:space="0" w:color="auto"/>
              <w:left w:val="single" w:sz="4" w:space="0" w:color="auto"/>
              <w:bottom w:val="single" w:sz="4" w:space="0" w:color="auto"/>
              <w:right w:val="single" w:sz="4" w:space="0" w:color="auto"/>
            </w:tcBorders>
          </w:tcPr>
          <w:p w:rsidR="00EB16FD" w:rsidRPr="00F267AF" w:rsidRDefault="00EB16FD" w:rsidP="00A701C7">
            <w:pPr>
              <w:pStyle w:val="TAL"/>
              <w:rPr>
                <w:noProof/>
                <w:lang w:eastAsia="zh-CN"/>
              </w:rPr>
            </w:pPr>
            <w:r w:rsidRPr="00F267AF">
              <w:rPr>
                <w:rFonts w:hint="eastAsia"/>
                <w:noProof/>
              </w:rPr>
              <w:t>res</w:t>
            </w:r>
            <w:r w:rsidRPr="00F267AF">
              <w:rPr>
                <w:noProof/>
              </w:rPr>
              <w:t>ourceType</w:t>
            </w:r>
          </w:p>
        </w:tc>
        <w:tc>
          <w:tcPr>
            <w:tcW w:w="1481" w:type="dxa"/>
            <w:tcBorders>
              <w:top w:val="single" w:sz="4" w:space="0" w:color="auto"/>
              <w:left w:val="single" w:sz="4" w:space="0" w:color="auto"/>
              <w:bottom w:val="single" w:sz="4" w:space="0" w:color="auto"/>
              <w:right w:val="single" w:sz="4" w:space="0" w:color="auto"/>
            </w:tcBorders>
          </w:tcPr>
          <w:p w:rsidR="00EB16FD" w:rsidRPr="00F267AF" w:rsidRDefault="00EB16FD" w:rsidP="00A701C7">
            <w:pPr>
              <w:pStyle w:val="TAL"/>
              <w:rPr>
                <w:noProof/>
                <w:lang w:eastAsia="zh-CN"/>
              </w:rPr>
            </w:pPr>
            <w:r w:rsidRPr="00F267AF">
              <w:rPr>
                <w:noProof/>
                <w:lang w:eastAsia="zh-CN"/>
              </w:rPr>
              <w:t>Qos</w:t>
            </w:r>
            <w:r w:rsidRPr="00F267AF">
              <w:rPr>
                <w:rFonts w:hint="eastAsia"/>
                <w:noProof/>
                <w:lang w:eastAsia="zh-CN"/>
              </w:rPr>
              <w:t>ResourceType</w:t>
            </w:r>
          </w:p>
        </w:tc>
        <w:tc>
          <w:tcPr>
            <w:tcW w:w="450" w:type="dxa"/>
            <w:tcBorders>
              <w:top w:val="single" w:sz="4" w:space="0" w:color="auto"/>
              <w:left w:val="single" w:sz="4" w:space="0" w:color="auto"/>
              <w:bottom w:val="single" w:sz="4" w:space="0" w:color="auto"/>
              <w:right w:val="single" w:sz="4" w:space="0" w:color="auto"/>
            </w:tcBorders>
          </w:tcPr>
          <w:p w:rsidR="00EB16FD" w:rsidRPr="00F267AF" w:rsidRDefault="00EB16FD" w:rsidP="00A701C7">
            <w:pPr>
              <w:pStyle w:val="TAC"/>
              <w:rPr>
                <w:noProof/>
                <w:lang w:eastAsia="zh-CN"/>
              </w:rPr>
            </w:pPr>
            <w:r w:rsidRPr="00F267AF">
              <w:rPr>
                <w:noProof/>
                <w:lang w:eastAsia="zh-CN"/>
              </w:rPr>
              <w:t>M</w:t>
            </w:r>
          </w:p>
        </w:tc>
        <w:tc>
          <w:tcPr>
            <w:tcW w:w="1170" w:type="dxa"/>
            <w:tcBorders>
              <w:top w:val="single" w:sz="4" w:space="0" w:color="auto"/>
              <w:left w:val="single" w:sz="4" w:space="0" w:color="auto"/>
              <w:bottom w:val="single" w:sz="4" w:space="0" w:color="auto"/>
              <w:right w:val="single" w:sz="4" w:space="0" w:color="auto"/>
            </w:tcBorders>
          </w:tcPr>
          <w:p w:rsidR="00EB16FD" w:rsidRPr="00F267AF" w:rsidRDefault="00EB16FD" w:rsidP="00A701C7">
            <w:pPr>
              <w:pStyle w:val="TAC"/>
              <w:rPr>
                <w:noProof/>
                <w:lang w:eastAsia="zh-CN"/>
              </w:rPr>
            </w:pPr>
            <w:r w:rsidRPr="00F267AF">
              <w:rPr>
                <w:rFonts w:hint="eastAsia"/>
                <w:noProof/>
                <w:lang w:eastAsia="zh-CN"/>
              </w:rPr>
              <w:t>1</w:t>
            </w:r>
          </w:p>
        </w:tc>
        <w:tc>
          <w:tcPr>
            <w:tcW w:w="3420" w:type="dxa"/>
            <w:tcBorders>
              <w:top w:val="single" w:sz="4" w:space="0" w:color="auto"/>
              <w:left w:val="single" w:sz="4" w:space="0" w:color="auto"/>
              <w:bottom w:val="single" w:sz="4" w:space="0" w:color="auto"/>
              <w:right w:val="single" w:sz="4" w:space="0" w:color="auto"/>
            </w:tcBorders>
          </w:tcPr>
          <w:p w:rsidR="00EB16FD" w:rsidRPr="00F267AF" w:rsidRDefault="00EB16FD" w:rsidP="00A701C7">
            <w:pPr>
              <w:pStyle w:val="TAL"/>
              <w:rPr>
                <w:rFonts w:cs="Arial"/>
                <w:noProof/>
                <w:szCs w:val="18"/>
                <w:lang w:eastAsia="zh-CN"/>
              </w:rPr>
            </w:pPr>
            <w:r w:rsidRPr="00F267AF">
              <w:rPr>
                <w:noProof/>
                <w:szCs w:val="18"/>
              </w:rPr>
              <w:t xml:space="preserve">Defines the 5QI resource type. </w:t>
            </w:r>
            <w:r w:rsidRPr="00F267AF">
              <w:rPr>
                <w:rFonts w:cs="Arial"/>
                <w:szCs w:val="18"/>
              </w:rPr>
              <w:t xml:space="preserve">See </w:t>
            </w:r>
            <w:r w:rsidR="00A34106">
              <w:rPr>
                <w:rFonts w:cs="Arial"/>
                <w:szCs w:val="18"/>
              </w:rPr>
              <w:t>clause</w:t>
            </w:r>
            <w:r w:rsidRPr="00F267AF">
              <w:t> </w:t>
            </w:r>
            <w:r w:rsidRPr="00F267AF">
              <w:rPr>
                <w:rFonts w:cs="Arial"/>
                <w:szCs w:val="18"/>
              </w:rPr>
              <w:t>5.5.3.</w:t>
            </w:r>
            <w:r w:rsidR="009F534A" w:rsidRPr="00F267AF">
              <w:rPr>
                <w:rFonts w:cs="Arial"/>
                <w:szCs w:val="18"/>
              </w:rPr>
              <w:t>6</w:t>
            </w:r>
            <w:r w:rsidRPr="00F267AF">
              <w:rPr>
                <w:rFonts w:cs="Arial"/>
                <w:szCs w:val="18"/>
              </w:rPr>
              <w:t>.</w:t>
            </w:r>
          </w:p>
        </w:tc>
        <w:tc>
          <w:tcPr>
            <w:tcW w:w="1313" w:type="dxa"/>
            <w:tcBorders>
              <w:top w:val="single" w:sz="4" w:space="0" w:color="auto"/>
              <w:left w:val="single" w:sz="4" w:space="0" w:color="auto"/>
              <w:bottom w:val="single" w:sz="4" w:space="0" w:color="auto"/>
              <w:right w:val="single" w:sz="4" w:space="0" w:color="auto"/>
            </w:tcBorders>
          </w:tcPr>
          <w:p w:rsidR="00EB16FD" w:rsidRPr="00F267AF" w:rsidRDefault="00EB16FD" w:rsidP="00A701C7">
            <w:pPr>
              <w:pStyle w:val="TAL"/>
              <w:rPr>
                <w:noProof/>
                <w:szCs w:val="18"/>
              </w:rPr>
            </w:pPr>
          </w:p>
        </w:tc>
      </w:tr>
      <w:tr w:rsidR="00EB16FD" w:rsidRPr="00F267AF" w:rsidTr="00A701C7">
        <w:trPr>
          <w:trHeight w:val="406"/>
          <w:jc w:val="center"/>
        </w:trPr>
        <w:tc>
          <w:tcPr>
            <w:tcW w:w="1891" w:type="dxa"/>
            <w:tcBorders>
              <w:top w:val="single" w:sz="4" w:space="0" w:color="auto"/>
              <w:left w:val="single" w:sz="4" w:space="0" w:color="auto"/>
              <w:bottom w:val="single" w:sz="4" w:space="0" w:color="auto"/>
              <w:right w:val="single" w:sz="4" w:space="0" w:color="auto"/>
            </w:tcBorders>
          </w:tcPr>
          <w:p w:rsidR="00EB16FD" w:rsidRPr="00F267AF" w:rsidRDefault="00EB16FD" w:rsidP="00A701C7">
            <w:pPr>
              <w:pStyle w:val="TAL"/>
              <w:rPr>
                <w:noProof/>
              </w:rPr>
            </w:pPr>
            <w:r w:rsidRPr="00F267AF">
              <w:rPr>
                <w:szCs w:val="18"/>
                <w:lang w:eastAsia="zh-CN"/>
              </w:rPr>
              <w:t>p</w:t>
            </w:r>
            <w:r w:rsidRPr="00F267AF">
              <w:rPr>
                <w:rFonts w:hint="eastAsia"/>
                <w:szCs w:val="18"/>
                <w:lang w:eastAsia="zh-CN"/>
              </w:rPr>
              <w:t>riorityLevel</w:t>
            </w:r>
          </w:p>
        </w:tc>
        <w:tc>
          <w:tcPr>
            <w:tcW w:w="1481" w:type="dxa"/>
            <w:tcBorders>
              <w:top w:val="single" w:sz="4" w:space="0" w:color="auto"/>
              <w:left w:val="single" w:sz="4" w:space="0" w:color="auto"/>
              <w:bottom w:val="single" w:sz="4" w:space="0" w:color="auto"/>
              <w:right w:val="single" w:sz="4" w:space="0" w:color="auto"/>
            </w:tcBorders>
          </w:tcPr>
          <w:p w:rsidR="00EB16FD" w:rsidRPr="00F267AF" w:rsidRDefault="00EB16FD" w:rsidP="00A701C7">
            <w:pPr>
              <w:pStyle w:val="TAL"/>
              <w:rPr>
                <w:noProof/>
                <w:lang w:eastAsia="zh-CN"/>
              </w:rPr>
            </w:pPr>
            <w:r w:rsidRPr="00F267AF">
              <w:rPr>
                <w:noProof/>
                <w:lang w:eastAsia="zh-CN"/>
              </w:rPr>
              <w:t>5QiPriorityLevel</w:t>
            </w:r>
          </w:p>
        </w:tc>
        <w:tc>
          <w:tcPr>
            <w:tcW w:w="450" w:type="dxa"/>
            <w:tcBorders>
              <w:top w:val="single" w:sz="4" w:space="0" w:color="auto"/>
              <w:left w:val="single" w:sz="4" w:space="0" w:color="auto"/>
              <w:bottom w:val="single" w:sz="4" w:space="0" w:color="auto"/>
              <w:right w:val="single" w:sz="4" w:space="0" w:color="auto"/>
            </w:tcBorders>
          </w:tcPr>
          <w:p w:rsidR="00EB16FD" w:rsidRPr="00F267AF" w:rsidRDefault="00EB16FD" w:rsidP="00A701C7">
            <w:pPr>
              <w:pStyle w:val="TAC"/>
              <w:rPr>
                <w:noProof/>
              </w:rPr>
            </w:pPr>
            <w:r w:rsidRPr="00F267AF">
              <w:rPr>
                <w:noProof/>
                <w:lang w:eastAsia="zh-CN"/>
              </w:rPr>
              <w:t>M</w:t>
            </w:r>
          </w:p>
        </w:tc>
        <w:tc>
          <w:tcPr>
            <w:tcW w:w="1170" w:type="dxa"/>
            <w:tcBorders>
              <w:top w:val="single" w:sz="4" w:space="0" w:color="auto"/>
              <w:left w:val="single" w:sz="4" w:space="0" w:color="auto"/>
              <w:bottom w:val="single" w:sz="4" w:space="0" w:color="auto"/>
              <w:right w:val="single" w:sz="4" w:space="0" w:color="auto"/>
            </w:tcBorders>
          </w:tcPr>
          <w:p w:rsidR="00EB16FD" w:rsidRPr="00F267AF" w:rsidRDefault="00EB16FD" w:rsidP="00A701C7">
            <w:pPr>
              <w:pStyle w:val="TAC"/>
              <w:rPr>
                <w:noProof/>
              </w:rPr>
            </w:pPr>
            <w:r w:rsidRPr="00F267AF">
              <w:rPr>
                <w:rFonts w:hint="eastAsia"/>
                <w:noProof/>
                <w:lang w:eastAsia="zh-CN"/>
              </w:rPr>
              <w:t>1</w:t>
            </w:r>
          </w:p>
        </w:tc>
        <w:tc>
          <w:tcPr>
            <w:tcW w:w="3420" w:type="dxa"/>
            <w:tcBorders>
              <w:top w:val="single" w:sz="4" w:space="0" w:color="auto"/>
              <w:left w:val="single" w:sz="4" w:space="0" w:color="auto"/>
              <w:bottom w:val="single" w:sz="4" w:space="0" w:color="auto"/>
              <w:right w:val="single" w:sz="4" w:space="0" w:color="auto"/>
            </w:tcBorders>
          </w:tcPr>
          <w:p w:rsidR="00EB16FD" w:rsidRPr="00F267AF" w:rsidRDefault="00EB16FD" w:rsidP="00A701C7">
            <w:pPr>
              <w:pStyle w:val="TAL"/>
              <w:rPr>
                <w:rFonts w:cs="Arial"/>
                <w:noProof/>
                <w:szCs w:val="18"/>
                <w:lang w:eastAsia="zh-CN"/>
              </w:rPr>
            </w:pPr>
            <w:r w:rsidRPr="00F267AF">
              <w:rPr>
                <w:lang w:eastAsia="zh-CN"/>
              </w:rPr>
              <w:t>Defines</w:t>
            </w:r>
            <w:r w:rsidRPr="00F267AF">
              <w:t xml:space="preserve"> the 5QI Priority Level. </w:t>
            </w:r>
            <w:r w:rsidRPr="00F267AF">
              <w:rPr>
                <w:rFonts w:cs="Arial"/>
                <w:lang w:eastAsia="ja-JP"/>
              </w:rPr>
              <w:t xml:space="preserve"> </w:t>
            </w:r>
            <w:r w:rsidRPr="00F267AF">
              <w:rPr>
                <w:rFonts w:cs="Arial"/>
                <w:szCs w:val="18"/>
              </w:rPr>
              <w:t xml:space="preserve">See </w:t>
            </w:r>
            <w:r w:rsidR="00A34106">
              <w:rPr>
                <w:rFonts w:cs="Arial"/>
                <w:szCs w:val="18"/>
              </w:rPr>
              <w:t>clause</w:t>
            </w:r>
            <w:r w:rsidRPr="00F267AF">
              <w:t> </w:t>
            </w:r>
            <w:r w:rsidRPr="00F267AF">
              <w:rPr>
                <w:rFonts w:cs="Arial"/>
                <w:szCs w:val="18"/>
              </w:rPr>
              <w:t>5.5.2.</w:t>
            </w:r>
          </w:p>
        </w:tc>
        <w:tc>
          <w:tcPr>
            <w:tcW w:w="1313" w:type="dxa"/>
            <w:tcBorders>
              <w:top w:val="single" w:sz="4" w:space="0" w:color="auto"/>
              <w:left w:val="single" w:sz="4" w:space="0" w:color="auto"/>
              <w:bottom w:val="single" w:sz="4" w:space="0" w:color="auto"/>
              <w:right w:val="single" w:sz="4" w:space="0" w:color="auto"/>
            </w:tcBorders>
          </w:tcPr>
          <w:p w:rsidR="00EB16FD" w:rsidRPr="00F267AF" w:rsidRDefault="00EB16FD" w:rsidP="00A701C7">
            <w:pPr>
              <w:pStyle w:val="TAL"/>
              <w:rPr>
                <w:noProof/>
                <w:szCs w:val="18"/>
              </w:rPr>
            </w:pPr>
          </w:p>
        </w:tc>
      </w:tr>
      <w:tr w:rsidR="00EB16FD" w:rsidRPr="00F267AF" w:rsidTr="00A701C7">
        <w:trPr>
          <w:jc w:val="center"/>
        </w:trPr>
        <w:tc>
          <w:tcPr>
            <w:tcW w:w="1891" w:type="dxa"/>
            <w:tcBorders>
              <w:top w:val="single" w:sz="4" w:space="0" w:color="auto"/>
              <w:left w:val="single" w:sz="4" w:space="0" w:color="auto"/>
              <w:bottom w:val="single" w:sz="4" w:space="0" w:color="auto"/>
              <w:right w:val="single" w:sz="4" w:space="0" w:color="auto"/>
            </w:tcBorders>
          </w:tcPr>
          <w:p w:rsidR="00EB16FD" w:rsidRPr="00F267AF" w:rsidRDefault="00EB16FD" w:rsidP="00A701C7">
            <w:pPr>
              <w:pStyle w:val="TAL"/>
              <w:rPr>
                <w:szCs w:val="18"/>
                <w:lang w:eastAsia="zh-CN"/>
              </w:rPr>
            </w:pPr>
            <w:r w:rsidRPr="00F267AF">
              <w:rPr>
                <w:szCs w:val="18"/>
                <w:lang w:eastAsia="zh-CN"/>
              </w:rPr>
              <w:t>packetDelayBudget</w:t>
            </w:r>
          </w:p>
        </w:tc>
        <w:tc>
          <w:tcPr>
            <w:tcW w:w="1481" w:type="dxa"/>
            <w:tcBorders>
              <w:top w:val="single" w:sz="4" w:space="0" w:color="auto"/>
              <w:left w:val="single" w:sz="4" w:space="0" w:color="auto"/>
              <w:bottom w:val="single" w:sz="4" w:space="0" w:color="auto"/>
              <w:right w:val="single" w:sz="4" w:space="0" w:color="auto"/>
            </w:tcBorders>
          </w:tcPr>
          <w:p w:rsidR="00EB16FD" w:rsidRPr="00F267AF" w:rsidRDefault="00EB16FD" w:rsidP="00A701C7">
            <w:pPr>
              <w:pStyle w:val="TAL"/>
              <w:rPr>
                <w:noProof/>
              </w:rPr>
            </w:pPr>
            <w:r w:rsidRPr="00F267AF">
              <w:rPr>
                <w:lang w:eastAsia="zh-CN"/>
              </w:rPr>
              <w:t>PacketDelBudget</w:t>
            </w:r>
          </w:p>
        </w:tc>
        <w:tc>
          <w:tcPr>
            <w:tcW w:w="450" w:type="dxa"/>
            <w:tcBorders>
              <w:top w:val="single" w:sz="4" w:space="0" w:color="auto"/>
              <w:left w:val="single" w:sz="4" w:space="0" w:color="auto"/>
              <w:bottom w:val="single" w:sz="4" w:space="0" w:color="auto"/>
              <w:right w:val="single" w:sz="4" w:space="0" w:color="auto"/>
            </w:tcBorders>
          </w:tcPr>
          <w:p w:rsidR="00EB16FD" w:rsidRPr="00F267AF" w:rsidRDefault="00EB16FD" w:rsidP="00A701C7">
            <w:pPr>
              <w:pStyle w:val="TAC"/>
              <w:rPr>
                <w:noProof/>
                <w:lang w:eastAsia="zh-CN"/>
              </w:rPr>
            </w:pPr>
            <w:r w:rsidRPr="00F267AF">
              <w:rPr>
                <w:noProof/>
                <w:lang w:eastAsia="zh-CN"/>
              </w:rPr>
              <w:t>M</w:t>
            </w:r>
          </w:p>
        </w:tc>
        <w:tc>
          <w:tcPr>
            <w:tcW w:w="1170" w:type="dxa"/>
            <w:tcBorders>
              <w:top w:val="single" w:sz="4" w:space="0" w:color="auto"/>
              <w:left w:val="single" w:sz="4" w:space="0" w:color="auto"/>
              <w:bottom w:val="single" w:sz="4" w:space="0" w:color="auto"/>
              <w:right w:val="single" w:sz="4" w:space="0" w:color="auto"/>
            </w:tcBorders>
          </w:tcPr>
          <w:p w:rsidR="00EB16FD" w:rsidRPr="00F267AF" w:rsidRDefault="00EB16FD" w:rsidP="00A701C7">
            <w:pPr>
              <w:pStyle w:val="TAC"/>
              <w:rPr>
                <w:noProof/>
                <w:lang w:eastAsia="zh-CN"/>
              </w:rPr>
            </w:pPr>
            <w:r w:rsidRPr="00F267AF">
              <w:rPr>
                <w:rFonts w:hint="eastAsia"/>
                <w:noProof/>
                <w:lang w:eastAsia="zh-CN"/>
              </w:rPr>
              <w:t>1</w:t>
            </w:r>
          </w:p>
        </w:tc>
        <w:tc>
          <w:tcPr>
            <w:tcW w:w="3420" w:type="dxa"/>
            <w:tcBorders>
              <w:top w:val="single" w:sz="4" w:space="0" w:color="auto"/>
              <w:left w:val="single" w:sz="4" w:space="0" w:color="auto"/>
              <w:bottom w:val="single" w:sz="4" w:space="0" w:color="auto"/>
              <w:right w:val="single" w:sz="4" w:space="0" w:color="auto"/>
            </w:tcBorders>
          </w:tcPr>
          <w:p w:rsidR="00EB16FD" w:rsidRPr="00F267AF" w:rsidRDefault="00EB16FD" w:rsidP="00A701C7">
            <w:pPr>
              <w:pStyle w:val="TAL"/>
              <w:rPr>
                <w:rFonts w:cs="Arial"/>
                <w:noProof/>
                <w:szCs w:val="18"/>
                <w:lang w:eastAsia="zh-CN"/>
              </w:rPr>
            </w:pPr>
            <w:r w:rsidRPr="00F267AF">
              <w:rPr>
                <w:lang w:eastAsia="zh-CN"/>
              </w:rPr>
              <w:t>Defines</w:t>
            </w:r>
            <w:r w:rsidRPr="00F267AF">
              <w:t xml:space="preserve"> the</w:t>
            </w:r>
            <w:r w:rsidRPr="00F267AF">
              <w:rPr>
                <w:noProof/>
                <w:szCs w:val="18"/>
              </w:rPr>
              <w:t xml:space="preserve"> packet delay budget. </w:t>
            </w:r>
            <w:r w:rsidRPr="00F267AF">
              <w:rPr>
                <w:rFonts w:cs="Arial"/>
                <w:szCs w:val="18"/>
              </w:rPr>
              <w:t xml:space="preserve">See </w:t>
            </w:r>
            <w:r w:rsidR="00A34106">
              <w:rPr>
                <w:rFonts w:cs="Arial"/>
                <w:szCs w:val="18"/>
              </w:rPr>
              <w:t>clause</w:t>
            </w:r>
            <w:r w:rsidRPr="00F267AF">
              <w:t> </w:t>
            </w:r>
            <w:r w:rsidRPr="00F267AF">
              <w:rPr>
                <w:rFonts w:cs="Arial"/>
                <w:szCs w:val="18"/>
              </w:rPr>
              <w:t>5.5.2.</w:t>
            </w:r>
          </w:p>
        </w:tc>
        <w:tc>
          <w:tcPr>
            <w:tcW w:w="1313" w:type="dxa"/>
            <w:tcBorders>
              <w:top w:val="single" w:sz="4" w:space="0" w:color="auto"/>
              <w:left w:val="single" w:sz="4" w:space="0" w:color="auto"/>
              <w:bottom w:val="single" w:sz="4" w:space="0" w:color="auto"/>
              <w:right w:val="single" w:sz="4" w:space="0" w:color="auto"/>
            </w:tcBorders>
          </w:tcPr>
          <w:p w:rsidR="00EB16FD" w:rsidRPr="00F267AF" w:rsidRDefault="00EB16FD" w:rsidP="00A701C7">
            <w:pPr>
              <w:pStyle w:val="TAL"/>
              <w:rPr>
                <w:noProof/>
                <w:szCs w:val="18"/>
              </w:rPr>
            </w:pPr>
          </w:p>
        </w:tc>
      </w:tr>
      <w:tr w:rsidR="00EB16FD" w:rsidRPr="00F267AF" w:rsidTr="00A701C7">
        <w:trPr>
          <w:jc w:val="center"/>
        </w:trPr>
        <w:tc>
          <w:tcPr>
            <w:tcW w:w="1891" w:type="dxa"/>
            <w:tcBorders>
              <w:top w:val="single" w:sz="4" w:space="0" w:color="auto"/>
              <w:left w:val="single" w:sz="4" w:space="0" w:color="auto"/>
              <w:bottom w:val="single" w:sz="4" w:space="0" w:color="auto"/>
              <w:right w:val="single" w:sz="4" w:space="0" w:color="auto"/>
            </w:tcBorders>
          </w:tcPr>
          <w:p w:rsidR="00EB16FD" w:rsidRPr="00F267AF" w:rsidRDefault="00EB16FD" w:rsidP="00A701C7">
            <w:pPr>
              <w:pStyle w:val="TAL"/>
              <w:rPr>
                <w:szCs w:val="18"/>
                <w:lang w:eastAsia="zh-CN"/>
              </w:rPr>
            </w:pPr>
            <w:r w:rsidRPr="00F267AF">
              <w:t>packetErrRate</w:t>
            </w:r>
          </w:p>
        </w:tc>
        <w:tc>
          <w:tcPr>
            <w:tcW w:w="1481" w:type="dxa"/>
            <w:tcBorders>
              <w:top w:val="single" w:sz="4" w:space="0" w:color="auto"/>
              <w:left w:val="single" w:sz="4" w:space="0" w:color="auto"/>
              <w:bottom w:val="single" w:sz="4" w:space="0" w:color="auto"/>
              <w:right w:val="single" w:sz="4" w:space="0" w:color="auto"/>
            </w:tcBorders>
          </w:tcPr>
          <w:p w:rsidR="00EB16FD" w:rsidRPr="00F267AF" w:rsidRDefault="00EB16FD" w:rsidP="00A701C7">
            <w:pPr>
              <w:pStyle w:val="TAL"/>
              <w:rPr>
                <w:noProof/>
                <w:lang w:eastAsia="zh-CN"/>
              </w:rPr>
            </w:pPr>
            <w:r w:rsidRPr="00F267AF">
              <w:rPr>
                <w:noProof/>
                <w:lang w:eastAsia="zh-CN"/>
              </w:rPr>
              <w:t>PacketErrRate</w:t>
            </w:r>
          </w:p>
        </w:tc>
        <w:tc>
          <w:tcPr>
            <w:tcW w:w="450" w:type="dxa"/>
            <w:tcBorders>
              <w:top w:val="single" w:sz="4" w:space="0" w:color="auto"/>
              <w:left w:val="single" w:sz="4" w:space="0" w:color="auto"/>
              <w:bottom w:val="single" w:sz="4" w:space="0" w:color="auto"/>
              <w:right w:val="single" w:sz="4" w:space="0" w:color="auto"/>
            </w:tcBorders>
          </w:tcPr>
          <w:p w:rsidR="00EB16FD" w:rsidRPr="00F267AF" w:rsidRDefault="00EB16FD" w:rsidP="00A701C7">
            <w:pPr>
              <w:pStyle w:val="TAC"/>
              <w:rPr>
                <w:noProof/>
                <w:lang w:eastAsia="zh-CN"/>
              </w:rPr>
            </w:pPr>
            <w:r w:rsidRPr="00F267AF">
              <w:rPr>
                <w:noProof/>
                <w:lang w:eastAsia="zh-CN"/>
              </w:rPr>
              <w:t>M</w:t>
            </w:r>
          </w:p>
        </w:tc>
        <w:tc>
          <w:tcPr>
            <w:tcW w:w="1170" w:type="dxa"/>
            <w:tcBorders>
              <w:top w:val="single" w:sz="4" w:space="0" w:color="auto"/>
              <w:left w:val="single" w:sz="4" w:space="0" w:color="auto"/>
              <w:bottom w:val="single" w:sz="4" w:space="0" w:color="auto"/>
              <w:right w:val="single" w:sz="4" w:space="0" w:color="auto"/>
            </w:tcBorders>
          </w:tcPr>
          <w:p w:rsidR="00EB16FD" w:rsidRPr="00F267AF" w:rsidRDefault="00EB16FD" w:rsidP="00A701C7">
            <w:pPr>
              <w:pStyle w:val="TAC"/>
              <w:rPr>
                <w:noProof/>
                <w:lang w:eastAsia="zh-CN"/>
              </w:rPr>
            </w:pPr>
            <w:r w:rsidRPr="00F267AF">
              <w:rPr>
                <w:rFonts w:hint="eastAsia"/>
                <w:noProof/>
                <w:lang w:eastAsia="zh-CN"/>
              </w:rPr>
              <w:t>1</w:t>
            </w:r>
          </w:p>
        </w:tc>
        <w:tc>
          <w:tcPr>
            <w:tcW w:w="3420" w:type="dxa"/>
            <w:tcBorders>
              <w:top w:val="single" w:sz="4" w:space="0" w:color="auto"/>
              <w:left w:val="single" w:sz="4" w:space="0" w:color="auto"/>
              <w:bottom w:val="single" w:sz="4" w:space="0" w:color="auto"/>
              <w:right w:val="single" w:sz="4" w:space="0" w:color="auto"/>
            </w:tcBorders>
          </w:tcPr>
          <w:p w:rsidR="00EB16FD" w:rsidRPr="00F267AF" w:rsidRDefault="00EB16FD" w:rsidP="00A701C7">
            <w:pPr>
              <w:pStyle w:val="TAL"/>
              <w:rPr>
                <w:rFonts w:cs="Arial"/>
                <w:noProof/>
                <w:szCs w:val="18"/>
                <w:lang w:eastAsia="zh-CN"/>
              </w:rPr>
            </w:pPr>
            <w:r w:rsidRPr="00F267AF">
              <w:rPr>
                <w:noProof/>
                <w:szCs w:val="18"/>
              </w:rPr>
              <w:t xml:space="preserve">Defines the packet error rate. </w:t>
            </w:r>
            <w:r w:rsidRPr="00F267AF">
              <w:rPr>
                <w:rFonts w:cs="Arial"/>
                <w:szCs w:val="18"/>
              </w:rPr>
              <w:t xml:space="preserve">See </w:t>
            </w:r>
            <w:r w:rsidR="00A34106">
              <w:rPr>
                <w:rFonts w:cs="Arial"/>
                <w:szCs w:val="18"/>
              </w:rPr>
              <w:t>clause</w:t>
            </w:r>
            <w:r w:rsidRPr="00F267AF">
              <w:t> </w:t>
            </w:r>
            <w:r w:rsidRPr="00F267AF">
              <w:rPr>
                <w:rFonts w:cs="Arial"/>
                <w:szCs w:val="18"/>
              </w:rPr>
              <w:t>5.5.2.</w:t>
            </w:r>
            <w:r w:rsidRPr="00F267AF" w:rsidDel="00A20542">
              <w:rPr>
                <w:noProof/>
                <w:szCs w:val="18"/>
              </w:rPr>
              <w:t xml:space="preserve"> </w:t>
            </w:r>
          </w:p>
        </w:tc>
        <w:tc>
          <w:tcPr>
            <w:tcW w:w="1313" w:type="dxa"/>
            <w:tcBorders>
              <w:top w:val="single" w:sz="4" w:space="0" w:color="auto"/>
              <w:left w:val="single" w:sz="4" w:space="0" w:color="auto"/>
              <w:bottom w:val="single" w:sz="4" w:space="0" w:color="auto"/>
              <w:right w:val="single" w:sz="4" w:space="0" w:color="auto"/>
            </w:tcBorders>
          </w:tcPr>
          <w:p w:rsidR="00EB16FD" w:rsidRPr="00F267AF" w:rsidRDefault="00EB16FD" w:rsidP="00A701C7">
            <w:pPr>
              <w:pStyle w:val="TAL"/>
              <w:rPr>
                <w:noProof/>
                <w:szCs w:val="18"/>
              </w:rPr>
            </w:pPr>
          </w:p>
        </w:tc>
      </w:tr>
      <w:tr w:rsidR="00EB16FD" w:rsidRPr="00F267AF" w:rsidTr="00A701C7">
        <w:trPr>
          <w:jc w:val="center"/>
        </w:trPr>
        <w:tc>
          <w:tcPr>
            <w:tcW w:w="1891" w:type="dxa"/>
            <w:tcBorders>
              <w:top w:val="single" w:sz="4" w:space="0" w:color="auto"/>
              <w:left w:val="single" w:sz="4" w:space="0" w:color="auto"/>
              <w:bottom w:val="single" w:sz="4" w:space="0" w:color="auto"/>
              <w:right w:val="single" w:sz="4" w:space="0" w:color="auto"/>
            </w:tcBorders>
          </w:tcPr>
          <w:p w:rsidR="00EB16FD" w:rsidRPr="00F267AF" w:rsidRDefault="00EB16FD" w:rsidP="00A701C7">
            <w:pPr>
              <w:pStyle w:val="TAL"/>
              <w:rPr>
                <w:szCs w:val="18"/>
                <w:lang w:eastAsia="zh-CN"/>
              </w:rPr>
            </w:pPr>
            <w:r w:rsidRPr="00F267AF">
              <w:t>averWindow</w:t>
            </w:r>
          </w:p>
        </w:tc>
        <w:tc>
          <w:tcPr>
            <w:tcW w:w="1481" w:type="dxa"/>
            <w:tcBorders>
              <w:top w:val="single" w:sz="4" w:space="0" w:color="auto"/>
              <w:left w:val="single" w:sz="4" w:space="0" w:color="auto"/>
              <w:bottom w:val="single" w:sz="4" w:space="0" w:color="auto"/>
              <w:right w:val="single" w:sz="4" w:space="0" w:color="auto"/>
            </w:tcBorders>
          </w:tcPr>
          <w:p w:rsidR="00EB16FD" w:rsidRPr="00F267AF" w:rsidRDefault="00EB16FD" w:rsidP="00A701C7">
            <w:pPr>
              <w:pStyle w:val="TAL"/>
              <w:rPr>
                <w:noProof/>
              </w:rPr>
            </w:pPr>
            <w:r w:rsidRPr="00F267AF">
              <w:rPr>
                <w:lang w:eastAsia="zh-CN"/>
              </w:rPr>
              <w:t>AverWindow</w:t>
            </w:r>
          </w:p>
        </w:tc>
        <w:tc>
          <w:tcPr>
            <w:tcW w:w="450" w:type="dxa"/>
            <w:tcBorders>
              <w:top w:val="single" w:sz="4" w:space="0" w:color="auto"/>
              <w:left w:val="single" w:sz="4" w:space="0" w:color="auto"/>
              <w:bottom w:val="single" w:sz="4" w:space="0" w:color="auto"/>
              <w:right w:val="single" w:sz="4" w:space="0" w:color="auto"/>
            </w:tcBorders>
          </w:tcPr>
          <w:p w:rsidR="00EB16FD" w:rsidRPr="00F267AF" w:rsidRDefault="00EB16FD" w:rsidP="00A701C7">
            <w:pPr>
              <w:pStyle w:val="TAC"/>
              <w:rPr>
                <w:noProof/>
              </w:rPr>
            </w:pPr>
            <w:r w:rsidRPr="00F267AF">
              <w:rPr>
                <w:noProof/>
                <w:lang w:eastAsia="zh-CN"/>
              </w:rPr>
              <w:t>C</w:t>
            </w:r>
          </w:p>
        </w:tc>
        <w:tc>
          <w:tcPr>
            <w:tcW w:w="1170" w:type="dxa"/>
            <w:tcBorders>
              <w:top w:val="single" w:sz="4" w:space="0" w:color="auto"/>
              <w:left w:val="single" w:sz="4" w:space="0" w:color="auto"/>
              <w:bottom w:val="single" w:sz="4" w:space="0" w:color="auto"/>
              <w:right w:val="single" w:sz="4" w:space="0" w:color="auto"/>
            </w:tcBorders>
          </w:tcPr>
          <w:p w:rsidR="00EB16FD" w:rsidRPr="00F267AF" w:rsidRDefault="00EB16FD" w:rsidP="00A701C7">
            <w:pPr>
              <w:pStyle w:val="TAC"/>
              <w:rPr>
                <w:noProof/>
              </w:rPr>
            </w:pPr>
            <w:r w:rsidRPr="00F267AF">
              <w:rPr>
                <w:noProof/>
                <w:lang w:eastAsia="zh-CN"/>
              </w:rPr>
              <w:t>0..</w:t>
            </w:r>
            <w:r w:rsidRPr="00F267AF">
              <w:rPr>
                <w:rFonts w:hint="eastAsia"/>
                <w:noProof/>
                <w:lang w:eastAsia="zh-CN"/>
              </w:rPr>
              <w:t>1</w:t>
            </w:r>
          </w:p>
        </w:tc>
        <w:tc>
          <w:tcPr>
            <w:tcW w:w="3420" w:type="dxa"/>
            <w:tcBorders>
              <w:top w:val="single" w:sz="4" w:space="0" w:color="auto"/>
              <w:left w:val="single" w:sz="4" w:space="0" w:color="auto"/>
              <w:bottom w:val="single" w:sz="4" w:space="0" w:color="auto"/>
              <w:right w:val="single" w:sz="4" w:space="0" w:color="auto"/>
            </w:tcBorders>
          </w:tcPr>
          <w:p w:rsidR="00EB16FD" w:rsidRPr="00F267AF" w:rsidRDefault="00EB16FD" w:rsidP="00A701C7">
            <w:pPr>
              <w:pStyle w:val="TAL"/>
              <w:rPr>
                <w:noProof/>
                <w:szCs w:val="18"/>
              </w:rPr>
            </w:pPr>
            <w:r w:rsidRPr="00F267AF">
              <w:rPr>
                <w:noProof/>
                <w:szCs w:val="18"/>
              </w:rPr>
              <w:t>Defines the averaging window.</w:t>
            </w:r>
            <w:r w:rsidRPr="00F267AF">
              <w:rPr>
                <w:rFonts w:cs="Arial"/>
                <w:szCs w:val="18"/>
              </w:rPr>
              <w:t xml:space="preserve"> See </w:t>
            </w:r>
            <w:r w:rsidR="00A34106">
              <w:rPr>
                <w:rFonts w:cs="Arial"/>
                <w:szCs w:val="18"/>
              </w:rPr>
              <w:t>clause</w:t>
            </w:r>
            <w:r w:rsidRPr="00F267AF">
              <w:t> </w:t>
            </w:r>
            <w:r w:rsidRPr="00F267AF">
              <w:rPr>
                <w:rFonts w:cs="Arial"/>
                <w:szCs w:val="18"/>
              </w:rPr>
              <w:t>5.5.2.</w:t>
            </w:r>
          </w:p>
          <w:p w:rsidR="00EB16FD" w:rsidRPr="00F267AF" w:rsidRDefault="00EB16FD" w:rsidP="00A701C7">
            <w:pPr>
              <w:pStyle w:val="TAL"/>
              <w:rPr>
                <w:rFonts w:cs="Arial"/>
                <w:noProof/>
                <w:szCs w:val="18"/>
                <w:lang w:eastAsia="zh-CN"/>
              </w:rPr>
            </w:pPr>
            <w:r w:rsidRPr="00F267AF">
              <w:rPr>
                <w:rFonts w:cs="Arial"/>
                <w:noProof/>
                <w:szCs w:val="18"/>
                <w:lang w:eastAsia="zh-CN"/>
              </w:rPr>
              <w:t>This IE shall be present only for a GBR QoS flow or a Delay Critical GBR QoS flow.</w:t>
            </w:r>
          </w:p>
        </w:tc>
        <w:tc>
          <w:tcPr>
            <w:tcW w:w="1313" w:type="dxa"/>
            <w:tcBorders>
              <w:top w:val="single" w:sz="4" w:space="0" w:color="auto"/>
              <w:left w:val="single" w:sz="4" w:space="0" w:color="auto"/>
              <w:bottom w:val="single" w:sz="4" w:space="0" w:color="auto"/>
              <w:right w:val="single" w:sz="4" w:space="0" w:color="auto"/>
            </w:tcBorders>
          </w:tcPr>
          <w:p w:rsidR="00EB16FD" w:rsidRPr="00F267AF" w:rsidRDefault="00EB16FD" w:rsidP="00A701C7">
            <w:pPr>
              <w:pStyle w:val="TAL"/>
              <w:rPr>
                <w:noProof/>
                <w:szCs w:val="18"/>
              </w:rPr>
            </w:pPr>
          </w:p>
        </w:tc>
      </w:tr>
      <w:tr w:rsidR="00EB16FD" w:rsidRPr="00F267AF" w:rsidTr="00A701C7">
        <w:trPr>
          <w:jc w:val="center"/>
        </w:trPr>
        <w:tc>
          <w:tcPr>
            <w:tcW w:w="1891" w:type="dxa"/>
            <w:tcBorders>
              <w:top w:val="single" w:sz="4" w:space="0" w:color="auto"/>
              <w:left w:val="single" w:sz="4" w:space="0" w:color="auto"/>
              <w:bottom w:val="single" w:sz="4" w:space="0" w:color="auto"/>
              <w:right w:val="single" w:sz="4" w:space="0" w:color="auto"/>
            </w:tcBorders>
          </w:tcPr>
          <w:p w:rsidR="00EB16FD" w:rsidRPr="00F267AF" w:rsidRDefault="00EB16FD" w:rsidP="00A701C7">
            <w:pPr>
              <w:pStyle w:val="TAL"/>
            </w:pPr>
            <w:r w:rsidRPr="00F267AF">
              <w:t>maxDataBurstVol</w:t>
            </w:r>
          </w:p>
        </w:tc>
        <w:tc>
          <w:tcPr>
            <w:tcW w:w="1481" w:type="dxa"/>
            <w:tcBorders>
              <w:top w:val="single" w:sz="4" w:space="0" w:color="auto"/>
              <w:left w:val="single" w:sz="4" w:space="0" w:color="auto"/>
              <w:bottom w:val="single" w:sz="4" w:space="0" w:color="auto"/>
              <w:right w:val="single" w:sz="4" w:space="0" w:color="auto"/>
            </w:tcBorders>
          </w:tcPr>
          <w:p w:rsidR="00EB16FD" w:rsidRPr="00F267AF" w:rsidRDefault="00EB16FD" w:rsidP="00A701C7">
            <w:pPr>
              <w:pStyle w:val="TAL"/>
              <w:rPr>
                <w:lang w:eastAsia="zh-CN"/>
              </w:rPr>
            </w:pPr>
            <w:r w:rsidRPr="00F267AF">
              <w:rPr>
                <w:lang w:eastAsia="zh-CN"/>
              </w:rPr>
              <w:t>MaxDataBurstVol</w:t>
            </w:r>
          </w:p>
        </w:tc>
        <w:tc>
          <w:tcPr>
            <w:tcW w:w="450" w:type="dxa"/>
            <w:tcBorders>
              <w:top w:val="single" w:sz="4" w:space="0" w:color="auto"/>
              <w:left w:val="single" w:sz="4" w:space="0" w:color="auto"/>
              <w:bottom w:val="single" w:sz="4" w:space="0" w:color="auto"/>
              <w:right w:val="single" w:sz="4" w:space="0" w:color="auto"/>
            </w:tcBorders>
          </w:tcPr>
          <w:p w:rsidR="00EB16FD" w:rsidRPr="00F267AF" w:rsidRDefault="00EB16FD" w:rsidP="00A701C7">
            <w:pPr>
              <w:pStyle w:val="TAC"/>
              <w:rPr>
                <w:noProof/>
                <w:lang w:eastAsia="zh-CN"/>
              </w:rPr>
            </w:pPr>
            <w:r w:rsidRPr="00F267AF">
              <w:rPr>
                <w:noProof/>
                <w:lang w:eastAsia="zh-CN"/>
              </w:rPr>
              <w:t>C</w:t>
            </w:r>
          </w:p>
        </w:tc>
        <w:tc>
          <w:tcPr>
            <w:tcW w:w="1170" w:type="dxa"/>
            <w:tcBorders>
              <w:top w:val="single" w:sz="4" w:space="0" w:color="auto"/>
              <w:left w:val="single" w:sz="4" w:space="0" w:color="auto"/>
              <w:bottom w:val="single" w:sz="4" w:space="0" w:color="auto"/>
              <w:right w:val="single" w:sz="4" w:space="0" w:color="auto"/>
            </w:tcBorders>
          </w:tcPr>
          <w:p w:rsidR="00EB16FD" w:rsidRPr="00F267AF" w:rsidRDefault="00EB16FD" w:rsidP="00A701C7">
            <w:pPr>
              <w:pStyle w:val="TAC"/>
              <w:rPr>
                <w:noProof/>
                <w:lang w:eastAsia="zh-CN"/>
              </w:rPr>
            </w:pPr>
            <w:r w:rsidRPr="00F267AF">
              <w:rPr>
                <w:noProof/>
                <w:lang w:eastAsia="zh-CN"/>
              </w:rPr>
              <w:t>0..</w:t>
            </w:r>
            <w:r w:rsidRPr="00F267AF">
              <w:rPr>
                <w:rFonts w:hint="eastAsia"/>
                <w:noProof/>
                <w:lang w:eastAsia="zh-CN"/>
              </w:rPr>
              <w:t>1</w:t>
            </w:r>
          </w:p>
        </w:tc>
        <w:tc>
          <w:tcPr>
            <w:tcW w:w="3420" w:type="dxa"/>
            <w:tcBorders>
              <w:top w:val="single" w:sz="4" w:space="0" w:color="auto"/>
              <w:left w:val="single" w:sz="4" w:space="0" w:color="auto"/>
              <w:bottom w:val="single" w:sz="4" w:space="0" w:color="auto"/>
              <w:right w:val="single" w:sz="4" w:space="0" w:color="auto"/>
            </w:tcBorders>
          </w:tcPr>
          <w:p w:rsidR="00EB16FD" w:rsidRPr="00F267AF" w:rsidRDefault="00EB16FD" w:rsidP="00A701C7">
            <w:pPr>
              <w:pStyle w:val="TAL"/>
              <w:rPr>
                <w:noProof/>
                <w:szCs w:val="18"/>
              </w:rPr>
            </w:pPr>
            <w:r w:rsidRPr="00F267AF">
              <w:rPr>
                <w:noProof/>
                <w:szCs w:val="18"/>
              </w:rPr>
              <w:t xml:space="preserve">Defines the maximum data burst volume. </w:t>
            </w:r>
            <w:r w:rsidRPr="00F267AF">
              <w:rPr>
                <w:rFonts w:cs="Arial"/>
                <w:szCs w:val="18"/>
              </w:rPr>
              <w:t xml:space="preserve">See </w:t>
            </w:r>
            <w:r w:rsidR="00A34106">
              <w:rPr>
                <w:rFonts w:cs="Arial"/>
                <w:szCs w:val="18"/>
              </w:rPr>
              <w:t>clause</w:t>
            </w:r>
            <w:r w:rsidRPr="00F267AF">
              <w:t> </w:t>
            </w:r>
            <w:r w:rsidRPr="00F267AF">
              <w:rPr>
                <w:rFonts w:cs="Arial"/>
                <w:szCs w:val="18"/>
              </w:rPr>
              <w:t>5.5.2.</w:t>
            </w:r>
          </w:p>
          <w:p w:rsidR="00EB16FD" w:rsidRPr="00F267AF" w:rsidRDefault="00EB16FD" w:rsidP="00A701C7">
            <w:pPr>
              <w:pStyle w:val="TAL"/>
            </w:pPr>
            <w:r w:rsidRPr="00F267AF">
              <w:t>This IE shall be present for a Delay Critical GBR QoS flow</w:t>
            </w:r>
            <w:r w:rsidRPr="00F267AF">
              <w:rPr>
                <w:noProof/>
                <w:szCs w:val="18"/>
              </w:rPr>
              <w:t>.</w:t>
            </w:r>
          </w:p>
        </w:tc>
        <w:tc>
          <w:tcPr>
            <w:tcW w:w="1313" w:type="dxa"/>
            <w:tcBorders>
              <w:top w:val="single" w:sz="4" w:space="0" w:color="auto"/>
              <w:left w:val="single" w:sz="4" w:space="0" w:color="auto"/>
              <w:bottom w:val="single" w:sz="4" w:space="0" w:color="auto"/>
              <w:right w:val="single" w:sz="4" w:space="0" w:color="auto"/>
            </w:tcBorders>
          </w:tcPr>
          <w:p w:rsidR="00EB16FD" w:rsidRPr="00F267AF" w:rsidRDefault="00EB16FD" w:rsidP="00A701C7">
            <w:pPr>
              <w:pStyle w:val="TAL"/>
              <w:rPr>
                <w:noProof/>
                <w:szCs w:val="18"/>
              </w:rPr>
            </w:pPr>
          </w:p>
        </w:tc>
      </w:tr>
    </w:tbl>
    <w:p w:rsidR="00EB16FD" w:rsidRPr="00F267AF" w:rsidRDefault="00EB16FD" w:rsidP="00EB16FD"/>
    <w:p w:rsidR="00EB16FD" w:rsidRPr="00F267AF" w:rsidRDefault="00EB16FD" w:rsidP="00EB16FD">
      <w:pPr>
        <w:pStyle w:val="4"/>
      </w:pPr>
      <w:bookmarkStart w:id="127" w:name="_Toc11339577"/>
      <w:r w:rsidRPr="00F267AF">
        <w:t>5.5.4.</w:t>
      </w:r>
      <w:r w:rsidR="009F534A" w:rsidRPr="00F267AF">
        <w:t>4</w:t>
      </w:r>
      <w:r w:rsidRPr="00F267AF">
        <w:tab/>
        <w:t>Type: NonDynamic5Qi</w:t>
      </w:r>
      <w:bookmarkEnd w:id="127"/>
    </w:p>
    <w:p w:rsidR="00EB16FD" w:rsidRPr="00F267AF" w:rsidRDefault="00EB16FD" w:rsidP="00EB16FD">
      <w:pPr>
        <w:pStyle w:val="TH"/>
        <w:rPr>
          <w:noProof/>
        </w:rPr>
      </w:pPr>
      <w:r w:rsidRPr="00F267AF">
        <w:rPr>
          <w:noProof/>
        </w:rPr>
        <w:t>Table 5.5.4.</w:t>
      </w:r>
      <w:r w:rsidR="009F534A" w:rsidRPr="00F267AF">
        <w:rPr>
          <w:noProof/>
        </w:rPr>
        <w:t>4</w:t>
      </w:r>
      <w:r w:rsidRPr="00F267AF">
        <w:rPr>
          <w:noProof/>
        </w:rPr>
        <w:t>-1: Definition of type NonDynamic5Qi</w:t>
      </w:r>
    </w:p>
    <w:tbl>
      <w:tblPr>
        <w:tblW w:w="97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15" w:type="dxa"/>
        </w:tblCellMar>
        <w:tblLook w:val="04A0" w:firstRow="1" w:lastRow="0" w:firstColumn="1" w:lastColumn="0" w:noHBand="0" w:noVBand="1"/>
      </w:tblPr>
      <w:tblGrid>
        <w:gridCol w:w="1891"/>
        <w:gridCol w:w="1481"/>
        <w:gridCol w:w="450"/>
        <w:gridCol w:w="1170"/>
        <w:gridCol w:w="3420"/>
        <w:gridCol w:w="1313"/>
      </w:tblGrid>
      <w:tr w:rsidR="00EB16FD" w:rsidRPr="00F267AF" w:rsidTr="00A701C7">
        <w:trPr>
          <w:jc w:val="center"/>
        </w:trPr>
        <w:tc>
          <w:tcPr>
            <w:tcW w:w="1891" w:type="dxa"/>
            <w:tcBorders>
              <w:top w:val="single" w:sz="4" w:space="0" w:color="auto"/>
              <w:left w:val="single" w:sz="4" w:space="0" w:color="auto"/>
              <w:bottom w:val="single" w:sz="4" w:space="0" w:color="auto"/>
              <w:right w:val="single" w:sz="4" w:space="0" w:color="auto"/>
            </w:tcBorders>
            <w:shd w:val="clear" w:color="auto" w:fill="C0C0C0"/>
            <w:hideMark/>
          </w:tcPr>
          <w:p w:rsidR="00EB16FD" w:rsidRPr="00F267AF" w:rsidRDefault="00EB16FD" w:rsidP="00A701C7">
            <w:pPr>
              <w:pStyle w:val="TAH"/>
            </w:pPr>
            <w:r w:rsidRPr="00F267AF">
              <w:t>Attribute name</w:t>
            </w:r>
          </w:p>
        </w:tc>
        <w:tc>
          <w:tcPr>
            <w:tcW w:w="1481" w:type="dxa"/>
            <w:tcBorders>
              <w:top w:val="single" w:sz="4" w:space="0" w:color="auto"/>
              <w:left w:val="single" w:sz="4" w:space="0" w:color="auto"/>
              <w:bottom w:val="single" w:sz="4" w:space="0" w:color="auto"/>
              <w:right w:val="single" w:sz="4" w:space="0" w:color="auto"/>
            </w:tcBorders>
            <w:shd w:val="clear" w:color="auto" w:fill="C0C0C0"/>
            <w:hideMark/>
          </w:tcPr>
          <w:p w:rsidR="00EB16FD" w:rsidRPr="00F267AF" w:rsidRDefault="00EB16FD" w:rsidP="00A701C7">
            <w:pPr>
              <w:pStyle w:val="TAH"/>
            </w:pPr>
            <w:r w:rsidRPr="00F267AF">
              <w:t>Data type</w:t>
            </w:r>
          </w:p>
        </w:tc>
        <w:tc>
          <w:tcPr>
            <w:tcW w:w="450" w:type="dxa"/>
            <w:tcBorders>
              <w:top w:val="single" w:sz="4" w:space="0" w:color="auto"/>
              <w:left w:val="single" w:sz="4" w:space="0" w:color="auto"/>
              <w:bottom w:val="single" w:sz="4" w:space="0" w:color="auto"/>
              <w:right w:val="single" w:sz="4" w:space="0" w:color="auto"/>
            </w:tcBorders>
            <w:shd w:val="clear" w:color="auto" w:fill="C0C0C0"/>
            <w:hideMark/>
          </w:tcPr>
          <w:p w:rsidR="00EB16FD" w:rsidRPr="00F267AF" w:rsidRDefault="00EB16FD" w:rsidP="00A701C7">
            <w:pPr>
              <w:pStyle w:val="TAH"/>
            </w:pPr>
            <w:r w:rsidRPr="00F267AF">
              <w:t>P</w:t>
            </w:r>
          </w:p>
        </w:tc>
        <w:tc>
          <w:tcPr>
            <w:tcW w:w="1170" w:type="dxa"/>
            <w:tcBorders>
              <w:top w:val="single" w:sz="4" w:space="0" w:color="auto"/>
              <w:left w:val="single" w:sz="4" w:space="0" w:color="auto"/>
              <w:bottom w:val="single" w:sz="4" w:space="0" w:color="auto"/>
              <w:right w:val="single" w:sz="4" w:space="0" w:color="auto"/>
            </w:tcBorders>
            <w:shd w:val="clear" w:color="auto" w:fill="C0C0C0"/>
            <w:hideMark/>
          </w:tcPr>
          <w:p w:rsidR="00EB16FD" w:rsidRPr="00F267AF" w:rsidRDefault="00EB16FD" w:rsidP="00A701C7">
            <w:pPr>
              <w:pStyle w:val="TAH"/>
            </w:pPr>
            <w:r w:rsidRPr="00F267AF">
              <w:t>Cardinality</w:t>
            </w:r>
          </w:p>
        </w:tc>
        <w:tc>
          <w:tcPr>
            <w:tcW w:w="3420" w:type="dxa"/>
            <w:tcBorders>
              <w:top w:val="single" w:sz="4" w:space="0" w:color="auto"/>
              <w:left w:val="single" w:sz="4" w:space="0" w:color="auto"/>
              <w:bottom w:val="single" w:sz="4" w:space="0" w:color="auto"/>
              <w:right w:val="single" w:sz="4" w:space="0" w:color="auto"/>
            </w:tcBorders>
            <w:shd w:val="clear" w:color="auto" w:fill="BFBFBF"/>
            <w:hideMark/>
          </w:tcPr>
          <w:p w:rsidR="00EB16FD" w:rsidRPr="00F267AF" w:rsidRDefault="00EB16FD" w:rsidP="00A701C7">
            <w:pPr>
              <w:pStyle w:val="TAH"/>
            </w:pPr>
            <w:r w:rsidRPr="00F267AF">
              <w:t>Description</w:t>
            </w:r>
          </w:p>
        </w:tc>
        <w:tc>
          <w:tcPr>
            <w:tcW w:w="1313" w:type="dxa"/>
            <w:tcBorders>
              <w:top w:val="single" w:sz="4" w:space="0" w:color="auto"/>
              <w:left w:val="single" w:sz="4" w:space="0" w:color="auto"/>
              <w:bottom w:val="single" w:sz="4" w:space="0" w:color="auto"/>
              <w:right w:val="single" w:sz="4" w:space="0" w:color="auto"/>
            </w:tcBorders>
            <w:shd w:val="clear" w:color="auto" w:fill="C0C0C0"/>
          </w:tcPr>
          <w:p w:rsidR="00EB16FD" w:rsidRPr="00F267AF" w:rsidRDefault="00EB16FD" w:rsidP="00A701C7">
            <w:pPr>
              <w:pStyle w:val="TAH"/>
            </w:pPr>
            <w:r w:rsidRPr="00F267AF">
              <w:t>Applicability</w:t>
            </w:r>
          </w:p>
        </w:tc>
      </w:tr>
      <w:tr w:rsidR="00EB16FD" w:rsidRPr="00F267AF" w:rsidTr="00A701C7">
        <w:trPr>
          <w:trHeight w:val="407"/>
          <w:jc w:val="center"/>
        </w:trPr>
        <w:tc>
          <w:tcPr>
            <w:tcW w:w="1891" w:type="dxa"/>
            <w:tcBorders>
              <w:top w:val="single" w:sz="4" w:space="0" w:color="auto"/>
              <w:left w:val="single" w:sz="4" w:space="0" w:color="auto"/>
              <w:bottom w:val="single" w:sz="4" w:space="0" w:color="auto"/>
              <w:right w:val="single" w:sz="4" w:space="0" w:color="auto"/>
            </w:tcBorders>
          </w:tcPr>
          <w:p w:rsidR="00EB16FD" w:rsidRPr="00F267AF" w:rsidRDefault="00EB16FD" w:rsidP="00A701C7">
            <w:pPr>
              <w:pStyle w:val="TAL"/>
              <w:rPr>
                <w:noProof/>
              </w:rPr>
            </w:pPr>
            <w:r w:rsidRPr="00F267AF">
              <w:rPr>
                <w:szCs w:val="18"/>
                <w:lang w:eastAsia="zh-CN"/>
              </w:rPr>
              <w:t>p</w:t>
            </w:r>
            <w:r w:rsidRPr="00F267AF">
              <w:rPr>
                <w:rFonts w:hint="eastAsia"/>
                <w:szCs w:val="18"/>
                <w:lang w:eastAsia="zh-CN"/>
              </w:rPr>
              <w:t>riorityLevel</w:t>
            </w:r>
          </w:p>
        </w:tc>
        <w:tc>
          <w:tcPr>
            <w:tcW w:w="1481" w:type="dxa"/>
            <w:tcBorders>
              <w:top w:val="single" w:sz="4" w:space="0" w:color="auto"/>
              <w:left w:val="single" w:sz="4" w:space="0" w:color="auto"/>
              <w:bottom w:val="single" w:sz="4" w:space="0" w:color="auto"/>
              <w:right w:val="single" w:sz="4" w:space="0" w:color="auto"/>
            </w:tcBorders>
          </w:tcPr>
          <w:p w:rsidR="00EB16FD" w:rsidRPr="00F267AF" w:rsidRDefault="00EB16FD" w:rsidP="00A701C7">
            <w:pPr>
              <w:pStyle w:val="TAL"/>
              <w:rPr>
                <w:noProof/>
                <w:lang w:eastAsia="zh-CN"/>
              </w:rPr>
            </w:pPr>
            <w:r w:rsidRPr="00F267AF">
              <w:rPr>
                <w:noProof/>
                <w:lang w:eastAsia="zh-CN"/>
              </w:rPr>
              <w:t>5QiPriorityLevel</w:t>
            </w:r>
          </w:p>
        </w:tc>
        <w:tc>
          <w:tcPr>
            <w:tcW w:w="450" w:type="dxa"/>
            <w:tcBorders>
              <w:top w:val="single" w:sz="4" w:space="0" w:color="auto"/>
              <w:left w:val="single" w:sz="4" w:space="0" w:color="auto"/>
              <w:bottom w:val="single" w:sz="4" w:space="0" w:color="auto"/>
              <w:right w:val="single" w:sz="4" w:space="0" w:color="auto"/>
            </w:tcBorders>
          </w:tcPr>
          <w:p w:rsidR="00EB16FD" w:rsidRPr="00F267AF" w:rsidRDefault="00EB16FD" w:rsidP="00A701C7">
            <w:pPr>
              <w:pStyle w:val="TAC"/>
              <w:rPr>
                <w:noProof/>
              </w:rPr>
            </w:pPr>
            <w:r w:rsidRPr="00F267AF">
              <w:rPr>
                <w:noProof/>
                <w:lang w:eastAsia="zh-CN"/>
              </w:rPr>
              <w:t>O</w:t>
            </w:r>
          </w:p>
        </w:tc>
        <w:tc>
          <w:tcPr>
            <w:tcW w:w="1170" w:type="dxa"/>
            <w:tcBorders>
              <w:top w:val="single" w:sz="4" w:space="0" w:color="auto"/>
              <w:left w:val="single" w:sz="4" w:space="0" w:color="auto"/>
              <w:bottom w:val="single" w:sz="4" w:space="0" w:color="auto"/>
              <w:right w:val="single" w:sz="4" w:space="0" w:color="auto"/>
            </w:tcBorders>
          </w:tcPr>
          <w:p w:rsidR="00EB16FD" w:rsidRPr="00F267AF" w:rsidRDefault="00EB16FD" w:rsidP="00A701C7">
            <w:pPr>
              <w:pStyle w:val="TAC"/>
              <w:rPr>
                <w:noProof/>
              </w:rPr>
            </w:pPr>
            <w:r w:rsidRPr="00F267AF">
              <w:rPr>
                <w:noProof/>
                <w:lang w:eastAsia="zh-CN"/>
              </w:rPr>
              <w:t>0..</w:t>
            </w:r>
            <w:r w:rsidRPr="00F267AF">
              <w:rPr>
                <w:rFonts w:hint="eastAsia"/>
                <w:noProof/>
                <w:lang w:eastAsia="zh-CN"/>
              </w:rPr>
              <w:t>1</w:t>
            </w:r>
          </w:p>
        </w:tc>
        <w:tc>
          <w:tcPr>
            <w:tcW w:w="3420" w:type="dxa"/>
            <w:tcBorders>
              <w:top w:val="single" w:sz="4" w:space="0" w:color="auto"/>
              <w:left w:val="single" w:sz="4" w:space="0" w:color="auto"/>
              <w:bottom w:val="single" w:sz="4" w:space="0" w:color="auto"/>
              <w:right w:val="single" w:sz="4" w:space="0" w:color="auto"/>
            </w:tcBorders>
          </w:tcPr>
          <w:p w:rsidR="00EB16FD" w:rsidRPr="00F267AF" w:rsidRDefault="00EB16FD" w:rsidP="00A701C7">
            <w:pPr>
              <w:pStyle w:val="TAL"/>
              <w:rPr>
                <w:rFonts w:cs="Arial"/>
                <w:szCs w:val="18"/>
              </w:rPr>
            </w:pPr>
            <w:r w:rsidRPr="00F267AF">
              <w:rPr>
                <w:lang w:eastAsia="zh-CN"/>
              </w:rPr>
              <w:t>Defines</w:t>
            </w:r>
            <w:r w:rsidRPr="00F267AF">
              <w:t xml:space="preserve"> the 5QI Priority Level. </w:t>
            </w:r>
            <w:r w:rsidRPr="00F267AF">
              <w:rPr>
                <w:rFonts w:cs="Arial"/>
                <w:lang w:eastAsia="ja-JP"/>
              </w:rPr>
              <w:t xml:space="preserve"> </w:t>
            </w:r>
            <w:r w:rsidRPr="00F267AF">
              <w:rPr>
                <w:rFonts w:cs="Arial"/>
                <w:szCs w:val="18"/>
              </w:rPr>
              <w:t xml:space="preserve">See </w:t>
            </w:r>
            <w:r w:rsidR="00A34106">
              <w:rPr>
                <w:rFonts w:cs="Arial"/>
                <w:szCs w:val="18"/>
              </w:rPr>
              <w:t>clause</w:t>
            </w:r>
            <w:r w:rsidRPr="00F267AF">
              <w:t> </w:t>
            </w:r>
            <w:r w:rsidRPr="00F267AF">
              <w:rPr>
                <w:rFonts w:cs="Arial"/>
                <w:szCs w:val="18"/>
              </w:rPr>
              <w:t>5.5.2.</w:t>
            </w:r>
          </w:p>
          <w:p w:rsidR="00EB16FD" w:rsidRPr="00F267AF" w:rsidRDefault="00EB16FD" w:rsidP="00A701C7">
            <w:pPr>
              <w:pStyle w:val="TAL"/>
              <w:rPr>
                <w:rFonts w:cs="Arial"/>
                <w:noProof/>
                <w:szCs w:val="18"/>
                <w:lang w:eastAsia="zh-CN"/>
              </w:rPr>
            </w:pPr>
            <w:r w:rsidRPr="00F267AF">
              <w:rPr>
                <w:rFonts w:cs="Arial"/>
                <w:szCs w:val="18"/>
              </w:rPr>
              <w:t>When present, it contains the 5QI Priority Level value that overrides the standardized or pre-configured value.</w:t>
            </w:r>
          </w:p>
        </w:tc>
        <w:tc>
          <w:tcPr>
            <w:tcW w:w="1313" w:type="dxa"/>
            <w:tcBorders>
              <w:top w:val="single" w:sz="4" w:space="0" w:color="auto"/>
              <w:left w:val="single" w:sz="4" w:space="0" w:color="auto"/>
              <w:bottom w:val="single" w:sz="4" w:space="0" w:color="auto"/>
              <w:right w:val="single" w:sz="4" w:space="0" w:color="auto"/>
            </w:tcBorders>
          </w:tcPr>
          <w:p w:rsidR="00EB16FD" w:rsidRPr="00F267AF" w:rsidRDefault="00EB16FD" w:rsidP="00A701C7">
            <w:pPr>
              <w:pStyle w:val="TAL"/>
              <w:rPr>
                <w:noProof/>
                <w:szCs w:val="18"/>
              </w:rPr>
            </w:pPr>
          </w:p>
        </w:tc>
      </w:tr>
      <w:tr w:rsidR="00EB16FD" w:rsidRPr="00F267AF" w:rsidTr="00A701C7">
        <w:trPr>
          <w:jc w:val="center"/>
        </w:trPr>
        <w:tc>
          <w:tcPr>
            <w:tcW w:w="1891" w:type="dxa"/>
            <w:tcBorders>
              <w:top w:val="single" w:sz="4" w:space="0" w:color="auto"/>
              <w:left w:val="single" w:sz="4" w:space="0" w:color="auto"/>
              <w:bottom w:val="single" w:sz="4" w:space="0" w:color="auto"/>
              <w:right w:val="single" w:sz="4" w:space="0" w:color="auto"/>
            </w:tcBorders>
          </w:tcPr>
          <w:p w:rsidR="00EB16FD" w:rsidRPr="00F267AF" w:rsidRDefault="00EB16FD" w:rsidP="00A701C7">
            <w:pPr>
              <w:pStyle w:val="TAL"/>
              <w:rPr>
                <w:szCs w:val="18"/>
                <w:lang w:eastAsia="zh-CN"/>
              </w:rPr>
            </w:pPr>
            <w:r w:rsidRPr="00F267AF">
              <w:t>averWindow</w:t>
            </w:r>
          </w:p>
        </w:tc>
        <w:tc>
          <w:tcPr>
            <w:tcW w:w="1481" w:type="dxa"/>
            <w:tcBorders>
              <w:top w:val="single" w:sz="4" w:space="0" w:color="auto"/>
              <w:left w:val="single" w:sz="4" w:space="0" w:color="auto"/>
              <w:bottom w:val="single" w:sz="4" w:space="0" w:color="auto"/>
              <w:right w:val="single" w:sz="4" w:space="0" w:color="auto"/>
            </w:tcBorders>
          </w:tcPr>
          <w:p w:rsidR="00EB16FD" w:rsidRPr="00F267AF" w:rsidRDefault="00EB16FD" w:rsidP="00A701C7">
            <w:pPr>
              <w:pStyle w:val="TAL"/>
              <w:rPr>
                <w:noProof/>
              </w:rPr>
            </w:pPr>
            <w:r w:rsidRPr="00F267AF">
              <w:rPr>
                <w:lang w:eastAsia="zh-CN"/>
              </w:rPr>
              <w:t>AverWindow</w:t>
            </w:r>
          </w:p>
        </w:tc>
        <w:tc>
          <w:tcPr>
            <w:tcW w:w="450" w:type="dxa"/>
            <w:tcBorders>
              <w:top w:val="single" w:sz="4" w:space="0" w:color="auto"/>
              <w:left w:val="single" w:sz="4" w:space="0" w:color="auto"/>
              <w:bottom w:val="single" w:sz="4" w:space="0" w:color="auto"/>
              <w:right w:val="single" w:sz="4" w:space="0" w:color="auto"/>
            </w:tcBorders>
          </w:tcPr>
          <w:p w:rsidR="00EB16FD" w:rsidRPr="00F267AF" w:rsidRDefault="00EB16FD" w:rsidP="00A701C7">
            <w:pPr>
              <w:pStyle w:val="TAC"/>
              <w:rPr>
                <w:noProof/>
              </w:rPr>
            </w:pPr>
            <w:r w:rsidRPr="00F267AF">
              <w:rPr>
                <w:noProof/>
                <w:lang w:eastAsia="zh-CN"/>
              </w:rPr>
              <w:t>O</w:t>
            </w:r>
          </w:p>
        </w:tc>
        <w:tc>
          <w:tcPr>
            <w:tcW w:w="1170" w:type="dxa"/>
            <w:tcBorders>
              <w:top w:val="single" w:sz="4" w:space="0" w:color="auto"/>
              <w:left w:val="single" w:sz="4" w:space="0" w:color="auto"/>
              <w:bottom w:val="single" w:sz="4" w:space="0" w:color="auto"/>
              <w:right w:val="single" w:sz="4" w:space="0" w:color="auto"/>
            </w:tcBorders>
          </w:tcPr>
          <w:p w:rsidR="00EB16FD" w:rsidRPr="00F267AF" w:rsidRDefault="00EB16FD" w:rsidP="00A701C7">
            <w:pPr>
              <w:pStyle w:val="TAC"/>
              <w:rPr>
                <w:noProof/>
              </w:rPr>
            </w:pPr>
            <w:r w:rsidRPr="00F267AF">
              <w:rPr>
                <w:noProof/>
                <w:lang w:eastAsia="zh-CN"/>
              </w:rPr>
              <w:t>0..</w:t>
            </w:r>
            <w:r w:rsidRPr="00F267AF">
              <w:rPr>
                <w:rFonts w:hint="eastAsia"/>
                <w:noProof/>
                <w:lang w:eastAsia="zh-CN"/>
              </w:rPr>
              <w:t>1</w:t>
            </w:r>
          </w:p>
        </w:tc>
        <w:tc>
          <w:tcPr>
            <w:tcW w:w="3420" w:type="dxa"/>
            <w:tcBorders>
              <w:top w:val="single" w:sz="4" w:space="0" w:color="auto"/>
              <w:left w:val="single" w:sz="4" w:space="0" w:color="auto"/>
              <w:bottom w:val="single" w:sz="4" w:space="0" w:color="auto"/>
              <w:right w:val="single" w:sz="4" w:space="0" w:color="auto"/>
            </w:tcBorders>
          </w:tcPr>
          <w:p w:rsidR="00EB16FD" w:rsidRPr="00F267AF" w:rsidRDefault="00EB16FD" w:rsidP="00A701C7">
            <w:pPr>
              <w:pStyle w:val="TAL"/>
              <w:rPr>
                <w:noProof/>
                <w:szCs w:val="18"/>
              </w:rPr>
            </w:pPr>
            <w:r w:rsidRPr="00F267AF">
              <w:rPr>
                <w:noProof/>
                <w:szCs w:val="18"/>
              </w:rPr>
              <w:t xml:space="preserve">Defines the averaging window. </w:t>
            </w:r>
            <w:r w:rsidRPr="00F267AF">
              <w:rPr>
                <w:rFonts w:cs="Arial"/>
                <w:szCs w:val="18"/>
              </w:rPr>
              <w:t xml:space="preserve">See </w:t>
            </w:r>
            <w:r w:rsidR="00A34106">
              <w:rPr>
                <w:rFonts w:cs="Arial"/>
                <w:szCs w:val="18"/>
              </w:rPr>
              <w:t>clause</w:t>
            </w:r>
            <w:r w:rsidRPr="00F267AF">
              <w:t> </w:t>
            </w:r>
            <w:r w:rsidRPr="00F267AF">
              <w:rPr>
                <w:rFonts w:cs="Arial"/>
                <w:szCs w:val="18"/>
              </w:rPr>
              <w:t>5.5.2.</w:t>
            </w:r>
          </w:p>
          <w:p w:rsidR="00EB16FD" w:rsidRPr="00F267AF" w:rsidRDefault="00EB16FD" w:rsidP="00A701C7">
            <w:pPr>
              <w:pStyle w:val="TAL"/>
              <w:rPr>
                <w:rFonts w:cs="Arial"/>
                <w:noProof/>
                <w:szCs w:val="18"/>
                <w:lang w:eastAsia="zh-CN"/>
              </w:rPr>
            </w:pPr>
            <w:r w:rsidRPr="00F267AF">
              <w:rPr>
                <w:rFonts w:cs="Arial"/>
                <w:noProof/>
                <w:szCs w:val="18"/>
                <w:lang w:eastAsia="zh-CN"/>
              </w:rPr>
              <w:t>This IE may be present for a GBR QoS flow or a Delay Critical GBR QoS flow. When present, it contains the Averaging Window that overrides the standardized or pre-configured value.</w:t>
            </w:r>
          </w:p>
        </w:tc>
        <w:tc>
          <w:tcPr>
            <w:tcW w:w="1313" w:type="dxa"/>
            <w:tcBorders>
              <w:top w:val="single" w:sz="4" w:space="0" w:color="auto"/>
              <w:left w:val="single" w:sz="4" w:space="0" w:color="auto"/>
              <w:bottom w:val="single" w:sz="4" w:space="0" w:color="auto"/>
              <w:right w:val="single" w:sz="4" w:space="0" w:color="auto"/>
            </w:tcBorders>
          </w:tcPr>
          <w:p w:rsidR="00EB16FD" w:rsidRPr="00F267AF" w:rsidRDefault="00EB16FD" w:rsidP="00A701C7">
            <w:pPr>
              <w:pStyle w:val="TAL"/>
              <w:rPr>
                <w:noProof/>
                <w:szCs w:val="18"/>
              </w:rPr>
            </w:pPr>
          </w:p>
        </w:tc>
      </w:tr>
      <w:tr w:rsidR="00EB16FD" w:rsidRPr="00F267AF" w:rsidTr="00A701C7">
        <w:trPr>
          <w:jc w:val="center"/>
        </w:trPr>
        <w:tc>
          <w:tcPr>
            <w:tcW w:w="1891" w:type="dxa"/>
            <w:tcBorders>
              <w:top w:val="single" w:sz="4" w:space="0" w:color="auto"/>
              <w:left w:val="single" w:sz="4" w:space="0" w:color="auto"/>
              <w:bottom w:val="single" w:sz="4" w:space="0" w:color="auto"/>
              <w:right w:val="single" w:sz="4" w:space="0" w:color="auto"/>
            </w:tcBorders>
          </w:tcPr>
          <w:p w:rsidR="00EB16FD" w:rsidRPr="00F267AF" w:rsidRDefault="00EB16FD" w:rsidP="00A701C7">
            <w:pPr>
              <w:pStyle w:val="TAL"/>
            </w:pPr>
            <w:r w:rsidRPr="00F267AF">
              <w:t>maxDataBurstVol</w:t>
            </w:r>
          </w:p>
        </w:tc>
        <w:tc>
          <w:tcPr>
            <w:tcW w:w="1481" w:type="dxa"/>
            <w:tcBorders>
              <w:top w:val="single" w:sz="4" w:space="0" w:color="auto"/>
              <w:left w:val="single" w:sz="4" w:space="0" w:color="auto"/>
              <w:bottom w:val="single" w:sz="4" w:space="0" w:color="auto"/>
              <w:right w:val="single" w:sz="4" w:space="0" w:color="auto"/>
            </w:tcBorders>
          </w:tcPr>
          <w:p w:rsidR="00EB16FD" w:rsidRPr="00F267AF" w:rsidRDefault="00EB16FD" w:rsidP="00A701C7">
            <w:pPr>
              <w:pStyle w:val="TAL"/>
              <w:rPr>
                <w:lang w:eastAsia="zh-CN"/>
              </w:rPr>
            </w:pPr>
            <w:r w:rsidRPr="00F267AF">
              <w:rPr>
                <w:lang w:eastAsia="zh-CN"/>
              </w:rPr>
              <w:t>MaxDataBurstVol</w:t>
            </w:r>
          </w:p>
        </w:tc>
        <w:tc>
          <w:tcPr>
            <w:tcW w:w="450" w:type="dxa"/>
            <w:tcBorders>
              <w:top w:val="single" w:sz="4" w:space="0" w:color="auto"/>
              <w:left w:val="single" w:sz="4" w:space="0" w:color="auto"/>
              <w:bottom w:val="single" w:sz="4" w:space="0" w:color="auto"/>
              <w:right w:val="single" w:sz="4" w:space="0" w:color="auto"/>
            </w:tcBorders>
          </w:tcPr>
          <w:p w:rsidR="00EB16FD" w:rsidRPr="00F267AF" w:rsidRDefault="00EB16FD" w:rsidP="00A701C7">
            <w:pPr>
              <w:pStyle w:val="TAC"/>
              <w:rPr>
                <w:noProof/>
                <w:lang w:eastAsia="zh-CN"/>
              </w:rPr>
            </w:pPr>
            <w:r w:rsidRPr="00F267AF">
              <w:rPr>
                <w:noProof/>
                <w:lang w:eastAsia="zh-CN"/>
              </w:rPr>
              <w:t>O</w:t>
            </w:r>
          </w:p>
        </w:tc>
        <w:tc>
          <w:tcPr>
            <w:tcW w:w="1170" w:type="dxa"/>
            <w:tcBorders>
              <w:top w:val="single" w:sz="4" w:space="0" w:color="auto"/>
              <w:left w:val="single" w:sz="4" w:space="0" w:color="auto"/>
              <w:bottom w:val="single" w:sz="4" w:space="0" w:color="auto"/>
              <w:right w:val="single" w:sz="4" w:space="0" w:color="auto"/>
            </w:tcBorders>
          </w:tcPr>
          <w:p w:rsidR="00EB16FD" w:rsidRPr="00F267AF" w:rsidRDefault="00EB16FD" w:rsidP="00A701C7">
            <w:pPr>
              <w:pStyle w:val="TAC"/>
              <w:rPr>
                <w:noProof/>
                <w:lang w:eastAsia="zh-CN"/>
              </w:rPr>
            </w:pPr>
            <w:r w:rsidRPr="00F267AF">
              <w:rPr>
                <w:noProof/>
                <w:lang w:eastAsia="zh-CN"/>
              </w:rPr>
              <w:t>0..</w:t>
            </w:r>
            <w:r w:rsidRPr="00F267AF">
              <w:rPr>
                <w:rFonts w:hint="eastAsia"/>
                <w:noProof/>
                <w:lang w:eastAsia="zh-CN"/>
              </w:rPr>
              <w:t>1</w:t>
            </w:r>
          </w:p>
        </w:tc>
        <w:tc>
          <w:tcPr>
            <w:tcW w:w="3420" w:type="dxa"/>
            <w:tcBorders>
              <w:top w:val="single" w:sz="4" w:space="0" w:color="auto"/>
              <w:left w:val="single" w:sz="4" w:space="0" w:color="auto"/>
              <w:bottom w:val="single" w:sz="4" w:space="0" w:color="auto"/>
              <w:right w:val="single" w:sz="4" w:space="0" w:color="auto"/>
            </w:tcBorders>
          </w:tcPr>
          <w:p w:rsidR="00EB16FD" w:rsidRPr="00F267AF" w:rsidRDefault="00EB16FD" w:rsidP="00A701C7">
            <w:pPr>
              <w:pStyle w:val="TAL"/>
              <w:rPr>
                <w:noProof/>
                <w:szCs w:val="18"/>
              </w:rPr>
            </w:pPr>
            <w:r w:rsidRPr="00F267AF">
              <w:rPr>
                <w:noProof/>
                <w:szCs w:val="18"/>
              </w:rPr>
              <w:t xml:space="preserve">Defines the maximum data burst volume. </w:t>
            </w:r>
            <w:r w:rsidRPr="00F267AF">
              <w:rPr>
                <w:rFonts w:cs="Arial"/>
                <w:szCs w:val="18"/>
              </w:rPr>
              <w:t xml:space="preserve">See </w:t>
            </w:r>
            <w:r w:rsidR="00A34106">
              <w:rPr>
                <w:rFonts w:cs="Arial"/>
                <w:szCs w:val="18"/>
              </w:rPr>
              <w:t>clause</w:t>
            </w:r>
            <w:r w:rsidRPr="00F267AF">
              <w:t> </w:t>
            </w:r>
            <w:r w:rsidRPr="00F267AF">
              <w:rPr>
                <w:rFonts w:cs="Arial"/>
                <w:szCs w:val="18"/>
              </w:rPr>
              <w:t>5.5.2.</w:t>
            </w:r>
          </w:p>
          <w:p w:rsidR="00EB16FD" w:rsidRPr="00F267AF" w:rsidRDefault="00EB16FD" w:rsidP="00A701C7">
            <w:pPr>
              <w:pStyle w:val="TAL"/>
            </w:pPr>
            <w:r w:rsidRPr="00F267AF">
              <w:t xml:space="preserve">This IE may be present </w:t>
            </w:r>
            <w:r w:rsidRPr="00F267AF">
              <w:rPr>
                <w:rFonts w:cs="Arial"/>
                <w:noProof/>
                <w:szCs w:val="18"/>
                <w:lang w:eastAsia="zh-CN"/>
              </w:rPr>
              <w:t>for a Delay Critical GBR QoS flow</w:t>
            </w:r>
            <w:r w:rsidRPr="00F267AF">
              <w:rPr>
                <w:noProof/>
                <w:szCs w:val="18"/>
              </w:rPr>
              <w:t xml:space="preserve">. </w:t>
            </w:r>
            <w:r w:rsidRPr="00F267AF">
              <w:rPr>
                <w:rFonts w:cs="Arial"/>
                <w:szCs w:val="18"/>
              </w:rPr>
              <w:t>When present, it contains the Maximum Data Burst Volume value that overrides the standardized or pre-configured value.</w:t>
            </w:r>
          </w:p>
        </w:tc>
        <w:tc>
          <w:tcPr>
            <w:tcW w:w="1313" w:type="dxa"/>
            <w:tcBorders>
              <w:top w:val="single" w:sz="4" w:space="0" w:color="auto"/>
              <w:left w:val="single" w:sz="4" w:space="0" w:color="auto"/>
              <w:bottom w:val="single" w:sz="4" w:space="0" w:color="auto"/>
              <w:right w:val="single" w:sz="4" w:space="0" w:color="auto"/>
            </w:tcBorders>
          </w:tcPr>
          <w:p w:rsidR="00EB16FD" w:rsidRPr="00F267AF" w:rsidRDefault="00EB16FD" w:rsidP="00A701C7">
            <w:pPr>
              <w:pStyle w:val="TAL"/>
              <w:rPr>
                <w:noProof/>
                <w:szCs w:val="18"/>
              </w:rPr>
            </w:pPr>
          </w:p>
        </w:tc>
      </w:tr>
    </w:tbl>
    <w:p w:rsidR="00EB16FD" w:rsidRPr="00F267AF" w:rsidRDefault="00EB16FD" w:rsidP="00EB16FD">
      <w:pPr>
        <w:rPr>
          <w:lang w:eastAsia="zh-CN"/>
        </w:rPr>
      </w:pPr>
    </w:p>
    <w:p w:rsidR="005C3D7D" w:rsidRPr="00F267AF" w:rsidRDefault="005C3D7D" w:rsidP="005C3D7D">
      <w:pPr>
        <w:pStyle w:val="4"/>
      </w:pPr>
      <w:bookmarkStart w:id="128" w:name="_Toc11339578"/>
      <w:r w:rsidRPr="00F267AF">
        <w:t>5.5.4.5</w:t>
      </w:r>
      <w:r w:rsidRPr="00F267AF">
        <w:tab/>
        <w:t>Type: ArpRm</w:t>
      </w:r>
      <w:bookmarkEnd w:id="128"/>
    </w:p>
    <w:p w:rsidR="005C3D7D" w:rsidRPr="00F267AF" w:rsidRDefault="005C3D7D" w:rsidP="005C3D7D">
      <w:pPr>
        <w:rPr>
          <w:lang w:val="en-US"/>
        </w:rPr>
      </w:pPr>
      <w:r w:rsidRPr="00F267AF">
        <w:t>This data type is defined in the same way as the "Arp" data type, but with the OpenAPI "nullable: true" property.</w:t>
      </w:r>
    </w:p>
    <w:p w:rsidR="005C3D7D" w:rsidRPr="00F267AF" w:rsidRDefault="005C3D7D" w:rsidP="005C3D7D">
      <w:pPr>
        <w:pStyle w:val="4"/>
      </w:pPr>
      <w:bookmarkStart w:id="129" w:name="_Toc11339579"/>
      <w:r w:rsidRPr="00F267AF">
        <w:t>5.5.4.6</w:t>
      </w:r>
      <w:r w:rsidRPr="00F267AF">
        <w:tab/>
        <w:t>Type: AmbrRm</w:t>
      </w:r>
      <w:bookmarkEnd w:id="129"/>
    </w:p>
    <w:p w:rsidR="005C3D7D" w:rsidRPr="00F267AF" w:rsidRDefault="005C3D7D" w:rsidP="005C3D7D">
      <w:pPr>
        <w:rPr>
          <w:lang w:val="en-US"/>
        </w:rPr>
      </w:pPr>
      <w:r w:rsidRPr="00F267AF">
        <w:t>This data type is defined in the same way as the "Ambr" data type, but with the OpenAPI "nullable: true" property.</w:t>
      </w:r>
    </w:p>
    <w:p w:rsidR="00F42070" w:rsidRPr="00F267AF" w:rsidRDefault="00F42070" w:rsidP="00F42070">
      <w:pPr>
        <w:pStyle w:val="2"/>
      </w:pPr>
      <w:bookmarkStart w:id="130" w:name="_Toc11339580"/>
      <w:r w:rsidRPr="00F267AF">
        <w:t>5.6</w:t>
      </w:r>
      <w:r w:rsidRPr="00F267AF">
        <w:tab/>
        <w:t>Data Types related to 5G Trace</w:t>
      </w:r>
      <w:bookmarkEnd w:id="130"/>
    </w:p>
    <w:p w:rsidR="00F42070" w:rsidRPr="00F267AF" w:rsidRDefault="00F42070" w:rsidP="00F42070">
      <w:pPr>
        <w:pStyle w:val="3"/>
      </w:pPr>
      <w:bookmarkStart w:id="131" w:name="_Toc11339581"/>
      <w:r w:rsidRPr="00F267AF">
        <w:t>5.6.1</w:t>
      </w:r>
      <w:r w:rsidRPr="00F267AF">
        <w:tab/>
        <w:t>Introduction</w:t>
      </w:r>
      <w:bookmarkEnd w:id="131"/>
    </w:p>
    <w:p w:rsidR="00F42070" w:rsidRPr="00F267AF" w:rsidRDefault="00F42070" w:rsidP="00F42070">
      <w:r w:rsidRPr="00F267AF">
        <w:t>This clause defines common data types related to 5G Trace.</w:t>
      </w:r>
    </w:p>
    <w:p w:rsidR="00F42070" w:rsidRPr="00F267AF" w:rsidRDefault="00F42070" w:rsidP="00F42070">
      <w:pPr>
        <w:pStyle w:val="3"/>
      </w:pPr>
      <w:bookmarkStart w:id="132" w:name="_Toc11339582"/>
      <w:r w:rsidRPr="00F267AF">
        <w:t>5.6.2</w:t>
      </w:r>
      <w:r w:rsidRPr="00F267AF">
        <w:tab/>
        <w:t>Simple Data Types</w:t>
      </w:r>
      <w:bookmarkEnd w:id="132"/>
    </w:p>
    <w:p w:rsidR="00F42070" w:rsidRPr="00F267AF" w:rsidRDefault="00F42070" w:rsidP="00F42070">
      <w:r w:rsidRPr="00F267AF">
        <w:t xml:space="preserve">This </w:t>
      </w:r>
      <w:r w:rsidR="00A34106">
        <w:t>clause</w:t>
      </w:r>
      <w:r w:rsidRPr="00F267AF">
        <w:t xml:space="preserve"> specifies common simple data types.</w:t>
      </w:r>
    </w:p>
    <w:p w:rsidR="00F42070" w:rsidRPr="00F267AF" w:rsidRDefault="00F42070" w:rsidP="00F42070">
      <w:pPr>
        <w:pStyle w:val="TH"/>
      </w:pPr>
      <w:r w:rsidRPr="00F267AF">
        <w:t>Table 5.6.2-1: Simple Data Types</w:t>
      </w:r>
    </w:p>
    <w:tbl>
      <w:tblPr>
        <w:tblW w:w="4644" w:type="pct"/>
        <w:jc w:val="center"/>
        <w:tblLayout w:type="fixed"/>
        <w:tblCellMar>
          <w:left w:w="28" w:type="dxa"/>
          <w:right w:w="0" w:type="dxa"/>
        </w:tblCellMar>
        <w:tblLook w:val="0000" w:firstRow="0" w:lastRow="0" w:firstColumn="0" w:lastColumn="0" w:noHBand="0" w:noVBand="0"/>
      </w:tblPr>
      <w:tblGrid>
        <w:gridCol w:w="1843"/>
        <w:gridCol w:w="1821"/>
        <w:gridCol w:w="5281"/>
      </w:tblGrid>
      <w:tr w:rsidR="00F42070" w:rsidRPr="00F267AF" w:rsidTr="0092369C">
        <w:trPr>
          <w:jc w:val="center"/>
        </w:trPr>
        <w:tc>
          <w:tcPr>
            <w:tcW w:w="1030"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rsidR="00F42070" w:rsidRPr="00F267AF" w:rsidRDefault="00F42070" w:rsidP="0092369C">
            <w:pPr>
              <w:pStyle w:val="TAH"/>
            </w:pPr>
            <w:r w:rsidRPr="00F267AF">
              <w:t>Type Name</w:t>
            </w:r>
          </w:p>
        </w:tc>
        <w:tc>
          <w:tcPr>
            <w:tcW w:w="1018"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rsidR="00F42070" w:rsidRPr="00F267AF" w:rsidRDefault="00F42070" w:rsidP="0092369C">
            <w:pPr>
              <w:pStyle w:val="TAH"/>
            </w:pPr>
            <w:r w:rsidRPr="00F267AF">
              <w:t>Type Definition</w:t>
            </w:r>
          </w:p>
        </w:tc>
        <w:tc>
          <w:tcPr>
            <w:tcW w:w="2952" w:type="pct"/>
            <w:tcBorders>
              <w:top w:val="single" w:sz="4" w:space="0" w:color="auto"/>
              <w:left w:val="single" w:sz="4" w:space="0" w:color="auto"/>
              <w:bottom w:val="single" w:sz="4" w:space="0" w:color="auto"/>
              <w:right w:val="single" w:sz="4" w:space="0" w:color="auto"/>
            </w:tcBorders>
            <w:shd w:val="clear" w:color="auto" w:fill="C0C0C0"/>
          </w:tcPr>
          <w:p w:rsidR="00F42070" w:rsidRPr="00F267AF" w:rsidRDefault="00F42070" w:rsidP="0092369C">
            <w:pPr>
              <w:pStyle w:val="TAH"/>
            </w:pPr>
            <w:r w:rsidRPr="00F267AF">
              <w:t>Description</w:t>
            </w:r>
          </w:p>
        </w:tc>
      </w:tr>
      <w:tr w:rsidR="00F42070" w:rsidRPr="00F267AF" w:rsidTr="0092369C">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F42070" w:rsidRPr="00F267AF" w:rsidRDefault="00F42070" w:rsidP="0092369C">
            <w:pPr>
              <w:pStyle w:val="TAL"/>
            </w:pP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rsidR="00F42070" w:rsidRPr="00F267AF" w:rsidRDefault="00F42070" w:rsidP="0092369C">
            <w:pPr>
              <w:pStyle w:val="TAL"/>
            </w:pPr>
          </w:p>
        </w:tc>
        <w:tc>
          <w:tcPr>
            <w:tcW w:w="2952" w:type="pct"/>
            <w:tcBorders>
              <w:top w:val="single" w:sz="4" w:space="0" w:color="auto"/>
              <w:left w:val="nil"/>
              <w:bottom w:val="single" w:sz="4" w:space="0" w:color="auto"/>
              <w:right w:val="single" w:sz="8" w:space="0" w:color="auto"/>
            </w:tcBorders>
          </w:tcPr>
          <w:p w:rsidR="00F42070" w:rsidRPr="00F267AF" w:rsidRDefault="00F42070" w:rsidP="0092369C">
            <w:pPr>
              <w:pStyle w:val="TAL"/>
              <w:rPr>
                <w:lang w:eastAsia="zh-CN"/>
              </w:rPr>
            </w:pPr>
          </w:p>
        </w:tc>
      </w:tr>
    </w:tbl>
    <w:p w:rsidR="00F42070" w:rsidRPr="00F267AF" w:rsidRDefault="00F42070" w:rsidP="00F42070"/>
    <w:p w:rsidR="00F42070" w:rsidRPr="00F267AF" w:rsidRDefault="00F42070" w:rsidP="00F42070">
      <w:pPr>
        <w:pStyle w:val="3"/>
      </w:pPr>
      <w:bookmarkStart w:id="133" w:name="_Toc11339583"/>
      <w:r w:rsidRPr="00F267AF">
        <w:t>5.6.3</w:t>
      </w:r>
      <w:r w:rsidRPr="00F267AF">
        <w:tab/>
        <w:t>Enumerations</w:t>
      </w:r>
      <w:bookmarkEnd w:id="133"/>
    </w:p>
    <w:p w:rsidR="00F42070" w:rsidRPr="00F267AF" w:rsidRDefault="00F42070" w:rsidP="00F42070">
      <w:pPr>
        <w:pStyle w:val="4"/>
      </w:pPr>
      <w:bookmarkStart w:id="134" w:name="_Toc11339584"/>
      <w:r w:rsidRPr="00F267AF">
        <w:t>5.6.3.1</w:t>
      </w:r>
      <w:r w:rsidRPr="00F267AF">
        <w:tab/>
        <w:t>Enumeration: TraceDepth</w:t>
      </w:r>
      <w:bookmarkEnd w:id="134"/>
    </w:p>
    <w:p w:rsidR="00F42070" w:rsidRPr="00F267AF" w:rsidRDefault="00F42070" w:rsidP="00F42070">
      <w:r w:rsidRPr="00F267AF">
        <w:t xml:space="preserve">The enumeration TraceDepth defines how detailed information should be recorded in the trace. </w:t>
      </w:r>
      <w:r w:rsidRPr="00F267AF">
        <w:rPr>
          <w:rFonts w:cs="Arial"/>
          <w:szCs w:val="18"/>
        </w:rPr>
        <w:t xml:space="preserve">See </w:t>
      </w:r>
      <w:r w:rsidRPr="00F267AF">
        <w:rPr>
          <w:lang w:val="en-US"/>
        </w:rPr>
        <w:t>3GPP TS </w:t>
      </w:r>
      <w:r w:rsidRPr="00F267AF">
        <w:rPr>
          <w:rFonts w:hint="eastAsia"/>
          <w:lang w:val="en-US"/>
        </w:rPr>
        <w:t>3</w:t>
      </w:r>
      <w:r w:rsidRPr="00F267AF">
        <w:rPr>
          <w:lang w:val="en-US"/>
        </w:rPr>
        <w:t>2.</w:t>
      </w:r>
      <w:r w:rsidRPr="00F267AF">
        <w:rPr>
          <w:rFonts w:hint="eastAsia"/>
          <w:lang w:val="en-US"/>
        </w:rPr>
        <w:t>42</w:t>
      </w:r>
      <w:r w:rsidRPr="00F267AF">
        <w:rPr>
          <w:lang w:val="en-US"/>
        </w:rPr>
        <w:t>2 [19] for further description of the values</w:t>
      </w:r>
      <w:r w:rsidRPr="00F267AF">
        <w:rPr>
          <w:rFonts w:cs="Arial"/>
          <w:szCs w:val="18"/>
        </w:rPr>
        <w:t xml:space="preserve">. </w:t>
      </w:r>
      <w:r w:rsidRPr="00F267AF">
        <w:t>It shall comply with the provisions defined in table 5.6.3.1-1.</w:t>
      </w:r>
    </w:p>
    <w:p w:rsidR="00F42070" w:rsidRPr="00F267AF" w:rsidRDefault="00F42070" w:rsidP="00F42070">
      <w:pPr>
        <w:pStyle w:val="TH"/>
      </w:pPr>
      <w:r w:rsidRPr="00F267AF">
        <w:t>Table 5.6.3.1-1: Enumeration TraceDepth</w:t>
      </w:r>
    </w:p>
    <w:tbl>
      <w:tblPr>
        <w:tblW w:w="4650" w:type="pct"/>
        <w:jc w:val="center"/>
        <w:tblCellMar>
          <w:left w:w="0" w:type="dxa"/>
          <w:right w:w="0" w:type="dxa"/>
        </w:tblCellMar>
        <w:tblLook w:val="04A0" w:firstRow="1" w:lastRow="0" w:firstColumn="1" w:lastColumn="0" w:noHBand="0" w:noVBand="1"/>
      </w:tblPr>
      <w:tblGrid>
        <w:gridCol w:w="3635"/>
        <w:gridCol w:w="5313"/>
      </w:tblGrid>
      <w:tr w:rsidR="00F42070" w:rsidRPr="00F267AF" w:rsidTr="0092369C">
        <w:trPr>
          <w:jc w:val="center"/>
        </w:trPr>
        <w:tc>
          <w:tcPr>
            <w:tcW w:w="1983"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rsidR="00F42070" w:rsidRPr="00F267AF" w:rsidRDefault="00F42070" w:rsidP="0092369C">
            <w:pPr>
              <w:pStyle w:val="TAH"/>
            </w:pPr>
            <w:r w:rsidRPr="00F267AF">
              <w:t>Enumeration value</w:t>
            </w:r>
          </w:p>
        </w:tc>
        <w:tc>
          <w:tcPr>
            <w:tcW w:w="3017"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rsidR="00F42070" w:rsidRPr="00F267AF" w:rsidRDefault="00F42070" w:rsidP="0092369C">
            <w:pPr>
              <w:pStyle w:val="TAH"/>
            </w:pPr>
            <w:r w:rsidRPr="00F267AF">
              <w:t>Description</w:t>
            </w:r>
          </w:p>
        </w:tc>
      </w:tr>
      <w:tr w:rsidR="00F42070" w:rsidRPr="00F267AF" w:rsidTr="0092369C">
        <w:trPr>
          <w:jc w:val="center"/>
        </w:trPr>
        <w:tc>
          <w:tcPr>
            <w:tcW w:w="1983"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F42070" w:rsidRPr="00F267AF" w:rsidRDefault="00F42070" w:rsidP="0092369C">
            <w:pPr>
              <w:pStyle w:val="TAL"/>
            </w:pPr>
            <w:r w:rsidRPr="00F267AF">
              <w:t>"MINIMUM"</w:t>
            </w:r>
          </w:p>
        </w:tc>
        <w:tc>
          <w:tcPr>
            <w:tcW w:w="3017"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F42070" w:rsidRPr="00F267AF" w:rsidRDefault="00F42070" w:rsidP="0092369C">
            <w:pPr>
              <w:pStyle w:val="TAL"/>
            </w:pPr>
            <w:r w:rsidRPr="00F267AF">
              <w:t xml:space="preserve">Minimum </w:t>
            </w:r>
          </w:p>
        </w:tc>
      </w:tr>
      <w:tr w:rsidR="00F42070" w:rsidRPr="00F267AF" w:rsidTr="0092369C">
        <w:trPr>
          <w:jc w:val="center"/>
        </w:trPr>
        <w:tc>
          <w:tcPr>
            <w:tcW w:w="1983"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F42070" w:rsidRPr="00F267AF" w:rsidRDefault="00F42070" w:rsidP="0092369C">
            <w:pPr>
              <w:pStyle w:val="TAL"/>
            </w:pPr>
            <w:r w:rsidRPr="00F267AF">
              <w:t>"MEDIUM"</w:t>
            </w:r>
          </w:p>
        </w:tc>
        <w:tc>
          <w:tcPr>
            <w:tcW w:w="3017"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F42070" w:rsidRPr="00F267AF" w:rsidRDefault="00F42070" w:rsidP="0092369C">
            <w:pPr>
              <w:pStyle w:val="TAL"/>
            </w:pPr>
            <w:r w:rsidRPr="00F267AF">
              <w:t xml:space="preserve">Medium </w:t>
            </w:r>
          </w:p>
        </w:tc>
      </w:tr>
      <w:tr w:rsidR="00F42070" w:rsidRPr="00F267AF" w:rsidTr="0092369C">
        <w:trPr>
          <w:jc w:val="center"/>
        </w:trPr>
        <w:tc>
          <w:tcPr>
            <w:tcW w:w="1983"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F42070" w:rsidRPr="00F267AF" w:rsidRDefault="00F42070" w:rsidP="0092369C">
            <w:pPr>
              <w:pStyle w:val="TAL"/>
            </w:pPr>
            <w:r w:rsidRPr="00F267AF">
              <w:t>"MAXIMUM"</w:t>
            </w:r>
          </w:p>
        </w:tc>
        <w:tc>
          <w:tcPr>
            <w:tcW w:w="3017"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F42070" w:rsidRPr="00F267AF" w:rsidRDefault="00F42070" w:rsidP="0092369C">
            <w:pPr>
              <w:pStyle w:val="TAL"/>
            </w:pPr>
            <w:r w:rsidRPr="00F267AF">
              <w:t xml:space="preserve">Maximum </w:t>
            </w:r>
          </w:p>
        </w:tc>
      </w:tr>
      <w:tr w:rsidR="00F42070" w:rsidRPr="00F267AF" w:rsidTr="0092369C">
        <w:trPr>
          <w:jc w:val="center"/>
        </w:trPr>
        <w:tc>
          <w:tcPr>
            <w:tcW w:w="1983"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F42070" w:rsidRPr="00F267AF" w:rsidRDefault="00F42070" w:rsidP="0092369C">
            <w:pPr>
              <w:pStyle w:val="TAL"/>
            </w:pPr>
            <w:r w:rsidRPr="00F267AF">
              <w:t>"MINIMUM_WO_VENDOR_EXTENSION"</w:t>
            </w:r>
          </w:p>
        </w:tc>
        <w:tc>
          <w:tcPr>
            <w:tcW w:w="3017"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F42070" w:rsidRPr="00F267AF" w:rsidRDefault="00F42070" w:rsidP="0092369C">
            <w:pPr>
              <w:pStyle w:val="TAL"/>
            </w:pPr>
            <w:r w:rsidRPr="00F267AF">
              <w:t>Minimum without vendor specific extension</w:t>
            </w:r>
          </w:p>
        </w:tc>
      </w:tr>
      <w:tr w:rsidR="00F42070" w:rsidRPr="00F267AF" w:rsidTr="0092369C">
        <w:trPr>
          <w:jc w:val="center"/>
        </w:trPr>
        <w:tc>
          <w:tcPr>
            <w:tcW w:w="1983"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F42070" w:rsidRPr="00F267AF" w:rsidRDefault="00F42070" w:rsidP="0092369C">
            <w:pPr>
              <w:pStyle w:val="TAL"/>
            </w:pPr>
            <w:r w:rsidRPr="00F267AF">
              <w:t>"MEDIUM_WO_VENDOR_EXTENSION"</w:t>
            </w:r>
          </w:p>
        </w:tc>
        <w:tc>
          <w:tcPr>
            <w:tcW w:w="3017"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F42070" w:rsidRPr="00F267AF" w:rsidRDefault="00F42070" w:rsidP="0092369C">
            <w:pPr>
              <w:pStyle w:val="TAL"/>
            </w:pPr>
            <w:r w:rsidRPr="00F267AF">
              <w:t>Medium without vendor specific extension</w:t>
            </w:r>
          </w:p>
        </w:tc>
      </w:tr>
      <w:tr w:rsidR="00F42070" w:rsidRPr="00F267AF" w:rsidTr="0092369C">
        <w:trPr>
          <w:jc w:val="center"/>
        </w:trPr>
        <w:tc>
          <w:tcPr>
            <w:tcW w:w="1983"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F42070" w:rsidRPr="00F267AF" w:rsidRDefault="00F42070" w:rsidP="0092369C">
            <w:pPr>
              <w:pStyle w:val="TAL"/>
            </w:pPr>
            <w:r w:rsidRPr="00F267AF">
              <w:t>"MAXIMUM_WO_VENDOR_EXTENSION"</w:t>
            </w:r>
          </w:p>
        </w:tc>
        <w:tc>
          <w:tcPr>
            <w:tcW w:w="3017"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F42070" w:rsidRPr="00F267AF" w:rsidRDefault="00F42070" w:rsidP="0092369C">
            <w:pPr>
              <w:pStyle w:val="TAL"/>
            </w:pPr>
            <w:r w:rsidRPr="00F267AF">
              <w:t>Maximum without vendor specific extension</w:t>
            </w:r>
          </w:p>
        </w:tc>
      </w:tr>
    </w:tbl>
    <w:p w:rsidR="00F42070" w:rsidRPr="00F267AF" w:rsidRDefault="00F42070" w:rsidP="00F42070"/>
    <w:p w:rsidR="005C3D7D" w:rsidRPr="00F267AF" w:rsidRDefault="005C3D7D" w:rsidP="005C3D7D">
      <w:pPr>
        <w:pStyle w:val="4"/>
      </w:pPr>
      <w:bookmarkStart w:id="135" w:name="_Toc11339585"/>
      <w:r w:rsidRPr="00F267AF">
        <w:t>5.6.3.2</w:t>
      </w:r>
      <w:r w:rsidRPr="00F267AF">
        <w:tab/>
        <w:t>Enumeration: TraceDepthRm</w:t>
      </w:r>
      <w:bookmarkEnd w:id="135"/>
    </w:p>
    <w:p w:rsidR="005C3D7D" w:rsidRPr="00F267AF" w:rsidRDefault="005C3D7D" w:rsidP="005C3D7D">
      <w:pPr>
        <w:rPr>
          <w:lang w:val="en-US"/>
        </w:rPr>
      </w:pPr>
      <w:r w:rsidRPr="00F267AF">
        <w:t>This enumeration is defined in the same way as the "TraceDepth" enumeration, but with the OpenAPI "nullable: true" property.</w:t>
      </w:r>
    </w:p>
    <w:p w:rsidR="00F42070" w:rsidRPr="00F267AF" w:rsidRDefault="00F42070" w:rsidP="00F42070">
      <w:pPr>
        <w:pStyle w:val="3"/>
      </w:pPr>
      <w:bookmarkStart w:id="136" w:name="_Toc11339586"/>
      <w:r w:rsidRPr="00F267AF">
        <w:t>5.6.4</w:t>
      </w:r>
      <w:r w:rsidRPr="00F267AF">
        <w:tab/>
        <w:t>Structured Data Types</w:t>
      </w:r>
      <w:bookmarkEnd w:id="136"/>
    </w:p>
    <w:p w:rsidR="00F42070" w:rsidRPr="00F267AF" w:rsidRDefault="00F42070" w:rsidP="00F42070">
      <w:pPr>
        <w:pStyle w:val="4"/>
      </w:pPr>
      <w:bookmarkStart w:id="137" w:name="_Toc11339587"/>
      <w:r w:rsidRPr="00F267AF">
        <w:t>5.6.4.1</w:t>
      </w:r>
      <w:r w:rsidRPr="00F267AF">
        <w:tab/>
        <w:t>Type: TraceData</w:t>
      </w:r>
      <w:bookmarkEnd w:id="137"/>
    </w:p>
    <w:p w:rsidR="00F42070" w:rsidRPr="00F267AF" w:rsidRDefault="00F42070" w:rsidP="00F42070">
      <w:pPr>
        <w:pStyle w:val="TH"/>
      </w:pPr>
      <w:r w:rsidRPr="00F267AF">
        <w:rPr>
          <w:noProof/>
        </w:rPr>
        <w:t>Table </w:t>
      </w:r>
      <w:r w:rsidRPr="00F267AF">
        <w:t xml:space="preserve">5.6.4.1-1: </w:t>
      </w:r>
      <w:r w:rsidRPr="00F267AF">
        <w:rPr>
          <w:noProof/>
        </w:rPr>
        <w:t xml:space="preserve">Definition of type </w:t>
      </w:r>
      <w:r w:rsidRPr="00F267AF">
        <w:t>TraceData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43"/>
        <w:gridCol w:w="1559"/>
        <w:gridCol w:w="425"/>
        <w:gridCol w:w="1134"/>
        <w:gridCol w:w="4359"/>
      </w:tblGrid>
      <w:tr w:rsidR="00F42070" w:rsidRPr="00F267AF" w:rsidTr="0092369C">
        <w:trPr>
          <w:jc w:val="center"/>
        </w:trPr>
        <w:tc>
          <w:tcPr>
            <w:tcW w:w="1843" w:type="dxa"/>
            <w:tcBorders>
              <w:top w:val="single" w:sz="4" w:space="0" w:color="auto"/>
              <w:left w:val="single" w:sz="4" w:space="0" w:color="auto"/>
              <w:bottom w:val="single" w:sz="4" w:space="0" w:color="auto"/>
              <w:right w:val="single" w:sz="4" w:space="0" w:color="auto"/>
            </w:tcBorders>
            <w:shd w:val="clear" w:color="auto" w:fill="C0C0C0"/>
            <w:hideMark/>
          </w:tcPr>
          <w:p w:rsidR="00F42070" w:rsidRPr="00F267AF" w:rsidRDefault="00F42070" w:rsidP="0092369C">
            <w:pPr>
              <w:pStyle w:val="TAH"/>
            </w:pPr>
            <w:r w:rsidRPr="00F267AF">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rsidR="00F42070" w:rsidRPr="00F267AF" w:rsidRDefault="00F42070" w:rsidP="0092369C">
            <w:pPr>
              <w:pStyle w:val="TAH"/>
            </w:pPr>
            <w:r w:rsidRPr="00F267AF">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rsidR="00F42070" w:rsidRPr="00F267AF" w:rsidRDefault="00F42070" w:rsidP="0092369C">
            <w:pPr>
              <w:pStyle w:val="TAH"/>
            </w:pPr>
            <w:r w:rsidRPr="00F267AF">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rsidR="00F42070" w:rsidRPr="00F267AF" w:rsidRDefault="00F42070" w:rsidP="0092369C">
            <w:pPr>
              <w:pStyle w:val="TAH"/>
              <w:jc w:val="left"/>
            </w:pPr>
            <w:r w:rsidRPr="00F267AF">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rsidR="00F42070" w:rsidRPr="00F267AF" w:rsidRDefault="00F42070" w:rsidP="0092369C">
            <w:pPr>
              <w:pStyle w:val="TAH"/>
              <w:rPr>
                <w:rFonts w:cs="Arial"/>
                <w:szCs w:val="18"/>
              </w:rPr>
            </w:pPr>
            <w:r w:rsidRPr="00F267AF">
              <w:rPr>
                <w:rFonts w:cs="Arial"/>
                <w:szCs w:val="18"/>
              </w:rPr>
              <w:t>Description</w:t>
            </w:r>
          </w:p>
        </w:tc>
      </w:tr>
      <w:tr w:rsidR="00F42070" w:rsidRPr="00F267AF" w:rsidTr="0092369C">
        <w:trPr>
          <w:jc w:val="center"/>
        </w:trPr>
        <w:tc>
          <w:tcPr>
            <w:tcW w:w="1843" w:type="dxa"/>
            <w:tcBorders>
              <w:top w:val="single" w:sz="4" w:space="0" w:color="auto"/>
              <w:left w:val="single" w:sz="4" w:space="0" w:color="auto"/>
              <w:bottom w:val="single" w:sz="4" w:space="0" w:color="auto"/>
              <w:right w:val="single" w:sz="4" w:space="0" w:color="auto"/>
            </w:tcBorders>
          </w:tcPr>
          <w:p w:rsidR="00F42070" w:rsidRPr="00F267AF" w:rsidRDefault="00F42070" w:rsidP="0092369C">
            <w:pPr>
              <w:pStyle w:val="TAL"/>
            </w:pPr>
            <w:r w:rsidRPr="00F267AF">
              <w:t>traceRef</w:t>
            </w:r>
          </w:p>
        </w:tc>
        <w:tc>
          <w:tcPr>
            <w:tcW w:w="1559" w:type="dxa"/>
            <w:tcBorders>
              <w:top w:val="single" w:sz="4" w:space="0" w:color="auto"/>
              <w:left w:val="single" w:sz="4" w:space="0" w:color="auto"/>
              <w:bottom w:val="single" w:sz="4" w:space="0" w:color="auto"/>
              <w:right w:val="single" w:sz="4" w:space="0" w:color="auto"/>
            </w:tcBorders>
          </w:tcPr>
          <w:p w:rsidR="00F42070" w:rsidRPr="00F267AF" w:rsidRDefault="00F42070" w:rsidP="0092369C">
            <w:pPr>
              <w:pStyle w:val="TAL"/>
            </w:pPr>
            <w:r w:rsidRPr="00F267AF">
              <w:t>string</w:t>
            </w:r>
          </w:p>
        </w:tc>
        <w:tc>
          <w:tcPr>
            <w:tcW w:w="425" w:type="dxa"/>
            <w:tcBorders>
              <w:top w:val="single" w:sz="4" w:space="0" w:color="auto"/>
              <w:left w:val="single" w:sz="4" w:space="0" w:color="auto"/>
              <w:bottom w:val="single" w:sz="4" w:space="0" w:color="auto"/>
              <w:right w:val="single" w:sz="4" w:space="0" w:color="auto"/>
            </w:tcBorders>
          </w:tcPr>
          <w:p w:rsidR="00F42070" w:rsidRPr="00F267AF" w:rsidRDefault="00F42070" w:rsidP="0092369C">
            <w:pPr>
              <w:pStyle w:val="TAC"/>
            </w:pPr>
            <w:r w:rsidRPr="00F267AF">
              <w:t>M</w:t>
            </w:r>
          </w:p>
        </w:tc>
        <w:tc>
          <w:tcPr>
            <w:tcW w:w="1134" w:type="dxa"/>
            <w:tcBorders>
              <w:top w:val="single" w:sz="4" w:space="0" w:color="auto"/>
              <w:left w:val="single" w:sz="4" w:space="0" w:color="auto"/>
              <w:bottom w:val="single" w:sz="4" w:space="0" w:color="auto"/>
              <w:right w:val="single" w:sz="4" w:space="0" w:color="auto"/>
            </w:tcBorders>
          </w:tcPr>
          <w:p w:rsidR="00F42070" w:rsidRPr="00F267AF" w:rsidRDefault="00F42070" w:rsidP="0092369C">
            <w:pPr>
              <w:pStyle w:val="TAL"/>
            </w:pPr>
            <w:r w:rsidRPr="00F267AF">
              <w:t>1</w:t>
            </w:r>
          </w:p>
        </w:tc>
        <w:tc>
          <w:tcPr>
            <w:tcW w:w="4359" w:type="dxa"/>
            <w:tcBorders>
              <w:top w:val="single" w:sz="4" w:space="0" w:color="auto"/>
              <w:left w:val="single" w:sz="4" w:space="0" w:color="auto"/>
              <w:bottom w:val="single" w:sz="4" w:space="0" w:color="auto"/>
              <w:right w:val="single" w:sz="4" w:space="0" w:color="auto"/>
            </w:tcBorders>
          </w:tcPr>
          <w:p w:rsidR="00F42070" w:rsidRPr="00F267AF" w:rsidRDefault="00F42070" w:rsidP="0092369C">
            <w:pPr>
              <w:pStyle w:val="TAL"/>
            </w:pPr>
            <w:r w:rsidRPr="00F267AF">
              <w:t>Trace Reference (see 3GPP TS </w:t>
            </w:r>
            <w:r w:rsidRPr="00F267AF">
              <w:rPr>
                <w:rFonts w:hint="eastAsia"/>
                <w:lang w:eastAsia="zh-CN"/>
              </w:rPr>
              <w:t>32</w:t>
            </w:r>
            <w:r w:rsidRPr="00F267AF">
              <w:t>.</w:t>
            </w:r>
            <w:r w:rsidRPr="00F267AF">
              <w:rPr>
                <w:rFonts w:hint="eastAsia"/>
                <w:lang w:eastAsia="zh-CN"/>
              </w:rPr>
              <w:t>422</w:t>
            </w:r>
            <w:r w:rsidRPr="00F267AF">
              <w:rPr>
                <w:lang w:eastAsia="zh-CN"/>
              </w:rPr>
              <w:t> </w:t>
            </w:r>
            <w:r w:rsidRPr="00F267AF">
              <w:t>[19]).</w:t>
            </w:r>
          </w:p>
          <w:p w:rsidR="00F42070" w:rsidRPr="00F267AF" w:rsidRDefault="00F42070" w:rsidP="0092369C">
            <w:pPr>
              <w:pStyle w:val="TAL"/>
            </w:pPr>
          </w:p>
          <w:p w:rsidR="00F42070" w:rsidRPr="00F267AF" w:rsidRDefault="00F42070" w:rsidP="0092369C">
            <w:pPr>
              <w:pStyle w:val="TAL"/>
            </w:pPr>
            <w:r w:rsidRPr="00F267AF">
              <w:t>It shall be encoded as the concatenation of MCC, MNC and Trace ID as follows:</w:t>
            </w:r>
          </w:p>
          <w:p w:rsidR="00F42070" w:rsidRPr="00F267AF" w:rsidRDefault="00F42070" w:rsidP="0092369C">
            <w:pPr>
              <w:pStyle w:val="TAL"/>
              <w:rPr>
                <w:lang w:eastAsia="zh-CN"/>
              </w:rPr>
            </w:pPr>
            <w:r w:rsidRPr="00F267AF">
              <w:t>&lt;MCC&gt;&lt;MNC&gt;-&lt;</w:t>
            </w:r>
            <w:r w:rsidRPr="00F267AF">
              <w:rPr>
                <w:rFonts w:hint="eastAsia"/>
                <w:lang w:eastAsia="zh-CN"/>
              </w:rPr>
              <w:t>Trace ID</w:t>
            </w:r>
            <w:r w:rsidRPr="00F267AF">
              <w:rPr>
                <w:lang w:eastAsia="zh-CN"/>
              </w:rPr>
              <w:t>&gt;</w:t>
            </w:r>
          </w:p>
          <w:p w:rsidR="00F42070" w:rsidRPr="00F267AF" w:rsidRDefault="00F42070" w:rsidP="0092369C">
            <w:pPr>
              <w:pStyle w:val="TAL"/>
              <w:rPr>
                <w:lang w:eastAsia="zh-CN"/>
              </w:rPr>
            </w:pPr>
          </w:p>
          <w:p w:rsidR="00F42070" w:rsidRPr="00F267AF" w:rsidRDefault="00F42070" w:rsidP="0092369C">
            <w:pPr>
              <w:pStyle w:val="TAL"/>
            </w:pPr>
            <w:r w:rsidRPr="00F267AF">
              <w:t>The Trace ID shall be encoded as a 3 octet string</w:t>
            </w:r>
            <w:r w:rsidRPr="00F267AF">
              <w:rPr>
                <w:lang w:eastAsia="zh-CN"/>
              </w:rPr>
              <w:t xml:space="preserve"> in hexadecimal representation. Each character in the Trace ID string shall take a value of "0" to "9" or "A" to "F" and shall represent 4 bits. The most significant character representing the 4 most significant bits of the Trace ID shall appear first in the string, and the character representing the 4 least significant bit of the Trace ID shall appear last in the string.</w:t>
            </w:r>
          </w:p>
          <w:p w:rsidR="00F42070" w:rsidRPr="00F267AF" w:rsidRDefault="00F42070" w:rsidP="0092369C">
            <w:pPr>
              <w:pStyle w:val="TAL"/>
            </w:pPr>
          </w:p>
          <w:p w:rsidR="00F42070" w:rsidRPr="00F267AF" w:rsidRDefault="00F42070" w:rsidP="0092369C">
            <w:pPr>
              <w:pStyle w:val="TAL"/>
              <w:rPr>
                <w:rFonts w:cs="Arial"/>
                <w:szCs w:val="18"/>
              </w:rPr>
            </w:pPr>
            <w:r w:rsidRPr="00F267AF">
              <w:rPr>
                <w:lang w:eastAsia="zh-CN"/>
              </w:rPr>
              <w:t xml:space="preserve">Pattern: </w:t>
            </w:r>
            <w:r w:rsidRPr="00F267AF">
              <w:rPr>
                <w:rFonts w:cs="Arial"/>
                <w:szCs w:val="18"/>
              </w:rPr>
              <w:t>'^[0-9]{3}[0-9]{2,3}-[A-Fa-f0-9]{6}$'</w:t>
            </w:r>
          </w:p>
          <w:p w:rsidR="00F42070" w:rsidRPr="00F267AF" w:rsidRDefault="00F42070" w:rsidP="0092369C">
            <w:pPr>
              <w:pStyle w:val="TAL"/>
            </w:pPr>
          </w:p>
        </w:tc>
      </w:tr>
      <w:tr w:rsidR="00F42070" w:rsidRPr="00F267AF" w:rsidTr="0092369C">
        <w:trPr>
          <w:jc w:val="center"/>
        </w:trPr>
        <w:tc>
          <w:tcPr>
            <w:tcW w:w="1843" w:type="dxa"/>
            <w:tcBorders>
              <w:top w:val="single" w:sz="4" w:space="0" w:color="auto"/>
              <w:left w:val="single" w:sz="4" w:space="0" w:color="auto"/>
              <w:bottom w:val="single" w:sz="4" w:space="0" w:color="auto"/>
              <w:right w:val="single" w:sz="4" w:space="0" w:color="auto"/>
            </w:tcBorders>
          </w:tcPr>
          <w:p w:rsidR="00F42070" w:rsidRPr="00F267AF" w:rsidRDefault="00F42070" w:rsidP="0092369C">
            <w:pPr>
              <w:pStyle w:val="TAL"/>
            </w:pPr>
            <w:r w:rsidRPr="00F267AF">
              <w:t>traceDepth</w:t>
            </w:r>
          </w:p>
        </w:tc>
        <w:tc>
          <w:tcPr>
            <w:tcW w:w="1559" w:type="dxa"/>
            <w:tcBorders>
              <w:top w:val="single" w:sz="4" w:space="0" w:color="auto"/>
              <w:left w:val="single" w:sz="4" w:space="0" w:color="auto"/>
              <w:bottom w:val="single" w:sz="4" w:space="0" w:color="auto"/>
              <w:right w:val="single" w:sz="4" w:space="0" w:color="auto"/>
            </w:tcBorders>
          </w:tcPr>
          <w:p w:rsidR="00F42070" w:rsidRPr="00F267AF" w:rsidRDefault="00F42070" w:rsidP="0092369C">
            <w:pPr>
              <w:pStyle w:val="TAL"/>
            </w:pPr>
            <w:r w:rsidRPr="00F267AF">
              <w:t>TraceDepth</w:t>
            </w:r>
          </w:p>
        </w:tc>
        <w:tc>
          <w:tcPr>
            <w:tcW w:w="425" w:type="dxa"/>
            <w:tcBorders>
              <w:top w:val="single" w:sz="4" w:space="0" w:color="auto"/>
              <w:left w:val="single" w:sz="4" w:space="0" w:color="auto"/>
              <w:bottom w:val="single" w:sz="4" w:space="0" w:color="auto"/>
              <w:right w:val="single" w:sz="4" w:space="0" w:color="auto"/>
            </w:tcBorders>
          </w:tcPr>
          <w:p w:rsidR="00F42070" w:rsidRPr="00F267AF" w:rsidRDefault="00F42070" w:rsidP="0092369C">
            <w:pPr>
              <w:pStyle w:val="TAC"/>
            </w:pPr>
            <w:r w:rsidRPr="00F267AF">
              <w:t>M</w:t>
            </w:r>
          </w:p>
        </w:tc>
        <w:tc>
          <w:tcPr>
            <w:tcW w:w="1134" w:type="dxa"/>
            <w:tcBorders>
              <w:top w:val="single" w:sz="4" w:space="0" w:color="auto"/>
              <w:left w:val="single" w:sz="4" w:space="0" w:color="auto"/>
              <w:bottom w:val="single" w:sz="4" w:space="0" w:color="auto"/>
              <w:right w:val="single" w:sz="4" w:space="0" w:color="auto"/>
            </w:tcBorders>
          </w:tcPr>
          <w:p w:rsidR="00F42070" w:rsidRPr="00F267AF" w:rsidRDefault="00F42070" w:rsidP="0092369C">
            <w:pPr>
              <w:pStyle w:val="TAL"/>
            </w:pPr>
            <w:r w:rsidRPr="00F267AF">
              <w:t>1</w:t>
            </w:r>
          </w:p>
        </w:tc>
        <w:tc>
          <w:tcPr>
            <w:tcW w:w="4359" w:type="dxa"/>
            <w:tcBorders>
              <w:top w:val="single" w:sz="4" w:space="0" w:color="auto"/>
              <w:left w:val="single" w:sz="4" w:space="0" w:color="auto"/>
              <w:bottom w:val="single" w:sz="4" w:space="0" w:color="auto"/>
              <w:right w:val="single" w:sz="4" w:space="0" w:color="auto"/>
            </w:tcBorders>
          </w:tcPr>
          <w:p w:rsidR="00F42070" w:rsidRPr="00F267AF" w:rsidRDefault="00F42070" w:rsidP="0092369C">
            <w:pPr>
              <w:pStyle w:val="TAL"/>
            </w:pPr>
            <w:r w:rsidRPr="00F267AF">
              <w:t>Trace Depth (see 3GPP TS </w:t>
            </w:r>
            <w:r w:rsidRPr="00F267AF">
              <w:rPr>
                <w:rFonts w:hint="eastAsia"/>
                <w:lang w:eastAsia="zh-CN"/>
              </w:rPr>
              <w:t>32</w:t>
            </w:r>
            <w:r w:rsidRPr="00F267AF">
              <w:t>.</w:t>
            </w:r>
            <w:r w:rsidRPr="00F267AF">
              <w:rPr>
                <w:rFonts w:hint="eastAsia"/>
                <w:lang w:eastAsia="zh-CN"/>
              </w:rPr>
              <w:t>422</w:t>
            </w:r>
            <w:r w:rsidRPr="00F267AF">
              <w:rPr>
                <w:lang w:eastAsia="zh-CN"/>
              </w:rPr>
              <w:t> </w:t>
            </w:r>
            <w:r w:rsidRPr="00F267AF">
              <w:t>[19]).</w:t>
            </w:r>
          </w:p>
        </w:tc>
      </w:tr>
      <w:tr w:rsidR="00F42070" w:rsidRPr="00F267AF" w:rsidTr="0092369C">
        <w:trPr>
          <w:jc w:val="center"/>
        </w:trPr>
        <w:tc>
          <w:tcPr>
            <w:tcW w:w="1843" w:type="dxa"/>
            <w:tcBorders>
              <w:top w:val="single" w:sz="4" w:space="0" w:color="auto"/>
              <w:left w:val="single" w:sz="4" w:space="0" w:color="auto"/>
              <w:bottom w:val="single" w:sz="4" w:space="0" w:color="auto"/>
              <w:right w:val="single" w:sz="4" w:space="0" w:color="auto"/>
            </w:tcBorders>
          </w:tcPr>
          <w:p w:rsidR="00F42070" w:rsidRPr="00F267AF" w:rsidRDefault="00F42070" w:rsidP="0092369C">
            <w:pPr>
              <w:pStyle w:val="TAL"/>
            </w:pPr>
            <w:r w:rsidRPr="00F267AF">
              <w:t>ne</w:t>
            </w:r>
            <w:r w:rsidRPr="00F267AF">
              <w:rPr>
                <w:rFonts w:hint="eastAsia"/>
                <w:lang w:eastAsia="zh-CN"/>
              </w:rPr>
              <w:t>T</w:t>
            </w:r>
            <w:r w:rsidRPr="00F267AF">
              <w:t>ype</w:t>
            </w:r>
            <w:r w:rsidRPr="00F267AF">
              <w:rPr>
                <w:rFonts w:hint="eastAsia"/>
                <w:lang w:eastAsia="zh-CN"/>
              </w:rPr>
              <w:t>L</w:t>
            </w:r>
            <w:r w:rsidRPr="00F267AF">
              <w:t>ist</w:t>
            </w:r>
          </w:p>
        </w:tc>
        <w:tc>
          <w:tcPr>
            <w:tcW w:w="1559" w:type="dxa"/>
            <w:tcBorders>
              <w:top w:val="single" w:sz="4" w:space="0" w:color="auto"/>
              <w:left w:val="single" w:sz="4" w:space="0" w:color="auto"/>
              <w:bottom w:val="single" w:sz="4" w:space="0" w:color="auto"/>
              <w:right w:val="single" w:sz="4" w:space="0" w:color="auto"/>
            </w:tcBorders>
          </w:tcPr>
          <w:p w:rsidR="00F42070" w:rsidRPr="00F267AF" w:rsidRDefault="00F42070" w:rsidP="0092369C">
            <w:pPr>
              <w:pStyle w:val="TAL"/>
            </w:pPr>
            <w:r w:rsidRPr="00F267AF">
              <w:t>string</w:t>
            </w:r>
          </w:p>
        </w:tc>
        <w:tc>
          <w:tcPr>
            <w:tcW w:w="425" w:type="dxa"/>
            <w:tcBorders>
              <w:top w:val="single" w:sz="4" w:space="0" w:color="auto"/>
              <w:left w:val="single" w:sz="4" w:space="0" w:color="auto"/>
              <w:bottom w:val="single" w:sz="4" w:space="0" w:color="auto"/>
              <w:right w:val="single" w:sz="4" w:space="0" w:color="auto"/>
            </w:tcBorders>
          </w:tcPr>
          <w:p w:rsidR="00F42070" w:rsidRPr="00F267AF" w:rsidRDefault="00F42070" w:rsidP="0092369C">
            <w:pPr>
              <w:pStyle w:val="TAC"/>
            </w:pPr>
            <w:r w:rsidRPr="00F267AF">
              <w:t>M</w:t>
            </w:r>
          </w:p>
        </w:tc>
        <w:tc>
          <w:tcPr>
            <w:tcW w:w="1134" w:type="dxa"/>
            <w:tcBorders>
              <w:top w:val="single" w:sz="4" w:space="0" w:color="auto"/>
              <w:left w:val="single" w:sz="4" w:space="0" w:color="auto"/>
              <w:bottom w:val="single" w:sz="4" w:space="0" w:color="auto"/>
              <w:right w:val="single" w:sz="4" w:space="0" w:color="auto"/>
            </w:tcBorders>
          </w:tcPr>
          <w:p w:rsidR="00F42070" w:rsidRPr="00F267AF" w:rsidRDefault="00F42070" w:rsidP="0092369C">
            <w:pPr>
              <w:pStyle w:val="TAL"/>
            </w:pPr>
            <w:r w:rsidRPr="00F267AF">
              <w:t>1</w:t>
            </w:r>
          </w:p>
        </w:tc>
        <w:tc>
          <w:tcPr>
            <w:tcW w:w="4359" w:type="dxa"/>
            <w:tcBorders>
              <w:top w:val="single" w:sz="4" w:space="0" w:color="auto"/>
              <w:left w:val="single" w:sz="4" w:space="0" w:color="auto"/>
              <w:bottom w:val="single" w:sz="4" w:space="0" w:color="auto"/>
              <w:right w:val="single" w:sz="4" w:space="0" w:color="auto"/>
            </w:tcBorders>
          </w:tcPr>
          <w:p w:rsidR="00F42070" w:rsidRPr="00F267AF" w:rsidRDefault="00F42070" w:rsidP="0092369C">
            <w:pPr>
              <w:pStyle w:val="TAL"/>
            </w:pPr>
            <w:r w:rsidRPr="00F267AF">
              <w:t>List of NE Types (see 3GPP TS </w:t>
            </w:r>
            <w:r w:rsidRPr="00F267AF">
              <w:rPr>
                <w:rFonts w:hint="eastAsia"/>
                <w:lang w:eastAsia="zh-CN"/>
              </w:rPr>
              <w:t>32</w:t>
            </w:r>
            <w:r w:rsidRPr="00F267AF">
              <w:t>.</w:t>
            </w:r>
            <w:r w:rsidRPr="00F267AF">
              <w:rPr>
                <w:rFonts w:hint="eastAsia"/>
                <w:lang w:eastAsia="zh-CN"/>
              </w:rPr>
              <w:t>422</w:t>
            </w:r>
            <w:r w:rsidRPr="00F267AF">
              <w:rPr>
                <w:lang w:eastAsia="zh-CN"/>
              </w:rPr>
              <w:t> </w:t>
            </w:r>
            <w:r w:rsidRPr="00F267AF">
              <w:t>[19]).</w:t>
            </w:r>
          </w:p>
          <w:p w:rsidR="00F42070" w:rsidRPr="00F267AF" w:rsidRDefault="00F42070" w:rsidP="0092369C">
            <w:pPr>
              <w:pStyle w:val="TAL"/>
            </w:pPr>
          </w:p>
          <w:p w:rsidR="00F42070" w:rsidRPr="00F267AF" w:rsidRDefault="00F42070" w:rsidP="0092369C">
            <w:pPr>
              <w:pStyle w:val="TAL"/>
            </w:pPr>
            <w:r w:rsidRPr="00F267AF">
              <w:t>It shall be encoded as an octet string</w:t>
            </w:r>
            <w:r w:rsidRPr="00F267AF">
              <w:rPr>
                <w:lang w:eastAsia="zh-CN"/>
              </w:rPr>
              <w:t xml:space="preserve"> in hexadecimal representation. Each character in the string shall take a value of "0" to "9" or "A" to "F" and shall represent 4 bits. The most significant character representing the 4 most significant bits shall appear first in the string, and the character representing the 4 least significant bit shall appear last in the string.</w:t>
            </w:r>
          </w:p>
          <w:p w:rsidR="00F42070" w:rsidRPr="00F267AF" w:rsidRDefault="00F42070" w:rsidP="0092369C">
            <w:pPr>
              <w:pStyle w:val="TAL"/>
            </w:pPr>
          </w:p>
          <w:p w:rsidR="00F42070" w:rsidRPr="00F267AF" w:rsidRDefault="00F42070" w:rsidP="0092369C">
            <w:pPr>
              <w:pStyle w:val="TAL"/>
            </w:pPr>
            <w:r w:rsidRPr="00F267AF">
              <w:t>Octets shall be coded according to 3GPP TS </w:t>
            </w:r>
            <w:r w:rsidRPr="00F267AF">
              <w:rPr>
                <w:rFonts w:hint="eastAsia"/>
                <w:lang w:eastAsia="zh-CN"/>
              </w:rPr>
              <w:t>32</w:t>
            </w:r>
            <w:r w:rsidRPr="00F267AF">
              <w:t>.</w:t>
            </w:r>
            <w:r w:rsidRPr="00F267AF">
              <w:rPr>
                <w:rFonts w:hint="eastAsia"/>
                <w:lang w:eastAsia="zh-CN"/>
              </w:rPr>
              <w:t>422</w:t>
            </w:r>
            <w:r w:rsidRPr="00F267AF">
              <w:rPr>
                <w:lang w:eastAsia="zh-CN"/>
              </w:rPr>
              <w:t> </w:t>
            </w:r>
            <w:r w:rsidRPr="00F267AF">
              <w:t>[19].</w:t>
            </w:r>
          </w:p>
          <w:p w:rsidR="00F42070" w:rsidRPr="00F267AF" w:rsidRDefault="00F42070" w:rsidP="0092369C">
            <w:pPr>
              <w:pStyle w:val="TAL"/>
            </w:pPr>
          </w:p>
          <w:p w:rsidR="00F42070" w:rsidRPr="00F267AF" w:rsidRDefault="00F42070" w:rsidP="0092369C">
            <w:pPr>
              <w:pStyle w:val="TAL"/>
              <w:rPr>
                <w:rFonts w:cs="Arial"/>
                <w:szCs w:val="18"/>
              </w:rPr>
            </w:pPr>
            <w:r w:rsidRPr="00F267AF">
              <w:rPr>
                <w:lang w:eastAsia="zh-CN"/>
              </w:rPr>
              <w:t xml:space="preserve">Pattern: </w:t>
            </w:r>
            <w:r w:rsidRPr="00F267AF">
              <w:rPr>
                <w:rFonts w:cs="Arial"/>
                <w:szCs w:val="18"/>
              </w:rPr>
              <w:t>'^[A-Fa-f0-9]+$'</w:t>
            </w:r>
          </w:p>
          <w:p w:rsidR="00F42070" w:rsidRPr="00F267AF" w:rsidRDefault="00F42070" w:rsidP="0092369C">
            <w:pPr>
              <w:pStyle w:val="TAL"/>
            </w:pPr>
          </w:p>
        </w:tc>
      </w:tr>
      <w:tr w:rsidR="00F42070" w:rsidRPr="00F267AF" w:rsidTr="0092369C">
        <w:trPr>
          <w:jc w:val="center"/>
        </w:trPr>
        <w:tc>
          <w:tcPr>
            <w:tcW w:w="1843" w:type="dxa"/>
            <w:tcBorders>
              <w:top w:val="single" w:sz="4" w:space="0" w:color="auto"/>
              <w:left w:val="single" w:sz="4" w:space="0" w:color="auto"/>
              <w:bottom w:val="single" w:sz="4" w:space="0" w:color="auto"/>
              <w:right w:val="single" w:sz="4" w:space="0" w:color="auto"/>
            </w:tcBorders>
          </w:tcPr>
          <w:p w:rsidR="00F42070" w:rsidRPr="00F267AF" w:rsidRDefault="00F42070" w:rsidP="0092369C">
            <w:pPr>
              <w:pStyle w:val="TAL"/>
            </w:pPr>
            <w:r w:rsidRPr="00F267AF">
              <w:t>eventList</w:t>
            </w:r>
          </w:p>
        </w:tc>
        <w:tc>
          <w:tcPr>
            <w:tcW w:w="1559" w:type="dxa"/>
            <w:tcBorders>
              <w:top w:val="single" w:sz="4" w:space="0" w:color="auto"/>
              <w:left w:val="single" w:sz="4" w:space="0" w:color="auto"/>
              <w:bottom w:val="single" w:sz="4" w:space="0" w:color="auto"/>
              <w:right w:val="single" w:sz="4" w:space="0" w:color="auto"/>
            </w:tcBorders>
          </w:tcPr>
          <w:p w:rsidR="00F42070" w:rsidRPr="00F267AF" w:rsidRDefault="00F42070" w:rsidP="0092369C">
            <w:pPr>
              <w:pStyle w:val="TAL"/>
            </w:pPr>
            <w:r w:rsidRPr="00F267AF">
              <w:t>string</w:t>
            </w:r>
          </w:p>
        </w:tc>
        <w:tc>
          <w:tcPr>
            <w:tcW w:w="425" w:type="dxa"/>
            <w:tcBorders>
              <w:top w:val="single" w:sz="4" w:space="0" w:color="auto"/>
              <w:left w:val="single" w:sz="4" w:space="0" w:color="auto"/>
              <w:bottom w:val="single" w:sz="4" w:space="0" w:color="auto"/>
              <w:right w:val="single" w:sz="4" w:space="0" w:color="auto"/>
            </w:tcBorders>
          </w:tcPr>
          <w:p w:rsidR="00F42070" w:rsidRPr="00F267AF" w:rsidRDefault="00F42070" w:rsidP="0092369C">
            <w:pPr>
              <w:pStyle w:val="TAC"/>
            </w:pPr>
            <w:r w:rsidRPr="00F267AF">
              <w:t>M</w:t>
            </w:r>
          </w:p>
        </w:tc>
        <w:tc>
          <w:tcPr>
            <w:tcW w:w="1134" w:type="dxa"/>
            <w:tcBorders>
              <w:top w:val="single" w:sz="4" w:space="0" w:color="auto"/>
              <w:left w:val="single" w:sz="4" w:space="0" w:color="auto"/>
              <w:bottom w:val="single" w:sz="4" w:space="0" w:color="auto"/>
              <w:right w:val="single" w:sz="4" w:space="0" w:color="auto"/>
            </w:tcBorders>
          </w:tcPr>
          <w:p w:rsidR="00F42070" w:rsidRPr="00F267AF" w:rsidRDefault="00F42070" w:rsidP="0092369C">
            <w:pPr>
              <w:pStyle w:val="TAL"/>
            </w:pPr>
            <w:r w:rsidRPr="00F267AF">
              <w:t>1</w:t>
            </w:r>
          </w:p>
        </w:tc>
        <w:tc>
          <w:tcPr>
            <w:tcW w:w="4359" w:type="dxa"/>
            <w:tcBorders>
              <w:top w:val="single" w:sz="4" w:space="0" w:color="auto"/>
              <w:left w:val="single" w:sz="4" w:space="0" w:color="auto"/>
              <w:bottom w:val="single" w:sz="4" w:space="0" w:color="auto"/>
              <w:right w:val="single" w:sz="4" w:space="0" w:color="auto"/>
            </w:tcBorders>
          </w:tcPr>
          <w:p w:rsidR="00F42070" w:rsidRPr="00F267AF" w:rsidRDefault="00F42070" w:rsidP="0092369C">
            <w:pPr>
              <w:pStyle w:val="TAL"/>
            </w:pPr>
            <w:r w:rsidRPr="00F267AF">
              <w:t>Triggering events (see 3GPP TS </w:t>
            </w:r>
            <w:r w:rsidRPr="00F267AF">
              <w:rPr>
                <w:rFonts w:hint="eastAsia"/>
                <w:lang w:eastAsia="zh-CN"/>
              </w:rPr>
              <w:t>32</w:t>
            </w:r>
            <w:r w:rsidRPr="00F267AF">
              <w:t>.</w:t>
            </w:r>
            <w:r w:rsidRPr="00F267AF">
              <w:rPr>
                <w:rFonts w:hint="eastAsia"/>
                <w:lang w:eastAsia="zh-CN"/>
              </w:rPr>
              <w:t>422</w:t>
            </w:r>
            <w:r w:rsidRPr="00F267AF">
              <w:rPr>
                <w:lang w:eastAsia="zh-CN"/>
              </w:rPr>
              <w:t> </w:t>
            </w:r>
            <w:r w:rsidRPr="00F267AF">
              <w:t>[19]).</w:t>
            </w:r>
          </w:p>
          <w:p w:rsidR="00F42070" w:rsidRPr="00F267AF" w:rsidRDefault="00F42070" w:rsidP="0092369C">
            <w:pPr>
              <w:pStyle w:val="TAL"/>
            </w:pPr>
          </w:p>
          <w:p w:rsidR="00F42070" w:rsidRPr="00F267AF" w:rsidRDefault="00F42070" w:rsidP="0092369C">
            <w:pPr>
              <w:pStyle w:val="TAL"/>
            </w:pPr>
            <w:r w:rsidRPr="00F267AF">
              <w:t>It shall be encoded as an octet string</w:t>
            </w:r>
            <w:r w:rsidRPr="00F267AF">
              <w:rPr>
                <w:lang w:eastAsia="zh-CN"/>
              </w:rPr>
              <w:t xml:space="preserve"> in hexadecimal representation. Each character in the string shall take a value of "0" to "9" or "A" to "F" and shall represent 4 bits. The most significant character representing the 4 most significant bits shall appear first in the string, and the character representing the 4 least significant bit shall appear last in the string.</w:t>
            </w:r>
          </w:p>
          <w:p w:rsidR="00F42070" w:rsidRPr="00F267AF" w:rsidRDefault="00F42070" w:rsidP="0092369C">
            <w:pPr>
              <w:pStyle w:val="TAL"/>
            </w:pPr>
          </w:p>
          <w:p w:rsidR="00F42070" w:rsidRPr="00F267AF" w:rsidRDefault="00F42070" w:rsidP="0092369C">
            <w:pPr>
              <w:pStyle w:val="TAL"/>
            </w:pPr>
            <w:r w:rsidRPr="00F267AF">
              <w:t>Octets shall be coded according to 3GPP TS </w:t>
            </w:r>
            <w:r w:rsidRPr="00F267AF">
              <w:rPr>
                <w:rFonts w:hint="eastAsia"/>
                <w:lang w:eastAsia="zh-CN"/>
              </w:rPr>
              <w:t>32</w:t>
            </w:r>
            <w:r w:rsidRPr="00F267AF">
              <w:t>.</w:t>
            </w:r>
            <w:r w:rsidRPr="00F267AF">
              <w:rPr>
                <w:rFonts w:hint="eastAsia"/>
                <w:lang w:eastAsia="zh-CN"/>
              </w:rPr>
              <w:t>422</w:t>
            </w:r>
            <w:r w:rsidRPr="00F267AF">
              <w:rPr>
                <w:lang w:eastAsia="zh-CN"/>
              </w:rPr>
              <w:t> </w:t>
            </w:r>
            <w:r w:rsidRPr="00F267AF">
              <w:t>[19].</w:t>
            </w:r>
          </w:p>
          <w:p w:rsidR="00F42070" w:rsidRPr="00F267AF" w:rsidRDefault="00F42070" w:rsidP="0092369C">
            <w:pPr>
              <w:pStyle w:val="TAL"/>
            </w:pPr>
          </w:p>
          <w:p w:rsidR="00F42070" w:rsidRPr="00F267AF" w:rsidRDefault="00F42070" w:rsidP="0092369C">
            <w:pPr>
              <w:pStyle w:val="TAL"/>
              <w:rPr>
                <w:rFonts w:cs="Arial"/>
                <w:szCs w:val="18"/>
              </w:rPr>
            </w:pPr>
            <w:r w:rsidRPr="00F267AF">
              <w:rPr>
                <w:lang w:eastAsia="zh-CN"/>
              </w:rPr>
              <w:t xml:space="preserve">Pattern: </w:t>
            </w:r>
            <w:r w:rsidRPr="00F267AF">
              <w:rPr>
                <w:rFonts w:cs="Arial"/>
                <w:szCs w:val="18"/>
              </w:rPr>
              <w:t>'^[A-Fa-f0-9]+$'</w:t>
            </w:r>
          </w:p>
          <w:p w:rsidR="00F42070" w:rsidRPr="00F267AF" w:rsidRDefault="00F42070" w:rsidP="0092369C">
            <w:pPr>
              <w:pStyle w:val="TAL"/>
            </w:pPr>
          </w:p>
        </w:tc>
      </w:tr>
      <w:tr w:rsidR="00F42070" w:rsidRPr="00F267AF" w:rsidTr="0092369C">
        <w:trPr>
          <w:jc w:val="center"/>
        </w:trPr>
        <w:tc>
          <w:tcPr>
            <w:tcW w:w="1843" w:type="dxa"/>
            <w:tcBorders>
              <w:top w:val="single" w:sz="4" w:space="0" w:color="auto"/>
              <w:left w:val="single" w:sz="4" w:space="0" w:color="auto"/>
              <w:bottom w:val="single" w:sz="4" w:space="0" w:color="auto"/>
              <w:right w:val="single" w:sz="4" w:space="0" w:color="auto"/>
            </w:tcBorders>
          </w:tcPr>
          <w:p w:rsidR="00F42070" w:rsidRPr="00F267AF" w:rsidRDefault="00F42070" w:rsidP="0092369C">
            <w:pPr>
              <w:pStyle w:val="TAL"/>
            </w:pPr>
            <w:r w:rsidRPr="00F267AF">
              <w:t>collectionEntityIpv4Addr</w:t>
            </w:r>
          </w:p>
        </w:tc>
        <w:tc>
          <w:tcPr>
            <w:tcW w:w="1559" w:type="dxa"/>
            <w:tcBorders>
              <w:top w:val="single" w:sz="4" w:space="0" w:color="auto"/>
              <w:left w:val="single" w:sz="4" w:space="0" w:color="auto"/>
              <w:bottom w:val="single" w:sz="4" w:space="0" w:color="auto"/>
              <w:right w:val="single" w:sz="4" w:space="0" w:color="auto"/>
            </w:tcBorders>
          </w:tcPr>
          <w:p w:rsidR="00F42070" w:rsidRPr="00F267AF" w:rsidRDefault="00F42070" w:rsidP="0092369C">
            <w:pPr>
              <w:pStyle w:val="TAL"/>
            </w:pPr>
            <w:r w:rsidRPr="00F267AF">
              <w:t>Ipv4Addr</w:t>
            </w:r>
          </w:p>
        </w:tc>
        <w:tc>
          <w:tcPr>
            <w:tcW w:w="425" w:type="dxa"/>
            <w:tcBorders>
              <w:top w:val="single" w:sz="4" w:space="0" w:color="auto"/>
              <w:left w:val="single" w:sz="4" w:space="0" w:color="auto"/>
              <w:bottom w:val="single" w:sz="4" w:space="0" w:color="auto"/>
              <w:right w:val="single" w:sz="4" w:space="0" w:color="auto"/>
            </w:tcBorders>
          </w:tcPr>
          <w:p w:rsidR="00F42070" w:rsidRPr="00F267AF" w:rsidRDefault="00F42070" w:rsidP="0092369C">
            <w:pPr>
              <w:pStyle w:val="TAC"/>
            </w:pPr>
            <w:r w:rsidRPr="00F267AF">
              <w:t>C</w:t>
            </w:r>
          </w:p>
        </w:tc>
        <w:tc>
          <w:tcPr>
            <w:tcW w:w="1134" w:type="dxa"/>
            <w:tcBorders>
              <w:top w:val="single" w:sz="4" w:space="0" w:color="auto"/>
              <w:left w:val="single" w:sz="4" w:space="0" w:color="auto"/>
              <w:bottom w:val="single" w:sz="4" w:space="0" w:color="auto"/>
              <w:right w:val="single" w:sz="4" w:space="0" w:color="auto"/>
            </w:tcBorders>
          </w:tcPr>
          <w:p w:rsidR="00F42070" w:rsidRPr="00F267AF" w:rsidRDefault="00F42070" w:rsidP="0092369C">
            <w:pPr>
              <w:pStyle w:val="TAL"/>
            </w:pPr>
            <w:r w:rsidRPr="00F267AF">
              <w:t>0..1</w:t>
            </w:r>
          </w:p>
        </w:tc>
        <w:tc>
          <w:tcPr>
            <w:tcW w:w="4359" w:type="dxa"/>
            <w:tcBorders>
              <w:top w:val="single" w:sz="4" w:space="0" w:color="auto"/>
              <w:left w:val="single" w:sz="4" w:space="0" w:color="auto"/>
              <w:bottom w:val="single" w:sz="4" w:space="0" w:color="auto"/>
              <w:right w:val="single" w:sz="4" w:space="0" w:color="auto"/>
            </w:tcBorders>
          </w:tcPr>
          <w:p w:rsidR="00F42070" w:rsidRPr="00F267AF" w:rsidRDefault="00F42070" w:rsidP="0092369C">
            <w:pPr>
              <w:pStyle w:val="TAL"/>
              <w:rPr>
                <w:noProof/>
              </w:rPr>
            </w:pPr>
            <w:r w:rsidRPr="00F267AF">
              <w:rPr>
                <w:noProof/>
              </w:rPr>
              <w:t xml:space="preserve">IPv4 Address of the Trace Collection Entity (see </w:t>
            </w:r>
            <w:r w:rsidRPr="00F267AF">
              <w:t>3GPP TS </w:t>
            </w:r>
            <w:r w:rsidRPr="00F267AF">
              <w:rPr>
                <w:rFonts w:hint="eastAsia"/>
                <w:lang w:eastAsia="zh-CN"/>
              </w:rPr>
              <w:t>32</w:t>
            </w:r>
            <w:r w:rsidRPr="00F267AF">
              <w:t>.</w:t>
            </w:r>
            <w:r w:rsidRPr="00F267AF">
              <w:rPr>
                <w:rFonts w:hint="eastAsia"/>
                <w:lang w:eastAsia="zh-CN"/>
              </w:rPr>
              <w:t>422</w:t>
            </w:r>
            <w:r w:rsidRPr="00F267AF">
              <w:rPr>
                <w:lang w:eastAsia="zh-CN"/>
              </w:rPr>
              <w:t> </w:t>
            </w:r>
            <w:r w:rsidRPr="00F267AF">
              <w:t>[</w:t>
            </w:r>
            <w:r w:rsidRPr="00F267AF">
              <w:rPr>
                <w:lang w:eastAsia="zh-CN"/>
              </w:rPr>
              <w:t>x</w:t>
            </w:r>
            <w:r w:rsidRPr="00F267AF">
              <w:rPr>
                <w:noProof/>
              </w:rPr>
              <w:t>).</w:t>
            </w:r>
          </w:p>
          <w:p w:rsidR="00F42070" w:rsidRPr="00F267AF" w:rsidRDefault="00F42070" w:rsidP="0092369C">
            <w:pPr>
              <w:pStyle w:val="TAL"/>
            </w:pPr>
            <w:r w:rsidRPr="00F267AF">
              <w:rPr>
                <w:noProof/>
              </w:rPr>
              <w:t xml:space="preserve">At least one of the </w:t>
            </w:r>
            <w:r w:rsidRPr="00F267AF">
              <w:t>collectionEntityIpv4Addr or collectionEntityIpv6Addr attributes shall be present.</w:t>
            </w:r>
          </w:p>
        </w:tc>
      </w:tr>
      <w:tr w:rsidR="00F42070" w:rsidRPr="00F267AF" w:rsidTr="0092369C">
        <w:trPr>
          <w:jc w:val="center"/>
        </w:trPr>
        <w:tc>
          <w:tcPr>
            <w:tcW w:w="1843" w:type="dxa"/>
            <w:tcBorders>
              <w:top w:val="single" w:sz="4" w:space="0" w:color="auto"/>
              <w:left w:val="single" w:sz="4" w:space="0" w:color="auto"/>
              <w:bottom w:val="single" w:sz="4" w:space="0" w:color="auto"/>
              <w:right w:val="single" w:sz="4" w:space="0" w:color="auto"/>
            </w:tcBorders>
          </w:tcPr>
          <w:p w:rsidR="00F42070" w:rsidRPr="00F267AF" w:rsidRDefault="00F42070" w:rsidP="0092369C">
            <w:pPr>
              <w:pStyle w:val="TAL"/>
            </w:pPr>
            <w:r w:rsidRPr="00F267AF">
              <w:t>collectionEntityIpv6Addr</w:t>
            </w:r>
          </w:p>
        </w:tc>
        <w:tc>
          <w:tcPr>
            <w:tcW w:w="1559" w:type="dxa"/>
            <w:tcBorders>
              <w:top w:val="single" w:sz="4" w:space="0" w:color="auto"/>
              <w:left w:val="single" w:sz="4" w:space="0" w:color="auto"/>
              <w:bottom w:val="single" w:sz="4" w:space="0" w:color="auto"/>
              <w:right w:val="single" w:sz="4" w:space="0" w:color="auto"/>
            </w:tcBorders>
          </w:tcPr>
          <w:p w:rsidR="00F42070" w:rsidRPr="00F267AF" w:rsidRDefault="00F42070" w:rsidP="0092369C">
            <w:pPr>
              <w:pStyle w:val="TAL"/>
            </w:pPr>
            <w:r w:rsidRPr="00F267AF">
              <w:t>Ipv6Addr</w:t>
            </w:r>
          </w:p>
        </w:tc>
        <w:tc>
          <w:tcPr>
            <w:tcW w:w="425" w:type="dxa"/>
            <w:tcBorders>
              <w:top w:val="single" w:sz="4" w:space="0" w:color="auto"/>
              <w:left w:val="single" w:sz="4" w:space="0" w:color="auto"/>
              <w:bottom w:val="single" w:sz="4" w:space="0" w:color="auto"/>
              <w:right w:val="single" w:sz="4" w:space="0" w:color="auto"/>
            </w:tcBorders>
          </w:tcPr>
          <w:p w:rsidR="00F42070" w:rsidRPr="00F267AF" w:rsidRDefault="00F42070" w:rsidP="0092369C">
            <w:pPr>
              <w:pStyle w:val="TAC"/>
            </w:pPr>
            <w:r w:rsidRPr="00F267AF">
              <w:t>C</w:t>
            </w:r>
          </w:p>
        </w:tc>
        <w:tc>
          <w:tcPr>
            <w:tcW w:w="1134" w:type="dxa"/>
            <w:tcBorders>
              <w:top w:val="single" w:sz="4" w:space="0" w:color="auto"/>
              <w:left w:val="single" w:sz="4" w:space="0" w:color="auto"/>
              <w:bottom w:val="single" w:sz="4" w:space="0" w:color="auto"/>
              <w:right w:val="single" w:sz="4" w:space="0" w:color="auto"/>
            </w:tcBorders>
          </w:tcPr>
          <w:p w:rsidR="00F42070" w:rsidRPr="00F267AF" w:rsidRDefault="00F42070" w:rsidP="0092369C">
            <w:pPr>
              <w:pStyle w:val="TAL"/>
            </w:pPr>
            <w:r w:rsidRPr="00F267AF">
              <w:t>0..1</w:t>
            </w:r>
          </w:p>
        </w:tc>
        <w:tc>
          <w:tcPr>
            <w:tcW w:w="4359" w:type="dxa"/>
            <w:tcBorders>
              <w:top w:val="single" w:sz="4" w:space="0" w:color="auto"/>
              <w:left w:val="single" w:sz="4" w:space="0" w:color="auto"/>
              <w:bottom w:val="single" w:sz="4" w:space="0" w:color="auto"/>
              <w:right w:val="single" w:sz="4" w:space="0" w:color="auto"/>
            </w:tcBorders>
          </w:tcPr>
          <w:p w:rsidR="00F42070" w:rsidRPr="00F267AF" w:rsidRDefault="00F42070" w:rsidP="0092369C">
            <w:pPr>
              <w:pStyle w:val="TAL"/>
              <w:rPr>
                <w:noProof/>
              </w:rPr>
            </w:pPr>
            <w:r w:rsidRPr="00F267AF">
              <w:rPr>
                <w:noProof/>
              </w:rPr>
              <w:t xml:space="preserve">IPv6 Address of the Trace Collection Entity (see </w:t>
            </w:r>
            <w:r w:rsidRPr="00F267AF">
              <w:t>3GPP TS </w:t>
            </w:r>
            <w:r w:rsidRPr="00F267AF">
              <w:rPr>
                <w:rFonts w:hint="eastAsia"/>
                <w:lang w:eastAsia="zh-CN"/>
              </w:rPr>
              <w:t>32</w:t>
            </w:r>
            <w:r w:rsidRPr="00F267AF">
              <w:t>.</w:t>
            </w:r>
            <w:r w:rsidRPr="00F267AF">
              <w:rPr>
                <w:rFonts w:hint="eastAsia"/>
                <w:lang w:eastAsia="zh-CN"/>
              </w:rPr>
              <w:t>422</w:t>
            </w:r>
            <w:r w:rsidRPr="00F267AF">
              <w:rPr>
                <w:lang w:eastAsia="zh-CN"/>
              </w:rPr>
              <w:t> </w:t>
            </w:r>
            <w:r w:rsidRPr="00F267AF">
              <w:t>[</w:t>
            </w:r>
            <w:r w:rsidRPr="00F267AF">
              <w:rPr>
                <w:lang w:eastAsia="zh-CN"/>
              </w:rPr>
              <w:t>x</w:t>
            </w:r>
            <w:r w:rsidRPr="00F267AF">
              <w:rPr>
                <w:noProof/>
              </w:rPr>
              <w:t>).</w:t>
            </w:r>
          </w:p>
          <w:p w:rsidR="00F42070" w:rsidRPr="00F267AF" w:rsidRDefault="00F42070" w:rsidP="0092369C">
            <w:pPr>
              <w:pStyle w:val="TAL"/>
            </w:pPr>
            <w:r w:rsidRPr="00F267AF">
              <w:rPr>
                <w:noProof/>
              </w:rPr>
              <w:t xml:space="preserve">At least one of the </w:t>
            </w:r>
            <w:r w:rsidRPr="00F267AF">
              <w:t>collectionEntityIpv4Addr or collectionEntityIpv6Addr attributes shall be present.</w:t>
            </w:r>
          </w:p>
        </w:tc>
      </w:tr>
      <w:tr w:rsidR="00F42070" w:rsidRPr="00F267AF" w:rsidTr="0092369C">
        <w:trPr>
          <w:jc w:val="center"/>
        </w:trPr>
        <w:tc>
          <w:tcPr>
            <w:tcW w:w="1843" w:type="dxa"/>
            <w:tcBorders>
              <w:top w:val="single" w:sz="4" w:space="0" w:color="auto"/>
              <w:left w:val="single" w:sz="4" w:space="0" w:color="auto"/>
              <w:bottom w:val="single" w:sz="4" w:space="0" w:color="auto"/>
              <w:right w:val="single" w:sz="4" w:space="0" w:color="auto"/>
            </w:tcBorders>
          </w:tcPr>
          <w:p w:rsidR="00F42070" w:rsidRPr="00F267AF" w:rsidRDefault="00F42070" w:rsidP="0092369C">
            <w:pPr>
              <w:pStyle w:val="TAL"/>
            </w:pPr>
            <w:r w:rsidRPr="00F267AF">
              <w:t>interfaceList</w:t>
            </w:r>
          </w:p>
        </w:tc>
        <w:tc>
          <w:tcPr>
            <w:tcW w:w="1559" w:type="dxa"/>
            <w:tcBorders>
              <w:top w:val="single" w:sz="4" w:space="0" w:color="auto"/>
              <w:left w:val="single" w:sz="4" w:space="0" w:color="auto"/>
              <w:bottom w:val="single" w:sz="4" w:space="0" w:color="auto"/>
              <w:right w:val="single" w:sz="4" w:space="0" w:color="auto"/>
            </w:tcBorders>
          </w:tcPr>
          <w:p w:rsidR="00F42070" w:rsidRPr="00F267AF" w:rsidRDefault="00F42070" w:rsidP="0092369C">
            <w:pPr>
              <w:pStyle w:val="TAL"/>
            </w:pPr>
            <w:r w:rsidRPr="00F267AF">
              <w:t>string</w:t>
            </w:r>
          </w:p>
        </w:tc>
        <w:tc>
          <w:tcPr>
            <w:tcW w:w="425" w:type="dxa"/>
            <w:tcBorders>
              <w:top w:val="single" w:sz="4" w:space="0" w:color="auto"/>
              <w:left w:val="single" w:sz="4" w:space="0" w:color="auto"/>
              <w:bottom w:val="single" w:sz="4" w:space="0" w:color="auto"/>
              <w:right w:val="single" w:sz="4" w:space="0" w:color="auto"/>
            </w:tcBorders>
          </w:tcPr>
          <w:p w:rsidR="00F42070" w:rsidRPr="00F267AF" w:rsidRDefault="00F42070" w:rsidP="0092369C">
            <w:pPr>
              <w:pStyle w:val="TAC"/>
            </w:pPr>
            <w:r w:rsidRPr="00F267AF">
              <w:t>O</w:t>
            </w:r>
          </w:p>
        </w:tc>
        <w:tc>
          <w:tcPr>
            <w:tcW w:w="1134" w:type="dxa"/>
            <w:tcBorders>
              <w:top w:val="single" w:sz="4" w:space="0" w:color="auto"/>
              <w:left w:val="single" w:sz="4" w:space="0" w:color="auto"/>
              <w:bottom w:val="single" w:sz="4" w:space="0" w:color="auto"/>
              <w:right w:val="single" w:sz="4" w:space="0" w:color="auto"/>
            </w:tcBorders>
          </w:tcPr>
          <w:p w:rsidR="00F42070" w:rsidRPr="00F267AF" w:rsidRDefault="00F42070" w:rsidP="0092369C">
            <w:pPr>
              <w:pStyle w:val="TAL"/>
            </w:pPr>
            <w:r w:rsidRPr="00F267AF">
              <w:t>0..1</w:t>
            </w:r>
          </w:p>
        </w:tc>
        <w:tc>
          <w:tcPr>
            <w:tcW w:w="4359" w:type="dxa"/>
            <w:tcBorders>
              <w:top w:val="single" w:sz="4" w:space="0" w:color="auto"/>
              <w:left w:val="single" w:sz="4" w:space="0" w:color="auto"/>
              <w:bottom w:val="single" w:sz="4" w:space="0" w:color="auto"/>
              <w:right w:val="single" w:sz="4" w:space="0" w:color="auto"/>
            </w:tcBorders>
          </w:tcPr>
          <w:p w:rsidR="00F42070" w:rsidRPr="00F267AF" w:rsidRDefault="00F42070" w:rsidP="0092369C">
            <w:pPr>
              <w:pStyle w:val="TAL"/>
              <w:rPr>
                <w:noProof/>
              </w:rPr>
            </w:pPr>
            <w:r w:rsidRPr="00F267AF">
              <w:rPr>
                <w:noProof/>
              </w:rPr>
              <w:t>List of Interfaces (see 3GPP TS </w:t>
            </w:r>
            <w:r w:rsidRPr="00F267AF">
              <w:rPr>
                <w:rFonts w:hint="eastAsia"/>
                <w:noProof/>
              </w:rPr>
              <w:t>32</w:t>
            </w:r>
            <w:r w:rsidRPr="00F267AF">
              <w:rPr>
                <w:noProof/>
              </w:rPr>
              <w:t>.</w:t>
            </w:r>
            <w:r w:rsidRPr="00F267AF">
              <w:rPr>
                <w:rFonts w:hint="eastAsia"/>
                <w:noProof/>
              </w:rPr>
              <w:t>422</w:t>
            </w:r>
            <w:r w:rsidRPr="00F267AF">
              <w:rPr>
                <w:noProof/>
              </w:rPr>
              <w:t> [19]).</w:t>
            </w:r>
          </w:p>
          <w:p w:rsidR="00F42070" w:rsidRPr="00F267AF" w:rsidRDefault="00F42070" w:rsidP="0092369C">
            <w:pPr>
              <w:pStyle w:val="TAL"/>
              <w:rPr>
                <w:noProof/>
              </w:rPr>
            </w:pPr>
          </w:p>
          <w:p w:rsidR="00F42070" w:rsidRPr="00F267AF" w:rsidRDefault="00F42070" w:rsidP="0092369C">
            <w:pPr>
              <w:pStyle w:val="TAL"/>
              <w:rPr>
                <w:noProof/>
              </w:rPr>
            </w:pPr>
            <w:r w:rsidRPr="00F267AF">
              <w:rPr>
                <w:noProof/>
              </w:rPr>
              <w:t>It shall be encoded as an octet string in hexadecimal representation. Each character in the string shall take a value of "0" to "9" or "A" to "F" and shall represent 4 bits. The most significant character representing the 4 most significant bits shall appear first in the string, and the character representing the 4 least significant bit shall appear last in the string.</w:t>
            </w:r>
          </w:p>
          <w:p w:rsidR="00F42070" w:rsidRPr="00F267AF" w:rsidRDefault="00F42070" w:rsidP="0092369C">
            <w:pPr>
              <w:pStyle w:val="TAL"/>
              <w:rPr>
                <w:noProof/>
              </w:rPr>
            </w:pPr>
          </w:p>
          <w:p w:rsidR="00F42070" w:rsidRPr="00F267AF" w:rsidRDefault="00F42070" w:rsidP="0092369C">
            <w:pPr>
              <w:pStyle w:val="TAL"/>
              <w:rPr>
                <w:noProof/>
              </w:rPr>
            </w:pPr>
            <w:r w:rsidRPr="00F267AF">
              <w:rPr>
                <w:noProof/>
              </w:rPr>
              <w:t>Octets shall be coded according to 3GPP TS </w:t>
            </w:r>
            <w:r w:rsidRPr="00F267AF">
              <w:rPr>
                <w:rFonts w:hint="eastAsia"/>
                <w:noProof/>
              </w:rPr>
              <w:t>32</w:t>
            </w:r>
            <w:r w:rsidRPr="00F267AF">
              <w:rPr>
                <w:noProof/>
              </w:rPr>
              <w:t>.</w:t>
            </w:r>
            <w:r w:rsidRPr="00F267AF">
              <w:rPr>
                <w:rFonts w:hint="eastAsia"/>
                <w:noProof/>
              </w:rPr>
              <w:t>422</w:t>
            </w:r>
            <w:r w:rsidRPr="00F267AF">
              <w:rPr>
                <w:noProof/>
              </w:rPr>
              <w:t> [19].</w:t>
            </w:r>
          </w:p>
          <w:p w:rsidR="00F42070" w:rsidRPr="00F267AF" w:rsidRDefault="00F42070" w:rsidP="0092369C">
            <w:pPr>
              <w:pStyle w:val="TAL"/>
              <w:rPr>
                <w:noProof/>
              </w:rPr>
            </w:pPr>
          </w:p>
          <w:p w:rsidR="00F42070" w:rsidRPr="00F267AF" w:rsidRDefault="00F42070" w:rsidP="0092369C">
            <w:pPr>
              <w:pStyle w:val="TAL"/>
              <w:rPr>
                <w:noProof/>
              </w:rPr>
            </w:pPr>
            <w:r w:rsidRPr="00F267AF">
              <w:rPr>
                <w:noProof/>
              </w:rPr>
              <w:t xml:space="preserve">If this attribute is not present, all the interfaces applicable to the list of NE types indicated in the </w:t>
            </w:r>
            <w:r w:rsidRPr="00F267AF">
              <w:t>ne</w:t>
            </w:r>
            <w:r w:rsidRPr="00F267AF">
              <w:rPr>
                <w:rFonts w:hint="eastAsia"/>
                <w:lang w:eastAsia="zh-CN"/>
              </w:rPr>
              <w:t>T</w:t>
            </w:r>
            <w:r w:rsidRPr="00F267AF">
              <w:t>ype</w:t>
            </w:r>
            <w:r w:rsidRPr="00F267AF">
              <w:rPr>
                <w:rFonts w:hint="eastAsia"/>
                <w:lang w:eastAsia="zh-CN"/>
              </w:rPr>
              <w:t>L</w:t>
            </w:r>
            <w:r w:rsidRPr="00F267AF">
              <w:t>ist attribute should be traced.</w:t>
            </w:r>
          </w:p>
          <w:p w:rsidR="00F42070" w:rsidRPr="00F267AF" w:rsidRDefault="00F42070" w:rsidP="0092369C">
            <w:pPr>
              <w:pStyle w:val="TAL"/>
              <w:rPr>
                <w:noProof/>
              </w:rPr>
            </w:pPr>
          </w:p>
          <w:p w:rsidR="00F42070" w:rsidRPr="00F267AF" w:rsidRDefault="00F42070" w:rsidP="0092369C">
            <w:pPr>
              <w:pStyle w:val="TAL"/>
              <w:rPr>
                <w:noProof/>
              </w:rPr>
            </w:pPr>
            <w:r w:rsidRPr="00F267AF">
              <w:rPr>
                <w:noProof/>
              </w:rPr>
              <w:t>Pattern: '^[A-Fa-f0-9]+$'</w:t>
            </w:r>
          </w:p>
          <w:p w:rsidR="00F42070" w:rsidRPr="00F267AF" w:rsidRDefault="00F42070" w:rsidP="0092369C">
            <w:pPr>
              <w:pStyle w:val="TAL"/>
              <w:rPr>
                <w:noProof/>
              </w:rPr>
            </w:pPr>
          </w:p>
        </w:tc>
      </w:tr>
    </w:tbl>
    <w:p w:rsidR="00F42070" w:rsidRPr="00F267AF" w:rsidRDefault="00F42070" w:rsidP="00F42070">
      <w:pPr>
        <w:rPr>
          <w:lang w:val="en-US"/>
        </w:rPr>
      </w:pPr>
    </w:p>
    <w:p w:rsidR="0089532A" w:rsidRDefault="0089532A" w:rsidP="0089532A">
      <w:pPr>
        <w:pStyle w:val="2"/>
      </w:pPr>
      <w:bookmarkStart w:id="138" w:name="_Toc11339588"/>
      <w:r>
        <w:t>5.</w:t>
      </w:r>
      <w:r w:rsidR="00910119">
        <w:t>7</w:t>
      </w:r>
      <w:r>
        <w:tab/>
        <w:t>Data Types related to 5G Operator Determined Barring</w:t>
      </w:r>
      <w:bookmarkEnd w:id="138"/>
    </w:p>
    <w:p w:rsidR="0089532A" w:rsidRDefault="0089532A" w:rsidP="0089532A">
      <w:pPr>
        <w:pStyle w:val="3"/>
      </w:pPr>
      <w:bookmarkStart w:id="139" w:name="_Toc11339589"/>
      <w:r>
        <w:t>5.</w:t>
      </w:r>
      <w:r w:rsidR="00910119">
        <w:t>7</w:t>
      </w:r>
      <w:r>
        <w:t>.1</w:t>
      </w:r>
      <w:r>
        <w:tab/>
        <w:t>Introduction</w:t>
      </w:r>
      <w:bookmarkEnd w:id="139"/>
    </w:p>
    <w:p w:rsidR="0089532A" w:rsidRDefault="0089532A" w:rsidP="0089532A">
      <w:r>
        <w:t>This clause defines common data types related to 5G Operator Determined Barring.</w:t>
      </w:r>
    </w:p>
    <w:p w:rsidR="0089532A" w:rsidRDefault="0089532A" w:rsidP="0089532A">
      <w:pPr>
        <w:pStyle w:val="3"/>
      </w:pPr>
      <w:bookmarkStart w:id="140" w:name="_Toc11339590"/>
      <w:r>
        <w:t>5.</w:t>
      </w:r>
      <w:r w:rsidR="00910119">
        <w:t>7</w:t>
      </w:r>
      <w:r>
        <w:t>.2</w:t>
      </w:r>
      <w:r>
        <w:tab/>
        <w:t>Simple Data Types</w:t>
      </w:r>
      <w:bookmarkEnd w:id="140"/>
    </w:p>
    <w:p w:rsidR="0089532A" w:rsidRDefault="0089532A" w:rsidP="0089532A">
      <w:r>
        <w:t xml:space="preserve">This </w:t>
      </w:r>
      <w:r w:rsidR="00A34106">
        <w:t>clause</w:t>
      </w:r>
      <w:r>
        <w:t xml:space="preserve"> specifies common simple data types.</w:t>
      </w:r>
    </w:p>
    <w:p w:rsidR="0089532A" w:rsidRDefault="0089532A" w:rsidP="0089532A">
      <w:pPr>
        <w:pStyle w:val="TH"/>
      </w:pPr>
      <w:r>
        <w:t>Table 5.</w:t>
      </w:r>
      <w:r w:rsidR="00910119">
        <w:t>7</w:t>
      </w:r>
      <w:r>
        <w:t>.2-1: Simple Data Types</w:t>
      </w:r>
    </w:p>
    <w:tbl>
      <w:tblPr>
        <w:tblW w:w="4600" w:type="pct"/>
        <w:jc w:val="center"/>
        <w:tblCellMar>
          <w:left w:w="28" w:type="dxa"/>
          <w:right w:w="0" w:type="dxa"/>
        </w:tblCellMar>
        <w:tblLook w:val="04A0" w:firstRow="1" w:lastRow="0" w:firstColumn="1" w:lastColumn="0" w:noHBand="0" w:noVBand="1"/>
      </w:tblPr>
      <w:tblGrid>
        <w:gridCol w:w="1825"/>
        <w:gridCol w:w="1804"/>
        <w:gridCol w:w="5232"/>
      </w:tblGrid>
      <w:tr w:rsidR="0089532A" w:rsidTr="00C078A3">
        <w:trPr>
          <w:jc w:val="center"/>
        </w:trPr>
        <w:tc>
          <w:tcPr>
            <w:tcW w:w="1030"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hideMark/>
          </w:tcPr>
          <w:p w:rsidR="0089532A" w:rsidRDefault="0089532A" w:rsidP="00C078A3">
            <w:pPr>
              <w:pStyle w:val="TAH"/>
              <w:rPr>
                <w:lang w:eastAsia="en-GB"/>
              </w:rPr>
            </w:pPr>
            <w:r>
              <w:rPr>
                <w:lang w:eastAsia="en-GB"/>
              </w:rPr>
              <w:t>Type Name</w:t>
            </w:r>
          </w:p>
        </w:tc>
        <w:tc>
          <w:tcPr>
            <w:tcW w:w="1018"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hideMark/>
          </w:tcPr>
          <w:p w:rsidR="0089532A" w:rsidRDefault="0089532A" w:rsidP="00C078A3">
            <w:pPr>
              <w:pStyle w:val="TAH"/>
              <w:rPr>
                <w:lang w:eastAsia="en-GB"/>
              </w:rPr>
            </w:pPr>
            <w:r>
              <w:rPr>
                <w:lang w:eastAsia="en-GB"/>
              </w:rPr>
              <w:t>Type Definition</w:t>
            </w:r>
          </w:p>
        </w:tc>
        <w:tc>
          <w:tcPr>
            <w:tcW w:w="2952" w:type="pct"/>
            <w:tcBorders>
              <w:top w:val="single" w:sz="4" w:space="0" w:color="auto"/>
              <w:left w:val="single" w:sz="4" w:space="0" w:color="auto"/>
              <w:bottom w:val="single" w:sz="4" w:space="0" w:color="auto"/>
              <w:right w:val="single" w:sz="4" w:space="0" w:color="auto"/>
            </w:tcBorders>
            <w:shd w:val="clear" w:color="auto" w:fill="C0C0C0"/>
            <w:hideMark/>
          </w:tcPr>
          <w:p w:rsidR="0089532A" w:rsidRDefault="0089532A" w:rsidP="00C078A3">
            <w:pPr>
              <w:pStyle w:val="TAH"/>
              <w:rPr>
                <w:lang w:eastAsia="en-GB"/>
              </w:rPr>
            </w:pPr>
            <w:r>
              <w:rPr>
                <w:lang w:eastAsia="en-GB"/>
              </w:rPr>
              <w:t>Description</w:t>
            </w:r>
          </w:p>
        </w:tc>
      </w:tr>
      <w:tr w:rsidR="0089532A" w:rsidTr="00C078A3">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89532A" w:rsidRDefault="0089532A" w:rsidP="00C078A3">
            <w:pPr>
              <w:pStyle w:val="TAL"/>
              <w:rPr>
                <w:lang w:eastAsia="en-GB"/>
              </w:rPr>
            </w:pP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rsidR="0089532A" w:rsidRDefault="0089532A" w:rsidP="00C078A3">
            <w:pPr>
              <w:pStyle w:val="TAL"/>
              <w:rPr>
                <w:lang w:eastAsia="en-GB"/>
              </w:rPr>
            </w:pPr>
          </w:p>
        </w:tc>
        <w:tc>
          <w:tcPr>
            <w:tcW w:w="2952" w:type="pct"/>
            <w:tcBorders>
              <w:top w:val="single" w:sz="4" w:space="0" w:color="auto"/>
              <w:left w:val="nil"/>
              <w:bottom w:val="single" w:sz="4" w:space="0" w:color="auto"/>
              <w:right w:val="single" w:sz="8" w:space="0" w:color="auto"/>
            </w:tcBorders>
          </w:tcPr>
          <w:p w:rsidR="0089532A" w:rsidRDefault="0089532A" w:rsidP="00C078A3">
            <w:pPr>
              <w:pStyle w:val="TAL"/>
              <w:rPr>
                <w:lang w:eastAsia="zh-CN"/>
              </w:rPr>
            </w:pPr>
          </w:p>
        </w:tc>
      </w:tr>
    </w:tbl>
    <w:p w:rsidR="0089532A" w:rsidRDefault="0089532A" w:rsidP="0089532A"/>
    <w:p w:rsidR="0089532A" w:rsidRDefault="0089532A" w:rsidP="0089532A">
      <w:pPr>
        <w:pStyle w:val="3"/>
      </w:pPr>
      <w:bookmarkStart w:id="141" w:name="_Toc11339591"/>
      <w:r>
        <w:t>5.</w:t>
      </w:r>
      <w:r w:rsidR="00910119">
        <w:t>7</w:t>
      </w:r>
      <w:r>
        <w:t>.3</w:t>
      </w:r>
      <w:r>
        <w:tab/>
        <w:t>Enumerations</w:t>
      </w:r>
      <w:bookmarkEnd w:id="141"/>
    </w:p>
    <w:p w:rsidR="0089532A" w:rsidRDefault="0089532A" w:rsidP="0089532A">
      <w:pPr>
        <w:pStyle w:val="4"/>
      </w:pPr>
      <w:bookmarkStart w:id="142" w:name="_Toc11339592"/>
      <w:r>
        <w:t>5.</w:t>
      </w:r>
      <w:r w:rsidR="00910119">
        <w:t>7</w:t>
      </w:r>
      <w:r>
        <w:t>.3.1</w:t>
      </w:r>
      <w:r>
        <w:tab/>
        <w:t xml:space="preserve">Enumeration: </w:t>
      </w:r>
      <w:r>
        <w:rPr>
          <w:lang w:val="en-US"/>
        </w:rPr>
        <w:t>RoamingOdb</w:t>
      </w:r>
      <w:bookmarkEnd w:id="142"/>
    </w:p>
    <w:p w:rsidR="0089532A" w:rsidRDefault="0089532A" w:rsidP="0089532A">
      <w:r>
        <w:t xml:space="preserve">The enumeration </w:t>
      </w:r>
      <w:r>
        <w:rPr>
          <w:lang w:val="en-US"/>
        </w:rPr>
        <w:t>RoamingOdb</w:t>
      </w:r>
      <w:r>
        <w:t xml:space="preserve"> defines the Barring of Roaming as. </w:t>
      </w:r>
      <w:r>
        <w:rPr>
          <w:rFonts w:cs="Arial"/>
          <w:szCs w:val="18"/>
        </w:rPr>
        <w:t xml:space="preserve">See </w:t>
      </w:r>
      <w:r>
        <w:rPr>
          <w:lang w:val="en-US"/>
        </w:rPr>
        <w:t>3GPP TS 23.015 [</w:t>
      </w:r>
      <w:r w:rsidR="00910119">
        <w:rPr>
          <w:lang w:val="en-US"/>
        </w:rPr>
        <w:t>26</w:t>
      </w:r>
      <w:r>
        <w:rPr>
          <w:lang w:val="en-US"/>
        </w:rPr>
        <w:t>] for further description</w:t>
      </w:r>
      <w:r>
        <w:rPr>
          <w:rFonts w:cs="Arial"/>
          <w:szCs w:val="18"/>
        </w:rPr>
        <w:t xml:space="preserve">. </w:t>
      </w:r>
      <w:r>
        <w:t>It shall comply with the provisions defined in table 5.</w:t>
      </w:r>
      <w:r w:rsidR="00910119">
        <w:t>7</w:t>
      </w:r>
      <w:r>
        <w:t>.3.1-1.</w:t>
      </w:r>
    </w:p>
    <w:p w:rsidR="0089532A" w:rsidRDefault="0089532A" w:rsidP="0089532A">
      <w:pPr>
        <w:pStyle w:val="TH"/>
      </w:pPr>
      <w:r>
        <w:t>Table 5.</w:t>
      </w:r>
      <w:r w:rsidR="00910119">
        <w:t>7</w:t>
      </w:r>
      <w:r>
        <w:t>.3.1-1: Enumeration RoamingOdb</w:t>
      </w:r>
    </w:p>
    <w:tbl>
      <w:tblPr>
        <w:tblW w:w="4650" w:type="pct"/>
        <w:jc w:val="center"/>
        <w:tblCellMar>
          <w:left w:w="0" w:type="dxa"/>
          <w:right w:w="0" w:type="dxa"/>
        </w:tblCellMar>
        <w:tblLook w:val="04A0" w:firstRow="1" w:lastRow="0" w:firstColumn="1" w:lastColumn="0" w:noHBand="0" w:noVBand="1"/>
      </w:tblPr>
      <w:tblGrid>
        <w:gridCol w:w="3549"/>
        <w:gridCol w:w="5399"/>
      </w:tblGrid>
      <w:tr w:rsidR="0089532A" w:rsidTr="00C078A3">
        <w:trPr>
          <w:jc w:val="center"/>
        </w:trPr>
        <w:tc>
          <w:tcPr>
            <w:tcW w:w="1983"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rsidR="0089532A" w:rsidRDefault="0089532A" w:rsidP="00C078A3">
            <w:pPr>
              <w:pStyle w:val="TAH"/>
              <w:rPr>
                <w:lang w:eastAsia="en-GB"/>
              </w:rPr>
            </w:pPr>
            <w:r>
              <w:rPr>
                <w:lang w:eastAsia="en-GB"/>
              </w:rPr>
              <w:t>Enumeration value</w:t>
            </w:r>
          </w:p>
        </w:tc>
        <w:tc>
          <w:tcPr>
            <w:tcW w:w="3017"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rsidR="0089532A" w:rsidRDefault="0089532A" w:rsidP="00C078A3">
            <w:pPr>
              <w:pStyle w:val="TAH"/>
              <w:rPr>
                <w:lang w:eastAsia="en-GB"/>
              </w:rPr>
            </w:pPr>
            <w:r>
              <w:rPr>
                <w:lang w:eastAsia="en-GB"/>
              </w:rPr>
              <w:t>Description</w:t>
            </w:r>
          </w:p>
        </w:tc>
      </w:tr>
      <w:tr w:rsidR="0089532A" w:rsidTr="00C078A3">
        <w:trPr>
          <w:jc w:val="center"/>
        </w:trPr>
        <w:tc>
          <w:tcPr>
            <w:tcW w:w="1983"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89532A" w:rsidRDefault="0089532A" w:rsidP="00C078A3">
            <w:pPr>
              <w:pStyle w:val="TAL"/>
              <w:rPr>
                <w:lang w:eastAsia="en-GB"/>
              </w:rPr>
            </w:pPr>
            <w:r>
              <w:rPr>
                <w:lang w:eastAsia="en-GB"/>
              </w:rPr>
              <w:t>"</w:t>
            </w:r>
            <w:r>
              <w:t>OUTSIDE_HOME_PLMN</w:t>
            </w:r>
            <w:r>
              <w:rPr>
                <w:lang w:eastAsia="en-GB"/>
              </w:rPr>
              <w:t>"</w:t>
            </w:r>
          </w:p>
        </w:tc>
        <w:tc>
          <w:tcPr>
            <w:tcW w:w="3017"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89532A" w:rsidRDefault="0089532A" w:rsidP="00C078A3">
            <w:pPr>
              <w:pStyle w:val="TAL"/>
              <w:rPr>
                <w:lang w:eastAsia="en-GB"/>
              </w:rPr>
            </w:pPr>
            <w:r>
              <w:t>Barring of roaming outside the home PLMN</w:t>
            </w:r>
          </w:p>
        </w:tc>
      </w:tr>
      <w:tr w:rsidR="0089532A" w:rsidTr="00C078A3">
        <w:trPr>
          <w:jc w:val="center"/>
        </w:trPr>
        <w:tc>
          <w:tcPr>
            <w:tcW w:w="1983"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89532A" w:rsidRDefault="0089532A" w:rsidP="00C078A3">
            <w:pPr>
              <w:pStyle w:val="TAL"/>
              <w:rPr>
                <w:lang w:eastAsia="en-GB"/>
              </w:rPr>
            </w:pPr>
            <w:r>
              <w:rPr>
                <w:lang w:eastAsia="en-GB"/>
              </w:rPr>
              <w:t>"OUTSIDE_HOME_PLMN_COUNTRY</w:t>
            </w:r>
            <w:r w:rsidR="00B55156">
              <w:rPr>
                <w:lang w:eastAsia="en-GB"/>
              </w:rPr>
              <w:t>"</w:t>
            </w:r>
          </w:p>
        </w:tc>
        <w:tc>
          <w:tcPr>
            <w:tcW w:w="3017"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89532A" w:rsidRDefault="0089532A" w:rsidP="00C078A3">
            <w:pPr>
              <w:pStyle w:val="TAL"/>
              <w:rPr>
                <w:lang w:eastAsia="en-GB"/>
              </w:rPr>
            </w:pPr>
            <w:r>
              <w:t>Barring of roaming outside the home PLMN country</w:t>
            </w:r>
          </w:p>
        </w:tc>
      </w:tr>
    </w:tbl>
    <w:p w:rsidR="0089532A" w:rsidRDefault="0089532A" w:rsidP="00F551E3"/>
    <w:p w:rsidR="00FA61E8" w:rsidRDefault="00FA61E8" w:rsidP="00FA61E8">
      <w:pPr>
        <w:pStyle w:val="4"/>
      </w:pPr>
      <w:bookmarkStart w:id="143" w:name="_Toc11339593"/>
      <w:r>
        <w:t>5.</w:t>
      </w:r>
      <w:r w:rsidR="00CA5A3A">
        <w:t>7</w:t>
      </w:r>
      <w:r>
        <w:t>.</w:t>
      </w:r>
      <w:r w:rsidR="00245D9B">
        <w:t>4</w:t>
      </w:r>
      <w:r>
        <w:t>.1</w:t>
      </w:r>
      <w:r>
        <w:tab/>
        <w:t xml:space="preserve">Enumeration: </w:t>
      </w:r>
      <w:r>
        <w:rPr>
          <w:lang w:val="en-US"/>
        </w:rPr>
        <w:t>OdbPacketServices</w:t>
      </w:r>
      <w:bookmarkEnd w:id="143"/>
    </w:p>
    <w:p w:rsidR="00FA61E8" w:rsidRDefault="00FA61E8" w:rsidP="00FA61E8">
      <w:r>
        <w:t xml:space="preserve">The enumeration </w:t>
      </w:r>
      <w:r>
        <w:rPr>
          <w:lang w:val="en-US"/>
        </w:rPr>
        <w:t>OdbPacketServices</w:t>
      </w:r>
      <w:r>
        <w:t xml:space="preserve"> defines the Barring of Packet Oriented Services. </w:t>
      </w:r>
      <w:r>
        <w:rPr>
          <w:rFonts w:cs="Arial"/>
          <w:szCs w:val="18"/>
        </w:rPr>
        <w:t xml:space="preserve">See </w:t>
      </w:r>
      <w:r>
        <w:rPr>
          <w:lang w:val="en-US"/>
        </w:rPr>
        <w:t>3GPP TS 23.015 [26] for further description</w:t>
      </w:r>
      <w:r>
        <w:rPr>
          <w:rFonts w:cs="Arial"/>
          <w:szCs w:val="18"/>
        </w:rPr>
        <w:t xml:space="preserve">. </w:t>
      </w:r>
      <w:r>
        <w:t>It shall comply with the provisions defined in table 5.</w:t>
      </w:r>
      <w:r w:rsidR="00245D9B">
        <w:t>7</w:t>
      </w:r>
      <w:r>
        <w:t>.</w:t>
      </w:r>
      <w:r w:rsidR="00245D9B">
        <w:t>4</w:t>
      </w:r>
      <w:r>
        <w:t>.1-1.</w:t>
      </w:r>
    </w:p>
    <w:p w:rsidR="00FA61E8" w:rsidRDefault="00FA61E8" w:rsidP="00FA61E8">
      <w:pPr>
        <w:pStyle w:val="TH"/>
      </w:pPr>
      <w:r>
        <w:t>Table 5.</w:t>
      </w:r>
      <w:r w:rsidR="00CA5A3A">
        <w:t>7</w:t>
      </w:r>
      <w:r>
        <w:t>.</w:t>
      </w:r>
      <w:r w:rsidR="00245D9B">
        <w:t>4</w:t>
      </w:r>
      <w:r>
        <w:t>.1-1: Enumeration OdbPacketServices</w:t>
      </w:r>
    </w:p>
    <w:tbl>
      <w:tblPr>
        <w:tblW w:w="4650" w:type="pct"/>
        <w:jc w:val="center"/>
        <w:tblCellMar>
          <w:left w:w="0" w:type="dxa"/>
          <w:right w:w="0" w:type="dxa"/>
        </w:tblCellMar>
        <w:tblLook w:val="04A0" w:firstRow="1" w:lastRow="0" w:firstColumn="1" w:lastColumn="0" w:noHBand="0" w:noVBand="1"/>
      </w:tblPr>
      <w:tblGrid>
        <w:gridCol w:w="3549"/>
        <w:gridCol w:w="5399"/>
      </w:tblGrid>
      <w:tr w:rsidR="00FA61E8" w:rsidTr="00601C14">
        <w:trPr>
          <w:jc w:val="center"/>
        </w:trPr>
        <w:tc>
          <w:tcPr>
            <w:tcW w:w="1983"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rsidR="00FA61E8" w:rsidRDefault="00FA61E8" w:rsidP="00601C14">
            <w:pPr>
              <w:pStyle w:val="TAH"/>
              <w:rPr>
                <w:lang w:eastAsia="en-GB"/>
              </w:rPr>
            </w:pPr>
            <w:r>
              <w:rPr>
                <w:lang w:eastAsia="en-GB"/>
              </w:rPr>
              <w:t>Enumeration value</w:t>
            </w:r>
          </w:p>
        </w:tc>
        <w:tc>
          <w:tcPr>
            <w:tcW w:w="3017"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rsidR="00FA61E8" w:rsidRDefault="00FA61E8" w:rsidP="00601C14">
            <w:pPr>
              <w:pStyle w:val="TAH"/>
              <w:rPr>
                <w:lang w:eastAsia="en-GB"/>
              </w:rPr>
            </w:pPr>
            <w:r>
              <w:rPr>
                <w:lang w:eastAsia="en-GB"/>
              </w:rPr>
              <w:t>Description</w:t>
            </w:r>
          </w:p>
        </w:tc>
      </w:tr>
      <w:tr w:rsidR="00FA61E8" w:rsidTr="00601C14">
        <w:trPr>
          <w:jc w:val="center"/>
        </w:trPr>
        <w:tc>
          <w:tcPr>
            <w:tcW w:w="1983"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FA61E8" w:rsidRDefault="00FA61E8" w:rsidP="00601C14">
            <w:pPr>
              <w:pStyle w:val="TAL"/>
              <w:rPr>
                <w:lang w:eastAsia="en-GB"/>
              </w:rPr>
            </w:pPr>
            <w:r>
              <w:rPr>
                <w:lang w:eastAsia="en-GB"/>
              </w:rPr>
              <w:t>"ALL_PACKET_SERVICES"</w:t>
            </w:r>
          </w:p>
        </w:tc>
        <w:tc>
          <w:tcPr>
            <w:tcW w:w="3017"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FA61E8" w:rsidRDefault="00FA61E8" w:rsidP="00601C14">
            <w:pPr>
              <w:pStyle w:val="TAL"/>
              <w:rPr>
                <w:lang w:eastAsia="en-GB"/>
              </w:rPr>
            </w:pPr>
            <w:r w:rsidRPr="003632F9">
              <w:t>Barring of all Packet Oriented Services</w:t>
            </w:r>
          </w:p>
        </w:tc>
      </w:tr>
      <w:tr w:rsidR="00FA61E8" w:rsidTr="00601C14">
        <w:trPr>
          <w:jc w:val="center"/>
        </w:trPr>
        <w:tc>
          <w:tcPr>
            <w:tcW w:w="1983"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FA61E8" w:rsidRDefault="00FA61E8" w:rsidP="00601C14">
            <w:pPr>
              <w:pStyle w:val="TAL"/>
              <w:rPr>
                <w:lang w:eastAsia="en-GB"/>
              </w:rPr>
            </w:pPr>
            <w:r>
              <w:rPr>
                <w:lang w:eastAsia="en-GB"/>
              </w:rPr>
              <w:t>"ROAMER_ACCESS_HPLMN_AP"</w:t>
            </w:r>
          </w:p>
        </w:tc>
        <w:tc>
          <w:tcPr>
            <w:tcW w:w="3017"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FA61E8" w:rsidRDefault="00FA61E8" w:rsidP="00601C14">
            <w:pPr>
              <w:pStyle w:val="TAL"/>
              <w:rPr>
                <w:lang w:eastAsia="en-GB"/>
              </w:rPr>
            </w:pPr>
            <w:r w:rsidRPr="003632F9">
              <w:t>Barring of Packet Oriented Services from access points that are within the HPLMN whilst the subscriber is roaming in a VPLMN</w:t>
            </w:r>
          </w:p>
        </w:tc>
      </w:tr>
      <w:tr w:rsidR="00FA61E8" w:rsidTr="00601C14">
        <w:trPr>
          <w:jc w:val="center"/>
        </w:trPr>
        <w:tc>
          <w:tcPr>
            <w:tcW w:w="1983"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FA61E8" w:rsidRDefault="00FA61E8" w:rsidP="00601C14">
            <w:pPr>
              <w:pStyle w:val="TAL"/>
              <w:rPr>
                <w:lang w:eastAsia="en-GB"/>
              </w:rPr>
            </w:pPr>
            <w:r>
              <w:rPr>
                <w:lang w:eastAsia="en-GB"/>
              </w:rPr>
              <w:t>"ROAMER_ACCESS_VPLMN_AP"</w:t>
            </w:r>
          </w:p>
        </w:tc>
        <w:tc>
          <w:tcPr>
            <w:tcW w:w="3017"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FA61E8" w:rsidRDefault="00FA61E8" w:rsidP="00601C14">
            <w:pPr>
              <w:pStyle w:val="TAL"/>
            </w:pPr>
            <w:r w:rsidRPr="003632F9">
              <w:t>Barring of Packet Oriented Services from access points that are within the roamed to VPLMN.</w:t>
            </w:r>
          </w:p>
        </w:tc>
      </w:tr>
    </w:tbl>
    <w:p w:rsidR="00FA61E8" w:rsidRPr="00FA61E8" w:rsidRDefault="00FA61E8" w:rsidP="00F551E3"/>
    <w:p w:rsidR="0089532A" w:rsidRDefault="0089532A" w:rsidP="0089532A">
      <w:pPr>
        <w:pStyle w:val="3"/>
      </w:pPr>
      <w:bookmarkStart w:id="144" w:name="_Toc11339594"/>
      <w:r>
        <w:t>5.</w:t>
      </w:r>
      <w:r w:rsidR="00910119">
        <w:t>7</w:t>
      </w:r>
      <w:r>
        <w:t>.4</w:t>
      </w:r>
      <w:r>
        <w:tab/>
        <w:t>Structured Data Types</w:t>
      </w:r>
      <w:bookmarkEnd w:id="144"/>
    </w:p>
    <w:p w:rsidR="0089532A" w:rsidRDefault="0089532A" w:rsidP="0089532A">
      <w:pPr>
        <w:pStyle w:val="4"/>
      </w:pPr>
      <w:bookmarkStart w:id="145" w:name="_Toc11339595"/>
      <w:r>
        <w:t>5.</w:t>
      </w:r>
      <w:r w:rsidR="00910119">
        <w:t>7</w:t>
      </w:r>
      <w:r>
        <w:t>.4.1</w:t>
      </w:r>
      <w:r>
        <w:tab/>
        <w:t xml:space="preserve">Type: </w:t>
      </w:r>
      <w:r>
        <w:rPr>
          <w:lang w:val="en-US"/>
        </w:rPr>
        <w:t>OdbData</w:t>
      </w:r>
      <w:bookmarkEnd w:id="145"/>
    </w:p>
    <w:p w:rsidR="0089532A" w:rsidRDefault="0089532A" w:rsidP="0089532A">
      <w:pPr>
        <w:pStyle w:val="TH"/>
      </w:pPr>
      <w:r>
        <w:rPr>
          <w:noProof/>
        </w:rPr>
        <w:t>Table </w:t>
      </w:r>
      <w:r>
        <w:t>5.</w:t>
      </w:r>
      <w:r w:rsidR="00910119">
        <w:t>7</w:t>
      </w:r>
      <w:r>
        <w:t xml:space="preserve">.4.1-1: </w:t>
      </w:r>
      <w:r>
        <w:rPr>
          <w:noProof/>
        </w:rPr>
        <w:t xml:space="preserve">Definition of type </w:t>
      </w:r>
      <w:r>
        <w:rPr>
          <w:lang w:val="en-US"/>
        </w:rPr>
        <w:t>OdbData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43"/>
        <w:gridCol w:w="1559"/>
        <w:gridCol w:w="425"/>
        <w:gridCol w:w="1134"/>
        <w:gridCol w:w="4359"/>
      </w:tblGrid>
      <w:tr w:rsidR="0089532A" w:rsidTr="00C078A3">
        <w:trPr>
          <w:jc w:val="center"/>
        </w:trPr>
        <w:tc>
          <w:tcPr>
            <w:tcW w:w="1843" w:type="dxa"/>
            <w:tcBorders>
              <w:top w:val="single" w:sz="4" w:space="0" w:color="auto"/>
              <w:left w:val="single" w:sz="4" w:space="0" w:color="auto"/>
              <w:bottom w:val="single" w:sz="4" w:space="0" w:color="auto"/>
              <w:right w:val="single" w:sz="4" w:space="0" w:color="auto"/>
            </w:tcBorders>
            <w:shd w:val="clear" w:color="auto" w:fill="C0C0C0"/>
            <w:hideMark/>
          </w:tcPr>
          <w:p w:rsidR="0089532A" w:rsidRDefault="0089532A" w:rsidP="00C078A3">
            <w:pPr>
              <w:pStyle w:val="TAH"/>
              <w:rPr>
                <w:lang w:eastAsia="en-GB"/>
              </w:rPr>
            </w:pPr>
            <w:r>
              <w:rPr>
                <w:lang w:eastAsia="en-GB"/>
              </w:rPr>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rsidR="0089532A" w:rsidRDefault="0089532A" w:rsidP="00C078A3">
            <w:pPr>
              <w:pStyle w:val="TAH"/>
              <w:rPr>
                <w:lang w:eastAsia="en-GB"/>
              </w:rPr>
            </w:pPr>
            <w:r>
              <w:rPr>
                <w:lang w:eastAsia="en-GB"/>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rsidR="0089532A" w:rsidRDefault="0089532A" w:rsidP="00C078A3">
            <w:pPr>
              <w:pStyle w:val="TAH"/>
              <w:rPr>
                <w:lang w:eastAsia="en-GB"/>
              </w:rPr>
            </w:pPr>
            <w:r>
              <w:rPr>
                <w:lang w:eastAsia="en-GB"/>
              </w:rPr>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rsidR="0089532A" w:rsidRDefault="0089532A" w:rsidP="00C078A3">
            <w:pPr>
              <w:pStyle w:val="TAH"/>
              <w:jc w:val="left"/>
              <w:rPr>
                <w:lang w:eastAsia="en-GB"/>
              </w:rPr>
            </w:pPr>
            <w:r>
              <w:rPr>
                <w:lang w:eastAsia="en-GB"/>
              </w:rPr>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rsidR="0089532A" w:rsidRDefault="0089532A" w:rsidP="00C078A3">
            <w:pPr>
              <w:pStyle w:val="TAH"/>
              <w:rPr>
                <w:rFonts w:cs="Arial"/>
                <w:szCs w:val="18"/>
                <w:lang w:eastAsia="en-GB"/>
              </w:rPr>
            </w:pPr>
            <w:r>
              <w:rPr>
                <w:rFonts w:cs="Arial"/>
                <w:szCs w:val="18"/>
                <w:lang w:eastAsia="en-GB"/>
              </w:rPr>
              <w:t>Description</w:t>
            </w:r>
          </w:p>
        </w:tc>
      </w:tr>
      <w:tr w:rsidR="0089532A" w:rsidTr="00C078A3">
        <w:trPr>
          <w:jc w:val="center"/>
        </w:trPr>
        <w:tc>
          <w:tcPr>
            <w:tcW w:w="1843" w:type="dxa"/>
            <w:tcBorders>
              <w:top w:val="single" w:sz="4" w:space="0" w:color="auto"/>
              <w:left w:val="single" w:sz="4" w:space="0" w:color="auto"/>
              <w:bottom w:val="single" w:sz="4" w:space="0" w:color="auto"/>
              <w:right w:val="single" w:sz="4" w:space="0" w:color="auto"/>
            </w:tcBorders>
            <w:hideMark/>
          </w:tcPr>
          <w:p w:rsidR="0089532A" w:rsidRDefault="0089532A" w:rsidP="00C078A3">
            <w:pPr>
              <w:pStyle w:val="TAL"/>
              <w:rPr>
                <w:lang w:eastAsia="en-GB"/>
              </w:rPr>
            </w:pPr>
            <w:r>
              <w:rPr>
                <w:lang w:val="en-US"/>
              </w:rPr>
              <w:t>roamingOdb</w:t>
            </w:r>
          </w:p>
        </w:tc>
        <w:tc>
          <w:tcPr>
            <w:tcW w:w="1559" w:type="dxa"/>
            <w:tcBorders>
              <w:top w:val="single" w:sz="4" w:space="0" w:color="auto"/>
              <w:left w:val="single" w:sz="4" w:space="0" w:color="auto"/>
              <w:bottom w:val="single" w:sz="4" w:space="0" w:color="auto"/>
              <w:right w:val="single" w:sz="4" w:space="0" w:color="auto"/>
            </w:tcBorders>
            <w:hideMark/>
          </w:tcPr>
          <w:p w:rsidR="0089532A" w:rsidRDefault="0089532A" w:rsidP="00C078A3">
            <w:pPr>
              <w:pStyle w:val="TAL"/>
              <w:rPr>
                <w:lang w:eastAsia="en-GB"/>
              </w:rPr>
            </w:pPr>
            <w:r>
              <w:rPr>
                <w:lang w:eastAsia="en-GB"/>
              </w:rPr>
              <w:t>RoamingOdb</w:t>
            </w:r>
          </w:p>
        </w:tc>
        <w:tc>
          <w:tcPr>
            <w:tcW w:w="425" w:type="dxa"/>
            <w:tcBorders>
              <w:top w:val="single" w:sz="4" w:space="0" w:color="auto"/>
              <w:left w:val="single" w:sz="4" w:space="0" w:color="auto"/>
              <w:bottom w:val="single" w:sz="4" w:space="0" w:color="auto"/>
              <w:right w:val="single" w:sz="4" w:space="0" w:color="auto"/>
            </w:tcBorders>
            <w:hideMark/>
          </w:tcPr>
          <w:p w:rsidR="0089532A" w:rsidRDefault="0089532A" w:rsidP="00C078A3">
            <w:pPr>
              <w:pStyle w:val="TAC"/>
              <w:rPr>
                <w:lang w:eastAsia="en-GB"/>
              </w:rPr>
            </w:pPr>
            <w:r>
              <w:rPr>
                <w:lang w:eastAsia="en-GB"/>
              </w:rPr>
              <w:t>O</w:t>
            </w:r>
          </w:p>
        </w:tc>
        <w:tc>
          <w:tcPr>
            <w:tcW w:w="1134" w:type="dxa"/>
            <w:tcBorders>
              <w:top w:val="single" w:sz="4" w:space="0" w:color="auto"/>
              <w:left w:val="single" w:sz="4" w:space="0" w:color="auto"/>
              <w:bottom w:val="single" w:sz="4" w:space="0" w:color="auto"/>
              <w:right w:val="single" w:sz="4" w:space="0" w:color="auto"/>
            </w:tcBorders>
            <w:hideMark/>
          </w:tcPr>
          <w:p w:rsidR="0089532A" w:rsidRDefault="0089532A" w:rsidP="00C078A3">
            <w:pPr>
              <w:pStyle w:val="TAL"/>
              <w:rPr>
                <w:lang w:eastAsia="en-GB"/>
              </w:rPr>
            </w:pPr>
            <w:r>
              <w:rPr>
                <w:lang w:eastAsia="en-GB"/>
              </w:rPr>
              <w:t>0..1</w:t>
            </w:r>
          </w:p>
        </w:tc>
        <w:tc>
          <w:tcPr>
            <w:tcW w:w="4359" w:type="dxa"/>
            <w:tcBorders>
              <w:top w:val="single" w:sz="4" w:space="0" w:color="auto"/>
              <w:left w:val="single" w:sz="4" w:space="0" w:color="auto"/>
              <w:bottom w:val="single" w:sz="4" w:space="0" w:color="auto"/>
              <w:right w:val="single" w:sz="4" w:space="0" w:color="auto"/>
            </w:tcBorders>
          </w:tcPr>
          <w:p w:rsidR="0089532A" w:rsidRDefault="0089532A" w:rsidP="00C078A3">
            <w:pPr>
              <w:pStyle w:val="TAL"/>
              <w:rPr>
                <w:rFonts w:cs="Arial"/>
                <w:szCs w:val="18"/>
                <w:lang w:eastAsia="en-GB"/>
              </w:rPr>
            </w:pPr>
            <w:r>
              <w:rPr>
                <w:lang w:eastAsia="en-GB"/>
              </w:rPr>
              <w:t>Barring of Roaming (see 3GPP TS 23.015 [</w:t>
            </w:r>
            <w:r w:rsidR="00910119">
              <w:rPr>
                <w:lang w:eastAsia="en-GB"/>
              </w:rPr>
              <w:t>26</w:t>
            </w:r>
            <w:r>
              <w:rPr>
                <w:lang w:eastAsia="en-GB"/>
              </w:rPr>
              <w:t>]).</w:t>
            </w:r>
          </w:p>
          <w:p w:rsidR="0089532A" w:rsidRDefault="0089532A" w:rsidP="00C078A3">
            <w:pPr>
              <w:pStyle w:val="TAL"/>
              <w:rPr>
                <w:lang w:eastAsia="en-GB"/>
              </w:rPr>
            </w:pPr>
          </w:p>
        </w:tc>
      </w:tr>
    </w:tbl>
    <w:p w:rsidR="00F42070" w:rsidRDefault="00F42070" w:rsidP="00990B6A"/>
    <w:p w:rsidR="00296CD9" w:rsidRPr="00F267AF" w:rsidRDefault="00296CD9" w:rsidP="00296CD9">
      <w:pPr>
        <w:pStyle w:val="2"/>
      </w:pPr>
      <w:bookmarkStart w:id="146" w:name="_Toc11339596"/>
      <w:r w:rsidRPr="00F267AF">
        <w:t>5.</w:t>
      </w:r>
      <w:r>
        <w:t>8</w:t>
      </w:r>
      <w:r w:rsidRPr="00F267AF">
        <w:tab/>
        <w:t xml:space="preserve">Data Types related to </w:t>
      </w:r>
      <w:r>
        <w:t>Charging</w:t>
      </w:r>
      <w:bookmarkEnd w:id="146"/>
    </w:p>
    <w:p w:rsidR="00296CD9" w:rsidRPr="00F267AF" w:rsidRDefault="00296CD9" w:rsidP="00296CD9">
      <w:pPr>
        <w:pStyle w:val="3"/>
      </w:pPr>
      <w:bookmarkStart w:id="147" w:name="_Toc11339597"/>
      <w:r w:rsidRPr="00F267AF">
        <w:t>5.</w:t>
      </w:r>
      <w:r>
        <w:t>8</w:t>
      </w:r>
      <w:r w:rsidRPr="00F267AF">
        <w:t>.1</w:t>
      </w:r>
      <w:r w:rsidRPr="00F267AF">
        <w:tab/>
        <w:t>Introduction</w:t>
      </w:r>
      <w:bookmarkEnd w:id="147"/>
    </w:p>
    <w:p w:rsidR="00296CD9" w:rsidRPr="00F267AF" w:rsidRDefault="00296CD9" w:rsidP="00296CD9">
      <w:r w:rsidRPr="00F267AF">
        <w:t xml:space="preserve">This clause defines common data types related to </w:t>
      </w:r>
      <w:r>
        <w:t>Charging</w:t>
      </w:r>
      <w:r w:rsidRPr="00F267AF">
        <w:t>.</w:t>
      </w:r>
    </w:p>
    <w:p w:rsidR="00296CD9" w:rsidRPr="00F267AF" w:rsidRDefault="00296CD9" w:rsidP="00296CD9">
      <w:pPr>
        <w:pStyle w:val="3"/>
      </w:pPr>
      <w:bookmarkStart w:id="148" w:name="_Toc11339598"/>
      <w:r w:rsidRPr="00F267AF">
        <w:t>5.</w:t>
      </w:r>
      <w:r>
        <w:t>8</w:t>
      </w:r>
      <w:r w:rsidRPr="00F267AF">
        <w:t>.2</w:t>
      </w:r>
      <w:r w:rsidRPr="00F267AF">
        <w:tab/>
        <w:t>Simple Data Types</w:t>
      </w:r>
      <w:bookmarkEnd w:id="148"/>
    </w:p>
    <w:p w:rsidR="00296CD9" w:rsidRPr="00F267AF" w:rsidRDefault="00296CD9" w:rsidP="00296CD9">
      <w:r w:rsidRPr="00F267AF">
        <w:t xml:space="preserve">This </w:t>
      </w:r>
      <w:r w:rsidR="00A34106">
        <w:t>clause</w:t>
      </w:r>
      <w:r w:rsidRPr="00F267AF">
        <w:t xml:space="preserve"> specifies common simple data types.</w:t>
      </w:r>
    </w:p>
    <w:p w:rsidR="00296CD9" w:rsidRPr="00F267AF" w:rsidRDefault="00296CD9" w:rsidP="00296CD9">
      <w:pPr>
        <w:pStyle w:val="TH"/>
      </w:pPr>
      <w:r w:rsidRPr="00F267AF">
        <w:t>Table 5.</w:t>
      </w:r>
      <w:r>
        <w:t>8</w:t>
      </w:r>
      <w:r w:rsidRPr="00F267AF">
        <w:t>.2-1: Simple Data Types</w:t>
      </w:r>
    </w:p>
    <w:tbl>
      <w:tblPr>
        <w:tblW w:w="4644" w:type="pct"/>
        <w:jc w:val="center"/>
        <w:tblLayout w:type="fixed"/>
        <w:tblCellMar>
          <w:left w:w="28" w:type="dxa"/>
          <w:right w:w="0" w:type="dxa"/>
        </w:tblCellMar>
        <w:tblLook w:val="0000" w:firstRow="0" w:lastRow="0" w:firstColumn="0" w:lastColumn="0" w:noHBand="0" w:noVBand="0"/>
      </w:tblPr>
      <w:tblGrid>
        <w:gridCol w:w="1843"/>
        <w:gridCol w:w="1821"/>
        <w:gridCol w:w="5281"/>
      </w:tblGrid>
      <w:tr w:rsidR="00296CD9" w:rsidRPr="00F267AF" w:rsidTr="00601C14">
        <w:trPr>
          <w:jc w:val="center"/>
        </w:trPr>
        <w:tc>
          <w:tcPr>
            <w:tcW w:w="1030"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rsidR="00296CD9" w:rsidRPr="00F267AF" w:rsidRDefault="00296CD9" w:rsidP="00601C14">
            <w:pPr>
              <w:pStyle w:val="TAH"/>
            </w:pPr>
            <w:r w:rsidRPr="00F267AF">
              <w:t>Type Name</w:t>
            </w:r>
          </w:p>
        </w:tc>
        <w:tc>
          <w:tcPr>
            <w:tcW w:w="1018"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rsidR="00296CD9" w:rsidRPr="00F267AF" w:rsidRDefault="00296CD9" w:rsidP="00601C14">
            <w:pPr>
              <w:pStyle w:val="TAH"/>
            </w:pPr>
            <w:r w:rsidRPr="00F267AF">
              <w:t>Type Definition</w:t>
            </w:r>
          </w:p>
        </w:tc>
        <w:tc>
          <w:tcPr>
            <w:tcW w:w="2952" w:type="pct"/>
            <w:tcBorders>
              <w:top w:val="single" w:sz="4" w:space="0" w:color="auto"/>
              <w:left w:val="single" w:sz="4" w:space="0" w:color="auto"/>
              <w:bottom w:val="single" w:sz="4" w:space="0" w:color="auto"/>
              <w:right w:val="single" w:sz="4" w:space="0" w:color="auto"/>
            </w:tcBorders>
            <w:shd w:val="clear" w:color="auto" w:fill="C0C0C0"/>
          </w:tcPr>
          <w:p w:rsidR="00296CD9" w:rsidRPr="00F267AF" w:rsidRDefault="00296CD9" w:rsidP="00601C14">
            <w:pPr>
              <w:pStyle w:val="TAH"/>
            </w:pPr>
            <w:r w:rsidRPr="00F267AF">
              <w:t>Description</w:t>
            </w:r>
          </w:p>
        </w:tc>
      </w:tr>
      <w:tr w:rsidR="000B5D45" w:rsidRPr="00F267AF" w:rsidTr="00601C14">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0B5D45" w:rsidRPr="00F267AF" w:rsidRDefault="000B5D45" w:rsidP="000B5D45">
            <w:pPr>
              <w:pStyle w:val="TAL"/>
            </w:pPr>
            <w:r>
              <w:t>ChargingId</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rsidR="000B5D45" w:rsidRPr="00F267AF" w:rsidRDefault="000B5D45" w:rsidP="000B5D45">
            <w:pPr>
              <w:pStyle w:val="TAL"/>
            </w:pPr>
            <w:r>
              <w:t>Uint32</w:t>
            </w:r>
          </w:p>
        </w:tc>
        <w:tc>
          <w:tcPr>
            <w:tcW w:w="2952" w:type="pct"/>
            <w:tcBorders>
              <w:top w:val="single" w:sz="4" w:space="0" w:color="auto"/>
              <w:left w:val="nil"/>
              <w:bottom w:val="single" w:sz="4" w:space="0" w:color="auto"/>
              <w:right w:val="single" w:sz="8" w:space="0" w:color="auto"/>
            </w:tcBorders>
          </w:tcPr>
          <w:p w:rsidR="000B5D45" w:rsidRPr="00F267AF" w:rsidRDefault="000B5D45" w:rsidP="000B5D45">
            <w:pPr>
              <w:pStyle w:val="TAL"/>
              <w:rPr>
                <w:lang w:eastAsia="zh-CN"/>
              </w:rPr>
            </w:pPr>
            <w:r w:rsidRPr="00424394">
              <w:rPr>
                <w:lang w:bidi="ar-IQ"/>
              </w:rPr>
              <w:t>Charging</w:t>
            </w:r>
            <w:r>
              <w:rPr>
                <w:lang w:bidi="ar-IQ"/>
              </w:rPr>
              <w:t xml:space="preserve"> identifier allowing </w:t>
            </w:r>
            <w:r w:rsidRPr="00424394">
              <w:rPr>
                <w:lang w:bidi="ar-IQ"/>
              </w:rPr>
              <w:t>correlation of charging information</w:t>
            </w:r>
          </w:p>
        </w:tc>
      </w:tr>
      <w:tr w:rsidR="000B5D45" w:rsidRPr="00F267AF" w:rsidTr="00601C14">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0B5D45" w:rsidRDefault="000B5D45" w:rsidP="000B5D45">
            <w:pPr>
              <w:pStyle w:val="TAL"/>
            </w:pPr>
            <w:r>
              <w:t>RatingGroup</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rsidR="000B5D45" w:rsidRDefault="000B5D45" w:rsidP="000B5D45">
            <w:pPr>
              <w:pStyle w:val="TAL"/>
            </w:pPr>
            <w:r>
              <w:t>Uint32</w:t>
            </w:r>
          </w:p>
        </w:tc>
        <w:tc>
          <w:tcPr>
            <w:tcW w:w="2952" w:type="pct"/>
            <w:tcBorders>
              <w:top w:val="single" w:sz="4" w:space="0" w:color="auto"/>
              <w:left w:val="nil"/>
              <w:bottom w:val="single" w:sz="4" w:space="0" w:color="auto"/>
              <w:right w:val="single" w:sz="8" w:space="0" w:color="auto"/>
            </w:tcBorders>
          </w:tcPr>
          <w:p w:rsidR="000B5D45" w:rsidRPr="00424394" w:rsidRDefault="000B5D45" w:rsidP="000B5D45">
            <w:pPr>
              <w:pStyle w:val="TAL"/>
              <w:rPr>
                <w:lang w:bidi="ar-IQ"/>
              </w:rPr>
            </w:pPr>
            <w:r>
              <w:rPr>
                <w:lang w:eastAsia="zh-CN"/>
              </w:rPr>
              <w:t>Identifier of a Rating Group</w:t>
            </w:r>
          </w:p>
        </w:tc>
      </w:tr>
      <w:tr w:rsidR="000B5D45" w:rsidRPr="00F267AF" w:rsidTr="00601C14">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0B5D45" w:rsidRDefault="000B5D45" w:rsidP="000B5D45">
            <w:pPr>
              <w:pStyle w:val="TAL"/>
            </w:pPr>
            <w:r>
              <w:t>ServiceId</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rsidR="000B5D45" w:rsidRDefault="000B5D45" w:rsidP="000B5D45">
            <w:pPr>
              <w:pStyle w:val="TAL"/>
            </w:pPr>
            <w:r>
              <w:t>Uint32</w:t>
            </w:r>
          </w:p>
        </w:tc>
        <w:tc>
          <w:tcPr>
            <w:tcW w:w="2952" w:type="pct"/>
            <w:tcBorders>
              <w:top w:val="single" w:sz="4" w:space="0" w:color="auto"/>
              <w:left w:val="nil"/>
              <w:bottom w:val="single" w:sz="4" w:space="0" w:color="auto"/>
              <w:right w:val="single" w:sz="8" w:space="0" w:color="auto"/>
            </w:tcBorders>
          </w:tcPr>
          <w:p w:rsidR="000B5D45" w:rsidRDefault="000B5D45" w:rsidP="000B5D45">
            <w:pPr>
              <w:pStyle w:val="TAL"/>
              <w:rPr>
                <w:lang w:eastAsia="zh-CN"/>
              </w:rPr>
            </w:pPr>
            <w:r>
              <w:rPr>
                <w:lang w:eastAsia="zh-CN"/>
              </w:rPr>
              <w:t>Identifier of a Service</w:t>
            </w:r>
          </w:p>
        </w:tc>
      </w:tr>
    </w:tbl>
    <w:p w:rsidR="00296CD9" w:rsidRPr="00F267AF" w:rsidRDefault="00296CD9" w:rsidP="00296CD9"/>
    <w:p w:rsidR="00296CD9" w:rsidRPr="00F267AF" w:rsidRDefault="00296CD9" w:rsidP="00296CD9">
      <w:pPr>
        <w:pStyle w:val="3"/>
      </w:pPr>
      <w:bookmarkStart w:id="149" w:name="_Toc11339599"/>
      <w:r w:rsidRPr="00F267AF">
        <w:t>5.</w:t>
      </w:r>
      <w:r>
        <w:t>8</w:t>
      </w:r>
      <w:r w:rsidRPr="00F267AF">
        <w:t>.3</w:t>
      </w:r>
      <w:r w:rsidRPr="00F267AF">
        <w:tab/>
        <w:t>Enumerations</w:t>
      </w:r>
      <w:bookmarkEnd w:id="149"/>
    </w:p>
    <w:p w:rsidR="00296CD9" w:rsidRPr="00F267AF" w:rsidRDefault="00296CD9" w:rsidP="00296CD9">
      <w:pPr>
        <w:pStyle w:val="3"/>
      </w:pPr>
      <w:bookmarkStart w:id="150" w:name="_Toc11339600"/>
      <w:r w:rsidRPr="00F267AF">
        <w:t>5.</w:t>
      </w:r>
      <w:r>
        <w:t>8</w:t>
      </w:r>
      <w:r w:rsidRPr="00F267AF">
        <w:t>.4</w:t>
      </w:r>
      <w:r w:rsidRPr="00F267AF">
        <w:tab/>
        <w:t>Structured Data Types</w:t>
      </w:r>
      <w:bookmarkEnd w:id="150"/>
    </w:p>
    <w:p w:rsidR="00296CD9" w:rsidRDefault="00296CD9" w:rsidP="00296CD9">
      <w:pPr>
        <w:pStyle w:val="4"/>
      </w:pPr>
      <w:bookmarkStart w:id="151" w:name="_Toc11339601"/>
      <w:r>
        <w:t>5.8.4.1</w:t>
      </w:r>
      <w:r>
        <w:tab/>
        <w:t>Type: SecondaryRatUsageReport</w:t>
      </w:r>
      <w:bookmarkEnd w:id="151"/>
    </w:p>
    <w:p w:rsidR="00296CD9" w:rsidRDefault="00296CD9" w:rsidP="00296CD9">
      <w:pPr>
        <w:pStyle w:val="TH"/>
      </w:pPr>
      <w:r>
        <w:rPr>
          <w:noProof/>
        </w:rPr>
        <w:t>Table </w:t>
      </w:r>
      <w:r>
        <w:t xml:space="preserve">5.8.4.1-1: </w:t>
      </w:r>
      <w:r>
        <w:rPr>
          <w:noProof/>
        </w:rPr>
        <w:t>Definition of type SecondaryRat</w:t>
      </w:r>
      <w:r>
        <w:t>UsageReport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296CD9" w:rsidRPr="00FD48E5" w:rsidTr="00601C14">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rsidR="00296CD9" w:rsidRDefault="00296CD9" w:rsidP="00601C14">
            <w:pPr>
              <w:pStyle w:val="TAH"/>
            </w:pPr>
            <w:r>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rsidR="00296CD9" w:rsidRDefault="00296CD9" w:rsidP="00601C14">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rsidR="00296CD9" w:rsidRPr="007277D4" w:rsidRDefault="00296CD9" w:rsidP="00601C14">
            <w:pPr>
              <w:pStyle w:val="TAH"/>
            </w:pPr>
            <w:r>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rsidR="00296CD9" w:rsidRDefault="00296CD9" w:rsidP="00601C14">
            <w:pPr>
              <w:pStyle w:val="TAH"/>
              <w:jc w:val="left"/>
            </w:pPr>
            <w:r>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rsidR="00296CD9" w:rsidRDefault="00296CD9" w:rsidP="00601C14">
            <w:pPr>
              <w:pStyle w:val="TAH"/>
              <w:rPr>
                <w:rFonts w:cs="Arial"/>
                <w:szCs w:val="18"/>
              </w:rPr>
            </w:pPr>
            <w:r>
              <w:rPr>
                <w:rFonts w:cs="Arial"/>
                <w:szCs w:val="18"/>
              </w:rPr>
              <w:t>Description</w:t>
            </w:r>
          </w:p>
        </w:tc>
      </w:tr>
      <w:tr w:rsidR="00296CD9" w:rsidRPr="00FD48E5" w:rsidTr="00601C14">
        <w:trPr>
          <w:jc w:val="center"/>
        </w:trPr>
        <w:tc>
          <w:tcPr>
            <w:tcW w:w="2090" w:type="dxa"/>
            <w:tcBorders>
              <w:top w:val="single" w:sz="4" w:space="0" w:color="auto"/>
              <w:left w:val="single" w:sz="4" w:space="0" w:color="auto"/>
              <w:bottom w:val="single" w:sz="4" w:space="0" w:color="auto"/>
              <w:right w:val="single" w:sz="4" w:space="0" w:color="auto"/>
            </w:tcBorders>
          </w:tcPr>
          <w:p w:rsidR="00296CD9" w:rsidRDefault="00296CD9" w:rsidP="00601C14">
            <w:pPr>
              <w:pStyle w:val="TAL"/>
            </w:pPr>
            <w:r>
              <w:t>secondaryRatType</w:t>
            </w:r>
          </w:p>
        </w:tc>
        <w:tc>
          <w:tcPr>
            <w:tcW w:w="1559" w:type="dxa"/>
            <w:tcBorders>
              <w:top w:val="single" w:sz="4" w:space="0" w:color="auto"/>
              <w:left w:val="single" w:sz="4" w:space="0" w:color="auto"/>
              <w:bottom w:val="single" w:sz="4" w:space="0" w:color="auto"/>
              <w:right w:val="single" w:sz="4" w:space="0" w:color="auto"/>
            </w:tcBorders>
          </w:tcPr>
          <w:p w:rsidR="00296CD9" w:rsidRDefault="00296CD9" w:rsidP="00601C14">
            <w:pPr>
              <w:pStyle w:val="TAL"/>
            </w:pPr>
            <w:r>
              <w:t>RatType</w:t>
            </w:r>
          </w:p>
        </w:tc>
        <w:tc>
          <w:tcPr>
            <w:tcW w:w="425" w:type="dxa"/>
            <w:tcBorders>
              <w:top w:val="single" w:sz="4" w:space="0" w:color="auto"/>
              <w:left w:val="single" w:sz="4" w:space="0" w:color="auto"/>
              <w:bottom w:val="single" w:sz="4" w:space="0" w:color="auto"/>
              <w:right w:val="single" w:sz="4" w:space="0" w:color="auto"/>
            </w:tcBorders>
          </w:tcPr>
          <w:p w:rsidR="00296CD9" w:rsidRDefault="00296CD9" w:rsidP="00601C14">
            <w:pPr>
              <w:pStyle w:val="TAC"/>
            </w:pPr>
            <w:r>
              <w:t>M</w:t>
            </w:r>
          </w:p>
        </w:tc>
        <w:tc>
          <w:tcPr>
            <w:tcW w:w="1134" w:type="dxa"/>
            <w:tcBorders>
              <w:top w:val="single" w:sz="4" w:space="0" w:color="auto"/>
              <w:left w:val="single" w:sz="4" w:space="0" w:color="auto"/>
              <w:bottom w:val="single" w:sz="4" w:space="0" w:color="auto"/>
              <w:right w:val="single" w:sz="4" w:space="0" w:color="auto"/>
            </w:tcBorders>
          </w:tcPr>
          <w:p w:rsidR="00296CD9" w:rsidRDefault="00296CD9" w:rsidP="00601C14">
            <w:pPr>
              <w:pStyle w:val="TAL"/>
            </w:pPr>
            <w:r>
              <w:t>1</w:t>
            </w:r>
          </w:p>
        </w:tc>
        <w:tc>
          <w:tcPr>
            <w:tcW w:w="4359" w:type="dxa"/>
            <w:tcBorders>
              <w:top w:val="single" w:sz="4" w:space="0" w:color="auto"/>
              <w:left w:val="single" w:sz="4" w:space="0" w:color="auto"/>
              <w:bottom w:val="single" w:sz="4" w:space="0" w:color="auto"/>
              <w:right w:val="single" w:sz="4" w:space="0" w:color="auto"/>
            </w:tcBorders>
          </w:tcPr>
          <w:p w:rsidR="00296CD9" w:rsidRDefault="00296CD9" w:rsidP="00601C14">
            <w:pPr>
              <w:pStyle w:val="TAL"/>
              <w:rPr>
                <w:rFonts w:cs="Arial"/>
                <w:szCs w:val="18"/>
              </w:rPr>
            </w:pPr>
            <w:r>
              <w:rPr>
                <w:rFonts w:cs="Arial"/>
                <w:szCs w:val="18"/>
              </w:rPr>
              <w:t>Secondary RAT type</w:t>
            </w:r>
          </w:p>
        </w:tc>
      </w:tr>
      <w:tr w:rsidR="00296CD9" w:rsidRPr="00FD48E5" w:rsidTr="00601C14">
        <w:trPr>
          <w:jc w:val="center"/>
        </w:trPr>
        <w:tc>
          <w:tcPr>
            <w:tcW w:w="2090" w:type="dxa"/>
            <w:tcBorders>
              <w:top w:val="single" w:sz="4" w:space="0" w:color="auto"/>
              <w:left w:val="single" w:sz="4" w:space="0" w:color="auto"/>
              <w:bottom w:val="single" w:sz="4" w:space="0" w:color="auto"/>
              <w:right w:val="single" w:sz="4" w:space="0" w:color="auto"/>
            </w:tcBorders>
          </w:tcPr>
          <w:p w:rsidR="00296CD9" w:rsidRDefault="00296CD9" w:rsidP="00601C14">
            <w:pPr>
              <w:pStyle w:val="TAL"/>
            </w:pPr>
            <w:r>
              <w:t>qosFlowsUsageData</w:t>
            </w:r>
          </w:p>
        </w:tc>
        <w:tc>
          <w:tcPr>
            <w:tcW w:w="1559" w:type="dxa"/>
            <w:tcBorders>
              <w:top w:val="single" w:sz="4" w:space="0" w:color="auto"/>
              <w:left w:val="single" w:sz="4" w:space="0" w:color="auto"/>
              <w:bottom w:val="single" w:sz="4" w:space="0" w:color="auto"/>
              <w:right w:val="single" w:sz="4" w:space="0" w:color="auto"/>
            </w:tcBorders>
          </w:tcPr>
          <w:p w:rsidR="00296CD9" w:rsidRDefault="00296CD9" w:rsidP="00601C14">
            <w:pPr>
              <w:pStyle w:val="TAL"/>
            </w:pPr>
            <w:r>
              <w:t>array(QosFlowUsageReport)</w:t>
            </w:r>
          </w:p>
        </w:tc>
        <w:tc>
          <w:tcPr>
            <w:tcW w:w="425" w:type="dxa"/>
            <w:tcBorders>
              <w:top w:val="single" w:sz="4" w:space="0" w:color="auto"/>
              <w:left w:val="single" w:sz="4" w:space="0" w:color="auto"/>
              <w:bottom w:val="single" w:sz="4" w:space="0" w:color="auto"/>
              <w:right w:val="single" w:sz="4" w:space="0" w:color="auto"/>
            </w:tcBorders>
          </w:tcPr>
          <w:p w:rsidR="00296CD9" w:rsidRDefault="00296CD9" w:rsidP="00601C14">
            <w:pPr>
              <w:pStyle w:val="TAC"/>
            </w:pPr>
            <w:r>
              <w:t>M</w:t>
            </w:r>
          </w:p>
        </w:tc>
        <w:tc>
          <w:tcPr>
            <w:tcW w:w="1134" w:type="dxa"/>
            <w:tcBorders>
              <w:top w:val="single" w:sz="4" w:space="0" w:color="auto"/>
              <w:left w:val="single" w:sz="4" w:space="0" w:color="auto"/>
              <w:bottom w:val="single" w:sz="4" w:space="0" w:color="auto"/>
              <w:right w:val="single" w:sz="4" w:space="0" w:color="auto"/>
            </w:tcBorders>
          </w:tcPr>
          <w:p w:rsidR="00296CD9" w:rsidRDefault="00296CD9" w:rsidP="00601C14">
            <w:pPr>
              <w:pStyle w:val="TAL"/>
            </w:pPr>
            <w:r>
              <w:t>1..N</w:t>
            </w:r>
          </w:p>
        </w:tc>
        <w:tc>
          <w:tcPr>
            <w:tcW w:w="4359" w:type="dxa"/>
            <w:tcBorders>
              <w:top w:val="single" w:sz="4" w:space="0" w:color="auto"/>
              <w:left w:val="single" w:sz="4" w:space="0" w:color="auto"/>
              <w:bottom w:val="single" w:sz="4" w:space="0" w:color="auto"/>
              <w:right w:val="single" w:sz="4" w:space="0" w:color="auto"/>
            </w:tcBorders>
          </w:tcPr>
          <w:p w:rsidR="00296CD9" w:rsidRDefault="00296CD9" w:rsidP="00601C14">
            <w:pPr>
              <w:pStyle w:val="TAL"/>
              <w:rPr>
                <w:rFonts w:cs="Arial"/>
                <w:szCs w:val="18"/>
              </w:rPr>
            </w:pPr>
            <w:r>
              <w:rPr>
                <w:rFonts w:cs="Arial"/>
                <w:szCs w:val="18"/>
              </w:rPr>
              <w:t xml:space="preserve">QoS flows usage data </w:t>
            </w:r>
          </w:p>
        </w:tc>
      </w:tr>
    </w:tbl>
    <w:p w:rsidR="00296CD9" w:rsidRDefault="00296CD9" w:rsidP="00296CD9">
      <w:pPr>
        <w:rPr>
          <w:noProof/>
        </w:rPr>
      </w:pPr>
    </w:p>
    <w:p w:rsidR="00296CD9" w:rsidRDefault="00296CD9" w:rsidP="00296CD9">
      <w:pPr>
        <w:pStyle w:val="4"/>
      </w:pPr>
      <w:bookmarkStart w:id="152" w:name="_Toc11339602"/>
      <w:r>
        <w:t>5.8.4.2</w:t>
      </w:r>
      <w:r>
        <w:tab/>
        <w:t>Type: QoSFlowUsageReport</w:t>
      </w:r>
      <w:bookmarkEnd w:id="152"/>
    </w:p>
    <w:p w:rsidR="00296CD9" w:rsidRDefault="00296CD9" w:rsidP="00296CD9">
      <w:pPr>
        <w:pStyle w:val="TH"/>
      </w:pPr>
      <w:r>
        <w:rPr>
          <w:noProof/>
        </w:rPr>
        <w:t>Table </w:t>
      </w:r>
      <w:r>
        <w:t xml:space="preserve">5.8.4.2-1: </w:t>
      </w:r>
      <w:r>
        <w:rPr>
          <w:noProof/>
        </w:rPr>
        <w:t xml:space="preserve">Definition of type </w:t>
      </w:r>
      <w:r>
        <w:t>QoSFlowUsageReport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296CD9" w:rsidRPr="00FD48E5" w:rsidTr="00601C14">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rsidR="00296CD9" w:rsidRDefault="00296CD9" w:rsidP="00601C14">
            <w:pPr>
              <w:pStyle w:val="TAH"/>
            </w:pPr>
            <w:r>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rsidR="00296CD9" w:rsidRDefault="00296CD9" w:rsidP="00601C14">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rsidR="00296CD9" w:rsidRPr="007277D4" w:rsidRDefault="00296CD9" w:rsidP="00601C14">
            <w:pPr>
              <w:pStyle w:val="TAH"/>
            </w:pPr>
            <w:r>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rsidR="00296CD9" w:rsidRDefault="00296CD9" w:rsidP="00601C14">
            <w:pPr>
              <w:pStyle w:val="TAH"/>
              <w:jc w:val="left"/>
            </w:pPr>
            <w:r>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rsidR="00296CD9" w:rsidRDefault="00296CD9" w:rsidP="00601C14">
            <w:pPr>
              <w:pStyle w:val="TAH"/>
              <w:rPr>
                <w:rFonts w:cs="Arial"/>
                <w:szCs w:val="18"/>
              </w:rPr>
            </w:pPr>
            <w:r>
              <w:rPr>
                <w:rFonts w:cs="Arial"/>
                <w:szCs w:val="18"/>
              </w:rPr>
              <w:t>Description</w:t>
            </w:r>
          </w:p>
        </w:tc>
      </w:tr>
      <w:tr w:rsidR="00296CD9" w:rsidRPr="00FD48E5" w:rsidTr="00601C14">
        <w:trPr>
          <w:jc w:val="center"/>
        </w:trPr>
        <w:tc>
          <w:tcPr>
            <w:tcW w:w="2090" w:type="dxa"/>
            <w:tcBorders>
              <w:top w:val="single" w:sz="4" w:space="0" w:color="auto"/>
              <w:left w:val="single" w:sz="4" w:space="0" w:color="auto"/>
              <w:bottom w:val="single" w:sz="4" w:space="0" w:color="auto"/>
              <w:right w:val="single" w:sz="4" w:space="0" w:color="auto"/>
            </w:tcBorders>
          </w:tcPr>
          <w:p w:rsidR="00296CD9" w:rsidRDefault="00296CD9" w:rsidP="00601C14">
            <w:pPr>
              <w:pStyle w:val="TAL"/>
            </w:pPr>
            <w:r>
              <w:t>qfi</w:t>
            </w:r>
          </w:p>
        </w:tc>
        <w:tc>
          <w:tcPr>
            <w:tcW w:w="1559" w:type="dxa"/>
            <w:tcBorders>
              <w:top w:val="single" w:sz="4" w:space="0" w:color="auto"/>
              <w:left w:val="single" w:sz="4" w:space="0" w:color="auto"/>
              <w:bottom w:val="single" w:sz="4" w:space="0" w:color="auto"/>
              <w:right w:val="single" w:sz="4" w:space="0" w:color="auto"/>
            </w:tcBorders>
          </w:tcPr>
          <w:p w:rsidR="00296CD9" w:rsidRDefault="00296CD9" w:rsidP="00601C14">
            <w:pPr>
              <w:pStyle w:val="TAL"/>
            </w:pPr>
            <w:r>
              <w:t>Qfi</w:t>
            </w:r>
          </w:p>
        </w:tc>
        <w:tc>
          <w:tcPr>
            <w:tcW w:w="425" w:type="dxa"/>
            <w:tcBorders>
              <w:top w:val="single" w:sz="4" w:space="0" w:color="auto"/>
              <w:left w:val="single" w:sz="4" w:space="0" w:color="auto"/>
              <w:bottom w:val="single" w:sz="4" w:space="0" w:color="auto"/>
              <w:right w:val="single" w:sz="4" w:space="0" w:color="auto"/>
            </w:tcBorders>
          </w:tcPr>
          <w:p w:rsidR="00296CD9" w:rsidRDefault="00296CD9" w:rsidP="00601C14">
            <w:pPr>
              <w:pStyle w:val="TAC"/>
            </w:pPr>
            <w:r>
              <w:t>M</w:t>
            </w:r>
          </w:p>
        </w:tc>
        <w:tc>
          <w:tcPr>
            <w:tcW w:w="1134" w:type="dxa"/>
            <w:tcBorders>
              <w:top w:val="single" w:sz="4" w:space="0" w:color="auto"/>
              <w:left w:val="single" w:sz="4" w:space="0" w:color="auto"/>
              <w:bottom w:val="single" w:sz="4" w:space="0" w:color="auto"/>
              <w:right w:val="single" w:sz="4" w:space="0" w:color="auto"/>
            </w:tcBorders>
          </w:tcPr>
          <w:p w:rsidR="00296CD9" w:rsidRDefault="00296CD9" w:rsidP="00601C14">
            <w:pPr>
              <w:pStyle w:val="TAL"/>
            </w:pPr>
            <w:r>
              <w:t>1</w:t>
            </w:r>
          </w:p>
        </w:tc>
        <w:tc>
          <w:tcPr>
            <w:tcW w:w="4359" w:type="dxa"/>
            <w:tcBorders>
              <w:top w:val="single" w:sz="4" w:space="0" w:color="auto"/>
              <w:left w:val="single" w:sz="4" w:space="0" w:color="auto"/>
              <w:bottom w:val="single" w:sz="4" w:space="0" w:color="auto"/>
              <w:right w:val="single" w:sz="4" w:space="0" w:color="auto"/>
            </w:tcBorders>
          </w:tcPr>
          <w:p w:rsidR="00296CD9" w:rsidRDefault="00296CD9" w:rsidP="00601C14">
            <w:pPr>
              <w:pStyle w:val="TAL"/>
              <w:rPr>
                <w:rFonts w:cs="Arial"/>
                <w:szCs w:val="18"/>
              </w:rPr>
            </w:pPr>
            <w:r>
              <w:rPr>
                <w:rFonts w:cs="Arial"/>
                <w:szCs w:val="18"/>
              </w:rPr>
              <w:t>QoS Flow Indicator</w:t>
            </w:r>
          </w:p>
        </w:tc>
      </w:tr>
      <w:tr w:rsidR="00296CD9" w:rsidRPr="00FD48E5" w:rsidTr="00601C14">
        <w:trPr>
          <w:jc w:val="center"/>
        </w:trPr>
        <w:tc>
          <w:tcPr>
            <w:tcW w:w="2090" w:type="dxa"/>
            <w:tcBorders>
              <w:top w:val="single" w:sz="4" w:space="0" w:color="auto"/>
              <w:left w:val="single" w:sz="4" w:space="0" w:color="auto"/>
              <w:bottom w:val="single" w:sz="4" w:space="0" w:color="auto"/>
              <w:right w:val="single" w:sz="4" w:space="0" w:color="auto"/>
            </w:tcBorders>
          </w:tcPr>
          <w:p w:rsidR="00296CD9" w:rsidRDefault="00296CD9" w:rsidP="00601C14">
            <w:pPr>
              <w:pStyle w:val="TAL"/>
            </w:pPr>
            <w:r>
              <w:t>startTimeStamp</w:t>
            </w:r>
          </w:p>
        </w:tc>
        <w:tc>
          <w:tcPr>
            <w:tcW w:w="1559" w:type="dxa"/>
            <w:tcBorders>
              <w:top w:val="single" w:sz="4" w:space="0" w:color="auto"/>
              <w:left w:val="single" w:sz="4" w:space="0" w:color="auto"/>
              <w:bottom w:val="single" w:sz="4" w:space="0" w:color="auto"/>
              <w:right w:val="single" w:sz="4" w:space="0" w:color="auto"/>
            </w:tcBorders>
          </w:tcPr>
          <w:p w:rsidR="00296CD9" w:rsidRDefault="00296CD9" w:rsidP="00601C14">
            <w:pPr>
              <w:pStyle w:val="TAL"/>
            </w:pPr>
            <w:r>
              <w:t>DateTime</w:t>
            </w:r>
          </w:p>
        </w:tc>
        <w:tc>
          <w:tcPr>
            <w:tcW w:w="425" w:type="dxa"/>
            <w:tcBorders>
              <w:top w:val="single" w:sz="4" w:space="0" w:color="auto"/>
              <w:left w:val="single" w:sz="4" w:space="0" w:color="auto"/>
              <w:bottom w:val="single" w:sz="4" w:space="0" w:color="auto"/>
              <w:right w:val="single" w:sz="4" w:space="0" w:color="auto"/>
            </w:tcBorders>
          </w:tcPr>
          <w:p w:rsidR="00296CD9" w:rsidRDefault="00296CD9" w:rsidP="00601C14">
            <w:pPr>
              <w:pStyle w:val="TAC"/>
            </w:pPr>
            <w:r>
              <w:t>M</w:t>
            </w:r>
          </w:p>
        </w:tc>
        <w:tc>
          <w:tcPr>
            <w:tcW w:w="1134" w:type="dxa"/>
            <w:tcBorders>
              <w:top w:val="single" w:sz="4" w:space="0" w:color="auto"/>
              <w:left w:val="single" w:sz="4" w:space="0" w:color="auto"/>
              <w:bottom w:val="single" w:sz="4" w:space="0" w:color="auto"/>
              <w:right w:val="single" w:sz="4" w:space="0" w:color="auto"/>
            </w:tcBorders>
          </w:tcPr>
          <w:p w:rsidR="00296CD9" w:rsidRDefault="00296CD9" w:rsidP="00601C14">
            <w:pPr>
              <w:pStyle w:val="TAL"/>
            </w:pPr>
            <w:r>
              <w:t>1</w:t>
            </w:r>
          </w:p>
        </w:tc>
        <w:tc>
          <w:tcPr>
            <w:tcW w:w="4359" w:type="dxa"/>
            <w:tcBorders>
              <w:top w:val="single" w:sz="4" w:space="0" w:color="auto"/>
              <w:left w:val="single" w:sz="4" w:space="0" w:color="auto"/>
              <w:bottom w:val="single" w:sz="4" w:space="0" w:color="auto"/>
              <w:right w:val="single" w:sz="4" w:space="0" w:color="auto"/>
            </w:tcBorders>
          </w:tcPr>
          <w:p w:rsidR="00296CD9" w:rsidRDefault="00296CD9" w:rsidP="00601C14">
            <w:pPr>
              <w:pStyle w:val="TAL"/>
              <w:rPr>
                <w:rFonts w:cs="Arial"/>
                <w:szCs w:val="18"/>
              </w:rPr>
            </w:pPr>
            <w:r>
              <w:rPr>
                <w:rFonts w:cs="Arial"/>
                <w:szCs w:val="18"/>
              </w:rPr>
              <w:t>UTC time indicating the start time of the collection period of the included usage data for DL and UL.</w:t>
            </w:r>
          </w:p>
        </w:tc>
      </w:tr>
      <w:tr w:rsidR="00296CD9" w:rsidRPr="00FD48E5" w:rsidTr="00601C14">
        <w:trPr>
          <w:jc w:val="center"/>
        </w:trPr>
        <w:tc>
          <w:tcPr>
            <w:tcW w:w="2090" w:type="dxa"/>
            <w:tcBorders>
              <w:top w:val="single" w:sz="4" w:space="0" w:color="auto"/>
              <w:left w:val="single" w:sz="4" w:space="0" w:color="auto"/>
              <w:bottom w:val="single" w:sz="4" w:space="0" w:color="auto"/>
              <w:right w:val="single" w:sz="4" w:space="0" w:color="auto"/>
            </w:tcBorders>
          </w:tcPr>
          <w:p w:rsidR="00296CD9" w:rsidRDefault="00296CD9" w:rsidP="00601C14">
            <w:pPr>
              <w:pStyle w:val="TAL"/>
            </w:pPr>
            <w:r>
              <w:t>endTimeStamp</w:t>
            </w:r>
          </w:p>
        </w:tc>
        <w:tc>
          <w:tcPr>
            <w:tcW w:w="1559" w:type="dxa"/>
            <w:tcBorders>
              <w:top w:val="single" w:sz="4" w:space="0" w:color="auto"/>
              <w:left w:val="single" w:sz="4" w:space="0" w:color="auto"/>
              <w:bottom w:val="single" w:sz="4" w:space="0" w:color="auto"/>
              <w:right w:val="single" w:sz="4" w:space="0" w:color="auto"/>
            </w:tcBorders>
          </w:tcPr>
          <w:p w:rsidR="00296CD9" w:rsidRDefault="00296CD9" w:rsidP="00601C14">
            <w:pPr>
              <w:pStyle w:val="TAL"/>
            </w:pPr>
            <w:r>
              <w:t>DateTime</w:t>
            </w:r>
          </w:p>
        </w:tc>
        <w:tc>
          <w:tcPr>
            <w:tcW w:w="425" w:type="dxa"/>
            <w:tcBorders>
              <w:top w:val="single" w:sz="4" w:space="0" w:color="auto"/>
              <w:left w:val="single" w:sz="4" w:space="0" w:color="auto"/>
              <w:bottom w:val="single" w:sz="4" w:space="0" w:color="auto"/>
              <w:right w:val="single" w:sz="4" w:space="0" w:color="auto"/>
            </w:tcBorders>
          </w:tcPr>
          <w:p w:rsidR="00296CD9" w:rsidRDefault="00296CD9" w:rsidP="00601C14">
            <w:pPr>
              <w:pStyle w:val="TAC"/>
            </w:pPr>
            <w:r>
              <w:t>M</w:t>
            </w:r>
          </w:p>
        </w:tc>
        <w:tc>
          <w:tcPr>
            <w:tcW w:w="1134" w:type="dxa"/>
            <w:tcBorders>
              <w:top w:val="single" w:sz="4" w:space="0" w:color="auto"/>
              <w:left w:val="single" w:sz="4" w:space="0" w:color="auto"/>
              <w:bottom w:val="single" w:sz="4" w:space="0" w:color="auto"/>
              <w:right w:val="single" w:sz="4" w:space="0" w:color="auto"/>
            </w:tcBorders>
          </w:tcPr>
          <w:p w:rsidR="00296CD9" w:rsidRDefault="00296CD9" w:rsidP="00601C14">
            <w:pPr>
              <w:pStyle w:val="TAL"/>
            </w:pPr>
            <w:r>
              <w:t>1</w:t>
            </w:r>
          </w:p>
        </w:tc>
        <w:tc>
          <w:tcPr>
            <w:tcW w:w="4359" w:type="dxa"/>
            <w:tcBorders>
              <w:top w:val="single" w:sz="4" w:space="0" w:color="auto"/>
              <w:left w:val="single" w:sz="4" w:space="0" w:color="auto"/>
              <w:bottom w:val="single" w:sz="4" w:space="0" w:color="auto"/>
              <w:right w:val="single" w:sz="4" w:space="0" w:color="auto"/>
            </w:tcBorders>
          </w:tcPr>
          <w:p w:rsidR="00296CD9" w:rsidRDefault="00296CD9" w:rsidP="00601C14">
            <w:pPr>
              <w:pStyle w:val="TAL"/>
              <w:rPr>
                <w:rFonts w:cs="Arial"/>
                <w:szCs w:val="18"/>
              </w:rPr>
            </w:pPr>
            <w:r>
              <w:rPr>
                <w:rFonts w:cs="Arial"/>
                <w:szCs w:val="18"/>
              </w:rPr>
              <w:t>UTC time indicating the end time of the collection period of the included usage data for DL and UL.</w:t>
            </w:r>
          </w:p>
        </w:tc>
      </w:tr>
      <w:tr w:rsidR="00296CD9" w:rsidRPr="00FD48E5" w:rsidTr="00601C14">
        <w:trPr>
          <w:jc w:val="center"/>
        </w:trPr>
        <w:tc>
          <w:tcPr>
            <w:tcW w:w="2090" w:type="dxa"/>
            <w:tcBorders>
              <w:top w:val="single" w:sz="4" w:space="0" w:color="auto"/>
              <w:left w:val="single" w:sz="4" w:space="0" w:color="auto"/>
              <w:bottom w:val="single" w:sz="4" w:space="0" w:color="auto"/>
              <w:right w:val="single" w:sz="4" w:space="0" w:color="auto"/>
            </w:tcBorders>
          </w:tcPr>
          <w:p w:rsidR="00296CD9" w:rsidRDefault="00296CD9" w:rsidP="00601C14">
            <w:pPr>
              <w:pStyle w:val="TAL"/>
            </w:pPr>
            <w:r>
              <w:t>downlinkVolume</w:t>
            </w:r>
          </w:p>
        </w:tc>
        <w:tc>
          <w:tcPr>
            <w:tcW w:w="1559" w:type="dxa"/>
            <w:tcBorders>
              <w:top w:val="single" w:sz="4" w:space="0" w:color="auto"/>
              <w:left w:val="single" w:sz="4" w:space="0" w:color="auto"/>
              <w:bottom w:val="single" w:sz="4" w:space="0" w:color="auto"/>
              <w:right w:val="single" w:sz="4" w:space="0" w:color="auto"/>
            </w:tcBorders>
          </w:tcPr>
          <w:p w:rsidR="00296CD9" w:rsidRDefault="00296CD9" w:rsidP="00601C14">
            <w:pPr>
              <w:pStyle w:val="TAL"/>
            </w:pPr>
            <w:r>
              <w:t>Int64</w:t>
            </w:r>
          </w:p>
        </w:tc>
        <w:tc>
          <w:tcPr>
            <w:tcW w:w="425" w:type="dxa"/>
            <w:tcBorders>
              <w:top w:val="single" w:sz="4" w:space="0" w:color="auto"/>
              <w:left w:val="single" w:sz="4" w:space="0" w:color="auto"/>
              <w:bottom w:val="single" w:sz="4" w:space="0" w:color="auto"/>
              <w:right w:val="single" w:sz="4" w:space="0" w:color="auto"/>
            </w:tcBorders>
          </w:tcPr>
          <w:p w:rsidR="00296CD9" w:rsidRDefault="00296CD9" w:rsidP="00601C14">
            <w:pPr>
              <w:pStyle w:val="TAC"/>
            </w:pPr>
            <w:r>
              <w:t>M</w:t>
            </w:r>
          </w:p>
        </w:tc>
        <w:tc>
          <w:tcPr>
            <w:tcW w:w="1134" w:type="dxa"/>
            <w:tcBorders>
              <w:top w:val="single" w:sz="4" w:space="0" w:color="auto"/>
              <w:left w:val="single" w:sz="4" w:space="0" w:color="auto"/>
              <w:bottom w:val="single" w:sz="4" w:space="0" w:color="auto"/>
              <w:right w:val="single" w:sz="4" w:space="0" w:color="auto"/>
            </w:tcBorders>
          </w:tcPr>
          <w:p w:rsidR="00296CD9" w:rsidRDefault="00296CD9" w:rsidP="00601C14">
            <w:pPr>
              <w:pStyle w:val="TAL"/>
            </w:pPr>
            <w:r>
              <w:t>1</w:t>
            </w:r>
          </w:p>
        </w:tc>
        <w:tc>
          <w:tcPr>
            <w:tcW w:w="4359" w:type="dxa"/>
            <w:tcBorders>
              <w:top w:val="single" w:sz="4" w:space="0" w:color="auto"/>
              <w:left w:val="single" w:sz="4" w:space="0" w:color="auto"/>
              <w:bottom w:val="single" w:sz="4" w:space="0" w:color="auto"/>
              <w:right w:val="single" w:sz="4" w:space="0" w:color="auto"/>
            </w:tcBorders>
          </w:tcPr>
          <w:p w:rsidR="00296CD9" w:rsidRDefault="00296CD9" w:rsidP="00601C14">
            <w:pPr>
              <w:pStyle w:val="TAL"/>
              <w:rPr>
                <w:rFonts w:cs="Arial"/>
                <w:szCs w:val="18"/>
              </w:rPr>
            </w:pPr>
            <w:r>
              <w:rPr>
                <w:rFonts w:cs="Arial"/>
                <w:szCs w:val="18"/>
              </w:rPr>
              <w:t>Data usage for DL, encoding a number of octets</w:t>
            </w:r>
          </w:p>
        </w:tc>
      </w:tr>
      <w:tr w:rsidR="00296CD9" w:rsidRPr="00FD48E5" w:rsidTr="00601C14">
        <w:trPr>
          <w:jc w:val="center"/>
        </w:trPr>
        <w:tc>
          <w:tcPr>
            <w:tcW w:w="2090" w:type="dxa"/>
            <w:tcBorders>
              <w:top w:val="single" w:sz="4" w:space="0" w:color="auto"/>
              <w:left w:val="single" w:sz="4" w:space="0" w:color="auto"/>
              <w:bottom w:val="single" w:sz="4" w:space="0" w:color="auto"/>
              <w:right w:val="single" w:sz="4" w:space="0" w:color="auto"/>
            </w:tcBorders>
          </w:tcPr>
          <w:p w:rsidR="00296CD9" w:rsidRDefault="00296CD9" w:rsidP="00601C14">
            <w:pPr>
              <w:pStyle w:val="TAL"/>
            </w:pPr>
            <w:r>
              <w:t>uplinkVolume</w:t>
            </w:r>
          </w:p>
        </w:tc>
        <w:tc>
          <w:tcPr>
            <w:tcW w:w="1559" w:type="dxa"/>
            <w:tcBorders>
              <w:top w:val="single" w:sz="4" w:space="0" w:color="auto"/>
              <w:left w:val="single" w:sz="4" w:space="0" w:color="auto"/>
              <w:bottom w:val="single" w:sz="4" w:space="0" w:color="auto"/>
              <w:right w:val="single" w:sz="4" w:space="0" w:color="auto"/>
            </w:tcBorders>
          </w:tcPr>
          <w:p w:rsidR="00296CD9" w:rsidRDefault="00296CD9" w:rsidP="00601C14">
            <w:pPr>
              <w:pStyle w:val="TAL"/>
            </w:pPr>
            <w:r>
              <w:t>Int64</w:t>
            </w:r>
          </w:p>
        </w:tc>
        <w:tc>
          <w:tcPr>
            <w:tcW w:w="425" w:type="dxa"/>
            <w:tcBorders>
              <w:top w:val="single" w:sz="4" w:space="0" w:color="auto"/>
              <w:left w:val="single" w:sz="4" w:space="0" w:color="auto"/>
              <w:bottom w:val="single" w:sz="4" w:space="0" w:color="auto"/>
              <w:right w:val="single" w:sz="4" w:space="0" w:color="auto"/>
            </w:tcBorders>
          </w:tcPr>
          <w:p w:rsidR="00296CD9" w:rsidRDefault="00296CD9" w:rsidP="00601C14">
            <w:pPr>
              <w:pStyle w:val="TAC"/>
            </w:pPr>
            <w:r>
              <w:t>M</w:t>
            </w:r>
          </w:p>
        </w:tc>
        <w:tc>
          <w:tcPr>
            <w:tcW w:w="1134" w:type="dxa"/>
            <w:tcBorders>
              <w:top w:val="single" w:sz="4" w:space="0" w:color="auto"/>
              <w:left w:val="single" w:sz="4" w:space="0" w:color="auto"/>
              <w:bottom w:val="single" w:sz="4" w:space="0" w:color="auto"/>
              <w:right w:val="single" w:sz="4" w:space="0" w:color="auto"/>
            </w:tcBorders>
          </w:tcPr>
          <w:p w:rsidR="00296CD9" w:rsidRDefault="00296CD9" w:rsidP="00601C14">
            <w:pPr>
              <w:pStyle w:val="TAL"/>
            </w:pPr>
            <w:r>
              <w:t>1</w:t>
            </w:r>
          </w:p>
        </w:tc>
        <w:tc>
          <w:tcPr>
            <w:tcW w:w="4359" w:type="dxa"/>
            <w:tcBorders>
              <w:top w:val="single" w:sz="4" w:space="0" w:color="auto"/>
              <w:left w:val="single" w:sz="4" w:space="0" w:color="auto"/>
              <w:bottom w:val="single" w:sz="4" w:space="0" w:color="auto"/>
              <w:right w:val="single" w:sz="4" w:space="0" w:color="auto"/>
            </w:tcBorders>
          </w:tcPr>
          <w:p w:rsidR="00296CD9" w:rsidRDefault="00296CD9" w:rsidP="00601C14">
            <w:pPr>
              <w:pStyle w:val="TAL"/>
              <w:rPr>
                <w:rFonts w:cs="Arial"/>
                <w:szCs w:val="18"/>
              </w:rPr>
            </w:pPr>
            <w:r>
              <w:rPr>
                <w:rFonts w:cs="Arial"/>
                <w:szCs w:val="18"/>
              </w:rPr>
              <w:t>Data usage for UL, encoding a number of octets</w:t>
            </w:r>
          </w:p>
        </w:tc>
      </w:tr>
    </w:tbl>
    <w:p w:rsidR="00296CD9" w:rsidRDefault="00296CD9" w:rsidP="00296CD9"/>
    <w:p w:rsidR="00C37436" w:rsidRDefault="00C37436" w:rsidP="00C37436">
      <w:pPr>
        <w:pStyle w:val="4"/>
      </w:pPr>
      <w:bookmarkStart w:id="153" w:name="_Toc11339603"/>
      <w:r>
        <w:t>5.8.4.3</w:t>
      </w:r>
      <w:r>
        <w:tab/>
        <w:t>Type: SecondaryRatUsageInfo</w:t>
      </w:r>
      <w:bookmarkEnd w:id="153"/>
    </w:p>
    <w:p w:rsidR="00C37436" w:rsidRDefault="00C37436" w:rsidP="00C37436">
      <w:pPr>
        <w:pStyle w:val="TH"/>
      </w:pPr>
      <w:r>
        <w:rPr>
          <w:noProof/>
        </w:rPr>
        <w:t>Table </w:t>
      </w:r>
      <w:r>
        <w:t xml:space="preserve">5.8.4.3-1: </w:t>
      </w:r>
      <w:r>
        <w:rPr>
          <w:noProof/>
        </w:rPr>
        <w:t>Definition of type SecondaryRat</w:t>
      </w:r>
      <w:r>
        <w:t>UsageInfo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C37436" w:rsidRPr="00FD48E5" w:rsidTr="00C37899">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rsidR="00C37436" w:rsidRDefault="00C37436" w:rsidP="00C37899">
            <w:pPr>
              <w:pStyle w:val="TAH"/>
            </w:pPr>
            <w:r>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rsidR="00C37436" w:rsidRDefault="00C37436" w:rsidP="00C37899">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rsidR="00C37436" w:rsidRPr="007277D4" w:rsidRDefault="00C37436" w:rsidP="00C37899">
            <w:pPr>
              <w:pStyle w:val="TAH"/>
            </w:pPr>
            <w:r>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rsidR="00C37436" w:rsidRDefault="00C37436" w:rsidP="00C37899">
            <w:pPr>
              <w:pStyle w:val="TAH"/>
              <w:jc w:val="left"/>
            </w:pPr>
            <w:r>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rsidR="00C37436" w:rsidRDefault="00C37436" w:rsidP="00C37899">
            <w:pPr>
              <w:pStyle w:val="TAH"/>
              <w:rPr>
                <w:rFonts w:cs="Arial"/>
                <w:szCs w:val="18"/>
              </w:rPr>
            </w:pPr>
            <w:r>
              <w:rPr>
                <w:rFonts w:cs="Arial"/>
                <w:szCs w:val="18"/>
              </w:rPr>
              <w:t>Description</w:t>
            </w:r>
          </w:p>
        </w:tc>
      </w:tr>
      <w:tr w:rsidR="00C37436" w:rsidRPr="00FD48E5" w:rsidTr="00C37899">
        <w:trPr>
          <w:jc w:val="center"/>
        </w:trPr>
        <w:tc>
          <w:tcPr>
            <w:tcW w:w="2090" w:type="dxa"/>
            <w:tcBorders>
              <w:top w:val="single" w:sz="4" w:space="0" w:color="auto"/>
              <w:left w:val="single" w:sz="4" w:space="0" w:color="auto"/>
              <w:bottom w:val="single" w:sz="4" w:space="0" w:color="auto"/>
              <w:right w:val="single" w:sz="4" w:space="0" w:color="auto"/>
            </w:tcBorders>
          </w:tcPr>
          <w:p w:rsidR="00C37436" w:rsidRDefault="00C37436" w:rsidP="00C37899">
            <w:pPr>
              <w:pStyle w:val="TAL"/>
            </w:pPr>
            <w:r>
              <w:t>secondaryRatType</w:t>
            </w:r>
          </w:p>
        </w:tc>
        <w:tc>
          <w:tcPr>
            <w:tcW w:w="1559" w:type="dxa"/>
            <w:tcBorders>
              <w:top w:val="single" w:sz="4" w:space="0" w:color="auto"/>
              <w:left w:val="single" w:sz="4" w:space="0" w:color="auto"/>
              <w:bottom w:val="single" w:sz="4" w:space="0" w:color="auto"/>
              <w:right w:val="single" w:sz="4" w:space="0" w:color="auto"/>
            </w:tcBorders>
          </w:tcPr>
          <w:p w:rsidR="00C37436" w:rsidRDefault="00C37436" w:rsidP="00C37899">
            <w:pPr>
              <w:pStyle w:val="TAL"/>
            </w:pPr>
            <w:r>
              <w:t>RatType</w:t>
            </w:r>
          </w:p>
        </w:tc>
        <w:tc>
          <w:tcPr>
            <w:tcW w:w="425" w:type="dxa"/>
            <w:tcBorders>
              <w:top w:val="single" w:sz="4" w:space="0" w:color="auto"/>
              <w:left w:val="single" w:sz="4" w:space="0" w:color="auto"/>
              <w:bottom w:val="single" w:sz="4" w:space="0" w:color="auto"/>
              <w:right w:val="single" w:sz="4" w:space="0" w:color="auto"/>
            </w:tcBorders>
          </w:tcPr>
          <w:p w:rsidR="00C37436" w:rsidRDefault="00C37436" w:rsidP="00C37899">
            <w:pPr>
              <w:pStyle w:val="TAC"/>
            </w:pPr>
            <w:r>
              <w:t>M</w:t>
            </w:r>
          </w:p>
        </w:tc>
        <w:tc>
          <w:tcPr>
            <w:tcW w:w="1134" w:type="dxa"/>
            <w:tcBorders>
              <w:top w:val="single" w:sz="4" w:space="0" w:color="auto"/>
              <w:left w:val="single" w:sz="4" w:space="0" w:color="auto"/>
              <w:bottom w:val="single" w:sz="4" w:space="0" w:color="auto"/>
              <w:right w:val="single" w:sz="4" w:space="0" w:color="auto"/>
            </w:tcBorders>
          </w:tcPr>
          <w:p w:rsidR="00C37436" w:rsidRDefault="00C37436" w:rsidP="00C37899">
            <w:pPr>
              <w:pStyle w:val="TAL"/>
            </w:pPr>
            <w:r>
              <w:t>1</w:t>
            </w:r>
          </w:p>
        </w:tc>
        <w:tc>
          <w:tcPr>
            <w:tcW w:w="4359" w:type="dxa"/>
            <w:tcBorders>
              <w:top w:val="single" w:sz="4" w:space="0" w:color="auto"/>
              <w:left w:val="single" w:sz="4" w:space="0" w:color="auto"/>
              <w:bottom w:val="single" w:sz="4" w:space="0" w:color="auto"/>
              <w:right w:val="single" w:sz="4" w:space="0" w:color="auto"/>
            </w:tcBorders>
          </w:tcPr>
          <w:p w:rsidR="00C37436" w:rsidRDefault="00C37436" w:rsidP="00C37899">
            <w:pPr>
              <w:pStyle w:val="TAL"/>
              <w:rPr>
                <w:rFonts w:cs="Arial"/>
                <w:szCs w:val="18"/>
              </w:rPr>
            </w:pPr>
            <w:r>
              <w:rPr>
                <w:rFonts w:cs="Arial"/>
                <w:szCs w:val="18"/>
              </w:rPr>
              <w:t>Secondary RAT type</w:t>
            </w:r>
          </w:p>
        </w:tc>
      </w:tr>
      <w:tr w:rsidR="00C37436" w:rsidRPr="00FD48E5" w:rsidTr="00C37899">
        <w:trPr>
          <w:jc w:val="center"/>
        </w:trPr>
        <w:tc>
          <w:tcPr>
            <w:tcW w:w="2090" w:type="dxa"/>
            <w:tcBorders>
              <w:top w:val="single" w:sz="4" w:space="0" w:color="auto"/>
              <w:left w:val="single" w:sz="4" w:space="0" w:color="auto"/>
              <w:bottom w:val="single" w:sz="4" w:space="0" w:color="auto"/>
              <w:right w:val="single" w:sz="4" w:space="0" w:color="auto"/>
            </w:tcBorders>
          </w:tcPr>
          <w:p w:rsidR="00C37436" w:rsidRDefault="00C37436" w:rsidP="00C37899">
            <w:pPr>
              <w:pStyle w:val="TAL"/>
            </w:pPr>
            <w:r>
              <w:t>qosFlowsUsageData</w:t>
            </w:r>
          </w:p>
        </w:tc>
        <w:tc>
          <w:tcPr>
            <w:tcW w:w="1559" w:type="dxa"/>
            <w:tcBorders>
              <w:top w:val="single" w:sz="4" w:space="0" w:color="auto"/>
              <w:left w:val="single" w:sz="4" w:space="0" w:color="auto"/>
              <w:bottom w:val="single" w:sz="4" w:space="0" w:color="auto"/>
              <w:right w:val="single" w:sz="4" w:space="0" w:color="auto"/>
            </w:tcBorders>
          </w:tcPr>
          <w:p w:rsidR="00C37436" w:rsidRDefault="00C37436" w:rsidP="00C37899">
            <w:pPr>
              <w:pStyle w:val="TAL"/>
            </w:pPr>
            <w:r>
              <w:t>array(QosFlowUsageReport)</w:t>
            </w:r>
          </w:p>
        </w:tc>
        <w:tc>
          <w:tcPr>
            <w:tcW w:w="425" w:type="dxa"/>
            <w:tcBorders>
              <w:top w:val="single" w:sz="4" w:space="0" w:color="auto"/>
              <w:left w:val="single" w:sz="4" w:space="0" w:color="auto"/>
              <w:bottom w:val="single" w:sz="4" w:space="0" w:color="auto"/>
              <w:right w:val="single" w:sz="4" w:space="0" w:color="auto"/>
            </w:tcBorders>
          </w:tcPr>
          <w:p w:rsidR="00C37436" w:rsidRDefault="00C37436" w:rsidP="00C37899">
            <w:pPr>
              <w:pStyle w:val="TAC"/>
            </w:pPr>
            <w:r>
              <w:t>O</w:t>
            </w:r>
          </w:p>
        </w:tc>
        <w:tc>
          <w:tcPr>
            <w:tcW w:w="1134" w:type="dxa"/>
            <w:tcBorders>
              <w:top w:val="single" w:sz="4" w:space="0" w:color="auto"/>
              <w:left w:val="single" w:sz="4" w:space="0" w:color="auto"/>
              <w:bottom w:val="single" w:sz="4" w:space="0" w:color="auto"/>
              <w:right w:val="single" w:sz="4" w:space="0" w:color="auto"/>
            </w:tcBorders>
          </w:tcPr>
          <w:p w:rsidR="00C37436" w:rsidRDefault="00C37436" w:rsidP="00C37899">
            <w:pPr>
              <w:pStyle w:val="TAL"/>
            </w:pPr>
            <w:r>
              <w:t>1..N</w:t>
            </w:r>
          </w:p>
        </w:tc>
        <w:tc>
          <w:tcPr>
            <w:tcW w:w="4359" w:type="dxa"/>
            <w:tcBorders>
              <w:top w:val="single" w:sz="4" w:space="0" w:color="auto"/>
              <w:left w:val="single" w:sz="4" w:space="0" w:color="auto"/>
              <w:bottom w:val="single" w:sz="4" w:space="0" w:color="auto"/>
              <w:right w:val="single" w:sz="4" w:space="0" w:color="auto"/>
            </w:tcBorders>
          </w:tcPr>
          <w:p w:rsidR="00C37436" w:rsidRDefault="00C37436" w:rsidP="00C37899">
            <w:pPr>
              <w:pStyle w:val="TAL"/>
              <w:rPr>
                <w:rFonts w:cs="Arial"/>
                <w:szCs w:val="18"/>
              </w:rPr>
            </w:pPr>
            <w:r>
              <w:rPr>
                <w:rFonts w:cs="Arial"/>
                <w:szCs w:val="18"/>
              </w:rPr>
              <w:t xml:space="preserve">QoS flows usage data </w:t>
            </w:r>
          </w:p>
        </w:tc>
      </w:tr>
      <w:tr w:rsidR="00C37436" w:rsidRPr="00FD48E5" w:rsidTr="00C37899">
        <w:trPr>
          <w:jc w:val="center"/>
        </w:trPr>
        <w:tc>
          <w:tcPr>
            <w:tcW w:w="2090" w:type="dxa"/>
            <w:tcBorders>
              <w:top w:val="single" w:sz="4" w:space="0" w:color="auto"/>
              <w:left w:val="single" w:sz="4" w:space="0" w:color="auto"/>
              <w:bottom w:val="single" w:sz="4" w:space="0" w:color="auto"/>
              <w:right w:val="single" w:sz="4" w:space="0" w:color="auto"/>
            </w:tcBorders>
          </w:tcPr>
          <w:p w:rsidR="00C37436" w:rsidRDefault="00C37436" w:rsidP="00C37899">
            <w:pPr>
              <w:pStyle w:val="TAL"/>
            </w:pPr>
            <w:r>
              <w:t>pduSessionUsageData</w:t>
            </w:r>
          </w:p>
        </w:tc>
        <w:tc>
          <w:tcPr>
            <w:tcW w:w="1559" w:type="dxa"/>
            <w:tcBorders>
              <w:top w:val="single" w:sz="4" w:space="0" w:color="auto"/>
              <w:left w:val="single" w:sz="4" w:space="0" w:color="auto"/>
              <w:bottom w:val="single" w:sz="4" w:space="0" w:color="auto"/>
              <w:right w:val="single" w:sz="4" w:space="0" w:color="auto"/>
            </w:tcBorders>
          </w:tcPr>
          <w:p w:rsidR="00C37436" w:rsidRDefault="00C37436" w:rsidP="00C37899">
            <w:pPr>
              <w:pStyle w:val="TAL"/>
            </w:pPr>
            <w:r>
              <w:t>array(VolumeTimedReport)</w:t>
            </w:r>
          </w:p>
        </w:tc>
        <w:tc>
          <w:tcPr>
            <w:tcW w:w="425" w:type="dxa"/>
            <w:tcBorders>
              <w:top w:val="single" w:sz="4" w:space="0" w:color="auto"/>
              <w:left w:val="single" w:sz="4" w:space="0" w:color="auto"/>
              <w:bottom w:val="single" w:sz="4" w:space="0" w:color="auto"/>
              <w:right w:val="single" w:sz="4" w:space="0" w:color="auto"/>
            </w:tcBorders>
          </w:tcPr>
          <w:p w:rsidR="00C37436" w:rsidRDefault="00C37436" w:rsidP="00C37899">
            <w:pPr>
              <w:pStyle w:val="TAC"/>
            </w:pPr>
            <w:r>
              <w:t>O</w:t>
            </w:r>
          </w:p>
        </w:tc>
        <w:tc>
          <w:tcPr>
            <w:tcW w:w="1134" w:type="dxa"/>
            <w:tcBorders>
              <w:top w:val="single" w:sz="4" w:space="0" w:color="auto"/>
              <w:left w:val="single" w:sz="4" w:space="0" w:color="auto"/>
              <w:bottom w:val="single" w:sz="4" w:space="0" w:color="auto"/>
              <w:right w:val="single" w:sz="4" w:space="0" w:color="auto"/>
            </w:tcBorders>
          </w:tcPr>
          <w:p w:rsidR="00C37436" w:rsidRDefault="00C37436" w:rsidP="00C37899">
            <w:pPr>
              <w:pStyle w:val="TAL"/>
            </w:pPr>
            <w:r>
              <w:t>1..N</w:t>
            </w:r>
          </w:p>
        </w:tc>
        <w:tc>
          <w:tcPr>
            <w:tcW w:w="4359" w:type="dxa"/>
            <w:tcBorders>
              <w:top w:val="single" w:sz="4" w:space="0" w:color="auto"/>
              <w:left w:val="single" w:sz="4" w:space="0" w:color="auto"/>
              <w:bottom w:val="single" w:sz="4" w:space="0" w:color="auto"/>
              <w:right w:val="single" w:sz="4" w:space="0" w:color="auto"/>
            </w:tcBorders>
          </w:tcPr>
          <w:p w:rsidR="00C37436" w:rsidRDefault="00C37436" w:rsidP="00C37899">
            <w:pPr>
              <w:pStyle w:val="TAL"/>
              <w:rPr>
                <w:rFonts w:cs="Arial"/>
                <w:szCs w:val="18"/>
              </w:rPr>
            </w:pPr>
            <w:r>
              <w:rPr>
                <w:rFonts w:cs="Arial"/>
                <w:szCs w:val="18"/>
              </w:rPr>
              <w:t>PDU session usage data</w:t>
            </w:r>
          </w:p>
        </w:tc>
      </w:tr>
    </w:tbl>
    <w:p w:rsidR="00C37436" w:rsidRDefault="00C37436" w:rsidP="00C37436">
      <w:pPr>
        <w:rPr>
          <w:noProof/>
        </w:rPr>
      </w:pPr>
    </w:p>
    <w:p w:rsidR="00C37436" w:rsidRDefault="00C37436" w:rsidP="00C37436">
      <w:pPr>
        <w:pStyle w:val="4"/>
      </w:pPr>
      <w:bookmarkStart w:id="154" w:name="_Toc11339604"/>
      <w:r>
        <w:t>5.8.4.4</w:t>
      </w:r>
      <w:r>
        <w:tab/>
        <w:t>Type: VolumeTimedReport</w:t>
      </w:r>
      <w:bookmarkEnd w:id="154"/>
    </w:p>
    <w:p w:rsidR="00C37436" w:rsidRDefault="00C37436" w:rsidP="00C37436">
      <w:pPr>
        <w:pStyle w:val="TH"/>
      </w:pPr>
      <w:r>
        <w:rPr>
          <w:noProof/>
        </w:rPr>
        <w:t>Table </w:t>
      </w:r>
      <w:r>
        <w:t xml:space="preserve">5.8.4.4-1: </w:t>
      </w:r>
      <w:r>
        <w:rPr>
          <w:noProof/>
        </w:rPr>
        <w:t xml:space="preserve">Definition of type </w:t>
      </w:r>
      <w:r>
        <w:t>VolumeTimedReport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C37436" w:rsidRPr="00FD48E5" w:rsidTr="00C37899">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rsidR="00C37436" w:rsidRDefault="00C37436" w:rsidP="00C37899">
            <w:pPr>
              <w:pStyle w:val="TAH"/>
            </w:pPr>
            <w:r>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rsidR="00C37436" w:rsidRDefault="00C37436" w:rsidP="00C37899">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rsidR="00C37436" w:rsidRPr="007277D4" w:rsidRDefault="00C37436" w:rsidP="00C37899">
            <w:pPr>
              <w:pStyle w:val="TAH"/>
            </w:pPr>
            <w:r>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rsidR="00C37436" w:rsidRDefault="00C37436" w:rsidP="00C37899">
            <w:pPr>
              <w:pStyle w:val="TAH"/>
              <w:jc w:val="left"/>
            </w:pPr>
            <w:r>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rsidR="00C37436" w:rsidRDefault="00C37436" w:rsidP="00C37899">
            <w:pPr>
              <w:pStyle w:val="TAH"/>
              <w:rPr>
                <w:rFonts w:cs="Arial"/>
                <w:szCs w:val="18"/>
              </w:rPr>
            </w:pPr>
            <w:r>
              <w:rPr>
                <w:rFonts w:cs="Arial"/>
                <w:szCs w:val="18"/>
              </w:rPr>
              <w:t>Description</w:t>
            </w:r>
          </w:p>
        </w:tc>
      </w:tr>
      <w:tr w:rsidR="00C37436" w:rsidRPr="00FD48E5" w:rsidTr="00C37899">
        <w:trPr>
          <w:jc w:val="center"/>
        </w:trPr>
        <w:tc>
          <w:tcPr>
            <w:tcW w:w="2090" w:type="dxa"/>
            <w:tcBorders>
              <w:top w:val="single" w:sz="4" w:space="0" w:color="auto"/>
              <w:left w:val="single" w:sz="4" w:space="0" w:color="auto"/>
              <w:bottom w:val="single" w:sz="4" w:space="0" w:color="auto"/>
              <w:right w:val="single" w:sz="4" w:space="0" w:color="auto"/>
            </w:tcBorders>
          </w:tcPr>
          <w:p w:rsidR="00C37436" w:rsidRDefault="00C37436" w:rsidP="00C37899">
            <w:pPr>
              <w:pStyle w:val="TAL"/>
            </w:pPr>
            <w:r>
              <w:t>startTimeStamp</w:t>
            </w:r>
          </w:p>
        </w:tc>
        <w:tc>
          <w:tcPr>
            <w:tcW w:w="1559" w:type="dxa"/>
            <w:tcBorders>
              <w:top w:val="single" w:sz="4" w:space="0" w:color="auto"/>
              <w:left w:val="single" w:sz="4" w:space="0" w:color="auto"/>
              <w:bottom w:val="single" w:sz="4" w:space="0" w:color="auto"/>
              <w:right w:val="single" w:sz="4" w:space="0" w:color="auto"/>
            </w:tcBorders>
          </w:tcPr>
          <w:p w:rsidR="00C37436" w:rsidRDefault="00C37436" w:rsidP="00C37899">
            <w:pPr>
              <w:pStyle w:val="TAL"/>
            </w:pPr>
            <w:r>
              <w:t>DateTime</w:t>
            </w:r>
          </w:p>
        </w:tc>
        <w:tc>
          <w:tcPr>
            <w:tcW w:w="425" w:type="dxa"/>
            <w:tcBorders>
              <w:top w:val="single" w:sz="4" w:space="0" w:color="auto"/>
              <w:left w:val="single" w:sz="4" w:space="0" w:color="auto"/>
              <w:bottom w:val="single" w:sz="4" w:space="0" w:color="auto"/>
              <w:right w:val="single" w:sz="4" w:space="0" w:color="auto"/>
            </w:tcBorders>
          </w:tcPr>
          <w:p w:rsidR="00C37436" w:rsidRDefault="00C37436" w:rsidP="00C37899">
            <w:pPr>
              <w:pStyle w:val="TAC"/>
            </w:pPr>
            <w:r>
              <w:t>M</w:t>
            </w:r>
          </w:p>
        </w:tc>
        <w:tc>
          <w:tcPr>
            <w:tcW w:w="1134" w:type="dxa"/>
            <w:tcBorders>
              <w:top w:val="single" w:sz="4" w:space="0" w:color="auto"/>
              <w:left w:val="single" w:sz="4" w:space="0" w:color="auto"/>
              <w:bottom w:val="single" w:sz="4" w:space="0" w:color="auto"/>
              <w:right w:val="single" w:sz="4" w:space="0" w:color="auto"/>
            </w:tcBorders>
          </w:tcPr>
          <w:p w:rsidR="00C37436" w:rsidRDefault="00C37436" w:rsidP="00C37899">
            <w:pPr>
              <w:pStyle w:val="TAL"/>
            </w:pPr>
            <w:r>
              <w:t>1</w:t>
            </w:r>
          </w:p>
        </w:tc>
        <w:tc>
          <w:tcPr>
            <w:tcW w:w="4359" w:type="dxa"/>
            <w:tcBorders>
              <w:top w:val="single" w:sz="4" w:space="0" w:color="auto"/>
              <w:left w:val="single" w:sz="4" w:space="0" w:color="auto"/>
              <w:bottom w:val="single" w:sz="4" w:space="0" w:color="auto"/>
              <w:right w:val="single" w:sz="4" w:space="0" w:color="auto"/>
            </w:tcBorders>
          </w:tcPr>
          <w:p w:rsidR="00C37436" w:rsidRDefault="00C37436" w:rsidP="00C37899">
            <w:pPr>
              <w:pStyle w:val="TAL"/>
              <w:rPr>
                <w:rFonts w:cs="Arial"/>
                <w:szCs w:val="18"/>
              </w:rPr>
            </w:pPr>
            <w:r>
              <w:rPr>
                <w:rFonts w:cs="Arial"/>
                <w:szCs w:val="18"/>
              </w:rPr>
              <w:t>UTC time indicating the start time of the collection period of the included usage data for DL and UL.</w:t>
            </w:r>
          </w:p>
        </w:tc>
      </w:tr>
      <w:tr w:rsidR="00C37436" w:rsidRPr="00FD48E5" w:rsidTr="00C37899">
        <w:trPr>
          <w:jc w:val="center"/>
        </w:trPr>
        <w:tc>
          <w:tcPr>
            <w:tcW w:w="2090" w:type="dxa"/>
            <w:tcBorders>
              <w:top w:val="single" w:sz="4" w:space="0" w:color="auto"/>
              <w:left w:val="single" w:sz="4" w:space="0" w:color="auto"/>
              <w:bottom w:val="single" w:sz="4" w:space="0" w:color="auto"/>
              <w:right w:val="single" w:sz="4" w:space="0" w:color="auto"/>
            </w:tcBorders>
          </w:tcPr>
          <w:p w:rsidR="00C37436" w:rsidRDefault="00C37436" w:rsidP="00C37899">
            <w:pPr>
              <w:pStyle w:val="TAL"/>
            </w:pPr>
            <w:r>
              <w:t>endTimeStamp</w:t>
            </w:r>
          </w:p>
        </w:tc>
        <w:tc>
          <w:tcPr>
            <w:tcW w:w="1559" w:type="dxa"/>
            <w:tcBorders>
              <w:top w:val="single" w:sz="4" w:space="0" w:color="auto"/>
              <w:left w:val="single" w:sz="4" w:space="0" w:color="auto"/>
              <w:bottom w:val="single" w:sz="4" w:space="0" w:color="auto"/>
              <w:right w:val="single" w:sz="4" w:space="0" w:color="auto"/>
            </w:tcBorders>
          </w:tcPr>
          <w:p w:rsidR="00C37436" w:rsidRDefault="00C37436" w:rsidP="00C37899">
            <w:pPr>
              <w:pStyle w:val="TAL"/>
            </w:pPr>
            <w:r>
              <w:t>DateTime</w:t>
            </w:r>
          </w:p>
        </w:tc>
        <w:tc>
          <w:tcPr>
            <w:tcW w:w="425" w:type="dxa"/>
            <w:tcBorders>
              <w:top w:val="single" w:sz="4" w:space="0" w:color="auto"/>
              <w:left w:val="single" w:sz="4" w:space="0" w:color="auto"/>
              <w:bottom w:val="single" w:sz="4" w:space="0" w:color="auto"/>
              <w:right w:val="single" w:sz="4" w:space="0" w:color="auto"/>
            </w:tcBorders>
          </w:tcPr>
          <w:p w:rsidR="00C37436" w:rsidRDefault="00C37436" w:rsidP="00C37899">
            <w:pPr>
              <w:pStyle w:val="TAC"/>
            </w:pPr>
            <w:r>
              <w:t>M</w:t>
            </w:r>
          </w:p>
        </w:tc>
        <w:tc>
          <w:tcPr>
            <w:tcW w:w="1134" w:type="dxa"/>
            <w:tcBorders>
              <w:top w:val="single" w:sz="4" w:space="0" w:color="auto"/>
              <w:left w:val="single" w:sz="4" w:space="0" w:color="auto"/>
              <w:bottom w:val="single" w:sz="4" w:space="0" w:color="auto"/>
              <w:right w:val="single" w:sz="4" w:space="0" w:color="auto"/>
            </w:tcBorders>
          </w:tcPr>
          <w:p w:rsidR="00C37436" w:rsidRDefault="00C37436" w:rsidP="00C37899">
            <w:pPr>
              <w:pStyle w:val="TAL"/>
            </w:pPr>
            <w:r>
              <w:t>1</w:t>
            </w:r>
          </w:p>
        </w:tc>
        <w:tc>
          <w:tcPr>
            <w:tcW w:w="4359" w:type="dxa"/>
            <w:tcBorders>
              <w:top w:val="single" w:sz="4" w:space="0" w:color="auto"/>
              <w:left w:val="single" w:sz="4" w:space="0" w:color="auto"/>
              <w:bottom w:val="single" w:sz="4" w:space="0" w:color="auto"/>
              <w:right w:val="single" w:sz="4" w:space="0" w:color="auto"/>
            </w:tcBorders>
          </w:tcPr>
          <w:p w:rsidR="00C37436" w:rsidRDefault="00C37436" w:rsidP="00C37899">
            <w:pPr>
              <w:pStyle w:val="TAL"/>
              <w:rPr>
                <w:rFonts w:cs="Arial"/>
                <w:szCs w:val="18"/>
              </w:rPr>
            </w:pPr>
            <w:r>
              <w:rPr>
                <w:rFonts w:cs="Arial"/>
                <w:szCs w:val="18"/>
              </w:rPr>
              <w:t>UTC time indicating the end time of the collection period of the included usage data for DL and UL.</w:t>
            </w:r>
          </w:p>
        </w:tc>
      </w:tr>
      <w:tr w:rsidR="00C37436" w:rsidRPr="00FD48E5" w:rsidTr="00C37899">
        <w:trPr>
          <w:jc w:val="center"/>
        </w:trPr>
        <w:tc>
          <w:tcPr>
            <w:tcW w:w="2090" w:type="dxa"/>
            <w:tcBorders>
              <w:top w:val="single" w:sz="4" w:space="0" w:color="auto"/>
              <w:left w:val="single" w:sz="4" w:space="0" w:color="auto"/>
              <w:bottom w:val="single" w:sz="4" w:space="0" w:color="auto"/>
              <w:right w:val="single" w:sz="4" w:space="0" w:color="auto"/>
            </w:tcBorders>
          </w:tcPr>
          <w:p w:rsidR="00C37436" w:rsidRDefault="00C37436" w:rsidP="00C37899">
            <w:pPr>
              <w:pStyle w:val="TAL"/>
            </w:pPr>
            <w:r>
              <w:t>downlinkVolume</w:t>
            </w:r>
          </w:p>
        </w:tc>
        <w:tc>
          <w:tcPr>
            <w:tcW w:w="1559" w:type="dxa"/>
            <w:tcBorders>
              <w:top w:val="single" w:sz="4" w:space="0" w:color="auto"/>
              <w:left w:val="single" w:sz="4" w:space="0" w:color="auto"/>
              <w:bottom w:val="single" w:sz="4" w:space="0" w:color="auto"/>
              <w:right w:val="single" w:sz="4" w:space="0" w:color="auto"/>
            </w:tcBorders>
          </w:tcPr>
          <w:p w:rsidR="00C37436" w:rsidRDefault="00C37436" w:rsidP="00C37899">
            <w:pPr>
              <w:pStyle w:val="TAL"/>
            </w:pPr>
            <w:r>
              <w:t>Int64</w:t>
            </w:r>
          </w:p>
        </w:tc>
        <w:tc>
          <w:tcPr>
            <w:tcW w:w="425" w:type="dxa"/>
            <w:tcBorders>
              <w:top w:val="single" w:sz="4" w:space="0" w:color="auto"/>
              <w:left w:val="single" w:sz="4" w:space="0" w:color="auto"/>
              <w:bottom w:val="single" w:sz="4" w:space="0" w:color="auto"/>
              <w:right w:val="single" w:sz="4" w:space="0" w:color="auto"/>
            </w:tcBorders>
          </w:tcPr>
          <w:p w:rsidR="00C37436" w:rsidRDefault="00C37436" w:rsidP="00C37899">
            <w:pPr>
              <w:pStyle w:val="TAC"/>
            </w:pPr>
            <w:r>
              <w:t>M</w:t>
            </w:r>
          </w:p>
        </w:tc>
        <w:tc>
          <w:tcPr>
            <w:tcW w:w="1134" w:type="dxa"/>
            <w:tcBorders>
              <w:top w:val="single" w:sz="4" w:space="0" w:color="auto"/>
              <w:left w:val="single" w:sz="4" w:space="0" w:color="auto"/>
              <w:bottom w:val="single" w:sz="4" w:space="0" w:color="auto"/>
              <w:right w:val="single" w:sz="4" w:space="0" w:color="auto"/>
            </w:tcBorders>
          </w:tcPr>
          <w:p w:rsidR="00C37436" w:rsidRDefault="00C37436" w:rsidP="00C37899">
            <w:pPr>
              <w:pStyle w:val="TAL"/>
            </w:pPr>
            <w:r>
              <w:t>1</w:t>
            </w:r>
          </w:p>
        </w:tc>
        <w:tc>
          <w:tcPr>
            <w:tcW w:w="4359" w:type="dxa"/>
            <w:tcBorders>
              <w:top w:val="single" w:sz="4" w:space="0" w:color="auto"/>
              <w:left w:val="single" w:sz="4" w:space="0" w:color="auto"/>
              <w:bottom w:val="single" w:sz="4" w:space="0" w:color="auto"/>
              <w:right w:val="single" w:sz="4" w:space="0" w:color="auto"/>
            </w:tcBorders>
          </w:tcPr>
          <w:p w:rsidR="00C37436" w:rsidRDefault="00C37436" w:rsidP="00C37899">
            <w:pPr>
              <w:pStyle w:val="TAL"/>
              <w:rPr>
                <w:rFonts w:cs="Arial"/>
                <w:szCs w:val="18"/>
              </w:rPr>
            </w:pPr>
            <w:r>
              <w:rPr>
                <w:rFonts w:cs="Arial"/>
                <w:szCs w:val="18"/>
              </w:rPr>
              <w:t>Data usage for DL, encoding a number of octets</w:t>
            </w:r>
          </w:p>
        </w:tc>
      </w:tr>
      <w:tr w:rsidR="00C37436" w:rsidRPr="00FD48E5" w:rsidTr="00C37899">
        <w:trPr>
          <w:jc w:val="center"/>
        </w:trPr>
        <w:tc>
          <w:tcPr>
            <w:tcW w:w="2090" w:type="dxa"/>
            <w:tcBorders>
              <w:top w:val="single" w:sz="4" w:space="0" w:color="auto"/>
              <w:left w:val="single" w:sz="4" w:space="0" w:color="auto"/>
              <w:bottom w:val="single" w:sz="4" w:space="0" w:color="auto"/>
              <w:right w:val="single" w:sz="4" w:space="0" w:color="auto"/>
            </w:tcBorders>
          </w:tcPr>
          <w:p w:rsidR="00C37436" w:rsidRDefault="00C37436" w:rsidP="00C37899">
            <w:pPr>
              <w:pStyle w:val="TAL"/>
            </w:pPr>
            <w:r>
              <w:t>uplinkVolume</w:t>
            </w:r>
          </w:p>
        </w:tc>
        <w:tc>
          <w:tcPr>
            <w:tcW w:w="1559" w:type="dxa"/>
            <w:tcBorders>
              <w:top w:val="single" w:sz="4" w:space="0" w:color="auto"/>
              <w:left w:val="single" w:sz="4" w:space="0" w:color="auto"/>
              <w:bottom w:val="single" w:sz="4" w:space="0" w:color="auto"/>
              <w:right w:val="single" w:sz="4" w:space="0" w:color="auto"/>
            </w:tcBorders>
          </w:tcPr>
          <w:p w:rsidR="00C37436" w:rsidRDefault="00C37436" w:rsidP="00C37899">
            <w:pPr>
              <w:pStyle w:val="TAL"/>
            </w:pPr>
            <w:r>
              <w:t>Int64</w:t>
            </w:r>
          </w:p>
        </w:tc>
        <w:tc>
          <w:tcPr>
            <w:tcW w:w="425" w:type="dxa"/>
            <w:tcBorders>
              <w:top w:val="single" w:sz="4" w:space="0" w:color="auto"/>
              <w:left w:val="single" w:sz="4" w:space="0" w:color="auto"/>
              <w:bottom w:val="single" w:sz="4" w:space="0" w:color="auto"/>
              <w:right w:val="single" w:sz="4" w:space="0" w:color="auto"/>
            </w:tcBorders>
          </w:tcPr>
          <w:p w:rsidR="00C37436" w:rsidRDefault="00C37436" w:rsidP="00C37899">
            <w:pPr>
              <w:pStyle w:val="TAC"/>
            </w:pPr>
            <w:r>
              <w:t>M</w:t>
            </w:r>
          </w:p>
        </w:tc>
        <w:tc>
          <w:tcPr>
            <w:tcW w:w="1134" w:type="dxa"/>
            <w:tcBorders>
              <w:top w:val="single" w:sz="4" w:space="0" w:color="auto"/>
              <w:left w:val="single" w:sz="4" w:space="0" w:color="auto"/>
              <w:bottom w:val="single" w:sz="4" w:space="0" w:color="auto"/>
              <w:right w:val="single" w:sz="4" w:space="0" w:color="auto"/>
            </w:tcBorders>
          </w:tcPr>
          <w:p w:rsidR="00C37436" w:rsidRDefault="00C37436" w:rsidP="00C37899">
            <w:pPr>
              <w:pStyle w:val="TAL"/>
            </w:pPr>
            <w:r>
              <w:t>1</w:t>
            </w:r>
          </w:p>
        </w:tc>
        <w:tc>
          <w:tcPr>
            <w:tcW w:w="4359" w:type="dxa"/>
            <w:tcBorders>
              <w:top w:val="single" w:sz="4" w:space="0" w:color="auto"/>
              <w:left w:val="single" w:sz="4" w:space="0" w:color="auto"/>
              <w:bottom w:val="single" w:sz="4" w:space="0" w:color="auto"/>
              <w:right w:val="single" w:sz="4" w:space="0" w:color="auto"/>
            </w:tcBorders>
          </w:tcPr>
          <w:p w:rsidR="00C37436" w:rsidRDefault="00C37436" w:rsidP="00C37899">
            <w:pPr>
              <w:pStyle w:val="TAL"/>
              <w:rPr>
                <w:rFonts w:cs="Arial"/>
                <w:szCs w:val="18"/>
              </w:rPr>
            </w:pPr>
            <w:r>
              <w:rPr>
                <w:rFonts w:cs="Arial"/>
                <w:szCs w:val="18"/>
              </w:rPr>
              <w:t>Data usage for UL, encoding a number of octets</w:t>
            </w:r>
          </w:p>
        </w:tc>
      </w:tr>
    </w:tbl>
    <w:p w:rsidR="00C37436" w:rsidRDefault="00C37436" w:rsidP="00C37436">
      <w:pPr>
        <w:rPr>
          <w:noProof/>
        </w:rPr>
      </w:pPr>
    </w:p>
    <w:p w:rsidR="00296CD9" w:rsidRPr="00F267AF" w:rsidRDefault="00296CD9" w:rsidP="00990B6A"/>
    <w:p w:rsidR="00584F18" w:rsidRPr="00F267AF" w:rsidRDefault="00584F18" w:rsidP="00584F18">
      <w:pPr>
        <w:pStyle w:val="8"/>
      </w:pPr>
      <w:bookmarkStart w:id="155" w:name="_Toc11339605"/>
      <w:r w:rsidRPr="00F267AF">
        <w:t>Annex A (normative):</w:t>
      </w:r>
      <w:r w:rsidRPr="00F267AF">
        <w:br/>
        <w:t>OpenAPI specification</w:t>
      </w:r>
      <w:bookmarkEnd w:id="155"/>
    </w:p>
    <w:p w:rsidR="00584F18" w:rsidRPr="00F267AF" w:rsidRDefault="00584F18" w:rsidP="00584F18">
      <w:pPr>
        <w:pStyle w:val="2"/>
      </w:pPr>
      <w:bookmarkStart w:id="156" w:name="_Toc11339606"/>
      <w:r w:rsidRPr="00F267AF">
        <w:t>A.1</w:t>
      </w:r>
      <w:r w:rsidRPr="00F267AF">
        <w:tab/>
        <w:t>General</w:t>
      </w:r>
      <w:bookmarkEnd w:id="156"/>
    </w:p>
    <w:p w:rsidR="006D16A2" w:rsidRDefault="006D16A2" w:rsidP="006D16A2">
      <w:pPr>
        <w:rPr>
          <w:lang w:val="en-US"/>
        </w:rPr>
      </w:pPr>
      <w:r w:rsidRPr="00F267AF">
        <w:rPr>
          <w:lang w:val="en-US"/>
        </w:rPr>
        <w:t>This Annex specifies the formal definition of common data types. It consists of an OpenAPI 3.0.0 specification, in YAML format.</w:t>
      </w:r>
    </w:p>
    <w:p w:rsidR="002B6842" w:rsidRPr="00EA7D0A" w:rsidRDefault="002B6842" w:rsidP="002B6842">
      <w:r w:rsidRPr="00540071">
        <w:t xml:space="preserve">This Annex takes precedence when being discrepant to other parts of the specification with respect to the encoding </w:t>
      </w:r>
      <w:r>
        <w:t>of information elements and methods</w:t>
      </w:r>
      <w:r w:rsidRPr="00EA7D0A">
        <w:t xml:space="preserve"> </w:t>
      </w:r>
      <w:r>
        <w:t>within</w:t>
      </w:r>
      <w:r w:rsidRPr="00EA7D0A">
        <w:t xml:space="preserve"> the API(s).</w:t>
      </w:r>
    </w:p>
    <w:p w:rsidR="002B6842" w:rsidRPr="004D2E9A" w:rsidRDefault="002B6842" w:rsidP="002B6842">
      <w:pPr>
        <w:pStyle w:val="NO"/>
      </w:pPr>
      <w:r w:rsidRPr="00EA7D0A">
        <w:t>NOTE</w:t>
      </w:r>
      <w:r>
        <w:t> 1</w:t>
      </w:r>
      <w:r w:rsidRPr="00EA7D0A">
        <w:t>:</w:t>
      </w:r>
      <w:r w:rsidRPr="00EA7D0A">
        <w:tab/>
        <w:t xml:space="preserve">The semantics and procedures, as well as conditions, e.g. for the applicability and allowed combinations of attributes or values, not expressed in the OpenAPI definitions </w:t>
      </w:r>
      <w:r w:rsidRPr="00796FB3">
        <w:t xml:space="preserve">but defined in other parts of the specification </w:t>
      </w:r>
      <w:r w:rsidRPr="004D2E9A">
        <w:t>also apply.</w:t>
      </w:r>
    </w:p>
    <w:p w:rsidR="002B6842" w:rsidRDefault="002B6842" w:rsidP="002B6842">
      <w:r w:rsidRPr="00D27A4B">
        <w:t xml:space="preserve">Informative copies of </w:t>
      </w:r>
      <w:r>
        <w:t>the</w:t>
      </w:r>
      <w:r w:rsidRPr="00D27A4B">
        <w:t xml:space="preserve"> OpenAPI </w:t>
      </w:r>
      <w:r>
        <w:t xml:space="preserve">specification </w:t>
      </w:r>
      <w:r w:rsidRPr="00D27A4B">
        <w:t xml:space="preserve">files contained in </w:t>
      </w:r>
      <w:r>
        <w:t>this 3GPP Technical Specification are available</w:t>
      </w:r>
      <w:r w:rsidRPr="00D27A4B">
        <w:t xml:space="preserve"> on the </w:t>
      </w:r>
      <w:r>
        <w:t xml:space="preserve">public </w:t>
      </w:r>
      <w:r w:rsidRPr="00D27A4B">
        <w:t xml:space="preserve">3GPP </w:t>
      </w:r>
      <w:r>
        <w:t>file server</w:t>
      </w:r>
      <w:r w:rsidRPr="00D27A4B">
        <w:t xml:space="preserve"> in </w:t>
      </w:r>
      <w:r>
        <w:t>the following</w:t>
      </w:r>
      <w:r w:rsidRPr="00D27A4B">
        <w:t xml:space="preserve"> </w:t>
      </w:r>
      <w:r>
        <w:t xml:space="preserve">locations </w:t>
      </w:r>
      <w:r>
        <w:rPr>
          <w:lang w:eastAsia="zh-CN"/>
        </w:rPr>
        <w:t>(see clause 5B of the 3GPP TR 21.900 [</w:t>
      </w:r>
      <w:r w:rsidR="00471EF5">
        <w:rPr>
          <w:lang w:eastAsia="zh-CN"/>
        </w:rPr>
        <w:t>27</w:t>
      </w:r>
      <w:r>
        <w:rPr>
          <w:lang w:eastAsia="zh-CN"/>
        </w:rPr>
        <w:t>] for further information)</w:t>
      </w:r>
      <w:r>
        <w:t>:</w:t>
      </w:r>
    </w:p>
    <w:p w:rsidR="002B6842" w:rsidRDefault="002B6842" w:rsidP="002B6842">
      <w:pPr>
        <w:pStyle w:val="B1"/>
        <w:rPr>
          <w:lang w:eastAsia="zh-CN"/>
        </w:rPr>
      </w:pPr>
      <w:r>
        <w:t>-</w:t>
      </w:r>
      <w:r>
        <w:tab/>
      </w:r>
      <w:hyperlink r:id="rId12" w:history="1">
        <w:r w:rsidRPr="00D35B0A">
          <w:rPr>
            <w:rStyle w:val="a8"/>
          </w:rPr>
          <w:t>https://www.3gpp.org/ftp/Specs/archive/OpenAPI/&lt;Release&gt;/</w:t>
        </w:r>
      </w:hyperlink>
      <w:r>
        <w:rPr>
          <w:lang w:eastAsia="zh-CN"/>
        </w:rPr>
        <w:t>, and</w:t>
      </w:r>
    </w:p>
    <w:p w:rsidR="002B6842" w:rsidRDefault="002B6842" w:rsidP="002B6842">
      <w:pPr>
        <w:pStyle w:val="B1"/>
      </w:pPr>
      <w:r>
        <w:rPr>
          <w:lang w:eastAsia="zh-CN"/>
        </w:rPr>
        <w:t>-</w:t>
      </w:r>
      <w:r>
        <w:rPr>
          <w:lang w:eastAsia="zh-CN"/>
        </w:rPr>
        <w:tab/>
      </w:r>
      <w:hyperlink r:id="rId13" w:history="1">
        <w:r w:rsidRPr="0069247E">
          <w:rPr>
            <w:rStyle w:val="a8"/>
          </w:rPr>
          <w:t>https://www.3gpp.org/ftp/Specs/&lt;P</w:t>
        </w:r>
        <w:r w:rsidRPr="002678E3">
          <w:rPr>
            <w:rStyle w:val="a8"/>
          </w:rPr>
          <w:t>lenary&gt;/&lt;</w:t>
        </w:r>
        <w:r w:rsidRPr="003E10F6">
          <w:rPr>
            <w:rStyle w:val="a8"/>
          </w:rPr>
          <w:t>Release&gt;/OpenAPI/</w:t>
        </w:r>
      </w:hyperlink>
      <w:r>
        <w:t>.</w:t>
      </w:r>
    </w:p>
    <w:p w:rsidR="002B6842" w:rsidRPr="006D6534" w:rsidRDefault="002B6842" w:rsidP="002B6842">
      <w:pPr>
        <w:pStyle w:val="NO"/>
      </w:pPr>
      <w:r w:rsidRPr="006D6534">
        <w:t>NOTE</w:t>
      </w:r>
      <w:r>
        <w:t> 2</w:t>
      </w:r>
      <w:r w:rsidRPr="006D6534">
        <w:t>:</w:t>
      </w:r>
      <w:bookmarkStart w:id="157" w:name="_Hlk3295746"/>
      <w:r>
        <w:tab/>
      </w:r>
      <w:r w:rsidRPr="006D6534">
        <w:t>To fetch the OpenAPI specification file after CT#8</w:t>
      </w:r>
      <w:r>
        <w:t>3</w:t>
      </w:r>
      <w:r w:rsidRPr="006D6534">
        <w:t xml:space="preserve"> plenary meeting for Release 15 in the above links &lt;Plenary&gt; must be replaced with the date the CT Plenary occurs, in the form of year-month (</w:t>
      </w:r>
      <w:r>
        <w:t>yyyy</w:t>
      </w:r>
      <w:r w:rsidRPr="006D6534">
        <w:t>-</w:t>
      </w:r>
      <w:r>
        <w:t>mm</w:t>
      </w:r>
      <w:r w:rsidRPr="006D6534">
        <w:t>), e.g. for CT#8</w:t>
      </w:r>
      <w:r>
        <w:t>3</w:t>
      </w:r>
      <w:r w:rsidRPr="006D6534">
        <w:t xml:space="preserve"> meeting &lt;Plenary&gt; must be replaced with value "2019-0</w:t>
      </w:r>
      <w:r>
        <w:t>3</w:t>
      </w:r>
      <w:r w:rsidRPr="006D6534">
        <w:t>" and &lt;Release&gt; must be replaced with value "Rel-15".</w:t>
      </w:r>
      <w:bookmarkEnd w:id="157"/>
    </w:p>
    <w:p w:rsidR="002B6842" w:rsidRPr="00F267AF" w:rsidRDefault="002B6842" w:rsidP="006D16A2">
      <w:pPr>
        <w:rPr>
          <w:lang w:val="en-US"/>
        </w:rPr>
      </w:pPr>
    </w:p>
    <w:p w:rsidR="00584F18" w:rsidRPr="00F267AF" w:rsidRDefault="00584F18" w:rsidP="00584F18">
      <w:pPr>
        <w:pStyle w:val="2"/>
      </w:pPr>
      <w:bookmarkStart w:id="158" w:name="_Toc11339607"/>
      <w:r w:rsidRPr="00F267AF">
        <w:t>A.2</w:t>
      </w:r>
      <w:r w:rsidRPr="00F267AF">
        <w:tab/>
      </w:r>
      <w:r w:rsidR="00D83283" w:rsidRPr="00F267AF">
        <w:t xml:space="preserve">Data related to </w:t>
      </w:r>
      <w:r w:rsidR="006D16A2" w:rsidRPr="00F267AF">
        <w:t>Common Data Types</w:t>
      </w:r>
      <w:bookmarkEnd w:id="158"/>
    </w:p>
    <w:p w:rsidR="006D16A2" w:rsidRPr="00F267AF" w:rsidRDefault="006D16A2" w:rsidP="006D16A2">
      <w:pPr>
        <w:pStyle w:val="PL"/>
        <w:rPr>
          <w:lang w:val="en-US"/>
        </w:rPr>
      </w:pPr>
      <w:r w:rsidRPr="00F267AF">
        <w:rPr>
          <w:lang w:val="en-US"/>
        </w:rPr>
        <w:t>openapi: 3.0.0</w:t>
      </w:r>
    </w:p>
    <w:p w:rsidR="006D16A2" w:rsidRPr="00F267AF" w:rsidRDefault="006D16A2" w:rsidP="006D16A2">
      <w:pPr>
        <w:pStyle w:val="PL"/>
        <w:rPr>
          <w:lang w:val="en-US"/>
        </w:rPr>
      </w:pPr>
      <w:r w:rsidRPr="00F267AF">
        <w:rPr>
          <w:lang w:val="en-US"/>
        </w:rPr>
        <w:t>info:</w:t>
      </w:r>
    </w:p>
    <w:p w:rsidR="006D16A2" w:rsidRPr="00F267AF" w:rsidRDefault="006D16A2" w:rsidP="006D16A2">
      <w:pPr>
        <w:pStyle w:val="PL"/>
        <w:rPr>
          <w:lang w:val="en-US"/>
        </w:rPr>
      </w:pPr>
      <w:r w:rsidRPr="00F267AF">
        <w:rPr>
          <w:lang w:val="en-US"/>
        </w:rPr>
        <w:t xml:space="preserve">  version: '1.</w:t>
      </w:r>
      <w:r w:rsidR="00FB372F">
        <w:rPr>
          <w:lang w:val="en-US"/>
        </w:rPr>
        <w:t>0</w:t>
      </w:r>
      <w:r w:rsidR="0006247B" w:rsidRPr="00F267AF">
        <w:rPr>
          <w:lang w:val="en-US"/>
        </w:rPr>
        <w:t>.</w:t>
      </w:r>
      <w:r w:rsidR="000E5EAF">
        <w:rPr>
          <w:lang w:val="en-US"/>
        </w:rPr>
        <w:t>2</w:t>
      </w:r>
      <w:r w:rsidR="000E5EAF" w:rsidRPr="00F267AF">
        <w:rPr>
          <w:lang w:val="en-US"/>
        </w:rPr>
        <w:t>'</w:t>
      </w:r>
    </w:p>
    <w:p w:rsidR="006D16A2" w:rsidRPr="00F267AF" w:rsidRDefault="006D16A2" w:rsidP="006D16A2">
      <w:pPr>
        <w:pStyle w:val="PL"/>
        <w:rPr>
          <w:lang w:val="en-US"/>
        </w:rPr>
      </w:pPr>
      <w:r w:rsidRPr="00F267AF">
        <w:rPr>
          <w:lang w:val="en-US"/>
        </w:rPr>
        <w:t xml:space="preserve">  title: 'Common Data Types'</w:t>
      </w:r>
    </w:p>
    <w:p w:rsidR="00C37436" w:rsidRDefault="006D16A2" w:rsidP="006D16A2">
      <w:pPr>
        <w:pStyle w:val="PL"/>
        <w:rPr>
          <w:lang w:val="en-US"/>
        </w:rPr>
      </w:pPr>
      <w:r w:rsidRPr="00F267AF">
        <w:rPr>
          <w:lang w:val="en-US"/>
        </w:rPr>
        <w:t xml:space="preserve">  description: </w:t>
      </w:r>
      <w:r w:rsidR="00C37436">
        <w:rPr>
          <w:lang w:val="en-US"/>
        </w:rPr>
        <w:t>|</w:t>
      </w:r>
    </w:p>
    <w:p w:rsidR="006D16A2" w:rsidRPr="00F267AF" w:rsidRDefault="00C37436" w:rsidP="006D16A2">
      <w:pPr>
        <w:pStyle w:val="PL"/>
        <w:rPr>
          <w:lang w:val="en-US"/>
        </w:rPr>
      </w:pPr>
      <w:r>
        <w:rPr>
          <w:lang w:val="en-US"/>
        </w:rPr>
        <w:t xml:space="preserve">    </w:t>
      </w:r>
      <w:r w:rsidR="006D16A2" w:rsidRPr="00F267AF">
        <w:rPr>
          <w:lang w:val="en-US"/>
        </w:rPr>
        <w:t>Common Data Types</w:t>
      </w:r>
      <w:r w:rsidR="004E0D84" w:rsidRPr="00F267AF">
        <w:rPr>
          <w:lang w:val="en-US"/>
        </w:rPr>
        <w:t xml:space="preserve"> for Service Based Interfaces</w:t>
      </w:r>
      <w:r>
        <w:rPr>
          <w:lang w:val="en-US"/>
        </w:rPr>
        <w:t>.</w:t>
      </w:r>
    </w:p>
    <w:p w:rsidR="00C37436" w:rsidRDefault="00C37436" w:rsidP="00C37436">
      <w:pPr>
        <w:pStyle w:val="PL"/>
      </w:pPr>
      <w:r>
        <w:t xml:space="preserve">    © 2019, 3GPP Organizational Partners (ARIB, ATIS, CCSA, ETSI, TSDSI, TTA, TTC).</w:t>
      </w:r>
    </w:p>
    <w:p w:rsidR="00C37436" w:rsidRPr="002857AD" w:rsidRDefault="00C37436" w:rsidP="00C37436">
      <w:pPr>
        <w:pStyle w:val="PL"/>
      </w:pPr>
      <w:r>
        <w:t xml:space="preserve">    All rights reserved.</w:t>
      </w:r>
    </w:p>
    <w:p w:rsidR="004E0D84" w:rsidRPr="00F267AF" w:rsidRDefault="004E0D84" w:rsidP="004E0D84">
      <w:pPr>
        <w:pStyle w:val="PL"/>
        <w:rPr>
          <w:lang w:val="en-US"/>
        </w:rPr>
      </w:pPr>
      <w:r w:rsidRPr="00F267AF">
        <w:rPr>
          <w:lang w:val="en-US"/>
        </w:rPr>
        <w:t>externalDocs:</w:t>
      </w:r>
    </w:p>
    <w:p w:rsidR="004E0D84" w:rsidRPr="00F267AF" w:rsidRDefault="004E0D84" w:rsidP="004E0D84">
      <w:pPr>
        <w:pStyle w:val="PL"/>
        <w:rPr>
          <w:lang w:val="en-US"/>
        </w:rPr>
      </w:pPr>
      <w:r w:rsidRPr="00F267AF">
        <w:rPr>
          <w:lang w:val="en-US"/>
        </w:rPr>
        <w:t xml:space="preserve">  description: 3GPP TS </w:t>
      </w:r>
      <w:r w:rsidR="00CA5A3A">
        <w:rPr>
          <w:lang w:val="en-US"/>
        </w:rPr>
        <w:t xml:space="preserve">29.571 </w:t>
      </w:r>
      <w:r w:rsidRPr="00F267AF">
        <w:rPr>
          <w:lang w:val="en-US"/>
        </w:rPr>
        <w:t>Common Data Types for Service Based Interfaces, version 15.</w:t>
      </w:r>
      <w:r w:rsidR="006C4D6D">
        <w:rPr>
          <w:lang w:val="en-US"/>
        </w:rPr>
        <w:t>4</w:t>
      </w:r>
      <w:r w:rsidRPr="00F267AF">
        <w:rPr>
          <w:lang w:val="en-US"/>
        </w:rPr>
        <w:t>.0</w:t>
      </w:r>
      <w:r w:rsidR="006C4D6D">
        <w:rPr>
          <w:lang w:val="en-US"/>
        </w:rPr>
        <w:t xml:space="preserve"> interim</w:t>
      </w:r>
    </w:p>
    <w:p w:rsidR="004E0D84" w:rsidRPr="00F267AF" w:rsidRDefault="004E0D84" w:rsidP="004E0D84">
      <w:pPr>
        <w:pStyle w:val="PL"/>
        <w:rPr>
          <w:lang w:val="en-US"/>
        </w:rPr>
      </w:pPr>
      <w:r w:rsidRPr="00F267AF">
        <w:rPr>
          <w:lang w:val="en-US"/>
        </w:rPr>
        <w:t xml:space="preserve">  url: 'http://www.3gpp.org/ftp/Specs/archive/29_series/29.571/'</w:t>
      </w:r>
    </w:p>
    <w:p w:rsidR="004E0D84" w:rsidRPr="00F267AF" w:rsidRDefault="004E0D84" w:rsidP="006D16A2">
      <w:pPr>
        <w:pStyle w:val="PL"/>
        <w:rPr>
          <w:lang w:val="en-US"/>
        </w:rPr>
      </w:pPr>
    </w:p>
    <w:p w:rsidR="006D16A2" w:rsidRPr="00F267AF" w:rsidRDefault="006D16A2" w:rsidP="006D16A2">
      <w:pPr>
        <w:pStyle w:val="PL"/>
        <w:rPr>
          <w:lang w:val="en-US"/>
        </w:rPr>
      </w:pPr>
      <w:r w:rsidRPr="00F267AF">
        <w:rPr>
          <w:lang w:val="en-US"/>
        </w:rPr>
        <w:t>paths: {}</w:t>
      </w:r>
    </w:p>
    <w:p w:rsidR="006D16A2" w:rsidRPr="00F267AF" w:rsidRDefault="006D16A2" w:rsidP="006D16A2">
      <w:pPr>
        <w:pStyle w:val="PL"/>
        <w:rPr>
          <w:lang w:val="en-US"/>
        </w:rPr>
      </w:pPr>
      <w:r w:rsidRPr="00F267AF">
        <w:rPr>
          <w:lang w:val="en-US"/>
        </w:rPr>
        <w:t>components:</w:t>
      </w:r>
    </w:p>
    <w:p w:rsidR="006D16A2" w:rsidRPr="00F267AF" w:rsidRDefault="006D16A2" w:rsidP="006D16A2">
      <w:pPr>
        <w:pStyle w:val="PL"/>
        <w:rPr>
          <w:lang w:val="en-US"/>
        </w:rPr>
      </w:pPr>
      <w:r w:rsidRPr="00F267AF">
        <w:rPr>
          <w:lang w:val="en-US"/>
        </w:rPr>
        <w:t xml:space="preserve">  schemas:</w:t>
      </w:r>
    </w:p>
    <w:p w:rsidR="004E0D84" w:rsidRPr="00F267AF" w:rsidRDefault="004E0D84" w:rsidP="006D16A2">
      <w:pPr>
        <w:pStyle w:val="PL"/>
        <w:rPr>
          <w:lang w:val="en-US"/>
        </w:rPr>
      </w:pPr>
    </w:p>
    <w:p w:rsidR="006D16A2" w:rsidRPr="00F267AF" w:rsidRDefault="006D16A2" w:rsidP="006D16A2">
      <w:pPr>
        <w:pStyle w:val="PL"/>
        <w:rPr>
          <w:lang w:val="en-US"/>
        </w:rPr>
      </w:pPr>
      <w:r w:rsidRPr="00F267AF">
        <w:rPr>
          <w:lang w:val="en-US"/>
        </w:rPr>
        <w:t>#</w:t>
      </w:r>
    </w:p>
    <w:p w:rsidR="006D16A2" w:rsidRPr="00F267AF" w:rsidRDefault="006D16A2" w:rsidP="006D16A2">
      <w:pPr>
        <w:pStyle w:val="PL"/>
        <w:rPr>
          <w:lang w:val="en-US"/>
        </w:rPr>
      </w:pPr>
      <w:r w:rsidRPr="00F267AF">
        <w:rPr>
          <w:lang w:val="en-US"/>
        </w:rPr>
        <w:t># Common Data Types for  Generic usage definitiones</w:t>
      </w:r>
      <w:r w:rsidR="0001511E" w:rsidRPr="00F267AF">
        <w:rPr>
          <w:lang w:val="en-US"/>
        </w:rPr>
        <w:t xml:space="preserve"> as defined in </w:t>
      </w:r>
      <w:r w:rsidR="00A34106">
        <w:rPr>
          <w:lang w:val="en-US"/>
        </w:rPr>
        <w:t>clause</w:t>
      </w:r>
      <w:r w:rsidR="0001511E" w:rsidRPr="00F267AF">
        <w:rPr>
          <w:lang w:val="en-US"/>
        </w:rPr>
        <w:t xml:space="preserve"> 5.2</w:t>
      </w:r>
    </w:p>
    <w:p w:rsidR="006D16A2" w:rsidRPr="00F267AF" w:rsidRDefault="006D16A2" w:rsidP="006D16A2">
      <w:pPr>
        <w:pStyle w:val="PL"/>
        <w:rPr>
          <w:lang w:val="en-US"/>
        </w:rPr>
      </w:pPr>
      <w:r w:rsidRPr="00F267AF">
        <w:rPr>
          <w:lang w:val="en-US"/>
        </w:rPr>
        <w:t>#</w:t>
      </w:r>
    </w:p>
    <w:p w:rsidR="004E0D84" w:rsidRPr="00F267AF" w:rsidRDefault="004E0D84" w:rsidP="006D16A2">
      <w:pPr>
        <w:pStyle w:val="PL"/>
        <w:rPr>
          <w:lang w:val="en-US"/>
        </w:rPr>
      </w:pPr>
    </w:p>
    <w:p w:rsidR="004E0D84" w:rsidRPr="00F267AF" w:rsidRDefault="004E0D84" w:rsidP="006D16A2">
      <w:pPr>
        <w:pStyle w:val="PL"/>
        <w:rPr>
          <w:lang w:val="en-US"/>
        </w:rPr>
      </w:pPr>
      <w:r w:rsidRPr="00F267AF">
        <w:rPr>
          <w:lang w:val="en-US"/>
        </w:rPr>
        <w:t>#</w:t>
      </w:r>
    </w:p>
    <w:p w:rsidR="006D16A2" w:rsidRPr="00F267AF" w:rsidRDefault="006D16A2" w:rsidP="006D16A2">
      <w:pPr>
        <w:pStyle w:val="PL"/>
        <w:rPr>
          <w:lang w:val="en-US"/>
        </w:rPr>
      </w:pPr>
      <w:r w:rsidRPr="00F267AF">
        <w:rPr>
          <w:lang w:val="en-US"/>
        </w:rPr>
        <w:t># COMMON SIMPLE DATA TYPES</w:t>
      </w:r>
    </w:p>
    <w:p w:rsidR="006D16A2" w:rsidRPr="00F267AF" w:rsidRDefault="006D16A2" w:rsidP="006D16A2">
      <w:pPr>
        <w:pStyle w:val="PL"/>
        <w:rPr>
          <w:lang w:val="en-US"/>
        </w:rPr>
      </w:pPr>
      <w:r w:rsidRPr="00F267AF">
        <w:rPr>
          <w:lang w:val="en-US"/>
        </w:rPr>
        <w:t>#</w:t>
      </w:r>
    </w:p>
    <w:p w:rsidR="006D16A2" w:rsidRPr="00F267AF" w:rsidRDefault="006D16A2" w:rsidP="006D16A2">
      <w:pPr>
        <w:pStyle w:val="PL"/>
        <w:rPr>
          <w:lang w:val="en-US"/>
        </w:rPr>
      </w:pPr>
      <w:r w:rsidRPr="00F267AF">
        <w:rPr>
          <w:lang w:val="en-US"/>
        </w:rPr>
        <w:t xml:space="preserve">    Binary:</w:t>
      </w:r>
    </w:p>
    <w:p w:rsidR="006D16A2" w:rsidRPr="00F267AF" w:rsidRDefault="006D16A2" w:rsidP="006D16A2">
      <w:pPr>
        <w:pStyle w:val="PL"/>
        <w:rPr>
          <w:lang w:val="en-US"/>
        </w:rPr>
      </w:pPr>
      <w:r w:rsidRPr="00F267AF">
        <w:rPr>
          <w:lang w:val="en-US"/>
        </w:rPr>
        <w:t xml:space="preserve">      format: binary</w:t>
      </w:r>
    </w:p>
    <w:p w:rsidR="006D16A2" w:rsidRPr="00F267AF" w:rsidRDefault="006D16A2" w:rsidP="006D16A2">
      <w:pPr>
        <w:pStyle w:val="PL"/>
        <w:rPr>
          <w:lang w:val="en-US"/>
        </w:rPr>
      </w:pPr>
      <w:r w:rsidRPr="00F267AF">
        <w:rPr>
          <w:lang w:val="en-US"/>
        </w:rPr>
        <w:t xml:space="preserve">      type: string</w:t>
      </w:r>
    </w:p>
    <w:p w:rsidR="005C3D7D" w:rsidRPr="00F267AF" w:rsidRDefault="005C3D7D" w:rsidP="005C3D7D">
      <w:pPr>
        <w:pStyle w:val="PL"/>
        <w:rPr>
          <w:lang w:val="en-US"/>
        </w:rPr>
      </w:pPr>
      <w:r w:rsidRPr="00F267AF">
        <w:rPr>
          <w:lang w:val="en-US"/>
        </w:rPr>
        <w:t xml:space="preserve">    BinaryRm:</w:t>
      </w:r>
    </w:p>
    <w:p w:rsidR="005C3D7D" w:rsidRPr="00F267AF" w:rsidRDefault="005C3D7D" w:rsidP="005C3D7D">
      <w:pPr>
        <w:pStyle w:val="PL"/>
        <w:rPr>
          <w:lang w:val="en-US"/>
        </w:rPr>
      </w:pPr>
      <w:r w:rsidRPr="00F267AF">
        <w:rPr>
          <w:lang w:val="en-US"/>
        </w:rPr>
        <w:t xml:space="preserve">      format: binary</w:t>
      </w:r>
    </w:p>
    <w:p w:rsidR="005C3D7D" w:rsidRPr="00F267AF" w:rsidRDefault="005C3D7D" w:rsidP="005C3D7D">
      <w:pPr>
        <w:pStyle w:val="PL"/>
        <w:rPr>
          <w:lang w:val="en-US"/>
        </w:rPr>
      </w:pPr>
      <w:r w:rsidRPr="00F267AF">
        <w:rPr>
          <w:lang w:val="en-US"/>
        </w:rPr>
        <w:t xml:space="preserve">      type: string</w:t>
      </w:r>
    </w:p>
    <w:p w:rsidR="005C3D7D" w:rsidRPr="00F267AF" w:rsidRDefault="005C3D7D" w:rsidP="005C3D7D">
      <w:pPr>
        <w:pStyle w:val="PL"/>
        <w:rPr>
          <w:lang w:val="en-US"/>
        </w:rPr>
      </w:pPr>
      <w:r w:rsidRPr="00F267AF">
        <w:rPr>
          <w:lang w:val="en-US"/>
        </w:rPr>
        <w:t xml:space="preserve">      nullable: true</w:t>
      </w:r>
    </w:p>
    <w:p w:rsidR="006D16A2" w:rsidRPr="00F267AF" w:rsidRDefault="006D16A2" w:rsidP="006D16A2">
      <w:pPr>
        <w:pStyle w:val="PL"/>
        <w:rPr>
          <w:lang w:val="en-US"/>
        </w:rPr>
      </w:pPr>
      <w:r w:rsidRPr="00F267AF">
        <w:rPr>
          <w:lang w:val="en-US"/>
        </w:rPr>
        <w:t xml:space="preserve">    Bytes:</w:t>
      </w:r>
    </w:p>
    <w:p w:rsidR="006D16A2" w:rsidRPr="00F267AF" w:rsidRDefault="006D16A2" w:rsidP="006D16A2">
      <w:pPr>
        <w:pStyle w:val="PL"/>
        <w:rPr>
          <w:lang w:val="en-US"/>
        </w:rPr>
      </w:pPr>
      <w:r w:rsidRPr="00F267AF">
        <w:rPr>
          <w:lang w:val="en-US"/>
        </w:rPr>
        <w:t xml:space="preserve">      format: byte</w:t>
      </w:r>
    </w:p>
    <w:p w:rsidR="006D16A2" w:rsidRPr="00F267AF" w:rsidRDefault="006D16A2" w:rsidP="006D16A2">
      <w:pPr>
        <w:pStyle w:val="PL"/>
        <w:rPr>
          <w:lang w:val="en-US"/>
        </w:rPr>
      </w:pPr>
      <w:r w:rsidRPr="00F267AF">
        <w:rPr>
          <w:lang w:val="en-US"/>
        </w:rPr>
        <w:t xml:space="preserve">      type: string</w:t>
      </w:r>
    </w:p>
    <w:p w:rsidR="005C3D7D" w:rsidRPr="00F267AF" w:rsidRDefault="005C3D7D" w:rsidP="005C3D7D">
      <w:pPr>
        <w:pStyle w:val="PL"/>
        <w:rPr>
          <w:lang w:val="en-US"/>
        </w:rPr>
      </w:pPr>
      <w:r w:rsidRPr="00F267AF">
        <w:rPr>
          <w:lang w:val="en-US"/>
        </w:rPr>
        <w:t xml:space="preserve">    BytesRm:</w:t>
      </w:r>
    </w:p>
    <w:p w:rsidR="005C3D7D" w:rsidRPr="00F267AF" w:rsidRDefault="005C3D7D" w:rsidP="005C3D7D">
      <w:pPr>
        <w:pStyle w:val="PL"/>
        <w:rPr>
          <w:lang w:val="en-US"/>
        </w:rPr>
      </w:pPr>
      <w:r w:rsidRPr="00F267AF">
        <w:rPr>
          <w:lang w:val="en-US"/>
        </w:rPr>
        <w:t xml:space="preserve">      format: byte</w:t>
      </w:r>
    </w:p>
    <w:p w:rsidR="005C3D7D" w:rsidRPr="00F267AF" w:rsidRDefault="005C3D7D" w:rsidP="005C3D7D">
      <w:pPr>
        <w:pStyle w:val="PL"/>
        <w:rPr>
          <w:lang w:val="en-US"/>
        </w:rPr>
      </w:pPr>
      <w:r w:rsidRPr="00F267AF">
        <w:rPr>
          <w:lang w:val="en-US"/>
        </w:rPr>
        <w:t xml:space="preserve">      type: string</w:t>
      </w:r>
    </w:p>
    <w:p w:rsidR="005C3D7D" w:rsidRPr="00F267AF" w:rsidRDefault="005C3D7D" w:rsidP="005C3D7D">
      <w:pPr>
        <w:pStyle w:val="PL"/>
        <w:rPr>
          <w:lang w:val="en-US"/>
        </w:rPr>
      </w:pPr>
      <w:r w:rsidRPr="00F267AF">
        <w:rPr>
          <w:lang w:val="en-US"/>
        </w:rPr>
        <w:t xml:space="preserve">      nullable: true</w:t>
      </w:r>
    </w:p>
    <w:p w:rsidR="006D16A2" w:rsidRPr="00F267AF" w:rsidRDefault="006D16A2" w:rsidP="006D16A2">
      <w:pPr>
        <w:pStyle w:val="PL"/>
        <w:rPr>
          <w:lang w:val="en-US"/>
        </w:rPr>
      </w:pPr>
      <w:r w:rsidRPr="00F267AF">
        <w:rPr>
          <w:lang w:val="en-US"/>
        </w:rPr>
        <w:t xml:space="preserve">    Date:</w:t>
      </w:r>
    </w:p>
    <w:p w:rsidR="006D16A2" w:rsidRPr="00F267AF" w:rsidRDefault="006D16A2" w:rsidP="006D16A2">
      <w:pPr>
        <w:pStyle w:val="PL"/>
        <w:rPr>
          <w:lang w:val="en-US"/>
        </w:rPr>
      </w:pPr>
      <w:r w:rsidRPr="00F267AF">
        <w:rPr>
          <w:lang w:val="en-US"/>
        </w:rPr>
        <w:t xml:space="preserve">      format: date</w:t>
      </w:r>
    </w:p>
    <w:p w:rsidR="006D16A2" w:rsidRPr="00F267AF" w:rsidRDefault="006D16A2" w:rsidP="006D16A2">
      <w:pPr>
        <w:pStyle w:val="PL"/>
        <w:rPr>
          <w:lang w:val="en-US"/>
        </w:rPr>
      </w:pPr>
      <w:r w:rsidRPr="00F267AF">
        <w:rPr>
          <w:lang w:val="en-US"/>
        </w:rPr>
        <w:t xml:space="preserve">      type: string</w:t>
      </w:r>
    </w:p>
    <w:p w:rsidR="005C3D7D" w:rsidRPr="00F267AF" w:rsidRDefault="005C3D7D" w:rsidP="005C3D7D">
      <w:pPr>
        <w:pStyle w:val="PL"/>
        <w:rPr>
          <w:lang w:val="en-US"/>
        </w:rPr>
      </w:pPr>
      <w:r w:rsidRPr="00F267AF">
        <w:rPr>
          <w:lang w:val="en-US"/>
        </w:rPr>
        <w:t xml:space="preserve">    DateRm:</w:t>
      </w:r>
    </w:p>
    <w:p w:rsidR="005C3D7D" w:rsidRPr="00F267AF" w:rsidRDefault="005C3D7D" w:rsidP="005C3D7D">
      <w:pPr>
        <w:pStyle w:val="PL"/>
        <w:rPr>
          <w:lang w:val="en-US"/>
        </w:rPr>
      </w:pPr>
      <w:r w:rsidRPr="00F267AF">
        <w:rPr>
          <w:lang w:val="en-US"/>
        </w:rPr>
        <w:t xml:space="preserve">      format: date</w:t>
      </w:r>
    </w:p>
    <w:p w:rsidR="005C3D7D" w:rsidRPr="00F267AF" w:rsidRDefault="005C3D7D" w:rsidP="005C3D7D">
      <w:pPr>
        <w:pStyle w:val="PL"/>
        <w:rPr>
          <w:lang w:val="en-US"/>
        </w:rPr>
      </w:pPr>
      <w:r w:rsidRPr="00F267AF">
        <w:rPr>
          <w:lang w:val="en-US"/>
        </w:rPr>
        <w:t xml:space="preserve">      type: string</w:t>
      </w:r>
    </w:p>
    <w:p w:rsidR="005C3D7D" w:rsidRPr="00F267AF" w:rsidRDefault="005C3D7D" w:rsidP="005C3D7D">
      <w:pPr>
        <w:pStyle w:val="PL"/>
        <w:rPr>
          <w:lang w:val="en-US"/>
        </w:rPr>
      </w:pPr>
      <w:r w:rsidRPr="00F267AF">
        <w:rPr>
          <w:lang w:val="en-US"/>
        </w:rPr>
        <w:t xml:space="preserve">      nullable: true</w:t>
      </w:r>
    </w:p>
    <w:p w:rsidR="006D16A2" w:rsidRPr="00F267AF" w:rsidRDefault="006D16A2" w:rsidP="006D16A2">
      <w:pPr>
        <w:pStyle w:val="PL"/>
        <w:rPr>
          <w:lang w:val="en-US"/>
        </w:rPr>
      </w:pPr>
      <w:r w:rsidRPr="00F267AF">
        <w:rPr>
          <w:lang w:val="en-US"/>
        </w:rPr>
        <w:t xml:space="preserve">    DateTime:</w:t>
      </w:r>
    </w:p>
    <w:p w:rsidR="006D16A2" w:rsidRPr="00F267AF" w:rsidRDefault="006D16A2" w:rsidP="006D16A2">
      <w:pPr>
        <w:pStyle w:val="PL"/>
        <w:rPr>
          <w:lang w:val="en-US"/>
        </w:rPr>
      </w:pPr>
      <w:r w:rsidRPr="00F267AF">
        <w:rPr>
          <w:lang w:val="en-US"/>
        </w:rPr>
        <w:t xml:space="preserve">      format: date-time</w:t>
      </w:r>
    </w:p>
    <w:p w:rsidR="006D16A2" w:rsidRPr="00F267AF" w:rsidRDefault="006D16A2" w:rsidP="006D16A2">
      <w:pPr>
        <w:pStyle w:val="PL"/>
        <w:rPr>
          <w:lang w:val="en-US"/>
        </w:rPr>
      </w:pPr>
      <w:r w:rsidRPr="00F267AF">
        <w:rPr>
          <w:lang w:val="en-US"/>
        </w:rPr>
        <w:t xml:space="preserve">      type: string</w:t>
      </w:r>
    </w:p>
    <w:p w:rsidR="005C3D7D" w:rsidRPr="00F267AF" w:rsidRDefault="005C3D7D" w:rsidP="005C3D7D">
      <w:pPr>
        <w:pStyle w:val="PL"/>
        <w:rPr>
          <w:lang w:val="en-US"/>
        </w:rPr>
      </w:pPr>
      <w:r w:rsidRPr="00F267AF">
        <w:rPr>
          <w:lang w:val="en-US"/>
        </w:rPr>
        <w:t xml:space="preserve">    DateTimeRm:</w:t>
      </w:r>
    </w:p>
    <w:p w:rsidR="005C3D7D" w:rsidRPr="00F267AF" w:rsidRDefault="005C3D7D" w:rsidP="005C3D7D">
      <w:pPr>
        <w:pStyle w:val="PL"/>
        <w:rPr>
          <w:lang w:val="en-US"/>
        </w:rPr>
      </w:pPr>
      <w:r w:rsidRPr="00F267AF">
        <w:rPr>
          <w:lang w:val="en-US"/>
        </w:rPr>
        <w:t xml:space="preserve">      format: date-time</w:t>
      </w:r>
    </w:p>
    <w:p w:rsidR="005C3D7D" w:rsidRPr="00F267AF" w:rsidRDefault="005C3D7D" w:rsidP="005C3D7D">
      <w:pPr>
        <w:pStyle w:val="PL"/>
        <w:rPr>
          <w:lang w:val="en-US"/>
        </w:rPr>
      </w:pPr>
      <w:r w:rsidRPr="00F267AF">
        <w:rPr>
          <w:lang w:val="en-US"/>
        </w:rPr>
        <w:t xml:space="preserve">      type: string</w:t>
      </w:r>
    </w:p>
    <w:p w:rsidR="005C3D7D" w:rsidRPr="00F267AF" w:rsidRDefault="005C3D7D" w:rsidP="005C3D7D">
      <w:pPr>
        <w:pStyle w:val="PL"/>
        <w:rPr>
          <w:lang w:val="en-US"/>
        </w:rPr>
      </w:pPr>
      <w:r w:rsidRPr="00F267AF">
        <w:rPr>
          <w:lang w:val="en-US"/>
        </w:rPr>
        <w:t xml:space="preserve">      nullable: true</w:t>
      </w:r>
    </w:p>
    <w:p w:rsidR="00637EEA" w:rsidRPr="00F267AF" w:rsidRDefault="00637EEA" w:rsidP="00B15540">
      <w:pPr>
        <w:pStyle w:val="PL"/>
        <w:rPr>
          <w:lang w:val="en-US"/>
        </w:rPr>
      </w:pPr>
      <w:r w:rsidRPr="00F267AF">
        <w:rPr>
          <w:lang w:val="en-US"/>
        </w:rPr>
        <w:t xml:space="preserve">    DiameterIdentity:</w:t>
      </w:r>
    </w:p>
    <w:p w:rsidR="00637EEA" w:rsidRPr="00F267AF" w:rsidRDefault="00637EEA" w:rsidP="00B15540">
      <w:pPr>
        <w:pStyle w:val="PL"/>
        <w:rPr>
          <w:lang w:val="en-US"/>
        </w:rPr>
      </w:pPr>
      <w:r w:rsidRPr="00F267AF">
        <w:rPr>
          <w:lang w:val="en-US"/>
        </w:rPr>
        <w:t xml:space="preserve">      type: string</w:t>
      </w:r>
    </w:p>
    <w:p w:rsidR="00637EEA" w:rsidRPr="00F267AF" w:rsidRDefault="00637EEA" w:rsidP="00B15540">
      <w:pPr>
        <w:pStyle w:val="PL"/>
        <w:rPr>
          <w:lang w:val="en-US"/>
        </w:rPr>
      </w:pPr>
      <w:r w:rsidRPr="00F267AF">
        <w:rPr>
          <w:lang w:val="en-US"/>
        </w:rPr>
        <w:t xml:space="preserve">      pattern: '^([A-Za-z0-9]+([</w:t>
      </w:r>
      <w:r w:rsidR="000F48EE">
        <w:rPr>
          <w:lang w:val="en-US"/>
        </w:rPr>
        <w:t>-</w:t>
      </w:r>
      <w:r w:rsidRPr="00F267AF">
        <w:rPr>
          <w:lang w:val="en-US"/>
        </w:rPr>
        <w:t>A-Za-z0-9]+)</w:t>
      </w:r>
      <w:r w:rsidR="000F48EE">
        <w:rPr>
          <w:lang w:val="en-US"/>
        </w:rPr>
        <w:t>\</w:t>
      </w:r>
      <w:r w:rsidRPr="00F267AF">
        <w:rPr>
          <w:lang w:val="en-US"/>
        </w:rPr>
        <w:t>.)+[a-z]{2,}$'</w:t>
      </w:r>
    </w:p>
    <w:p w:rsidR="005C3D7D" w:rsidRPr="00F267AF" w:rsidRDefault="005C3D7D" w:rsidP="005C3D7D">
      <w:pPr>
        <w:pStyle w:val="PL"/>
        <w:rPr>
          <w:lang w:val="en-US"/>
        </w:rPr>
      </w:pPr>
      <w:r w:rsidRPr="00F267AF">
        <w:rPr>
          <w:lang w:val="en-US"/>
        </w:rPr>
        <w:t xml:space="preserve">    DiameterIdentityRm:</w:t>
      </w:r>
    </w:p>
    <w:p w:rsidR="005C3D7D" w:rsidRPr="00F267AF" w:rsidRDefault="005C3D7D" w:rsidP="005C3D7D">
      <w:pPr>
        <w:pStyle w:val="PL"/>
        <w:rPr>
          <w:lang w:val="en-US"/>
        </w:rPr>
      </w:pPr>
      <w:r w:rsidRPr="00F267AF">
        <w:rPr>
          <w:lang w:val="en-US"/>
        </w:rPr>
        <w:t xml:space="preserve">      type: string</w:t>
      </w:r>
    </w:p>
    <w:p w:rsidR="005C3D7D" w:rsidRPr="00F267AF" w:rsidRDefault="005C3D7D" w:rsidP="005C3D7D">
      <w:pPr>
        <w:pStyle w:val="PL"/>
        <w:rPr>
          <w:lang w:val="en-US"/>
        </w:rPr>
      </w:pPr>
      <w:r w:rsidRPr="00F267AF">
        <w:rPr>
          <w:lang w:val="en-US"/>
        </w:rPr>
        <w:t xml:space="preserve">      pattern: '^([A-Za-z0-9]+([</w:t>
      </w:r>
      <w:r w:rsidR="000F48EE">
        <w:rPr>
          <w:lang w:val="en-US"/>
        </w:rPr>
        <w:t>-</w:t>
      </w:r>
      <w:r w:rsidRPr="00F267AF">
        <w:rPr>
          <w:lang w:val="en-US"/>
        </w:rPr>
        <w:t>A-Za-z0-9]+)</w:t>
      </w:r>
      <w:r w:rsidR="000F48EE">
        <w:rPr>
          <w:lang w:val="en-US"/>
        </w:rPr>
        <w:t>\</w:t>
      </w:r>
      <w:r w:rsidRPr="00F267AF">
        <w:rPr>
          <w:lang w:val="en-US"/>
        </w:rPr>
        <w:t>.)+[a-z]{2,}$'</w:t>
      </w:r>
    </w:p>
    <w:p w:rsidR="005C3D7D" w:rsidRPr="00F267AF" w:rsidRDefault="005C3D7D" w:rsidP="005C3D7D">
      <w:pPr>
        <w:pStyle w:val="PL"/>
        <w:rPr>
          <w:lang w:val="en-US"/>
        </w:rPr>
      </w:pPr>
      <w:r w:rsidRPr="00F267AF">
        <w:rPr>
          <w:lang w:val="en-US"/>
        </w:rPr>
        <w:t xml:space="preserve">      nullable: true</w:t>
      </w:r>
    </w:p>
    <w:p w:rsidR="006D16A2" w:rsidRPr="00F267AF" w:rsidRDefault="006D16A2" w:rsidP="006D16A2">
      <w:pPr>
        <w:pStyle w:val="PL"/>
        <w:rPr>
          <w:lang w:val="en-US"/>
        </w:rPr>
      </w:pPr>
      <w:r w:rsidRPr="00F267AF">
        <w:rPr>
          <w:lang w:val="en-US"/>
        </w:rPr>
        <w:t xml:space="preserve">    Double:</w:t>
      </w:r>
    </w:p>
    <w:p w:rsidR="006D16A2" w:rsidRPr="00F267AF" w:rsidRDefault="006D16A2" w:rsidP="006D16A2">
      <w:pPr>
        <w:pStyle w:val="PL"/>
        <w:rPr>
          <w:lang w:val="en-US"/>
        </w:rPr>
      </w:pPr>
      <w:r w:rsidRPr="00F267AF">
        <w:rPr>
          <w:lang w:val="en-US"/>
        </w:rPr>
        <w:t xml:space="preserve">      format: double</w:t>
      </w:r>
    </w:p>
    <w:p w:rsidR="006D16A2" w:rsidRPr="00F267AF" w:rsidRDefault="006D16A2" w:rsidP="006D16A2">
      <w:pPr>
        <w:pStyle w:val="PL"/>
        <w:rPr>
          <w:lang w:val="en-US"/>
        </w:rPr>
      </w:pPr>
      <w:r w:rsidRPr="00F267AF">
        <w:rPr>
          <w:lang w:val="en-US"/>
        </w:rPr>
        <w:t xml:space="preserve">      type: number</w:t>
      </w:r>
    </w:p>
    <w:p w:rsidR="005C3D7D" w:rsidRPr="00F267AF" w:rsidRDefault="005C3D7D" w:rsidP="005C3D7D">
      <w:pPr>
        <w:pStyle w:val="PL"/>
        <w:rPr>
          <w:lang w:val="en-US"/>
        </w:rPr>
      </w:pPr>
      <w:r w:rsidRPr="00F267AF">
        <w:rPr>
          <w:lang w:val="en-US"/>
        </w:rPr>
        <w:t xml:space="preserve">    DoubleRm:</w:t>
      </w:r>
    </w:p>
    <w:p w:rsidR="005C3D7D" w:rsidRPr="00F267AF" w:rsidRDefault="005C3D7D" w:rsidP="005C3D7D">
      <w:pPr>
        <w:pStyle w:val="PL"/>
        <w:rPr>
          <w:lang w:val="en-US"/>
        </w:rPr>
      </w:pPr>
      <w:r w:rsidRPr="00F267AF">
        <w:rPr>
          <w:lang w:val="en-US"/>
        </w:rPr>
        <w:t xml:space="preserve">      format: double</w:t>
      </w:r>
    </w:p>
    <w:p w:rsidR="005C3D7D" w:rsidRPr="00F267AF" w:rsidRDefault="005C3D7D" w:rsidP="005C3D7D">
      <w:pPr>
        <w:pStyle w:val="PL"/>
        <w:rPr>
          <w:lang w:val="en-US"/>
        </w:rPr>
      </w:pPr>
      <w:r w:rsidRPr="00F267AF">
        <w:rPr>
          <w:lang w:val="en-US"/>
        </w:rPr>
        <w:t xml:space="preserve">      type: number</w:t>
      </w:r>
    </w:p>
    <w:p w:rsidR="005C3D7D" w:rsidRPr="00F267AF" w:rsidRDefault="005C3D7D" w:rsidP="005C3D7D">
      <w:pPr>
        <w:pStyle w:val="PL"/>
        <w:rPr>
          <w:lang w:val="en-US"/>
        </w:rPr>
      </w:pPr>
      <w:r w:rsidRPr="00F267AF">
        <w:rPr>
          <w:lang w:val="en-US"/>
        </w:rPr>
        <w:t xml:space="preserve">      nullable: true</w:t>
      </w:r>
    </w:p>
    <w:p w:rsidR="006D16A2" w:rsidRPr="00F267AF" w:rsidRDefault="006D16A2" w:rsidP="006D16A2">
      <w:pPr>
        <w:pStyle w:val="PL"/>
        <w:rPr>
          <w:lang w:val="en-US"/>
        </w:rPr>
      </w:pPr>
      <w:r w:rsidRPr="00F267AF">
        <w:rPr>
          <w:lang w:val="en-US"/>
        </w:rPr>
        <w:t xml:space="preserve">    DurationSec:</w:t>
      </w:r>
    </w:p>
    <w:p w:rsidR="006D16A2" w:rsidRPr="00F267AF" w:rsidRDefault="006D16A2" w:rsidP="006D16A2">
      <w:pPr>
        <w:pStyle w:val="PL"/>
        <w:rPr>
          <w:lang w:val="en-US"/>
        </w:rPr>
      </w:pPr>
      <w:r w:rsidRPr="00F267AF">
        <w:rPr>
          <w:lang w:val="en-US"/>
        </w:rPr>
        <w:t xml:space="preserve">      type: integer</w:t>
      </w:r>
    </w:p>
    <w:p w:rsidR="005C3D7D" w:rsidRPr="00F267AF" w:rsidRDefault="005C3D7D" w:rsidP="005C3D7D">
      <w:pPr>
        <w:pStyle w:val="PL"/>
        <w:rPr>
          <w:lang w:val="en-US"/>
        </w:rPr>
      </w:pPr>
      <w:r w:rsidRPr="00F267AF">
        <w:rPr>
          <w:lang w:val="en-US"/>
        </w:rPr>
        <w:t xml:space="preserve">    DurationSecRm:</w:t>
      </w:r>
    </w:p>
    <w:p w:rsidR="005C3D7D" w:rsidRPr="00F267AF" w:rsidRDefault="005C3D7D" w:rsidP="005C3D7D">
      <w:pPr>
        <w:pStyle w:val="PL"/>
        <w:rPr>
          <w:lang w:val="en-US"/>
        </w:rPr>
      </w:pPr>
      <w:r w:rsidRPr="00F267AF">
        <w:rPr>
          <w:lang w:val="en-US"/>
        </w:rPr>
        <w:t xml:space="preserve">      type: integer</w:t>
      </w:r>
    </w:p>
    <w:p w:rsidR="005C3D7D" w:rsidRPr="00F267AF" w:rsidRDefault="005C3D7D" w:rsidP="005C3D7D">
      <w:pPr>
        <w:pStyle w:val="PL"/>
        <w:rPr>
          <w:lang w:val="en-US"/>
        </w:rPr>
      </w:pPr>
      <w:r w:rsidRPr="00F267AF">
        <w:rPr>
          <w:lang w:val="en-US"/>
        </w:rPr>
        <w:t xml:space="preserve">      nullable: true</w:t>
      </w:r>
    </w:p>
    <w:p w:rsidR="006D16A2" w:rsidRPr="00F267AF" w:rsidRDefault="006D16A2" w:rsidP="006D16A2">
      <w:pPr>
        <w:pStyle w:val="PL"/>
        <w:rPr>
          <w:lang w:val="en-US"/>
        </w:rPr>
      </w:pPr>
      <w:r w:rsidRPr="00F267AF">
        <w:rPr>
          <w:lang w:val="en-US"/>
        </w:rPr>
        <w:t xml:space="preserve">    Float:</w:t>
      </w:r>
    </w:p>
    <w:p w:rsidR="006D16A2" w:rsidRPr="00F267AF" w:rsidRDefault="006D16A2" w:rsidP="006D16A2">
      <w:pPr>
        <w:pStyle w:val="PL"/>
        <w:rPr>
          <w:lang w:val="en-US"/>
        </w:rPr>
      </w:pPr>
      <w:r w:rsidRPr="00F267AF">
        <w:rPr>
          <w:lang w:val="en-US"/>
        </w:rPr>
        <w:t xml:space="preserve">      format: float</w:t>
      </w:r>
    </w:p>
    <w:p w:rsidR="006D16A2" w:rsidRPr="00F267AF" w:rsidRDefault="006D16A2" w:rsidP="006D16A2">
      <w:pPr>
        <w:pStyle w:val="PL"/>
        <w:rPr>
          <w:lang w:val="en-US"/>
        </w:rPr>
      </w:pPr>
      <w:r w:rsidRPr="00F267AF">
        <w:rPr>
          <w:lang w:val="en-US"/>
        </w:rPr>
        <w:t xml:space="preserve">      type: number</w:t>
      </w:r>
    </w:p>
    <w:p w:rsidR="005C3D7D" w:rsidRPr="00F267AF" w:rsidRDefault="005C3D7D" w:rsidP="005C3D7D">
      <w:pPr>
        <w:pStyle w:val="PL"/>
        <w:rPr>
          <w:lang w:val="en-US"/>
        </w:rPr>
      </w:pPr>
      <w:r w:rsidRPr="00F267AF">
        <w:rPr>
          <w:lang w:val="en-US"/>
        </w:rPr>
        <w:t xml:space="preserve">    FloatRm:</w:t>
      </w:r>
    </w:p>
    <w:p w:rsidR="005C3D7D" w:rsidRPr="00F267AF" w:rsidRDefault="005C3D7D" w:rsidP="005C3D7D">
      <w:pPr>
        <w:pStyle w:val="PL"/>
        <w:rPr>
          <w:lang w:val="en-US"/>
        </w:rPr>
      </w:pPr>
      <w:r w:rsidRPr="00F267AF">
        <w:rPr>
          <w:lang w:val="en-US"/>
        </w:rPr>
        <w:t xml:space="preserve">      format: float</w:t>
      </w:r>
    </w:p>
    <w:p w:rsidR="005C3D7D" w:rsidRPr="00F267AF" w:rsidRDefault="005C3D7D" w:rsidP="005C3D7D">
      <w:pPr>
        <w:pStyle w:val="PL"/>
        <w:rPr>
          <w:lang w:val="en-US"/>
        </w:rPr>
      </w:pPr>
      <w:r w:rsidRPr="00F267AF">
        <w:rPr>
          <w:lang w:val="en-US"/>
        </w:rPr>
        <w:t xml:space="preserve">      type: number</w:t>
      </w:r>
    </w:p>
    <w:p w:rsidR="005C3D7D" w:rsidRPr="00F267AF" w:rsidRDefault="005C3D7D" w:rsidP="005C3D7D">
      <w:pPr>
        <w:pStyle w:val="PL"/>
        <w:rPr>
          <w:lang w:val="en-US"/>
        </w:rPr>
      </w:pPr>
      <w:r w:rsidRPr="00F267AF">
        <w:rPr>
          <w:lang w:val="en-US"/>
        </w:rPr>
        <w:t xml:space="preserve">      nullable: true</w:t>
      </w:r>
    </w:p>
    <w:p w:rsidR="006D16A2" w:rsidRPr="00F267AF" w:rsidRDefault="006D16A2" w:rsidP="006D16A2">
      <w:pPr>
        <w:pStyle w:val="PL"/>
        <w:rPr>
          <w:lang w:val="en-US"/>
        </w:rPr>
      </w:pPr>
      <w:r w:rsidRPr="00F267AF">
        <w:rPr>
          <w:lang w:val="en-US"/>
        </w:rPr>
        <w:t xml:space="preserve">    Int32:</w:t>
      </w:r>
    </w:p>
    <w:p w:rsidR="006D16A2" w:rsidRPr="00F267AF" w:rsidRDefault="006D16A2" w:rsidP="006D16A2">
      <w:pPr>
        <w:pStyle w:val="PL"/>
        <w:rPr>
          <w:lang w:val="sv-SE"/>
        </w:rPr>
      </w:pPr>
      <w:r w:rsidRPr="00F267AF">
        <w:rPr>
          <w:lang w:val="sv-SE"/>
        </w:rPr>
        <w:t xml:space="preserve">      format: int32</w:t>
      </w:r>
    </w:p>
    <w:p w:rsidR="006D16A2" w:rsidRPr="00F267AF" w:rsidRDefault="006D16A2" w:rsidP="006D16A2">
      <w:pPr>
        <w:pStyle w:val="PL"/>
        <w:rPr>
          <w:lang w:val="sv-SE"/>
        </w:rPr>
      </w:pPr>
      <w:r w:rsidRPr="00F267AF">
        <w:rPr>
          <w:lang w:val="sv-SE"/>
        </w:rPr>
        <w:t xml:space="preserve">      type: integer</w:t>
      </w:r>
    </w:p>
    <w:p w:rsidR="005C3D7D" w:rsidRPr="00F267AF" w:rsidRDefault="005C3D7D" w:rsidP="005C3D7D">
      <w:pPr>
        <w:pStyle w:val="PL"/>
        <w:rPr>
          <w:lang w:val="en-US"/>
        </w:rPr>
      </w:pPr>
      <w:r w:rsidRPr="00F267AF">
        <w:rPr>
          <w:lang w:val="en-US"/>
        </w:rPr>
        <w:t xml:space="preserve">    Int32Rm:</w:t>
      </w:r>
    </w:p>
    <w:p w:rsidR="005C3D7D" w:rsidRPr="00F267AF" w:rsidRDefault="005C3D7D" w:rsidP="005C3D7D">
      <w:pPr>
        <w:pStyle w:val="PL"/>
        <w:rPr>
          <w:lang w:val="sv-SE"/>
        </w:rPr>
      </w:pPr>
      <w:r w:rsidRPr="00F267AF">
        <w:rPr>
          <w:lang w:val="sv-SE"/>
        </w:rPr>
        <w:t xml:space="preserve">      format: int32</w:t>
      </w:r>
    </w:p>
    <w:p w:rsidR="005C3D7D" w:rsidRPr="00F267AF" w:rsidRDefault="005C3D7D" w:rsidP="005C3D7D">
      <w:pPr>
        <w:pStyle w:val="PL"/>
        <w:rPr>
          <w:lang w:val="sv-SE"/>
        </w:rPr>
      </w:pPr>
      <w:r w:rsidRPr="00F267AF">
        <w:rPr>
          <w:lang w:val="sv-SE"/>
        </w:rPr>
        <w:t xml:space="preserve">      type: integer</w:t>
      </w:r>
    </w:p>
    <w:p w:rsidR="005C3D7D" w:rsidRPr="00F267AF" w:rsidRDefault="005C3D7D" w:rsidP="005C3D7D">
      <w:pPr>
        <w:pStyle w:val="PL"/>
        <w:rPr>
          <w:lang w:val="en-US"/>
        </w:rPr>
      </w:pPr>
      <w:r w:rsidRPr="00F267AF">
        <w:rPr>
          <w:lang w:val="en-US"/>
        </w:rPr>
        <w:t xml:space="preserve">      nullable: true</w:t>
      </w:r>
    </w:p>
    <w:p w:rsidR="006D16A2" w:rsidRPr="00F267AF" w:rsidRDefault="006D16A2" w:rsidP="006D16A2">
      <w:pPr>
        <w:pStyle w:val="PL"/>
        <w:rPr>
          <w:lang w:val="sv-SE"/>
        </w:rPr>
      </w:pPr>
      <w:r w:rsidRPr="00F267AF">
        <w:rPr>
          <w:lang w:val="sv-SE"/>
        </w:rPr>
        <w:t xml:space="preserve">    Int64:</w:t>
      </w:r>
    </w:p>
    <w:p w:rsidR="006D16A2" w:rsidRPr="00F267AF" w:rsidRDefault="006D16A2" w:rsidP="006D16A2">
      <w:pPr>
        <w:pStyle w:val="PL"/>
        <w:rPr>
          <w:lang w:val="en-US"/>
        </w:rPr>
      </w:pPr>
      <w:r w:rsidRPr="00F267AF">
        <w:rPr>
          <w:lang w:val="sv-SE"/>
        </w:rPr>
        <w:t xml:space="preserve">      </w:t>
      </w:r>
      <w:r w:rsidRPr="00F267AF">
        <w:rPr>
          <w:lang w:val="en-US"/>
        </w:rPr>
        <w:t>type: integer</w:t>
      </w:r>
    </w:p>
    <w:p w:rsidR="006D16A2" w:rsidRPr="00F267AF" w:rsidRDefault="006D16A2" w:rsidP="006D16A2">
      <w:pPr>
        <w:pStyle w:val="PL"/>
        <w:rPr>
          <w:lang w:val="en-US"/>
        </w:rPr>
      </w:pPr>
      <w:r w:rsidRPr="00F267AF">
        <w:rPr>
          <w:lang w:val="en-US"/>
        </w:rPr>
        <w:t xml:space="preserve">      format: int64</w:t>
      </w:r>
    </w:p>
    <w:p w:rsidR="005C3D7D" w:rsidRPr="00F267AF" w:rsidRDefault="005C3D7D" w:rsidP="005C3D7D">
      <w:pPr>
        <w:pStyle w:val="PL"/>
        <w:rPr>
          <w:lang w:val="en-US"/>
        </w:rPr>
      </w:pPr>
      <w:r w:rsidRPr="00F267AF">
        <w:rPr>
          <w:lang w:val="en-US"/>
        </w:rPr>
        <w:t xml:space="preserve">    Int</w:t>
      </w:r>
      <w:r w:rsidR="00F81359" w:rsidRPr="00F267AF">
        <w:rPr>
          <w:lang w:val="en-US"/>
        </w:rPr>
        <w:t>64</w:t>
      </w:r>
      <w:r w:rsidRPr="00F267AF">
        <w:rPr>
          <w:lang w:val="en-US"/>
        </w:rPr>
        <w:t>Rm:</w:t>
      </w:r>
    </w:p>
    <w:p w:rsidR="005C3D7D" w:rsidRPr="00F267AF" w:rsidRDefault="005C3D7D" w:rsidP="005C3D7D">
      <w:pPr>
        <w:pStyle w:val="PL"/>
        <w:rPr>
          <w:lang w:val="sv-SE"/>
        </w:rPr>
      </w:pPr>
      <w:r w:rsidRPr="00F267AF">
        <w:rPr>
          <w:lang w:val="sv-SE"/>
        </w:rPr>
        <w:t xml:space="preserve">      format: int</w:t>
      </w:r>
      <w:r w:rsidR="00F81359" w:rsidRPr="00F267AF">
        <w:rPr>
          <w:lang w:val="sv-SE"/>
        </w:rPr>
        <w:t>64</w:t>
      </w:r>
    </w:p>
    <w:p w:rsidR="005C3D7D" w:rsidRPr="00F267AF" w:rsidRDefault="005C3D7D" w:rsidP="005C3D7D">
      <w:pPr>
        <w:pStyle w:val="PL"/>
        <w:rPr>
          <w:lang w:val="sv-SE"/>
        </w:rPr>
      </w:pPr>
      <w:r w:rsidRPr="00F267AF">
        <w:rPr>
          <w:lang w:val="sv-SE"/>
        </w:rPr>
        <w:t xml:space="preserve">      type: integer</w:t>
      </w:r>
    </w:p>
    <w:p w:rsidR="005C3D7D" w:rsidRPr="00F267AF" w:rsidRDefault="005C3D7D" w:rsidP="005C3D7D">
      <w:pPr>
        <w:pStyle w:val="PL"/>
        <w:rPr>
          <w:lang w:val="en-US"/>
        </w:rPr>
      </w:pPr>
      <w:r w:rsidRPr="00F267AF">
        <w:rPr>
          <w:lang w:val="en-US"/>
        </w:rPr>
        <w:t xml:space="preserve">      nullable: true</w:t>
      </w:r>
    </w:p>
    <w:p w:rsidR="006D16A2" w:rsidRPr="00F267AF" w:rsidRDefault="006D16A2" w:rsidP="006D16A2">
      <w:pPr>
        <w:pStyle w:val="PL"/>
        <w:rPr>
          <w:lang w:val="en-US"/>
        </w:rPr>
      </w:pPr>
      <w:r w:rsidRPr="00F267AF">
        <w:rPr>
          <w:lang w:val="en-US"/>
        </w:rPr>
        <w:t xml:space="preserve">    Ipv4Addr:</w:t>
      </w:r>
    </w:p>
    <w:p w:rsidR="006D16A2" w:rsidRPr="00F267AF" w:rsidRDefault="006D16A2" w:rsidP="006D16A2">
      <w:pPr>
        <w:pStyle w:val="PL"/>
        <w:rPr>
          <w:lang w:val="en-US"/>
        </w:rPr>
      </w:pPr>
      <w:r w:rsidRPr="00F267AF">
        <w:rPr>
          <w:lang w:val="en-US"/>
        </w:rPr>
        <w:t xml:space="preserve">      type: string</w:t>
      </w:r>
    </w:p>
    <w:p w:rsidR="004B60EE" w:rsidRDefault="004B60EE" w:rsidP="004B60EE">
      <w:pPr>
        <w:pStyle w:val="PL"/>
        <w:rPr>
          <w:lang w:val="en-US"/>
        </w:rPr>
      </w:pPr>
      <w:r>
        <w:rPr>
          <w:lang w:val="en-US"/>
        </w:rPr>
        <w:t xml:space="preserve">      p</w:t>
      </w:r>
      <w:r w:rsidRPr="00A8415F">
        <w:rPr>
          <w:lang w:val="en-US"/>
        </w:rPr>
        <w:t>attern: '^(([0-9]|[1-9][0-9]|1[0-9][0-9]|2[0-4][0-9]|25[0-5])\.){3}([0-9]|[1-9][0-9]|1[0-9][0-9]|2[0-4][0-9]|25[0-5])$'</w:t>
      </w:r>
    </w:p>
    <w:p w:rsidR="004B60EE" w:rsidRPr="00F267AF" w:rsidRDefault="004B60EE" w:rsidP="004B60EE">
      <w:pPr>
        <w:pStyle w:val="PL"/>
        <w:rPr>
          <w:lang w:val="en-US"/>
        </w:rPr>
      </w:pPr>
      <w:r>
        <w:rPr>
          <w:lang w:val="en-US"/>
        </w:rPr>
        <w:t xml:space="preserve">      example: '198</w:t>
      </w:r>
      <w:r w:rsidRPr="00361F87">
        <w:rPr>
          <w:lang w:val="en-US"/>
        </w:rPr>
        <w:t>.</w:t>
      </w:r>
      <w:r>
        <w:rPr>
          <w:lang w:val="en-US"/>
        </w:rPr>
        <w:t>51</w:t>
      </w:r>
      <w:r w:rsidRPr="00361F87">
        <w:rPr>
          <w:lang w:val="en-US"/>
        </w:rPr>
        <w:t>.</w:t>
      </w:r>
      <w:r>
        <w:rPr>
          <w:lang w:val="en-US"/>
        </w:rPr>
        <w:t>100</w:t>
      </w:r>
      <w:r w:rsidRPr="00361F87">
        <w:rPr>
          <w:lang w:val="en-US"/>
        </w:rPr>
        <w:t>.1</w:t>
      </w:r>
      <w:r>
        <w:rPr>
          <w:lang w:val="en-US"/>
        </w:rPr>
        <w:t>'</w:t>
      </w:r>
    </w:p>
    <w:p w:rsidR="005C3D7D" w:rsidRPr="00F267AF" w:rsidRDefault="005C3D7D" w:rsidP="005C3D7D">
      <w:pPr>
        <w:pStyle w:val="PL"/>
        <w:rPr>
          <w:lang w:val="en-US"/>
        </w:rPr>
      </w:pPr>
      <w:r w:rsidRPr="00F267AF">
        <w:rPr>
          <w:lang w:val="en-US"/>
        </w:rPr>
        <w:t xml:space="preserve">    Ipv4AddrRm:</w:t>
      </w:r>
    </w:p>
    <w:p w:rsidR="005C3D7D" w:rsidRPr="00F267AF" w:rsidRDefault="005C3D7D" w:rsidP="005C3D7D">
      <w:pPr>
        <w:pStyle w:val="PL"/>
        <w:rPr>
          <w:lang w:val="en-US"/>
        </w:rPr>
      </w:pPr>
      <w:r w:rsidRPr="00F267AF">
        <w:rPr>
          <w:lang w:val="en-US"/>
        </w:rPr>
        <w:t xml:space="preserve">      type: string</w:t>
      </w:r>
    </w:p>
    <w:p w:rsidR="004B60EE" w:rsidRDefault="004B60EE" w:rsidP="004B60EE">
      <w:pPr>
        <w:pStyle w:val="PL"/>
        <w:rPr>
          <w:lang w:val="en-US"/>
        </w:rPr>
      </w:pPr>
      <w:r>
        <w:rPr>
          <w:lang w:val="en-US"/>
        </w:rPr>
        <w:t xml:space="preserve">      p</w:t>
      </w:r>
      <w:r w:rsidRPr="00A8415F">
        <w:rPr>
          <w:lang w:val="en-US"/>
        </w:rPr>
        <w:t>attern: '^(([0-9]|[1-9][0-9]|1[0-9][0-9]|2[0-4][0-9]|25[0-5])\.){3}([0-9]|[1-9][0-9]|1[0-9][0-9]|2[0-4][0-9]|25[0-5])$'</w:t>
      </w:r>
    </w:p>
    <w:p w:rsidR="004B60EE" w:rsidRPr="00F267AF" w:rsidRDefault="004B60EE" w:rsidP="004B60EE">
      <w:pPr>
        <w:pStyle w:val="PL"/>
        <w:rPr>
          <w:lang w:val="en-US"/>
        </w:rPr>
      </w:pPr>
      <w:r>
        <w:rPr>
          <w:lang w:val="en-US"/>
        </w:rPr>
        <w:t xml:space="preserve">      example: '198</w:t>
      </w:r>
      <w:r w:rsidRPr="00361F87">
        <w:rPr>
          <w:lang w:val="en-US"/>
        </w:rPr>
        <w:t>.</w:t>
      </w:r>
      <w:r>
        <w:rPr>
          <w:lang w:val="en-US"/>
        </w:rPr>
        <w:t>51</w:t>
      </w:r>
      <w:r w:rsidRPr="00361F87">
        <w:rPr>
          <w:lang w:val="en-US"/>
        </w:rPr>
        <w:t>.</w:t>
      </w:r>
      <w:r>
        <w:rPr>
          <w:lang w:val="en-US"/>
        </w:rPr>
        <w:t>100</w:t>
      </w:r>
      <w:r w:rsidRPr="00361F87">
        <w:rPr>
          <w:lang w:val="en-US"/>
        </w:rPr>
        <w:t>.1</w:t>
      </w:r>
      <w:r>
        <w:rPr>
          <w:lang w:val="en-US"/>
        </w:rPr>
        <w:t>'</w:t>
      </w:r>
    </w:p>
    <w:p w:rsidR="005C3D7D" w:rsidRPr="00F267AF" w:rsidRDefault="005C3D7D" w:rsidP="005C3D7D">
      <w:pPr>
        <w:pStyle w:val="PL"/>
        <w:rPr>
          <w:lang w:val="en-US"/>
        </w:rPr>
      </w:pPr>
      <w:r w:rsidRPr="00F267AF">
        <w:rPr>
          <w:lang w:val="en-US"/>
        </w:rPr>
        <w:t xml:space="preserve">      nullable: true</w:t>
      </w:r>
    </w:p>
    <w:p w:rsidR="006D16A2" w:rsidRPr="00F267AF" w:rsidRDefault="006D16A2" w:rsidP="006D16A2">
      <w:pPr>
        <w:pStyle w:val="PL"/>
        <w:rPr>
          <w:lang w:val="en-US"/>
        </w:rPr>
      </w:pPr>
      <w:r w:rsidRPr="00F267AF">
        <w:rPr>
          <w:lang w:val="en-US"/>
        </w:rPr>
        <w:t xml:space="preserve">    Ipv6Addr:</w:t>
      </w:r>
    </w:p>
    <w:p w:rsidR="006D16A2" w:rsidRPr="00F267AF" w:rsidRDefault="006D16A2" w:rsidP="006D16A2">
      <w:pPr>
        <w:pStyle w:val="PL"/>
        <w:rPr>
          <w:lang w:val="en-US"/>
        </w:rPr>
      </w:pPr>
      <w:r w:rsidRPr="00F267AF">
        <w:rPr>
          <w:lang w:val="en-US"/>
        </w:rPr>
        <w:t xml:space="preserve">      type: string</w:t>
      </w:r>
    </w:p>
    <w:p w:rsidR="004B60EE" w:rsidRDefault="004B60EE" w:rsidP="004B60EE">
      <w:pPr>
        <w:pStyle w:val="PL"/>
        <w:rPr>
          <w:lang w:val="en-US"/>
        </w:rPr>
      </w:pPr>
      <w:r>
        <w:rPr>
          <w:lang w:val="en-US"/>
        </w:rPr>
        <w:t xml:space="preserve">      allOf:</w:t>
      </w:r>
    </w:p>
    <w:p w:rsidR="004B60EE" w:rsidRDefault="004B60EE" w:rsidP="004B60EE">
      <w:pPr>
        <w:pStyle w:val="PL"/>
        <w:rPr>
          <w:lang w:val="en-US"/>
        </w:rPr>
      </w:pPr>
      <w:r>
        <w:rPr>
          <w:lang w:val="en-US"/>
        </w:rPr>
        <w:t xml:space="preserve">        - p</w:t>
      </w:r>
      <w:r w:rsidRPr="00A8415F">
        <w:rPr>
          <w:lang w:val="en-US"/>
        </w:rPr>
        <w:t>attern: '</w:t>
      </w:r>
      <w:r w:rsidRPr="00255FA3">
        <w:rPr>
          <w:lang w:val="en-US"/>
        </w:rPr>
        <w:t>^((:|(0?|([1-9a-f][0-9a-f]{0,3}))):)((0?|([1-9a-f][0-9a-f]{0,3})):){0,6}(:|(0?|([1-9a-f][0-9a-f]{0,3})))$</w:t>
      </w:r>
      <w:r w:rsidRPr="00A8415F">
        <w:rPr>
          <w:lang w:val="en-US"/>
        </w:rPr>
        <w:t>'</w:t>
      </w:r>
    </w:p>
    <w:p w:rsidR="004B60EE" w:rsidRDefault="004B60EE" w:rsidP="004B60EE">
      <w:pPr>
        <w:pStyle w:val="PL"/>
        <w:rPr>
          <w:lang w:val="en-US"/>
        </w:rPr>
      </w:pPr>
      <w:r>
        <w:rPr>
          <w:lang w:val="en-US"/>
        </w:rPr>
        <w:t xml:space="preserve">        - pattern: '</w:t>
      </w:r>
      <w:r w:rsidRPr="0015349A">
        <w:rPr>
          <w:lang w:val="en-US"/>
        </w:rPr>
        <w:t>^((([^:]+:){7}([^:]+))|((([^:]+:)*[^:]+)?::(([^:]+:)*[^:]+)?))$</w:t>
      </w:r>
      <w:r>
        <w:rPr>
          <w:lang w:val="en-US"/>
        </w:rPr>
        <w:t>'</w:t>
      </w:r>
    </w:p>
    <w:p w:rsidR="004B60EE" w:rsidRPr="00F5062B" w:rsidRDefault="004B60EE" w:rsidP="004B60EE">
      <w:pPr>
        <w:pStyle w:val="PL"/>
        <w:rPr>
          <w:lang w:val="es-ES"/>
        </w:rPr>
      </w:pPr>
      <w:r w:rsidRPr="00A04E58">
        <w:rPr>
          <w:lang w:val="en-US"/>
        </w:rPr>
        <w:t xml:space="preserve">      </w:t>
      </w:r>
      <w:r w:rsidRPr="00F5062B">
        <w:rPr>
          <w:lang w:val="es-ES"/>
        </w:rPr>
        <w:t>example: '2001:db8:85a3::8a2e:370:7334'</w:t>
      </w:r>
    </w:p>
    <w:p w:rsidR="005B6842" w:rsidRPr="00F267AF" w:rsidRDefault="005B6842" w:rsidP="005B6842">
      <w:pPr>
        <w:pStyle w:val="PL"/>
        <w:rPr>
          <w:lang w:val="en-US"/>
        </w:rPr>
      </w:pPr>
      <w:r w:rsidRPr="00F267AF">
        <w:rPr>
          <w:lang w:val="en-US"/>
        </w:rPr>
        <w:t xml:space="preserve">    Ipv6AddrRm:</w:t>
      </w:r>
    </w:p>
    <w:p w:rsidR="005B6842" w:rsidRPr="00F267AF" w:rsidRDefault="005B6842" w:rsidP="005B6842">
      <w:pPr>
        <w:pStyle w:val="PL"/>
        <w:rPr>
          <w:lang w:val="en-US"/>
        </w:rPr>
      </w:pPr>
      <w:r w:rsidRPr="00F267AF">
        <w:rPr>
          <w:lang w:val="en-US"/>
        </w:rPr>
        <w:t xml:space="preserve">      type: string</w:t>
      </w:r>
    </w:p>
    <w:p w:rsidR="004B60EE" w:rsidRDefault="004B60EE" w:rsidP="004B60EE">
      <w:pPr>
        <w:pStyle w:val="PL"/>
        <w:rPr>
          <w:lang w:val="en-US"/>
        </w:rPr>
      </w:pPr>
      <w:r>
        <w:rPr>
          <w:lang w:val="en-US"/>
        </w:rPr>
        <w:t xml:space="preserve">      allOf:</w:t>
      </w:r>
    </w:p>
    <w:p w:rsidR="004B60EE" w:rsidRDefault="004B60EE" w:rsidP="004B60EE">
      <w:pPr>
        <w:pStyle w:val="PL"/>
        <w:rPr>
          <w:lang w:val="en-US"/>
        </w:rPr>
      </w:pPr>
      <w:r>
        <w:rPr>
          <w:lang w:val="en-US"/>
        </w:rPr>
        <w:t xml:space="preserve">        - p</w:t>
      </w:r>
      <w:r w:rsidRPr="00A8415F">
        <w:rPr>
          <w:lang w:val="en-US"/>
        </w:rPr>
        <w:t>attern: '</w:t>
      </w:r>
      <w:r w:rsidRPr="00255FA3">
        <w:rPr>
          <w:lang w:val="en-US"/>
        </w:rPr>
        <w:t>^((:|(0?|([1-9a-f][0-9a-f]{0,3}))):)((0?|([1-9a-f][0-9a-f]{0,3})):){0,6}(:|(0?|([1-9a-f][0-9a-f]{0,3})))$</w:t>
      </w:r>
      <w:r w:rsidRPr="00A8415F">
        <w:rPr>
          <w:lang w:val="en-US"/>
        </w:rPr>
        <w:t>'</w:t>
      </w:r>
    </w:p>
    <w:p w:rsidR="004B60EE" w:rsidRDefault="004B60EE" w:rsidP="004B60EE">
      <w:pPr>
        <w:pStyle w:val="PL"/>
        <w:rPr>
          <w:lang w:val="en-US"/>
        </w:rPr>
      </w:pPr>
      <w:r>
        <w:rPr>
          <w:lang w:val="en-US"/>
        </w:rPr>
        <w:t xml:space="preserve">        - pattern: '</w:t>
      </w:r>
      <w:r w:rsidRPr="0015349A">
        <w:rPr>
          <w:lang w:val="en-US"/>
        </w:rPr>
        <w:t>^((([^:]+:){7}([^:]+))|((([^:]+:)*[^:]+)?::(([^:]+:)*[^:]+)?))$</w:t>
      </w:r>
      <w:r>
        <w:rPr>
          <w:lang w:val="en-US"/>
        </w:rPr>
        <w:t>'</w:t>
      </w:r>
    </w:p>
    <w:p w:rsidR="004B60EE" w:rsidRPr="00F5062B" w:rsidRDefault="004B60EE" w:rsidP="004B60EE">
      <w:pPr>
        <w:pStyle w:val="PL"/>
        <w:rPr>
          <w:lang w:val="es-ES"/>
        </w:rPr>
      </w:pPr>
      <w:r w:rsidRPr="00A04E58">
        <w:rPr>
          <w:lang w:val="en-US"/>
        </w:rPr>
        <w:t xml:space="preserve">      </w:t>
      </w:r>
      <w:r w:rsidRPr="00F5062B">
        <w:rPr>
          <w:lang w:val="es-ES"/>
        </w:rPr>
        <w:t>example: '2001:db8:85a3::8a2e:370:7334'</w:t>
      </w:r>
    </w:p>
    <w:p w:rsidR="005B6842" w:rsidRPr="00F267AF" w:rsidRDefault="005B6842" w:rsidP="005B6842">
      <w:pPr>
        <w:pStyle w:val="PL"/>
        <w:rPr>
          <w:lang w:val="en-US"/>
        </w:rPr>
      </w:pPr>
      <w:r w:rsidRPr="00F267AF">
        <w:rPr>
          <w:lang w:val="en-US"/>
        </w:rPr>
        <w:t xml:space="preserve">      nullable: true</w:t>
      </w:r>
    </w:p>
    <w:p w:rsidR="006D16A2" w:rsidRPr="00F267AF" w:rsidRDefault="006D16A2" w:rsidP="006D16A2">
      <w:pPr>
        <w:pStyle w:val="PL"/>
        <w:rPr>
          <w:lang w:val="en-US"/>
        </w:rPr>
      </w:pPr>
      <w:r w:rsidRPr="00F267AF">
        <w:rPr>
          <w:lang w:val="en-US"/>
        </w:rPr>
        <w:t xml:space="preserve">    Ipv6Prefix:</w:t>
      </w:r>
    </w:p>
    <w:p w:rsidR="006D16A2" w:rsidRPr="00F267AF" w:rsidRDefault="006D16A2" w:rsidP="006D16A2">
      <w:pPr>
        <w:pStyle w:val="PL"/>
        <w:rPr>
          <w:lang w:val="en-US"/>
        </w:rPr>
      </w:pPr>
      <w:r w:rsidRPr="00F267AF">
        <w:rPr>
          <w:lang w:val="en-US"/>
        </w:rPr>
        <w:t xml:space="preserve">      type: string</w:t>
      </w:r>
    </w:p>
    <w:p w:rsidR="004B60EE" w:rsidRPr="00255FA3" w:rsidRDefault="004B60EE" w:rsidP="004B60EE">
      <w:pPr>
        <w:pStyle w:val="PL"/>
        <w:rPr>
          <w:lang w:val="en-US"/>
        </w:rPr>
      </w:pPr>
      <w:r w:rsidRPr="00255FA3">
        <w:rPr>
          <w:lang w:val="en-US"/>
        </w:rPr>
        <w:t xml:space="preserve">      allOf:</w:t>
      </w:r>
    </w:p>
    <w:p w:rsidR="004B60EE" w:rsidRPr="00255FA3" w:rsidRDefault="004B60EE" w:rsidP="004B60EE">
      <w:pPr>
        <w:pStyle w:val="PL"/>
        <w:rPr>
          <w:lang w:val="en-US"/>
        </w:rPr>
      </w:pPr>
      <w:r w:rsidRPr="00255FA3">
        <w:rPr>
          <w:lang w:val="en-US"/>
        </w:rPr>
        <w:t xml:space="preserve">      </w:t>
      </w:r>
      <w:r>
        <w:rPr>
          <w:lang w:val="en-US"/>
        </w:rPr>
        <w:t xml:space="preserve">  - </w:t>
      </w:r>
      <w:r w:rsidRPr="00255FA3">
        <w:rPr>
          <w:lang w:val="en-US"/>
        </w:rPr>
        <w:t>pattern: '^((:|(0?|([1-9a-f][0-9a-f]{0,3}))):)((0?|([1-9a-f][0-9a-f]{0,3})):){0,6}(:|(0?|([1-9a-f][0-9a-f]{0,3})))(\/(([0-9])|([0-9]{2})|(1[0-1][0-9])|(12[0-8])))$'</w:t>
      </w:r>
    </w:p>
    <w:p w:rsidR="004B60EE" w:rsidRDefault="004B60EE" w:rsidP="004B60EE">
      <w:pPr>
        <w:pStyle w:val="PL"/>
        <w:rPr>
          <w:lang w:val="en-US"/>
        </w:rPr>
      </w:pPr>
      <w:r>
        <w:rPr>
          <w:lang w:val="en-US"/>
        </w:rPr>
        <w:t xml:space="preserve">        - pattern: '</w:t>
      </w:r>
      <w:r w:rsidRPr="0015349A">
        <w:rPr>
          <w:lang w:val="en-US"/>
        </w:rPr>
        <w:t>^((([^:]+:){7}([^:]+))|((([^:]+:)*[^:]+)?::(([^:]+:)*[^:]+)?))</w:t>
      </w:r>
      <w:r w:rsidRPr="00255FA3">
        <w:rPr>
          <w:lang w:val="en-US"/>
        </w:rPr>
        <w:t>(\/</w:t>
      </w:r>
      <w:r>
        <w:rPr>
          <w:lang w:val="en-US"/>
        </w:rPr>
        <w:t>.+</w:t>
      </w:r>
      <w:r w:rsidRPr="00255FA3">
        <w:rPr>
          <w:lang w:val="en-US"/>
        </w:rPr>
        <w:t>)</w:t>
      </w:r>
      <w:r w:rsidRPr="0015349A">
        <w:rPr>
          <w:lang w:val="en-US"/>
        </w:rPr>
        <w:t>$</w:t>
      </w:r>
      <w:r>
        <w:rPr>
          <w:lang w:val="en-US"/>
        </w:rPr>
        <w:t>'</w:t>
      </w:r>
    </w:p>
    <w:p w:rsidR="004B60EE" w:rsidRPr="00F267AF" w:rsidRDefault="004B60EE" w:rsidP="004B60EE">
      <w:pPr>
        <w:pStyle w:val="PL"/>
        <w:rPr>
          <w:lang w:val="en-US"/>
        </w:rPr>
      </w:pPr>
      <w:r w:rsidRPr="00255FA3">
        <w:rPr>
          <w:lang w:val="en-US"/>
        </w:rPr>
        <w:t xml:space="preserve">      </w:t>
      </w:r>
      <w:r>
        <w:rPr>
          <w:lang w:val="en-US"/>
        </w:rPr>
        <w:t>example: '</w:t>
      </w:r>
      <w:r w:rsidRPr="00C46881">
        <w:rPr>
          <w:lang w:val="en-US"/>
        </w:rPr>
        <w:t>2001:db8:abcd:12::0/64</w:t>
      </w:r>
      <w:r>
        <w:rPr>
          <w:lang w:val="en-US"/>
        </w:rPr>
        <w:t>'</w:t>
      </w:r>
    </w:p>
    <w:p w:rsidR="005B6842" w:rsidRPr="00F267AF" w:rsidRDefault="005B6842" w:rsidP="005B6842">
      <w:pPr>
        <w:pStyle w:val="PL"/>
        <w:rPr>
          <w:lang w:val="en-US"/>
        </w:rPr>
      </w:pPr>
      <w:r w:rsidRPr="00F267AF">
        <w:rPr>
          <w:lang w:val="en-US"/>
        </w:rPr>
        <w:t xml:space="preserve">    Ipv6PrefixRm:</w:t>
      </w:r>
    </w:p>
    <w:p w:rsidR="005B6842" w:rsidRPr="00F267AF" w:rsidRDefault="005B6842" w:rsidP="005B6842">
      <w:pPr>
        <w:pStyle w:val="PL"/>
        <w:rPr>
          <w:lang w:val="en-US"/>
        </w:rPr>
      </w:pPr>
      <w:r w:rsidRPr="00F267AF">
        <w:rPr>
          <w:lang w:val="en-US"/>
        </w:rPr>
        <w:t xml:space="preserve">      type: string</w:t>
      </w:r>
    </w:p>
    <w:p w:rsidR="004B60EE" w:rsidRPr="00255FA3" w:rsidRDefault="004B60EE" w:rsidP="004B60EE">
      <w:pPr>
        <w:pStyle w:val="PL"/>
        <w:rPr>
          <w:lang w:val="en-US"/>
        </w:rPr>
      </w:pPr>
      <w:r w:rsidRPr="00255FA3">
        <w:rPr>
          <w:lang w:val="en-US"/>
        </w:rPr>
        <w:t xml:space="preserve">      allOf:</w:t>
      </w:r>
    </w:p>
    <w:p w:rsidR="004B60EE" w:rsidRDefault="004B60EE" w:rsidP="004B60EE">
      <w:pPr>
        <w:pStyle w:val="PL"/>
        <w:rPr>
          <w:lang w:val="en-US"/>
        </w:rPr>
      </w:pPr>
      <w:r>
        <w:rPr>
          <w:lang w:val="en-US"/>
        </w:rPr>
        <w:t xml:space="preserve">        - p</w:t>
      </w:r>
      <w:r w:rsidRPr="002F33D1">
        <w:rPr>
          <w:lang w:val="en-US"/>
        </w:rPr>
        <w:t>attern: '^</w:t>
      </w:r>
      <w:r w:rsidRPr="00255FA3">
        <w:rPr>
          <w:lang w:val="en-US"/>
        </w:rPr>
        <w:t>((:|(0?|([1-9a-f][0-9a-f]{0,3}))):)((0?|([1-9a-f][0-9a-f]{0,3})):){0,6}(:|(0?|([1-9a-f][0-9a-f]{0,3})))</w:t>
      </w:r>
      <w:r w:rsidRPr="002F33D1">
        <w:rPr>
          <w:lang w:val="en-US"/>
        </w:rPr>
        <w:t>(</w:t>
      </w:r>
      <w:r>
        <w:rPr>
          <w:lang w:val="en-US"/>
        </w:rPr>
        <w:t>\</w:t>
      </w:r>
      <w:r w:rsidRPr="002F33D1">
        <w:rPr>
          <w:lang w:val="en-US"/>
        </w:rPr>
        <w:t>/(([0-9])|([0-9]{2})|(1[0-1][0-9])|(12[0-8])))$'</w:t>
      </w:r>
    </w:p>
    <w:p w:rsidR="004B60EE" w:rsidRDefault="004B60EE" w:rsidP="004B60EE">
      <w:pPr>
        <w:pStyle w:val="PL"/>
        <w:rPr>
          <w:lang w:val="en-US"/>
        </w:rPr>
      </w:pPr>
      <w:r>
        <w:rPr>
          <w:lang w:val="en-US"/>
        </w:rPr>
        <w:t xml:space="preserve">        - pattern: '</w:t>
      </w:r>
      <w:r w:rsidRPr="0015349A">
        <w:rPr>
          <w:lang w:val="en-US"/>
        </w:rPr>
        <w:t>^((([^:]+:){7}([^:]+))|((([^:]+:)*[^:]+)?::(([^:]+:)*[^:]+)?))</w:t>
      </w:r>
      <w:r w:rsidRPr="00255FA3">
        <w:rPr>
          <w:lang w:val="en-US"/>
        </w:rPr>
        <w:t>(\/</w:t>
      </w:r>
      <w:r>
        <w:rPr>
          <w:lang w:val="en-US"/>
        </w:rPr>
        <w:t>.+</w:t>
      </w:r>
      <w:r w:rsidRPr="00255FA3">
        <w:rPr>
          <w:lang w:val="en-US"/>
        </w:rPr>
        <w:t>)</w:t>
      </w:r>
      <w:r w:rsidRPr="0015349A">
        <w:rPr>
          <w:lang w:val="en-US"/>
        </w:rPr>
        <w:t>$</w:t>
      </w:r>
      <w:r>
        <w:rPr>
          <w:lang w:val="en-US"/>
        </w:rPr>
        <w:t>'</w:t>
      </w:r>
    </w:p>
    <w:p w:rsidR="005B6842" w:rsidRPr="00F267AF" w:rsidRDefault="005B6842" w:rsidP="005B6842">
      <w:pPr>
        <w:pStyle w:val="PL"/>
        <w:rPr>
          <w:lang w:val="en-US"/>
        </w:rPr>
      </w:pPr>
      <w:r w:rsidRPr="00F267AF">
        <w:rPr>
          <w:lang w:val="en-US"/>
        </w:rPr>
        <w:t xml:space="preserve">      nullable: true</w:t>
      </w:r>
    </w:p>
    <w:p w:rsidR="00B8526F" w:rsidRPr="00F267AF" w:rsidRDefault="00B8526F" w:rsidP="00B15540">
      <w:pPr>
        <w:pStyle w:val="PL"/>
        <w:rPr>
          <w:lang w:val="en-US"/>
        </w:rPr>
      </w:pPr>
      <w:r w:rsidRPr="00F267AF">
        <w:rPr>
          <w:lang w:val="en-US"/>
        </w:rPr>
        <w:t xml:space="preserve">    MacAddr48:</w:t>
      </w:r>
    </w:p>
    <w:p w:rsidR="00B8526F" w:rsidRPr="00F267AF" w:rsidRDefault="00B8526F" w:rsidP="00B15540">
      <w:pPr>
        <w:pStyle w:val="PL"/>
        <w:rPr>
          <w:lang w:val="en-US"/>
        </w:rPr>
      </w:pPr>
      <w:r w:rsidRPr="00F267AF">
        <w:rPr>
          <w:lang w:val="en-US"/>
        </w:rPr>
        <w:t xml:space="preserve">      type: string</w:t>
      </w:r>
    </w:p>
    <w:p w:rsidR="00B8526F" w:rsidRPr="00F267AF" w:rsidRDefault="00B8526F" w:rsidP="00B15540">
      <w:pPr>
        <w:pStyle w:val="PL"/>
        <w:rPr>
          <w:lang w:val="en-US"/>
        </w:rPr>
      </w:pPr>
      <w:r w:rsidRPr="00F267AF">
        <w:rPr>
          <w:lang w:val="en-US"/>
        </w:rPr>
        <w:t xml:space="preserve">      pattern: '^([0-9a-fA-F]{2})((-[0-9a-fA-F]{2}){5})$'</w:t>
      </w:r>
    </w:p>
    <w:p w:rsidR="005B6842" w:rsidRPr="00F267AF" w:rsidRDefault="005B6842" w:rsidP="005B6842">
      <w:pPr>
        <w:pStyle w:val="PL"/>
        <w:rPr>
          <w:lang w:val="en-US"/>
        </w:rPr>
      </w:pPr>
      <w:r w:rsidRPr="00F267AF">
        <w:rPr>
          <w:lang w:val="en-US"/>
        </w:rPr>
        <w:t xml:space="preserve">    MacAddr48Rm:</w:t>
      </w:r>
    </w:p>
    <w:p w:rsidR="005B6842" w:rsidRPr="00F267AF" w:rsidRDefault="005B6842" w:rsidP="005B6842">
      <w:pPr>
        <w:pStyle w:val="PL"/>
        <w:rPr>
          <w:lang w:val="en-US"/>
        </w:rPr>
      </w:pPr>
      <w:r w:rsidRPr="00F267AF">
        <w:rPr>
          <w:lang w:val="en-US"/>
        </w:rPr>
        <w:t xml:space="preserve">      type: string</w:t>
      </w:r>
    </w:p>
    <w:p w:rsidR="005B6842" w:rsidRPr="00F267AF" w:rsidRDefault="005B6842" w:rsidP="005B6842">
      <w:pPr>
        <w:pStyle w:val="PL"/>
        <w:rPr>
          <w:lang w:val="en-US"/>
        </w:rPr>
      </w:pPr>
      <w:r w:rsidRPr="00F267AF">
        <w:rPr>
          <w:lang w:val="en-US"/>
        </w:rPr>
        <w:t xml:space="preserve">      pattern: '^([0-9a-fA-F]{2})((-[0-9a-fA-F]{2}){5})$'</w:t>
      </w:r>
    </w:p>
    <w:p w:rsidR="005B6842" w:rsidRPr="00F267AF" w:rsidRDefault="005B6842" w:rsidP="005B6842">
      <w:pPr>
        <w:pStyle w:val="PL"/>
        <w:rPr>
          <w:lang w:val="en-US"/>
        </w:rPr>
      </w:pPr>
      <w:r w:rsidRPr="00F267AF">
        <w:rPr>
          <w:lang w:val="en-US"/>
        </w:rPr>
        <w:t xml:space="preserve">      nullable: true</w:t>
      </w:r>
    </w:p>
    <w:p w:rsidR="006D16A2" w:rsidRPr="00F267AF" w:rsidRDefault="006D16A2" w:rsidP="006D16A2">
      <w:pPr>
        <w:pStyle w:val="PL"/>
        <w:rPr>
          <w:lang w:val="en-US"/>
        </w:rPr>
      </w:pPr>
      <w:r w:rsidRPr="00F267AF">
        <w:rPr>
          <w:lang w:val="en-US"/>
        </w:rPr>
        <w:t xml:space="preserve">    SupportedFeatures:</w:t>
      </w:r>
    </w:p>
    <w:p w:rsidR="006D16A2" w:rsidRPr="00F267AF" w:rsidRDefault="006D16A2" w:rsidP="006D16A2">
      <w:pPr>
        <w:pStyle w:val="PL"/>
        <w:rPr>
          <w:lang w:val="en-US"/>
        </w:rPr>
      </w:pPr>
      <w:r w:rsidRPr="00F267AF">
        <w:rPr>
          <w:lang w:val="en-US"/>
        </w:rPr>
        <w:t xml:space="preserve">      type: string</w:t>
      </w:r>
    </w:p>
    <w:p w:rsidR="00197B28" w:rsidRPr="00F267AF" w:rsidRDefault="00197B28" w:rsidP="00197B28">
      <w:pPr>
        <w:pStyle w:val="PL"/>
      </w:pPr>
      <w:r w:rsidRPr="00F267AF">
        <w:t xml:space="preserve">      pattern: '^[A-Fa-f0-9]*$'</w:t>
      </w:r>
    </w:p>
    <w:p w:rsidR="006D16A2" w:rsidRPr="00F267AF" w:rsidRDefault="006D16A2" w:rsidP="006D16A2">
      <w:pPr>
        <w:pStyle w:val="PL"/>
        <w:rPr>
          <w:lang w:val="en-US"/>
        </w:rPr>
      </w:pPr>
      <w:r w:rsidRPr="00F267AF">
        <w:rPr>
          <w:lang w:val="en-US"/>
        </w:rPr>
        <w:t xml:space="preserve">    Uinteger:</w:t>
      </w:r>
    </w:p>
    <w:p w:rsidR="006D16A2" w:rsidRPr="00F267AF" w:rsidRDefault="006D16A2" w:rsidP="006D16A2">
      <w:pPr>
        <w:pStyle w:val="PL"/>
        <w:rPr>
          <w:lang w:val="sv-SE"/>
        </w:rPr>
      </w:pPr>
      <w:r w:rsidRPr="00F267AF">
        <w:t xml:space="preserve">      </w:t>
      </w:r>
      <w:r w:rsidRPr="00F267AF">
        <w:rPr>
          <w:lang w:val="sv-SE"/>
        </w:rPr>
        <w:t>type: integer</w:t>
      </w:r>
    </w:p>
    <w:p w:rsidR="001E0C04" w:rsidRPr="00F267AF" w:rsidRDefault="001E0C04" w:rsidP="001E0C04">
      <w:pPr>
        <w:pStyle w:val="PL"/>
        <w:rPr>
          <w:lang w:val="sv-SE"/>
        </w:rPr>
      </w:pPr>
      <w:r w:rsidRPr="00F267AF">
        <w:rPr>
          <w:lang w:val="sv-SE"/>
        </w:rPr>
        <w:t xml:space="preserve">      minimum: 0</w:t>
      </w:r>
    </w:p>
    <w:p w:rsidR="005B6842" w:rsidRPr="00F267AF" w:rsidRDefault="005B6842" w:rsidP="005B6842">
      <w:pPr>
        <w:pStyle w:val="PL"/>
        <w:rPr>
          <w:lang w:val="en-US"/>
        </w:rPr>
      </w:pPr>
      <w:r w:rsidRPr="00F267AF">
        <w:rPr>
          <w:lang w:val="en-US"/>
        </w:rPr>
        <w:t xml:space="preserve">    UintegerRm:</w:t>
      </w:r>
    </w:p>
    <w:p w:rsidR="005B6842" w:rsidRPr="00F267AF" w:rsidRDefault="005B6842" w:rsidP="005B6842">
      <w:pPr>
        <w:pStyle w:val="PL"/>
        <w:rPr>
          <w:lang w:val="sv-SE"/>
        </w:rPr>
      </w:pPr>
      <w:r w:rsidRPr="00F267AF">
        <w:t xml:space="preserve">      </w:t>
      </w:r>
      <w:r w:rsidRPr="00F267AF">
        <w:rPr>
          <w:lang w:val="sv-SE"/>
        </w:rPr>
        <w:t>type: integer</w:t>
      </w:r>
    </w:p>
    <w:p w:rsidR="005B6842" w:rsidRPr="00F267AF" w:rsidRDefault="005B6842" w:rsidP="005B6842">
      <w:pPr>
        <w:pStyle w:val="PL"/>
        <w:rPr>
          <w:lang w:val="sv-SE"/>
        </w:rPr>
      </w:pPr>
      <w:r w:rsidRPr="00F267AF">
        <w:rPr>
          <w:lang w:val="sv-SE"/>
        </w:rPr>
        <w:t xml:space="preserve">      minimum: 0</w:t>
      </w:r>
    </w:p>
    <w:p w:rsidR="005B6842" w:rsidRPr="00F267AF" w:rsidRDefault="005B6842" w:rsidP="005B6842">
      <w:pPr>
        <w:pStyle w:val="PL"/>
        <w:rPr>
          <w:lang w:val="en-US"/>
        </w:rPr>
      </w:pPr>
      <w:r w:rsidRPr="00F267AF">
        <w:rPr>
          <w:lang w:val="en-US"/>
        </w:rPr>
        <w:t xml:space="preserve">      nullable: true</w:t>
      </w:r>
    </w:p>
    <w:p w:rsidR="00BB2294" w:rsidRPr="00F267AF" w:rsidRDefault="00BB2294" w:rsidP="00BB2294">
      <w:pPr>
        <w:pStyle w:val="PL"/>
      </w:pPr>
      <w:r w:rsidRPr="00F267AF">
        <w:t xml:space="preserve">    Uint16:</w:t>
      </w:r>
    </w:p>
    <w:p w:rsidR="00BB2294" w:rsidRPr="00F267AF" w:rsidRDefault="00BB2294" w:rsidP="00BB2294">
      <w:pPr>
        <w:pStyle w:val="PL"/>
      </w:pPr>
      <w:r w:rsidRPr="00F267AF">
        <w:t xml:space="preserve">      type: integer</w:t>
      </w:r>
    </w:p>
    <w:p w:rsidR="00BB2294" w:rsidRPr="00F267AF" w:rsidRDefault="00BB2294" w:rsidP="00BB2294">
      <w:pPr>
        <w:pStyle w:val="PL"/>
      </w:pPr>
      <w:r w:rsidRPr="00F267AF">
        <w:t xml:space="preserve">      minimum: 0</w:t>
      </w:r>
    </w:p>
    <w:p w:rsidR="00BB2294" w:rsidRPr="00F267AF" w:rsidRDefault="00BB2294" w:rsidP="00BB2294">
      <w:pPr>
        <w:pStyle w:val="PL"/>
      </w:pPr>
      <w:r w:rsidRPr="00F267AF">
        <w:t xml:space="preserve">      maximum: 65535</w:t>
      </w:r>
    </w:p>
    <w:p w:rsidR="005B6842" w:rsidRPr="00F267AF" w:rsidRDefault="005B6842" w:rsidP="005B6842">
      <w:pPr>
        <w:pStyle w:val="PL"/>
      </w:pPr>
      <w:r w:rsidRPr="00F267AF">
        <w:t xml:space="preserve">    Uint16Rm:</w:t>
      </w:r>
    </w:p>
    <w:p w:rsidR="005B6842" w:rsidRPr="00F267AF" w:rsidRDefault="005B6842" w:rsidP="005B6842">
      <w:pPr>
        <w:pStyle w:val="PL"/>
      </w:pPr>
      <w:r w:rsidRPr="00F267AF">
        <w:t xml:space="preserve">      type: integer</w:t>
      </w:r>
    </w:p>
    <w:p w:rsidR="005B6842" w:rsidRPr="00F267AF" w:rsidRDefault="005B6842" w:rsidP="005B6842">
      <w:pPr>
        <w:pStyle w:val="PL"/>
      </w:pPr>
      <w:r w:rsidRPr="00F267AF">
        <w:t xml:space="preserve">      minimum: 0</w:t>
      </w:r>
    </w:p>
    <w:p w:rsidR="005B6842" w:rsidRPr="00F267AF" w:rsidRDefault="005B6842" w:rsidP="005B6842">
      <w:pPr>
        <w:pStyle w:val="PL"/>
      </w:pPr>
      <w:r w:rsidRPr="00F267AF">
        <w:t xml:space="preserve">      maximum: 65535</w:t>
      </w:r>
    </w:p>
    <w:p w:rsidR="005B6842" w:rsidRPr="00F267AF" w:rsidRDefault="005B6842" w:rsidP="005B6842">
      <w:pPr>
        <w:pStyle w:val="PL"/>
        <w:rPr>
          <w:lang w:val="en-US"/>
        </w:rPr>
      </w:pPr>
      <w:r w:rsidRPr="00F267AF">
        <w:rPr>
          <w:lang w:val="en-US"/>
        </w:rPr>
        <w:t xml:space="preserve">      nullable: true</w:t>
      </w:r>
    </w:p>
    <w:p w:rsidR="006D16A2" w:rsidRPr="00F267AF" w:rsidRDefault="006D16A2" w:rsidP="006D16A2">
      <w:pPr>
        <w:pStyle w:val="PL"/>
        <w:rPr>
          <w:lang w:val="sv-SE"/>
        </w:rPr>
      </w:pPr>
      <w:r w:rsidRPr="00F267AF">
        <w:rPr>
          <w:lang w:val="sv-SE"/>
        </w:rPr>
        <w:t xml:space="preserve">    Uint32:</w:t>
      </w:r>
    </w:p>
    <w:p w:rsidR="006D16A2" w:rsidRPr="00F267AF" w:rsidRDefault="006D16A2" w:rsidP="006D16A2">
      <w:pPr>
        <w:pStyle w:val="PL"/>
        <w:rPr>
          <w:lang w:val="sv-SE"/>
        </w:rPr>
      </w:pPr>
      <w:r w:rsidRPr="00F267AF">
        <w:rPr>
          <w:lang w:val="sv-SE"/>
        </w:rPr>
        <w:t xml:space="preserve">      format: int32</w:t>
      </w:r>
    </w:p>
    <w:p w:rsidR="006D16A2" w:rsidRPr="00F267AF" w:rsidRDefault="006D16A2" w:rsidP="006D16A2">
      <w:pPr>
        <w:pStyle w:val="PL"/>
        <w:rPr>
          <w:lang w:val="sv-SE"/>
        </w:rPr>
      </w:pPr>
      <w:r w:rsidRPr="00F267AF">
        <w:rPr>
          <w:lang w:val="sv-SE"/>
        </w:rPr>
        <w:t xml:space="preserve">      type: integer</w:t>
      </w:r>
    </w:p>
    <w:p w:rsidR="00197B28" w:rsidRPr="00F267AF" w:rsidRDefault="00197B28" w:rsidP="00197B28">
      <w:pPr>
        <w:pStyle w:val="PL"/>
      </w:pPr>
      <w:r w:rsidRPr="00F267AF">
        <w:t xml:space="preserve">      minimum: 0</w:t>
      </w:r>
    </w:p>
    <w:p w:rsidR="005B6842" w:rsidRPr="00F267AF" w:rsidRDefault="005B6842" w:rsidP="005B6842">
      <w:pPr>
        <w:pStyle w:val="PL"/>
        <w:rPr>
          <w:lang w:val="sv-SE"/>
        </w:rPr>
      </w:pPr>
      <w:r w:rsidRPr="00F267AF">
        <w:rPr>
          <w:lang w:val="sv-SE"/>
        </w:rPr>
        <w:t xml:space="preserve">    Uint32Rm:</w:t>
      </w:r>
    </w:p>
    <w:p w:rsidR="005B6842" w:rsidRPr="00F267AF" w:rsidRDefault="005B6842" w:rsidP="005B6842">
      <w:pPr>
        <w:pStyle w:val="PL"/>
        <w:rPr>
          <w:lang w:val="sv-SE"/>
        </w:rPr>
      </w:pPr>
      <w:r w:rsidRPr="00F267AF">
        <w:rPr>
          <w:lang w:val="sv-SE"/>
        </w:rPr>
        <w:t xml:space="preserve">      format: int32</w:t>
      </w:r>
    </w:p>
    <w:p w:rsidR="005B6842" w:rsidRPr="00F267AF" w:rsidRDefault="005B6842" w:rsidP="005B6842">
      <w:pPr>
        <w:pStyle w:val="PL"/>
        <w:rPr>
          <w:lang w:val="sv-SE"/>
        </w:rPr>
      </w:pPr>
      <w:r w:rsidRPr="00F267AF">
        <w:rPr>
          <w:lang w:val="sv-SE"/>
        </w:rPr>
        <w:t xml:space="preserve">      type: integer</w:t>
      </w:r>
    </w:p>
    <w:p w:rsidR="005B6842" w:rsidRPr="00F267AF" w:rsidRDefault="005B6842" w:rsidP="005B6842">
      <w:pPr>
        <w:pStyle w:val="PL"/>
      </w:pPr>
      <w:r w:rsidRPr="00F267AF">
        <w:t xml:space="preserve">      minimum: 0</w:t>
      </w:r>
    </w:p>
    <w:p w:rsidR="005B6842" w:rsidRPr="00F267AF" w:rsidRDefault="005B6842" w:rsidP="005B6842">
      <w:pPr>
        <w:pStyle w:val="PL"/>
        <w:rPr>
          <w:lang w:val="en-US"/>
        </w:rPr>
      </w:pPr>
      <w:r w:rsidRPr="00F267AF">
        <w:rPr>
          <w:lang w:val="en-US"/>
        </w:rPr>
        <w:t xml:space="preserve">      nullable: true</w:t>
      </w:r>
    </w:p>
    <w:p w:rsidR="006D16A2" w:rsidRPr="00F267AF" w:rsidRDefault="006D16A2" w:rsidP="006D16A2">
      <w:pPr>
        <w:pStyle w:val="PL"/>
        <w:rPr>
          <w:lang w:val="sv-SE"/>
        </w:rPr>
      </w:pPr>
      <w:r w:rsidRPr="00F267AF">
        <w:rPr>
          <w:lang w:val="sv-SE"/>
        </w:rPr>
        <w:t xml:space="preserve">    Uint64:</w:t>
      </w:r>
    </w:p>
    <w:p w:rsidR="006D16A2" w:rsidRPr="00F267AF" w:rsidRDefault="006D16A2" w:rsidP="006D16A2">
      <w:pPr>
        <w:pStyle w:val="PL"/>
        <w:rPr>
          <w:lang w:val="sv-SE"/>
        </w:rPr>
      </w:pPr>
      <w:r w:rsidRPr="00F267AF">
        <w:rPr>
          <w:lang w:val="sv-SE"/>
        </w:rPr>
        <w:t xml:space="preserve">      format: int64</w:t>
      </w:r>
    </w:p>
    <w:p w:rsidR="006D16A2" w:rsidRPr="00F267AF" w:rsidRDefault="006D16A2" w:rsidP="006D16A2">
      <w:pPr>
        <w:pStyle w:val="PL"/>
        <w:rPr>
          <w:lang w:val="sv-SE"/>
        </w:rPr>
      </w:pPr>
      <w:r w:rsidRPr="00F267AF">
        <w:rPr>
          <w:lang w:val="sv-SE"/>
        </w:rPr>
        <w:t xml:space="preserve">      type: integer</w:t>
      </w:r>
    </w:p>
    <w:p w:rsidR="00197B28" w:rsidRPr="00F267AF" w:rsidRDefault="00197B28" w:rsidP="00197B28">
      <w:pPr>
        <w:pStyle w:val="PL"/>
      </w:pPr>
      <w:r w:rsidRPr="00F267AF">
        <w:t xml:space="preserve">      minimum: 0</w:t>
      </w:r>
    </w:p>
    <w:p w:rsidR="005B6842" w:rsidRPr="00F267AF" w:rsidRDefault="005B6842" w:rsidP="005B6842">
      <w:pPr>
        <w:pStyle w:val="PL"/>
        <w:rPr>
          <w:lang w:val="sv-SE"/>
        </w:rPr>
      </w:pPr>
      <w:r w:rsidRPr="00F267AF">
        <w:rPr>
          <w:lang w:val="sv-SE"/>
        </w:rPr>
        <w:t xml:space="preserve">    Uint64Rm:</w:t>
      </w:r>
    </w:p>
    <w:p w:rsidR="005B6842" w:rsidRPr="00F267AF" w:rsidRDefault="005B6842" w:rsidP="005B6842">
      <w:pPr>
        <w:pStyle w:val="PL"/>
        <w:rPr>
          <w:lang w:val="sv-SE"/>
        </w:rPr>
      </w:pPr>
      <w:r w:rsidRPr="00F267AF">
        <w:rPr>
          <w:lang w:val="sv-SE"/>
        </w:rPr>
        <w:t xml:space="preserve">      format: int64</w:t>
      </w:r>
    </w:p>
    <w:p w:rsidR="005B6842" w:rsidRPr="00F267AF" w:rsidRDefault="005B6842" w:rsidP="005B6842">
      <w:pPr>
        <w:pStyle w:val="PL"/>
        <w:rPr>
          <w:lang w:val="sv-SE"/>
        </w:rPr>
      </w:pPr>
      <w:r w:rsidRPr="00F267AF">
        <w:rPr>
          <w:lang w:val="sv-SE"/>
        </w:rPr>
        <w:t xml:space="preserve">      type: integer</w:t>
      </w:r>
    </w:p>
    <w:p w:rsidR="005B6842" w:rsidRPr="00F267AF" w:rsidRDefault="005B6842" w:rsidP="005B6842">
      <w:pPr>
        <w:pStyle w:val="PL"/>
      </w:pPr>
      <w:r w:rsidRPr="00F267AF">
        <w:t xml:space="preserve">      minimum: 0</w:t>
      </w:r>
    </w:p>
    <w:p w:rsidR="005B6842" w:rsidRPr="00F267AF" w:rsidRDefault="005B6842" w:rsidP="005B6842">
      <w:pPr>
        <w:pStyle w:val="PL"/>
        <w:rPr>
          <w:lang w:val="en-US"/>
        </w:rPr>
      </w:pPr>
      <w:r w:rsidRPr="00F267AF">
        <w:rPr>
          <w:lang w:val="en-US"/>
        </w:rPr>
        <w:t xml:space="preserve">      nullable: true</w:t>
      </w:r>
    </w:p>
    <w:p w:rsidR="006D16A2" w:rsidRPr="00F267AF" w:rsidRDefault="006D16A2" w:rsidP="006D16A2">
      <w:pPr>
        <w:pStyle w:val="PL"/>
        <w:rPr>
          <w:lang w:val="sv-SE"/>
        </w:rPr>
      </w:pPr>
      <w:r w:rsidRPr="00F267AF">
        <w:rPr>
          <w:lang w:val="sv-SE"/>
        </w:rPr>
        <w:t xml:space="preserve">    Uri:</w:t>
      </w:r>
    </w:p>
    <w:p w:rsidR="00F36B89" w:rsidRPr="00F267AF" w:rsidRDefault="006D16A2" w:rsidP="00F36B89">
      <w:pPr>
        <w:pStyle w:val="PL"/>
        <w:rPr>
          <w:lang w:val="sv-SE"/>
        </w:rPr>
      </w:pPr>
      <w:r w:rsidRPr="00F267AF">
        <w:rPr>
          <w:lang w:val="sv-SE"/>
        </w:rPr>
        <w:t xml:space="preserve">      type: string</w:t>
      </w:r>
    </w:p>
    <w:p w:rsidR="005B6842" w:rsidRPr="00F267AF" w:rsidRDefault="005B6842" w:rsidP="005B6842">
      <w:pPr>
        <w:pStyle w:val="PL"/>
        <w:rPr>
          <w:lang w:val="sv-SE"/>
        </w:rPr>
      </w:pPr>
      <w:r w:rsidRPr="00F267AF">
        <w:rPr>
          <w:lang w:val="sv-SE"/>
        </w:rPr>
        <w:t xml:space="preserve">    UriRm:</w:t>
      </w:r>
    </w:p>
    <w:p w:rsidR="005B6842" w:rsidRPr="00F267AF" w:rsidRDefault="005B6842" w:rsidP="005B6842">
      <w:pPr>
        <w:pStyle w:val="PL"/>
        <w:rPr>
          <w:lang w:val="sv-SE"/>
        </w:rPr>
      </w:pPr>
      <w:r w:rsidRPr="00F267AF">
        <w:rPr>
          <w:lang w:val="sv-SE"/>
        </w:rPr>
        <w:t xml:space="preserve">      type: string</w:t>
      </w:r>
    </w:p>
    <w:p w:rsidR="005B6842" w:rsidRPr="00F267AF" w:rsidRDefault="005B6842" w:rsidP="005B6842">
      <w:pPr>
        <w:pStyle w:val="PL"/>
        <w:rPr>
          <w:lang w:val="en-US"/>
        </w:rPr>
      </w:pPr>
      <w:r w:rsidRPr="00F267AF">
        <w:rPr>
          <w:lang w:val="en-US"/>
        </w:rPr>
        <w:t xml:space="preserve">      nullable: true</w:t>
      </w:r>
    </w:p>
    <w:p w:rsidR="00F36B89" w:rsidRPr="00F267AF" w:rsidRDefault="00F36B89" w:rsidP="00F36B89">
      <w:pPr>
        <w:pStyle w:val="PL"/>
      </w:pPr>
      <w:r w:rsidRPr="00F267AF">
        <w:t xml:space="preserve">    VarUeId:</w:t>
      </w:r>
    </w:p>
    <w:p w:rsidR="00F36B89" w:rsidRPr="00F267AF" w:rsidRDefault="00F36B89" w:rsidP="00F36B89">
      <w:pPr>
        <w:pStyle w:val="PL"/>
      </w:pPr>
      <w:r w:rsidRPr="00F267AF">
        <w:t xml:space="preserve">      type: string</w:t>
      </w:r>
    </w:p>
    <w:p w:rsidR="006D16A2" w:rsidRPr="00F267AF" w:rsidRDefault="00F36B89" w:rsidP="00F36B89">
      <w:pPr>
        <w:pStyle w:val="PL"/>
        <w:rPr>
          <w:lang w:val="sv-SE"/>
        </w:rPr>
      </w:pPr>
      <w:r w:rsidRPr="00F267AF">
        <w:t xml:space="preserve">      pattern: '^(imsi-[0-9]{5,15}|nai-.+|msisdn-[0-9]{5,15}|extid-</w:t>
      </w:r>
      <w:r w:rsidR="0001359F">
        <w:t>[^@]+@[^@]</w:t>
      </w:r>
      <w:r w:rsidRPr="00F267AF">
        <w:t>+|.+)$'</w:t>
      </w:r>
    </w:p>
    <w:p w:rsidR="00845ECE" w:rsidRPr="00F267AF" w:rsidRDefault="00845ECE" w:rsidP="00845ECE">
      <w:pPr>
        <w:pStyle w:val="PL"/>
      </w:pPr>
      <w:r w:rsidRPr="00F267AF">
        <w:t xml:space="preserve">    VarUeId</w:t>
      </w:r>
      <w:r>
        <w:t>Rm</w:t>
      </w:r>
      <w:r w:rsidRPr="00F267AF">
        <w:t>:</w:t>
      </w:r>
    </w:p>
    <w:p w:rsidR="00845ECE" w:rsidRPr="00F267AF" w:rsidRDefault="00845ECE" w:rsidP="00845ECE">
      <w:pPr>
        <w:pStyle w:val="PL"/>
      </w:pPr>
      <w:r w:rsidRPr="00F267AF">
        <w:t xml:space="preserve">      type: string</w:t>
      </w:r>
    </w:p>
    <w:p w:rsidR="00845ECE" w:rsidRPr="00F267AF" w:rsidRDefault="00845ECE" w:rsidP="00845ECE">
      <w:pPr>
        <w:pStyle w:val="PL"/>
        <w:rPr>
          <w:lang w:val="sv-SE"/>
        </w:rPr>
      </w:pPr>
      <w:r w:rsidRPr="00F267AF">
        <w:t xml:space="preserve">      pattern: '^(imsi-[0-9]{5,15}|nai-.+|msisdn-[0-9]{5,15}|extid-</w:t>
      </w:r>
      <w:r w:rsidR="0001359F">
        <w:t>[^@]+@[^@]</w:t>
      </w:r>
      <w:r w:rsidRPr="00F267AF">
        <w:t>+|.+)$'</w:t>
      </w:r>
    </w:p>
    <w:p w:rsidR="00845ECE" w:rsidRPr="00F267AF" w:rsidRDefault="00845ECE" w:rsidP="00845ECE">
      <w:pPr>
        <w:pStyle w:val="PL"/>
        <w:rPr>
          <w:lang w:val="en-US"/>
        </w:rPr>
      </w:pPr>
      <w:r w:rsidRPr="00F267AF">
        <w:rPr>
          <w:lang w:val="en-US"/>
        </w:rPr>
        <w:t xml:space="preserve">      nullable: true</w:t>
      </w:r>
    </w:p>
    <w:p w:rsidR="006D16A2" w:rsidRPr="00F267AF" w:rsidRDefault="006D16A2" w:rsidP="006D16A2">
      <w:pPr>
        <w:pStyle w:val="PL"/>
        <w:rPr>
          <w:lang w:val="sv-SE"/>
        </w:rPr>
      </w:pPr>
      <w:r w:rsidRPr="00F267AF">
        <w:rPr>
          <w:lang w:val="sv-SE"/>
        </w:rPr>
        <w:t xml:space="preserve">    TimeZone:</w:t>
      </w:r>
    </w:p>
    <w:p w:rsidR="006D16A2" w:rsidRPr="00F267AF" w:rsidRDefault="006D16A2" w:rsidP="006D16A2">
      <w:pPr>
        <w:pStyle w:val="PL"/>
        <w:rPr>
          <w:lang w:val="en-US"/>
        </w:rPr>
      </w:pPr>
      <w:r w:rsidRPr="00F267AF">
        <w:rPr>
          <w:lang w:val="en-US"/>
        </w:rPr>
        <w:t xml:space="preserve">      type: string</w:t>
      </w:r>
    </w:p>
    <w:p w:rsidR="005B6842" w:rsidRPr="00F267AF" w:rsidRDefault="005B6842" w:rsidP="005B6842">
      <w:pPr>
        <w:pStyle w:val="PL"/>
        <w:rPr>
          <w:lang w:val="sv-SE"/>
        </w:rPr>
      </w:pPr>
      <w:r w:rsidRPr="00F267AF">
        <w:rPr>
          <w:lang w:val="sv-SE"/>
        </w:rPr>
        <w:t xml:space="preserve">    TimeZoneRm:</w:t>
      </w:r>
    </w:p>
    <w:p w:rsidR="005B6842" w:rsidRPr="00F267AF" w:rsidRDefault="005B6842" w:rsidP="005B6842">
      <w:pPr>
        <w:pStyle w:val="PL"/>
        <w:rPr>
          <w:lang w:val="en-US"/>
        </w:rPr>
      </w:pPr>
      <w:r w:rsidRPr="00F267AF">
        <w:rPr>
          <w:lang w:val="en-US"/>
        </w:rPr>
        <w:t xml:space="preserve">      type: string</w:t>
      </w:r>
    </w:p>
    <w:p w:rsidR="005B6842" w:rsidRPr="00F267AF" w:rsidRDefault="005B6842" w:rsidP="005B6842">
      <w:pPr>
        <w:pStyle w:val="PL"/>
        <w:rPr>
          <w:lang w:val="en-US"/>
        </w:rPr>
      </w:pPr>
      <w:r w:rsidRPr="00F267AF">
        <w:rPr>
          <w:lang w:val="en-US"/>
        </w:rPr>
        <w:t xml:space="preserve">      nullable: true</w:t>
      </w:r>
    </w:p>
    <w:p w:rsidR="005B6842" w:rsidRPr="00F267AF" w:rsidRDefault="005B6842" w:rsidP="00022B85">
      <w:pPr>
        <w:pStyle w:val="PL"/>
        <w:rPr>
          <w:lang w:val="en-US"/>
        </w:rPr>
      </w:pPr>
    </w:p>
    <w:p w:rsidR="00022B85" w:rsidRPr="00F267AF" w:rsidRDefault="00022B85" w:rsidP="00022B85">
      <w:pPr>
        <w:pStyle w:val="PL"/>
        <w:rPr>
          <w:lang w:val="en-US"/>
        </w:rPr>
      </w:pPr>
      <w:r w:rsidRPr="00F267AF">
        <w:rPr>
          <w:lang w:val="en-US"/>
        </w:rPr>
        <w:t>#</w:t>
      </w:r>
    </w:p>
    <w:p w:rsidR="00022B85" w:rsidRPr="00F267AF" w:rsidRDefault="00022B85" w:rsidP="00022B85">
      <w:pPr>
        <w:pStyle w:val="PL"/>
        <w:rPr>
          <w:lang w:val="en-US"/>
        </w:rPr>
      </w:pPr>
      <w:r w:rsidRPr="00F267AF">
        <w:rPr>
          <w:lang w:val="en-US"/>
        </w:rPr>
        <w:t xml:space="preserve">#   </w:t>
      </w:r>
      <w:r w:rsidR="004E0D84" w:rsidRPr="00F267AF">
        <w:rPr>
          <w:lang w:val="en-US"/>
        </w:rPr>
        <w:t xml:space="preserve">COMMON </w:t>
      </w:r>
      <w:r w:rsidR="0001511E" w:rsidRPr="00F267AF">
        <w:rPr>
          <w:lang w:val="en-US"/>
        </w:rPr>
        <w:t>ENUMERATED</w:t>
      </w:r>
      <w:r w:rsidR="004E0D84" w:rsidRPr="00F267AF">
        <w:rPr>
          <w:lang w:val="en-US"/>
        </w:rPr>
        <w:t xml:space="preserve"> DATA TYPES</w:t>
      </w:r>
    </w:p>
    <w:p w:rsidR="00022B85" w:rsidRPr="00F267AF" w:rsidRDefault="00022B85" w:rsidP="00022B85">
      <w:pPr>
        <w:pStyle w:val="PL"/>
        <w:rPr>
          <w:lang w:val="en-US"/>
        </w:rPr>
      </w:pPr>
      <w:r w:rsidRPr="00F267AF">
        <w:rPr>
          <w:lang w:val="en-US"/>
        </w:rPr>
        <w:t>#</w:t>
      </w:r>
    </w:p>
    <w:p w:rsidR="004E0D84" w:rsidRPr="00F267AF" w:rsidRDefault="004E0D84" w:rsidP="00022B85">
      <w:pPr>
        <w:pStyle w:val="PL"/>
        <w:rPr>
          <w:lang w:val="en-US"/>
        </w:rPr>
      </w:pPr>
    </w:p>
    <w:p w:rsidR="00022B85" w:rsidRPr="00F267AF" w:rsidRDefault="00022B85" w:rsidP="00022B85">
      <w:pPr>
        <w:pStyle w:val="PL"/>
        <w:rPr>
          <w:lang w:val="en-US"/>
        </w:rPr>
      </w:pPr>
      <w:r w:rsidRPr="00F267AF">
        <w:rPr>
          <w:lang w:val="en-US"/>
        </w:rPr>
        <w:t xml:space="preserve">    PatchOperation:</w:t>
      </w:r>
    </w:p>
    <w:p w:rsidR="00022B85" w:rsidRPr="00F267AF" w:rsidRDefault="00022B85" w:rsidP="00022B85">
      <w:pPr>
        <w:pStyle w:val="PL"/>
        <w:rPr>
          <w:lang w:val="en-US"/>
        </w:rPr>
      </w:pPr>
      <w:r w:rsidRPr="00F267AF">
        <w:rPr>
          <w:lang w:val="en-US"/>
        </w:rPr>
        <w:t xml:space="preserve">      anyOf:</w:t>
      </w:r>
    </w:p>
    <w:p w:rsidR="00022B85" w:rsidRPr="00F267AF" w:rsidRDefault="00022B85" w:rsidP="00022B85">
      <w:pPr>
        <w:pStyle w:val="PL"/>
        <w:rPr>
          <w:lang w:val="en-US"/>
        </w:rPr>
      </w:pPr>
      <w:r w:rsidRPr="00F267AF">
        <w:rPr>
          <w:lang w:val="en-US"/>
        </w:rPr>
        <w:t xml:space="preserve">      </w:t>
      </w:r>
      <w:r w:rsidR="004E0D84" w:rsidRPr="00F267AF">
        <w:rPr>
          <w:lang w:val="en-US"/>
        </w:rPr>
        <w:t xml:space="preserve">  </w:t>
      </w:r>
      <w:r w:rsidRPr="00F267AF">
        <w:rPr>
          <w:lang w:val="en-US"/>
        </w:rPr>
        <w:t>- type: string</w:t>
      </w:r>
    </w:p>
    <w:p w:rsidR="00022B85" w:rsidRPr="00F267AF" w:rsidRDefault="00022B85" w:rsidP="00022B85">
      <w:pPr>
        <w:pStyle w:val="PL"/>
        <w:rPr>
          <w:lang w:val="en-US"/>
        </w:rPr>
      </w:pPr>
      <w:r w:rsidRPr="00F267AF">
        <w:rPr>
          <w:lang w:val="en-US"/>
        </w:rPr>
        <w:t xml:space="preserve">        </w:t>
      </w:r>
      <w:r w:rsidR="004E0D84" w:rsidRPr="00F267AF">
        <w:rPr>
          <w:lang w:val="en-US"/>
        </w:rPr>
        <w:t xml:space="preserve">  </w:t>
      </w:r>
      <w:r w:rsidRPr="00F267AF">
        <w:rPr>
          <w:lang w:val="en-US"/>
        </w:rPr>
        <w:t>enum:</w:t>
      </w:r>
    </w:p>
    <w:p w:rsidR="00022B85" w:rsidRPr="00F267AF" w:rsidRDefault="00022B85" w:rsidP="00022B85">
      <w:pPr>
        <w:pStyle w:val="PL"/>
        <w:rPr>
          <w:lang w:val="en-US"/>
        </w:rPr>
      </w:pPr>
      <w:r w:rsidRPr="00F267AF">
        <w:rPr>
          <w:lang w:val="en-US"/>
        </w:rPr>
        <w:t xml:space="preserve">          </w:t>
      </w:r>
      <w:r w:rsidR="004E0D84" w:rsidRPr="00F267AF">
        <w:rPr>
          <w:lang w:val="en-US"/>
        </w:rPr>
        <w:t xml:space="preserve">  </w:t>
      </w:r>
      <w:r w:rsidRPr="00F267AF">
        <w:rPr>
          <w:lang w:val="en-US"/>
        </w:rPr>
        <w:t>- add</w:t>
      </w:r>
    </w:p>
    <w:p w:rsidR="00022B85" w:rsidRPr="00F267AF" w:rsidRDefault="00022B85" w:rsidP="00022B85">
      <w:pPr>
        <w:pStyle w:val="PL"/>
        <w:rPr>
          <w:lang w:val="en-US"/>
        </w:rPr>
      </w:pPr>
      <w:r w:rsidRPr="00F267AF">
        <w:rPr>
          <w:lang w:val="en-US"/>
        </w:rPr>
        <w:t xml:space="preserve">          </w:t>
      </w:r>
      <w:r w:rsidR="004E0D84" w:rsidRPr="00F267AF">
        <w:rPr>
          <w:lang w:val="en-US"/>
        </w:rPr>
        <w:t xml:space="preserve">  </w:t>
      </w:r>
      <w:r w:rsidRPr="00F267AF">
        <w:rPr>
          <w:lang w:val="en-US"/>
        </w:rPr>
        <w:t>- copy</w:t>
      </w:r>
    </w:p>
    <w:p w:rsidR="00022B85" w:rsidRPr="00F267AF" w:rsidRDefault="00022B85" w:rsidP="00022B85">
      <w:pPr>
        <w:pStyle w:val="PL"/>
        <w:rPr>
          <w:lang w:val="en-US"/>
        </w:rPr>
      </w:pPr>
      <w:r w:rsidRPr="00F267AF">
        <w:rPr>
          <w:lang w:val="en-US"/>
        </w:rPr>
        <w:t xml:space="preserve">          </w:t>
      </w:r>
      <w:r w:rsidR="004E0D84" w:rsidRPr="00F267AF">
        <w:rPr>
          <w:lang w:val="en-US"/>
        </w:rPr>
        <w:t xml:space="preserve">  </w:t>
      </w:r>
      <w:r w:rsidRPr="00F267AF">
        <w:rPr>
          <w:lang w:val="en-US"/>
        </w:rPr>
        <w:t>- move</w:t>
      </w:r>
    </w:p>
    <w:p w:rsidR="00022B85" w:rsidRPr="00F267AF" w:rsidRDefault="00022B85" w:rsidP="00022B85">
      <w:pPr>
        <w:pStyle w:val="PL"/>
        <w:rPr>
          <w:lang w:val="en-US"/>
        </w:rPr>
      </w:pPr>
      <w:r w:rsidRPr="00F267AF">
        <w:rPr>
          <w:lang w:val="en-US"/>
        </w:rPr>
        <w:t xml:space="preserve">          </w:t>
      </w:r>
      <w:r w:rsidR="004E0D84" w:rsidRPr="00F267AF">
        <w:rPr>
          <w:lang w:val="en-US"/>
        </w:rPr>
        <w:t xml:space="preserve">  </w:t>
      </w:r>
      <w:r w:rsidRPr="00F267AF">
        <w:rPr>
          <w:lang w:val="en-US"/>
        </w:rPr>
        <w:t>- remove</w:t>
      </w:r>
    </w:p>
    <w:p w:rsidR="00022B85" w:rsidRPr="00F267AF" w:rsidRDefault="00022B85" w:rsidP="00022B85">
      <w:pPr>
        <w:pStyle w:val="PL"/>
        <w:rPr>
          <w:lang w:val="en-US"/>
        </w:rPr>
      </w:pPr>
      <w:r w:rsidRPr="00F267AF">
        <w:rPr>
          <w:lang w:val="en-US"/>
        </w:rPr>
        <w:t xml:space="preserve">          </w:t>
      </w:r>
      <w:r w:rsidR="004E0D84" w:rsidRPr="00F267AF">
        <w:rPr>
          <w:lang w:val="en-US"/>
        </w:rPr>
        <w:t xml:space="preserve">  </w:t>
      </w:r>
      <w:r w:rsidRPr="00F267AF">
        <w:rPr>
          <w:lang w:val="en-US"/>
        </w:rPr>
        <w:t>- replace</w:t>
      </w:r>
    </w:p>
    <w:p w:rsidR="0001511E" w:rsidRPr="00F267AF" w:rsidRDefault="00022B85" w:rsidP="00022B85">
      <w:pPr>
        <w:pStyle w:val="PL"/>
        <w:rPr>
          <w:lang w:val="en-US"/>
        </w:rPr>
      </w:pPr>
      <w:r w:rsidRPr="00F267AF">
        <w:rPr>
          <w:lang w:val="en-US"/>
        </w:rPr>
        <w:t xml:space="preserve">          </w:t>
      </w:r>
      <w:r w:rsidR="004E0D84" w:rsidRPr="00F267AF">
        <w:rPr>
          <w:lang w:val="en-US"/>
        </w:rPr>
        <w:t xml:space="preserve">  </w:t>
      </w:r>
      <w:r w:rsidRPr="00F267AF">
        <w:rPr>
          <w:lang w:val="en-US"/>
        </w:rPr>
        <w:t>- test</w:t>
      </w:r>
    </w:p>
    <w:p w:rsidR="00E373FD" w:rsidRPr="00F267AF" w:rsidRDefault="00E373FD" w:rsidP="00E373FD">
      <w:pPr>
        <w:pStyle w:val="PL"/>
        <w:rPr>
          <w:lang w:val="en-US"/>
        </w:rPr>
      </w:pPr>
      <w:r w:rsidRPr="00F267AF">
        <w:rPr>
          <w:lang w:val="en-US"/>
        </w:rPr>
        <w:t xml:space="preserve">      </w:t>
      </w:r>
      <w:r w:rsidR="004E0D84" w:rsidRPr="00F267AF">
        <w:rPr>
          <w:lang w:val="en-US"/>
        </w:rPr>
        <w:t xml:space="preserve">  </w:t>
      </w:r>
      <w:r w:rsidR="00EF672D" w:rsidRPr="00F267AF">
        <w:rPr>
          <w:lang w:val="en-US"/>
        </w:rPr>
        <w:t>-</w:t>
      </w:r>
      <w:r w:rsidRPr="00F267AF">
        <w:rPr>
          <w:lang w:val="en-US"/>
        </w:rPr>
        <w:t xml:space="preserve"> type: string</w:t>
      </w:r>
    </w:p>
    <w:p w:rsidR="00971305" w:rsidRPr="00F267AF" w:rsidRDefault="00971305" w:rsidP="00971305">
      <w:pPr>
        <w:pStyle w:val="PL"/>
      </w:pPr>
      <w:r w:rsidRPr="00F267AF">
        <w:t xml:space="preserve">    UriScheme:</w:t>
      </w:r>
    </w:p>
    <w:p w:rsidR="00971305" w:rsidRPr="00F267AF" w:rsidRDefault="00971305" w:rsidP="00971305">
      <w:pPr>
        <w:pStyle w:val="PL"/>
      </w:pPr>
      <w:r w:rsidRPr="00F267AF">
        <w:t xml:space="preserve">      anyOf:</w:t>
      </w:r>
    </w:p>
    <w:p w:rsidR="00971305" w:rsidRPr="00F267AF" w:rsidRDefault="00971305" w:rsidP="00971305">
      <w:pPr>
        <w:pStyle w:val="PL"/>
      </w:pPr>
      <w:r w:rsidRPr="00F267AF">
        <w:t xml:space="preserve">        - type: string</w:t>
      </w:r>
    </w:p>
    <w:p w:rsidR="00971305" w:rsidRPr="00F267AF" w:rsidRDefault="00971305" w:rsidP="00971305">
      <w:pPr>
        <w:pStyle w:val="PL"/>
      </w:pPr>
      <w:r w:rsidRPr="00F267AF">
        <w:t xml:space="preserve">          enum:</w:t>
      </w:r>
    </w:p>
    <w:p w:rsidR="00971305" w:rsidRPr="00F267AF" w:rsidRDefault="00971305" w:rsidP="00971305">
      <w:pPr>
        <w:pStyle w:val="PL"/>
      </w:pPr>
      <w:r w:rsidRPr="00F267AF">
        <w:t xml:space="preserve">            - http</w:t>
      </w:r>
    </w:p>
    <w:p w:rsidR="00971305" w:rsidRPr="00F267AF" w:rsidRDefault="00971305" w:rsidP="00971305">
      <w:pPr>
        <w:pStyle w:val="PL"/>
      </w:pPr>
      <w:r w:rsidRPr="00F267AF">
        <w:t xml:space="preserve">            - https</w:t>
      </w:r>
    </w:p>
    <w:p w:rsidR="00971305" w:rsidRPr="00F267AF" w:rsidRDefault="00971305" w:rsidP="00971305">
      <w:pPr>
        <w:pStyle w:val="PL"/>
        <w:rPr>
          <w:lang w:val="en-US"/>
        </w:rPr>
      </w:pPr>
      <w:r w:rsidRPr="00F267AF">
        <w:rPr>
          <w:lang w:val="en-US"/>
        </w:rPr>
        <w:t xml:space="preserve">        - type: string</w:t>
      </w:r>
    </w:p>
    <w:p w:rsidR="00167262" w:rsidRPr="00F267AF" w:rsidRDefault="00167262" w:rsidP="00167262">
      <w:pPr>
        <w:pStyle w:val="PL"/>
        <w:rPr>
          <w:lang w:val="en-US"/>
        </w:rPr>
      </w:pPr>
      <w:r w:rsidRPr="00F267AF">
        <w:rPr>
          <w:lang w:val="en-US"/>
        </w:rPr>
        <w:t xml:space="preserve">    </w:t>
      </w:r>
      <w:r w:rsidRPr="00F267AF">
        <w:rPr>
          <w:rFonts w:hint="eastAsia"/>
          <w:lang w:val="en-US" w:eastAsia="zh-CN"/>
        </w:rPr>
        <w:t>ChangeType</w:t>
      </w:r>
      <w:r w:rsidRPr="00F267AF">
        <w:rPr>
          <w:lang w:val="en-US"/>
        </w:rPr>
        <w:t>:</w:t>
      </w:r>
    </w:p>
    <w:p w:rsidR="00167262" w:rsidRPr="00F267AF" w:rsidRDefault="00167262" w:rsidP="00167262">
      <w:pPr>
        <w:pStyle w:val="PL"/>
        <w:rPr>
          <w:lang w:val="en-US"/>
        </w:rPr>
      </w:pPr>
      <w:r w:rsidRPr="00F267AF">
        <w:rPr>
          <w:lang w:val="en-US"/>
        </w:rPr>
        <w:t xml:space="preserve">      anyOf:</w:t>
      </w:r>
    </w:p>
    <w:p w:rsidR="00167262" w:rsidRPr="00F267AF" w:rsidRDefault="00167262" w:rsidP="00167262">
      <w:pPr>
        <w:pStyle w:val="PL"/>
        <w:rPr>
          <w:lang w:val="en-US"/>
        </w:rPr>
      </w:pPr>
      <w:r w:rsidRPr="00F267AF">
        <w:rPr>
          <w:lang w:val="en-US"/>
        </w:rPr>
        <w:t xml:space="preserve">      </w:t>
      </w:r>
      <w:r w:rsidRPr="00F267AF">
        <w:rPr>
          <w:rFonts w:hint="eastAsia"/>
          <w:lang w:val="en-US" w:eastAsia="zh-CN"/>
        </w:rPr>
        <w:t xml:space="preserve">  </w:t>
      </w:r>
      <w:r w:rsidRPr="00F267AF">
        <w:rPr>
          <w:lang w:val="en-US"/>
        </w:rPr>
        <w:t>- type: string</w:t>
      </w:r>
    </w:p>
    <w:p w:rsidR="00167262" w:rsidRPr="00F267AF" w:rsidRDefault="00167262" w:rsidP="00167262">
      <w:pPr>
        <w:pStyle w:val="PL"/>
        <w:rPr>
          <w:lang w:val="en-US"/>
        </w:rPr>
      </w:pPr>
      <w:r w:rsidRPr="00F267AF">
        <w:rPr>
          <w:lang w:val="en-US"/>
        </w:rPr>
        <w:t xml:space="preserve">        </w:t>
      </w:r>
      <w:r w:rsidRPr="00F267AF">
        <w:rPr>
          <w:rFonts w:hint="eastAsia"/>
          <w:lang w:val="en-US" w:eastAsia="zh-CN"/>
        </w:rPr>
        <w:t xml:space="preserve">  </w:t>
      </w:r>
      <w:r w:rsidRPr="00F267AF">
        <w:rPr>
          <w:lang w:val="en-US"/>
        </w:rPr>
        <w:t>enum:</w:t>
      </w:r>
    </w:p>
    <w:p w:rsidR="00167262" w:rsidRPr="00F267AF" w:rsidRDefault="00167262" w:rsidP="00167262">
      <w:pPr>
        <w:pStyle w:val="PL"/>
        <w:rPr>
          <w:lang w:val="en-US"/>
        </w:rPr>
      </w:pPr>
      <w:r w:rsidRPr="00F267AF">
        <w:rPr>
          <w:lang w:val="en-US"/>
        </w:rPr>
        <w:t xml:space="preserve">          </w:t>
      </w:r>
      <w:r w:rsidRPr="00F267AF">
        <w:rPr>
          <w:rFonts w:hint="eastAsia"/>
          <w:lang w:val="en-US" w:eastAsia="zh-CN"/>
        </w:rPr>
        <w:t xml:space="preserve">  </w:t>
      </w:r>
      <w:r w:rsidRPr="00F267AF">
        <w:rPr>
          <w:lang w:val="en-US"/>
        </w:rPr>
        <w:t>- ADD</w:t>
      </w:r>
    </w:p>
    <w:p w:rsidR="00167262" w:rsidRPr="00F267AF" w:rsidRDefault="00167262" w:rsidP="00167262">
      <w:pPr>
        <w:pStyle w:val="PL"/>
        <w:rPr>
          <w:lang w:val="en-US"/>
        </w:rPr>
      </w:pPr>
      <w:r w:rsidRPr="00F267AF">
        <w:rPr>
          <w:lang w:val="en-US"/>
        </w:rPr>
        <w:t xml:space="preserve">          </w:t>
      </w:r>
      <w:r w:rsidRPr="00F267AF">
        <w:rPr>
          <w:rFonts w:hint="eastAsia"/>
          <w:lang w:val="en-US" w:eastAsia="zh-CN"/>
        </w:rPr>
        <w:t xml:space="preserve">  </w:t>
      </w:r>
      <w:r w:rsidRPr="00F267AF">
        <w:rPr>
          <w:lang w:val="en-US"/>
        </w:rPr>
        <w:t>- MOVE</w:t>
      </w:r>
    </w:p>
    <w:p w:rsidR="00167262" w:rsidRPr="00F267AF" w:rsidRDefault="00167262" w:rsidP="00167262">
      <w:pPr>
        <w:pStyle w:val="PL"/>
        <w:rPr>
          <w:lang w:val="en-US"/>
        </w:rPr>
      </w:pPr>
      <w:r w:rsidRPr="00F267AF">
        <w:rPr>
          <w:lang w:val="en-US"/>
        </w:rPr>
        <w:t xml:space="preserve">          </w:t>
      </w:r>
      <w:r w:rsidRPr="00F267AF">
        <w:rPr>
          <w:rFonts w:hint="eastAsia"/>
          <w:lang w:val="en-US" w:eastAsia="zh-CN"/>
        </w:rPr>
        <w:t xml:space="preserve">  </w:t>
      </w:r>
      <w:r w:rsidRPr="00F267AF">
        <w:rPr>
          <w:lang w:val="en-US"/>
        </w:rPr>
        <w:t>- REMOVE</w:t>
      </w:r>
    </w:p>
    <w:p w:rsidR="00167262" w:rsidRPr="00F267AF" w:rsidRDefault="00167262" w:rsidP="00167262">
      <w:pPr>
        <w:pStyle w:val="PL"/>
        <w:rPr>
          <w:lang w:val="en-US"/>
        </w:rPr>
      </w:pPr>
      <w:r w:rsidRPr="00F267AF">
        <w:rPr>
          <w:lang w:val="en-US"/>
        </w:rPr>
        <w:t xml:space="preserve">          </w:t>
      </w:r>
      <w:r w:rsidRPr="00F267AF">
        <w:rPr>
          <w:rFonts w:hint="eastAsia"/>
          <w:lang w:val="en-US" w:eastAsia="zh-CN"/>
        </w:rPr>
        <w:t xml:space="preserve">  </w:t>
      </w:r>
      <w:r w:rsidRPr="00F267AF">
        <w:rPr>
          <w:lang w:val="en-US"/>
        </w:rPr>
        <w:t>- REPLACE</w:t>
      </w:r>
    </w:p>
    <w:p w:rsidR="00167262" w:rsidRPr="00F267AF" w:rsidRDefault="00167262" w:rsidP="00167262">
      <w:pPr>
        <w:pStyle w:val="PL"/>
        <w:rPr>
          <w:lang w:val="en-US"/>
        </w:rPr>
      </w:pPr>
      <w:r w:rsidRPr="00F267AF">
        <w:rPr>
          <w:lang w:val="en-US"/>
        </w:rPr>
        <w:t xml:space="preserve">      </w:t>
      </w:r>
      <w:r w:rsidRPr="00F267AF">
        <w:rPr>
          <w:rFonts w:hint="eastAsia"/>
          <w:lang w:val="en-US" w:eastAsia="zh-CN"/>
        </w:rPr>
        <w:t xml:space="preserve">  </w:t>
      </w:r>
      <w:r w:rsidRPr="00F267AF">
        <w:rPr>
          <w:lang w:val="en-US"/>
        </w:rPr>
        <w:t>- type: string</w:t>
      </w:r>
    </w:p>
    <w:p w:rsidR="008F6564" w:rsidRPr="00F267AF" w:rsidRDefault="008F6564" w:rsidP="00022B85">
      <w:pPr>
        <w:pStyle w:val="PL"/>
        <w:rPr>
          <w:lang w:val="en-US"/>
        </w:rPr>
      </w:pPr>
    </w:p>
    <w:p w:rsidR="006D16A2" w:rsidRPr="00F267AF" w:rsidRDefault="006D16A2" w:rsidP="00022B85">
      <w:pPr>
        <w:pStyle w:val="PL"/>
        <w:rPr>
          <w:lang w:val="en-US"/>
        </w:rPr>
      </w:pPr>
      <w:r w:rsidRPr="00F267AF">
        <w:rPr>
          <w:lang w:val="en-US"/>
        </w:rPr>
        <w:t>#</w:t>
      </w:r>
    </w:p>
    <w:p w:rsidR="006D16A2" w:rsidRPr="00F267AF" w:rsidRDefault="006D16A2" w:rsidP="006D16A2">
      <w:pPr>
        <w:pStyle w:val="PL"/>
        <w:rPr>
          <w:lang w:val="en-US"/>
        </w:rPr>
      </w:pPr>
      <w:r w:rsidRPr="00F267AF">
        <w:rPr>
          <w:lang w:val="en-US"/>
        </w:rPr>
        <w:t>#  COMMON STRUCTURED DATA TYPES</w:t>
      </w:r>
    </w:p>
    <w:p w:rsidR="006D16A2" w:rsidRPr="00F267AF" w:rsidRDefault="006D16A2" w:rsidP="006D16A2">
      <w:pPr>
        <w:pStyle w:val="PL"/>
        <w:rPr>
          <w:lang w:val="en-US"/>
        </w:rPr>
      </w:pPr>
      <w:r w:rsidRPr="00F267AF">
        <w:rPr>
          <w:lang w:val="en-US"/>
        </w:rPr>
        <w:t>#</w:t>
      </w:r>
    </w:p>
    <w:p w:rsidR="008F6564" w:rsidRPr="00F267AF" w:rsidRDefault="008F6564" w:rsidP="006D16A2">
      <w:pPr>
        <w:pStyle w:val="PL"/>
        <w:rPr>
          <w:lang w:val="en-US"/>
        </w:rPr>
      </w:pPr>
    </w:p>
    <w:p w:rsidR="006D16A2" w:rsidRPr="00F267AF" w:rsidRDefault="006D16A2" w:rsidP="006D16A2">
      <w:pPr>
        <w:pStyle w:val="PL"/>
        <w:rPr>
          <w:lang w:val="en-US"/>
        </w:rPr>
      </w:pPr>
      <w:r w:rsidRPr="00F267AF">
        <w:rPr>
          <w:lang w:val="en-US"/>
        </w:rPr>
        <w:t xml:space="preserve">    ProblemDetails:</w:t>
      </w:r>
    </w:p>
    <w:p w:rsidR="006D16A2" w:rsidRPr="00F267AF" w:rsidRDefault="006D16A2" w:rsidP="006D16A2">
      <w:pPr>
        <w:pStyle w:val="PL"/>
        <w:rPr>
          <w:lang w:val="en-US"/>
        </w:rPr>
      </w:pPr>
      <w:r w:rsidRPr="00F267AF">
        <w:rPr>
          <w:lang w:val="en-US"/>
        </w:rPr>
        <w:t xml:space="preserve">      type: object</w:t>
      </w:r>
    </w:p>
    <w:p w:rsidR="006D16A2" w:rsidRPr="00F267AF" w:rsidRDefault="006D16A2" w:rsidP="006D16A2">
      <w:pPr>
        <w:pStyle w:val="PL"/>
        <w:rPr>
          <w:lang w:val="en-US"/>
        </w:rPr>
      </w:pPr>
      <w:r w:rsidRPr="00F267AF">
        <w:rPr>
          <w:lang w:val="en-US"/>
        </w:rPr>
        <w:t xml:space="preserve">      properties:</w:t>
      </w:r>
    </w:p>
    <w:p w:rsidR="006D16A2" w:rsidRPr="00F267AF" w:rsidRDefault="006D16A2" w:rsidP="006D16A2">
      <w:pPr>
        <w:pStyle w:val="PL"/>
        <w:rPr>
          <w:lang w:val="en-US"/>
        </w:rPr>
      </w:pPr>
      <w:r w:rsidRPr="00F267AF">
        <w:rPr>
          <w:lang w:val="en-US"/>
        </w:rPr>
        <w:t xml:space="preserve">        type:</w:t>
      </w:r>
    </w:p>
    <w:p w:rsidR="006D16A2" w:rsidRPr="00F267AF" w:rsidRDefault="006D16A2" w:rsidP="006D16A2">
      <w:pPr>
        <w:pStyle w:val="PL"/>
        <w:rPr>
          <w:lang w:val="en-US"/>
        </w:rPr>
      </w:pPr>
      <w:r w:rsidRPr="00F267AF">
        <w:rPr>
          <w:lang w:val="en-US"/>
        </w:rPr>
        <w:t xml:space="preserve">          $ref: '#/components/schemas/Uri'</w:t>
      </w:r>
    </w:p>
    <w:p w:rsidR="006D16A2" w:rsidRPr="00F267AF" w:rsidRDefault="006D16A2" w:rsidP="006D16A2">
      <w:pPr>
        <w:pStyle w:val="PL"/>
        <w:rPr>
          <w:lang w:val="en-US"/>
        </w:rPr>
      </w:pPr>
      <w:r w:rsidRPr="00F267AF">
        <w:rPr>
          <w:lang w:val="en-US"/>
        </w:rPr>
        <w:t xml:space="preserve">        title:</w:t>
      </w:r>
    </w:p>
    <w:p w:rsidR="006D16A2" w:rsidRPr="00F267AF" w:rsidRDefault="006D16A2" w:rsidP="006D16A2">
      <w:pPr>
        <w:pStyle w:val="PL"/>
        <w:rPr>
          <w:lang w:val="en-US"/>
        </w:rPr>
      </w:pPr>
      <w:r w:rsidRPr="00F267AF">
        <w:rPr>
          <w:lang w:val="en-US"/>
        </w:rPr>
        <w:t xml:space="preserve">          type: string</w:t>
      </w:r>
    </w:p>
    <w:p w:rsidR="006D16A2" w:rsidRPr="00F267AF" w:rsidRDefault="006D16A2" w:rsidP="006D16A2">
      <w:pPr>
        <w:pStyle w:val="PL"/>
        <w:rPr>
          <w:lang w:val="en-US"/>
        </w:rPr>
      </w:pPr>
      <w:r w:rsidRPr="00F267AF">
        <w:rPr>
          <w:lang w:val="en-US"/>
        </w:rPr>
        <w:t xml:space="preserve">        status:</w:t>
      </w:r>
    </w:p>
    <w:p w:rsidR="006D16A2" w:rsidRPr="00F267AF" w:rsidRDefault="006D16A2" w:rsidP="006D16A2">
      <w:pPr>
        <w:pStyle w:val="PL"/>
        <w:rPr>
          <w:lang w:val="en-US"/>
        </w:rPr>
      </w:pPr>
      <w:r w:rsidRPr="00F267AF">
        <w:rPr>
          <w:lang w:val="en-US"/>
        </w:rPr>
        <w:t xml:space="preserve">          type: integer</w:t>
      </w:r>
    </w:p>
    <w:p w:rsidR="009E1E68" w:rsidRPr="00F267AF" w:rsidRDefault="009E1E68" w:rsidP="009E1E68">
      <w:pPr>
        <w:pStyle w:val="PL"/>
        <w:rPr>
          <w:lang w:val="en-US"/>
        </w:rPr>
      </w:pPr>
      <w:r w:rsidRPr="00F267AF">
        <w:rPr>
          <w:lang w:val="en-US"/>
        </w:rPr>
        <w:t xml:space="preserve">        detail:</w:t>
      </w:r>
    </w:p>
    <w:p w:rsidR="009E1E68" w:rsidRPr="00F267AF" w:rsidRDefault="009E1E68" w:rsidP="009E1E68">
      <w:pPr>
        <w:pStyle w:val="PL"/>
        <w:rPr>
          <w:lang w:val="en-US"/>
        </w:rPr>
      </w:pPr>
      <w:r w:rsidRPr="00F267AF">
        <w:rPr>
          <w:lang w:val="en-US"/>
        </w:rPr>
        <w:t xml:space="preserve">          type: string</w:t>
      </w:r>
    </w:p>
    <w:p w:rsidR="006D16A2" w:rsidRPr="00F267AF" w:rsidRDefault="006D16A2" w:rsidP="006D16A2">
      <w:pPr>
        <w:pStyle w:val="PL"/>
        <w:rPr>
          <w:lang w:val="en-US"/>
        </w:rPr>
      </w:pPr>
      <w:r w:rsidRPr="00F267AF">
        <w:rPr>
          <w:lang w:val="en-US"/>
        </w:rPr>
        <w:t xml:space="preserve">        instance:</w:t>
      </w:r>
    </w:p>
    <w:p w:rsidR="006D16A2" w:rsidRPr="00F267AF" w:rsidRDefault="006D16A2" w:rsidP="006D16A2">
      <w:pPr>
        <w:pStyle w:val="PL"/>
        <w:rPr>
          <w:lang w:val="en-US"/>
        </w:rPr>
      </w:pPr>
      <w:r w:rsidRPr="00F267AF">
        <w:rPr>
          <w:lang w:val="en-US"/>
        </w:rPr>
        <w:t xml:space="preserve">          $ref: '#/components/schemas/Uri'</w:t>
      </w:r>
    </w:p>
    <w:p w:rsidR="0001511E" w:rsidRPr="00F267AF" w:rsidRDefault="0001511E" w:rsidP="0001511E">
      <w:pPr>
        <w:pStyle w:val="PL"/>
        <w:rPr>
          <w:lang w:val="en-US"/>
        </w:rPr>
      </w:pPr>
      <w:r w:rsidRPr="00F267AF">
        <w:rPr>
          <w:lang w:val="en-US"/>
        </w:rPr>
        <w:t xml:space="preserve">        cause:</w:t>
      </w:r>
    </w:p>
    <w:p w:rsidR="0001511E" w:rsidRPr="00F267AF" w:rsidRDefault="0001511E" w:rsidP="0001511E">
      <w:pPr>
        <w:pStyle w:val="PL"/>
        <w:rPr>
          <w:lang w:val="en-US"/>
        </w:rPr>
      </w:pPr>
      <w:r w:rsidRPr="00F267AF">
        <w:rPr>
          <w:lang w:val="en-US"/>
        </w:rPr>
        <w:t xml:space="preserve">          type: string</w:t>
      </w:r>
    </w:p>
    <w:p w:rsidR="0001511E" w:rsidRPr="00F267AF" w:rsidRDefault="0001511E" w:rsidP="0001511E">
      <w:pPr>
        <w:pStyle w:val="PL"/>
        <w:rPr>
          <w:lang w:val="en-US"/>
        </w:rPr>
      </w:pPr>
      <w:r w:rsidRPr="00F267AF">
        <w:rPr>
          <w:lang w:val="en-US"/>
        </w:rPr>
        <w:t xml:space="preserve">        invalidParams:</w:t>
      </w:r>
    </w:p>
    <w:p w:rsidR="0001511E" w:rsidRPr="00F267AF" w:rsidRDefault="0001511E" w:rsidP="0001511E">
      <w:pPr>
        <w:pStyle w:val="PL"/>
        <w:rPr>
          <w:lang w:val="en-US"/>
        </w:rPr>
      </w:pPr>
      <w:r w:rsidRPr="00F267AF">
        <w:rPr>
          <w:lang w:val="en-US"/>
        </w:rPr>
        <w:t xml:space="preserve">          type: array</w:t>
      </w:r>
    </w:p>
    <w:p w:rsidR="0001511E" w:rsidRPr="00F267AF" w:rsidRDefault="0001511E" w:rsidP="0001511E">
      <w:pPr>
        <w:pStyle w:val="PL"/>
        <w:rPr>
          <w:lang w:val="en-US"/>
        </w:rPr>
      </w:pPr>
      <w:r w:rsidRPr="00F267AF">
        <w:rPr>
          <w:lang w:val="en-US"/>
        </w:rPr>
        <w:t xml:space="preserve">          items:</w:t>
      </w:r>
    </w:p>
    <w:p w:rsidR="0001511E" w:rsidRPr="00F267AF" w:rsidRDefault="0001511E" w:rsidP="0001511E">
      <w:pPr>
        <w:pStyle w:val="PL"/>
        <w:rPr>
          <w:lang w:val="en-US"/>
        </w:rPr>
      </w:pPr>
      <w:r w:rsidRPr="00F267AF">
        <w:rPr>
          <w:lang w:val="en-US"/>
        </w:rPr>
        <w:t xml:space="preserve">            $ref: '#/components/schemas/</w:t>
      </w:r>
      <w:r w:rsidR="00116CAC" w:rsidRPr="00F267AF">
        <w:rPr>
          <w:lang w:val="en-US"/>
        </w:rPr>
        <w:t>I</w:t>
      </w:r>
      <w:r w:rsidRPr="00F267AF">
        <w:rPr>
          <w:lang w:val="en-US"/>
        </w:rPr>
        <w:t>nvalidParam'</w:t>
      </w:r>
    </w:p>
    <w:p w:rsidR="00242052" w:rsidRPr="00F267AF" w:rsidRDefault="0001511E" w:rsidP="0001511E">
      <w:pPr>
        <w:pStyle w:val="PL"/>
        <w:rPr>
          <w:lang w:val="en-US"/>
        </w:rPr>
      </w:pPr>
      <w:r w:rsidRPr="00F267AF">
        <w:rPr>
          <w:lang w:val="en-US"/>
        </w:rPr>
        <w:t xml:space="preserve">          minItems: </w:t>
      </w:r>
      <w:r w:rsidR="0012006D">
        <w:rPr>
          <w:lang w:val="en-US"/>
        </w:rPr>
        <w:t>1</w:t>
      </w:r>
    </w:p>
    <w:p w:rsidR="00262D3A" w:rsidRPr="00F267AF" w:rsidRDefault="00262D3A" w:rsidP="00262D3A">
      <w:pPr>
        <w:pStyle w:val="PL"/>
        <w:rPr>
          <w:lang w:val="en-US"/>
        </w:rPr>
      </w:pPr>
      <w:r w:rsidRPr="00F267AF">
        <w:rPr>
          <w:lang w:val="en-US"/>
        </w:rPr>
        <w:t xml:space="preserve">        </w:t>
      </w:r>
      <w:r>
        <w:rPr>
          <w:lang w:val="en-US"/>
        </w:rPr>
        <w:t>supportedFeatures</w:t>
      </w:r>
      <w:r w:rsidRPr="00F267AF">
        <w:rPr>
          <w:lang w:val="en-US"/>
        </w:rPr>
        <w:t>:</w:t>
      </w:r>
    </w:p>
    <w:p w:rsidR="00262D3A" w:rsidRPr="00F267AF" w:rsidRDefault="00262D3A" w:rsidP="00262D3A">
      <w:pPr>
        <w:pStyle w:val="PL"/>
        <w:rPr>
          <w:lang w:val="en-US"/>
        </w:rPr>
      </w:pPr>
      <w:r w:rsidRPr="00F267AF">
        <w:rPr>
          <w:lang w:val="en-US"/>
        </w:rPr>
        <w:t xml:space="preserve">          $ref: '#/components/schemas/</w:t>
      </w:r>
      <w:r>
        <w:rPr>
          <w:lang w:val="en-US"/>
        </w:rPr>
        <w:t>SupportedFeatures</w:t>
      </w:r>
      <w:r w:rsidRPr="00F267AF">
        <w:rPr>
          <w:lang w:val="en-US"/>
        </w:rPr>
        <w:t>'</w:t>
      </w:r>
    </w:p>
    <w:p w:rsidR="006D16A2" w:rsidRPr="00F267AF" w:rsidRDefault="006D16A2" w:rsidP="0001511E">
      <w:pPr>
        <w:pStyle w:val="PL"/>
        <w:rPr>
          <w:lang w:val="en-US"/>
        </w:rPr>
      </w:pPr>
      <w:r w:rsidRPr="00F267AF">
        <w:rPr>
          <w:lang w:val="en-US"/>
        </w:rPr>
        <w:t xml:space="preserve">    </w:t>
      </w:r>
      <w:r w:rsidR="00242052" w:rsidRPr="00F267AF">
        <w:rPr>
          <w:lang w:val="en-US"/>
        </w:rPr>
        <w:t>L</w:t>
      </w:r>
      <w:r w:rsidRPr="00F267AF">
        <w:rPr>
          <w:lang w:val="en-US"/>
        </w:rPr>
        <w:t>ink:</w:t>
      </w:r>
    </w:p>
    <w:p w:rsidR="006D16A2" w:rsidRPr="00F267AF" w:rsidRDefault="006D16A2" w:rsidP="006D16A2">
      <w:pPr>
        <w:pStyle w:val="PL"/>
        <w:rPr>
          <w:lang w:val="en-US"/>
        </w:rPr>
      </w:pPr>
      <w:r w:rsidRPr="00F267AF">
        <w:rPr>
          <w:lang w:val="en-US"/>
        </w:rPr>
        <w:t xml:space="preserve">      type: object</w:t>
      </w:r>
    </w:p>
    <w:p w:rsidR="006D16A2" w:rsidRPr="00F267AF" w:rsidRDefault="006D16A2" w:rsidP="006D16A2">
      <w:pPr>
        <w:pStyle w:val="PL"/>
        <w:rPr>
          <w:lang w:val="en-US"/>
        </w:rPr>
      </w:pPr>
      <w:r w:rsidRPr="00F267AF">
        <w:rPr>
          <w:lang w:val="en-US"/>
        </w:rPr>
        <w:t xml:space="preserve">      properties:</w:t>
      </w:r>
    </w:p>
    <w:p w:rsidR="006D16A2" w:rsidRPr="00F267AF" w:rsidRDefault="006D16A2" w:rsidP="006D16A2">
      <w:pPr>
        <w:pStyle w:val="PL"/>
        <w:rPr>
          <w:lang w:val="en-US"/>
        </w:rPr>
      </w:pPr>
      <w:r w:rsidRPr="00F267AF">
        <w:rPr>
          <w:lang w:val="en-US"/>
        </w:rPr>
        <w:t xml:space="preserve">        href:</w:t>
      </w:r>
    </w:p>
    <w:p w:rsidR="006D16A2" w:rsidRPr="00F267AF" w:rsidRDefault="006D16A2" w:rsidP="006D16A2">
      <w:pPr>
        <w:pStyle w:val="PL"/>
        <w:rPr>
          <w:lang w:val="en-US"/>
        </w:rPr>
      </w:pPr>
      <w:r w:rsidRPr="00F267AF">
        <w:rPr>
          <w:lang w:val="en-US"/>
        </w:rPr>
        <w:t xml:space="preserve">          $ref: '#/components/schemas/Uri'</w:t>
      </w:r>
    </w:p>
    <w:p w:rsidR="005B6842" w:rsidRPr="00F267AF" w:rsidRDefault="005B6842" w:rsidP="005B6842">
      <w:pPr>
        <w:pStyle w:val="PL"/>
        <w:rPr>
          <w:lang w:val="en-US"/>
        </w:rPr>
      </w:pPr>
      <w:r w:rsidRPr="00F267AF">
        <w:rPr>
          <w:lang w:val="en-US"/>
        </w:rPr>
        <w:t xml:space="preserve">    LinkRm:</w:t>
      </w:r>
    </w:p>
    <w:p w:rsidR="005B6842" w:rsidRPr="00F267AF" w:rsidRDefault="005B6842" w:rsidP="005B6842">
      <w:pPr>
        <w:pStyle w:val="PL"/>
        <w:rPr>
          <w:lang w:val="en-US"/>
        </w:rPr>
      </w:pPr>
      <w:r w:rsidRPr="00F267AF">
        <w:rPr>
          <w:lang w:val="en-US"/>
        </w:rPr>
        <w:t xml:space="preserve">      type: object</w:t>
      </w:r>
    </w:p>
    <w:p w:rsidR="005B6842" w:rsidRPr="00F267AF" w:rsidRDefault="005B6842" w:rsidP="005B6842">
      <w:pPr>
        <w:pStyle w:val="PL"/>
        <w:rPr>
          <w:lang w:val="en-US"/>
        </w:rPr>
      </w:pPr>
      <w:r w:rsidRPr="00F267AF">
        <w:rPr>
          <w:lang w:val="en-US"/>
        </w:rPr>
        <w:t xml:space="preserve">      properties:</w:t>
      </w:r>
    </w:p>
    <w:p w:rsidR="005B6842" w:rsidRPr="00F267AF" w:rsidRDefault="005B6842" w:rsidP="005B6842">
      <w:pPr>
        <w:pStyle w:val="PL"/>
        <w:rPr>
          <w:lang w:val="en-US"/>
        </w:rPr>
      </w:pPr>
      <w:r w:rsidRPr="00F267AF">
        <w:rPr>
          <w:lang w:val="en-US"/>
        </w:rPr>
        <w:t xml:space="preserve">        href:</w:t>
      </w:r>
    </w:p>
    <w:p w:rsidR="005B6842" w:rsidRPr="00F267AF" w:rsidRDefault="005B6842" w:rsidP="005B6842">
      <w:pPr>
        <w:pStyle w:val="PL"/>
        <w:rPr>
          <w:lang w:val="en-US"/>
        </w:rPr>
      </w:pPr>
      <w:r w:rsidRPr="00F267AF">
        <w:rPr>
          <w:lang w:val="en-US"/>
        </w:rPr>
        <w:t xml:space="preserve">          $ref: '#/components/schemas/Uri'</w:t>
      </w:r>
    </w:p>
    <w:p w:rsidR="005B6842" w:rsidRPr="00F267AF" w:rsidRDefault="005B6842" w:rsidP="005B6842">
      <w:pPr>
        <w:pStyle w:val="PL"/>
        <w:rPr>
          <w:lang w:val="en-US"/>
        </w:rPr>
      </w:pPr>
      <w:r w:rsidRPr="00F267AF">
        <w:rPr>
          <w:lang w:val="en-US"/>
        </w:rPr>
        <w:t xml:space="preserve">      nullable: true</w:t>
      </w:r>
    </w:p>
    <w:p w:rsidR="00242052" w:rsidRPr="00F267AF" w:rsidRDefault="00242052" w:rsidP="00242052">
      <w:pPr>
        <w:pStyle w:val="PL"/>
        <w:rPr>
          <w:lang w:val="en-US"/>
        </w:rPr>
      </w:pPr>
      <w:r w:rsidRPr="00F267AF">
        <w:rPr>
          <w:lang w:val="en-US"/>
        </w:rPr>
        <w:t xml:space="preserve">    PatchItem:</w:t>
      </w:r>
    </w:p>
    <w:p w:rsidR="00242052" w:rsidRPr="00F267AF" w:rsidRDefault="00242052" w:rsidP="00242052">
      <w:pPr>
        <w:pStyle w:val="PL"/>
        <w:rPr>
          <w:lang w:val="en-US"/>
        </w:rPr>
      </w:pPr>
      <w:r w:rsidRPr="00F267AF">
        <w:rPr>
          <w:lang w:val="en-US"/>
        </w:rPr>
        <w:t xml:space="preserve">      type: object</w:t>
      </w:r>
    </w:p>
    <w:p w:rsidR="00242052" w:rsidRPr="00F267AF" w:rsidRDefault="00242052" w:rsidP="00242052">
      <w:pPr>
        <w:pStyle w:val="PL"/>
        <w:rPr>
          <w:lang w:val="en-US"/>
        </w:rPr>
      </w:pPr>
      <w:r w:rsidRPr="00F267AF">
        <w:rPr>
          <w:lang w:val="en-US"/>
        </w:rPr>
        <w:t xml:space="preserve">      properties:</w:t>
      </w:r>
    </w:p>
    <w:p w:rsidR="00242052" w:rsidRPr="00F267AF" w:rsidRDefault="00242052" w:rsidP="00242052">
      <w:pPr>
        <w:pStyle w:val="PL"/>
        <w:rPr>
          <w:lang w:val="en-US"/>
        </w:rPr>
      </w:pPr>
      <w:r w:rsidRPr="00F267AF">
        <w:rPr>
          <w:lang w:val="en-US"/>
        </w:rPr>
        <w:t xml:space="preserve">        op:</w:t>
      </w:r>
    </w:p>
    <w:p w:rsidR="00242052" w:rsidRPr="00F267AF" w:rsidRDefault="00242052" w:rsidP="00242052">
      <w:pPr>
        <w:pStyle w:val="PL"/>
        <w:rPr>
          <w:lang w:val="en-US"/>
        </w:rPr>
      </w:pPr>
      <w:r w:rsidRPr="00F267AF">
        <w:rPr>
          <w:lang w:val="en-US"/>
        </w:rPr>
        <w:t xml:space="preserve">          $ref: '#/components/schemas/PatchOperation'</w:t>
      </w:r>
    </w:p>
    <w:p w:rsidR="00242052" w:rsidRPr="00F267AF" w:rsidRDefault="00242052" w:rsidP="00242052">
      <w:pPr>
        <w:pStyle w:val="PL"/>
        <w:rPr>
          <w:lang w:val="en-US"/>
        </w:rPr>
      </w:pPr>
      <w:r w:rsidRPr="00F267AF">
        <w:rPr>
          <w:lang w:val="en-US"/>
        </w:rPr>
        <w:t xml:space="preserve">        path:</w:t>
      </w:r>
    </w:p>
    <w:p w:rsidR="00242052" w:rsidRPr="00F267AF" w:rsidRDefault="00242052" w:rsidP="00242052">
      <w:pPr>
        <w:pStyle w:val="PL"/>
        <w:rPr>
          <w:lang w:val="en-US"/>
        </w:rPr>
      </w:pPr>
      <w:r w:rsidRPr="00F267AF">
        <w:rPr>
          <w:lang w:val="en-US"/>
        </w:rPr>
        <w:t xml:space="preserve">          type: string</w:t>
      </w:r>
    </w:p>
    <w:p w:rsidR="00242052" w:rsidRPr="00F267AF" w:rsidRDefault="00242052" w:rsidP="00242052">
      <w:pPr>
        <w:pStyle w:val="PL"/>
        <w:rPr>
          <w:lang w:val="en-US"/>
        </w:rPr>
      </w:pPr>
      <w:r w:rsidRPr="00F267AF">
        <w:rPr>
          <w:lang w:val="en-US"/>
        </w:rPr>
        <w:t xml:space="preserve">        from:</w:t>
      </w:r>
    </w:p>
    <w:p w:rsidR="00242052" w:rsidRPr="00F267AF" w:rsidRDefault="00242052" w:rsidP="00242052">
      <w:pPr>
        <w:pStyle w:val="PL"/>
        <w:rPr>
          <w:lang w:val="en-US"/>
        </w:rPr>
      </w:pPr>
      <w:r w:rsidRPr="00F267AF">
        <w:rPr>
          <w:lang w:val="en-US"/>
        </w:rPr>
        <w:t xml:space="preserve">          type: string</w:t>
      </w:r>
    </w:p>
    <w:p w:rsidR="00242052" w:rsidRPr="00F267AF" w:rsidRDefault="00242052" w:rsidP="00242052">
      <w:pPr>
        <w:pStyle w:val="PL"/>
        <w:rPr>
          <w:lang w:val="en-US"/>
        </w:rPr>
      </w:pPr>
      <w:r w:rsidRPr="00F267AF">
        <w:rPr>
          <w:lang w:val="en-US"/>
        </w:rPr>
        <w:t xml:space="preserve">        value:</w:t>
      </w:r>
    </w:p>
    <w:p w:rsidR="00E373FD" w:rsidRPr="00F267AF" w:rsidRDefault="00E373FD" w:rsidP="00E373FD">
      <w:pPr>
        <w:pStyle w:val="PL"/>
        <w:rPr>
          <w:lang w:val="en-US"/>
        </w:rPr>
      </w:pPr>
      <w:r w:rsidRPr="00F267AF">
        <w:rPr>
          <w:lang w:val="en-US"/>
        </w:rPr>
        <w:t xml:space="preserve">          nullable: true</w:t>
      </w:r>
    </w:p>
    <w:p w:rsidR="00242052" w:rsidRPr="00F267AF" w:rsidRDefault="00242052" w:rsidP="00861702">
      <w:pPr>
        <w:pStyle w:val="PL"/>
        <w:rPr>
          <w:lang w:val="en-US"/>
        </w:rPr>
      </w:pPr>
      <w:r w:rsidRPr="00F267AF">
        <w:rPr>
          <w:lang w:val="en-US"/>
        </w:rPr>
        <w:t xml:space="preserve">      required:</w:t>
      </w:r>
    </w:p>
    <w:p w:rsidR="00242052" w:rsidRPr="00F267AF" w:rsidRDefault="00242052" w:rsidP="00242052">
      <w:pPr>
        <w:pStyle w:val="PL"/>
        <w:rPr>
          <w:lang w:val="en-US"/>
        </w:rPr>
      </w:pPr>
      <w:r w:rsidRPr="00F267AF">
        <w:rPr>
          <w:lang w:val="en-US"/>
        </w:rPr>
        <w:t xml:space="preserve">        - op</w:t>
      </w:r>
    </w:p>
    <w:p w:rsidR="00242052" w:rsidRPr="00F267AF" w:rsidRDefault="00242052" w:rsidP="00242052">
      <w:pPr>
        <w:pStyle w:val="PL"/>
        <w:rPr>
          <w:lang w:val="en-US"/>
        </w:rPr>
      </w:pPr>
      <w:r w:rsidRPr="00F267AF">
        <w:rPr>
          <w:lang w:val="en-US"/>
        </w:rPr>
        <w:t xml:space="preserve">        - path</w:t>
      </w:r>
    </w:p>
    <w:p w:rsidR="00116CAC" w:rsidRPr="00F267AF" w:rsidRDefault="00116CAC" w:rsidP="00116CAC">
      <w:pPr>
        <w:pStyle w:val="PL"/>
        <w:rPr>
          <w:lang w:val="en-US"/>
        </w:rPr>
      </w:pPr>
      <w:r w:rsidRPr="00F267AF">
        <w:rPr>
          <w:lang w:val="en-US"/>
        </w:rPr>
        <w:t xml:space="preserve">    LinksValueSchema:</w:t>
      </w:r>
    </w:p>
    <w:p w:rsidR="00116CAC" w:rsidRPr="00F267AF" w:rsidRDefault="00116CAC" w:rsidP="00116CAC">
      <w:pPr>
        <w:pStyle w:val="PL"/>
        <w:rPr>
          <w:lang w:val="en-US"/>
        </w:rPr>
      </w:pPr>
      <w:r w:rsidRPr="00F267AF">
        <w:rPr>
          <w:lang w:val="en-US"/>
        </w:rPr>
        <w:t xml:space="preserve">      oneOf:</w:t>
      </w:r>
    </w:p>
    <w:p w:rsidR="00116CAC" w:rsidRPr="00F267AF" w:rsidRDefault="00116CAC" w:rsidP="00116CAC">
      <w:pPr>
        <w:pStyle w:val="PL"/>
        <w:rPr>
          <w:lang w:val="en-US"/>
        </w:rPr>
      </w:pPr>
      <w:r w:rsidRPr="00F267AF">
        <w:rPr>
          <w:lang w:val="en-US"/>
        </w:rPr>
        <w:t xml:space="preserve">      </w:t>
      </w:r>
      <w:r w:rsidR="00197B28" w:rsidRPr="00F267AF">
        <w:rPr>
          <w:lang w:val="en-US"/>
        </w:rPr>
        <w:t xml:space="preserve">  </w:t>
      </w:r>
      <w:r w:rsidRPr="00F267AF">
        <w:rPr>
          <w:lang w:val="en-US"/>
        </w:rPr>
        <w:t>- type: array</w:t>
      </w:r>
    </w:p>
    <w:p w:rsidR="00116CAC" w:rsidRPr="00F267AF" w:rsidRDefault="00116CAC" w:rsidP="00116CAC">
      <w:pPr>
        <w:pStyle w:val="PL"/>
        <w:rPr>
          <w:lang w:val="en-US"/>
        </w:rPr>
      </w:pPr>
      <w:r w:rsidRPr="00F267AF">
        <w:rPr>
          <w:lang w:val="en-US"/>
        </w:rPr>
        <w:t xml:space="preserve">        </w:t>
      </w:r>
      <w:r w:rsidR="00197B28" w:rsidRPr="00F267AF">
        <w:rPr>
          <w:lang w:val="en-US"/>
        </w:rPr>
        <w:t xml:space="preserve">  </w:t>
      </w:r>
      <w:r w:rsidRPr="00F267AF">
        <w:rPr>
          <w:lang w:val="en-US"/>
        </w:rPr>
        <w:t>items:</w:t>
      </w:r>
    </w:p>
    <w:p w:rsidR="00116CAC" w:rsidRPr="00F267AF" w:rsidRDefault="00116CAC" w:rsidP="00116CAC">
      <w:pPr>
        <w:pStyle w:val="PL"/>
        <w:rPr>
          <w:lang w:val="en-US"/>
        </w:rPr>
      </w:pPr>
      <w:r w:rsidRPr="00F267AF">
        <w:rPr>
          <w:lang w:val="en-US"/>
        </w:rPr>
        <w:t xml:space="preserve">          </w:t>
      </w:r>
      <w:r w:rsidR="00197B28" w:rsidRPr="00F267AF">
        <w:rPr>
          <w:lang w:val="en-US"/>
        </w:rPr>
        <w:t xml:space="preserve">  </w:t>
      </w:r>
      <w:r w:rsidRPr="00F267AF">
        <w:rPr>
          <w:lang w:val="en-US"/>
        </w:rPr>
        <w:t>$ref: '#/components/schemas/Link'</w:t>
      </w:r>
    </w:p>
    <w:p w:rsidR="00116CAC" w:rsidRPr="00F267AF" w:rsidRDefault="00116CAC" w:rsidP="00116CAC">
      <w:pPr>
        <w:pStyle w:val="PL"/>
        <w:rPr>
          <w:lang w:val="en-US"/>
        </w:rPr>
      </w:pPr>
      <w:r w:rsidRPr="00F267AF">
        <w:rPr>
          <w:lang w:val="en-US"/>
        </w:rPr>
        <w:t xml:space="preserve">        </w:t>
      </w:r>
      <w:r w:rsidR="00197B28" w:rsidRPr="00F267AF">
        <w:rPr>
          <w:lang w:val="en-US"/>
        </w:rPr>
        <w:t xml:space="preserve">  </w:t>
      </w:r>
      <w:r w:rsidRPr="00F267AF">
        <w:rPr>
          <w:lang w:val="en-US"/>
        </w:rPr>
        <w:t>minItems: 1</w:t>
      </w:r>
    </w:p>
    <w:p w:rsidR="00116CAC" w:rsidRPr="00F267AF" w:rsidRDefault="00116CAC" w:rsidP="00116CAC">
      <w:pPr>
        <w:pStyle w:val="PL"/>
        <w:rPr>
          <w:lang w:val="en-US"/>
        </w:rPr>
      </w:pPr>
      <w:r w:rsidRPr="00F267AF">
        <w:rPr>
          <w:lang w:val="en-US"/>
        </w:rPr>
        <w:t xml:space="preserve">      </w:t>
      </w:r>
      <w:r w:rsidR="00197B28" w:rsidRPr="00F267AF">
        <w:rPr>
          <w:lang w:val="en-US"/>
        </w:rPr>
        <w:t xml:space="preserve">  </w:t>
      </w:r>
      <w:r w:rsidRPr="00F267AF">
        <w:rPr>
          <w:lang w:val="en-US"/>
        </w:rPr>
        <w:t>- $ref: '#/components/schemas/Link'</w:t>
      </w:r>
    </w:p>
    <w:p w:rsidR="00D74DA1" w:rsidRPr="00F267AF" w:rsidRDefault="00D74DA1" w:rsidP="00D74DA1">
      <w:pPr>
        <w:pStyle w:val="PL"/>
        <w:rPr>
          <w:lang w:val="en-US"/>
        </w:rPr>
      </w:pPr>
      <w:r w:rsidRPr="00F267AF">
        <w:rPr>
          <w:lang w:val="en-US"/>
        </w:rPr>
        <w:t xml:space="preserve">    SelfLink:</w:t>
      </w:r>
    </w:p>
    <w:p w:rsidR="00D74DA1" w:rsidRPr="00F267AF" w:rsidRDefault="00D74DA1" w:rsidP="00D74DA1">
      <w:pPr>
        <w:pStyle w:val="PL"/>
        <w:rPr>
          <w:lang w:val="en-US"/>
        </w:rPr>
      </w:pPr>
      <w:r w:rsidRPr="00F267AF">
        <w:rPr>
          <w:lang w:val="en-US"/>
        </w:rPr>
        <w:t xml:space="preserve">      type: object</w:t>
      </w:r>
    </w:p>
    <w:p w:rsidR="00D74DA1" w:rsidRPr="00F267AF" w:rsidRDefault="00D74DA1" w:rsidP="00D74DA1">
      <w:pPr>
        <w:pStyle w:val="PL"/>
        <w:rPr>
          <w:lang w:val="en-US"/>
        </w:rPr>
      </w:pPr>
      <w:r w:rsidRPr="00F267AF">
        <w:rPr>
          <w:lang w:val="en-US"/>
        </w:rPr>
        <w:t xml:space="preserve">      properties:</w:t>
      </w:r>
    </w:p>
    <w:p w:rsidR="00D74DA1" w:rsidRPr="00F267AF" w:rsidRDefault="00D74DA1" w:rsidP="00D74DA1">
      <w:pPr>
        <w:pStyle w:val="PL"/>
        <w:rPr>
          <w:lang w:val="en-US"/>
        </w:rPr>
      </w:pPr>
      <w:r w:rsidRPr="00F267AF">
        <w:rPr>
          <w:lang w:val="en-US"/>
        </w:rPr>
        <w:t xml:space="preserve">        self:</w:t>
      </w:r>
    </w:p>
    <w:p w:rsidR="00D74DA1" w:rsidRPr="00F267AF" w:rsidRDefault="00D74DA1" w:rsidP="00D74DA1">
      <w:pPr>
        <w:pStyle w:val="PL"/>
        <w:rPr>
          <w:lang w:val="en-US"/>
        </w:rPr>
      </w:pPr>
      <w:r w:rsidRPr="00F267AF">
        <w:rPr>
          <w:lang w:val="en-US"/>
        </w:rPr>
        <w:t xml:space="preserve">          $ref: '#/components/schemas/Link'</w:t>
      </w:r>
    </w:p>
    <w:p w:rsidR="00D74DA1" w:rsidRPr="00F267AF" w:rsidRDefault="00D74DA1" w:rsidP="00D74DA1">
      <w:pPr>
        <w:pStyle w:val="PL"/>
        <w:rPr>
          <w:lang w:val="en-US"/>
        </w:rPr>
      </w:pPr>
      <w:r w:rsidRPr="00F267AF">
        <w:rPr>
          <w:lang w:val="en-US"/>
        </w:rPr>
        <w:t xml:space="preserve">      required:</w:t>
      </w:r>
    </w:p>
    <w:p w:rsidR="00D74DA1" w:rsidRPr="00F267AF" w:rsidRDefault="00D74DA1" w:rsidP="00D74DA1">
      <w:pPr>
        <w:pStyle w:val="PL"/>
        <w:rPr>
          <w:lang w:val="en-US"/>
        </w:rPr>
      </w:pPr>
      <w:r w:rsidRPr="00F267AF">
        <w:rPr>
          <w:lang w:val="en-US"/>
        </w:rPr>
        <w:t xml:space="preserve">        - self</w:t>
      </w:r>
    </w:p>
    <w:p w:rsidR="00D74DA1" w:rsidRPr="00F267AF" w:rsidRDefault="00D74DA1" w:rsidP="00D74DA1">
      <w:pPr>
        <w:pStyle w:val="PL"/>
        <w:rPr>
          <w:lang w:val="en-US"/>
        </w:rPr>
      </w:pPr>
      <w:r w:rsidRPr="00F267AF">
        <w:rPr>
          <w:lang w:val="en-US"/>
        </w:rPr>
        <w:t xml:space="preserve">    InvalidParam:</w:t>
      </w:r>
    </w:p>
    <w:p w:rsidR="00D74DA1" w:rsidRPr="00F267AF" w:rsidRDefault="00D74DA1" w:rsidP="00D74DA1">
      <w:pPr>
        <w:pStyle w:val="PL"/>
        <w:rPr>
          <w:lang w:val="en-US"/>
        </w:rPr>
      </w:pPr>
      <w:r w:rsidRPr="00F267AF">
        <w:rPr>
          <w:lang w:val="en-US"/>
        </w:rPr>
        <w:t xml:space="preserve">      type: object</w:t>
      </w:r>
    </w:p>
    <w:p w:rsidR="00D74DA1" w:rsidRPr="00F267AF" w:rsidRDefault="00D74DA1" w:rsidP="00D74DA1">
      <w:pPr>
        <w:pStyle w:val="PL"/>
        <w:rPr>
          <w:lang w:val="en-US"/>
        </w:rPr>
      </w:pPr>
      <w:r w:rsidRPr="00F267AF">
        <w:rPr>
          <w:lang w:val="en-US"/>
        </w:rPr>
        <w:t xml:space="preserve">      properties:</w:t>
      </w:r>
    </w:p>
    <w:p w:rsidR="00D74DA1" w:rsidRPr="00F267AF" w:rsidRDefault="00D74DA1" w:rsidP="00D74DA1">
      <w:pPr>
        <w:pStyle w:val="PL"/>
        <w:rPr>
          <w:lang w:val="en-US"/>
        </w:rPr>
      </w:pPr>
      <w:r w:rsidRPr="00F267AF">
        <w:rPr>
          <w:lang w:val="en-US"/>
        </w:rPr>
        <w:t xml:space="preserve">        param:</w:t>
      </w:r>
    </w:p>
    <w:p w:rsidR="00D74DA1" w:rsidRPr="00F267AF" w:rsidRDefault="00D74DA1" w:rsidP="00D74DA1">
      <w:pPr>
        <w:pStyle w:val="PL"/>
        <w:rPr>
          <w:lang w:val="en-US"/>
        </w:rPr>
      </w:pPr>
      <w:r w:rsidRPr="00F267AF">
        <w:rPr>
          <w:lang w:val="en-US"/>
        </w:rPr>
        <w:t xml:space="preserve">          type: string</w:t>
      </w:r>
    </w:p>
    <w:p w:rsidR="00D74DA1" w:rsidRPr="00F267AF" w:rsidRDefault="00D74DA1" w:rsidP="00D74DA1">
      <w:pPr>
        <w:pStyle w:val="PL"/>
        <w:rPr>
          <w:lang w:val="en-US"/>
        </w:rPr>
      </w:pPr>
      <w:r w:rsidRPr="00F267AF">
        <w:rPr>
          <w:lang w:val="en-US"/>
        </w:rPr>
        <w:t xml:space="preserve">        reason:</w:t>
      </w:r>
    </w:p>
    <w:p w:rsidR="00D74DA1" w:rsidRPr="00F267AF" w:rsidRDefault="00D74DA1" w:rsidP="00D74DA1">
      <w:pPr>
        <w:pStyle w:val="PL"/>
        <w:rPr>
          <w:lang w:val="en-US"/>
        </w:rPr>
      </w:pPr>
      <w:r w:rsidRPr="00F267AF">
        <w:rPr>
          <w:lang w:val="en-US"/>
        </w:rPr>
        <w:t xml:space="preserve">          type: string</w:t>
      </w:r>
    </w:p>
    <w:p w:rsidR="00D74DA1" w:rsidRPr="00F267AF" w:rsidRDefault="00D74DA1" w:rsidP="00D74DA1">
      <w:pPr>
        <w:pStyle w:val="PL"/>
        <w:rPr>
          <w:lang w:val="en-US"/>
        </w:rPr>
      </w:pPr>
      <w:r w:rsidRPr="00F267AF">
        <w:rPr>
          <w:lang w:val="en-US"/>
        </w:rPr>
        <w:t xml:space="preserve">      required:</w:t>
      </w:r>
    </w:p>
    <w:p w:rsidR="00242052" w:rsidRPr="00F267AF" w:rsidRDefault="00D74DA1" w:rsidP="00D74DA1">
      <w:pPr>
        <w:pStyle w:val="PL"/>
        <w:rPr>
          <w:lang w:val="en-US"/>
        </w:rPr>
      </w:pPr>
      <w:r w:rsidRPr="00F267AF">
        <w:rPr>
          <w:lang w:val="en-US"/>
        </w:rPr>
        <w:t xml:space="preserve">        - param</w:t>
      </w:r>
    </w:p>
    <w:p w:rsidR="00167262" w:rsidRPr="00F267AF" w:rsidRDefault="00167262" w:rsidP="00167262">
      <w:pPr>
        <w:pStyle w:val="PL"/>
        <w:rPr>
          <w:lang w:val="en-US"/>
        </w:rPr>
      </w:pPr>
      <w:r w:rsidRPr="00F267AF">
        <w:rPr>
          <w:lang w:val="en-US"/>
        </w:rPr>
        <w:t xml:space="preserve">    </w:t>
      </w:r>
      <w:r w:rsidRPr="00F267AF">
        <w:rPr>
          <w:rFonts w:hint="eastAsia"/>
          <w:lang w:val="en-US" w:eastAsia="zh-CN"/>
        </w:rPr>
        <w:t>ChangeItem</w:t>
      </w:r>
      <w:r w:rsidRPr="00F267AF">
        <w:rPr>
          <w:lang w:val="en-US"/>
        </w:rPr>
        <w:t>:</w:t>
      </w:r>
    </w:p>
    <w:p w:rsidR="00167262" w:rsidRPr="00F267AF" w:rsidRDefault="00167262" w:rsidP="00167262">
      <w:pPr>
        <w:pStyle w:val="PL"/>
        <w:rPr>
          <w:lang w:val="en-US"/>
        </w:rPr>
      </w:pPr>
      <w:r w:rsidRPr="00F267AF">
        <w:rPr>
          <w:lang w:val="en-US"/>
        </w:rPr>
        <w:t xml:space="preserve">      type: object</w:t>
      </w:r>
    </w:p>
    <w:p w:rsidR="00167262" w:rsidRPr="00F267AF" w:rsidRDefault="00167262" w:rsidP="00167262">
      <w:pPr>
        <w:pStyle w:val="PL"/>
        <w:rPr>
          <w:lang w:val="en-US"/>
        </w:rPr>
      </w:pPr>
      <w:r w:rsidRPr="00F267AF">
        <w:rPr>
          <w:lang w:val="en-US"/>
        </w:rPr>
        <w:t xml:space="preserve">      properties:</w:t>
      </w:r>
    </w:p>
    <w:p w:rsidR="00167262" w:rsidRPr="00F267AF" w:rsidRDefault="00167262" w:rsidP="00167262">
      <w:pPr>
        <w:pStyle w:val="PL"/>
        <w:rPr>
          <w:lang w:val="en-US"/>
        </w:rPr>
      </w:pPr>
      <w:r w:rsidRPr="00F267AF">
        <w:rPr>
          <w:lang w:val="en-US"/>
        </w:rPr>
        <w:t xml:space="preserve">        op:</w:t>
      </w:r>
    </w:p>
    <w:p w:rsidR="00167262" w:rsidRPr="00F267AF" w:rsidRDefault="00167262" w:rsidP="00167262">
      <w:pPr>
        <w:pStyle w:val="PL"/>
        <w:rPr>
          <w:lang w:val="en-US"/>
        </w:rPr>
      </w:pPr>
      <w:r w:rsidRPr="00F267AF">
        <w:rPr>
          <w:lang w:val="en-US"/>
        </w:rPr>
        <w:t xml:space="preserve">          $ref: '#/components/schemas/</w:t>
      </w:r>
      <w:r w:rsidRPr="00F267AF">
        <w:rPr>
          <w:rFonts w:hint="eastAsia"/>
          <w:lang w:val="en-US" w:eastAsia="zh-CN"/>
        </w:rPr>
        <w:t>ChangeType</w:t>
      </w:r>
      <w:r w:rsidRPr="00F267AF">
        <w:rPr>
          <w:lang w:val="en-US"/>
        </w:rPr>
        <w:t>'</w:t>
      </w:r>
    </w:p>
    <w:p w:rsidR="00167262" w:rsidRPr="00F267AF" w:rsidRDefault="00167262" w:rsidP="00167262">
      <w:pPr>
        <w:pStyle w:val="PL"/>
        <w:rPr>
          <w:lang w:val="en-US"/>
        </w:rPr>
      </w:pPr>
      <w:r w:rsidRPr="00F267AF">
        <w:rPr>
          <w:lang w:val="en-US"/>
        </w:rPr>
        <w:t xml:space="preserve">        path:</w:t>
      </w:r>
    </w:p>
    <w:p w:rsidR="00167262" w:rsidRPr="00F267AF" w:rsidRDefault="00167262" w:rsidP="00167262">
      <w:pPr>
        <w:pStyle w:val="PL"/>
        <w:rPr>
          <w:lang w:val="en-US"/>
        </w:rPr>
      </w:pPr>
      <w:r w:rsidRPr="00F267AF">
        <w:rPr>
          <w:lang w:val="en-US"/>
        </w:rPr>
        <w:t xml:space="preserve">          type: string</w:t>
      </w:r>
    </w:p>
    <w:p w:rsidR="00167262" w:rsidRPr="00F267AF" w:rsidRDefault="00167262" w:rsidP="00167262">
      <w:pPr>
        <w:pStyle w:val="PL"/>
        <w:rPr>
          <w:lang w:val="en-US"/>
        </w:rPr>
      </w:pPr>
      <w:r w:rsidRPr="00F267AF">
        <w:rPr>
          <w:lang w:val="en-US"/>
        </w:rPr>
        <w:t xml:space="preserve">        from:</w:t>
      </w:r>
    </w:p>
    <w:p w:rsidR="00167262" w:rsidRPr="00F267AF" w:rsidRDefault="00167262" w:rsidP="00167262">
      <w:pPr>
        <w:pStyle w:val="PL"/>
        <w:rPr>
          <w:lang w:val="en-US"/>
        </w:rPr>
      </w:pPr>
      <w:r w:rsidRPr="00F267AF">
        <w:rPr>
          <w:lang w:val="en-US"/>
        </w:rPr>
        <w:t xml:space="preserve">          type: string</w:t>
      </w:r>
    </w:p>
    <w:p w:rsidR="00167262" w:rsidRPr="00F267AF" w:rsidRDefault="00167262" w:rsidP="00167262">
      <w:pPr>
        <w:pStyle w:val="PL"/>
        <w:rPr>
          <w:lang w:val="en-US" w:eastAsia="zh-CN"/>
        </w:rPr>
      </w:pPr>
      <w:r w:rsidRPr="00F267AF">
        <w:rPr>
          <w:lang w:val="en-US"/>
        </w:rPr>
        <w:t xml:space="preserve">        </w:t>
      </w:r>
      <w:r w:rsidRPr="00F267AF">
        <w:rPr>
          <w:rFonts w:hint="eastAsia"/>
          <w:lang w:val="en-US" w:eastAsia="zh-CN"/>
        </w:rPr>
        <w:t>origV</w:t>
      </w:r>
      <w:r w:rsidRPr="00F267AF">
        <w:rPr>
          <w:lang w:val="en-US"/>
        </w:rPr>
        <w:t xml:space="preserve">alue: </w:t>
      </w:r>
      <w:r w:rsidR="00ED7F65" w:rsidRPr="00F267AF">
        <w:rPr>
          <w:lang w:val="en-US" w:eastAsia="zh-CN"/>
        </w:rPr>
        <w:t>{}</w:t>
      </w:r>
    </w:p>
    <w:p w:rsidR="00167262" w:rsidRPr="00F267AF" w:rsidRDefault="00167262" w:rsidP="00167262">
      <w:pPr>
        <w:pStyle w:val="PL"/>
        <w:rPr>
          <w:lang w:val="en-US" w:eastAsia="zh-CN"/>
        </w:rPr>
      </w:pPr>
      <w:r w:rsidRPr="00F267AF">
        <w:rPr>
          <w:lang w:val="en-US"/>
        </w:rPr>
        <w:t xml:space="preserve">        </w:t>
      </w:r>
      <w:r w:rsidRPr="00F267AF">
        <w:rPr>
          <w:rFonts w:hint="eastAsia"/>
          <w:lang w:val="en-US" w:eastAsia="zh-CN"/>
        </w:rPr>
        <w:t>newV</w:t>
      </w:r>
      <w:r w:rsidRPr="00F267AF">
        <w:rPr>
          <w:lang w:val="en-US"/>
        </w:rPr>
        <w:t xml:space="preserve">alue: </w:t>
      </w:r>
      <w:r w:rsidR="00ED7F65" w:rsidRPr="00F267AF">
        <w:rPr>
          <w:lang w:val="en-US" w:eastAsia="zh-CN"/>
        </w:rPr>
        <w:t>{}</w:t>
      </w:r>
    </w:p>
    <w:p w:rsidR="00167262" w:rsidRPr="00F267AF" w:rsidRDefault="00167262" w:rsidP="00167262">
      <w:pPr>
        <w:pStyle w:val="PL"/>
        <w:rPr>
          <w:lang w:val="en-US"/>
        </w:rPr>
      </w:pPr>
      <w:r w:rsidRPr="00F267AF">
        <w:rPr>
          <w:lang w:val="en-US"/>
        </w:rPr>
        <w:t xml:space="preserve">      required:</w:t>
      </w:r>
    </w:p>
    <w:p w:rsidR="00167262" w:rsidRPr="00F267AF" w:rsidRDefault="00167262" w:rsidP="00167262">
      <w:pPr>
        <w:pStyle w:val="PL"/>
        <w:rPr>
          <w:lang w:val="en-US"/>
        </w:rPr>
      </w:pPr>
      <w:r w:rsidRPr="00F267AF">
        <w:rPr>
          <w:lang w:val="en-US"/>
        </w:rPr>
        <w:t xml:space="preserve">        - op</w:t>
      </w:r>
    </w:p>
    <w:p w:rsidR="00167262" w:rsidRPr="00F267AF" w:rsidRDefault="00167262" w:rsidP="00167262">
      <w:pPr>
        <w:pStyle w:val="PL"/>
        <w:rPr>
          <w:lang w:val="en-US"/>
        </w:rPr>
      </w:pPr>
      <w:r w:rsidRPr="00F267AF">
        <w:rPr>
          <w:lang w:val="en-US"/>
        </w:rPr>
        <w:t xml:space="preserve">        - path</w:t>
      </w:r>
    </w:p>
    <w:p w:rsidR="00167262" w:rsidRPr="00F267AF" w:rsidRDefault="00167262" w:rsidP="00167262">
      <w:pPr>
        <w:pStyle w:val="PL"/>
        <w:rPr>
          <w:lang w:val="en-US"/>
        </w:rPr>
      </w:pPr>
      <w:r w:rsidRPr="00F267AF">
        <w:rPr>
          <w:lang w:val="en-US"/>
        </w:rPr>
        <w:t xml:space="preserve">    </w:t>
      </w:r>
      <w:r w:rsidRPr="00F267AF">
        <w:rPr>
          <w:rFonts w:hint="eastAsia"/>
          <w:lang w:val="en-US" w:eastAsia="zh-CN"/>
        </w:rPr>
        <w:t>NotifyItem</w:t>
      </w:r>
      <w:r w:rsidRPr="00F267AF">
        <w:rPr>
          <w:lang w:val="en-US"/>
        </w:rPr>
        <w:t>:</w:t>
      </w:r>
    </w:p>
    <w:p w:rsidR="00167262" w:rsidRPr="00F267AF" w:rsidRDefault="00167262" w:rsidP="00167262">
      <w:pPr>
        <w:pStyle w:val="PL"/>
        <w:rPr>
          <w:lang w:val="en-US"/>
        </w:rPr>
      </w:pPr>
      <w:r w:rsidRPr="00F267AF">
        <w:rPr>
          <w:lang w:val="en-US"/>
        </w:rPr>
        <w:t xml:space="preserve">      type: object</w:t>
      </w:r>
    </w:p>
    <w:p w:rsidR="005773C1" w:rsidRDefault="005773C1" w:rsidP="005773C1">
      <w:pPr>
        <w:pStyle w:val="PL"/>
        <w:rPr>
          <w:lang w:val="en-US"/>
        </w:rPr>
      </w:pPr>
      <w:r>
        <w:rPr>
          <w:lang w:val="en-US"/>
        </w:rPr>
        <w:t xml:space="preserve">      required:</w:t>
      </w:r>
    </w:p>
    <w:p w:rsidR="005773C1" w:rsidRDefault="005773C1" w:rsidP="005773C1">
      <w:pPr>
        <w:pStyle w:val="PL"/>
        <w:rPr>
          <w:lang w:val="en-US"/>
        </w:rPr>
      </w:pPr>
      <w:r>
        <w:rPr>
          <w:lang w:val="en-US"/>
        </w:rPr>
        <w:t xml:space="preserve">        - resourceId</w:t>
      </w:r>
    </w:p>
    <w:p w:rsidR="005773C1" w:rsidRPr="00F267AF" w:rsidRDefault="005773C1" w:rsidP="005773C1">
      <w:pPr>
        <w:pStyle w:val="PL"/>
        <w:rPr>
          <w:lang w:val="en-US"/>
        </w:rPr>
      </w:pPr>
      <w:r>
        <w:rPr>
          <w:lang w:val="en-US"/>
        </w:rPr>
        <w:t xml:space="preserve">        - changes</w:t>
      </w:r>
    </w:p>
    <w:p w:rsidR="00167262" w:rsidRPr="00F267AF" w:rsidRDefault="00167262" w:rsidP="00167262">
      <w:pPr>
        <w:pStyle w:val="PL"/>
        <w:rPr>
          <w:lang w:val="en-US" w:eastAsia="zh-CN"/>
        </w:rPr>
      </w:pPr>
      <w:r w:rsidRPr="00F267AF">
        <w:rPr>
          <w:lang w:val="en-US"/>
        </w:rPr>
        <w:t xml:space="preserve">      properties:</w:t>
      </w:r>
    </w:p>
    <w:p w:rsidR="00167262" w:rsidRPr="00F267AF" w:rsidRDefault="00167262" w:rsidP="00167262">
      <w:pPr>
        <w:pStyle w:val="PL"/>
        <w:rPr>
          <w:lang w:val="en-US"/>
        </w:rPr>
      </w:pPr>
      <w:r w:rsidRPr="00F267AF">
        <w:rPr>
          <w:lang w:val="en-US"/>
        </w:rPr>
        <w:t xml:space="preserve">        </w:t>
      </w:r>
      <w:r w:rsidRPr="00F267AF">
        <w:rPr>
          <w:rFonts w:hint="eastAsia"/>
          <w:lang w:val="en-US" w:eastAsia="zh-CN"/>
        </w:rPr>
        <w:t>resourceId</w:t>
      </w:r>
      <w:r w:rsidRPr="00F267AF">
        <w:rPr>
          <w:lang w:val="en-US"/>
        </w:rPr>
        <w:t>:</w:t>
      </w:r>
    </w:p>
    <w:p w:rsidR="00167262" w:rsidRPr="00F267AF" w:rsidRDefault="00167262" w:rsidP="00167262">
      <w:pPr>
        <w:pStyle w:val="PL"/>
        <w:rPr>
          <w:lang w:eastAsia="zh-CN"/>
        </w:rPr>
      </w:pPr>
      <w:r w:rsidRPr="00F267AF">
        <w:rPr>
          <w:lang w:val="en-US"/>
        </w:rPr>
        <w:t xml:space="preserve">          </w:t>
      </w:r>
      <w:r w:rsidRPr="00F267AF">
        <w:t>$ref: '#/components/schemas/Uri'</w:t>
      </w:r>
    </w:p>
    <w:p w:rsidR="00167262" w:rsidRPr="00F267AF" w:rsidRDefault="00167262" w:rsidP="00167262">
      <w:pPr>
        <w:pStyle w:val="PL"/>
        <w:rPr>
          <w:lang w:val="en-US"/>
        </w:rPr>
      </w:pPr>
      <w:r w:rsidRPr="00F267AF">
        <w:rPr>
          <w:lang w:val="en-US"/>
        </w:rPr>
        <w:t xml:space="preserve">        </w:t>
      </w:r>
      <w:r w:rsidRPr="00F267AF">
        <w:rPr>
          <w:rFonts w:hint="eastAsia"/>
          <w:lang w:val="en-US" w:eastAsia="zh-CN"/>
        </w:rPr>
        <w:t>changes</w:t>
      </w:r>
      <w:r w:rsidRPr="00F267AF">
        <w:rPr>
          <w:lang w:val="en-US"/>
        </w:rPr>
        <w:t>:</w:t>
      </w:r>
    </w:p>
    <w:p w:rsidR="00167262" w:rsidRPr="00F267AF" w:rsidRDefault="00167262" w:rsidP="00167262">
      <w:pPr>
        <w:pStyle w:val="PL"/>
        <w:rPr>
          <w:lang w:eastAsia="zh-CN"/>
        </w:rPr>
      </w:pPr>
      <w:r w:rsidRPr="00F267AF">
        <w:rPr>
          <w:lang w:val="en-US"/>
        </w:rPr>
        <w:t xml:space="preserve">          </w:t>
      </w:r>
      <w:r w:rsidRPr="00F267AF">
        <w:rPr>
          <w:rFonts w:hint="eastAsia"/>
          <w:lang w:eastAsia="zh-CN"/>
        </w:rPr>
        <w:t>type: array</w:t>
      </w:r>
    </w:p>
    <w:p w:rsidR="00167262" w:rsidRPr="00F267AF" w:rsidRDefault="00167262" w:rsidP="00167262">
      <w:pPr>
        <w:pStyle w:val="PL"/>
        <w:rPr>
          <w:lang w:eastAsia="zh-CN"/>
        </w:rPr>
      </w:pPr>
      <w:r w:rsidRPr="00F267AF">
        <w:rPr>
          <w:rFonts w:hint="eastAsia"/>
          <w:lang w:eastAsia="zh-CN"/>
        </w:rPr>
        <w:t xml:space="preserve">          items:</w:t>
      </w:r>
    </w:p>
    <w:p w:rsidR="00167262" w:rsidRPr="00F267AF" w:rsidRDefault="00167262" w:rsidP="00167262">
      <w:pPr>
        <w:pStyle w:val="PL"/>
        <w:rPr>
          <w:lang w:val="en-US" w:eastAsia="zh-CN"/>
        </w:rPr>
      </w:pPr>
      <w:r w:rsidRPr="00F267AF">
        <w:rPr>
          <w:rFonts w:hint="eastAsia"/>
          <w:lang w:eastAsia="zh-CN"/>
        </w:rPr>
        <w:t xml:space="preserve">            </w:t>
      </w:r>
      <w:r w:rsidRPr="00F267AF">
        <w:rPr>
          <w:lang w:val="en-US"/>
        </w:rPr>
        <w:t>$ref: '#/components/schemas/</w:t>
      </w:r>
      <w:r w:rsidRPr="00F267AF">
        <w:rPr>
          <w:rFonts w:hint="eastAsia"/>
          <w:lang w:val="en-US" w:eastAsia="zh-CN"/>
        </w:rPr>
        <w:t>ChangeItem</w:t>
      </w:r>
      <w:r w:rsidRPr="00F267AF">
        <w:rPr>
          <w:lang w:val="en-US"/>
        </w:rPr>
        <w:t>'</w:t>
      </w:r>
    </w:p>
    <w:p w:rsidR="008F6564" w:rsidRDefault="0012006D" w:rsidP="00D74DA1">
      <w:pPr>
        <w:pStyle w:val="PL"/>
        <w:rPr>
          <w:lang w:val="en-US" w:eastAsia="zh-CN"/>
        </w:rPr>
      </w:pPr>
      <w:r>
        <w:rPr>
          <w:rFonts w:hint="eastAsia"/>
          <w:lang w:val="en-US" w:eastAsia="zh-CN"/>
        </w:rPr>
        <w:t xml:space="preserve">          minItems: 1</w:t>
      </w:r>
    </w:p>
    <w:p w:rsidR="00D00406" w:rsidRDefault="00D00406" w:rsidP="00D00406">
      <w:pPr>
        <w:pStyle w:val="PL"/>
        <w:rPr>
          <w:lang w:val="en-US" w:eastAsia="zh-CN"/>
        </w:rPr>
      </w:pPr>
      <w:r>
        <w:rPr>
          <w:rFonts w:hint="eastAsia"/>
          <w:lang w:val="en-US" w:eastAsia="zh-CN"/>
        </w:rPr>
        <w:t xml:space="preserve">    ComplexQuery:</w:t>
      </w:r>
    </w:p>
    <w:p w:rsidR="00D00406" w:rsidRDefault="00D00406" w:rsidP="00D00406">
      <w:pPr>
        <w:pStyle w:val="PL"/>
        <w:rPr>
          <w:lang w:val="en-US" w:eastAsia="zh-CN"/>
        </w:rPr>
      </w:pPr>
      <w:r>
        <w:rPr>
          <w:rFonts w:hint="eastAsia"/>
          <w:lang w:val="en-US" w:eastAsia="zh-CN"/>
        </w:rPr>
        <w:t xml:space="preserve">      oneOf:</w:t>
      </w:r>
    </w:p>
    <w:p w:rsidR="00D00406" w:rsidRDefault="00D00406" w:rsidP="00D00406">
      <w:pPr>
        <w:pStyle w:val="PL"/>
        <w:rPr>
          <w:lang w:val="en-US" w:eastAsia="zh-CN"/>
        </w:rPr>
      </w:pPr>
      <w:r>
        <w:rPr>
          <w:rFonts w:hint="eastAsia"/>
          <w:lang w:val="en-US" w:eastAsia="zh-CN"/>
        </w:rPr>
        <w:t xml:space="preserve">        - </w:t>
      </w:r>
      <w:r w:rsidRPr="00116CAC">
        <w:rPr>
          <w:lang w:val="en-US"/>
        </w:rPr>
        <w:t>$ref: '#/components/schemas/</w:t>
      </w:r>
      <w:r>
        <w:rPr>
          <w:rFonts w:hint="eastAsia"/>
          <w:lang w:val="en-US" w:eastAsia="zh-CN"/>
        </w:rPr>
        <w:t>Cnf</w:t>
      </w:r>
      <w:r w:rsidRPr="00116CAC">
        <w:rPr>
          <w:lang w:val="en-US"/>
        </w:rPr>
        <w:t>'</w:t>
      </w:r>
    </w:p>
    <w:p w:rsidR="00D00406" w:rsidRDefault="00D00406" w:rsidP="00D00406">
      <w:pPr>
        <w:pStyle w:val="PL"/>
        <w:rPr>
          <w:lang w:val="en-US" w:eastAsia="zh-CN"/>
        </w:rPr>
      </w:pPr>
      <w:r>
        <w:rPr>
          <w:rFonts w:hint="eastAsia"/>
          <w:lang w:val="en-US" w:eastAsia="zh-CN"/>
        </w:rPr>
        <w:t xml:space="preserve">        - </w:t>
      </w:r>
      <w:r w:rsidRPr="00116CAC">
        <w:rPr>
          <w:lang w:val="en-US"/>
        </w:rPr>
        <w:t>$ref: '#/components/schemas/</w:t>
      </w:r>
      <w:r>
        <w:rPr>
          <w:rFonts w:hint="eastAsia"/>
          <w:lang w:val="en-US" w:eastAsia="zh-CN"/>
        </w:rPr>
        <w:t>Dnf</w:t>
      </w:r>
      <w:r w:rsidRPr="00116CAC">
        <w:rPr>
          <w:lang w:val="en-US"/>
        </w:rPr>
        <w:t>'</w:t>
      </w:r>
    </w:p>
    <w:p w:rsidR="00D00406" w:rsidRDefault="00D00406" w:rsidP="00D00406">
      <w:pPr>
        <w:pStyle w:val="PL"/>
        <w:rPr>
          <w:lang w:val="en-US" w:eastAsia="zh-CN"/>
        </w:rPr>
      </w:pPr>
      <w:r>
        <w:rPr>
          <w:rFonts w:hint="eastAsia"/>
          <w:lang w:val="en-US" w:eastAsia="zh-CN"/>
        </w:rPr>
        <w:t xml:space="preserve">    Cnf:</w:t>
      </w:r>
    </w:p>
    <w:p w:rsidR="00D00406" w:rsidRDefault="00D00406" w:rsidP="00D00406">
      <w:pPr>
        <w:pStyle w:val="PL"/>
        <w:rPr>
          <w:lang w:val="en-US" w:eastAsia="zh-CN"/>
        </w:rPr>
      </w:pPr>
      <w:r>
        <w:rPr>
          <w:rFonts w:hint="eastAsia"/>
          <w:lang w:val="en-US" w:eastAsia="zh-CN"/>
        </w:rPr>
        <w:t xml:space="preserve">      type: object</w:t>
      </w:r>
    </w:p>
    <w:p w:rsidR="00D00406" w:rsidRDefault="00D00406" w:rsidP="00D00406">
      <w:pPr>
        <w:pStyle w:val="PL"/>
        <w:rPr>
          <w:lang w:val="en-US" w:eastAsia="zh-CN"/>
        </w:rPr>
      </w:pPr>
      <w:r>
        <w:rPr>
          <w:rFonts w:hint="eastAsia"/>
          <w:lang w:val="en-US" w:eastAsia="zh-CN"/>
        </w:rPr>
        <w:t xml:space="preserve">      required:</w:t>
      </w:r>
    </w:p>
    <w:p w:rsidR="00D00406" w:rsidRDefault="00D00406" w:rsidP="00D00406">
      <w:pPr>
        <w:pStyle w:val="PL"/>
        <w:rPr>
          <w:lang w:val="en-US" w:eastAsia="zh-CN"/>
        </w:rPr>
      </w:pPr>
      <w:r>
        <w:rPr>
          <w:rFonts w:hint="eastAsia"/>
          <w:lang w:val="en-US" w:eastAsia="zh-CN"/>
        </w:rPr>
        <w:t xml:space="preserve">        - cnfUnits</w:t>
      </w:r>
    </w:p>
    <w:p w:rsidR="00D00406" w:rsidRDefault="00D00406" w:rsidP="00D00406">
      <w:pPr>
        <w:pStyle w:val="PL"/>
        <w:rPr>
          <w:lang w:val="en-US" w:eastAsia="zh-CN"/>
        </w:rPr>
      </w:pPr>
      <w:r>
        <w:rPr>
          <w:rFonts w:hint="eastAsia"/>
          <w:lang w:val="en-US" w:eastAsia="zh-CN"/>
        </w:rPr>
        <w:t xml:space="preserve">      properties:</w:t>
      </w:r>
    </w:p>
    <w:p w:rsidR="00D00406" w:rsidRDefault="00D00406" w:rsidP="00D00406">
      <w:pPr>
        <w:pStyle w:val="PL"/>
        <w:rPr>
          <w:lang w:val="en-US" w:eastAsia="zh-CN"/>
        </w:rPr>
      </w:pPr>
      <w:r>
        <w:rPr>
          <w:rFonts w:hint="eastAsia"/>
          <w:lang w:val="en-US" w:eastAsia="zh-CN"/>
        </w:rPr>
        <w:t xml:space="preserve">        cnfUnits:</w:t>
      </w:r>
    </w:p>
    <w:p w:rsidR="00D00406" w:rsidRDefault="00D00406" w:rsidP="00D00406">
      <w:pPr>
        <w:pStyle w:val="PL"/>
        <w:rPr>
          <w:lang w:val="en-US" w:eastAsia="zh-CN"/>
        </w:rPr>
      </w:pPr>
      <w:r>
        <w:rPr>
          <w:rFonts w:hint="eastAsia"/>
          <w:lang w:val="en-US" w:eastAsia="zh-CN"/>
        </w:rPr>
        <w:t xml:space="preserve">          type: array</w:t>
      </w:r>
    </w:p>
    <w:p w:rsidR="00D00406" w:rsidRDefault="00D00406" w:rsidP="00D00406">
      <w:pPr>
        <w:pStyle w:val="PL"/>
        <w:rPr>
          <w:lang w:val="en-US" w:eastAsia="zh-CN"/>
        </w:rPr>
      </w:pPr>
      <w:r>
        <w:rPr>
          <w:rFonts w:hint="eastAsia"/>
          <w:lang w:val="en-US" w:eastAsia="zh-CN"/>
        </w:rPr>
        <w:t xml:space="preserve">          items:</w:t>
      </w:r>
    </w:p>
    <w:p w:rsidR="00D00406" w:rsidRDefault="00D00406" w:rsidP="00D00406">
      <w:pPr>
        <w:pStyle w:val="PL"/>
        <w:rPr>
          <w:lang w:val="en-US" w:eastAsia="zh-CN"/>
        </w:rPr>
      </w:pPr>
      <w:r>
        <w:rPr>
          <w:rFonts w:hint="eastAsia"/>
          <w:lang w:val="en-US" w:eastAsia="zh-CN"/>
        </w:rPr>
        <w:t xml:space="preserve">            </w:t>
      </w:r>
      <w:r w:rsidRPr="00116CAC">
        <w:rPr>
          <w:lang w:val="en-US"/>
        </w:rPr>
        <w:t>$ref: '#/components/schemas/</w:t>
      </w:r>
      <w:r>
        <w:rPr>
          <w:rFonts w:hint="eastAsia"/>
          <w:lang w:val="en-US" w:eastAsia="zh-CN"/>
        </w:rPr>
        <w:t>CnfUnit</w:t>
      </w:r>
      <w:r w:rsidRPr="00116CAC">
        <w:rPr>
          <w:lang w:val="en-US"/>
        </w:rPr>
        <w:t>'</w:t>
      </w:r>
    </w:p>
    <w:p w:rsidR="00D00406" w:rsidRDefault="00D00406" w:rsidP="00D00406">
      <w:pPr>
        <w:pStyle w:val="PL"/>
        <w:rPr>
          <w:lang w:val="en-US" w:eastAsia="zh-CN"/>
        </w:rPr>
      </w:pPr>
      <w:r>
        <w:rPr>
          <w:rFonts w:hint="eastAsia"/>
          <w:lang w:val="en-US" w:eastAsia="zh-CN"/>
        </w:rPr>
        <w:t xml:space="preserve">          minItems: 1</w:t>
      </w:r>
    </w:p>
    <w:p w:rsidR="00D00406" w:rsidRDefault="00D00406" w:rsidP="00D00406">
      <w:pPr>
        <w:pStyle w:val="PL"/>
        <w:rPr>
          <w:lang w:val="en-US" w:eastAsia="zh-CN"/>
        </w:rPr>
      </w:pPr>
      <w:r>
        <w:rPr>
          <w:rFonts w:hint="eastAsia"/>
          <w:lang w:val="en-US" w:eastAsia="zh-CN"/>
        </w:rPr>
        <w:t xml:space="preserve">    Dnf:</w:t>
      </w:r>
    </w:p>
    <w:p w:rsidR="00D00406" w:rsidRDefault="00D00406" w:rsidP="00D00406">
      <w:pPr>
        <w:pStyle w:val="PL"/>
        <w:rPr>
          <w:lang w:val="en-US" w:eastAsia="zh-CN"/>
        </w:rPr>
      </w:pPr>
      <w:r>
        <w:rPr>
          <w:rFonts w:hint="eastAsia"/>
          <w:lang w:val="en-US" w:eastAsia="zh-CN"/>
        </w:rPr>
        <w:t xml:space="preserve">      type: object</w:t>
      </w:r>
    </w:p>
    <w:p w:rsidR="00D00406" w:rsidRDefault="00D00406" w:rsidP="00D00406">
      <w:pPr>
        <w:pStyle w:val="PL"/>
        <w:rPr>
          <w:lang w:val="en-US" w:eastAsia="zh-CN"/>
        </w:rPr>
      </w:pPr>
      <w:r>
        <w:rPr>
          <w:rFonts w:hint="eastAsia"/>
          <w:lang w:val="en-US" w:eastAsia="zh-CN"/>
        </w:rPr>
        <w:t xml:space="preserve">      required:</w:t>
      </w:r>
    </w:p>
    <w:p w:rsidR="00D00406" w:rsidRDefault="00D00406" w:rsidP="00D00406">
      <w:pPr>
        <w:pStyle w:val="PL"/>
        <w:rPr>
          <w:lang w:val="en-US" w:eastAsia="zh-CN"/>
        </w:rPr>
      </w:pPr>
      <w:r>
        <w:rPr>
          <w:rFonts w:hint="eastAsia"/>
          <w:lang w:val="en-US" w:eastAsia="zh-CN"/>
        </w:rPr>
        <w:t xml:space="preserve">        - dnfUnits</w:t>
      </w:r>
    </w:p>
    <w:p w:rsidR="00D00406" w:rsidRDefault="00D00406" w:rsidP="00D00406">
      <w:pPr>
        <w:pStyle w:val="PL"/>
        <w:rPr>
          <w:lang w:val="en-US" w:eastAsia="zh-CN"/>
        </w:rPr>
      </w:pPr>
      <w:r>
        <w:rPr>
          <w:rFonts w:hint="eastAsia"/>
          <w:lang w:val="en-US" w:eastAsia="zh-CN"/>
        </w:rPr>
        <w:t xml:space="preserve">      properties:</w:t>
      </w:r>
    </w:p>
    <w:p w:rsidR="00D00406" w:rsidRDefault="00D00406" w:rsidP="00D00406">
      <w:pPr>
        <w:pStyle w:val="PL"/>
        <w:rPr>
          <w:lang w:val="en-US" w:eastAsia="zh-CN"/>
        </w:rPr>
      </w:pPr>
      <w:r>
        <w:rPr>
          <w:rFonts w:hint="eastAsia"/>
          <w:lang w:val="en-US" w:eastAsia="zh-CN"/>
        </w:rPr>
        <w:t xml:space="preserve">        dnfUnits:</w:t>
      </w:r>
    </w:p>
    <w:p w:rsidR="00D00406" w:rsidRDefault="00D00406" w:rsidP="00D00406">
      <w:pPr>
        <w:pStyle w:val="PL"/>
        <w:rPr>
          <w:lang w:val="en-US" w:eastAsia="zh-CN"/>
        </w:rPr>
      </w:pPr>
      <w:r>
        <w:rPr>
          <w:rFonts w:hint="eastAsia"/>
          <w:lang w:val="en-US" w:eastAsia="zh-CN"/>
        </w:rPr>
        <w:t xml:space="preserve">          type: array</w:t>
      </w:r>
    </w:p>
    <w:p w:rsidR="00D00406" w:rsidRDefault="00D00406" w:rsidP="00D00406">
      <w:pPr>
        <w:pStyle w:val="PL"/>
        <w:rPr>
          <w:lang w:val="en-US" w:eastAsia="zh-CN"/>
        </w:rPr>
      </w:pPr>
      <w:r>
        <w:rPr>
          <w:rFonts w:hint="eastAsia"/>
          <w:lang w:val="en-US" w:eastAsia="zh-CN"/>
        </w:rPr>
        <w:t xml:space="preserve">          items:</w:t>
      </w:r>
    </w:p>
    <w:p w:rsidR="00D00406" w:rsidRDefault="00D00406" w:rsidP="00D00406">
      <w:pPr>
        <w:pStyle w:val="PL"/>
        <w:rPr>
          <w:lang w:val="en-US" w:eastAsia="zh-CN"/>
        </w:rPr>
      </w:pPr>
      <w:r>
        <w:rPr>
          <w:rFonts w:hint="eastAsia"/>
          <w:lang w:val="en-US" w:eastAsia="zh-CN"/>
        </w:rPr>
        <w:t xml:space="preserve">            </w:t>
      </w:r>
      <w:r w:rsidRPr="00116CAC">
        <w:rPr>
          <w:lang w:val="en-US"/>
        </w:rPr>
        <w:t>$ref: '#/components/schemas/</w:t>
      </w:r>
      <w:r>
        <w:rPr>
          <w:rFonts w:hint="eastAsia"/>
          <w:lang w:val="en-US" w:eastAsia="zh-CN"/>
        </w:rPr>
        <w:t>DnfUnit</w:t>
      </w:r>
      <w:r w:rsidRPr="00116CAC">
        <w:rPr>
          <w:lang w:val="en-US"/>
        </w:rPr>
        <w:t>'</w:t>
      </w:r>
    </w:p>
    <w:p w:rsidR="00D00406" w:rsidRDefault="00D00406" w:rsidP="00D00406">
      <w:pPr>
        <w:pStyle w:val="PL"/>
        <w:rPr>
          <w:lang w:val="en-US" w:eastAsia="zh-CN"/>
        </w:rPr>
      </w:pPr>
      <w:r>
        <w:rPr>
          <w:rFonts w:hint="eastAsia"/>
          <w:lang w:val="en-US" w:eastAsia="zh-CN"/>
        </w:rPr>
        <w:t xml:space="preserve">          minItems: 1</w:t>
      </w:r>
    </w:p>
    <w:p w:rsidR="00D00406" w:rsidRDefault="00D00406" w:rsidP="00D00406">
      <w:pPr>
        <w:pStyle w:val="PL"/>
        <w:rPr>
          <w:lang w:val="en-US" w:eastAsia="zh-CN"/>
        </w:rPr>
      </w:pPr>
      <w:r>
        <w:rPr>
          <w:rFonts w:hint="eastAsia"/>
          <w:lang w:val="en-US" w:eastAsia="zh-CN"/>
        </w:rPr>
        <w:t xml:space="preserve">    CnfUnit:</w:t>
      </w:r>
    </w:p>
    <w:p w:rsidR="00D00406" w:rsidRDefault="00D00406" w:rsidP="00D00406">
      <w:pPr>
        <w:pStyle w:val="PL"/>
        <w:rPr>
          <w:lang w:val="en-US" w:eastAsia="zh-CN"/>
        </w:rPr>
      </w:pPr>
      <w:r>
        <w:rPr>
          <w:rFonts w:hint="eastAsia"/>
          <w:lang w:val="en-US" w:eastAsia="zh-CN"/>
        </w:rPr>
        <w:t xml:space="preserve">      type: object</w:t>
      </w:r>
    </w:p>
    <w:p w:rsidR="00D00406" w:rsidRDefault="00D00406" w:rsidP="00D00406">
      <w:pPr>
        <w:pStyle w:val="PL"/>
        <w:rPr>
          <w:lang w:val="en-US" w:eastAsia="zh-CN"/>
        </w:rPr>
      </w:pPr>
      <w:r>
        <w:rPr>
          <w:rFonts w:hint="eastAsia"/>
          <w:lang w:val="en-US" w:eastAsia="zh-CN"/>
        </w:rPr>
        <w:t xml:space="preserve">      required:</w:t>
      </w:r>
    </w:p>
    <w:p w:rsidR="00D00406" w:rsidRDefault="00D00406" w:rsidP="00D00406">
      <w:pPr>
        <w:pStyle w:val="PL"/>
        <w:rPr>
          <w:lang w:val="en-US" w:eastAsia="zh-CN"/>
        </w:rPr>
      </w:pPr>
      <w:r>
        <w:rPr>
          <w:rFonts w:hint="eastAsia"/>
          <w:lang w:val="en-US" w:eastAsia="zh-CN"/>
        </w:rPr>
        <w:t xml:space="preserve">        - cnfUnit</w:t>
      </w:r>
    </w:p>
    <w:p w:rsidR="00D00406" w:rsidRDefault="00D00406" w:rsidP="00D00406">
      <w:pPr>
        <w:pStyle w:val="PL"/>
        <w:rPr>
          <w:lang w:val="en-US" w:eastAsia="zh-CN"/>
        </w:rPr>
      </w:pPr>
      <w:r>
        <w:rPr>
          <w:rFonts w:hint="eastAsia"/>
          <w:lang w:val="en-US" w:eastAsia="zh-CN"/>
        </w:rPr>
        <w:t xml:space="preserve">      properties:</w:t>
      </w:r>
    </w:p>
    <w:p w:rsidR="00D00406" w:rsidRDefault="00D00406" w:rsidP="00D00406">
      <w:pPr>
        <w:pStyle w:val="PL"/>
        <w:rPr>
          <w:lang w:val="en-US" w:eastAsia="zh-CN"/>
        </w:rPr>
      </w:pPr>
      <w:r>
        <w:rPr>
          <w:rFonts w:hint="eastAsia"/>
          <w:lang w:val="en-US" w:eastAsia="zh-CN"/>
        </w:rPr>
        <w:t xml:space="preserve">        cnfUnit:</w:t>
      </w:r>
    </w:p>
    <w:p w:rsidR="00D00406" w:rsidRDefault="00D00406" w:rsidP="00D00406">
      <w:pPr>
        <w:pStyle w:val="PL"/>
        <w:rPr>
          <w:lang w:val="en-US" w:eastAsia="zh-CN"/>
        </w:rPr>
      </w:pPr>
      <w:r>
        <w:rPr>
          <w:rFonts w:hint="eastAsia"/>
          <w:lang w:val="en-US" w:eastAsia="zh-CN"/>
        </w:rPr>
        <w:t xml:space="preserve">          type: array</w:t>
      </w:r>
    </w:p>
    <w:p w:rsidR="00D00406" w:rsidRDefault="00D00406" w:rsidP="00D00406">
      <w:pPr>
        <w:pStyle w:val="PL"/>
        <w:rPr>
          <w:lang w:val="en-US" w:eastAsia="zh-CN"/>
        </w:rPr>
      </w:pPr>
      <w:r>
        <w:rPr>
          <w:rFonts w:hint="eastAsia"/>
          <w:lang w:val="en-US" w:eastAsia="zh-CN"/>
        </w:rPr>
        <w:t xml:space="preserve">          items:</w:t>
      </w:r>
    </w:p>
    <w:p w:rsidR="00D00406" w:rsidRDefault="00D00406" w:rsidP="00D00406">
      <w:pPr>
        <w:pStyle w:val="PL"/>
        <w:rPr>
          <w:lang w:val="en-US" w:eastAsia="zh-CN"/>
        </w:rPr>
      </w:pPr>
      <w:r>
        <w:rPr>
          <w:rFonts w:hint="eastAsia"/>
          <w:lang w:val="en-US" w:eastAsia="zh-CN"/>
        </w:rPr>
        <w:t xml:space="preserve">            </w:t>
      </w:r>
      <w:r w:rsidRPr="00116CAC">
        <w:rPr>
          <w:lang w:val="en-US"/>
        </w:rPr>
        <w:t>$ref: '#/components/schemas/</w:t>
      </w:r>
      <w:r>
        <w:rPr>
          <w:rFonts w:hint="eastAsia"/>
          <w:lang w:val="en-US" w:eastAsia="zh-CN"/>
        </w:rPr>
        <w:t>Atom</w:t>
      </w:r>
      <w:r w:rsidRPr="00116CAC">
        <w:rPr>
          <w:lang w:val="en-US"/>
        </w:rPr>
        <w:t>'</w:t>
      </w:r>
    </w:p>
    <w:p w:rsidR="00D00406" w:rsidRDefault="00D00406" w:rsidP="00D00406">
      <w:pPr>
        <w:pStyle w:val="PL"/>
        <w:rPr>
          <w:lang w:val="en-US" w:eastAsia="zh-CN"/>
        </w:rPr>
      </w:pPr>
      <w:r>
        <w:rPr>
          <w:rFonts w:hint="eastAsia"/>
          <w:lang w:val="en-US" w:eastAsia="zh-CN"/>
        </w:rPr>
        <w:t xml:space="preserve">          minItems: 1</w:t>
      </w:r>
    </w:p>
    <w:p w:rsidR="00D00406" w:rsidRDefault="00D00406" w:rsidP="00D00406">
      <w:pPr>
        <w:pStyle w:val="PL"/>
        <w:rPr>
          <w:lang w:val="en-US" w:eastAsia="zh-CN"/>
        </w:rPr>
      </w:pPr>
      <w:r>
        <w:rPr>
          <w:rFonts w:hint="eastAsia"/>
          <w:lang w:val="en-US" w:eastAsia="zh-CN"/>
        </w:rPr>
        <w:t xml:space="preserve">    DnfUnit:</w:t>
      </w:r>
    </w:p>
    <w:p w:rsidR="00D00406" w:rsidRDefault="00D00406" w:rsidP="00D00406">
      <w:pPr>
        <w:pStyle w:val="PL"/>
        <w:rPr>
          <w:lang w:val="en-US" w:eastAsia="zh-CN"/>
        </w:rPr>
      </w:pPr>
      <w:r>
        <w:rPr>
          <w:rFonts w:hint="eastAsia"/>
          <w:lang w:val="en-US" w:eastAsia="zh-CN"/>
        </w:rPr>
        <w:t xml:space="preserve">      type: object</w:t>
      </w:r>
    </w:p>
    <w:p w:rsidR="00D00406" w:rsidRDefault="00D00406" w:rsidP="00D00406">
      <w:pPr>
        <w:pStyle w:val="PL"/>
        <w:rPr>
          <w:lang w:val="en-US" w:eastAsia="zh-CN"/>
        </w:rPr>
      </w:pPr>
      <w:r>
        <w:rPr>
          <w:rFonts w:hint="eastAsia"/>
          <w:lang w:val="en-US" w:eastAsia="zh-CN"/>
        </w:rPr>
        <w:t xml:space="preserve">      required:</w:t>
      </w:r>
    </w:p>
    <w:p w:rsidR="00D00406" w:rsidRDefault="00D00406" w:rsidP="00D00406">
      <w:pPr>
        <w:pStyle w:val="PL"/>
        <w:rPr>
          <w:lang w:val="en-US" w:eastAsia="zh-CN"/>
        </w:rPr>
      </w:pPr>
      <w:r>
        <w:rPr>
          <w:rFonts w:hint="eastAsia"/>
          <w:lang w:val="en-US" w:eastAsia="zh-CN"/>
        </w:rPr>
        <w:t xml:space="preserve">        - dnfUnit</w:t>
      </w:r>
    </w:p>
    <w:p w:rsidR="00D00406" w:rsidRDefault="00D00406" w:rsidP="00D00406">
      <w:pPr>
        <w:pStyle w:val="PL"/>
        <w:rPr>
          <w:lang w:val="en-US" w:eastAsia="zh-CN"/>
        </w:rPr>
      </w:pPr>
      <w:r>
        <w:rPr>
          <w:rFonts w:hint="eastAsia"/>
          <w:lang w:val="en-US" w:eastAsia="zh-CN"/>
        </w:rPr>
        <w:t xml:space="preserve">      properties:</w:t>
      </w:r>
    </w:p>
    <w:p w:rsidR="00D00406" w:rsidRDefault="00D00406" w:rsidP="00D00406">
      <w:pPr>
        <w:pStyle w:val="PL"/>
        <w:rPr>
          <w:lang w:val="en-US" w:eastAsia="zh-CN"/>
        </w:rPr>
      </w:pPr>
      <w:r>
        <w:rPr>
          <w:rFonts w:hint="eastAsia"/>
          <w:lang w:val="en-US" w:eastAsia="zh-CN"/>
        </w:rPr>
        <w:t xml:space="preserve">        dnfUnit:</w:t>
      </w:r>
    </w:p>
    <w:p w:rsidR="00D00406" w:rsidRDefault="00D00406" w:rsidP="00D00406">
      <w:pPr>
        <w:pStyle w:val="PL"/>
        <w:rPr>
          <w:lang w:val="en-US" w:eastAsia="zh-CN"/>
        </w:rPr>
      </w:pPr>
      <w:r>
        <w:rPr>
          <w:rFonts w:hint="eastAsia"/>
          <w:lang w:val="en-US" w:eastAsia="zh-CN"/>
        </w:rPr>
        <w:t xml:space="preserve">          type: array</w:t>
      </w:r>
    </w:p>
    <w:p w:rsidR="00D00406" w:rsidRDefault="00D00406" w:rsidP="00D00406">
      <w:pPr>
        <w:pStyle w:val="PL"/>
        <w:rPr>
          <w:lang w:val="en-US" w:eastAsia="zh-CN"/>
        </w:rPr>
      </w:pPr>
      <w:r>
        <w:rPr>
          <w:rFonts w:hint="eastAsia"/>
          <w:lang w:val="en-US" w:eastAsia="zh-CN"/>
        </w:rPr>
        <w:t xml:space="preserve">          items:</w:t>
      </w:r>
    </w:p>
    <w:p w:rsidR="00D00406" w:rsidRDefault="00D00406" w:rsidP="00D00406">
      <w:pPr>
        <w:pStyle w:val="PL"/>
        <w:rPr>
          <w:lang w:val="en-US" w:eastAsia="zh-CN"/>
        </w:rPr>
      </w:pPr>
      <w:r>
        <w:rPr>
          <w:rFonts w:hint="eastAsia"/>
          <w:lang w:val="en-US" w:eastAsia="zh-CN"/>
        </w:rPr>
        <w:t xml:space="preserve">            </w:t>
      </w:r>
      <w:r w:rsidRPr="00116CAC">
        <w:rPr>
          <w:lang w:val="en-US"/>
        </w:rPr>
        <w:t>$ref: '#/components/schemas/</w:t>
      </w:r>
      <w:r>
        <w:rPr>
          <w:rFonts w:hint="eastAsia"/>
          <w:lang w:val="en-US" w:eastAsia="zh-CN"/>
        </w:rPr>
        <w:t>Atom</w:t>
      </w:r>
      <w:r w:rsidRPr="00116CAC">
        <w:rPr>
          <w:lang w:val="en-US"/>
        </w:rPr>
        <w:t>'</w:t>
      </w:r>
    </w:p>
    <w:p w:rsidR="00D00406" w:rsidRDefault="00D00406" w:rsidP="00D00406">
      <w:pPr>
        <w:pStyle w:val="PL"/>
        <w:rPr>
          <w:lang w:val="en-US" w:eastAsia="zh-CN"/>
        </w:rPr>
      </w:pPr>
      <w:r>
        <w:rPr>
          <w:rFonts w:hint="eastAsia"/>
          <w:lang w:val="en-US" w:eastAsia="zh-CN"/>
        </w:rPr>
        <w:t xml:space="preserve">          minItems: 1</w:t>
      </w:r>
    </w:p>
    <w:p w:rsidR="00D00406" w:rsidRDefault="00D00406" w:rsidP="00D00406">
      <w:pPr>
        <w:pStyle w:val="PL"/>
        <w:rPr>
          <w:lang w:val="en-US" w:eastAsia="zh-CN"/>
        </w:rPr>
      </w:pPr>
      <w:r>
        <w:rPr>
          <w:rFonts w:hint="eastAsia"/>
          <w:lang w:val="en-US" w:eastAsia="zh-CN"/>
        </w:rPr>
        <w:t xml:space="preserve">    Atom:</w:t>
      </w:r>
    </w:p>
    <w:p w:rsidR="00D00406" w:rsidRDefault="00D00406" w:rsidP="00D00406">
      <w:pPr>
        <w:pStyle w:val="PL"/>
        <w:rPr>
          <w:lang w:val="en-US" w:eastAsia="zh-CN"/>
        </w:rPr>
      </w:pPr>
      <w:r>
        <w:rPr>
          <w:rFonts w:hint="eastAsia"/>
          <w:lang w:val="en-US" w:eastAsia="zh-CN"/>
        </w:rPr>
        <w:t xml:space="preserve">      type: object</w:t>
      </w:r>
    </w:p>
    <w:p w:rsidR="00D00406" w:rsidRDefault="00D00406" w:rsidP="00D00406">
      <w:pPr>
        <w:pStyle w:val="PL"/>
        <w:rPr>
          <w:lang w:val="en-US" w:eastAsia="zh-CN"/>
        </w:rPr>
      </w:pPr>
      <w:r>
        <w:rPr>
          <w:rFonts w:hint="eastAsia"/>
          <w:lang w:val="en-US" w:eastAsia="zh-CN"/>
        </w:rPr>
        <w:t xml:space="preserve">      required:</w:t>
      </w:r>
    </w:p>
    <w:p w:rsidR="00D00406" w:rsidRDefault="00D00406" w:rsidP="00D00406">
      <w:pPr>
        <w:pStyle w:val="PL"/>
        <w:rPr>
          <w:lang w:val="en-US" w:eastAsia="zh-CN"/>
        </w:rPr>
      </w:pPr>
      <w:r>
        <w:rPr>
          <w:rFonts w:hint="eastAsia"/>
          <w:lang w:val="en-US" w:eastAsia="zh-CN"/>
        </w:rPr>
        <w:t xml:space="preserve">        - attr</w:t>
      </w:r>
    </w:p>
    <w:p w:rsidR="00D00406" w:rsidRDefault="00D00406" w:rsidP="00D00406">
      <w:pPr>
        <w:pStyle w:val="PL"/>
        <w:rPr>
          <w:lang w:val="en-US" w:eastAsia="zh-CN"/>
        </w:rPr>
      </w:pPr>
      <w:r>
        <w:rPr>
          <w:rFonts w:hint="eastAsia"/>
          <w:lang w:val="en-US" w:eastAsia="zh-CN"/>
        </w:rPr>
        <w:t xml:space="preserve">        - value</w:t>
      </w:r>
    </w:p>
    <w:p w:rsidR="00D00406" w:rsidRDefault="00D00406" w:rsidP="00D00406">
      <w:pPr>
        <w:pStyle w:val="PL"/>
        <w:rPr>
          <w:lang w:val="en-US" w:eastAsia="zh-CN"/>
        </w:rPr>
      </w:pPr>
      <w:r>
        <w:rPr>
          <w:rFonts w:hint="eastAsia"/>
          <w:lang w:val="en-US" w:eastAsia="zh-CN"/>
        </w:rPr>
        <w:t xml:space="preserve">      properties:</w:t>
      </w:r>
    </w:p>
    <w:p w:rsidR="00D00406" w:rsidRDefault="00D00406" w:rsidP="00D00406">
      <w:pPr>
        <w:pStyle w:val="PL"/>
        <w:rPr>
          <w:lang w:val="en-US" w:eastAsia="zh-CN"/>
        </w:rPr>
      </w:pPr>
      <w:r>
        <w:rPr>
          <w:rFonts w:hint="eastAsia"/>
          <w:lang w:val="en-US" w:eastAsia="zh-CN"/>
        </w:rPr>
        <w:t xml:space="preserve">        attr:</w:t>
      </w:r>
    </w:p>
    <w:p w:rsidR="00D00406" w:rsidRDefault="00D00406" w:rsidP="00D00406">
      <w:pPr>
        <w:pStyle w:val="PL"/>
        <w:rPr>
          <w:lang w:val="en-US" w:eastAsia="zh-CN"/>
        </w:rPr>
      </w:pPr>
      <w:r>
        <w:rPr>
          <w:rFonts w:hint="eastAsia"/>
          <w:lang w:val="en-US" w:eastAsia="zh-CN"/>
        </w:rPr>
        <w:t xml:space="preserve">          type: string</w:t>
      </w:r>
    </w:p>
    <w:p w:rsidR="00D00406" w:rsidRDefault="00D00406" w:rsidP="00D00406">
      <w:pPr>
        <w:pStyle w:val="PL"/>
        <w:rPr>
          <w:lang w:val="en-US" w:eastAsia="zh-CN"/>
        </w:rPr>
      </w:pPr>
      <w:r>
        <w:rPr>
          <w:rFonts w:hint="eastAsia"/>
          <w:lang w:val="en-US" w:eastAsia="zh-CN"/>
        </w:rPr>
        <w:t xml:space="preserve">        value: {}</w:t>
      </w:r>
    </w:p>
    <w:p w:rsidR="00D00406" w:rsidRDefault="00D00406" w:rsidP="00D00406">
      <w:pPr>
        <w:pStyle w:val="PL"/>
        <w:rPr>
          <w:lang w:val="en-US" w:eastAsia="zh-CN"/>
        </w:rPr>
      </w:pPr>
      <w:r>
        <w:rPr>
          <w:rFonts w:hint="eastAsia"/>
          <w:lang w:val="en-US" w:eastAsia="zh-CN"/>
        </w:rPr>
        <w:t xml:space="preserve">        negative:</w:t>
      </w:r>
    </w:p>
    <w:p w:rsidR="00D00406" w:rsidRDefault="00D00406" w:rsidP="00D00406">
      <w:pPr>
        <w:pStyle w:val="PL"/>
        <w:rPr>
          <w:lang w:val="en-US" w:eastAsia="zh-CN"/>
        </w:rPr>
      </w:pPr>
      <w:r>
        <w:rPr>
          <w:rFonts w:hint="eastAsia"/>
          <w:lang w:val="en-US" w:eastAsia="zh-CN"/>
        </w:rPr>
        <w:t xml:space="preserve">          type: boolean</w:t>
      </w:r>
    </w:p>
    <w:p w:rsidR="00D00406" w:rsidRPr="00DE3D7A" w:rsidRDefault="00D00406" w:rsidP="00D00406">
      <w:pPr>
        <w:pStyle w:val="PL"/>
        <w:rPr>
          <w:lang w:val="en-US" w:eastAsia="zh-CN"/>
        </w:rPr>
      </w:pPr>
    </w:p>
    <w:p w:rsidR="0012006D" w:rsidRPr="00F267AF" w:rsidRDefault="0012006D" w:rsidP="00D74DA1">
      <w:pPr>
        <w:pStyle w:val="PL"/>
        <w:rPr>
          <w:lang w:val="en-US"/>
        </w:rPr>
      </w:pPr>
    </w:p>
    <w:p w:rsidR="008F6564" w:rsidRPr="00F267AF" w:rsidRDefault="008F6564" w:rsidP="00D74DA1">
      <w:pPr>
        <w:pStyle w:val="PL"/>
        <w:rPr>
          <w:lang w:val="en-US"/>
        </w:rPr>
      </w:pPr>
    </w:p>
    <w:p w:rsidR="006D16A2" w:rsidRPr="00F267AF" w:rsidRDefault="006D16A2" w:rsidP="006D16A2">
      <w:pPr>
        <w:pStyle w:val="PL"/>
        <w:rPr>
          <w:lang w:val="en-US"/>
        </w:rPr>
      </w:pPr>
      <w:r w:rsidRPr="00F267AF">
        <w:rPr>
          <w:lang w:val="en-US"/>
        </w:rPr>
        <w:t>#</w:t>
      </w:r>
    </w:p>
    <w:p w:rsidR="006D16A2" w:rsidRPr="00F267AF" w:rsidRDefault="006D16A2" w:rsidP="006D16A2">
      <w:pPr>
        <w:pStyle w:val="PL"/>
        <w:rPr>
          <w:lang w:val="en-US"/>
        </w:rPr>
      </w:pPr>
      <w:r w:rsidRPr="00F267AF">
        <w:rPr>
          <w:lang w:val="en-US"/>
        </w:rPr>
        <w:t># Data Types related to Subscription, Identification and Numbering</w:t>
      </w:r>
      <w:r w:rsidR="0001511E" w:rsidRPr="00F267AF">
        <w:rPr>
          <w:lang w:val="en-US"/>
        </w:rPr>
        <w:t xml:space="preserve"> as defined in </w:t>
      </w:r>
      <w:r w:rsidR="00A34106">
        <w:rPr>
          <w:lang w:val="en-US"/>
        </w:rPr>
        <w:t>clause</w:t>
      </w:r>
      <w:r w:rsidR="0001511E" w:rsidRPr="00F267AF">
        <w:rPr>
          <w:lang w:val="en-US"/>
        </w:rPr>
        <w:t xml:space="preserve"> 5.3</w:t>
      </w:r>
    </w:p>
    <w:p w:rsidR="006D16A2" w:rsidRPr="00F267AF" w:rsidRDefault="006D16A2" w:rsidP="006D16A2">
      <w:pPr>
        <w:pStyle w:val="PL"/>
        <w:rPr>
          <w:lang w:val="en-US"/>
        </w:rPr>
      </w:pPr>
      <w:r w:rsidRPr="00F267AF">
        <w:rPr>
          <w:lang w:val="en-US"/>
        </w:rPr>
        <w:t>#</w:t>
      </w:r>
    </w:p>
    <w:p w:rsidR="008F6564" w:rsidRPr="00F267AF" w:rsidRDefault="008F6564" w:rsidP="006D16A2">
      <w:pPr>
        <w:pStyle w:val="PL"/>
        <w:rPr>
          <w:lang w:val="en-US"/>
        </w:rPr>
      </w:pPr>
    </w:p>
    <w:p w:rsidR="008F6564" w:rsidRPr="00F267AF" w:rsidRDefault="008F6564" w:rsidP="006D16A2">
      <w:pPr>
        <w:pStyle w:val="PL"/>
        <w:rPr>
          <w:lang w:val="en-US"/>
        </w:rPr>
      </w:pPr>
      <w:r w:rsidRPr="00F267AF">
        <w:rPr>
          <w:lang w:val="en-US"/>
        </w:rPr>
        <w:t>#</w:t>
      </w:r>
    </w:p>
    <w:p w:rsidR="006D16A2" w:rsidRPr="00F267AF" w:rsidRDefault="006D16A2" w:rsidP="006D16A2">
      <w:pPr>
        <w:pStyle w:val="PL"/>
        <w:rPr>
          <w:lang w:val="en-US"/>
        </w:rPr>
      </w:pPr>
      <w:r w:rsidRPr="00F267AF">
        <w:rPr>
          <w:lang w:val="en-US"/>
        </w:rPr>
        <w:t># SIMPLE DATA TYPES</w:t>
      </w:r>
    </w:p>
    <w:p w:rsidR="006D16A2" w:rsidRPr="00F267AF" w:rsidRDefault="006D16A2" w:rsidP="006D16A2">
      <w:pPr>
        <w:pStyle w:val="PL"/>
        <w:rPr>
          <w:lang w:val="en-US"/>
        </w:rPr>
      </w:pPr>
      <w:r w:rsidRPr="00F267AF">
        <w:rPr>
          <w:lang w:val="en-US"/>
        </w:rPr>
        <w:t>#</w:t>
      </w:r>
    </w:p>
    <w:p w:rsidR="006D16A2" w:rsidRPr="00F267AF" w:rsidRDefault="006D16A2" w:rsidP="006D16A2">
      <w:pPr>
        <w:pStyle w:val="PL"/>
        <w:rPr>
          <w:lang w:val="en-US"/>
        </w:rPr>
      </w:pPr>
      <w:r w:rsidRPr="00F267AF">
        <w:rPr>
          <w:lang w:val="en-US"/>
        </w:rPr>
        <w:t xml:space="preserve">    Dnn:</w:t>
      </w:r>
    </w:p>
    <w:p w:rsidR="006D16A2" w:rsidRPr="00F267AF" w:rsidRDefault="006D16A2" w:rsidP="006D16A2">
      <w:pPr>
        <w:pStyle w:val="PL"/>
        <w:rPr>
          <w:lang w:val="en-US"/>
        </w:rPr>
      </w:pPr>
      <w:r w:rsidRPr="00F267AF">
        <w:rPr>
          <w:lang w:val="en-US"/>
        </w:rPr>
        <w:t xml:space="preserve">      type: string</w:t>
      </w:r>
    </w:p>
    <w:p w:rsidR="005B6842" w:rsidRPr="00F267AF" w:rsidRDefault="005B6842" w:rsidP="005B6842">
      <w:pPr>
        <w:pStyle w:val="PL"/>
        <w:rPr>
          <w:lang w:val="en-US"/>
        </w:rPr>
      </w:pPr>
      <w:r w:rsidRPr="00F267AF">
        <w:rPr>
          <w:lang w:val="en-US"/>
        </w:rPr>
        <w:t xml:space="preserve">    DnnRm:</w:t>
      </w:r>
    </w:p>
    <w:p w:rsidR="005B6842" w:rsidRPr="00F267AF" w:rsidRDefault="005B6842" w:rsidP="005B6842">
      <w:pPr>
        <w:pStyle w:val="PL"/>
        <w:rPr>
          <w:lang w:val="en-US"/>
        </w:rPr>
      </w:pPr>
      <w:r w:rsidRPr="00F267AF">
        <w:rPr>
          <w:lang w:val="en-US"/>
        </w:rPr>
        <w:t xml:space="preserve">      type: string</w:t>
      </w:r>
    </w:p>
    <w:p w:rsidR="005B6842" w:rsidRPr="00F267AF" w:rsidRDefault="005B6842" w:rsidP="005B6842">
      <w:pPr>
        <w:pStyle w:val="PL"/>
        <w:rPr>
          <w:lang w:val="en-US"/>
        </w:rPr>
      </w:pPr>
      <w:r w:rsidRPr="00F267AF">
        <w:rPr>
          <w:lang w:val="en-US"/>
        </w:rPr>
        <w:t xml:space="preserve">      nullable: true</w:t>
      </w:r>
    </w:p>
    <w:p w:rsidR="006D16A2" w:rsidRPr="00F267AF" w:rsidRDefault="006D16A2" w:rsidP="006D16A2">
      <w:pPr>
        <w:pStyle w:val="PL"/>
        <w:rPr>
          <w:lang w:val="sv-SE"/>
        </w:rPr>
      </w:pPr>
      <w:r w:rsidRPr="00F267AF">
        <w:rPr>
          <w:lang w:val="sv-SE"/>
        </w:rPr>
        <w:t xml:space="preserve">    Gpsi:</w:t>
      </w:r>
    </w:p>
    <w:p w:rsidR="006D16A2" w:rsidRPr="00F267AF" w:rsidRDefault="006D16A2" w:rsidP="006D16A2">
      <w:pPr>
        <w:pStyle w:val="PL"/>
        <w:rPr>
          <w:lang w:val="sv-SE"/>
        </w:rPr>
      </w:pPr>
      <w:r w:rsidRPr="00F267AF">
        <w:rPr>
          <w:lang w:val="sv-SE"/>
        </w:rPr>
        <w:t xml:space="preserve">      type: string</w:t>
      </w:r>
    </w:p>
    <w:p w:rsidR="00766990" w:rsidRPr="00F267AF" w:rsidRDefault="00007728" w:rsidP="00A00B9F">
      <w:pPr>
        <w:pStyle w:val="PL"/>
      </w:pPr>
      <w:r w:rsidRPr="00F267AF">
        <w:rPr>
          <w:lang w:val="sv-SE"/>
        </w:rPr>
        <w:t xml:space="preserve">      </w:t>
      </w:r>
      <w:r w:rsidR="00766990" w:rsidRPr="00F267AF">
        <w:t xml:space="preserve">pattern: </w:t>
      </w:r>
      <w:r w:rsidRPr="00F267AF">
        <w:t>'</w:t>
      </w:r>
      <w:r w:rsidR="00B96451" w:rsidRPr="00F267AF">
        <w:t>^</w:t>
      </w:r>
      <w:r w:rsidR="00766990" w:rsidRPr="00F267AF">
        <w:t>(msisdn-[0-9]{5,15}|extid-</w:t>
      </w:r>
      <w:r w:rsidR="00D00406">
        <w:t>[^@]+@[^@]</w:t>
      </w:r>
      <w:r w:rsidR="00EB16FD" w:rsidRPr="00F267AF">
        <w:rPr>
          <w:lang w:val="sv-SE"/>
        </w:rPr>
        <w:t>+</w:t>
      </w:r>
      <w:r w:rsidR="00766990" w:rsidRPr="00F267AF">
        <w:t>|.+)</w:t>
      </w:r>
      <w:r w:rsidR="00B96451" w:rsidRPr="00F267AF">
        <w:t>$</w:t>
      </w:r>
      <w:r w:rsidRPr="00F267AF">
        <w:t>'</w:t>
      </w:r>
    </w:p>
    <w:p w:rsidR="005B6842" w:rsidRPr="00F267AF" w:rsidRDefault="005B6842" w:rsidP="005B6842">
      <w:pPr>
        <w:pStyle w:val="PL"/>
        <w:rPr>
          <w:lang w:val="sv-SE"/>
        </w:rPr>
      </w:pPr>
      <w:r w:rsidRPr="00F267AF">
        <w:rPr>
          <w:lang w:val="sv-SE"/>
        </w:rPr>
        <w:t xml:space="preserve">    GpsiRm:</w:t>
      </w:r>
    </w:p>
    <w:p w:rsidR="005B6842" w:rsidRPr="00F267AF" w:rsidRDefault="005B6842" w:rsidP="005B6842">
      <w:pPr>
        <w:pStyle w:val="PL"/>
        <w:rPr>
          <w:lang w:val="sv-SE"/>
        </w:rPr>
      </w:pPr>
      <w:r w:rsidRPr="00F267AF">
        <w:rPr>
          <w:lang w:val="sv-SE"/>
        </w:rPr>
        <w:t xml:space="preserve">      type: string</w:t>
      </w:r>
    </w:p>
    <w:p w:rsidR="005B6842" w:rsidRPr="00F267AF" w:rsidRDefault="005B6842" w:rsidP="005B6842">
      <w:pPr>
        <w:pStyle w:val="PL"/>
      </w:pPr>
      <w:r w:rsidRPr="00F267AF">
        <w:rPr>
          <w:lang w:val="sv-SE"/>
        </w:rPr>
        <w:t xml:space="preserve">      </w:t>
      </w:r>
      <w:r w:rsidRPr="00F267AF">
        <w:t>pattern: '^(msisdn-[0-9]{5,15}|extid-</w:t>
      </w:r>
      <w:r w:rsidR="00D00406">
        <w:t>[^@]+@[^@]</w:t>
      </w:r>
      <w:r w:rsidR="008A7C11">
        <w:t>+</w:t>
      </w:r>
      <w:r w:rsidRPr="00F267AF">
        <w:t>|.+)$'</w:t>
      </w:r>
    </w:p>
    <w:p w:rsidR="005B6842" w:rsidRPr="00F267AF" w:rsidRDefault="005B6842" w:rsidP="005B6842">
      <w:pPr>
        <w:pStyle w:val="PL"/>
        <w:rPr>
          <w:lang w:val="en-US"/>
        </w:rPr>
      </w:pPr>
      <w:r w:rsidRPr="00F267AF">
        <w:rPr>
          <w:lang w:val="en-US"/>
        </w:rPr>
        <w:t xml:space="preserve">      nullable: true</w:t>
      </w:r>
    </w:p>
    <w:p w:rsidR="006D16A2" w:rsidRPr="00F267AF" w:rsidRDefault="006D16A2" w:rsidP="006D16A2">
      <w:pPr>
        <w:pStyle w:val="PL"/>
        <w:rPr>
          <w:lang w:val="en-US"/>
        </w:rPr>
      </w:pPr>
      <w:r w:rsidRPr="00F267AF">
        <w:t xml:space="preserve">    </w:t>
      </w:r>
      <w:r w:rsidRPr="00F267AF">
        <w:rPr>
          <w:lang w:val="en-US"/>
        </w:rPr>
        <w:t>GroupId:</w:t>
      </w:r>
    </w:p>
    <w:p w:rsidR="006D16A2" w:rsidRPr="00F267AF" w:rsidRDefault="006D16A2" w:rsidP="006D16A2">
      <w:pPr>
        <w:pStyle w:val="PL"/>
        <w:rPr>
          <w:lang w:val="en-US"/>
        </w:rPr>
      </w:pPr>
      <w:r w:rsidRPr="00F267AF">
        <w:rPr>
          <w:lang w:val="en-US"/>
        </w:rPr>
        <w:t xml:space="preserve">      type: string</w:t>
      </w:r>
    </w:p>
    <w:p w:rsidR="00E74C50" w:rsidRDefault="00F02C34" w:rsidP="00E74C50">
      <w:pPr>
        <w:pStyle w:val="PL"/>
      </w:pPr>
      <w:r w:rsidRPr="00F267AF">
        <w:rPr>
          <w:lang w:val="en-US"/>
        </w:rPr>
        <w:t xml:space="preserve">      </w:t>
      </w:r>
      <w:r w:rsidR="00E74C50" w:rsidRPr="00591266">
        <w:t xml:space="preserve">pattern: </w:t>
      </w:r>
      <w:r w:rsidR="00E74C50">
        <w:t>'^</w:t>
      </w:r>
      <w:r w:rsidR="00E74C50" w:rsidRPr="00B6082E">
        <w:t>[A-Fa-f0-9]{8}-[0-9]{3}-[0-9]{2,3}-([A-Fa-f0-9][A-Fa-f0-9]){1,10}</w:t>
      </w:r>
      <w:r w:rsidR="00E74C50">
        <w:t>$'</w:t>
      </w:r>
    </w:p>
    <w:p w:rsidR="005B6842" w:rsidRPr="00F267AF" w:rsidRDefault="005B6842" w:rsidP="005B6842">
      <w:pPr>
        <w:pStyle w:val="PL"/>
        <w:rPr>
          <w:lang w:val="en-US"/>
        </w:rPr>
      </w:pPr>
      <w:r w:rsidRPr="00F267AF">
        <w:t xml:space="preserve">    </w:t>
      </w:r>
      <w:r w:rsidRPr="00F267AF">
        <w:rPr>
          <w:lang w:val="en-US"/>
        </w:rPr>
        <w:t>GroupIdRm:</w:t>
      </w:r>
    </w:p>
    <w:p w:rsidR="005B6842" w:rsidRPr="00F267AF" w:rsidRDefault="005B6842" w:rsidP="005B6842">
      <w:pPr>
        <w:pStyle w:val="PL"/>
        <w:rPr>
          <w:lang w:val="en-US"/>
        </w:rPr>
      </w:pPr>
      <w:r w:rsidRPr="00F267AF">
        <w:rPr>
          <w:lang w:val="en-US"/>
        </w:rPr>
        <w:t xml:space="preserve">      type: string</w:t>
      </w:r>
    </w:p>
    <w:p w:rsidR="005B6842" w:rsidRPr="00F267AF" w:rsidRDefault="005B6842" w:rsidP="005B6842">
      <w:pPr>
        <w:pStyle w:val="PL"/>
      </w:pPr>
      <w:r w:rsidRPr="00F267AF">
        <w:rPr>
          <w:lang w:val="en-US"/>
        </w:rPr>
        <w:t xml:space="preserve">      </w:t>
      </w:r>
      <w:r w:rsidRPr="00F267AF">
        <w:t>pattern</w:t>
      </w:r>
      <w:r w:rsidRPr="00EA0C3A">
        <w:t>: '^</w:t>
      </w:r>
      <w:r w:rsidRPr="00F267AF">
        <w:t>[</w:t>
      </w:r>
      <w:r w:rsidRPr="00F267AF">
        <w:rPr>
          <w:rFonts w:cs="Arial"/>
          <w:szCs w:val="18"/>
        </w:rPr>
        <w:t>A-Fa-f</w:t>
      </w:r>
      <w:r w:rsidRPr="00F267AF">
        <w:t>0-9]</w:t>
      </w:r>
      <w:r w:rsidR="00972E2F" w:rsidRPr="00B6082E">
        <w:t>{8}-[0-9]{3}-[0-9]{2,3}-([A-Fa-f0-9][A-Fa-f0-9]){1,10}</w:t>
      </w:r>
      <w:r w:rsidRPr="00F267AF">
        <w:t>$'</w:t>
      </w:r>
    </w:p>
    <w:p w:rsidR="005B6842" w:rsidRPr="00F267AF" w:rsidRDefault="005B6842" w:rsidP="005B6842">
      <w:pPr>
        <w:pStyle w:val="PL"/>
        <w:rPr>
          <w:lang w:val="en-US"/>
        </w:rPr>
      </w:pPr>
      <w:r w:rsidRPr="00F267AF">
        <w:rPr>
          <w:lang w:val="en-US"/>
        </w:rPr>
        <w:t xml:space="preserve">      nullable: true</w:t>
      </w:r>
    </w:p>
    <w:p w:rsidR="006D16A2" w:rsidRPr="00F267AF" w:rsidRDefault="006D16A2" w:rsidP="006D16A2">
      <w:pPr>
        <w:pStyle w:val="PL"/>
        <w:rPr>
          <w:lang w:val="en-US"/>
        </w:rPr>
      </w:pPr>
      <w:r w:rsidRPr="00F267AF">
        <w:rPr>
          <w:lang w:val="en-US"/>
        </w:rPr>
        <w:t xml:space="preserve">    Pei:</w:t>
      </w:r>
    </w:p>
    <w:p w:rsidR="006D16A2" w:rsidRPr="00F267AF" w:rsidRDefault="006D16A2" w:rsidP="006D16A2">
      <w:pPr>
        <w:pStyle w:val="PL"/>
        <w:rPr>
          <w:lang w:val="en-US"/>
        </w:rPr>
      </w:pPr>
      <w:r w:rsidRPr="00F267AF">
        <w:rPr>
          <w:lang w:val="en-US"/>
        </w:rPr>
        <w:t xml:space="preserve">      type: string</w:t>
      </w:r>
    </w:p>
    <w:p w:rsidR="00B96451" w:rsidRPr="00F267AF" w:rsidRDefault="00B96451" w:rsidP="00B96451">
      <w:pPr>
        <w:pStyle w:val="PL"/>
        <w:rPr>
          <w:lang w:val="sv-SE"/>
        </w:rPr>
      </w:pPr>
      <w:r w:rsidRPr="00F267AF">
        <w:rPr>
          <w:lang w:val="sv-SE"/>
        </w:rPr>
        <w:t xml:space="preserve">      </w:t>
      </w:r>
      <w:r w:rsidRPr="00F267AF">
        <w:t>pattern: '^(imei-[0-9]{15}|imeisv-[0-9]{16}|.+)$'</w:t>
      </w:r>
    </w:p>
    <w:p w:rsidR="005B6842" w:rsidRPr="00F267AF" w:rsidRDefault="005B6842" w:rsidP="005B6842">
      <w:pPr>
        <w:pStyle w:val="PL"/>
        <w:rPr>
          <w:lang w:val="en-US"/>
        </w:rPr>
      </w:pPr>
      <w:r w:rsidRPr="00F267AF">
        <w:rPr>
          <w:lang w:val="en-US"/>
        </w:rPr>
        <w:t xml:space="preserve">    PeiRm:</w:t>
      </w:r>
    </w:p>
    <w:p w:rsidR="005B6842" w:rsidRPr="00F267AF" w:rsidRDefault="005B6842" w:rsidP="005B6842">
      <w:pPr>
        <w:pStyle w:val="PL"/>
        <w:rPr>
          <w:lang w:val="en-US"/>
        </w:rPr>
      </w:pPr>
      <w:r w:rsidRPr="00F267AF">
        <w:rPr>
          <w:lang w:val="en-US"/>
        </w:rPr>
        <w:t xml:space="preserve">      type: string</w:t>
      </w:r>
    </w:p>
    <w:p w:rsidR="005B6842" w:rsidRPr="00F267AF" w:rsidRDefault="005B6842" w:rsidP="005B6842">
      <w:pPr>
        <w:pStyle w:val="PL"/>
        <w:rPr>
          <w:lang w:val="sv-SE"/>
        </w:rPr>
      </w:pPr>
      <w:r w:rsidRPr="00F267AF">
        <w:rPr>
          <w:lang w:val="sv-SE"/>
        </w:rPr>
        <w:t xml:space="preserve">      </w:t>
      </w:r>
      <w:r w:rsidRPr="00F267AF">
        <w:t>pattern: '^(imei-[0-9]{15}|imeisv-[0-9]{16}|.+)$'</w:t>
      </w:r>
    </w:p>
    <w:p w:rsidR="005B6842" w:rsidRPr="00F267AF" w:rsidRDefault="005B6842" w:rsidP="005B6842">
      <w:pPr>
        <w:pStyle w:val="PL"/>
        <w:rPr>
          <w:lang w:val="en-US"/>
        </w:rPr>
      </w:pPr>
      <w:r w:rsidRPr="00F267AF">
        <w:rPr>
          <w:lang w:val="en-US"/>
        </w:rPr>
        <w:t xml:space="preserve">      nullable: true</w:t>
      </w:r>
    </w:p>
    <w:p w:rsidR="006D16A2" w:rsidRPr="00F267AF" w:rsidRDefault="006D16A2" w:rsidP="006D16A2">
      <w:pPr>
        <w:pStyle w:val="PL"/>
        <w:rPr>
          <w:lang w:val="en-US"/>
        </w:rPr>
      </w:pPr>
      <w:r w:rsidRPr="00F267AF">
        <w:rPr>
          <w:lang w:val="en-US"/>
        </w:rPr>
        <w:t xml:space="preserve">    Supi:</w:t>
      </w:r>
    </w:p>
    <w:p w:rsidR="006D16A2" w:rsidRPr="00F267AF" w:rsidRDefault="006D16A2" w:rsidP="006D16A2">
      <w:pPr>
        <w:pStyle w:val="PL"/>
        <w:rPr>
          <w:lang w:val="en-US"/>
        </w:rPr>
      </w:pPr>
      <w:r w:rsidRPr="00F267AF">
        <w:rPr>
          <w:lang w:val="en-US"/>
        </w:rPr>
        <w:t xml:space="preserve">      type: string</w:t>
      </w:r>
    </w:p>
    <w:p w:rsidR="00007728" w:rsidRPr="00F267AF" w:rsidRDefault="00007728" w:rsidP="00007728">
      <w:pPr>
        <w:pStyle w:val="PL"/>
        <w:rPr>
          <w:lang w:val="en-US"/>
        </w:rPr>
      </w:pPr>
      <w:r w:rsidRPr="00F267AF">
        <w:rPr>
          <w:lang w:val="en-US"/>
        </w:rPr>
        <w:t xml:space="preserve">      pattern: '</w:t>
      </w:r>
      <w:r w:rsidR="00B96451" w:rsidRPr="00F267AF">
        <w:rPr>
          <w:lang w:val="en-US"/>
        </w:rPr>
        <w:t>^</w:t>
      </w:r>
      <w:r w:rsidRPr="00F267AF">
        <w:rPr>
          <w:lang w:val="en-US"/>
        </w:rPr>
        <w:t>(imsi-[0-9]{5,15}|nai-.+|.+)</w:t>
      </w:r>
      <w:r w:rsidR="00B96451" w:rsidRPr="00F267AF">
        <w:rPr>
          <w:lang w:val="en-US"/>
        </w:rPr>
        <w:t>$</w:t>
      </w:r>
      <w:r w:rsidRPr="00F267AF">
        <w:rPr>
          <w:lang w:val="en-US"/>
        </w:rPr>
        <w:t>'</w:t>
      </w:r>
    </w:p>
    <w:p w:rsidR="005B6842" w:rsidRPr="00F267AF" w:rsidRDefault="005B6842" w:rsidP="005B6842">
      <w:pPr>
        <w:pStyle w:val="PL"/>
        <w:rPr>
          <w:lang w:val="en-US"/>
        </w:rPr>
      </w:pPr>
      <w:r w:rsidRPr="00F267AF">
        <w:rPr>
          <w:lang w:val="en-US"/>
        </w:rPr>
        <w:t xml:space="preserve">    SupiRm:</w:t>
      </w:r>
    </w:p>
    <w:p w:rsidR="005B6842" w:rsidRPr="00F267AF" w:rsidRDefault="005B6842" w:rsidP="005B6842">
      <w:pPr>
        <w:pStyle w:val="PL"/>
        <w:rPr>
          <w:lang w:val="en-US"/>
        </w:rPr>
      </w:pPr>
      <w:r w:rsidRPr="00F267AF">
        <w:rPr>
          <w:lang w:val="en-US"/>
        </w:rPr>
        <w:t xml:space="preserve">      type: string</w:t>
      </w:r>
    </w:p>
    <w:p w:rsidR="005B6842" w:rsidRPr="00F267AF" w:rsidRDefault="005B6842" w:rsidP="005B6842">
      <w:pPr>
        <w:pStyle w:val="PL"/>
        <w:rPr>
          <w:lang w:val="en-US"/>
        </w:rPr>
      </w:pPr>
      <w:r w:rsidRPr="00F267AF">
        <w:rPr>
          <w:lang w:val="en-US"/>
        </w:rPr>
        <w:t xml:space="preserve">      pattern: '^(imsi-[0-9]{5,15}|nai-.+|.+)$'</w:t>
      </w:r>
    </w:p>
    <w:p w:rsidR="005B6842" w:rsidRPr="00F267AF" w:rsidRDefault="005B6842" w:rsidP="005B6842">
      <w:pPr>
        <w:pStyle w:val="PL"/>
        <w:rPr>
          <w:lang w:val="en-US"/>
        </w:rPr>
      </w:pPr>
      <w:r w:rsidRPr="00F267AF">
        <w:rPr>
          <w:lang w:val="en-US"/>
        </w:rPr>
        <w:t xml:space="preserve">      nullable: true</w:t>
      </w:r>
    </w:p>
    <w:p w:rsidR="006D16A2" w:rsidRPr="00F267AF" w:rsidRDefault="006D16A2" w:rsidP="006D16A2">
      <w:pPr>
        <w:pStyle w:val="PL"/>
        <w:rPr>
          <w:lang w:val="en-US"/>
        </w:rPr>
      </w:pPr>
      <w:r w:rsidRPr="00F267AF">
        <w:rPr>
          <w:lang w:val="en-US"/>
        </w:rPr>
        <w:t xml:space="preserve">    NfInstanceId:</w:t>
      </w:r>
    </w:p>
    <w:p w:rsidR="006D16A2" w:rsidRPr="00F267AF" w:rsidRDefault="006D16A2" w:rsidP="006D16A2">
      <w:pPr>
        <w:pStyle w:val="PL"/>
      </w:pPr>
      <w:r w:rsidRPr="00F267AF">
        <w:rPr>
          <w:lang w:val="en-US"/>
        </w:rPr>
        <w:t xml:space="preserve">      </w:t>
      </w:r>
      <w:r w:rsidRPr="00F267AF">
        <w:t>type: string</w:t>
      </w:r>
    </w:p>
    <w:p w:rsidR="00F02C34" w:rsidRPr="00F267AF" w:rsidRDefault="00F02C34" w:rsidP="00F02C34">
      <w:pPr>
        <w:pStyle w:val="PL"/>
        <w:rPr>
          <w:lang w:val="en-US"/>
        </w:rPr>
      </w:pPr>
      <w:r w:rsidRPr="00F267AF">
        <w:rPr>
          <w:lang w:val="en-US"/>
        </w:rPr>
        <w:t xml:space="preserve">      </w:t>
      </w:r>
      <w:r w:rsidRPr="00F267AF">
        <w:rPr>
          <w:lang w:eastAsia="zh-CN"/>
        </w:rPr>
        <w:t>format: uuid</w:t>
      </w:r>
    </w:p>
    <w:p w:rsidR="00116CAC" w:rsidRPr="00F267AF" w:rsidRDefault="00116CAC" w:rsidP="00116CAC">
      <w:pPr>
        <w:pStyle w:val="PL"/>
      </w:pPr>
      <w:r w:rsidRPr="00F267AF">
        <w:t xml:space="preserve">    AmfId:</w:t>
      </w:r>
    </w:p>
    <w:p w:rsidR="00116CAC" w:rsidRPr="00F267AF" w:rsidRDefault="00116CAC" w:rsidP="00116CAC">
      <w:pPr>
        <w:pStyle w:val="PL"/>
      </w:pPr>
      <w:r w:rsidRPr="00F267AF">
        <w:t xml:space="preserve">      type: string</w:t>
      </w:r>
    </w:p>
    <w:p w:rsidR="004D30E4" w:rsidRPr="00F267AF" w:rsidRDefault="004D30E4" w:rsidP="004D30E4">
      <w:pPr>
        <w:pStyle w:val="PL"/>
      </w:pPr>
      <w:r w:rsidRPr="00F267AF">
        <w:t xml:space="preserve">      </w:t>
      </w:r>
      <w:r w:rsidR="0031112B" w:rsidRPr="00F267AF">
        <w:rPr>
          <w:rFonts w:cs="Arial"/>
          <w:szCs w:val="18"/>
        </w:rPr>
        <w:t>p</w:t>
      </w:r>
      <w:r w:rsidRPr="00F267AF">
        <w:rPr>
          <w:rFonts w:cs="Arial"/>
          <w:szCs w:val="18"/>
        </w:rPr>
        <w:t>attern: '^[A-Fa-f0-9]{6}$'</w:t>
      </w:r>
    </w:p>
    <w:p w:rsidR="007A71FF" w:rsidRPr="00F267AF" w:rsidRDefault="007A71FF" w:rsidP="007A71FF">
      <w:pPr>
        <w:pStyle w:val="PL"/>
      </w:pPr>
      <w:r w:rsidRPr="00F267AF">
        <w:t xml:space="preserve">    Amf</w:t>
      </w:r>
      <w:r>
        <w:t>Region</w:t>
      </w:r>
      <w:r w:rsidRPr="00F267AF">
        <w:t>Id:</w:t>
      </w:r>
    </w:p>
    <w:p w:rsidR="007A71FF" w:rsidRPr="00F267AF" w:rsidRDefault="007A71FF" w:rsidP="007A71FF">
      <w:pPr>
        <w:pStyle w:val="PL"/>
      </w:pPr>
      <w:r w:rsidRPr="00F267AF">
        <w:t xml:space="preserve">      type: string</w:t>
      </w:r>
    </w:p>
    <w:p w:rsidR="007A71FF" w:rsidRPr="00F267AF" w:rsidRDefault="007A71FF" w:rsidP="007A71FF">
      <w:pPr>
        <w:pStyle w:val="PL"/>
      </w:pPr>
      <w:r w:rsidRPr="00F267AF">
        <w:t xml:space="preserve">      </w:t>
      </w:r>
      <w:r w:rsidRPr="00F267AF">
        <w:rPr>
          <w:rFonts w:cs="Arial"/>
          <w:szCs w:val="18"/>
        </w:rPr>
        <w:t>pattern: '^[A-Fa-f0-9]{</w:t>
      </w:r>
      <w:r>
        <w:rPr>
          <w:rFonts w:cs="Arial"/>
          <w:szCs w:val="18"/>
        </w:rPr>
        <w:t>2</w:t>
      </w:r>
      <w:r w:rsidRPr="00F267AF">
        <w:rPr>
          <w:rFonts w:cs="Arial"/>
          <w:szCs w:val="18"/>
        </w:rPr>
        <w:t>}$'</w:t>
      </w:r>
    </w:p>
    <w:p w:rsidR="007A71FF" w:rsidRPr="00F267AF" w:rsidRDefault="007A71FF" w:rsidP="007A71FF">
      <w:pPr>
        <w:pStyle w:val="PL"/>
      </w:pPr>
      <w:r w:rsidRPr="00F267AF">
        <w:t xml:space="preserve">    Amf</w:t>
      </w:r>
      <w:r>
        <w:t>Set</w:t>
      </w:r>
      <w:r w:rsidRPr="00F267AF">
        <w:t>Id:</w:t>
      </w:r>
    </w:p>
    <w:p w:rsidR="007A71FF" w:rsidRPr="00F267AF" w:rsidRDefault="007A71FF" w:rsidP="007A71FF">
      <w:pPr>
        <w:pStyle w:val="PL"/>
      </w:pPr>
      <w:r w:rsidRPr="00F267AF">
        <w:t xml:space="preserve">      type: string</w:t>
      </w:r>
    </w:p>
    <w:p w:rsidR="007A71FF" w:rsidRPr="00F267AF" w:rsidRDefault="007A71FF" w:rsidP="007A71FF">
      <w:pPr>
        <w:pStyle w:val="PL"/>
      </w:pPr>
      <w:r w:rsidRPr="00F267AF">
        <w:t xml:space="preserve">      </w:t>
      </w:r>
      <w:r w:rsidRPr="00F267AF">
        <w:rPr>
          <w:rFonts w:cs="Arial"/>
          <w:szCs w:val="18"/>
        </w:rPr>
        <w:t>pattern: '^</w:t>
      </w:r>
      <w:r>
        <w:rPr>
          <w:rFonts w:cs="Arial"/>
          <w:szCs w:val="18"/>
        </w:rPr>
        <w:t>[0-3]</w:t>
      </w:r>
      <w:r w:rsidRPr="00F267AF">
        <w:rPr>
          <w:rFonts w:cs="Arial"/>
          <w:szCs w:val="18"/>
        </w:rPr>
        <w:t>[A-Fa-f0-9]</w:t>
      </w:r>
      <w:r>
        <w:rPr>
          <w:rFonts w:cs="Arial"/>
          <w:szCs w:val="18"/>
        </w:rPr>
        <w:t>{2}</w:t>
      </w:r>
      <w:r w:rsidRPr="00F267AF">
        <w:rPr>
          <w:rFonts w:cs="Arial"/>
          <w:szCs w:val="18"/>
        </w:rPr>
        <w:t>$'</w:t>
      </w:r>
    </w:p>
    <w:p w:rsidR="00B8526F" w:rsidRPr="00F267AF" w:rsidRDefault="00B8526F" w:rsidP="00B8526F">
      <w:pPr>
        <w:pStyle w:val="PL"/>
      </w:pPr>
      <w:r w:rsidRPr="00F267AF">
        <w:t xml:space="preserve">    RfspIndex:</w:t>
      </w:r>
    </w:p>
    <w:p w:rsidR="00B8526F" w:rsidRPr="00F267AF" w:rsidRDefault="00B8526F" w:rsidP="00B8526F">
      <w:pPr>
        <w:pStyle w:val="PL"/>
      </w:pPr>
      <w:r w:rsidRPr="00F267AF">
        <w:t xml:space="preserve">      type: </w:t>
      </w:r>
      <w:r w:rsidRPr="00F267AF">
        <w:rPr>
          <w:lang w:val="en-US"/>
        </w:rPr>
        <w:t>integer</w:t>
      </w:r>
    </w:p>
    <w:p w:rsidR="00B8526F" w:rsidRPr="00F267AF" w:rsidRDefault="00B8526F" w:rsidP="00B8526F">
      <w:pPr>
        <w:pStyle w:val="PL"/>
      </w:pPr>
      <w:r w:rsidRPr="00F267AF">
        <w:t xml:space="preserve">      minimum: 1</w:t>
      </w:r>
    </w:p>
    <w:p w:rsidR="00B8526F" w:rsidRPr="00F267AF" w:rsidRDefault="00B8526F" w:rsidP="00B8526F">
      <w:pPr>
        <w:pStyle w:val="PL"/>
      </w:pPr>
      <w:r w:rsidRPr="00F267AF">
        <w:t xml:space="preserve">      maximum: 256</w:t>
      </w:r>
    </w:p>
    <w:p w:rsidR="005B6842" w:rsidRPr="00F267AF" w:rsidRDefault="005B6842" w:rsidP="005B6842">
      <w:pPr>
        <w:pStyle w:val="PL"/>
      </w:pPr>
      <w:r w:rsidRPr="00F267AF">
        <w:t xml:space="preserve">    RfspIndexRm:</w:t>
      </w:r>
    </w:p>
    <w:p w:rsidR="005B6842" w:rsidRPr="00F267AF" w:rsidRDefault="005B6842" w:rsidP="005B6842">
      <w:pPr>
        <w:pStyle w:val="PL"/>
      </w:pPr>
      <w:r w:rsidRPr="00F267AF">
        <w:t xml:space="preserve">      type: </w:t>
      </w:r>
      <w:r w:rsidRPr="00F267AF">
        <w:rPr>
          <w:lang w:val="en-US"/>
        </w:rPr>
        <w:t>integer</w:t>
      </w:r>
    </w:p>
    <w:p w:rsidR="005B6842" w:rsidRPr="00F267AF" w:rsidRDefault="005B6842" w:rsidP="005B6842">
      <w:pPr>
        <w:pStyle w:val="PL"/>
      </w:pPr>
      <w:r w:rsidRPr="00F267AF">
        <w:t xml:space="preserve">      minimum: 1</w:t>
      </w:r>
    </w:p>
    <w:p w:rsidR="005B6842" w:rsidRPr="00F267AF" w:rsidRDefault="005B6842" w:rsidP="005B6842">
      <w:pPr>
        <w:pStyle w:val="PL"/>
      </w:pPr>
      <w:r w:rsidRPr="00F267AF">
        <w:t xml:space="preserve">      maximum: 256</w:t>
      </w:r>
    </w:p>
    <w:p w:rsidR="005B6842" w:rsidRPr="00F267AF" w:rsidRDefault="005B6842" w:rsidP="005B6842">
      <w:pPr>
        <w:pStyle w:val="PL"/>
        <w:rPr>
          <w:lang w:val="en-US"/>
        </w:rPr>
      </w:pPr>
      <w:r w:rsidRPr="00F267AF">
        <w:rPr>
          <w:lang w:val="en-US"/>
        </w:rPr>
        <w:t xml:space="preserve">      nullable: true</w:t>
      </w:r>
    </w:p>
    <w:p w:rsidR="00D00406" w:rsidRPr="00F267AF" w:rsidRDefault="00D00406" w:rsidP="00D00406">
      <w:pPr>
        <w:pStyle w:val="PL"/>
      </w:pPr>
      <w:r w:rsidRPr="00F267AF">
        <w:t xml:space="preserve">    </w:t>
      </w:r>
      <w:r>
        <w:t>NfGroupI</w:t>
      </w:r>
      <w:r w:rsidRPr="00F267AF">
        <w:t>d:</w:t>
      </w:r>
    </w:p>
    <w:p w:rsidR="00D00406" w:rsidRPr="00F267AF" w:rsidRDefault="00D00406" w:rsidP="00D00406">
      <w:pPr>
        <w:pStyle w:val="PL"/>
      </w:pPr>
      <w:r w:rsidRPr="00F267AF">
        <w:t xml:space="preserve">      type: string</w:t>
      </w:r>
    </w:p>
    <w:p w:rsidR="008F6564" w:rsidRPr="00F267AF" w:rsidRDefault="008F6564" w:rsidP="006D16A2">
      <w:pPr>
        <w:pStyle w:val="PL"/>
        <w:rPr>
          <w:lang w:val="en-US"/>
        </w:rPr>
      </w:pPr>
    </w:p>
    <w:p w:rsidR="006D16A2" w:rsidRPr="00F267AF" w:rsidRDefault="006D16A2" w:rsidP="006D16A2">
      <w:pPr>
        <w:pStyle w:val="PL"/>
        <w:rPr>
          <w:lang w:val="en-US"/>
        </w:rPr>
      </w:pPr>
      <w:r w:rsidRPr="00F267AF">
        <w:rPr>
          <w:lang w:val="en-US"/>
        </w:rPr>
        <w:t>#</w:t>
      </w:r>
    </w:p>
    <w:p w:rsidR="006D16A2" w:rsidRPr="00F267AF" w:rsidRDefault="006D16A2" w:rsidP="006D16A2">
      <w:pPr>
        <w:pStyle w:val="PL"/>
        <w:rPr>
          <w:lang w:val="en-US"/>
        </w:rPr>
      </w:pPr>
      <w:r w:rsidRPr="00F267AF">
        <w:rPr>
          <w:lang w:val="en-US"/>
        </w:rPr>
        <w:t xml:space="preserve"># </w:t>
      </w:r>
      <w:r w:rsidR="0001511E" w:rsidRPr="00F267AF">
        <w:rPr>
          <w:lang w:val="en-US"/>
        </w:rPr>
        <w:t>STRUCTURED DATA TYPES</w:t>
      </w:r>
    </w:p>
    <w:p w:rsidR="006D16A2" w:rsidRPr="00F267AF" w:rsidRDefault="006D16A2" w:rsidP="006D16A2">
      <w:pPr>
        <w:pStyle w:val="PL"/>
        <w:rPr>
          <w:lang w:val="en-US"/>
        </w:rPr>
      </w:pPr>
      <w:r w:rsidRPr="00F267AF">
        <w:rPr>
          <w:lang w:val="en-US"/>
        </w:rPr>
        <w:t>#</w:t>
      </w:r>
    </w:p>
    <w:p w:rsidR="00676648" w:rsidRPr="00F267AF" w:rsidRDefault="00676648" w:rsidP="00676648">
      <w:pPr>
        <w:pStyle w:val="PL"/>
      </w:pPr>
      <w:r w:rsidRPr="00F267AF">
        <w:t xml:space="preserve">    Guami:</w:t>
      </w:r>
    </w:p>
    <w:p w:rsidR="00676648" w:rsidRPr="00F267AF" w:rsidRDefault="00676648" w:rsidP="00676648">
      <w:pPr>
        <w:pStyle w:val="PL"/>
      </w:pPr>
      <w:r w:rsidRPr="00F267AF">
        <w:t xml:space="preserve">      type: object</w:t>
      </w:r>
    </w:p>
    <w:p w:rsidR="00676648" w:rsidRPr="00F267AF" w:rsidRDefault="00676648" w:rsidP="00676648">
      <w:pPr>
        <w:pStyle w:val="PL"/>
      </w:pPr>
      <w:r w:rsidRPr="00F267AF">
        <w:t xml:space="preserve">      properties:</w:t>
      </w:r>
    </w:p>
    <w:p w:rsidR="00676648" w:rsidRPr="00F267AF" w:rsidRDefault="00676648" w:rsidP="00676648">
      <w:pPr>
        <w:pStyle w:val="PL"/>
      </w:pPr>
      <w:r w:rsidRPr="00F267AF">
        <w:t xml:space="preserve">        plmnId:</w:t>
      </w:r>
    </w:p>
    <w:p w:rsidR="00676648" w:rsidRPr="00F267AF" w:rsidRDefault="00676648" w:rsidP="00676648">
      <w:pPr>
        <w:pStyle w:val="PL"/>
      </w:pPr>
      <w:r w:rsidRPr="00F267AF">
        <w:t xml:space="preserve">          $ref: '#/components/schemas/PlmnId'</w:t>
      </w:r>
    </w:p>
    <w:p w:rsidR="00676648" w:rsidRPr="00F267AF" w:rsidRDefault="00676648" w:rsidP="00676648">
      <w:pPr>
        <w:pStyle w:val="PL"/>
      </w:pPr>
      <w:r w:rsidRPr="00F267AF">
        <w:t xml:space="preserve">        amfId:</w:t>
      </w:r>
    </w:p>
    <w:p w:rsidR="00676648" w:rsidRPr="00F267AF" w:rsidRDefault="00676648" w:rsidP="00676648">
      <w:pPr>
        <w:pStyle w:val="PL"/>
      </w:pPr>
      <w:r w:rsidRPr="00F267AF">
        <w:t xml:space="preserve">          $ref: '#/components/schemas/AmfId'</w:t>
      </w:r>
    </w:p>
    <w:p w:rsidR="00676648" w:rsidRPr="00F267AF" w:rsidRDefault="00676648" w:rsidP="00676648">
      <w:pPr>
        <w:pStyle w:val="PL"/>
      </w:pPr>
      <w:r w:rsidRPr="00F267AF">
        <w:t xml:space="preserve">      required:</w:t>
      </w:r>
    </w:p>
    <w:p w:rsidR="00676648" w:rsidRPr="00F267AF" w:rsidRDefault="00676648" w:rsidP="00676648">
      <w:pPr>
        <w:pStyle w:val="PL"/>
      </w:pPr>
      <w:r w:rsidRPr="00F267AF">
        <w:t xml:space="preserve">        - plmnId</w:t>
      </w:r>
    </w:p>
    <w:p w:rsidR="00676648" w:rsidRPr="00F267AF" w:rsidRDefault="00676648" w:rsidP="00676648">
      <w:pPr>
        <w:pStyle w:val="PL"/>
      </w:pPr>
      <w:r w:rsidRPr="00F267AF">
        <w:t xml:space="preserve">        - amfId</w:t>
      </w:r>
    </w:p>
    <w:p w:rsidR="005B6842" w:rsidRPr="00F267AF" w:rsidRDefault="005B6842" w:rsidP="005B6842">
      <w:pPr>
        <w:pStyle w:val="PL"/>
      </w:pPr>
      <w:r w:rsidRPr="00F267AF">
        <w:t xml:space="preserve">    GuamiRm:</w:t>
      </w:r>
    </w:p>
    <w:p w:rsidR="005B6842" w:rsidRPr="00F267AF" w:rsidRDefault="005B6842" w:rsidP="005B6842">
      <w:pPr>
        <w:pStyle w:val="PL"/>
      </w:pPr>
      <w:r w:rsidRPr="00F267AF">
        <w:t xml:space="preserve">      type: object</w:t>
      </w:r>
    </w:p>
    <w:p w:rsidR="005B6842" w:rsidRPr="00F267AF" w:rsidRDefault="005B6842" w:rsidP="005B6842">
      <w:pPr>
        <w:pStyle w:val="PL"/>
      </w:pPr>
      <w:r w:rsidRPr="00F267AF">
        <w:t xml:space="preserve">      properties:</w:t>
      </w:r>
    </w:p>
    <w:p w:rsidR="005B6842" w:rsidRPr="00F267AF" w:rsidRDefault="005B6842" w:rsidP="005B6842">
      <w:pPr>
        <w:pStyle w:val="PL"/>
      </w:pPr>
      <w:r w:rsidRPr="00F267AF">
        <w:t xml:space="preserve">        plmnId:</w:t>
      </w:r>
    </w:p>
    <w:p w:rsidR="005B6842" w:rsidRPr="00F267AF" w:rsidRDefault="005B6842" w:rsidP="005B6842">
      <w:pPr>
        <w:pStyle w:val="PL"/>
      </w:pPr>
      <w:r w:rsidRPr="00F267AF">
        <w:t xml:space="preserve">          $ref: '#/components/schemas/PlmnId'</w:t>
      </w:r>
    </w:p>
    <w:p w:rsidR="005B6842" w:rsidRPr="00F267AF" w:rsidRDefault="005B6842" w:rsidP="005B6842">
      <w:pPr>
        <w:pStyle w:val="PL"/>
      </w:pPr>
      <w:r w:rsidRPr="00F267AF">
        <w:t xml:space="preserve">        amfId:</w:t>
      </w:r>
    </w:p>
    <w:p w:rsidR="005B6842" w:rsidRPr="00F267AF" w:rsidRDefault="005B6842" w:rsidP="005B6842">
      <w:pPr>
        <w:pStyle w:val="PL"/>
      </w:pPr>
      <w:r w:rsidRPr="00F267AF">
        <w:t xml:space="preserve">          $ref: '#/components/schemas/AmfId'</w:t>
      </w:r>
    </w:p>
    <w:p w:rsidR="005B6842" w:rsidRPr="00F267AF" w:rsidRDefault="005B6842" w:rsidP="005B6842">
      <w:pPr>
        <w:pStyle w:val="PL"/>
      </w:pPr>
      <w:r w:rsidRPr="00F267AF">
        <w:t xml:space="preserve">      required:</w:t>
      </w:r>
    </w:p>
    <w:p w:rsidR="005B6842" w:rsidRPr="00F267AF" w:rsidRDefault="005B6842" w:rsidP="005B6842">
      <w:pPr>
        <w:pStyle w:val="PL"/>
      </w:pPr>
      <w:r w:rsidRPr="00F267AF">
        <w:t xml:space="preserve">        - plmnId</w:t>
      </w:r>
    </w:p>
    <w:p w:rsidR="005B6842" w:rsidRPr="00F267AF" w:rsidRDefault="005B6842" w:rsidP="005B6842">
      <w:pPr>
        <w:pStyle w:val="PL"/>
      </w:pPr>
      <w:r w:rsidRPr="00F267AF">
        <w:t xml:space="preserve">        - amfId</w:t>
      </w:r>
    </w:p>
    <w:p w:rsidR="005B6842" w:rsidRPr="00F267AF" w:rsidRDefault="005B6842" w:rsidP="005B6842">
      <w:pPr>
        <w:pStyle w:val="PL"/>
        <w:rPr>
          <w:lang w:val="en-US"/>
        </w:rPr>
      </w:pPr>
      <w:r w:rsidRPr="00F267AF">
        <w:rPr>
          <w:lang w:val="en-US"/>
        </w:rPr>
        <w:t xml:space="preserve">      nullable: true</w:t>
      </w:r>
    </w:p>
    <w:p w:rsidR="00D01DB7" w:rsidRPr="00F267AF" w:rsidRDefault="00D01DB7" w:rsidP="00D01DB7">
      <w:pPr>
        <w:pStyle w:val="PL"/>
      </w:pPr>
      <w:r w:rsidRPr="00F267AF">
        <w:t xml:space="preserve">    NetworkId:</w:t>
      </w:r>
    </w:p>
    <w:p w:rsidR="00D01DB7" w:rsidRPr="00F267AF" w:rsidRDefault="00D01DB7" w:rsidP="00D01DB7">
      <w:pPr>
        <w:pStyle w:val="PL"/>
      </w:pPr>
      <w:r w:rsidRPr="00F267AF">
        <w:t xml:space="preserve">      type: object</w:t>
      </w:r>
    </w:p>
    <w:p w:rsidR="00D01DB7" w:rsidRPr="00F267AF" w:rsidRDefault="00D01DB7" w:rsidP="00D01DB7">
      <w:pPr>
        <w:pStyle w:val="PL"/>
      </w:pPr>
      <w:r w:rsidRPr="00F267AF">
        <w:t xml:space="preserve">      properties:</w:t>
      </w:r>
    </w:p>
    <w:p w:rsidR="00D01DB7" w:rsidRPr="00F267AF" w:rsidRDefault="00D01DB7" w:rsidP="00D01DB7">
      <w:pPr>
        <w:pStyle w:val="PL"/>
      </w:pPr>
      <w:r w:rsidRPr="00F267AF">
        <w:t xml:space="preserve">        mnc:</w:t>
      </w:r>
    </w:p>
    <w:p w:rsidR="00D01DB7" w:rsidRPr="00F267AF" w:rsidRDefault="00D01DB7" w:rsidP="00D01DB7">
      <w:pPr>
        <w:pStyle w:val="PL"/>
      </w:pPr>
      <w:r w:rsidRPr="00F267AF">
        <w:t xml:space="preserve">          $ref: '#/components/schemas/Mnc'</w:t>
      </w:r>
    </w:p>
    <w:p w:rsidR="00D01DB7" w:rsidRPr="00F267AF" w:rsidRDefault="00D01DB7" w:rsidP="00D01DB7">
      <w:pPr>
        <w:pStyle w:val="PL"/>
      </w:pPr>
      <w:r w:rsidRPr="00F267AF">
        <w:t xml:space="preserve">        mcc:</w:t>
      </w:r>
    </w:p>
    <w:p w:rsidR="00D01DB7" w:rsidRPr="00F267AF" w:rsidRDefault="00D01DB7" w:rsidP="00D01DB7">
      <w:pPr>
        <w:pStyle w:val="PL"/>
      </w:pPr>
      <w:r w:rsidRPr="00F267AF">
        <w:t xml:space="preserve">          $ref: '#/components/schemas/Mcc'</w:t>
      </w:r>
    </w:p>
    <w:p w:rsidR="008F6564" w:rsidRPr="00F267AF" w:rsidRDefault="008F6564" w:rsidP="006D16A2">
      <w:pPr>
        <w:pStyle w:val="PL"/>
        <w:rPr>
          <w:lang w:val="en-US"/>
        </w:rPr>
      </w:pPr>
    </w:p>
    <w:p w:rsidR="008F6564" w:rsidRPr="00F267AF" w:rsidRDefault="008F6564" w:rsidP="006D16A2">
      <w:pPr>
        <w:pStyle w:val="PL"/>
        <w:rPr>
          <w:lang w:val="en-US"/>
        </w:rPr>
      </w:pPr>
    </w:p>
    <w:p w:rsidR="006D16A2" w:rsidRPr="00F267AF" w:rsidRDefault="006D16A2" w:rsidP="006D16A2">
      <w:pPr>
        <w:pStyle w:val="PL"/>
        <w:rPr>
          <w:lang w:val="en-US"/>
        </w:rPr>
      </w:pPr>
      <w:r w:rsidRPr="00F267AF">
        <w:rPr>
          <w:lang w:val="en-US"/>
        </w:rPr>
        <w:t>#</w:t>
      </w:r>
    </w:p>
    <w:p w:rsidR="006D16A2" w:rsidRPr="00F267AF" w:rsidRDefault="006D16A2" w:rsidP="006D16A2">
      <w:pPr>
        <w:pStyle w:val="PL"/>
        <w:rPr>
          <w:lang w:val="en-US"/>
        </w:rPr>
      </w:pPr>
      <w:r w:rsidRPr="00F267AF">
        <w:rPr>
          <w:lang w:val="en-US"/>
        </w:rPr>
        <w:t># Data Types related to 5G Network</w:t>
      </w:r>
      <w:r w:rsidR="0001511E" w:rsidRPr="00F267AF">
        <w:rPr>
          <w:lang w:val="en-US"/>
        </w:rPr>
        <w:t xml:space="preserve"> as defined in </w:t>
      </w:r>
      <w:r w:rsidR="00A34106">
        <w:rPr>
          <w:lang w:val="en-US"/>
        </w:rPr>
        <w:t>clause</w:t>
      </w:r>
      <w:r w:rsidR="0001511E" w:rsidRPr="00F267AF">
        <w:rPr>
          <w:lang w:val="en-US"/>
        </w:rPr>
        <w:t xml:space="preserve"> 5.</w:t>
      </w:r>
      <w:r w:rsidR="00861702" w:rsidRPr="00F267AF">
        <w:rPr>
          <w:lang w:val="en-US"/>
        </w:rPr>
        <w:t>4</w:t>
      </w:r>
    </w:p>
    <w:p w:rsidR="006D16A2" w:rsidRPr="00F267AF" w:rsidRDefault="006D16A2" w:rsidP="006D16A2">
      <w:pPr>
        <w:pStyle w:val="PL"/>
        <w:rPr>
          <w:lang w:val="en-US"/>
        </w:rPr>
      </w:pPr>
      <w:r w:rsidRPr="00F267AF">
        <w:rPr>
          <w:lang w:val="en-US"/>
        </w:rPr>
        <w:t>#</w:t>
      </w:r>
    </w:p>
    <w:p w:rsidR="008F6564" w:rsidRPr="00F267AF" w:rsidRDefault="008F6564" w:rsidP="006D16A2">
      <w:pPr>
        <w:pStyle w:val="PL"/>
        <w:rPr>
          <w:lang w:val="en-US"/>
        </w:rPr>
      </w:pPr>
    </w:p>
    <w:p w:rsidR="008F6564" w:rsidRPr="00F267AF" w:rsidRDefault="008F6564" w:rsidP="006D16A2">
      <w:pPr>
        <w:pStyle w:val="PL"/>
        <w:rPr>
          <w:lang w:val="en-US"/>
        </w:rPr>
      </w:pPr>
      <w:r w:rsidRPr="00F267AF">
        <w:rPr>
          <w:lang w:val="en-US"/>
        </w:rPr>
        <w:t>#</w:t>
      </w:r>
    </w:p>
    <w:p w:rsidR="006D16A2" w:rsidRPr="00F267AF" w:rsidRDefault="006D16A2" w:rsidP="006D16A2">
      <w:pPr>
        <w:pStyle w:val="PL"/>
        <w:rPr>
          <w:lang w:val="en-US"/>
        </w:rPr>
      </w:pPr>
      <w:r w:rsidRPr="00F267AF">
        <w:rPr>
          <w:lang w:val="en-US"/>
        </w:rPr>
        <w:t># SIMPLE DATA TYPES</w:t>
      </w:r>
    </w:p>
    <w:p w:rsidR="006D16A2" w:rsidRPr="00F267AF" w:rsidRDefault="006D16A2" w:rsidP="006D16A2">
      <w:pPr>
        <w:pStyle w:val="PL"/>
        <w:rPr>
          <w:lang w:val="en-US"/>
        </w:rPr>
      </w:pPr>
      <w:r w:rsidRPr="00F267AF">
        <w:rPr>
          <w:lang w:val="en-US"/>
        </w:rPr>
        <w:t>#</w:t>
      </w:r>
    </w:p>
    <w:p w:rsidR="006D16A2" w:rsidRPr="00F267AF" w:rsidRDefault="006D16A2" w:rsidP="006D16A2">
      <w:pPr>
        <w:pStyle w:val="PL"/>
        <w:rPr>
          <w:lang w:val="en-US"/>
        </w:rPr>
      </w:pPr>
      <w:r w:rsidRPr="00F267AF">
        <w:rPr>
          <w:lang w:val="en-US"/>
        </w:rPr>
        <w:t xml:space="preserve">    ApplicationId:</w:t>
      </w:r>
    </w:p>
    <w:p w:rsidR="006D16A2" w:rsidRPr="00F267AF" w:rsidRDefault="006D16A2" w:rsidP="006D16A2">
      <w:pPr>
        <w:pStyle w:val="PL"/>
        <w:rPr>
          <w:lang w:val="en-US"/>
        </w:rPr>
      </w:pPr>
      <w:r w:rsidRPr="00F267AF">
        <w:rPr>
          <w:lang w:val="en-US"/>
        </w:rPr>
        <w:t xml:space="preserve">      type: string</w:t>
      </w:r>
    </w:p>
    <w:p w:rsidR="005B6842" w:rsidRPr="00F267AF" w:rsidRDefault="005B6842" w:rsidP="005B6842">
      <w:pPr>
        <w:pStyle w:val="PL"/>
        <w:rPr>
          <w:lang w:val="en-US"/>
        </w:rPr>
      </w:pPr>
      <w:r w:rsidRPr="00F267AF">
        <w:rPr>
          <w:lang w:val="en-US"/>
        </w:rPr>
        <w:t xml:space="preserve">    ApplicationIdRm:</w:t>
      </w:r>
    </w:p>
    <w:p w:rsidR="005B6842" w:rsidRPr="00F267AF" w:rsidRDefault="005B6842" w:rsidP="005B6842">
      <w:pPr>
        <w:pStyle w:val="PL"/>
        <w:rPr>
          <w:lang w:val="en-US"/>
        </w:rPr>
      </w:pPr>
      <w:r w:rsidRPr="00F267AF">
        <w:rPr>
          <w:lang w:val="en-US"/>
        </w:rPr>
        <w:t xml:space="preserve">      type: string</w:t>
      </w:r>
    </w:p>
    <w:p w:rsidR="005B6842" w:rsidRPr="00F267AF" w:rsidRDefault="005B6842" w:rsidP="005B6842">
      <w:pPr>
        <w:pStyle w:val="PL"/>
        <w:rPr>
          <w:lang w:val="en-US"/>
        </w:rPr>
      </w:pPr>
      <w:r w:rsidRPr="00F267AF">
        <w:rPr>
          <w:lang w:val="en-US"/>
        </w:rPr>
        <w:t xml:space="preserve">      nullable: true</w:t>
      </w:r>
    </w:p>
    <w:p w:rsidR="006D16A2" w:rsidRPr="00F267AF" w:rsidRDefault="006D16A2" w:rsidP="006D16A2">
      <w:pPr>
        <w:pStyle w:val="PL"/>
        <w:rPr>
          <w:lang w:val="en-US"/>
        </w:rPr>
      </w:pPr>
      <w:r w:rsidRPr="00F267AF">
        <w:rPr>
          <w:lang w:val="en-US"/>
        </w:rPr>
        <w:t xml:space="preserve">    PduSessionId:</w:t>
      </w:r>
    </w:p>
    <w:p w:rsidR="006D16A2" w:rsidRPr="00F267AF" w:rsidRDefault="006D16A2" w:rsidP="006D16A2">
      <w:pPr>
        <w:pStyle w:val="PL"/>
        <w:rPr>
          <w:lang w:val="en-US"/>
        </w:rPr>
      </w:pPr>
      <w:r w:rsidRPr="00F267AF">
        <w:rPr>
          <w:lang w:val="en-US"/>
        </w:rPr>
        <w:t xml:space="preserve">      type: integer</w:t>
      </w:r>
    </w:p>
    <w:p w:rsidR="000756C9" w:rsidRPr="00F267AF" w:rsidRDefault="000756C9" w:rsidP="000756C9">
      <w:pPr>
        <w:pStyle w:val="PL"/>
      </w:pPr>
      <w:r w:rsidRPr="00F267AF">
        <w:rPr>
          <w:lang w:val="en-US"/>
        </w:rPr>
        <w:t xml:space="preserve">      </w:t>
      </w:r>
      <w:r w:rsidRPr="00F267AF">
        <w:t>minimum: 0</w:t>
      </w:r>
    </w:p>
    <w:p w:rsidR="000756C9" w:rsidRPr="00F267AF" w:rsidRDefault="000756C9" w:rsidP="000756C9">
      <w:pPr>
        <w:pStyle w:val="PL"/>
        <w:rPr>
          <w:lang w:val="en-US"/>
        </w:rPr>
      </w:pPr>
      <w:r w:rsidRPr="00F267AF">
        <w:t xml:space="preserve">      maximum: 255</w:t>
      </w:r>
    </w:p>
    <w:p w:rsidR="006D16A2" w:rsidRPr="00F267AF" w:rsidRDefault="006D16A2" w:rsidP="006D16A2">
      <w:pPr>
        <w:pStyle w:val="PL"/>
        <w:rPr>
          <w:lang w:val="en-US"/>
        </w:rPr>
      </w:pPr>
      <w:r w:rsidRPr="00F267AF">
        <w:rPr>
          <w:lang w:val="en-US"/>
        </w:rPr>
        <w:t xml:space="preserve">    Mcc:</w:t>
      </w:r>
    </w:p>
    <w:p w:rsidR="006D16A2" w:rsidRPr="00F267AF" w:rsidRDefault="006D16A2" w:rsidP="006D16A2">
      <w:pPr>
        <w:pStyle w:val="PL"/>
        <w:rPr>
          <w:lang w:val="en-US"/>
        </w:rPr>
      </w:pPr>
      <w:r w:rsidRPr="00F267AF">
        <w:rPr>
          <w:lang w:val="en-US"/>
        </w:rPr>
        <w:t xml:space="preserve">      type: string</w:t>
      </w:r>
    </w:p>
    <w:p w:rsidR="00197B28" w:rsidRPr="00F267AF" w:rsidRDefault="00197B28" w:rsidP="00197B28">
      <w:pPr>
        <w:pStyle w:val="PL"/>
      </w:pPr>
      <w:r w:rsidRPr="00F267AF">
        <w:t xml:space="preserve">      pattern: '^\d{3}$'</w:t>
      </w:r>
    </w:p>
    <w:p w:rsidR="005B6842" w:rsidRPr="00F267AF" w:rsidRDefault="005B6842" w:rsidP="005B6842">
      <w:pPr>
        <w:pStyle w:val="PL"/>
        <w:rPr>
          <w:lang w:val="en-US"/>
        </w:rPr>
      </w:pPr>
      <w:r w:rsidRPr="00F267AF">
        <w:rPr>
          <w:lang w:val="en-US"/>
        </w:rPr>
        <w:t xml:space="preserve">    MccRm:</w:t>
      </w:r>
    </w:p>
    <w:p w:rsidR="005B6842" w:rsidRPr="00F267AF" w:rsidRDefault="005B6842" w:rsidP="005B6842">
      <w:pPr>
        <w:pStyle w:val="PL"/>
        <w:rPr>
          <w:lang w:val="en-US"/>
        </w:rPr>
      </w:pPr>
      <w:r w:rsidRPr="00F267AF">
        <w:rPr>
          <w:lang w:val="en-US"/>
        </w:rPr>
        <w:t xml:space="preserve">      type: string</w:t>
      </w:r>
    </w:p>
    <w:p w:rsidR="005B6842" w:rsidRPr="00F267AF" w:rsidRDefault="005B6842" w:rsidP="005B6842">
      <w:pPr>
        <w:pStyle w:val="PL"/>
      </w:pPr>
      <w:r w:rsidRPr="00F267AF">
        <w:t xml:space="preserve">      pattern: '^\d{3}$'</w:t>
      </w:r>
    </w:p>
    <w:p w:rsidR="005B6842" w:rsidRPr="00F267AF" w:rsidRDefault="005B6842" w:rsidP="005B6842">
      <w:pPr>
        <w:pStyle w:val="PL"/>
        <w:rPr>
          <w:lang w:val="en-US"/>
        </w:rPr>
      </w:pPr>
      <w:r w:rsidRPr="00F267AF">
        <w:rPr>
          <w:lang w:val="en-US"/>
        </w:rPr>
        <w:t xml:space="preserve">      nullable: true</w:t>
      </w:r>
    </w:p>
    <w:p w:rsidR="006D16A2" w:rsidRPr="00F267AF" w:rsidRDefault="006D16A2" w:rsidP="006D16A2">
      <w:pPr>
        <w:pStyle w:val="PL"/>
        <w:rPr>
          <w:lang w:val="en-US"/>
        </w:rPr>
      </w:pPr>
      <w:r w:rsidRPr="00F267AF">
        <w:rPr>
          <w:lang w:val="en-US"/>
        </w:rPr>
        <w:t xml:space="preserve">    Mnc:</w:t>
      </w:r>
    </w:p>
    <w:p w:rsidR="006D16A2" w:rsidRPr="00F267AF" w:rsidRDefault="006D16A2" w:rsidP="006D16A2">
      <w:pPr>
        <w:pStyle w:val="PL"/>
        <w:rPr>
          <w:lang w:val="en-US"/>
        </w:rPr>
      </w:pPr>
      <w:r w:rsidRPr="00F267AF">
        <w:rPr>
          <w:lang w:val="en-US"/>
        </w:rPr>
        <w:t xml:space="preserve">      type: string</w:t>
      </w:r>
    </w:p>
    <w:p w:rsidR="00197B28" w:rsidRPr="00F267AF" w:rsidRDefault="00197B28" w:rsidP="00197B28">
      <w:pPr>
        <w:pStyle w:val="PL"/>
      </w:pPr>
      <w:r w:rsidRPr="00F267AF">
        <w:t xml:space="preserve">      pattern: '^\d{2,3}$'</w:t>
      </w:r>
    </w:p>
    <w:p w:rsidR="005B6842" w:rsidRPr="00F267AF" w:rsidRDefault="005B6842" w:rsidP="005B6842">
      <w:pPr>
        <w:pStyle w:val="PL"/>
        <w:rPr>
          <w:lang w:val="en-US"/>
        </w:rPr>
      </w:pPr>
      <w:r w:rsidRPr="00F267AF">
        <w:rPr>
          <w:lang w:val="en-US"/>
        </w:rPr>
        <w:t xml:space="preserve">    MncRm:</w:t>
      </w:r>
    </w:p>
    <w:p w:rsidR="005B6842" w:rsidRPr="00F267AF" w:rsidRDefault="005B6842" w:rsidP="005B6842">
      <w:pPr>
        <w:pStyle w:val="PL"/>
        <w:rPr>
          <w:lang w:val="en-US"/>
        </w:rPr>
      </w:pPr>
      <w:r w:rsidRPr="00F267AF">
        <w:rPr>
          <w:lang w:val="en-US"/>
        </w:rPr>
        <w:t xml:space="preserve">      type: string</w:t>
      </w:r>
    </w:p>
    <w:p w:rsidR="005B6842" w:rsidRPr="00F267AF" w:rsidRDefault="005B6842" w:rsidP="005B6842">
      <w:pPr>
        <w:pStyle w:val="PL"/>
      </w:pPr>
      <w:r w:rsidRPr="00F267AF">
        <w:t xml:space="preserve">      pattern: '^\d{2,3}$'</w:t>
      </w:r>
    </w:p>
    <w:p w:rsidR="005B6842" w:rsidRPr="00F267AF" w:rsidRDefault="005B6842" w:rsidP="005B6842">
      <w:pPr>
        <w:pStyle w:val="PL"/>
        <w:rPr>
          <w:lang w:val="en-US"/>
        </w:rPr>
      </w:pPr>
      <w:r w:rsidRPr="00F267AF">
        <w:rPr>
          <w:lang w:val="en-US"/>
        </w:rPr>
        <w:t xml:space="preserve">      nullable: true</w:t>
      </w:r>
    </w:p>
    <w:p w:rsidR="006D16A2" w:rsidRPr="00F267AF" w:rsidRDefault="006D16A2" w:rsidP="006D16A2">
      <w:pPr>
        <w:pStyle w:val="PL"/>
        <w:rPr>
          <w:lang w:val="en-US"/>
        </w:rPr>
      </w:pPr>
      <w:r w:rsidRPr="00F267AF">
        <w:rPr>
          <w:lang w:val="en-US"/>
        </w:rPr>
        <w:t xml:space="preserve">    Tac:</w:t>
      </w:r>
    </w:p>
    <w:p w:rsidR="006D16A2" w:rsidRPr="00F267AF" w:rsidRDefault="006D16A2" w:rsidP="006D16A2">
      <w:pPr>
        <w:pStyle w:val="PL"/>
        <w:rPr>
          <w:lang w:val="en-US"/>
        </w:rPr>
      </w:pPr>
      <w:r w:rsidRPr="00F267AF">
        <w:rPr>
          <w:lang w:val="en-US"/>
        </w:rPr>
        <w:t xml:space="preserve">      type: string</w:t>
      </w:r>
    </w:p>
    <w:p w:rsidR="00197B28" w:rsidRPr="00F267AF" w:rsidRDefault="00197B28" w:rsidP="00197B28">
      <w:pPr>
        <w:pStyle w:val="PL"/>
      </w:pPr>
      <w:r w:rsidRPr="00F267AF">
        <w:t xml:space="preserve">      pattern: </w:t>
      </w:r>
      <w:r w:rsidRPr="00F267AF">
        <w:rPr>
          <w:lang w:val="en-US"/>
        </w:rPr>
        <w:t>'(^[A-Fa-f0-9]{4}$)|(^[A-Fa-f0-9]{6}$)'</w:t>
      </w:r>
    </w:p>
    <w:p w:rsidR="005B6842" w:rsidRPr="00F267AF" w:rsidRDefault="005B6842" w:rsidP="005B6842">
      <w:pPr>
        <w:pStyle w:val="PL"/>
        <w:rPr>
          <w:lang w:val="en-US"/>
        </w:rPr>
      </w:pPr>
      <w:r w:rsidRPr="00F267AF">
        <w:rPr>
          <w:lang w:val="en-US"/>
        </w:rPr>
        <w:t xml:space="preserve">    TacRm:</w:t>
      </w:r>
    </w:p>
    <w:p w:rsidR="005B6842" w:rsidRPr="00F267AF" w:rsidRDefault="005B6842" w:rsidP="005B6842">
      <w:pPr>
        <w:pStyle w:val="PL"/>
        <w:rPr>
          <w:lang w:val="en-US"/>
        </w:rPr>
      </w:pPr>
      <w:r w:rsidRPr="00F267AF">
        <w:rPr>
          <w:lang w:val="en-US"/>
        </w:rPr>
        <w:t xml:space="preserve">      type: string</w:t>
      </w:r>
    </w:p>
    <w:p w:rsidR="005B6842" w:rsidRPr="00F267AF" w:rsidRDefault="005B6842" w:rsidP="005B6842">
      <w:pPr>
        <w:pStyle w:val="PL"/>
      </w:pPr>
      <w:r w:rsidRPr="00F267AF">
        <w:t xml:space="preserve">      pattern: </w:t>
      </w:r>
      <w:r w:rsidRPr="00F267AF">
        <w:rPr>
          <w:lang w:val="en-US"/>
        </w:rPr>
        <w:t>'(^[A-Fa-f0-9]{4}$)|(^[A-Fa-f0-9]{6}$)'</w:t>
      </w:r>
    </w:p>
    <w:p w:rsidR="005B6842" w:rsidRPr="00F267AF" w:rsidRDefault="005B6842" w:rsidP="005B6842">
      <w:pPr>
        <w:pStyle w:val="PL"/>
        <w:rPr>
          <w:lang w:val="en-US"/>
        </w:rPr>
      </w:pPr>
      <w:r w:rsidRPr="00F267AF">
        <w:rPr>
          <w:lang w:val="en-US"/>
        </w:rPr>
        <w:t xml:space="preserve">      nullable: true</w:t>
      </w:r>
    </w:p>
    <w:p w:rsidR="006D16A2" w:rsidRPr="00F267AF" w:rsidRDefault="006D16A2" w:rsidP="006D16A2">
      <w:pPr>
        <w:pStyle w:val="PL"/>
        <w:rPr>
          <w:lang w:val="en-US"/>
        </w:rPr>
      </w:pPr>
      <w:r w:rsidRPr="00F267AF">
        <w:rPr>
          <w:lang w:val="en-US"/>
        </w:rPr>
        <w:t xml:space="preserve">    EutraCellId:</w:t>
      </w:r>
    </w:p>
    <w:p w:rsidR="006D16A2" w:rsidRPr="00F267AF" w:rsidRDefault="006D16A2" w:rsidP="006D16A2">
      <w:pPr>
        <w:pStyle w:val="PL"/>
        <w:rPr>
          <w:lang w:val="en-US"/>
        </w:rPr>
      </w:pPr>
      <w:r w:rsidRPr="00F267AF">
        <w:rPr>
          <w:lang w:val="en-US"/>
        </w:rPr>
        <w:t xml:space="preserve">      type: string</w:t>
      </w:r>
    </w:p>
    <w:p w:rsidR="00197B28" w:rsidRPr="00F267AF" w:rsidRDefault="00197B28" w:rsidP="00197B28">
      <w:pPr>
        <w:pStyle w:val="PL"/>
      </w:pPr>
      <w:r w:rsidRPr="00F267AF">
        <w:rPr>
          <w:lang w:val="en-US"/>
        </w:rPr>
        <w:t xml:space="preserve">      pattern: '^[A-Fa-f0-9]{7}$'</w:t>
      </w:r>
    </w:p>
    <w:p w:rsidR="005B6842" w:rsidRPr="00F267AF" w:rsidRDefault="005B6842" w:rsidP="005B6842">
      <w:pPr>
        <w:pStyle w:val="PL"/>
        <w:rPr>
          <w:lang w:val="en-US"/>
        </w:rPr>
      </w:pPr>
      <w:r w:rsidRPr="00F267AF">
        <w:rPr>
          <w:lang w:val="en-US"/>
        </w:rPr>
        <w:t xml:space="preserve">    EutraCellIdRm:</w:t>
      </w:r>
    </w:p>
    <w:p w:rsidR="005B6842" w:rsidRPr="00F267AF" w:rsidRDefault="005B6842" w:rsidP="005B6842">
      <w:pPr>
        <w:pStyle w:val="PL"/>
        <w:rPr>
          <w:lang w:val="en-US"/>
        </w:rPr>
      </w:pPr>
      <w:r w:rsidRPr="00F267AF">
        <w:rPr>
          <w:lang w:val="en-US"/>
        </w:rPr>
        <w:t xml:space="preserve">      type: string</w:t>
      </w:r>
    </w:p>
    <w:p w:rsidR="005B6842" w:rsidRPr="00F267AF" w:rsidRDefault="005B6842" w:rsidP="005B6842">
      <w:pPr>
        <w:pStyle w:val="PL"/>
      </w:pPr>
      <w:r w:rsidRPr="00F267AF">
        <w:rPr>
          <w:lang w:val="en-US"/>
        </w:rPr>
        <w:t xml:space="preserve">      pattern: '^[A-Fa-f0-9]{7}$'</w:t>
      </w:r>
    </w:p>
    <w:p w:rsidR="005B6842" w:rsidRPr="00F267AF" w:rsidRDefault="005B6842" w:rsidP="005B6842">
      <w:pPr>
        <w:pStyle w:val="PL"/>
        <w:rPr>
          <w:lang w:val="en-US"/>
        </w:rPr>
      </w:pPr>
      <w:r w:rsidRPr="00F267AF">
        <w:rPr>
          <w:lang w:val="en-US"/>
        </w:rPr>
        <w:t xml:space="preserve">      nullable: true</w:t>
      </w:r>
    </w:p>
    <w:p w:rsidR="006D16A2" w:rsidRPr="00F267AF" w:rsidRDefault="006D16A2" w:rsidP="006D16A2">
      <w:pPr>
        <w:pStyle w:val="PL"/>
        <w:rPr>
          <w:lang w:val="en-US"/>
        </w:rPr>
      </w:pPr>
      <w:r w:rsidRPr="00F267AF">
        <w:rPr>
          <w:lang w:val="en-US"/>
        </w:rPr>
        <w:t xml:space="preserve">    NrCellId:</w:t>
      </w:r>
    </w:p>
    <w:p w:rsidR="006D16A2" w:rsidRPr="00F267AF" w:rsidRDefault="006D16A2" w:rsidP="006D16A2">
      <w:pPr>
        <w:pStyle w:val="PL"/>
        <w:rPr>
          <w:lang w:val="en-US"/>
        </w:rPr>
      </w:pPr>
      <w:r w:rsidRPr="00F267AF">
        <w:rPr>
          <w:lang w:val="en-US"/>
        </w:rPr>
        <w:t xml:space="preserve">      type: string</w:t>
      </w:r>
    </w:p>
    <w:p w:rsidR="00197B28" w:rsidRPr="00F267AF" w:rsidRDefault="00197B28" w:rsidP="00197B28">
      <w:pPr>
        <w:pStyle w:val="PL"/>
      </w:pPr>
      <w:r w:rsidRPr="00F267AF">
        <w:t xml:space="preserve">      pattern: '</w:t>
      </w:r>
      <w:r w:rsidRPr="00F267AF">
        <w:rPr>
          <w:lang w:val="en-US"/>
        </w:rPr>
        <w:t>^[A-Fa-f0-9]{9}$'</w:t>
      </w:r>
    </w:p>
    <w:p w:rsidR="005B6842" w:rsidRPr="00F267AF" w:rsidRDefault="005B6842" w:rsidP="005B6842">
      <w:pPr>
        <w:pStyle w:val="PL"/>
        <w:rPr>
          <w:lang w:val="en-US"/>
        </w:rPr>
      </w:pPr>
      <w:r w:rsidRPr="00F267AF">
        <w:rPr>
          <w:lang w:val="en-US"/>
        </w:rPr>
        <w:t xml:space="preserve">    NrCellIdRm:</w:t>
      </w:r>
    </w:p>
    <w:p w:rsidR="005B6842" w:rsidRPr="00F267AF" w:rsidRDefault="005B6842" w:rsidP="005B6842">
      <w:pPr>
        <w:pStyle w:val="PL"/>
        <w:rPr>
          <w:lang w:val="en-US"/>
        </w:rPr>
      </w:pPr>
      <w:r w:rsidRPr="00F267AF">
        <w:rPr>
          <w:lang w:val="en-US"/>
        </w:rPr>
        <w:t xml:space="preserve">      type: string</w:t>
      </w:r>
    </w:p>
    <w:p w:rsidR="005B6842" w:rsidRPr="00F267AF" w:rsidRDefault="005B6842" w:rsidP="005B6842">
      <w:pPr>
        <w:pStyle w:val="PL"/>
      </w:pPr>
      <w:r w:rsidRPr="00F267AF">
        <w:t xml:space="preserve">      pattern: '</w:t>
      </w:r>
      <w:r w:rsidRPr="00F267AF">
        <w:rPr>
          <w:lang w:val="en-US"/>
        </w:rPr>
        <w:t>^[A-Fa-f0-9]{9}$'</w:t>
      </w:r>
    </w:p>
    <w:p w:rsidR="005B6842" w:rsidRPr="00F267AF" w:rsidRDefault="005B6842" w:rsidP="005B6842">
      <w:pPr>
        <w:pStyle w:val="PL"/>
        <w:rPr>
          <w:lang w:val="en-US"/>
        </w:rPr>
      </w:pPr>
      <w:r w:rsidRPr="00F267AF">
        <w:rPr>
          <w:lang w:val="en-US"/>
        </w:rPr>
        <w:t xml:space="preserve">      nullable: true</w:t>
      </w:r>
    </w:p>
    <w:p w:rsidR="00F42070" w:rsidRPr="00F267AF" w:rsidRDefault="00F42070" w:rsidP="00F42070">
      <w:pPr>
        <w:pStyle w:val="PL"/>
        <w:rPr>
          <w:lang w:val="en-US"/>
        </w:rPr>
      </w:pPr>
      <w:r w:rsidRPr="00F267AF">
        <w:rPr>
          <w:lang w:val="en-US"/>
        </w:rPr>
        <w:t xml:space="preserve">    Dnai:</w:t>
      </w:r>
    </w:p>
    <w:p w:rsidR="00F42070" w:rsidRPr="00F267AF" w:rsidRDefault="00F42070" w:rsidP="00F42070">
      <w:pPr>
        <w:pStyle w:val="PL"/>
        <w:rPr>
          <w:lang w:val="en-US"/>
        </w:rPr>
      </w:pPr>
      <w:r w:rsidRPr="00F267AF">
        <w:rPr>
          <w:lang w:val="en-US"/>
        </w:rPr>
        <w:t xml:space="preserve">      type: string</w:t>
      </w:r>
    </w:p>
    <w:p w:rsidR="005B6842" w:rsidRPr="00F267AF" w:rsidRDefault="005B6842" w:rsidP="005B6842">
      <w:pPr>
        <w:pStyle w:val="PL"/>
        <w:rPr>
          <w:lang w:val="en-US"/>
        </w:rPr>
      </w:pPr>
      <w:r w:rsidRPr="00F267AF">
        <w:rPr>
          <w:lang w:val="en-US"/>
        </w:rPr>
        <w:t xml:space="preserve">    DnaiRm:</w:t>
      </w:r>
    </w:p>
    <w:p w:rsidR="005B6842" w:rsidRPr="00F267AF" w:rsidRDefault="005B6842" w:rsidP="005B6842">
      <w:pPr>
        <w:pStyle w:val="PL"/>
        <w:rPr>
          <w:lang w:val="en-US"/>
        </w:rPr>
      </w:pPr>
      <w:r w:rsidRPr="00F267AF">
        <w:rPr>
          <w:lang w:val="en-US"/>
        </w:rPr>
        <w:t xml:space="preserve">      type: string</w:t>
      </w:r>
    </w:p>
    <w:p w:rsidR="005B6842" w:rsidRPr="00F267AF" w:rsidRDefault="005B6842" w:rsidP="005B6842">
      <w:pPr>
        <w:pStyle w:val="PL"/>
        <w:rPr>
          <w:lang w:val="en-US"/>
        </w:rPr>
      </w:pPr>
      <w:r w:rsidRPr="00F267AF">
        <w:rPr>
          <w:lang w:val="en-US"/>
        </w:rPr>
        <w:t xml:space="preserve">      nullable: true</w:t>
      </w:r>
    </w:p>
    <w:p w:rsidR="00FD6693" w:rsidRPr="00F267AF" w:rsidRDefault="00FD6693" w:rsidP="00FD6693">
      <w:pPr>
        <w:pStyle w:val="PL"/>
      </w:pPr>
      <w:r w:rsidRPr="00F267AF">
        <w:t xml:space="preserve">    5GMmCause:</w:t>
      </w:r>
    </w:p>
    <w:p w:rsidR="00FD6693" w:rsidRPr="00F267AF" w:rsidRDefault="00FD6693" w:rsidP="00FD6693">
      <w:pPr>
        <w:pStyle w:val="PL"/>
      </w:pPr>
      <w:r w:rsidRPr="00F267AF">
        <w:t xml:space="preserve">      $ref: '#/components/schemas/Uinteger'</w:t>
      </w:r>
    </w:p>
    <w:p w:rsidR="00971305" w:rsidRPr="00F267AF" w:rsidRDefault="00971305" w:rsidP="00971305">
      <w:pPr>
        <w:pStyle w:val="PL"/>
        <w:rPr>
          <w:lang w:val="en-US"/>
        </w:rPr>
      </w:pPr>
      <w:r w:rsidRPr="00F267AF">
        <w:rPr>
          <w:lang w:val="en-US"/>
        </w:rPr>
        <w:t xml:space="preserve">    AmfName:</w:t>
      </w:r>
    </w:p>
    <w:p w:rsidR="008F6564" w:rsidRPr="00F267AF" w:rsidRDefault="00971305" w:rsidP="00971305">
      <w:pPr>
        <w:pStyle w:val="PL"/>
        <w:rPr>
          <w:lang w:val="en-US"/>
        </w:rPr>
      </w:pPr>
      <w:r w:rsidRPr="00F267AF">
        <w:rPr>
          <w:lang w:val="en-US"/>
        </w:rPr>
        <w:t xml:space="preserve">      type: string</w:t>
      </w:r>
    </w:p>
    <w:p w:rsidR="006A100E" w:rsidRPr="00F267AF" w:rsidRDefault="006A100E" w:rsidP="006A100E">
      <w:pPr>
        <w:pStyle w:val="PL"/>
        <w:rPr>
          <w:lang w:val="en-US"/>
        </w:rPr>
      </w:pPr>
      <w:r w:rsidRPr="00F267AF">
        <w:rPr>
          <w:lang w:val="en-US"/>
        </w:rPr>
        <w:t xml:space="preserve">    AreaCode:</w:t>
      </w:r>
    </w:p>
    <w:p w:rsidR="006A100E" w:rsidRPr="00F267AF" w:rsidRDefault="006A100E" w:rsidP="006A100E">
      <w:pPr>
        <w:pStyle w:val="PL"/>
        <w:rPr>
          <w:lang w:val="en-US"/>
        </w:rPr>
      </w:pPr>
      <w:r w:rsidRPr="00F267AF">
        <w:rPr>
          <w:lang w:val="en-US"/>
        </w:rPr>
        <w:t xml:space="preserve">      type: string</w:t>
      </w:r>
    </w:p>
    <w:p w:rsidR="005B6842" w:rsidRPr="00F267AF" w:rsidRDefault="005B6842" w:rsidP="005B6842">
      <w:pPr>
        <w:pStyle w:val="PL"/>
        <w:rPr>
          <w:lang w:val="en-US"/>
        </w:rPr>
      </w:pPr>
      <w:r w:rsidRPr="00F267AF">
        <w:rPr>
          <w:lang w:val="en-US"/>
        </w:rPr>
        <w:t xml:space="preserve">    AreaCodeRm:</w:t>
      </w:r>
    </w:p>
    <w:p w:rsidR="005B6842" w:rsidRPr="00F267AF" w:rsidRDefault="005B6842" w:rsidP="005B6842">
      <w:pPr>
        <w:pStyle w:val="PL"/>
        <w:rPr>
          <w:lang w:val="en-US"/>
        </w:rPr>
      </w:pPr>
      <w:r w:rsidRPr="00F267AF">
        <w:rPr>
          <w:lang w:val="en-US"/>
        </w:rPr>
        <w:t xml:space="preserve">      type: string</w:t>
      </w:r>
    </w:p>
    <w:p w:rsidR="005B6842" w:rsidRPr="00F267AF" w:rsidRDefault="005B6842" w:rsidP="005B6842">
      <w:pPr>
        <w:pStyle w:val="PL"/>
        <w:rPr>
          <w:lang w:val="en-US"/>
        </w:rPr>
      </w:pPr>
      <w:r w:rsidRPr="00F267AF">
        <w:rPr>
          <w:lang w:val="en-US"/>
        </w:rPr>
        <w:t xml:space="preserve">      nullable: true</w:t>
      </w:r>
    </w:p>
    <w:p w:rsidR="001A7470" w:rsidRDefault="001A7470" w:rsidP="001A7470">
      <w:pPr>
        <w:pStyle w:val="PL"/>
        <w:rPr>
          <w:rFonts w:eastAsia="MS Mincho" w:cs="Arial"/>
          <w:lang w:eastAsia="ja-JP"/>
        </w:rPr>
      </w:pPr>
      <w:r w:rsidRPr="00F267AF">
        <w:rPr>
          <w:lang w:val="en-US"/>
        </w:rPr>
        <w:t xml:space="preserve">    </w:t>
      </w:r>
      <w:r>
        <w:rPr>
          <w:rFonts w:eastAsia="MS Mincho" w:cs="Arial" w:hint="eastAsia"/>
          <w:lang w:eastAsia="ja-JP"/>
        </w:rPr>
        <w:t>N</w:t>
      </w:r>
      <w:r w:rsidRPr="00F267AF">
        <w:rPr>
          <w:rFonts w:eastAsia="MS Mincho" w:cs="Arial" w:hint="eastAsia"/>
          <w:lang w:eastAsia="ja-JP"/>
        </w:rPr>
        <w:t>3IwfId</w:t>
      </w:r>
      <w:r w:rsidR="00114681" w:rsidRPr="000F0FA5">
        <w:rPr>
          <w:rFonts w:eastAsia="MS Mincho" w:cs="Arial"/>
          <w:lang w:eastAsia="ja-JP"/>
        </w:rPr>
        <w:t>:</w:t>
      </w:r>
    </w:p>
    <w:p w:rsidR="001A7470" w:rsidRPr="00F267AF" w:rsidRDefault="001A7470" w:rsidP="001A7470">
      <w:pPr>
        <w:pStyle w:val="PL"/>
        <w:rPr>
          <w:lang w:val="en-US"/>
        </w:rPr>
      </w:pPr>
      <w:r w:rsidRPr="00F267AF">
        <w:rPr>
          <w:lang w:val="en-US"/>
        </w:rPr>
        <w:t xml:space="preserve">      type: string</w:t>
      </w:r>
    </w:p>
    <w:p w:rsidR="000809B5" w:rsidRPr="00F267AF" w:rsidRDefault="000809B5" w:rsidP="000809B5">
      <w:pPr>
        <w:pStyle w:val="PL"/>
      </w:pPr>
      <w:r w:rsidRPr="00F267AF">
        <w:t xml:space="preserve">      </w:t>
      </w:r>
      <w:r w:rsidRPr="00D265DB">
        <w:t xml:space="preserve">pattern: </w:t>
      </w:r>
      <w:r w:rsidRPr="00D265DB">
        <w:rPr>
          <w:rFonts w:cs="Arial"/>
          <w:szCs w:val="18"/>
        </w:rPr>
        <w:t>'^[A-Fa-f0-9]+$'</w:t>
      </w:r>
    </w:p>
    <w:p w:rsidR="001A7470" w:rsidRPr="00F267AF" w:rsidRDefault="001A7470" w:rsidP="001A7470">
      <w:pPr>
        <w:pStyle w:val="PL"/>
      </w:pPr>
      <w:r w:rsidRPr="00F267AF">
        <w:t xml:space="preserve">    </w:t>
      </w:r>
      <w:r>
        <w:t>NgeNbId</w:t>
      </w:r>
      <w:r w:rsidRPr="00F267AF">
        <w:t>:</w:t>
      </w:r>
    </w:p>
    <w:p w:rsidR="00A617A3" w:rsidRPr="00F267AF" w:rsidRDefault="00A617A3" w:rsidP="00A617A3">
      <w:pPr>
        <w:pStyle w:val="PL"/>
      </w:pPr>
      <w:r w:rsidRPr="00F267AF">
        <w:t xml:space="preserve">      type: string</w:t>
      </w:r>
    </w:p>
    <w:p w:rsidR="00A617A3" w:rsidRPr="00F267AF" w:rsidRDefault="00A617A3" w:rsidP="00A617A3">
      <w:pPr>
        <w:pStyle w:val="PL"/>
      </w:pPr>
      <w:r w:rsidRPr="00F267AF">
        <w:t xml:space="preserve">      pattern: '^</w:t>
      </w:r>
      <w:r w:rsidR="00EB3CEA" w:rsidRPr="00F267AF">
        <w:t>(</w:t>
      </w:r>
      <w:r w:rsidRPr="00F267AF">
        <w:t>MacroNGeNB-[A-Fa-f0-9]{5}|LMacroNGeNB-[A-Fa-f0-9]{6}|SMacroNGeNB-[A-Fa-f0-9]{5}</w:t>
      </w:r>
      <w:r w:rsidR="00EB3CEA" w:rsidRPr="00F267AF">
        <w:t>)</w:t>
      </w:r>
      <w:r w:rsidRPr="00F267AF">
        <w:t>$'</w:t>
      </w:r>
    </w:p>
    <w:p w:rsidR="006A100E" w:rsidRPr="00F267AF" w:rsidRDefault="006A100E" w:rsidP="006A100E">
      <w:pPr>
        <w:pStyle w:val="PL"/>
        <w:rPr>
          <w:lang w:val="en-US"/>
        </w:rPr>
      </w:pPr>
    </w:p>
    <w:p w:rsidR="006D16A2" w:rsidRPr="00F267AF" w:rsidRDefault="006D16A2" w:rsidP="006A100E">
      <w:pPr>
        <w:pStyle w:val="PL"/>
        <w:rPr>
          <w:lang w:val="en-US"/>
        </w:rPr>
      </w:pPr>
      <w:r w:rsidRPr="00F267AF">
        <w:rPr>
          <w:lang w:val="en-US"/>
        </w:rPr>
        <w:t>#</w:t>
      </w:r>
    </w:p>
    <w:p w:rsidR="006D16A2" w:rsidRPr="00F267AF" w:rsidRDefault="006D16A2" w:rsidP="006D16A2">
      <w:pPr>
        <w:pStyle w:val="PL"/>
        <w:rPr>
          <w:lang w:val="en-US"/>
        </w:rPr>
      </w:pPr>
      <w:r w:rsidRPr="00F267AF">
        <w:rPr>
          <w:lang w:val="en-US"/>
        </w:rPr>
        <w:t xml:space="preserve"># </w:t>
      </w:r>
      <w:r w:rsidR="008F6564" w:rsidRPr="00F267AF">
        <w:rPr>
          <w:lang w:val="en-US"/>
        </w:rPr>
        <w:t>ENUMERATED DATA TYPES</w:t>
      </w:r>
    </w:p>
    <w:p w:rsidR="006D16A2" w:rsidRPr="00F267AF" w:rsidRDefault="006D16A2" w:rsidP="006D16A2">
      <w:pPr>
        <w:pStyle w:val="PL"/>
        <w:rPr>
          <w:lang w:val="en-US"/>
        </w:rPr>
      </w:pPr>
      <w:r w:rsidRPr="00F267AF">
        <w:rPr>
          <w:lang w:val="en-US"/>
        </w:rPr>
        <w:t>#</w:t>
      </w:r>
    </w:p>
    <w:p w:rsidR="008F6564" w:rsidRPr="00F267AF" w:rsidRDefault="008F6564" w:rsidP="006D16A2">
      <w:pPr>
        <w:pStyle w:val="PL"/>
        <w:rPr>
          <w:lang w:val="en-US"/>
        </w:rPr>
      </w:pPr>
    </w:p>
    <w:p w:rsidR="006D16A2" w:rsidRPr="00F267AF" w:rsidRDefault="006D16A2" w:rsidP="006D16A2">
      <w:pPr>
        <w:pStyle w:val="PL"/>
        <w:rPr>
          <w:lang w:val="en-US"/>
        </w:rPr>
      </w:pPr>
      <w:r w:rsidRPr="00F267AF">
        <w:rPr>
          <w:lang w:val="en-US"/>
        </w:rPr>
        <w:t xml:space="preserve">    AccessType:</w:t>
      </w:r>
    </w:p>
    <w:p w:rsidR="006D16A2" w:rsidRPr="00F267AF" w:rsidRDefault="006D16A2" w:rsidP="006D16A2">
      <w:pPr>
        <w:pStyle w:val="PL"/>
        <w:rPr>
          <w:lang w:val="en-US"/>
        </w:rPr>
      </w:pPr>
      <w:r w:rsidRPr="00F267AF">
        <w:rPr>
          <w:lang w:val="en-US"/>
        </w:rPr>
        <w:t xml:space="preserve">      type: string</w:t>
      </w:r>
    </w:p>
    <w:p w:rsidR="006D16A2" w:rsidRPr="00F267AF" w:rsidRDefault="006D16A2" w:rsidP="006D16A2">
      <w:pPr>
        <w:pStyle w:val="PL"/>
        <w:rPr>
          <w:lang w:val="en-US"/>
        </w:rPr>
      </w:pPr>
      <w:r w:rsidRPr="00F267AF">
        <w:rPr>
          <w:lang w:val="en-US"/>
        </w:rPr>
        <w:t xml:space="preserve">      enum:</w:t>
      </w:r>
    </w:p>
    <w:p w:rsidR="006D16A2" w:rsidRPr="00F267AF" w:rsidRDefault="006D16A2" w:rsidP="006D16A2">
      <w:pPr>
        <w:pStyle w:val="PL"/>
        <w:rPr>
          <w:lang w:val="en-US"/>
        </w:rPr>
      </w:pPr>
      <w:r w:rsidRPr="00F267AF">
        <w:rPr>
          <w:lang w:val="en-US"/>
        </w:rPr>
        <w:t xml:space="preserve">      </w:t>
      </w:r>
      <w:r w:rsidR="008F6564" w:rsidRPr="00F267AF">
        <w:rPr>
          <w:lang w:val="en-US"/>
        </w:rPr>
        <w:t xml:space="preserve">  </w:t>
      </w:r>
      <w:r w:rsidRPr="00F267AF">
        <w:rPr>
          <w:lang w:val="en-US"/>
        </w:rPr>
        <w:t>- 3GPP_ACCESS</w:t>
      </w:r>
    </w:p>
    <w:p w:rsidR="006D16A2" w:rsidRPr="00F267AF" w:rsidRDefault="006D16A2" w:rsidP="006D16A2">
      <w:pPr>
        <w:pStyle w:val="PL"/>
        <w:rPr>
          <w:lang w:val="en-US"/>
        </w:rPr>
      </w:pPr>
      <w:r w:rsidRPr="00F267AF">
        <w:rPr>
          <w:lang w:val="en-US"/>
        </w:rPr>
        <w:t xml:space="preserve">      </w:t>
      </w:r>
      <w:r w:rsidR="008F6564" w:rsidRPr="00F267AF">
        <w:rPr>
          <w:lang w:val="en-US"/>
        </w:rPr>
        <w:t xml:space="preserve">  </w:t>
      </w:r>
      <w:r w:rsidRPr="00F267AF">
        <w:rPr>
          <w:lang w:val="en-US"/>
        </w:rPr>
        <w:t>- NON_3GPP_ACCESS</w:t>
      </w:r>
    </w:p>
    <w:p w:rsidR="005B6842" w:rsidRPr="00F267AF" w:rsidRDefault="005B6842" w:rsidP="005B6842">
      <w:pPr>
        <w:pStyle w:val="PL"/>
        <w:rPr>
          <w:lang w:val="en-US"/>
        </w:rPr>
      </w:pPr>
      <w:r w:rsidRPr="00F267AF">
        <w:rPr>
          <w:lang w:val="en-US"/>
        </w:rPr>
        <w:t xml:space="preserve">    AccessTypeRm:</w:t>
      </w:r>
    </w:p>
    <w:p w:rsidR="005B6842" w:rsidRPr="00F267AF" w:rsidRDefault="005B6842" w:rsidP="005B6842">
      <w:pPr>
        <w:pStyle w:val="PL"/>
        <w:rPr>
          <w:lang w:val="en-US"/>
        </w:rPr>
      </w:pPr>
      <w:r w:rsidRPr="00F267AF">
        <w:rPr>
          <w:lang w:val="en-US"/>
        </w:rPr>
        <w:t xml:space="preserve">      type: string</w:t>
      </w:r>
    </w:p>
    <w:p w:rsidR="005B6842" w:rsidRPr="00F267AF" w:rsidRDefault="005B6842" w:rsidP="005B6842">
      <w:pPr>
        <w:pStyle w:val="PL"/>
        <w:rPr>
          <w:lang w:val="en-US"/>
        </w:rPr>
      </w:pPr>
      <w:r w:rsidRPr="00F267AF">
        <w:rPr>
          <w:lang w:val="en-US"/>
        </w:rPr>
        <w:t xml:space="preserve">      enum:</w:t>
      </w:r>
    </w:p>
    <w:p w:rsidR="005B6842" w:rsidRPr="00F267AF" w:rsidRDefault="005B6842" w:rsidP="005B6842">
      <w:pPr>
        <w:pStyle w:val="PL"/>
        <w:rPr>
          <w:lang w:val="en-US"/>
        </w:rPr>
      </w:pPr>
      <w:r w:rsidRPr="00F267AF">
        <w:rPr>
          <w:lang w:val="en-US"/>
        </w:rPr>
        <w:t xml:space="preserve">        - 3GPP_ACCESS</w:t>
      </w:r>
    </w:p>
    <w:p w:rsidR="005B6842" w:rsidRPr="00F267AF" w:rsidRDefault="005B6842" w:rsidP="005B6842">
      <w:pPr>
        <w:pStyle w:val="PL"/>
        <w:rPr>
          <w:lang w:val="en-US"/>
        </w:rPr>
      </w:pPr>
      <w:r w:rsidRPr="00F267AF">
        <w:rPr>
          <w:lang w:val="en-US"/>
        </w:rPr>
        <w:t xml:space="preserve">        - NON_3GPP_ACCESS</w:t>
      </w:r>
    </w:p>
    <w:p w:rsidR="005B6842" w:rsidRPr="00F267AF" w:rsidRDefault="005B6842" w:rsidP="005B6842">
      <w:pPr>
        <w:pStyle w:val="PL"/>
        <w:rPr>
          <w:lang w:val="en-US"/>
        </w:rPr>
      </w:pPr>
      <w:r w:rsidRPr="00F267AF">
        <w:rPr>
          <w:lang w:val="en-US"/>
        </w:rPr>
        <w:t xml:space="preserve">      nullable: true</w:t>
      </w:r>
    </w:p>
    <w:p w:rsidR="006D16A2" w:rsidRPr="00F267AF" w:rsidRDefault="006D16A2" w:rsidP="006D16A2">
      <w:pPr>
        <w:pStyle w:val="PL"/>
        <w:rPr>
          <w:lang w:val="en-US"/>
        </w:rPr>
      </w:pPr>
      <w:r w:rsidRPr="00F267AF">
        <w:rPr>
          <w:lang w:val="en-US"/>
        </w:rPr>
        <w:t xml:space="preserve">    RatType:</w:t>
      </w:r>
    </w:p>
    <w:p w:rsidR="00E373FD" w:rsidRPr="00F267AF" w:rsidRDefault="00E373FD" w:rsidP="00E373FD">
      <w:pPr>
        <w:pStyle w:val="PL"/>
        <w:rPr>
          <w:lang w:val="en-US"/>
        </w:rPr>
      </w:pPr>
      <w:r w:rsidRPr="00F267AF">
        <w:rPr>
          <w:lang w:val="en-US"/>
        </w:rPr>
        <w:t xml:space="preserve">      anyOf:</w:t>
      </w:r>
    </w:p>
    <w:p w:rsidR="006D16A2" w:rsidRPr="00F267AF" w:rsidRDefault="006D16A2" w:rsidP="006D16A2">
      <w:pPr>
        <w:pStyle w:val="PL"/>
        <w:rPr>
          <w:lang w:val="en-US"/>
        </w:rPr>
      </w:pPr>
      <w:r w:rsidRPr="00F267AF">
        <w:rPr>
          <w:lang w:val="en-US"/>
        </w:rPr>
        <w:t xml:space="preserve">      </w:t>
      </w:r>
      <w:r w:rsidR="008F6564" w:rsidRPr="00F267AF">
        <w:rPr>
          <w:lang w:val="en-US"/>
        </w:rPr>
        <w:t xml:space="preserve">  </w:t>
      </w:r>
      <w:r w:rsidR="00E373FD" w:rsidRPr="00F267AF">
        <w:rPr>
          <w:lang w:val="en-US"/>
        </w:rPr>
        <w:t xml:space="preserve">- </w:t>
      </w:r>
      <w:r w:rsidRPr="00F267AF">
        <w:rPr>
          <w:lang w:val="en-US"/>
        </w:rPr>
        <w:t>type: string</w:t>
      </w:r>
    </w:p>
    <w:p w:rsidR="006D16A2" w:rsidRPr="00F267AF" w:rsidRDefault="006D16A2" w:rsidP="006D16A2">
      <w:pPr>
        <w:pStyle w:val="PL"/>
        <w:rPr>
          <w:lang w:val="en-US"/>
        </w:rPr>
      </w:pPr>
      <w:r w:rsidRPr="00F267AF">
        <w:rPr>
          <w:lang w:val="en-US"/>
        </w:rPr>
        <w:t xml:space="preserve">      </w:t>
      </w:r>
      <w:r w:rsidR="00E373FD" w:rsidRPr="00F267AF">
        <w:rPr>
          <w:lang w:val="en-US"/>
        </w:rPr>
        <w:t xml:space="preserve">  </w:t>
      </w:r>
      <w:r w:rsidR="008F6564" w:rsidRPr="00F267AF">
        <w:rPr>
          <w:lang w:val="en-US"/>
        </w:rPr>
        <w:t xml:space="preserve">  </w:t>
      </w:r>
      <w:r w:rsidRPr="00F267AF">
        <w:rPr>
          <w:lang w:val="en-US"/>
        </w:rPr>
        <w:t>enum:</w:t>
      </w:r>
    </w:p>
    <w:p w:rsidR="006D16A2" w:rsidRPr="00F267AF" w:rsidRDefault="006D16A2" w:rsidP="006D16A2">
      <w:pPr>
        <w:pStyle w:val="PL"/>
        <w:rPr>
          <w:lang w:val="en-US"/>
        </w:rPr>
      </w:pPr>
      <w:r w:rsidRPr="00F267AF">
        <w:rPr>
          <w:lang w:val="en-US"/>
        </w:rPr>
        <w:t xml:space="preserve">        </w:t>
      </w:r>
      <w:r w:rsidR="00E373FD" w:rsidRPr="00F267AF">
        <w:rPr>
          <w:lang w:val="en-US"/>
        </w:rPr>
        <w:t xml:space="preserve">  </w:t>
      </w:r>
      <w:r w:rsidR="008F6564" w:rsidRPr="00F267AF">
        <w:rPr>
          <w:lang w:val="en-US"/>
        </w:rPr>
        <w:t xml:space="preserve">  </w:t>
      </w:r>
      <w:r w:rsidRPr="00F267AF">
        <w:rPr>
          <w:lang w:val="en-US"/>
        </w:rPr>
        <w:t>- NR</w:t>
      </w:r>
    </w:p>
    <w:p w:rsidR="006D16A2" w:rsidRPr="00F267AF" w:rsidRDefault="006D16A2" w:rsidP="006D16A2">
      <w:pPr>
        <w:pStyle w:val="PL"/>
        <w:rPr>
          <w:lang w:val="en-US"/>
        </w:rPr>
      </w:pPr>
      <w:r w:rsidRPr="00F267AF">
        <w:rPr>
          <w:lang w:val="en-US"/>
        </w:rPr>
        <w:t xml:space="preserve">        </w:t>
      </w:r>
      <w:r w:rsidR="00E373FD" w:rsidRPr="00F267AF">
        <w:rPr>
          <w:lang w:val="en-US"/>
        </w:rPr>
        <w:t xml:space="preserve">  </w:t>
      </w:r>
      <w:r w:rsidR="008F6564" w:rsidRPr="00F267AF">
        <w:rPr>
          <w:lang w:val="en-US"/>
        </w:rPr>
        <w:t xml:space="preserve">  </w:t>
      </w:r>
      <w:r w:rsidRPr="00F267AF">
        <w:rPr>
          <w:lang w:val="en-US"/>
        </w:rPr>
        <w:t>- EUTRA</w:t>
      </w:r>
    </w:p>
    <w:p w:rsidR="006D16A2" w:rsidRPr="00F267AF" w:rsidRDefault="006D16A2" w:rsidP="006D16A2">
      <w:pPr>
        <w:pStyle w:val="PL"/>
        <w:rPr>
          <w:lang w:val="en-US"/>
        </w:rPr>
      </w:pPr>
      <w:r w:rsidRPr="00F267AF">
        <w:rPr>
          <w:lang w:val="en-US"/>
        </w:rPr>
        <w:t xml:space="preserve">        </w:t>
      </w:r>
      <w:r w:rsidR="00E373FD" w:rsidRPr="00F267AF">
        <w:rPr>
          <w:lang w:val="en-US"/>
        </w:rPr>
        <w:t xml:space="preserve">  </w:t>
      </w:r>
      <w:r w:rsidR="008F6564" w:rsidRPr="00F267AF">
        <w:rPr>
          <w:lang w:val="en-US"/>
        </w:rPr>
        <w:t xml:space="preserve">  </w:t>
      </w:r>
      <w:r w:rsidRPr="00F267AF">
        <w:rPr>
          <w:lang w:val="en-US"/>
        </w:rPr>
        <w:t>- WLAN</w:t>
      </w:r>
    </w:p>
    <w:p w:rsidR="006D16A2" w:rsidRPr="00F267AF" w:rsidRDefault="006D16A2" w:rsidP="006D16A2">
      <w:pPr>
        <w:pStyle w:val="PL"/>
        <w:rPr>
          <w:lang w:val="en-US"/>
        </w:rPr>
      </w:pPr>
      <w:r w:rsidRPr="00F267AF">
        <w:rPr>
          <w:lang w:val="en-US"/>
        </w:rPr>
        <w:t xml:space="preserve">        </w:t>
      </w:r>
      <w:r w:rsidR="00E373FD" w:rsidRPr="00F267AF">
        <w:rPr>
          <w:lang w:val="en-US"/>
        </w:rPr>
        <w:t xml:space="preserve">  </w:t>
      </w:r>
      <w:r w:rsidR="008F6564" w:rsidRPr="00F267AF">
        <w:rPr>
          <w:lang w:val="en-US"/>
        </w:rPr>
        <w:t xml:space="preserve">  </w:t>
      </w:r>
      <w:r w:rsidRPr="00F267AF">
        <w:rPr>
          <w:lang w:val="en-US"/>
        </w:rPr>
        <w:t>- VIRTUAL</w:t>
      </w:r>
    </w:p>
    <w:p w:rsidR="00E373FD" w:rsidRPr="00F267AF" w:rsidRDefault="00E373FD" w:rsidP="00E373FD">
      <w:pPr>
        <w:pStyle w:val="PL"/>
        <w:rPr>
          <w:lang w:val="en-US"/>
        </w:rPr>
      </w:pPr>
      <w:r w:rsidRPr="00F267AF">
        <w:rPr>
          <w:lang w:val="en-US"/>
        </w:rPr>
        <w:t xml:space="preserve">      </w:t>
      </w:r>
      <w:r w:rsidR="008F6564" w:rsidRPr="00F267AF">
        <w:rPr>
          <w:lang w:val="en-US"/>
        </w:rPr>
        <w:t xml:space="preserve">  </w:t>
      </w:r>
      <w:r w:rsidRPr="00F267AF">
        <w:rPr>
          <w:lang w:val="en-US"/>
        </w:rPr>
        <w:t>- type: string</w:t>
      </w:r>
    </w:p>
    <w:p w:rsidR="005B6842" w:rsidRPr="00F267AF" w:rsidRDefault="005B6842" w:rsidP="005B6842">
      <w:pPr>
        <w:pStyle w:val="PL"/>
        <w:rPr>
          <w:lang w:val="en-US"/>
        </w:rPr>
      </w:pPr>
      <w:r w:rsidRPr="00F267AF">
        <w:rPr>
          <w:lang w:val="en-US"/>
        </w:rPr>
        <w:t xml:space="preserve">    RatTypeRm:</w:t>
      </w:r>
    </w:p>
    <w:p w:rsidR="005B6842" w:rsidRPr="00F267AF" w:rsidRDefault="005B6842" w:rsidP="005B6842">
      <w:pPr>
        <w:pStyle w:val="PL"/>
        <w:rPr>
          <w:lang w:val="en-US"/>
        </w:rPr>
      </w:pPr>
      <w:r w:rsidRPr="00F267AF">
        <w:rPr>
          <w:lang w:val="en-US"/>
        </w:rPr>
        <w:t xml:space="preserve">      anyOf:</w:t>
      </w:r>
    </w:p>
    <w:p w:rsidR="005B6842" w:rsidRPr="00F267AF" w:rsidRDefault="005B6842" w:rsidP="005B6842">
      <w:pPr>
        <w:pStyle w:val="PL"/>
        <w:rPr>
          <w:lang w:val="en-US"/>
        </w:rPr>
      </w:pPr>
      <w:r w:rsidRPr="00F267AF">
        <w:rPr>
          <w:lang w:val="en-US"/>
        </w:rPr>
        <w:t xml:space="preserve">        - type: string</w:t>
      </w:r>
    </w:p>
    <w:p w:rsidR="005B6842" w:rsidRPr="00F267AF" w:rsidRDefault="005B6842" w:rsidP="005B6842">
      <w:pPr>
        <w:pStyle w:val="PL"/>
        <w:rPr>
          <w:lang w:val="en-US"/>
        </w:rPr>
      </w:pPr>
      <w:r w:rsidRPr="00F267AF">
        <w:rPr>
          <w:lang w:val="en-US"/>
        </w:rPr>
        <w:t xml:space="preserve">          enum:</w:t>
      </w:r>
    </w:p>
    <w:p w:rsidR="005B6842" w:rsidRPr="00F267AF" w:rsidRDefault="005B6842" w:rsidP="005B6842">
      <w:pPr>
        <w:pStyle w:val="PL"/>
        <w:rPr>
          <w:lang w:val="en-US"/>
        </w:rPr>
      </w:pPr>
      <w:r w:rsidRPr="00F267AF">
        <w:rPr>
          <w:lang w:val="en-US"/>
        </w:rPr>
        <w:t xml:space="preserve">            - NR</w:t>
      </w:r>
    </w:p>
    <w:p w:rsidR="005B6842" w:rsidRPr="00F267AF" w:rsidRDefault="005B6842" w:rsidP="005B6842">
      <w:pPr>
        <w:pStyle w:val="PL"/>
        <w:rPr>
          <w:lang w:val="en-US"/>
        </w:rPr>
      </w:pPr>
      <w:r w:rsidRPr="00F267AF">
        <w:rPr>
          <w:lang w:val="en-US"/>
        </w:rPr>
        <w:t xml:space="preserve">            - EUTRA</w:t>
      </w:r>
    </w:p>
    <w:p w:rsidR="005B6842" w:rsidRPr="00F267AF" w:rsidRDefault="005B6842" w:rsidP="005B6842">
      <w:pPr>
        <w:pStyle w:val="PL"/>
        <w:rPr>
          <w:lang w:val="en-US"/>
        </w:rPr>
      </w:pPr>
      <w:r w:rsidRPr="00F267AF">
        <w:rPr>
          <w:lang w:val="en-US"/>
        </w:rPr>
        <w:t xml:space="preserve">            - WLAN</w:t>
      </w:r>
    </w:p>
    <w:p w:rsidR="005B6842" w:rsidRPr="00F267AF" w:rsidRDefault="005B6842" w:rsidP="005B6842">
      <w:pPr>
        <w:pStyle w:val="PL"/>
        <w:rPr>
          <w:lang w:val="en-US"/>
        </w:rPr>
      </w:pPr>
      <w:r w:rsidRPr="00F267AF">
        <w:rPr>
          <w:lang w:val="en-US"/>
        </w:rPr>
        <w:t xml:space="preserve">            - VIRTUAL</w:t>
      </w:r>
    </w:p>
    <w:p w:rsidR="005B6842" w:rsidRPr="00F267AF" w:rsidRDefault="005B6842" w:rsidP="005B6842">
      <w:pPr>
        <w:pStyle w:val="PL"/>
        <w:rPr>
          <w:lang w:val="en-US"/>
        </w:rPr>
      </w:pPr>
      <w:r w:rsidRPr="00F267AF">
        <w:rPr>
          <w:lang w:val="en-US"/>
        </w:rPr>
        <w:t xml:space="preserve">        - type: string</w:t>
      </w:r>
    </w:p>
    <w:p w:rsidR="005B6842" w:rsidRPr="00F267AF" w:rsidRDefault="005B6842" w:rsidP="005B6842">
      <w:pPr>
        <w:pStyle w:val="PL"/>
        <w:rPr>
          <w:lang w:val="en-US"/>
        </w:rPr>
      </w:pPr>
      <w:r w:rsidRPr="00F267AF">
        <w:rPr>
          <w:lang w:val="en-US"/>
        </w:rPr>
        <w:t xml:space="preserve">      nullable: true</w:t>
      </w:r>
    </w:p>
    <w:p w:rsidR="006D16A2" w:rsidRPr="00F267AF" w:rsidRDefault="006D16A2" w:rsidP="006D16A2">
      <w:pPr>
        <w:pStyle w:val="PL"/>
        <w:rPr>
          <w:lang w:val="en-US"/>
        </w:rPr>
      </w:pPr>
      <w:r w:rsidRPr="00F267AF">
        <w:rPr>
          <w:lang w:val="en-US"/>
        </w:rPr>
        <w:t xml:space="preserve">    PduSessionType:</w:t>
      </w:r>
    </w:p>
    <w:p w:rsidR="00E373FD" w:rsidRPr="00F267AF" w:rsidRDefault="00E373FD" w:rsidP="00E373FD">
      <w:pPr>
        <w:pStyle w:val="PL"/>
        <w:rPr>
          <w:lang w:val="en-US"/>
        </w:rPr>
      </w:pPr>
      <w:r w:rsidRPr="00F267AF">
        <w:rPr>
          <w:lang w:val="en-US"/>
        </w:rPr>
        <w:t xml:space="preserve">      anyOf:</w:t>
      </w:r>
    </w:p>
    <w:p w:rsidR="006D16A2" w:rsidRPr="00F267AF" w:rsidRDefault="006D16A2" w:rsidP="006D16A2">
      <w:pPr>
        <w:pStyle w:val="PL"/>
      </w:pPr>
      <w:r w:rsidRPr="00F267AF">
        <w:rPr>
          <w:lang w:val="en-US"/>
        </w:rPr>
        <w:t xml:space="preserve">      </w:t>
      </w:r>
      <w:r w:rsidR="008F6564" w:rsidRPr="00F267AF">
        <w:rPr>
          <w:lang w:val="en-US"/>
        </w:rPr>
        <w:t xml:space="preserve">  </w:t>
      </w:r>
      <w:r w:rsidR="00E373FD" w:rsidRPr="00F267AF">
        <w:rPr>
          <w:lang w:val="en-US"/>
        </w:rPr>
        <w:t xml:space="preserve">- </w:t>
      </w:r>
      <w:r w:rsidRPr="00F267AF">
        <w:t>type: string</w:t>
      </w:r>
    </w:p>
    <w:p w:rsidR="006D16A2" w:rsidRPr="00F267AF" w:rsidRDefault="006D16A2" w:rsidP="006D16A2">
      <w:pPr>
        <w:pStyle w:val="PL"/>
      </w:pPr>
      <w:r w:rsidRPr="00F267AF">
        <w:t xml:space="preserve">      </w:t>
      </w:r>
      <w:r w:rsidR="00E373FD" w:rsidRPr="00F267AF">
        <w:t xml:space="preserve">  </w:t>
      </w:r>
      <w:r w:rsidR="008F6564" w:rsidRPr="00F267AF">
        <w:t xml:space="preserve">  </w:t>
      </w:r>
      <w:r w:rsidRPr="00F267AF">
        <w:t>enum:</w:t>
      </w:r>
    </w:p>
    <w:p w:rsidR="006D16A2" w:rsidRPr="00F267AF" w:rsidRDefault="006D16A2" w:rsidP="006D16A2">
      <w:pPr>
        <w:pStyle w:val="PL"/>
      </w:pPr>
      <w:r w:rsidRPr="00F267AF">
        <w:t xml:space="preserve">        </w:t>
      </w:r>
      <w:r w:rsidR="00E373FD" w:rsidRPr="00F267AF">
        <w:t xml:space="preserve">  </w:t>
      </w:r>
      <w:r w:rsidR="008F6564" w:rsidRPr="00F267AF">
        <w:t xml:space="preserve">  </w:t>
      </w:r>
      <w:r w:rsidRPr="00F267AF">
        <w:t>- IPV4</w:t>
      </w:r>
    </w:p>
    <w:p w:rsidR="006D16A2" w:rsidRPr="00F267AF" w:rsidRDefault="006D16A2" w:rsidP="006D16A2">
      <w:pPr>
        <w:pStyle w:val="PL"/>
      </w:pPr>
      <w:r w:rsidRPr="00F267AF">
        <w:t xml:space="preserve">        </w:t>
      </w:r>
      <w:r w:rsidR="00E373FD" w:rsidRPr="00F267AF">
        <w:t xml:space="preserve">  </w:t>
      </w:r>
      <w:r w:rsidR="008F6564" w:rsidRPr="00F267AF">
        <w:t xml:space="preserve">  </w:t>
      </w:r>
      <w:r w:rsidRPr="00F267AF">
        <w:t>- IPV6</w:t>
      </w:r>
    </w:p>
    <w:p w:rsidR="00845ECE" w:rsidRPr="00F267AF" w:rsidRDefault="00845ECE" w:rsidP="00845ECE">
      <w:pPr>
        <w:pStyle w:val="PL"/>
      </w:pPr>
      <w:r w:rsidRPr="00F267AF">
        <w:t xml:space="preserve">            - IPV4V6</w:t>
      </w:r>
    </w:p>
    <w:p w:rsidR="006D16A2" w:rsidRPr="00F267AF" w:rsidRDefault="006D16A2" w:rsidP="006D16A2">
      <w:pPr>
        <w:pStyle w:val="PL"/>
        <w:rPr>
          <w:lang w:val="en-US"/>
        </w:rPr>
      </w:pPr>
      <w:r w:rsidRPr="00F267AF">
        <w:t xml:space="preserve">        </w:t>
      </w:r>
      <w:r w:rsidR="00E373FD" w:rsidRPr="00F267AF">
        <w:t xml:space="preserve">  </w:t>
      </w:r>
      <w:r w:rsidR="008F6564" w:rsidRPr="00F267AF">
        <w:t xml:space="preserve">  </w:t>
      </w:r>
      <w:r w:rsidRPr="00F267AF">
        <w:rPr>
          <w:lang w:val="en-US"/>
        </w:rPr>
        <w:t>- UNSTR</w:t>
      </w:r>
      <w:r w:rsidR="00845ECE">
        <w:rPr>
          <w:lang w:val="en-US"/>
        </w:rPr>
        <w:t>UCT</w:t>
      </w:r>
      <w:r w:rsidR="00E026E8">
        <w:rPr>
          <w:lang w:val="en-US"/>
        </w:rPr>
        <w:t>U</w:t>
      </w:r>
      <w:r w:rsidR="00845ECE">
        <w:rPr>
          <w:lang w:val="en-US"/>
        </w:rPr>
        <w:t>RED</w:t>
      </w:r>
    </w:p>
    <w:p w:rsidR="006D16A2" w:rsidRPr="00F267AF" w:rsidRDefault="006D16A2" w:rsidP="006D16A2">
      <w:pPr>
        <w:pStyle w:val="PL"/>
        <w:rPr>
          <w:lang w:val="en-US"/>
        </w:rPr>
      </w:pPr>
      <w:r w:rsidRPr="00F267AF">
        <w:rPr>
          <w:lang w:val="en-US"/>
        </w:rPr>
        <w:t xml:space="preserve">        </w:t>
      </w:r>
      <w:r w:rsidR="00E373FD" w:rsidRPr="00F267AF">
        <w:rPr>
          <w:lang w:val="en-US"/>
        </w:rPr>
        <w:t xml:space="preserve">  </w:t>
      </w:r>
      <w:r w:rsidR="008F6564" w:rsidRPr="00F267AF">
        <w:rPr>
          <w:lang w:val="en-US"/>
        </w:rPr>
        <w:t xml:space="preserve">  </w:t>
      </w:r>
      <w:r w:rsidRPr="00F267AF">
        <w:rPr>
          <w:lang w:val="en-US"/>
        </w:rPr>
        <w:t>- ETHER</w:t>
      </w:r>
      <w:r w:rsidR="00845ECE">
        <w:rPr>
          <w:lang w:val="en-US"/>
        </w:rPr>
        <w:t>NET</w:t>
      </w:r>
    </w:p>
    <w:p w:rsidR="00E373FD" w:rsidRPr="00F267AF" w:rsidRDefault="00E373FD" w:rsidP="00E373FD">
      <w:pPr>
        <w:pStyle w:val="PL"/>
      </w:pPr>
      <w:r w:rsidRPr="00F267AF">
        <w:rPr>
          <w:lang w:val="en-US"/>
        </w:rPr>
        <w:t xml:space="preserve">      </w:t>
      </w:r>
      <w:r w:rsidR="008F6564" w:rsidRPr="00F267AF">
        <w:rPr>
          <w:lang w:val="en-US"/>
        </w:rPr>
        <w:t xml:space="preserve">  </w:t>
      </w:r>
      <w:r w:rsidRPr="00F267AF">
        <w:rPr>
          <w:lang w:val="en-US"/>
        </w:rPr>
        <w:t xml:space="preserve">- </w:t>
      </w:r>
      <w:r w:rsidRPr="00F267AF">
        <w:t>type: string</w:t>
      </w:r>
    </w:p>
    <w:p w:rsidR="005B6842" w:rsidRPr="00F267AF" w:rsidRDefault="005B6842" w:rsidP="005B6842">
      <w:pPr>
        <w:pStyle w:val="PL"/>
        <w:rPr>
          <w:lang w:val="en-US"/>
        </w:rPr>
      </w:pPr>
      <w:r w:rsidRPr="00F267AF">
        <w:rPr>
          <w:lang w:val="en-US"/>
        </w:rPr>
        <w:t xml:space="preserve">    PduSessionTypeRm:</w:t>
      </w:r>
    </w:p>
    <w:p w:rsidR="005B6842" w:rsidRPr="00F267AF" w:rsidRDefault="005B6842" w:rsidP="005B6842">
      <w:pPr>
        <w:pStyle w:val="PL"/>
        <w:rPr>
          <w:lang w:val="en-US"/>
        </w:rPr>
      </w:pPr>
      <w:r w:rsidRPr="00F267AF">
        <w:rPr>
          <w:lang w:val="en-US"/>
        </w:rPr>
        <w:t xml:space="preserve">      anyOf:</w:t>
      </w:r>
    </w:p>
    <w:p w:rsidR="005B6842" w:rsidRPr="00F267AF" w:rsidRDefault="005B6842" w:rsidP="005B6842">
      <w:pPr>
        <w:pStyle w:val="PL"/>
      </w:pPr>
      <w:r w:rsidRPr="00F267AF">
        <w:rPr>
          <w:lang w:val="en-US"/>
        </w:rPr>
        <w:t xml:space="preserve">        - </w:t>
      </w:r>
      <w:r w:rsidRPr="00F267AF">
        <w:t>type: string</w:t>
      </w:r>
    </w:p>
    <w:p w:rsidR="005B6842" w:rsidRPr="00F267AF" w:rsidRDefault="005B6842" w:rsidP="005B6842">
      <w:pPr>
        <w:pStyle w:val="PL"/>
      </w:pPr>
      <w:r w:rsidRPr="00F267AF">
        <w:t xml:space="preserve">          enum:</w:t>
      </w:r>
    </w:p>
    <w:p w:rsidR="005B6842" w:rsidRPr="00F267AF" w:rsidRDefault="005B6842" w:rsidP="005B6842">
      <w:pPr>
        <w:pStyle w:val="PL"/>
      </w:pPr>
      <w:r w:rsidRPr="00F267AF">
        <w:t xml:space="preserve">            - IPV4</w:t>
      </w:r>
    </w:p>
    <w:p w:rsidR="005B6842" w:rsidRPr="00F267AF" w:rsidRDefault="005B6842" w:rsidP="005B6842">
      <w:pPr>
        <w:pStyle w:val="PL"/>
      </w:pPr>
      <w:r w:rsidRPr="00F267AF">
        <w:t xml:space="preserve">            - IPV6</w:t>
      </w:r>
    </w:p>
    <w:p w:rsidR="00845ECE" w:rsidRPr="00F267AF" w:rsidRDefault="00845ECE" w:rsidP="00845ECE">
      <w:pPr>
        <w:pStyle w:val="PL"/>
      </w:pPr>
      <w:r w:rsidRPr="00F267AF">
        <w:t xml:space="preserve">            - IPV4V6</w:t>
      </w:r>
    </w:p>
    <w:p w:rsidR="005B6842" w:rsidRPr="00F267AF" w:rsidRDefault="005B6842" w:rsidP="005B6842">
      <w:pPr>
        <w:pStyle w:val="PL"/>
        <w:rPr>
          <w:lang w:val="en-US"/>
        </w:rPr>
      </w:pPr>
      <w:r w:rsidRPr="00F267AF">
        <w:t xml:space="preserve">            </w:t>
      </w:r>
      <w:r w:rsidRPr="00F267AF">
        <w:rPr>
          <w:lang w:val="en-US"/>
        </w:rPr>
        <w:t>- UNSTR</w:t>
      </w:r>
      <w:r w:rsidR="00845ECE">
        <w:rPr>
          <w:lang w:val="en-US"/>
        </w:rPr>
        <w:t>UCT</w:t>
      </w:r>
      <w:r w:rsidR="00E026E8">
        <w:rPr>
          <w:lang w:val="en-US"/>
        </w:rPr>
        <w:t>U</w:t>
      </w:r>
      <w:r w:rsidR="00845ECE">
        <w:rPr>
          <w:lang w:val="en-US"/>
        </w:rPr>
        <w:t>RED</w:t>
      </w:r>
    </w:p>
    <w:p w:rsidR="005B6842" w:rsidRPr="00F267AF" w:rsidRDefault="005B6842" w:rsidP="005B6842">
      <w:pPr>
        <w:pStyle w:val="PL"/>
        <w:rPr>
          <w:lang w:val="en-US"/>
        </w:rPr>
      </w:pPr>
      <w:r w:rsidRPr="00F267AF">
        <w:rPr>
          <w:lang w:val="en-US"/>
        </w:rPr>
        <w:t xml:space="preserve">            - ETHER</w:t>
      </w:r>
      <w:r w:rsidR="00845ECE">
        <w:rPr>
          <w:lang w:val="en-US"/>
        </w:rPr>
        <w:t>NET</w:t>
      </w:r>
    </w:p>
    <w:p w:rsidR="005B6842" w:rsidRPr="00F267AF" w:rsidRDefault="005B6842" w:rsidP="005B6842">
      <w:pPr>
        <w:pStyle w:val="PL"/>
      </w:pPr>
      <w:r w:rsidRPr="00F267AF">
        <w:rPr>
          <w:lang w:val="en-US"/>
        </w:rPr>
        <w:t xml:space="preserve">        - </w:t>
      </w:r>
      <w:r w:rsidRPr="00F267AF">
        <w:t>type: string</w:t>
      </w:r>
    </w:p>
    <w:p w:rsidR="005B6842" w:rsidRPr="00F267AF" w:rsidRDefault="005B6842" w:rsidP="005B6842">
      <w:pPr>
        <w:pStyle w:val="PL"/>
        <w:rPr>
          <w:lang w:val="en-US"/>
        </w:rPr>
      </w:pPr>
      <w:r w:rsidRPr="00F267AF">
        <w:rPr>
          <w:lang w:val="en-US"/>
        </w:rPr>
        <w:t xml:space="preserve">      nullable: true</w:t>
      </w:r>
    </w:p>
    <w:p w:rsidR="00022B85" w:rsidRPr="00F267AF" w:rsidRDefault="00022B85" w:rsidP="00022B85">
      <w:pPr>
        <w:pStyle w:val="PL"/>
        <w:rPr>
          <w:lang w:val="en-US"/>
        </w:rPr>
      </w:pPr>
      <w:r w:rsidRPr="00F267AF">
        <w:rPr>
          <w:lang w:val="en-US"/>
        </w:rPr>
        <w:t xml:space="preserve">    UpIntegrity:</w:t>
      </w:r>
    </w:p>
    <w:p w:rsidR="00022B85" w:rsidRPr="00F267AF" w:rsidRDefault="00022B85" w:rsidP="00022B85">
      <w:pPr>
        <w:pStyle w:val="PL"/>
        <w:rPr>
          <w:lang w:val="en-US"/>
        </w:rPr>
      </w:pPr>
      <w:r w:rsidRPr="00F267AF">
        <w:rPr>
          <w:lang w:val="en-US"/>
        </w:rPr>
        <w:t xml:space="preserve">      anyOf:</w:t>
      </w:r>
    </w:p>
    <w:p w:rsidR="00022B85" w:rsidRPr="00F267AF" w:rsidRDefault="00022B85" w:rsidP="00022B85">
      <w:pPr>
        <w:pStyle w:val="PL"/>
        <w:rPr>
          <w:lang w:val="en-US"/>
        </w:rPr>
      </w:pPr>
      <w:r w:rsidRPr="00F267AF">
        <w:rPr>
          <w:lang w:val="en-US"/>
        </w:rPr>
        <w:t xml:space="preserve">      </w:t>
      </w:r>
      <w:r w:rsidR="008F6564" w:rsidRPr="00F267AF">
        <w:rPr>
          <w:lang w:val="en-US"/>
        </w:rPr>
        <w:t xml:space="preserve">  </w:t>
      </w:r>
      <w:r w:rsidRPr="00F267AF">
        <w:rPr>
          <w:lang w:val="en-US"/>
        </w:rPr>
        <w:t>- type: string</w:t>
      </w:r>
    </w:p>
    <w:p w:rsidR="00022B85" w:rsidRPr="00F267AF" w:rsidRDefault="00022B85" w:rsidP="00022B85">
      <w:pPr>
        <w:pStyle w:val="PL"/>
        <w:rPr>
          <w:lang w:val="en-US"/>
        </w:rPr>
      </w:pPr>
      <w:r w:rsidRPr="00F267AF">
        <w:rPr>
          <w:lang w:val="en-US"/>
        </w:rPr>
        <w:t xml:space="preserve">        </w:t>
      </w:r>
      <w:r w:rsidR="008F6564" w:rsidRPr="00F267AF">
        <w:rPr>
          <w:lang w:val="en-US"/>
        </w:rPr>
        <w:t xml:space="preserve">  </w:t>
      </w:r>
      <w:r w:rsidRPr="00F267AF">
        <w:rPr>
          <w:lang w:val="en-US"/>
        </w:rPr>
        <w:t>enum:</w:t>
      </w:r>
    </w:p>
    <w:p w:rsidR="00022B85" w:rsidRPr="00F267AF" w:rsidRDefault="00022B85" w:rsidP="00022B85">
      <w:pPr>
        <w:pStyle w:val="PL"/>
        <w:rPr>
          <w:lang w:val="en-US"/>
        </w:rPr>
      </w:pPr>
      <w:r w:rsidRPr="00F267AF">
        <w:rPr>
          <w:lang w:val="en-US"/>
        </w:rPr>
        <w:t xml:space="preserve">          </w:t>
      </w:r>
      <w:r w:rsidR="008F6564" w:rsidRPr="00F267AF">
        <w:rPr>
          <w:lang w:val="en-US"/>
        </w:rPr>
        <w:t xml:space="preserve">  </w:t>
      </w:r>
      <w:r w:rsidRPr="00F267AF">
        <w:rPr>
          <w:lang w:val="en-US"/>
        </w:rPr>
        <w:t>- REQUIRED</w:t>
      </w:r>
    </w:p>
    <w:p w:rsidR="00022B85" w:rsidRPr="00F267AF" w:rsidRDefault="00022B85" w:rsidP="00022B85">
      <w:pPr>
        <w:pStyle w:val="PL"/>
        <w:rPr>
          <w:lang w:val="en-US"/>
        </w:rPr>
      </w:pPr>
      <w:r w:rsidRPr="00F267AF">
        <w:rPr>
          <w:lang w:val="en-US"/>
        </w:rPr>
        <w:t xml:space="preserve">          </w:t>
      </w:r>
      <w:r w:rsidR="008F6564" w:rsidRPr="00F267AF">
        <w:rPr>
          <w:lang w:val="en-US"/>
        </w:rPr>
        <w:t xml:space="preserve">  </w:t>
      </w:r>
      <w:r w:rsidRPr="00F267AF">
        <w:rPr>
          <w:lang w:val="en-US"/>
        </w:rPr>
        <w:t>- PREFERRED</w:t>
      </w:r>
    </w:p>
    <w:p w:rsidR="00022B85" w:rsidRPr="00F267AF" w:rsidRDefault="00022B85" w:rsidP="00022B85">
      <w:pPr>
        <w:pStyle w:val="PL"/>
        <w:rPr>
          <w:lang w:val="en-US"/>
        </w:rPr>
      </w:pPr>
      <w:r w:rsidRPr="00F267AF">
        <w:rPr>
          <w:lang w:val="en-US"/>
        </w:rPr>
        <w:t xml:space="preserve">          </w:t>
      </w:r>
      <w:r w:rsidR="008F6564" w:rsidRPr="00F267AF">
        <w:rPr>
          <w:lang w:val="en-US"/>
        </w:rPr>
        <w:t xml:space="preserve">  </w:t>
      </w:r>
      <w:r w:rsidRPr="00F267AF">
        <w:rPr>
          <w:lang w:val="en-US"/>
        </w:rPr>
        <w:t>- NOT_NEEDED</w:t>
      </w:r>
    </w:p>
    <w:p w:rsidR="00E373FD" w:rsidRPr="00F267AF" w:rsidRDefault="00E373FD" w:rsidP="00E373FD">
      <w:pPr>
        <w:pStyle w:val="PL"/>
        <w:rPr>
          <w:lang w:val="en-US"/>
        </w:rPr>
      </w:pPr>
      <w:r w:rsidRPr="00F267AF">
        <w:rPr>
          <w:lang w:val="en-US"/>
        </w:rPr>
        <w:t xml:space="preserve">      </w:t>
      </w:r>
      <w:r w:rsidR="008F6564" w:rsidRPr="00F267AF">
        <w:rPr>
          <w:lang w:val="en-US"/>
        </w:rPr>
        <w:t xml:space="preserve">  </w:t>
      </w:r>
      <w:r w:rsidRPr="00F267AF">
        <w:rPr>
          <w:lang w:val="en-US"/>
        </w:rPr>
        <w:t>- type: string</w:t>
      </w:r>
    </w:p>
    <w:p w:rsidR="001E60C7" w:rsidRPr="00F267AF" w:rsidRDefault="001E60C7" w:rsidP="001E60C7">
      <w:pPr>
        <w:pStyle w:val="PL"/>
        <w:rPr>
          <w:lang w:val="en-US"/>
        </w:rPr>
      </w:pPr>
      <w:r w:rsidRPr="00F267AF">
        <w:rPr>
          <w:lang w:val="en-US"/>
        </w:rPr>
        <w:t xml:space="preserve">    UpIntegrityRm:</w:t>
      </w:r>
    </w:p>
    <w:p w:rsidR="001E60C7" w:rsidRPr="00F267AF" w:rsidRDefault="001E60C7" w:rsidP="001E60C7">
      <w:pPr>
        <w:pStyle w:val="PL"/>
        <w:rPr>
          <w:lang w:val="en-US"/>
        </w:rPr>
      </w:pPr>
      <w:r w:rsidRPr="00F267AF">
        <w:rPr>
          <w:lang w:val="en-US"/>
        </w:rPr>
        <w:t xml:space="preserve">      anyOf:</w:t>
      </w:r>
    </w:p>
    <w:p w:rsidR="001E60C7" w:rsidRPr="00F267AF" w:rsidRDefault="001E60C7" w:rsidP="001E60C7">
      <w:pPr>
        <w:pStyle w:val="PL"/>
        <w:rPr>
          <w:lang w:val="en-US"/>
        </w:rPr>
      </w:pPr>
      <w:r w:rsidRPr="00F267AF">
        <w:rPr>
          <w:lang w:val="en-US"/>
        </w:rPr>
        <w:t xml:space="preserve">        - type: string</w:t>
      </w:r>
    </w:p>
    <w:p w:rsidR="001E60C7" w:rsidRPr="00F267AF" w:rsidRDefault="001E60C7" w:rsidP="001E60C7">
      <w:pPr>
        <w:pStyle w:val="PL"/>
        <w:rPr>
          <w:lang w:val="en-US"/>
        </w:rPr>
      </w:pPr>
      <w:r w:rsidRPr="00F267AF">
        <w:rPr>
          <w:lang w:val="en-US"/>
        </w:rPr>
        <w:t xml:space="preserve">          enum:</w:t>
      </w:r>
    </w:p>
    <w:p w:rsidR="001E60C7" w:rsidRPr="00F267AF" w:rsidRDefault="001E60C7" w:rsidP="001E60C7">
      <w:pPr>
        <w:pStyle w:val="PL"/>
        <w:rPr>
          <w:lang w:val="en-US"/>
        </w:rPr>
      </w:pPr>
      <w:r w:rsidRPr="00F267AF">
        <w:rPr>
          <w:lang w:val="en-US"/>
        </w:rPr>
        <w:t xml:space="preserve">            - REQUIRED</w:t>
      </w:r>
    </w:p>
    <w:p w:rsidR="001E60C7" w:rsidRPr="00F267AF" w:rsidRDefault="001E60C7" w:rsidP="001E60C7">
      <w:pPr>
        <w:pStyle w:val="PL"/>
        <w:rPr>
          <w:lang w:val="en-US"/>
        </w:rPr>
      </w:pPr>
      <w:r w:rsidRPr="00F267AF">
        <w:rPr>
          <w:lang w:val="en-US"/>
        </w:rPr>
        <w:t xml:space="preserve">            - PREFERRED</w:t>
      </w:r>
    </w:p>
    <w:p w:rsidR="001E60C7" w:rsidRPr="00F267AF" w:rsidRDefault="001E60C7" w:rsidP="001E60C7">
      <w:pPr>
        <w:pStyle w:val="PL"/>
        <w:rPr>
          <w:lang w:val="en-US"/>
        </w:rPr>
      </w:pPr>
      <w:r w:rsidRPr="00F267AF">
        <w:rPr>
          <w:lang w:val="en-US"/>
        </w:rPr>
        <w:t xml:space="preserve">            - NOT_NEEDED</w:t>
      </w:r>
    </w:p>
    <w:p w:rsidR="001E60C7" w:rsidRPr="00F267AF" w:rsidRDefault="001E60C7" w:rsidP="001E60C7">
      <w:pPr>
        <w:pStyle w:val="PL"/>
        <w:rPr>
          <w:lang w:val="en-US"/>
        </w:rPr>
      </w:pPr>
      <w:r w:rsidRPr="00F267AF">
        <w:rPr>
          <w:lang w:val="en-US"/>
        </w:rPr>
        <w:t xml:space="preserve">        - type: string</w:t>
      </w:r>
    </w:p>
    <w:p w:rsidR="001E60C7" w:rsidRPr="00F267AF" w:rsidRDefault="001E60C7" w:rsidP="001E60C7">
      <w:pPr>
        <w:pStyle w:val="PL"/>
        <w:rPr>
          <w:lang w:val="en-US"/>
        </w:rPr>
      </w:pPr>
      <w:r w:rsidRPr="00F267AF">
        <w:rPr>
          <w:lang w:val="en-US"/>
        </w:rPr>
        <w:t xml:space="preserve">      nullable: true</w:t>
      </w:r>
    </w:p>
    <w:p w:rsidR="00022B85" w:rsidRPr="00F267AF" w:rsidRDefault="00022B85" w:rsidP="00022B85">
      <w:pPr>
        <w:pStyle w:val="PL"/>
        <w:rPr>
          <w:lang w:val="en-US"/>
        </w:rPr>
      </w:pPr>
      <w:r w:rsidRPr="00F267AF">
        <w:rPr>
          <w:lang w:val="en-US"/>
        </w:rPr>
        <w:t xml:space="preserve">    UpConfidentiality:</w:t>
      </w:r>
    </w:p>
    <w:p w:rsidR="00022B85" w:rsidRPr="00F267AF" w:rsidRDefault="00022B85" w:rsidP="00022B85">
      <w:pPr>
        <w:pStyle w:val="PL"/>
        <w:rPr>
          <w:lang w:val="en-US"/>
        </w:rPr>
      </w:pPr>
      <w:r w:rsidRPr="00F267AF">
        <w:rPr>
          <w:lang w:val="en-US"/>
        </w:rPr>
        <w:t xml:space="preserve">      anyOf:</w:t>
      </w:r>
    </w:p>
    <w:p w:rsidR="00022B85" w:rsidRPr="00F267AF" w:rsidRDefault="00022B85" w:rsidP="00022B85">
      <w:pPr>
        <w:pStyle w:val="PL"/>
        <w:rPr>
          <w:lang w:val="en-US"/>
        </w:rPr>
      </w:pPr>
      <w:r w:rsidRPr="00F267AF">
        <w:rPr>
          <w:lang w:val="en-US"/>
        </w:rPr>
        <w:t xml:space="preserve">      </w:t>
      </w:r>
      <w:r w:rsidR="008F6564" w:rsidRPr="00F267AF">
        <w:rPr>
          <w:lang w:val="en-US"/>
        </w:rPr>
        <w:t xml:space="preserve">  </w:t>
      </w:r>
      <w:r w:rsidRPr="00F267AF">
        <w:rPr>
          <w:lang w:val="en-US"/>
        </w:rPr>
        <w:t>- type: string</w:t>
      </w:r>
    </w:p>
    <w:p w:rsidR="00022B85" w:rsidRPr="00F267AF" w:rsidRDefault="00022B85" w:rsidP="00022B85">
      <w:pPr>
        <w:pStyle w:val="PL"/>
        <w:rPr>
          <w:lang w:val="en-US"/>
        </w:rPr>
      </w:pPr>
      <w:r w:rsidRPr="00F267AF">
        <w:rPr>
          <w:lang w:val="en-US"/>
        </w:rPr>
        <w:t xml:space="preserve">        </w:t>
      </w:r>
      <w:r w:rsidR="008F6564" w:rsidRPr="00F267AF">
        <w:rPr>
          <w:lang w:val="en-US"/>
        </w:rPr>
        <w:t xml:space="preserve">  </w:t>
      </w:r>
      <w:r w:rsidRPr="00F267AF">
        <w:rPr>
          <w:lang w:val="en-US"/>
        </w:rPr>
        <w:t>enum:</w:t>
      </w:r>
    </w:p>
    <w:p w:rsidR="00022B85" w:rsidRPr="00F267AF" w:rsidRDefault="00022B85" w:rsidP="00022B85">
      <w:pPr>
        <w:pStyle w:val="PL"/>
        <w:rPr>
          <w:lang w:val="en-US"/>
        </w:rPr>
      </w:pPr>
      <w:r w:rsidRPr="00F267AF">
        <w:rPr>
          <w:lang w:val="en-US"/>
        </w:rPr>
        <w:t xml:space="preserve">          </w:t>
      </w:r>
      <w:r w:rsidR="008F6564" w:rsidRPr="00F267AF">
        <w:rPr>
          <w:lang w:val="en-US"/>
        </w:rPr>
        <w:t xml:space="preserve">  </w:t>
      </w:r>
      <w:r w:rsidRPr="00F267AF">
        <w:rPr>
          <w:lang w:val="en-US"/>
        </w:rPr>
        <w:t>- REQUIRED</w:t>
      </w:r>
    </w:p>
    <w:p w:rsidR="00022B85" w:rsidRPr="00F267AF" w:rsidRDefault="00022B85" w:rsidP="00022B85">
      <w:pPr>
        <w:pStyle w:val="PL"/>
        <w:rPr>
          <w:lang w:val="en-US"/>
        </w:rPr>
      </w:pPr>
      <w:r w:rsidRPr="00F267AF">
        <w:rPr>
          <w:lang w:val="en-US"/>
        </w:rPr>
        <w:t xml:space="preserve">          </w:t>
      </w:r>
      <w:r w:rsidR="008F6564" w:rsidRPr="00F267AF">
        <w:rPr>
          <w:lang w:val="en-US"/>
        </w:rPr>
        <w:t xml:space="preserve">  </w:t>
      </w:r>
      <w:r w:rsidRPr="00F267AF">
        <w:rPr>
          <w:lang w:val="en-US"/>
        </w:rPr>
        <w:t>- PREFERRED</w:t>
      </w:r>
    </w:p>
    <w:p w:rsidR="00022B85" w:rsidRPr="00F267AF" w:rsidRDefault="00022B85" w:rsidP="00022B85">
      <w:pPr>
        <w:pStyle w:val="PL"/>
        <w:rPr>
          <w:lang w:val="en-US"/>
        </w:rPr>
      </w:pPr>
      <w:r w:rsidRPr="00F267AF">
        <w:rPr>
          <w:lang w:val="en-US"/>
        </w:rPr>
        <w:t xml:space="preserve">          </w:t>
      </w:r>
      <w:r w:rsidR="008F6564" w:rsidRPr="00F267AF">
        <w:rPr>
          <w:lang w:val="en-US"/>
        </w:rPr>
        <w:t xml:space="preserve">  </w:t>
      </w:r>
      <w:r w:rsidRPr="00F267AF">
        <w:rPr>
          <w:lang w:val="en-US"/>
        </w:rPr>
        <w:t>- NOT_NEEDED</w:t>
      </w:r>
    </w:p>
    <w:p w:rsidR="00E373FD" w:rsidRPr="00F267AF" w:rsidRDefault="00E373FD" w:rsidP="00E373FD">
      <w:pPr>
        <w:pStyle w:val="PL"/>
        <w:rPr>
          <w:lang w:val="en-US"/>
        </w:rPr>
      </w:pPr>
      <w:r w:rsidRPr="00F267AF">
        <w:rPr>
          <w:lang w:val="en-US"/>
        </w:rPr>
        <w:t xml:space="preserve">      </w:t>
      </w:r>
      <w:r w:rsidR="008F6564" w:rsidRPr="00F267AF">
        <w:rPr>
          <w:lang w:val="en-US"/>
        </w:rPr>
        <w:t xml:space="preserve">  </w:t>
      </w:r>
      <w:r w:rsidRPr="00F267AF">
        <w:rPr>
          <w:lang w:val="en-US"/>
        </w:rPr>
        <w:t>- type: string</w:t>
      </w:r>
    </w:p>
    <w:p w:rsidR="001E60C7" w:rsidRPr="00F267AF" w:rsidRDefault="001E60C7" w:rsidP="001E60C7">
      <w:pPr>
        <w:pStyle w:val="PL"/>
        <w:rPr>
          <w:lang w:val="en-US"/>
        </w:rPr>
      </w:pPr>
      <w:r w:rsidRPr="00F267AF">
        <w:rPr>
          <w:lang w:val="en-US"/>
        </w:rPr>
        <w:t xml:space="preserve">    UpConfidentialityRm:</w:t>
      </w:r>
    </w:p>
    <w:p w:rsidR="001E60C7" w:rsidRPr="00F267AF" w:rsidRDefault="001E60C7" w:rsidP="001E60C7">
      <w:pPr>
        <w:pStyle w:val="PL"/>
        <w:rPr>
          <w:lang w:val="en-US"/>
        </w:rPr>
      </w:pPr>
      <w:r w:rsidRPr="00F267AF">
        <w:rPr>
          <w:lang w:val="en-US"/>
        </w:rPr>
        <w:t xml:space="preserve">      anyOf:</w:t>
      </w:r>
    </w:p>
    <w:p w:rsidR="001E60C7" w:rsidRPr="00F267AF" w:rsidRDefault="001E60C7" w:rsidP="001E60C7">
      <w:pPr>
        <w:pStyle w:val="PL"/>
        <w:rPr>
          <w:lang w:val="en-US"/>
        </w:rPr>
      </w:pPr>
      <w:r w:rsidRPr="00F267AF">
        <w:rPr>
          <w:lang w:val="en-US"/>
        </w:rPr>
        <w:t xml:space="preserve">        - type: string</w:t>
      </w:r>
    </w:p>
    <w:p w:rsidR="001E60C7" w:rsidRPr="00F267AF" w:rsidRDefault="001E60C7" w:rsidP="001E60C7">
      <w:pPr>
        <w:pStyle w:val="PL"/>
        <w:rPr>
          <w:lang w:val="en-US"/>
        </w:rPr>
      </w:pPr>
      <w:r w:rsidRPr="00F267AF">
        <w:rPr>
          <w:lang w:val="en-US"/>
        </w:rPr>
        <w:t xml:space="preserve">          enum:</w:t>
      </w:r>
    </w:p>
    <w:p w:rsidR="001E60C7" w:rsidRPr="00F267AF" w:rsidRDefault="001E60C7" w:rsidP="001E60C7">
      <w:pPr>
        <w:pStyle w:val="PL"/>
        <w:rPr>
          <w:lang w:val="en-US"/>
        </w:rPr>
      </w:pPr>
      <w:r w:rsidRPr="00F267AF">
        <w:rPr>
          <w:lang w:val="en-US"/>
        </w:rPr>
        <w:t xml:space="preserve">            - REQUIRED</w:t>
      </w:r>
    </w:p>
    <w:p w:rsidR="001E60C7" w:rsidRPr="00F267AF" w:rsidRDefault="001E60C7" w:rsidP="001E60C7">
      <w:pPr>
        <w:pStyle w:val="PL"/>
        <w:rPr>
          <w:lang w:val="en-US"/>
        </w:rPr>
      </w:pPr>
      <w:r w:rsidRPr="00F267AF">
        <w:rPr>
          <w:lang w:val="en-US"/>
        </w:rPr>
        <w:t xml:space="preserve">            - PREFERRED</w:t>
      </w:r>
    </w:p>
    <w:p w:rsidR="001E60C7" w:rsidRPr="00F267AF" w:rsidRDefault="001E60C7" w:rsidP="001E60C7">
      <w:pPr>
        <w:pStyle w:val="PL"/>
        <w:rPr>
          <w:lang w:val="en-US"/>
        </w:rPr>
      </w:pPr>
      <w:r w:rsidRPr="00F267AF">
        <w:rPr>
          <w:lang w:val="en-US"/>
        </w:rPr>
        <w:t xml:space="preserve">            - NOT_NEEDED</w:t>
      </w:r>
    </w:p>
    <w:p w:rsidR="001E60C7" w:rsidRPr="00F267AF" w:rsidRDefault="001E60C7" w:rsidP="001E60C7">
      <w:pPr>
        <w:pStyle w:val="PL"/>
        <w:rPr>
          <w:lang w:val="en-US"/>
        </w:rPr>
      </w:pPr>
      <w:r w:rsidRPr="00F267AF">
        <w:rPr>
          <w:lang w:val="en-US"/>
        </w:rPr>
        <w:t xml:space="preserve">        - type: string</w:t>
      </w:r>
    </w:p>
    <w:p w:rsidR="001E60C7" w:rsidRPr="00F267AF" w:rsidRDefault="001E60C7" w:rsidP="001E60C7">
      <w:pPr>
        <w:pStyle w:val="PL"/>
        <w:rPr>
          <w:lang w:val="en-US"/>
        </w:rPr>
      </w:pPr>
      <w:r w:rsidRPr="00F267AF">
        <w:rPr>
          <w:lang w:val="en-US"/>
        </w:rPr>
        <w:t xml:space="preserve">      nullable: true</w:t>
      </w:r>
    </w:p>
    <w:p w:rsidR="00B8526F" w:rsidRPr="00F267AF" w:rsidRDefault="00B8526F" w:rsidP="00B8526F">
      <w:pPr>
        <w:pStyle w:val="PL"/>
      </w:pPr>
      <w:r w:rsidRPr="00F267AF">
        <w:t xml:space="preserve">    SscMode:</w:t>
      </w:r>
    </w:p>
    <w:p w:rsidR="00B8526F" w:rsidRPr="00F267AF" w:rsidRDefault="00B8526F" w:rsidP="00B8526F">
      <w:pPr>
        <w:pStyle w:val="PL"/>
      </w:pPr>
      <w:r w:rsidRPr="00F267AF">
        <w:t xml:space="preserve">      anyOf:</w:t>
      </w:r>
    </w:p>
    <w:p w:rsidR="00B8526F" w:rsidRPr="00F267AF" w:rsidRDefault="00B8526F" w:rsidP="00B8526F">
      <w:pPr>
        <w:pStyle w:val="PL"/>
      </w:pPr>
      <w:r w:rsidRPr="00F267AF">
        <w:t xml:space="preserve">      </w:t>
      </w:r>
      <w:r w:rsidR="008F6564" w:rsidRPr="00F267AF">
        <w:t xml:space="preserve">  </w:t>
      </w:r>
      <w:r w:rsidRPr="00F267AF">
        <w:t>- type: string</w:t>
      </w:r>
    </w:p>
    <w:p w:rsidR="00B8526F" w:rsidRPr="00F267AF" w:rsidRDefault="00B8526F" w:rsidP="00B8526F">
      <w:pPr>
        <w:pStyle w:val="PL"/>
      </w:pPr>
      <w:r w:rsidRPr="00F267AF">
        <w:t xml:space="preserve">        </w:t>
      </w:r>
      <w:r w:rsidR="008F6564" w:rsidRPr="00F267AF">
        <w:t xml:space="preserve">  </w:t>
      </w:r>
      <w:r w:rsidRPr="00F267AF">
        <w:t>enum:</w:t>
      </w:r>
    </w:p>
    <w:p w:rsidR="00B8526F" w:rsidRPr="00F267AF" w:rsidRDefault="00B8526F" w:rsidP="00B8526F">
      <w:pPr>
        <w:pStyle w:val="PL"/>
      </w:pPr>
      <w:r w:rsidRPr="00F267AF">
        <w:t xml:space="preserve">          </w:t>
      </w:r>
      <w:r w:rsidR="008F6564" w:rsidRPr="00F267AF">
        <w:t xml:space="preserve">  </w:t>
      </w:r>
      <w:r w:rsidRPr="00F267AF">
        <w:t>- SSC_MODE_1</w:t>
      </w:r>
    </w:p>
    <w:p w:rsidR="00B8526F" w:rsidRPr="00F267AF" w:rsidRDefault="00B8526F" w:rsidP="00B8526F">
      <w:pPr>
        <w:pStyle w:val="PL"/>
      </w:pPr>
      <w:r w:rsidRPr="00F267AF">
        <w:t xml:space="preserve">          </w:t>
      </w:r>
      <w:r w:rsidR="008F6564" w:rsidRPr="00F267AF">
        <w:t xml:space="preserve">  </w:t>
      </w:r>
      <w:r w:rsidRPr="00F267AF">
        <w:t>- SSC_MODE_2</w:t>
      </w:r>
    </w:p>
    <w:p w:rsidR="00B8526F" w:rsidRPr="00F267AF" w:rsidRDefault="00B8526F" w:rsidP="00B8526F">
      <w:pPr>
        <w:pStyle w:val="PL"/>
      </w:pPr>
      <w:r w:rsidRPr="00F267AF">
        <w:t xml:space="preserve">          </w:t>
      </w:r>
      <w:r w:rsidR="008F6564" w:rsidRPr="00F267AF">
        <w:t xml:space="preserve">  </w:t>
      </w:r>
      <w:r w:rsidRPr="00F267AF">
        <w:t>- SSC_MODE_3</w:t>
      </w:r>
    </w:p>
    <w:p w:rsidR="00B8526F" w:rsidRPr="00F267AF" w:rsidRDefault="00B8526F" w:rsidP="00B8526F">
      <w:pPr>
        <w:pStyle w:val="PL"/>
      </w:pPr>
      <w:r w:rsidRPr="00F267AF">
        <w:t xml:space="preserve">      </w:t>
      </w:r>
      <w:r w:rsidR="00FC3E2D" w:rsidRPr="00F267AF">
        <w:t xml:space="preserve">  </w:t>
      </w:r>
      <w:r w:rsidRPr="00F267AF">
        <w:t>- type: string</w:t>
      </w:r>
    </w:p>
    <w:p w:rsidR="001E60C7" w:rsidRPr="00F267AF" w:rsidRDefault="001E60C7" w:rsidP="001E60C7">
      <w:pPr>
        <w:pStyle w:val="PL"/>
      </w:pPr>
      <w:r w:rsidRPr="00F267AF">
        <w:t xml:space="preserve">    SscModeRm:</w:t>
      </w:r>
    </w:p>
    <w:p w:rsidR="001E60C7" w:rsidRPr="00F267AF" w:rsidRDefault="001E60C7" w:rsidP="001E60C7">
      <w:pPr>
        <w:pStyle w:val="PL"/>
      </w:pPr>
      <w:r w:rsidRPr="00F267AF">
        <w:t xml:space="preserve">      anyOf:</w:t>
      </w:r>
    </w:p>
    <w:p w:rsidR="001E60C7" w:rsidRPr="00F267AF" w:rsidRDefault="001E60C7" w:rsidP="001E60C7">
      <w:pPr>
        <w:pStyle w:val="PL"/>
      </w:pPr>
      <w:r w:rsidRPr="00F267AF">
        <w:t xml:space="preserve">        - type: string</w:t>
      </w:r>
    </w:p>
    <w:p w:rsidR="001E60C7" w:rsidRPr="00F267AF" w:rsidRDefault="001E60C7" w:rsidP="001E60C7">
      <w:pPr>
        <w:pStyle w:val="PL"/>
      </w:pPr>
      <w:r w:rsidRPr="00F267AF">
        <w:t xml:space="preserve">          enum:</w:t>
      </w:r>
    </w:p>
    <w:p w:rsidR="001E60C7" w:rsidRPr="00F267AF" w:rsidRDefault="001E60C7" w:rsidP="001E60C7">
      <w:pPr>
        <w:pStyle w:val="PL"/>
      </w:pPr>
      <w:r w:rsidRPr="00F267AF">
        <w:t xml:space="preserve">            - SSC_MODE_1</w:t>
      </w:r>
    </w:p>
    <w:p w:rsidR="001E60C7" w:rsidRPr="00F267AF" w:rsidRDefault="001E60C7" w:rsidP="001E60C7">
      <w:pPr>
        <w:pStyle w:val="PL"/>
      </w:pPr>
      <w:r w:rsidRPr="00F267AF">
        <w:t xml:space="preserve">            - SSC_MODE_2</w:t>
      </w:r>
    </w:p>
    <w:p w:rsidR="001E60C7" w:rsidRPr="00F267AF" w:rsidRDefault="001E60C7" w:rsidP="001E60C7">
      <w:pPr>
        <w:pStyle w:val="PL"/>
      </w:pPr>
      <w:r w:rsidRPr="00F267AF">
        <w:t xml:space="preserve">            - SSC_MODE_3</w:t>
      </w:r>
    </w:p>
    <w:p w:rsidR="001E60C7" w:rsidRPr="00F267AF" w:rsidRDefault="001E60C7" w:rsidP="001E60C7">
      <w:pPr>
        <w:pStyle w:val="PL"/>
      </w:pPr>
      <w:r w:rsidRPr="00F267AF">
        <w:t xml:space="preserve">        - type: string</w:t>
      </w:r>
    </w:p>
    <w:p w:rsidR="001E60C7" w:rsidRPr="00F267AF" w:rsidRDefault="001E60C7" w:rsidP="001E60C7">
      <w:pPr>
        <w:pStyle w:val="PL"/>
        <w:rPr>
          <w:lang w:val="en-US"/>
        </w:rPr>
      </w:pPr>
      <w:r w:rsidRPr="00F267AF">
        <w:rPr>
          <w:lang w:val="en-US"/>
        </w:rPr>
        <w:t xml:space="preserve">      nullable: true</w:t>
      </w:r>
    </w:p>
    <w:p w:rsidR="009E1E68" w:rsidRPr="00F267AF" w:rsidRDefault="009E1E68" w:rsidP="009E1E68">
      <w:pPr>
        <w:pStyle w:val="PL"/>
      </w:pPr>
      <w:r w:rsidRPr="00F267AF">
        <w:t xml:space="preserve">    DnaiChangeType:</w:t>
      </w:r>
    </w:p>
    <w:p w:rsidR="009E1E68" w:rsidRPr="00F267AF" w:rsidRDefault="009E1E68" w:rsidP="009E1E68">
      <w:pPr>
        <w:pStyle w:val="PL"/>
      </w:pPr>
      <w:r w:rsidRPr="00F267AF">
        <w:t xml:space="preserve">      anyOf:</w:t>
      </w:r>
    </w:p>
    <w:p w:rsidR="009E1E68" w:rsidRPr="00F267AF" w:rsidRDefault="009E1E68" w:rsidP="009E1E68">
      <w:pPr>
        <w:pStyle w:val="PL"/>
      </w:pPr>
      <w:r w:rsidRPr="00F267AF">
        <w:t xml:space="preserve">      - type: string</w:t>
      </w:r>
    </w:p>
    <w:p w:rsidR="009E1E68" w:rsidRPr="00F267AF" w:rsidRDefault="009E1E68" w:rsidP="009E1E68">
      <w:pPr>
        <w:pStyle w:val="PL"/>
      </w:pPr>
      <w:r w:rsidRPr="00F267AF">
        <w:t xml:space="preserve">        enum:</w:t>
      </w:r>
    </w:p>
    <w:p w:rsidR="009E1E68" w:rsidRPr="00F267AF" w:rsidRDefault="009E1E68" w:rsidP="009E1E68">
      <w:pPr>
        <w:pStyle w:val="PL"/>
      </w:pPr>
      <w:r w:rsidRPr="00F267AF">
        <w:t xml:space="preserve">          - EARLY</w:t>
      </w:r>
    </w:p>
    <w:p w:rsidR="009E1E68" w:rsidRPr="00F267AF" w:rsidRDefault="009E1E68" w:rsidP="009E1E68">
      <w:pPr>
        <w:pStyle w:val="PL"/>
      </w:pPr>
      <w:r w:rsidRPr="00F267AF">
        <w:t xml:space="preserve">          - EARLY_LATE</w:t>
      </w:r>
    </w:p>
    <w:p w:rsidR="009E1E68" w:rsidRPr="00F267AF" w:rsidRDefault="009E1E68" w:rsidP="009E1E68">
      <w:pPr>
        <w:pStyle w:val="PL"/>
      </w:pPr>
      <w:r w:rsidRPr="00F267AF">
        <w:t xml:space="preserve">          - LATE</w:t>
      </w:r>
    </w:p>
    <w:p w:rsidR="009E1E68" w:rsidRPr="00F267AF" w:rsidRDefault="009E1E68" w:rsidP="009E1E68">
      <w:pPr>
        <w:pStyle w:val="PL"/>
      </w:pPr>
      <w:r w:rsidRPr="00F267AF">
        <w:t xml:space="preserve">      - type: string</w:t>
      </w:r>
    </w:p>
    <w:p w:rsidR="009E1E68" w:rsidRPr="00F267AF" w:rsidRDefault="009E1E68" w:rsidP="009E1E68">
      <w:pPr>
        <w:pStyle w:val="PL"/>
      </w:pPr>
      <w:r w:rsidRPr="00F267AF">
        <w:t xml:space="preserve">        description: &gt;</w:t>
      </w:r>
    </w:p>
    <w:p w:rsidR="009E1E68" w:rsidRPr="00F267AF" w:rsidRDefault="009E1E68" w:rsidP="009E1E68">
      <w:pPr>
        <w:pStyle w:val="PL"/>
      </w:pPr>
      <w:r w:rsidRPr="00F267AF">
        <w:t xml:space="preserve">          This string provides forward-compatibility with future</w:t>
      </w:r>
    </w:p>
    <w:p w:rsidR="009E1E68" w:rsidRPr="00F267AF" w:rsidRDefault="009E1E68" w:rsidP="009E1E68">
      <w:pPr>
        <w:pStyle w:val="PL"/>
      </w:pPr>
      <w:r w:rsidRPr="00F267AF">
        <w:t xml:space="preserve">          extensions to the enumeration but is not used to encode</w:t>
      </w:r>
    </w:p>
    <w:p w:rsidR="009E1E68" w:rsidRPr="00F267AF" w:rsidRDefault="009E1E68" w:rsidP="009E1E68">
      <w:pPr>
        <w:pStyle w:val="PL"/>
      </w:pPr>
      <w:r w:rsidRPr="00F267AF">
        <w:t xml:space="preserve">          content defined in the present version of this API.</w:t>
      </w:r>
    </w:p>
    <w:p w:rsidR="009E1E68" w:rsidRPr="00F267AF" w:rsidRDefault="009E1E68" w:rsidP="009E1E68">
      <w:pPr>
        <w:pStyle w:val="PL"/>
      </w:pPr>
      <w:r w:rsidRPr="00F267AF">
        <w:t xml:space="preserve">      description: &gt;</w:t>
      </w:r>
    </w:p>
    <w:p w:rsidR="009E1E68" w:rsidRPr="00F267AF" w:rsidRDefault="009E1E68" w:rsidP="009E1E68">
      <w:pPr>
        <w:pStyle w:val="PL"/>
      </w:pPr>
      <w:r w:rsidRPr="00F267AF">
        <w:t xml:space="preserve">        Possible values are</w:t>
      </w:r>
    </w:p>
    <w:p w:rsidR="009E1E68" w:rsidRPr="00F267AF" w:rsidRDefault="009E1E68" w:rsidP="009E1E68">
      <w:pPr>
        <w:pStyle w:val="PL"/>
      </w:pPr>
      <w:r w:rsidRPr="00F267AF">
        <w:t xml:space="preserve">        - EARLY: Early notification of UP path reconfiguration.</w:t>
      </w:r>
    </w:p>
    <w:p w:rsidR="009E1E68" w:rsidRPr="00F267AF" w:rsidRDefault="009E1E68" w:rsidP="009E1E68">
      <w:pPr>
        <w:pStyle w:val="PL"/>
      </w:pPr>
      <w:r w:rsidRPr="00F267AF">
        <w:t xml:space="preserve">        - EARLY_LATE: Early and late notification of UP path reconfiguration. This value shall only be present in the subscription to the DNAI change event.</w:t>
      </w:r>
    </w:p>
    <w:p w:rsidR="009E1E68" w:rsidRPr="00F267AF" w:rsidRDefault="009E1E68" w:rsidP="009E1E68">
      <w:pPr>
        <w:pStyle w:val="PL"/>
      </w:pPr>
      <w:r w:rsidRPr="00F267AF">
        <w:t xml:space="preserve">        - LATE: Late notification of UP path reconfiguration.</w:t>
      </w:r>
    </w:p>
    <w:p w:rsidR="001E60C7" w:rsidRPr="00F267AF" w:rsidRDefault="001E60C7" w:rsidP="001E60C7">
      <w:pPr>
        <w:pStyle w:val="PL"/>
      </w:pPr>
      <w:r w:rsidRPr="00F267AF">
        <w:t xml:space="preserve">    DnaiChangeTypeRm:</w:t>
      </w:r>
    </w:p>
    <w:p w:rsidR="001E60C7" w:rsidRPr="00F267AF" w:rsidRDefault="001E60C7" w:rsidP="001E60C7">
      <w:pPr>
        <w:pStyle w:val="PL"/>
      </w:pPr>
      <w:r w:rsidRPr="00F267AF">
        <w:t xml:space="preserve">      anyOf:</w:t>
      </w:r>
    </w:p>
    <w:p w:rsidR="001E60C7" w:rsidRPr="00F267AF" w:rsidRDefault="001E60C7" w:rsidP="001E60C7">
      <w:pPr>
        <w:pStyle w:val="PL"/>
      </w:pPr>
      <w:r w:rsidRPr="00F267AF">
        <w:t xml:space="preserve">        - type: string</w:t>
      </w:r>
    </w:p>
    <w:p w:rsidR="001E60C7" w:rsidRPr="00F267AF" w:rsidRDefault="001E60C7" w:rsidP="001E60C7">
      <w:pPr>
        <w:pStyle w:val="PL"/>
      </w:pPr>
      <w:r w:rsidRPr="00F267AF">
        <w:t xml:space="preserve">          enum:</w:t>
      </w:r>
    </w:p>
    <w:p w:rsidR="001E60C7" w:rsidRPr="00F267AF" w:rsidRDefault="001E60C7" w:rsidP="001E60C7">
      <w:pPr>
        <w:pStyle w:val="PL"/>
      </w:pPr>
      <w:r w:rsidRPr="00F267AF">
        <w:t xml:space="preserve">            - EARLY</w:t>
      </w:r>
    </w:p>
    <w:p w:rsidR="001E60C7" w:rsidRPr="00F267AF" w:rsidRDefault="001E60C7" w:rsidP="001E60C7">
      <w:pPr>
        <w:pStyle w:val="PL"/>
      </w:pPr>
      <w:r w:rsidRPr="00F267AF">
        <w:t xml:space="preserve">            - EARLY_LATE</w:t>
      </w:r>
    </w:p>
    <w:p w:rsidR="001E60C7" w:rsidRPr="00F267AF" w:rsidRDefault="001E60C7" w:rsidP="001E60C7">
      <w:pPr>
        <w:pStyle w:val="PL"/>
      </w:pPr>
      <w:r w:rsidRPr="00F267AF">
        <w:t xml:space="preserve">            - LATE</w:t>
      </w:r>
    </w:p>
    <w:p w:rsidR="001E60C7" w:rsidRPr="00F267AF" w:rsidRDefault="001E60C7" w:rsidP="001E60C7">
      <w:pPr>
        <w:pStyle w:val="PL"/>
      </w:pPr>
      <w:r w:rsidRPr="00F267AF">
        <w:t xml:space="preserve">        - type: string</w:t>
      </w:r>
    </w:p>
    <w:p w:rsidR="001E60C7" w:rsidRPr="00F267AF" w:rsidRDefault="001E60C7" w:rsidP="001E60C7">
      <w:pPr>
        <w:pStyle w:val="PL"/>
        <w:rPr>
          <w:lang w:val="en-US"/>
        </w:rPr>
      </w:pPr>
      <w:r w:rsidRPr="00F267AF">
        <w:rPr>
          <w:lang w:val="en-US"/>
        </w:rPr>
        <w:t xml:space="preserve">      nullable: true</w:t>
      </w:r>
    </w:p>
    <w:p w:rsidR="006A100E" w:rsidRPr="00F267AF" w:rsidRDefault="006A100E" w:rsidP="006A100E">
      <w:pPr>
        <w:pStyle w:val="PL"/>
      </w:pPr>
      <w:r w:rsidRPr="00F267AF">
        <w:t xml:space="preserve">    RestrictionType:</w:t>
      </w:r>
    </w:p>
    <w:p w:rsidR="006A100E" w:rsidRPr="00F267AF" w:rsidRDefault="006A100E" w:rsidP="006A100E">
      <w:pPr>
        <w:pStyle w:val="PL"/>
      </w:pPr>
      <w:r w:rsidRPr="00F267AF">
        <w:t xml:space="preserve">      anyOf:</w:t>
      </w:r>
    </w:p>
    <w:p w:rsidR="006A100E" w:rsidRPr="00F267AF" w:rsidRDefault="006A100E" w:rsidP="006A100E">
      <w:pPr>
        <w:pStyle w:val="PL"/>
      </w:pPr>
      <w:r w:rsidRPr="00F267AF">
        <w:t xml:space="preserve">        - type: string</w:t>
      </w:r>
    </w:p>
    <w:p w:rsidR="006A100E" w:rsidRPr="00F267AF" w:rsidRDefault="006A100E" w:rsidP="006A100E">
      <w:pPr>
        <w:pStyle w:val="PL"/>
      </w:pPr>
      <w:r w:rsidRPr="00F267AF">
        <w:t xml:space="preserve">          enum:</w:t>
      </w:r>
    </w:p>
    <w:p w:rsidR="006A100E" w:rsidRPr="00F267AF" w:rsidRDefault="006A100E" w:rsidP="006A100E">
      <w:pPr>
        <w:pStyle w:val="PL"/>
      </w:pPr>
      <w:r w:rsidRPr="00F267AF">
        <w:t xml:space="preserve">            - ALLOWED_AREAS</w:t>
      </w:r>
    </w:p>
    <w:p w:rsidR="006A100E" w:rsidRPr="00F267AF" w:rsidRDefault="006A100E" w:rsidP="006A100E">
      <w:pPr>
        <w:pStyle w:val="PL"/>
      </w:pPr>
      <w:r w:rsidRPr="00F267AF">
        <w:t xml:space="preserve">            - NOT_ALLOWED_AREAS</w:t>
      </w:r>
    </w:p>
    <w:p w:rsidR="006A100E" w:rsidRPr="00F267AF" w:rsidRDefault="006A100E" w:rsidP="006A100E">
      <w:pPr>
        <w:pStyle w:val="PL"/>
      </w:pPr>
      <w:r w:rsidRPr="00F267AF">
        <w:t xml:space="preserve">        - type: string</w:t>
      </w:r>
    </w:p>
    <w:p w:rsidR="001E60C7" w:rsidRPr="00F267AF" w:rsidRDefault="001E60C7" w:rsidP="001E60C7">
      <w:pPr>
        <w:pStyle w:val="PL"/>
      </w:pPr>
      <w:r w:rsidRPr="00F267AF">
        <w:t xml:space="preserve">    RestrictionTypeRm:</w:t>
      </w:r>
    </w:p>
    <w:p w:rsidR="001E60C7" w:rsidRPr="00F267AF" w:rsidRDefault="001E60C7" w:rsidP="001E60C7">
      <w:pPr>
        <w:pStyle w:val="PL"/>
      </w:pPr>
      <w:r w:rsidRPr="00F267AF">
        <w:t xml:space="preserve">      anyOf:</w:t>
      </w:r>
    </w:p>
    <w:p w:rsidR="001E60C7" w:rsidRPr="00F267AF" w:rsidRDefault="001E60C7" w:rsidP="001E60C7">
      <w:pPr>
        <w:pStyle w:val="PL"/>
      </w:pPr>
      <w:r w:rsidRPr="00F267AF">
        <w:t xml:space="preserve">        - type: string</w:t>
      </w:r>
    </w:p>
    <w:p w:rsidR="001E60C7" w:rsidRPr="00F267AF" w:rsidRDefault="001E60C7" w:rsidP="001E60C7">
      <w:pPr>
        <w:pStyle w:val="PL"/>
      </w:pPr>
      <w:r w:rsidRPr="00F267AF">
        <w:t xml:space="preserve">          enum:</w:t>
      </w:r>
    </w:p>
    <w:p w:rsidR="001E60C7" w:rsidRPr="00F267AF" w:rsidRDefault="001E60C7" w:rsidP="001E60C7">
      <w:pPr>
        <w:pStyle w:val="PL"/>
      </w:pPr>
      <w:r w:rsidRPr="00F267AF">
        <w:t xml:space="preserve">            - ALLOWED_AREAS</w:t>
      </w:r>
    </w:p>
    <w:p w:rsidR="001E60C7" w:rsidRPr="00F267AF" w:rsidRDefault="001E60C7" w:rsidP="001E60C7">
      <w:pPr>
        <w:pStyle w:val="PL"/>
      </w:pPr>
      <w:r w:rsidRPr="00F267AF">
        <w:t xml:space="preserve">            - NOT_ALLOWED_AREAS</w:t>
      </w:r>
    </w:p>
    <w:p w:rsidR="001E60C7" w:rsidRPr="00F267AF" w:rsidRDefault="001E60C7" w:rsidP="001E60C7">
      <w:pPr>
        <w:pStyle w:val="PL"/>
      </w:pPr>
      <w:r w:rsidRPr="00F267AF">
        <w:t xml:space="preserve">        - type: string</w:t>
      </w:r>
    </w:p>
    <w:p w:rsidR="001E60C7" w:rsidRPr="00F267AF" w:rsidRDefault="001E60C7" w:rsidP="001E60C7">
      <w:pPr>
        <w:pStyle w:val="PL"/>
        <w:rPr>
          <w:lang w:val="en-US"/>
        </w:rPr>
      </w:pPr>
      <w:r w:rsidRPr="00F267AF">
        <w:rPr>
          <w:lang w:val="en-US"/>
        </w:rPr>
        <w:t xml:space="preserve">      nullable: true</w:t>
      </w:r>
    </w:p>
    <w:p w:rsidR="006A100E" w:rsidRPr="00F267AF" w:rsidRDefault="006A100E" w:rsidP="006A100E">
      <w:pPr>
        <w:pStyle w:val="PL"/>
        <w:rPr>
          <w:lang w:val="en-US"/>
        </w:rPr>
      </w:pPr>
      <w:r w:rsidRPr="00F267AF">
        <w:rPr>
          <w:lang w:val="en-US"/>
        </w:rPr>
        <w:t xml:space="preserve">    CoreNetworkType:</w:t>
      </w:r>
    </w:p>
    <w:p w:rsidR="006A100E" w:rsidRPr="00F267AF" w:rsidRDefault="006A100E" w:rsidP="006A100E">
      <w:pPr>
        <w:pStyle w:val="PL"/>
        <w:rPr>
          <w:lang w:val="en-US"/>
        </w:rPr>
      </w:pPr>
      <w:r w:rsidRPr="00F267AF">
        <w:rPr>
          <w:lang w:val="en-US"/>
        </w:rPr>
        <w:t xml:space="preserve">      anyOf:</w:t>
      </w:r>
    </w:p>
    <w:p w:rsidR="006A100E" w:rsidRPr="00F267AF" w:rsidRDefault="006A100E" w:rsidP="006A100E">
      <w:pPr>
        <w:pStyle w:val="PL"/>
        <w:rPr>
          <w:lang w:val="en-US"/>
        </w:rPr>
      </w:pPr>
      <w:r w:rsidRPr="00F267AF">
        <w:rPr>
          <w:lang w:val="en-US"/>
        </w:rPr>
        <w:t xml:space="preserve">        - type: string</w:t>
      </w:r>
    </w:p>
    <w:p w:rsidR="006A100E" w:rsidRPr="00F267AF" w:rsidRDefault="006A100E" w:rsidP="006A100E">
      <w:pPr>
        <w:pStyle w:val="PL"/>
        <w:rPr>
          <w:lang w:val="en-US"/>
        </w:rPr>
      </w:pPr>
      <w:r w:rsidRPr="00F267AF">
        <w:rPr>
          <w:lang w:val="en-US"/>
        </w:rPr>
        <w:t xml:space="preserve">          enum:</w:t>
      </w:r>
    </w:p>
    <w:p w:rsidR="006A100E" w:rsidRPr="00F267AF" w:rsidRDefault="006A100E" w:rsidP="006A100E">
      <w:pPr>
        <w:pStyle w:val="PL"/>
        <w:rPr>
          <w:lang w:val="en-US"/>
        </w:rPr>
      </w:pPr>
      <w:r w:rsidRPr="00F267AF">
        <w:rPr>
          <w:lang w:val="en-US"/>
        </w:rPr>
        <w:t xml:space="preserve">            - 5GC</w:t>
      </w:r>
    </w:p>
    <w:p w:rsidR="006A100E" w:rsidRPr="00F267AF" w:rsidRDefault="006A100E" w:rsidP="006A100E">
      <w:pPr>
        <w:pStyle w:val="PL"/>
        <w:rPr>
          <w:lang w:val="en-US"/>
        </w:rPr>
      </w:pPr>
      <w:r w:rsidRPr="00F267AF">
        <w:rPr>
          <w:lang w:val="en-US"/>
        </w:rPr>
        <w:t xml:space="preserve">            - EPC</w:t>
      </w:r>
    </w:p>
    <w:p w:rsidR="006A100E" w:rsidRPr="00F267AF" w:rsidRDefault="006A100E" w:rsidP="006A100E">
      <w:pPr>
        <w:pStyle w:val="PL"/>
        <w:rPr>
          <w:lang w:val="en-US"/>
        </w:rPr>
      </w:pPr>
      <w:r w:rsidRPr="00F267AF">
        <w:rPr>
          <w:lang w:val="en-US"/>
        </w:rPr>
        <w:t xml:space="preserve">        - type: string</w:t>
      </w:r>
    </w:p>
    <w:p w:rsidR="001E60C7" w:rsidRPr="00F267AF" w:rsidRDefault="001E60C7" w:rsidP="001E60C7">
      <w:pPr>
        <w:pStyle w:val="PL"/>
        <w:rPr>
          <w:lang w:val="en-US"/>
        </w:rPr>
      </w:pPr>
      <w:r w:rsidRPr="00F267AF">
        <w:rPr>
          <w:lang w:val="en-US"/>
        </w:rPr>
        <w:t xml:space="preserve">    CoreNetworkTypeRm:</w:t>
      </w:r>
    </w:p>
    <w:p w:rsidR="001E60C7" w:rsidRPr="00F267AF" w:rsidRDefault="001E60C7" w:rsidP="001E60C7">
      <w:pPr>
        <w:pStyle w:val="PL"/>
        <w:rPr>
          <w:lang w:val="en-US"/>
        </w:rPr>
      </w:pPr>
      <w:r w:rsidRPr="00F267AF">
        <w:rPr>
          <w:lang w:val="en-US"/>
        </w:rPr>
        <w:t xml:space="preserve">      anyOf:</w:t>
      </w:r>
    </w:p>
    <w:p w:rsidR="001E60C7" w:rsidRPr="00F267AF" w:rsidRDefault="001E60C7" w:rsidP="001E60C7">
      <w:pPr>
        <w:pStyle w:val="PL"/>
        <w:rPr>
          <w:lang w:val="en-US"/>
        </w:rPr>
      </w:pPr>
      <w:r w:rsidRPr="00F267AF">
        <w:rPr>
          <w:lang w:val="en-US"/>
        </w:rPr>
        <w:t xml:space="preserve">        - type: string</w:t>
      </w:r>
    </w:p>
    <w:p w:rsidR="001E60C7" w:rsidRPr="00F267AF" w:rsidRDefault="001E60C7" w:rsidP="001E60C7">
      <w:pPr>
        <w:pStyle w:val="PL"/>
        <w:rPr>
          <w:lang w:val="en-US"/>
        </w:rPr>
      </w:pPr>
      <w:r w:rsidRPr="00F267AF">
        <w:rPr>
          <w:lang w:val="en-US"/>
        </w:rPr>
        <w:t xml:space="preserve">          enum:</w:t>
      </w:r>
    </w:p>
    <w:p w:rsidR="001E60C7" w:rsidRPr="00F267AF" w:rsidRDefault="001E60C7" w:rsidP="001E60C7">
      <w:pPr>
        <w:pStyle w:val="PL"/>
        <w:rPr>
          <w:lang w:val="en-US"/>
        </w:rPr>
      </w:pPr>
      <w:r w:rsidRPr="00F267AF">
        <w:rPr>
          <w:lang w:val="en-US"/>
        </w:rPr>
        <w:t xml:space="preserve">          - 5GC</w:t>
      </w:r>
    </w:p>
    <w:p w:rsidR="001E60C7" w:rsidRPr="00F267AF" w:rsidRDefault="001E60C7" w:rsidP="001E60C7">
      <w:pPr>
        <w:pStyle w:val="PL"/>
        <w:rPr>
          <w:lang w:val="en-US"/>
        </w:rPr>
      </w:pPr>
      <w:r w:rsidRPr="00F267AF">
        <w:rPr>
          <w:lang w:val="en-US"/>
        </w:rPr>
        <w:t xml:space="preserve">          - EPC</w:t>
      </w:r>
    </w:p>
    <w:p w:rsidR="001E60C7" w:rsidRPr="00F267AF" w:rsidRDefault="001E60C7" w:rsidP="001E60C7">
      <w:pPr>
        <w:pStyle w:val="PL"/>
        <w:rPr>
          <w:lang w:val="en-US"/>
        </w:rPr>
      </w:pPr>
      <w:r w:rsidRPr="00F267AF">
        <w:rPr>
          <w:lang w:val="en-US"/>
        </w:rPr>
        <w:t xml:space="preserve">        - type: string</w:t>
      </w:r>
    </w:p>
    <w:p w:rsidR="001E60C7" w:rsidRPr="00F267AF" w:rsidRDefault="001E60C7" w:rsidP="001E60C7">
      <w:pPr>
        <w:pStyle w:val="PL"/>
        <w:rPr>
          <w:lang w:val="en-US"/>
        </w:rPr>
      </w:pPr>
      <w:r w:rsidRPr="00F267AF">
        <w:rPr>
          <w:lang w:val="en-US"/>
        </w:rPr>
        <w:t xml:space="preserve">      nullable: true</w:t>
      </w:r>
    </w:p>
    <w:p w:rsidR="00A617A3" w:rsidRPr="00F267AF" w:rsidRDefault="00A617A3" w:rsidP="00A617A3">
      <w:pPr>
        <w:pStyle w:val="PL"/>
      </w:pPr>
      <w:r w:rsidRPr="00F267AF">
        <w:t xml:space="preserve">    PresenceState:</w:t>
      </w:r>
    </w:p>
    <w:p w:rsidR="00A617A3" w:rsidRPr="00F267AF" w:rsidRDefault="00A617A3" w:rsidP="00A617A3">
      <w:pPr>
        <w:pStyle w:val="PL"/>
      </w:pPr>
      <w:r w:rsidRPr="00F267AF">
        <w:t xml:space="preserve">      anyOf:</w:t>
      </w:r>
    </w:p>
    <w:p w:rsidR="00A617A3" w:rsidRPr="00F267AF" w:rsidRDefault="00A617A3" w:rsidP="00A617A3">
      <w:pPr>
        <w:pStyle w:val="PL"/>
      </w:pPr>
      <w:r w:rsidRPr="00F267AF">
        <w:t xml:space="preserve">        - type: string</w:t>
      </w:r>
    </w:p>
    <w:p w:rsidR="00A617A3" w:rsidRPr="00F267AF" w:rsidRDefault="00A617A3" w:rsidP="00A617A3">
      <w:pPr>
        <w:pStyle w:val="PL"/>
      </w:pPr>
      <w:r w:rsidRPr="00F267AF">
        <w:t xml:space="preserve">          enum:</w:t>
      </w:r>
    </w:p>
    <w:p w:rsidR="00A617A3" w:rsidRPr="00F267AF" w:rsidRDefault="00A617A3" w:rsidP="00A617A3">
      <w:pPr>
        <w:pStyle w:val="PL"/>
      </w:pPr>
      <w:r w:rsidRPr="00F267AF">
        <w:t xml:space="preserve">            - IN_AREA</w:t>
      </w:r>
    </w:p>
    <w:p w:rsidR="00A617A3" w:rsidRPr="00F267AF" w:rsidRDefault="00A617A3" w:rsidP="00A617A3">
      <w:pPr>
        <w:pStyle w:val="PL"/>
      </w:pPr>
      <w:r w:rsidRPr="00F267AF">
        <w:t xml:space="preserve">            - OUT_OF_AREA</w:t>
      </w:r>
    </w:p>
    <w:p w:rsidR="00A617A3" w:rsidRPr="00F267AF" w:rsidRDefault="00A617A3" w:rsidP="00A617A3">
      <w:pPr>
        <w:pStyle w:val="PL"/>
      </w:pPr>
      <w:r w:rsidRPr="00F267AF">
        <w:t xml:space="preserve">            - UNKNOWN</w:t>
      </w:r>
    </w:p>
    <w:p w:rsidR="00A617A3" w:rsidRPr="00F267AF" w:rsidRDefault="00A617A3" w:rsidP="00A617A3">
      <w:pPr>
        <w:pStyle w:val="PL"/>
      </w:pPr>
      <w:r w:rsidRPr="00F267AF">
        <w:t xml:space="preserve">            - INACTIVE</w:t>
      </w:r>
    </w:p>
    <w:p w:rsidR="00A617A3" w:rsidRPr="00F267AF" w:rsidRDefault="00A617A3" w:rsidP="00A617A3">
      <w:pPr>
        <w:pStyle w:val="PL"/>
      </w:pPr>
      <w:r w:rsidRPr="00F267AF">
        <w:t xml:space="preserve">        - type: string</w:t>
      </w:r>
    </w:p>
    <w:p w:rsidR="008F6564" w:rsidRPr="00F267AF" w:rsidRDefault="008F6564" w:rsidP="006D16A2">
      <w:pPr>
        <w:pStyle w:val="PL"/>
        <w:rPr>
          <w:lang w:val="en-US"/>
        </w:rPr>
      </w:pPr>
    </w:p>
    <w:p w:rsidR="006D16A2" w:rsidRPr="00F267AF" w:rsidRDefault="006D16A2" w:rsidP="006D16A2">
      <w:pPr>
        <w:pStyle w:val="PL"/>
        <w:rPr>
          <w:lang w:val="en-US"/>
        </w:rPr>
      </w:pPr>
      <w:r w:rsidRPr="00F267AF">
        <w:rPr>
          <w:lang w:val="en-US"/>
        </w:rPr>
        <w:t>#</w:t>
      </w:r>
    </w:p>
    <w:p w:rsidR="006D16A2" w:rsidRPr="00F267AF" w:rsidRDefault="006D16A2" w:rsidP="006D16A2">
      <w:pPr>
        <w:pStyle w:val="PL"/>
        <w:rPr>
          <w:lang w:val="en-US"/>
        </w:rPr>
      </w:pPr>
      <w:r w:rsidRPr="00F267AF">
        <w:rPr>
          <w:lang w:val="en-US"/>
        </w:rPr>
        <w:t xml:space="preserve"># </w:t>
      </w:r>
      <w:r w:rsidR="008F6564" w:rsidRPr="00F267AF">
        <w:rPr>
          <w:lang w:val="en-US"/>
        </w:rPr>
        <w:t>STRUCTURED DATA TYPES</w:t>
      </w:r>
    </w:p>
    <w:p w:rsidR="006D16A2" w:rsidRPr="00F267AF" w:rsidRDefault="006D16A2" w:rsidP="006D16A2">
      <w:pPr>
        <w:pStyle w:val="PL"/>
        <w:rPr>
          <w:lang w:val="en-US"/>
        </w:rPr>
      </w:pPr>
      <w:r w:rsidRPr="00F267AF">
        <w:rPr>
          <w:lang w:val="en-US"/>
        </w:rPr>
        <w:t>#</w:t>
      </w:r>
    </w:p>
    <w:p w:rsidR="00D5331B" w:rsidRPr="00F267AF" w:rsidRDefault="00D5331B" w:rsidP="00D5331B">
      <w:pPr>
        <w:pStyle w:val="PL"/>
      </w:pPr>
    </w:p>
    <w:p w:rsidR="006D16A2" w:rsidRPr="00F267AF" w:rsidRDefault="006D16A2" w:rsidP="006D16A2">
      <w:pPr>
        <w:pStyle w:val="PL"/>
        <w:rPr>
          <w:lang w:val="en-US"/>
        </w:rPr>
      </w:pPr>
      <w:r w:rsidRPr="00F267AF">
        <w:rPr>
          <w:lang w:val="en-US"/>
        </w:rPr>
        <w:t xml:space="preserve">    Snssai:</w:t>
      </w:r>
    </w:p>
    <w:p w:rsidR="006D16A2" w:rsidRPr="00F267AF" w:rsidRDefault="006D16A2" w:rsidP="006D16A2">
      <w:pPr>
        <w:pStyle w:val="PL"/>
        <w:rPr>
          <w:lang w:val="en-US"/>
        </w:rPr>
      </w:pPr>
      <w:r w:rsidRPr="00F267AF">
        <w:rPr>
          <w:lang w:val="en-US"/>
        </w:rPr>
        <w:t xml:space="preserve">      type: object</w:t>
      </w:r>
    </w:p>
    <w:p w:rsidR="006D16A2" w:rsidRPr="00F267AF" w:rsidRDefault="006D16A2" w:rsidP="006D16A2">
      <w:pPr>
        <w:pStyle w:val="PL"/>
        <w:rPr>
          <w:lang w:val="en-US"/>
        </w:rPr>
      </w:pPr>
      <w:r w:rsidRPr="00F267AF">
        <w:rPr>
          <w:lang w:val="en-US"/>
        </w:rPr>
        <w:t xml:space="preserve">      properties:</w:t>
      </w:r>
    </w:p>
    <w:p w:rsidR="006D16A2" w:rsidRPr="00F267AF" w:rsidRDefault="006D16A2" w:rsidP="006D16A2">
      <w:pPr>
        <w:pStyle w:val="PL"/>
        <w:rPr>
          <w:lang w:val="en-US"/>
        </w:rPr>
      </w:pPr>
      <w:r w:rsidRPr="00F267AF">
        <w:rPr>
          <w:lang w:val="en-US"/>
        </w:rPr>
        <w:t xml:space="preserve">        sst:</w:t>
      </w:r>
    </w:p>
    <w:p w:rsidR="008F6564" w:rsidRPr="00F267AF" w:rsidRDefault="008F6564" w:rsidP="008F6564">
      <w:pPr>
        <w:pStyle w:val="PL"/>
        <w:rPr>
          <w:lang w:val="en-US"/>
        </w:rPr>
      </w:pPr>
      <w:r w:rsidRPr="00F267AF">
        <w:rPr>
          <w:lang w:val="en-US"/>
        </w:rPr>
        <w:t xml:space="preserve">          type: integer</w:t>
      </w:r>
    </w:p>
    <w:p w:rsidR="001E0C04" w:rsidRPr="00F267AF" w:rsidRDefault="001E0C04" w:rsidP="006D16A2">
      <w:pPr>
        <w:pStyle w:val="PL"/>
        <w:rPr>
          <w:lang w:val="en-US"/>
        </w:rPr>
      </w:pPr>
      <w:r w:rsidRPr="00F267AF">
        <w:rPr>
          <w:lang w:val="en-US"/>
        </w:rPr>
        <w:t xml:space="preserve">          minimum: 0</w:t>
      </w:r>
    </w:p>
    <w:p w:rsidR="007A0E8C" w:rsidRPr="00F267AF" w:rsidRDefault="007A0E8C" w:rsidP="006D16A2">
      <w:pPr>
        <w:pStyle w:val="PL"/>
        <w:rPr>
          <w:lang w:val="en-US"/>
        </w:rPr>
      </w:pPr>
      <w:r w:rsidRPr="00F267AF">
        <w:rPr>
          <w:lang w:val="en-US"/>
        </w:rPr>
        <w:t xml:space="preserve">          </w:t>
      </w:r>
      <w:r w:rsidR="001E08E6" w:rsidRPr="00F267AF">
        <w:rPr>
          <w:lang w:val="en-US"/>
        </w:rPr>
        <w:t>m</w:t>
      </w:r>
      <w:r w:rsidRPr="00F267AF">
        <w:rPr>
          <w:lang w:val="en-US"/>
        </w:rPr>
        <w:t>aximum: 255</w:t>
      </w:r>
    </w:p>
    <w:p w:rsidR="006D16A2" w:rsidRPr="00F267AF" w:rsidRDefault="006D16A2" w:rsidP="006D16A2">
      <w:pPr>
        <w:pStyle w:val="PL"/>
        <w:rPr>
          <w:lang w:val="en-US"/>
        </w:rPr>
      </w:pPr>
      <w:r w:rsidRPr="00F267AF">
        <w:rPr>
          <w:lang w:val="en-US"/>
        </w:rPr>
        <w:t xml:space="preserve">        sd:</w:t>
      </w:r>
    </w:p>
    <w:p w:rsidR="0085557A" w:rsidRPr="00F267AF" w:rsidRDefault="006D16A2" w:rsidP="0085557A">
      <w:pPr>
        <w:pStyle w:val="PL"/>
        <w:rPr>
          <w:lang w:val="en-US"/>
        </w:rPr>
      </w:pPr>
      <w:r w:rsidRPr="00F267AF">
        <w:rPr>
          <w:lang w:val="en-US"/>
        </w:rPr>
        <w:t xml:space="preserve">          type: string</w:t>
      </w:r>
    </w:p>
    <w:p w:rsidR="006D16A2" w:rsidRPr="00F267AF" w:rsidRDefault="0085557A" w:rsidP="0085557A">
      <w:pPr>
        <w:pStyle w:val="PL"/>
        <w:rPr>
          <w:lang w:val="en-US"/>
        </w:rPr>
      </w:pPr>
      <w:r w:rsidRPr="00F267AF">
        <w:t xml:space="preserve">          pattern: </w:t>
      </w:r>
      <w:r w:rsidRPr="00F267AF">
        <w:rPr>
          <w:rFonts w:cs="Arial"/>
          <w:szCs w:val="18"/>
        </w:rPr>
        <w:t>'^[A-Fa-f0-9]{6}$'</w:t>
      </w:r>
    </w:p>
    <w:p w:rsidR="006D16A2" w:rsidRPr="00F267AF" w:rsidRDefault="006D16A2" w:rsidP="006D16A2">
      <w:pPr>
        <w:pStyle w:val="PL"/>
        <w:rPr>
          <w:lang w:val="en-US"/>
        </w:rPr>
      </w:pPr>
      <w:r w:rsidRPr="00F267AF">
        <w:rPr>
          <w:lang w:val="en-US"/>
        </w:rPr>
        <w:t xml:space="preserve">      required:</w:t>
      </w:r>
    </w:p>
    <w:p w:rsidR="006D16A2" w:rsidRPr="00F267AF" w:rsidRDefault="006D16A2" w:rsidP="006D16A2">
      <w:pPr>
        <w:pStyle w:val="PL"/>
        <w:rPr>
          <w:lang w:val="en-US"/>
        </w:rPr>
      </w:pPr>
      <w:r w:rsidRPr="00F267AF">
        <w:rPr>
          <w:lang w:val="en-US"/>
        </w:rPr>
        <w:t xml:space="preserve">        - sst</w:t>
      </w:r>
    </w:p>
    <w:p w:rsidR="006D16A2" w:rsidRPr="00F267AF" w:rsidRDefault="006D16A2" w:rsidP="006D16A2">
      <w:pPr>
        <w:pStyle w:val="PL"/>
        <w:rPr>
          <w:lang w:val="en-US"/>
        </w:rPr>
      </w:pPr>
      <w:r w:rsidRPr="00F267AF">
        <w:rPr>
          <w:lang w:val="en-US"/>
        </w:rPr>
        <w:t xml:space="preserve">    PlmnId:</w:t>
      </w:r>
    </w:p>
    <w:p w:rsidR="006D16A2" w:rsidRPr="00F267AF" w:rsidRDefault="006D16A2" w:rsidP="006D16A2">
      <w:pPr>
        <w:pStyle w:val="PL"/>
        <w:rPr>
          <w:lang w:val="en-US"/>
        </w:rPr>
      </w:pPr>
      <w:r w:rsidRPr="00F267AF">
        <w:rPr>
          <w:lang w:val="en-US"/>
        </w:rPr>
        <w:t xml:space="preserve">      type: object</w:t>
      </w:r>
    </w:p>
    <w:p w:rsidR="006D16A2" w:rsidRPr="00F267AF" w:rsidRDefault="006D16A2" w:rsidP="006D16A2">
      <w:pPr>
        <w:pStyle w:val="PL"/>
        <w:rPr>
          <w:lang w:val="en-US"/>
        </w:rPr>
      </w:pPr>
      <w:r w:rsidRPr="00F267AF">
        <w:rPr>
          <w:lang w:val="en-US"/>
        </w:rPr>
        <w:t xml:space="preserve">      properties:</w:t>
      </w:r>
    </w:p>
    <w:p w:rsidR="006D16A2" w:rsidRPr="00F267AF" w:rsidRDefault="006D16A2" w:rsidP="006D16A2">
      <w:pPr>
        <w:pStyle w:val="PL"/>
        <w:rPr>
          <w:lang w:val="en-US"/>
        </w:rPr>
      </w:pPr>
      <w:r w:rsidRPr="00F267AF">
        <w:rPr>
          <w:lang w:val="en-US"/>
        </w:rPr>
        <w:t xml:space="preserve">        mcc:</w:t>
      </w:r>
    </w:p>
    <w:p w:rsidR="006D16A2" w:rsidRPr="00F267AF" w:rsidRDefault="006D16A2" w:rsidP="006D16A2">
      <w:pPr>
        <w:pStyle w:val="PL"/>
        <w:rPr>
          <w:lang w:val="en-US"/>
        </w:rPr>
      </w:pPr>
      <w:r w:rsidRPr="00F267AF">
        <w:rPr>
          <w:lang w:val="en-US"/>
        </w:rPr>
        <w:t xml:space="preserve">          $ref: '#/components/schemas/Mcc'</w:t>
      </w:r>
    </w:p>
    <w:p w:rsidR="006D16A2" w:rsidRPr="00F267AF" w:rsidRDefault="006D16A2" w:rsidP="006D16A2">
      <w:pPr>
        <w:pStyle w:val="PL"/>
        <w:rPr>
          <w:lang w:val="en-US"/>
        </w:rPr>
      </w:pPr>
      <w:r w:rsidRPr="00F267AF">
        <w:rPr>
          <w:lang w:val="en-US"/>
        </w:rPr>
        <w:t xml:space="preserve">        mnc:</w:t>
      </w:r>
    </w:p>
    <w:p w:rsidR="006D16A2" w:rsidRPr="00F267AF" w:rsidRDefault="006D16A2" w:rsidP="006D16A2">
      <w:pPr>
        <w:pStyle w:val="PL"/>
        <w:rPr>
          <w:lang w:val="en-US"/>
        </w:rPr>
      </w:pPr>
      <w:r w:rsidRPr="00F267AF">
        <w:rPr>
          <w:lang w:val="en-US"/>
        </w:rPr>
        <w:t xml:space="preserve">          $ref: '#/components/schemas/Mnc'</w:t>
      </w:r>
    </w:p>
    <w:p w:rsidR="006D16A2" w:rsidRPr="00F267AF" w:rsidRDefault="006D16A2" w:rsidP="006D16A2">
      <w:pPr>
        <w:pStyle w:val="PL"/>
        <w:rPr>
          <w:lang w:val="en-US"/>
        </w:rPr>
      </w:pPr>
      <w:r w:rsidRPr="00F267AF">
        <w:rPr>
          <w:lang w:val="en-US"/>
        </w:rPr>
        <w:t xml:space="preserve">      required:</w:t>
      </w:r>
    </w:p>
    <w:p w:rsidR="006D16A2" w:rsidRPr="00F267AF" w:rsidRDefault="006D16A2" w:rsidP="006D16A2">
      <w:pPr>
        <w:pStyle w:val="PL"/>
        <w:rPr>
          <w:lang w:val="en-US"/>
        </w:rPr>
      </w:pPr>
      <w:r w:rsidRPr="00F267AF">
        <w:rPr>
          <w:lang w:val="en-US"/>
        </w:rPr>
        <w:t xml:space="preserve">        - mcc</w:t>
      </w:r>
    </w:p>
    <w:p w:rsidR="006D16A2" w:rsidRPr="00F267AF" w:rsidRDefault="006D16A2" w:rsidP="006D16A2">
      <w:pPr>
        <w:pStyle w:val="PL"/>
        <w:rPr>
          <w:lang w:val="en-US"/>
        </w:rPr>
      </w:pPr>
      <w:r w:rsidRPr="00F267AF">
        <w:rPr>
          <w:lang w:val="en-US"/>
        </w:rPr>
        <w:t xml:space="preserve">        - mnc</w:t>
      </w:r>
    </w:p>
    <w:p w:rsidR="001E60C7" w:rsidRPr="00F267AF" w:rsidRDefault="001E60C7" w:rsidP="001E60C7">
      <w:pPr>
        <w:pStyle w:val="PL"/>
        <w:rPr>
          <w:lang w:val="en-US"/>
        </w:rPr>
      </w:pPr>
      <w:r w:rsidRPr="00F267AF">
        <w:rPr>
          <w:lang w:val="en-US"/>
        </w:rPr>
        <w:t xml:space="preserve">    PlmnIdRm:</w:t>
      </w:r>
    </w:p>
    <w:p w:rsidR="001E60C7" w:rsidRPr="00F267AF" w:rsidRDefault="001E60C7" w:rsidP="001E60C7">
      <w:pPr>
        <w:pStyle w:val="PL"/>
        <w:rPr>
          <w:lang w:val="en-US"/>
        </w:rPr>
      </w:pPr>
      <w:r w:rsidRPr="00F267AF">
        <w:rPr>
          <w:lang w:val="en-US"/>
        </w:rPr>
        <w:t xml:space="preserve">      type: object</w:t>
      </w:r>
    </w:p>
    <w:p w:rsidR="001E60C7" w:rsidRPr="00F267AF" w:rsidRDefault="001E60C7" w:rsidP="001E60C7">
      <w:pPr>
        <w:pStyle w:val="PL"/>
        <w:rPr>
          <w:lang w:val="en-US"/>
        </w:rPr>
      </w:pPr>
      <w:r w:rsidRPr="00F267AF">
        <w:rPr>
          <w:lang w:val="en-US"/>
        </w:rPr>
        <w:t xml:space="preserve">      properties:</w:t>
      </w:r>
    </w:p>
    <w:p w:rsidR="001E60C7" w:rsidRPr="00F267AF" w:rsidRDefault="001E60C7" w:rsidP="001E60C7">
      <w:pPr>
        <w:pStyle w:val="PL"/>
        <w:rPr>
          <w:lang w:val="en-US"/>
        </w:rPr>
      </w:pPr>
      <w:r w:rsidRPr="00F267AF">
        <w:rPr>
          <w:lang w:val="en-US"/>
        </w:rPr>
        <w:t xml:space="preserve">        mcc:</w:t>
      </w:r>
    </w:p>
    <w:p w:rsidR="001E60C7" w:rsidRPr="00F267AF" w:rsidRDefault="001E60C7" w:rsidP="001E60C7">
      <w:pPr>
        <w:pStyle w:val="PL"/>
        <w:rPr>
          <w:lang w:val="en-US"/>
        </w:rPr>
      </w:pPr>
      <w:r w:rsidRPr="00F267AF">
        <w:rPr>
          <w:lang w:val="en-US"/>
        </w:rPr>
        <w:t xml:space="preserve">          $ref: '#/components/schemas/Mcc'</w:t>
      </w:r>
    </w:p>
    <w:p w:rsidR="001E60C7" w:rsidRPr="00F267AF" w:rsidRDefault="001E60C7" w:rsidP="001E60C7">
      <w:pPr>
        <w:pStyle w:val="PL"/>
        <w:rPr>
          <w:lang w:val="en-US"/>
        </w:rPr>
      </w:pPr>
      <w:r w:rsidRPr="00F267AF">
        <w:rPr>
          <w:lang w:val="en-US"/>
        </w:rPr>
        <w:t xml:space="preserve">        mnc:</w:t>
      </w:r>
    </w:p>
    <w:p w:rsidR="001E60C7" w:rsidRPr="00F267AF" w:rsidRDefault="001E60C7" w:rsidP="001E60C7">
      <w:pPr>
        <w:pStyle w:val="PL"/>
        <w:rPr>
          <w:lang w:val="en-US"/>
        </w:rPr>
      </w:pPr>
      <w:r w:rsidRPr="00F267AF">
        <w:rPr>
          <w:lang w:val="en-US"/>
        </w:rPr>
        <w:t xml:space="preserve">          $ref: '#/components/schemas/Mnc'</w:t>
      </w:r>
    </w:p>
    <w:p w:rsidR="001E60C7" w:rsidRPr="00F267AF" w:rsidRDefault="001E60C7" w:rsidP="001E60C7">
      <w:pPr>
        <w:pStyle w:val="PL"/>
        <w:rPr>
          <w:lang w:val="en-US"/>
        </w:rPr>
      </w:pPr>
      <w:r w:rsidRPr="00F267AF">
        <w:rPr>
          <w:lang w:val="en-US"/>
        </w:rPr>
        <w:t xml:space="preserve">      required:</w:t>
      </w:r>
    </w:p>
    <w:p w:rsidR="001E60C7" w:rsidRPr="00F267AF" w:rsidRDefault="001E60C7" w:rsidP="001E60C7">
      <w:pPr>
        <w:pStyle w:val="PL"/>
        <w:rPr>
          <w:lang w:val="en-US"/>
        </w:rPr>
      </w:pPr>
      <w:r w:rsidRPr="00F267AF">
        <w:rPr>
          <w:lang w:val="en-US"/>
        </w:rPr>
        <w:t xml:space="preserve">        - mcc</w:t>
      </w:r>
    </w:p>
    <w:p w:rsidR="001E60C7" w:rsidRPr="00F267AF" w:rsidRDefault="001E60C7" w:rsidP="001E60C7">
      <w:pPr>
        <w:pStyle w:val="PL"/>
        <w:rPr>
          <w:lang w:val="en-US"/>
        </w:rPr>
      </w:pPr>
      <w:r w:rsidRPr="00F267AF">
        <w:rPr>
          <w:lang w:val="en-US"/>
        </w:rPr>
        <w:t xml:space="preserve">        - mnc</w:t>
      </w:r>
    </w:p>
    <w:p w:rsidR="001E60C7" w:rsidRPr="00F267AF" w:rsidRDefault="001E60C7" w:rsidP="001E60C7">
      <w:pPr>
        <w:pStyle w:val="PL"/>
        <w:rPr>
          <w:lang w:val="en-US"/>
        </w:rPr>
      </w:pPr>
      <w:r w:rsidRPr="00F267AF">
        <w:rPr>
          <w:lang w:val="en-US"/>
        </w:rPr>
        <w:t xml:space="preserve">      nullable: true</w:t>
      </w:r>
    </w:p>
    <w:p w:rsidR="006D16A2" w:rsidRPr="00F267AF" w:rsidRDefault="006D16A2" w:rsidP="006D16A2">
      <w:pPr>
        <w:pStyle w:val="PL"/>
        <w:rPr>
          <w:lang w:val="en-US"/>
        </w:rPr>
      </w:pPr>
      <w:r w:rsidRPr="00F267AF">
        <w:rPr>
          <w:lang w:val="en-US"/>
        </w:rPr>
        <w:t xml:space="preserve">    Tai:</w:t>
      </w:r>
    </w:p>
    <w:p w:rsidR="006D16A2" w:rsidRPr="00F267AF" w:rsidRDefault="006D16A2" w:rsidP="006D16A2">
      <w:pPr>
        <w:pStyle w:val="PL"/>
        <w:rPr>
          <w:lang w:val="en-US"/>
        </w:rPr>
      </w:pPr>
      <w:r w:rsidRPr="00F267AF">
        <w:rPr>
          <w:lang w:val="en-US"/>
        </w:rPr>
        <w:t xml:space="preserve">      type: object</w:t>
      </w:r>
    </w:p>
    <w:p w:rsidR="006D16A2" w:rsidRPr="00F267AF" w:rsidRDefault="006D16A2" w:rsidP="006D16A2">
      <w:pPr>
        <w:pStyle w:val="PL"/>
        <w:rPr>
          <w:lang w:val="en-US"/>
        </w:rPr>
      </w:pPr>
      <w:r w:rsidRPr="00F267AF">
        <w:rPr>
          <w:lang w:val="en-US"/>
        </w:rPr>
        <w:t xml:space="preserve">      properties:</w:t>
      </w:r>
    </w:p>
    <w:p w:rsidR="006D16A2" w:rsidRPr="00F267AF" w:rsidRDefault="006D16A2" w:rsidP="006D16A2">
      <w:pPr>
        <w:pStyle w:val="PL"/>
        <w:rPr>
          <w:lang w:val="en-US"/>
        </w:rPr>
      </w:pPr>
      <w:r w:rsidRPr="00F267AF">
        <w:rPr>
          <w:lang w:val="en-US"/>
        </w:rPr>
        <w:t xml:space="preserve">        plmnId:</w:t>
      </w:r>
    </w:p>
    <w:p w:rsidR="006D16A2" w:rsidRPr="00F267AF" w:rsidRDefault="006D16A2" w:rsidP="006D16A2">
      <w:pPr>
        <w:pStyle w:val="PL"/>
        <w:rPr>
          <w:lang w:val="en-US"/>
        </w:rPr>
      </w:pPr>
      <w:r w:rsidRPr="00F267AF">
        <w:rPr>
          <w:lang w:val="en-US"/>
        </w:rPr>
        <w:t xml:space="preserve">          $ref: '#/components/schemas/PlmnId'</w:t>
      </w:r>
    </w:p>
    <w:p w:rsidR="006D16A2" w:rsidRPr="00F267AF" w:rsidRDefault="006D16A2" w:rsidP="006D16A2">
      <w:pPr>
        <w:pStyle w:val="PL"/>
        <w:rPr>
          <w:lang w:val="en-US"/>
        </w:rPr>
      </w:pPr>
      <w:r w:rsidRPr="00F267AF">
        <w:rPr>
          <w:lang w:val="en-US"/>
        </w:rPr>
        <w:t xml:space="preserve">        tac:</w:t>
      </w:r>
    </w:p>
    <w:p w:rsidR="006D16A2" w:rsidRPr="00F267AF" w:rsidRDefault="006D16A2" w:rsidP="006D16A2">
      <w:pPr>
        <w:pStyle w:val="PL"/>
        <w:rPr>
          <w:lang w:val="en-US"/>
        </w:rPr>
      </w:pPr>
      <w:r w:rsidRPr="00F267AF">
        <w:rPr>
          <w:lang w:val="en-US"/>
        </w:rPr>
        <w:t xml:space="preserve">          $ref: '#/components/schemas/Tac'</w:t>
      </w:r>
    </w:p>
    <w:p w:rsidR="006D16A2" w:rsidRPr="00F267AF" w:rsidRDefault="006D16A2" w:rsidP="006D16A2">
      <w:pPr>
        <w:pStyle w:val="PL"/>
        <w:rPr>
          <w:lang w:val="en-US"/>
        </w:rPr>
      </w:pPr>
      <w:r w:rsidRPr="00F267AF">
        <w:rPr>
          <w:lang w:val="en-US"/>
        </w:rPr>
        <w:t xml:space="preserve">      required:</w:t>
      </w:r>
    </w:p>
    <w:p w:rsidR="006D16A2" w:rsidRPr="00F267AF" w:rsidRDefault="006D16A2" w:rsidP="006D16A2">
      <w:pPr>
        <w:pStyle w:val="PL"/>
        <w:rPr>
          <w:lang w:val="en-US"/>
        </w:rPr>
      </w:pPr>
      <w:r w:rsidRPr="00F267AF">
        <w:rPr>
          <w:lang w:val="en-US"/>
        </w:rPr>
        <w:t xml:space="preserve">        - plmnId</w:t>
      </w:r>
    </w:p>
    <w:p w:rsidR="006D16A2" w:rsidRPr="00F267AF" w:rsidRDefault="006D16A2" w:rsidP="006D16A2">
      <w:pPr>
        <w:pStyle w:val="PL"/>
        <w:rPr>
          <w:lang w:val="en-US"/>
        </w:rPr>
      </w:pPr>
      <w:r w:rsidRPr="00F267AF">
        <w:rPr>
          <w:lang w:val="en-US"/>
        </w:rPr>
        <w:t xml:space="preserve">        - tac</w:t>
      </w:r>
    </w:p>
    <w:p w:rsidR="001E60C7" w:rsidRPr="00F267AF" w:rsidRDefault="001E60C7" w:rsidP="001E60C7">
      <w:pPr>
        <w:pStyle w:val="PL"/>
        <w:rPr>
          <w:lang w:val="en-US"/>
        </w:rPr>
      </w:pPr>
      <w:r w:rsidRPr="00F267AF">
        <w:rPr>
          <w:lang w:val="en-US"/>
        </w:rPr>
        <w:t xml:space="preserve">    TaiRm:</w:t>
      </w:r>
    </w:p>
    <w:p w:rsidR="001E60C7" w:rsidRPr="00F267AF" w:rsidRDefault="001E60C7" w:rsidP="001E60C7">
      <w:pPr>
        <w:pStyle w:val="PL"/>
        <w:rPr>
          <w:lang w:val="en-US"/>
        </w:rPr>
      </w:pPr>
      <w:r w:rsidRPr="00F267AF">
        <w:rPr>
          <w:lang w:val="en-US"/>
        </w:rPr>
        <w:t xml:space="preserve">      type: object</w:t>
      </w:r>
    </w:p>
    <w:p w:rsidR="001E60C7" w:rsidRPr="00F267AF" w:rsidRDefault="001E60C7" w:rsidP="001E60C7">
      <w:pPr>
        <w:pStyle w:val="PL"/>
        <w:rPr>
          <w:lang w:val="en-US"/>
        </w:rPr>
      </w:pPr>
      <w:r w:rsidRPr="00F267AF">
        <w:rPr>
          <w:lang w:val="en-US"/>
        </w:rPr>
        <w:t xml:space="preserve">      properties:</w:t>
      </w:r>
    </w:p>
    <w:p w:rsidR="001E60C7" w:rsidRPr="00F267AF" w:rsidRDefault="001E60C7" w:rsidP="001E60C7">
      <w:pPr>
        <w:pStyle w:val="PL"/>
        <w:rPr>
          <w:lang w:val="en-US"/>
        </w:rPr>
      </w:pPr>
      <w:r w:rsidRPr="00F267AF">
        <w:rPr>
          <w:lang w:val="en-US"/>
        </w:rPr>
        <w:t xml:space="preserve">        plmnId:</w:t>
      </w:r>
    </w:p>
    <w:p w:rsidR="001E60C7" w:rsidRPr="00F267AF" w:rsidRDefault="001E60C7" w:rsidP="001E60C7">
      <w:pPr>
        <w:pStyle w:val="PL"/>
        <w:rPr>
          <w:lang w:val="en-US"/>
        </w:rPr>
      </w:pPr>
      <w:r w:rsidRPr="00F267AF">
        <w:rPr>
          <w:lang w:val="en-US"/>
        </w:rPr>
        <w:t xml:space="preserve">          $ref: '#/components/schemas/PlmnId'</w:t>
      </w:r>
    </w:p>
    <w:p w:rsidR="001E60C7" w:rsidRPr="00F267AF" w:rsidRDefault="001E60C7" w:rsidP="001E60C7">
      <w:pPr>
        <w:pStyle w:val="PL"/>
        <w:rPr>
          <w:lang w:val="en-US"/>
        </w:rPr>
      </w:pPr>
      <w:r w:rsidRPr="00F267AF">
        <w:rPr>
          <w:lang w:val="en-US"/>
        </w:rPr>
        <w:t xml:space="preserve">        tac:</w:t>
      </w:r>
    </w:p>
    <w:p w:rsidR="001E60C7" w:rsidRPr="00F267AF" w:rsidRDefault="001E60C7" w:rsidP="001E60C7">
      <w:pPr>
        <w:pStyle w:val="PL"/>
        <w:rPr>
          <w:lang w:val="en-US"/>
        </w:rPr>
      </w:pPr>
      <w:r w:rsidRPr="00F267AF">
        <w:rPr>
          <w:lang w:val="en-US"/>
        </w:rPr>
        <w:t xml:space="preserve">          $ref: '#/components/schemas/Tac'</w:t>
      </w:r>
    </w:p>
    <w:p w:rsidR="001E60C7" w:rsidRPr="00F267AF" w:rsidRDefault="001E60C7" w:rsidP="001E60C7">
      <w:pPr>
        <w:pStyle w:val="PL"/>
        <w:rPr>
          <w:lang w:val="en-US"/>
        </w:rPr>
      </w:pPr>
      <w:r w:rsidRPr="00F267AF">
        <w:rPr>
          <w:lang w:val="en-US"/>
        </w:rPr>
        <w:t xml:space="preserve">      required:</w:t>
      </w:r>
    </w:p>
    <w:p w:rsidR="001E60C7" w:rsidRPr="00F267AF" w:rsidRDefault="001E60C7" w:rsidP="001E60C7">
      <w:pPr>
        <w:pStyle w:val="PL"/>
        <w:rPr>
          <w:lang w:val="en-US"/>
        </w:rPr>
      </w:pPr>
      <w:r w:rsidRPr="00F267AF">
        <w:rPr>
          <w:lang w:val="en-US"/>
        </w:rPr>
        <w:t xml:space="preserve">        - plmnId</w:t>
      </w:r>
    </w:p>
    <w:p w:rsidR="001E60C7" w:rsidRPr="00F267AF" w:rsidRDefault="001E60C7" w:rsidP="001E60C7">
      <w:pPr>
        <w:pStyle w:val="PL"/>
        <w:rPr>
          <w:lang w:val="en-US"/>
        </w:rPr>
      </w:pPr>
      <w:r w:rsidRPr="00F267AF">
        <w:rPr>
          <w:lang w:val="en-US"/>
        </w:rPr>
        <w:t xml:space="preserve">        - tac</w:t>
      </w:r>
    </w:p>
    <w:p w:rsidR="001E60C7" w:rsidRPr="00F267AF" w:rsidRDefault="001E60C7" w:rsidP="001E60C7">
      <w:pPr>
        <w:pStyle w:val="PL"/>
        <w:rPr>
          <w:lang w:val="en-US"/>
        </w:rPr>
      </w:pPr>
      <w:r w:rsidRPr="00F267AF">
        <w:rPr>
          <w:lang w:val="en-US"/>
        </w:rPr>
        <w:t xml:space="preserve">      nullable: true</w:t>
      </w:r>
    </w:p>
    <w:p w:rsidR="006D16A2" w:rsidRPr="00F267AF" w:rsidRDefault="006D16A2" w:rsidP="006D16A2">
      <w:pPr>
        <w:pStyle w:val="PL"/>
        <w:rPr>
          <w:lang w:val="en-US"/>
        </w:rPr>
      </w:pPr>
      <w:r w:rsidRPr="00F267AF">
        <w:rPr>
          <w:lang w:val="en-US"/>
        </w:rPr>
        <w:t xml:space="preserve">    Ecgi:</w:t>
      </w:r>
    </w:p>
    <w:p w:rsidR="006D16A2" w:rsidRPr="00F267AF" w:rsidRDefault="006D16A2" w:rsidP="006D16A2">
      <w:pPr>
        <w:pStyle w:val="PL"/>
        <w:rPr>
          <w:lang w:val="en-US"/>
        </w:rPr>
      </w:pPr>
      <w:r w:rsidRPr="00F267AF">
        <w:rPr>
          <w:lang w:val="en-US"/>
        </w:rPr>
        <w:t xml:space="preserve">      type: object</w:t>
      </w:r>
    </w:p>
    <w:p w:rsidR="006D16A2" w:rsidRPr="00F267AF" w:rsidRDefault="006D16A2" w:rsidP="006D16A2">
      <w:pPr>
        <w:pStyle w:val="PL"/>
        <w:rPr>
          <w:lang w:val="en-US"/>
        </w:rPr>
      </w:pPr>
      <w:r w:rsidRPr="00F267AF">
        <w:rPr>
          <w:lang w:val="en-US"/>
        </w:rPr>
        <w:t xml:space="preserve">      properties:</w:t>
      </w:r>
    </w:p>
    <w:p w:rsidR="006D16A2" w:rsidRPr="00F267AF" w:rsidRDefault="006D16A2" w:rsidP="006D16A2">
      <w:pPr>
        <w:pStyle w:val="PL"/>
        <w:rPr>
          <w:lang w:val="en-US"/>
        </w:rPr>
      </w:pPr>
      <w:r w:rsidRPr="00F267AF">
        <w:rPr>
          <w:lang w:val="en-US"/>
        </w:rPr>
        <w:t xml:space="preserve">        plmnId:</w:t>
      </w:r>
    </w:p>
    <w:p w:rsidR="006D16A2" w:rsidRPr="00F267AF" w:rsidRDefault="006D16A2" w:rsidP="006D16A2">
      <w:pPr>
        <w:pStyle w:val="PL"/>
        <w:rPr>
          <w:lang w:val="en-US"/>
        </w:rPr>
      </w:pPr>
      <w:r w:rsidRPr="00F267AF">
        <w:rPr>
          <w:lang w:val="en-US"/>
        </w:rPr>
        <w:t xml:space="preserve">          $ref: '#/components/schemas/PlmnId'</w:t>
      </w:r>
    </w:p>
    <w:p w:rsidR="006D16A2" w:rsidRPr="00F267AF" w:rsidRDefault="006D16A2" w:rsidP="006D16A2">
      <w:pPr>
        <w:pStyle w:val="PL"/>
        <w:rPr>
          <w:lang w:val="en-US"/>
        </w:rPr>
      </w:pPr>
      <w:r w:rsidRPr="00F267AF">
        <w:rPr>
          <w:lang w:val="en-US"/>
        </w:rPr>
        <w:t xml:space="preserve">          # PLMN Identity</w:t>
      </w:r>
    </w:p>
    <w:p w:rsidR="006D16A2" w:rsidRPr="00F267AF" w:rsidRDefault="006D16A2" w:rsidP="006D16A2">
      <w:pPr>
        <w:pStyle w:val="PL"/>
        <w:rPr>
          <w:lang w:val="en-US"/>
        </w:rPr>
      </w:pPr>
      <w:r w:rsidRPr="00F267AF">
        <w:rPr>
          <w:lang w:val="en-US"/>
        </w:rPr>
        <w:t xml:space="preserve">        eutraCellId:</w:t>
      </w:r>
    </w:p>
    <w:p w:rsidR="006D16A2" w:rsidRPr="00F267AF" w:rsidRDefault="006D16A2" w:rsidP="006D16A2">
      <w:pPr>
        <w:pStyle w:val="PL"/>
        <w:rPr>
          <w:lang w:val="en-US"/>
        </w:rPr>
      </w:pPr>
      <w:r w:rsidRPr="00F267AF">
        <w:rPr>
          <w:lang w:val="en-US"/>
        </w:rPr>
        <w:t xml:space="preserve">          $ref: '#/components/schemas/EutraCellId'</w:t>
      </w:r>
    </w:p>
    <w:p w:rsidR="006D16A2" w:rsidRPr="00F267AF" w:rsidRDefault="006D16A2" w:rsidP="006D16A2">
      <w:pPr>
        <w:pStyle w:val="PL"/>
        <w:rPr>
          <w:lang w:val="en-US"/>
        </w:rPr>
      </w:pPr>
      <w:r w:rsidRPr="00F267AF">
        <w:rPr>
          <w:lang w:val="en-US"/>
        </w:rPr>
        <w:t xml:space="preserve">      required:</w:t>
      </w:r>
    </w:p>
    <w:p w:rsidR="006D16A2" w:rsidRPr="00F267AF" w:rsidRDefault="006D16A2" w:rsidP="006D16A2">
      <w:pPr>
        <w:pStyle w:val="PL"/>
        <w:rPr>
          <w:lang w:val="en-US"/>
        </w:rPr>
      </w:pPr>
      <w:r w:rsidRPr="00F267AF">
        <w:rPr>
          <w:lang w:val="en-US"/>
        </w:rPr>
        <w:t xml:space="preserve">        - plmnId</w:t>
      </w:r>
    </w:p>
    <w:p w:rsidR="006D16A2" w:rsidRPr="00F267AF" w:rsidRDefault="006D16A2" w:rsidP="006D16A2">
      <w:pPr>
        <w:pStyle w:val="PL"/>
        <w:rPr>
          <w:lang w:val="en-US"/>
        </w:rPr>
      </w:pPr>
      <w:r w:rsidRPr="00F267AF">
        <w:rPr>
          <w:lang w:val="en-US"/>
        </w:rPr>
        <w:t xml:space="preserve">        - eutraCellId</w:t>
      </w:r>
    </w:p>
    <w:p w:rsidR="001E60C7" w:rsidRPr="00F267AF" w:rsidRDefault="001E60C7" w:rsidP="001E60C7">
      <w:pPr>
        <w:pStyle w:val="PL"/>
        <w:rPr>
          <w:lang w:val="en-US"/>
        </w:rPr>
      </w:pPr>
      <w:r w:rsidRPr="00F267AF">
        <w:rPr>
          <w:lang w:val="en-US"/>
        </w:rPr>
        <w:t xml:space="preserve">    EcgiRm:</w:t>
      </w:r>
    </w:p>
    <w:p w:rsidR="001E60C7" w:rsidRPr="00F267AF" w:rsidRDefault="001E60C7" w:rsidP="001E60C7">
      <w:pPr>
        <w:pStyle w:val="PL"/>
        <w:rPr>
          <w:lang w:val="en-US"/>
        </w:rPr>
      </w:pPr>
      <w:r w:rsidRPr="00F267AF">
        <w:rPr>
          <w:lang w:val="en-US"/>
        </w:rPr>
        <w:t xml:space="preserve">      type: object</w:t>
      </w:r>
    </w:p>
    <w:p w:rsidR="001E60C7" w:rsidRPr="00F267AF" w:rsidRDefault="001E60C7" w:rsidP="001E60C7">
      <w:pPr>
        <w:pStyle w:val="PL"/>
        <w:rPr>
          <w:lang w:val="en-US"/>
        </w:rPr>
      </w:pPr>
      <w:r w:rsidRPr="00F267AF">
        <w:rPr>
          <w:lang w:val="en-US"/>
        </w:rPr>
        <w:t xml:space="preserve">      properties:</w:t>
      </w:r>
    </w:p>
    <w:p w:rsidR="001E60C7" w:rsidRPr="00F267AF" w:rsidRDefault="001E60C7" w:rsidP="001E60C7">
      <w:pPr>
        <w:pStyle w:val="PL"/>
        <w:rPr>
          <w:lang w:val="en-US"/>
        </w:rPr>
      </w:pPr>
      <w:r w:rsidRPr="00F267AF">
        <w:rPr>
          <w:lang w:val="en-US"/>
        </w:rPr>
        <w:t xml:space="preserve">        plmnId:</w:t>
      </w:r>
    </w:p>
    <w:p w:rsidR="001E60C7" w:rsidRPr="00F267AF" w:rsidRDefault="001E60C7" w:rsidP="001E60C7">
      <w:pPr>
        <w:pStyle w:val="PL"/>
        <w:rPr>
          <w:lang w:val="en-US"/>
        </w:rPr>
      </w:pPr>
      <w:r w:rsidRPr="00F267AF">
        <w:rPr>
          <w:lang w:val="en-US"/>
        </w:rPr>
        <w:t xml:space="preserve">          $ref: '#/components/schemas/PlmnId'</w:t>
      </w:r>
    </w:p>
    <w:p w:rsidR="001E60C7" w:rsidRPr="00F267AF" w:rsidRDefault="001E60C7" w:rsidP="001E60C7">
      <w:pPr>
        <w:pStyle w:val="PL"/>
        <w:rPr>
          <w:lang w:val="en-US"/>
        </w:rPr>
      </w:pPr>
      <w:r w:rsidRPr="00F267AF">
        <w:rPr>
          <w:lang w:val="en-US"/>
        </w:rPr>
        <w:t xml:space="preserve">          # PLMN Identity</w:t>
      </w:r>
    </w:p>
    <w:p w:rsidR="001E60C7" w:rsidRPr="00F267AF" w:rsidRDefault="001E60C7" w:rsidP="001E60C7">
      <w:pPr>
        <w:pStyle w:val="PL"/>
        <w:rPr>
          <w:lang w:val="en-US"/>
        </w:rPr>
      </w:pPr>
      <w:r w:rsidRPr="00F267AF">
        <w:rPr>
          <w:lang w:val="en-US"/>
        </w:rPr>
        <w:t xml:space="preserve">        eutraCellId:</w:t>
      </w:r>
    </w:p>
    <w:p w:rsidR="001E60C7" w:rsidRPr="00F267AF" w:rsidRDefault="001E60C7" w:rsidP="001E60C7">
      <w:pPr>
        <w:pStyle w:val="PL"/>
        <w:rPr>
          <w:lang w:val="en-US"/>
        </w:rPr>
      </w:pPr>
      <w:r w:rsidRPr="00F267AF">
        <w:rPr>
          <w:lang w:val="en-US"/>
        </w:rPr>
        <w:t xml:space="preserve">          $ref: '#/components/schemas/EutraCellId'</w:t>
      </w:r>
    </w:p>
    <w:p w:rsidR="001E60C7" w:rsidRPr="00F267AF" w:rsidRDefault="001E60C7" w:rsidP="001E60C7">
      <w:pPr>
        <w:pStyle w:val="PL"/>
        <w:rPr>
          <w:lang w:val="en-US"/>
        </w:rPr>
      </w:pPr>
      <w:r w:rsidRPr="00F267AF">
        <w:rPr>
          <w:lang w:val="en-US"/>
        </w:rPr>
        <w:t xml:space="preserve">      required:</w:t>
      </w:r>
    </w:p>
    <w:p w:rsidR="001E60C7" w:rsidRPr="00F267AF" w:rsidRDefault="001E60C7" w:rsidP="001E60C7">
      <w:pPr>
        <w:pStyle w:val="PL"/>
        <w:rPr>
          <w:lang w:val="en-US"/>
        </w:rPr>
      </w:pPr>
      <w:r w:rsidRPr="00F267AF">
        <w:rPr>
          <w:lang w:val="en-US"/>
        </w:rPr>
        <w:t xml:space="preserve">        - plmnId</w:t>
      </w:r>
    </w:p>
    <w:p w:rsidR="001E60C7" w:rsidRPr="00F267AF" w:rsidRDefault="001E60C7" w:rsidP="001E60C7">
      <w:pPr>
        <w:pStyle w:val="PL"/>
        <w:rPr>
          <w:lang w:val="en-US"/>
        </w:rPr>
      </w:pPr>
      <w:r w:rsidRPr="00F267AF">
        <w:rPr>
          <w:lang w:val="en-US"/>
        </w:rPr>
        <w:t xml:space="preserve">        - eutraCellId</w:t>
      </w:r>
    </w:p>
    <w:p w:rsidR="001E60C7" w:rsidRPr="00F267AF" w:rsidRDefault="001E60C7" w:rsidP="001E60C7">
      <w:pPr>
        <w:pStyle w:val="PL"/>
        <w:rPr>
          <w:lang w:val="en-US"/>
        </w:rPr>
      </w:pPr>
      <w:r w:rsidRPr="00F267AF">
        <w:rPr>
          <w:lang w:val="en-US"/>
        </w:rPr>
        <w:t xml:space="preserve">      nullable: true</w:t>
      </w:r>
    </w:p>
    <w:p w:rsidR="006D16A2" w:rsidRPr="00F267AF" w:rsidRDefault="006D16A2" w:rsidP="006D16A2">
      <w:pPr>
        <w:pStyle w:val="PL"/>
        <w:rPr>
          <w:lang w:val="en-US"/>
        </w:rPr>
      </w:pPr>
      <w:r w:rsidRPr="00F267AF">
        <w:rPr>
          <w:lang w:val="en-US"/>
        </w:rPr>
        <w:t xml:space="preserve">    Ncgi:</w:t>
      </w:r>
    </w:p>
    <w:p w:rsidR="006D16A2" w:rsidRPr="00F267AF" w:rsidRDefault="006D16A2" w:rsidP="006D16A2">
      <w:pPr>
        <w:pStyle w:val="PL"/>
        <w:rPr>
          <w:lang w:val="en-US"/>
        </w:rPr>
      </w:pPr>
      <w:r w:rsidRPr="00F267AF">
        <w:rPr>
          <w:lang w:val="en-US"/>
        </w:rPr>
        <w:t xml:space="preserve">      type: object</w:t>
      </w:r>
    </w:p>
    <w:p w:rsidR="006D16A2" w:rsidRPr="00F267AF" w:rsidRDefault="006D16A2" w:rsidP="006D16A2">
      <w:pPr>
        <w:pStyle w:val="PL"/>
        <w:rPr>
          <w:lang w:val="en-US"/>
        </w:rPr>
      </w:pPr>
      <w:r w:rsidRPr="00F267AF">
        <w:rPr>
          <w:lang w:val="en-US"/>
        </w:rPr>
        <w:t xml:space="preserve">      properties:</w:t>
      </w:r>
    </w:p>
    <w:p w:rsidR="006D16A2" w:rsidRPr="00F267AF" w:rsidRDefault="006D16A2" w:rsidP="006D16A2">
      <w:pPr>
        <w:pStyle w:val="PL"/>
        <w:rPr>
          <w:lang w:val="en-US"/>
        </w:rPr>
      </w:pPr>
      <w:r w:rsidRPr="00F267AF">
        <w:rPr>
          <w:lang w:val="en-US"/>
        </w:rPr>
        <w:t xml:space="preserve">        plmnId:</w:t>
      </w:r>
    </w:p>
    <w:p w:rsidR="006D16A2" w:rsidRPr="00F267AF" w:rsidRDefault="006D16A2" w:rsidP="006D16A2">
      <w:pPr>
        <w:pStyle w:val="PL"/>
        <w:rPr>
          <w:lang w:val="en-US"/>
        </w:rPr>
      </w:pPr>
      <w:r w:rsidRPr="00F267AF">
        <w:rPr>
          <w:lang w:val="en-US"/>
        </w:rPr>
        <w:t xml:space="preserve">          $ref: '#/components/schemas/PlmnId'</w:t>
      </w:r>
    </w:p>
    <w:p w:rsidR="006D16A2" w:rsidRPr="00F267AF" w:rsidRDefault="006D16A2" w:rsidP="006D16A2">
      <w:pPr>
        <w:pStyle w:val="PL"/>
        <w:rPr>
          <w:lang w:val="en-US"/>
        </w:rPr>
      </w:pPr>
      <w:r w:rsidRPr="00F267AF">
        <w:rPr>
          <w:lang w:val="en-US"/>
        </w:rPr>
        <w:t xml:space="preserve">        nrCellId:</w:t>
      </w:r>
    </w:p>
    <w:p w:rsidR="006D16A2" w:rsidRPr="00F267AF" w:rsidRDefault="006D16A2" w:rsidP="006D16A2">
      <w:pPr>
        <w:pStyle w:val="PL"/>
        <w:rPr>
          <w:lang w:val="en-US"/>
        </w:rPr>
      </w:pPr>
      <w:r w:rsidRPr="00F267AF">
        <w:rPr>
          <w:lang w:val="en-US"/>
        </w:rPr>
        <w:t xml:space="preserve">          $ref: '#/components/schemas/NrCellId'</w:t>
      </w:r>
    </w:p>
    <w:p w:rsidR="006D16A2" w:rsidRPr="00F267AF" w:rsidRDefault="006D16A2" w:rsidP="006D16A2">
      <w:pPr>
        <w:pStyle w:val="PL"/>
        <w:rPr>
          <w:lang w:val="en-US"/>
        </w:rPr>
      </w:pPr>
      <w:r w:rsidRPr="00F267AF">
        <w:rPr>
          <w:lang w:val="en-US"/>
        </w:rPr>
        <w:t xml:space="preserve">      required:</w:t>
      </w:r>
    </w:p>
    <w:p w:rsidR="006D16A2" w:rsidRPr="00F267AF" w:rsidRDefault="006D16A2" w:rsidP="006D16A2">
      <w:pPr>
        <w:pStyle w:val="PL"/>
        <w:rPr>
          <w:lang w:val="en-US"/>
        </w:rPr>
      </w:pPr>
      <w:r w:rsidRPr="00F267AF">
        <w:rPr>
          <w:lang w:val="en-US"/>
        </w:rPr>
        <w:t xml:space="preserve">        - plmnId</w:t>
      </w:r>
    </w:p>
    <w:p w:rsidR="006D16A2" w:rsidRPr="00F267AF" w:rsidRDefault="006D16A2" w:rsidP="006D16A2">
      <w:pPr>
        <w:pStyle w:val="PL"/>
        <w:rPr>
          <w:lang w:val="en-US"/>
        </w:rPr>
      </w:pPr>
      <w:r w:rsidRPr="00F267AF">
        <w:rPr>
          <w:lang w:val="en-US"/>
        </w:rPr>
        <w:t xml:space="preserve">        - nrCellId</w:t>
      </w:r>
    </w:p>
    <w:p w:rsidR="001E60C7" w:rsidRPr="00F267AF" w:rsidRDefault="001E60C7" w:rsidP="001E60C7">
      <w:pPr>
        <w:pStyle w:val="PL"/>
        <w:rPr>
          <w:lang w:val="en-US"/>
        </w:rPr>
      </w:pPr>
      <w:r w:rsidRPr="00F267AF">
        <w:rPr>
          <w:lang w:val="en-US"/>
        </w:rPr>
        <w:t xml:space="preserve">    NcgiRm:</w:t>
      </w:r>
    </w:p>
    <w:p w:rsidR="001E60C7" w:rsidRPr="00F267AF" w:rsidRDefault="001E60C7" w:rsidP="001E60C7">
      <w:pPr>
        <w:pStyle w:val="PL"/>
        <w:rPr>
          <w:lang w:val="en-US"/>
        </w:rPr>
      </w:pPr>
      <w:r w:rsidRPr="00F267AF">
        <w:rPr>
          <w:lang w:val="en-US"/>
        </w:rPr>
        <w:t xml:space="preserve">      type: object</w:t>
      </w:r>
    </w:p>
    <w:p w:rsidR="001E60C7" w:rsidRPr="00F267AF" w:rsidRDefault="001E60C7" w:rsidP="001E60C7">
      <w:pPr>
        <w:pStyle w:val="PL"/>
        <w:rPr>
          <w:lang w:val="en-US"/>
        </w:rPr>
      </w:pPr>
      <w:r w:rsidRPr="00F267AF">
        <w:rPr>
          <w:lang w:val="en-US"/>
        </w:rPr>
        <w:t xml:space="preserve">      properties:</w:t>
      </w:r>
    </w:p>
    <w:p w:rsidR="001E60C7" w:rsidRPr="00F267AF" w:rsidRDefault="001E60C7" w:rsidP="001E60C7">
      <w:pPr>
        <w:pStyle w:val="PL"/>
        <w:rPr>
          <w:lang w:val="en-US"/>
        </w:rPr>
      </w:pPr>
      <w:r w:rsidRPr="00F267AF">
        <w:rPr>
          <w:lang w:val="en-US"/>
        </w:rPr>
        <w:t xml:space="preserve">        plmnId:</w:t>
      </w:r>
    </w:p>
    <w:p w:rsidR="001E60C7" w:rsidRPr="00F267AF" w:rsidRDefault="001E60C7" w:rsidP="001E60C7">
      <w:pPr>
        <w:pStyle w:val="PL"/>
        <w:rPr>
          <w:lang w:val="en-US"/>
        </w:rPr>
      </w:pPr>
      <w:r w:rsidRPr="00F267AF">
        <w:rPr>
          <w:lang w:val="en-US"/>
        </w:rPr>
        <w:t xml:space="preserve">          $ref: '#/components/schemas/PlmnId'</w:t>
      </w:r>
    </w:p>
    <w:p w:rsidR="001E60C7" w:rsidRPr="00F267AF" w:rsidRDefault="001E60C7" w:rsidP="001E60C7">
      <w:pPr>
        <w:pStyle w:val="PL"/>
        <w:rPr>
          <w:lang w:val="en-US"/>
        </w:rPr>
      </w:pPr>
      <w:r w:rsidRPr="00F267AF">
        <w:rPr>
          <w:lang w:val="en-US"/>
        </w:rPr>
        <w:t xml:space="preserve">        nrCellId:</w:t>
      </w:r>
    </w:p>
    <w:p w:rsidR="001E60C7" w:rsidRPr="00F267AF" w:rsidRDefault="001E60C7" w:rsidP="001E60C7">
      <w:pPr>
        <w:pStyle w:val="PL"/>
        <w:rPr>
          <w:lang w:val="en-US"/>
        </w:rPr>
      </w:pPr>
      <w:r w:rsidRPr="00F267AF">
        <w:rPr>
          <w:lang w:val="en-US"/>
        </w:rPr>
        <w:t xml:space="preserve">          $ref: '#/components/schemas/NrCellId'</w:t>
      </w:r>
    </w:p>
    <w:p w:rsidR="001E60C7" w:rsidRPr="00F267AF" w:rsidRDefault="001E60C7" w:rsidP="001E60C7">
      <w:pPr>
        <w:pStyle w:val="PL"/>
        <w:rPr>
          <w:lang w:val="en-US"/>
        </w:rPr>
      </w:pPr>
      <w:r w:rsidRPr="00F267AF">
        <w:rPr>
          <w:lang w:val="en-US"/>
        </w:rPr>
        <w:t xml:space="preserve">      required:</w:t>
      </w:r>
    </w:p>
    <w:p w:rsidR="001E60C7" w:rsidRPr="00F267AF" w:rsidRDefault="001E60C7" w:rsidP="001E60C7">
      <w:pPr>
        <w:pStyle w:val="PL"/>
        <w:rPr>
          <w:lang w:val="en-US"/>
        </w:rPr>
      </w:pPr>
      <w:r w:rsidRPr="00F267AF">
        <w:rPr>
          <w:lang w:val="en-US"/>
        </w:rPr>
        <w:t xml:space="preserve">        - plmnId</w:t>
      </w:r>
    </w:p>
    <w:p w:rsidR="001E60C7" w:rsidRPr="00F267AF" w:rsidRDefault="001E60C7" w:rsidP="001E60C7">
      <w:pPr>
        <w:pStyle w:val="PL"/>
        <w:rPr>
          <w:lang w:val="en-US"/>
        </w:rPr>
      </w:pPr>
      <w:r w:rsidRPr="00F267AF">
        <w:rPr>
          <w:lang w:val="en-US"/>
        </w:rPr>
        <w:t xml:space="preserve">        - nrCellId</w:t>
      </w:r>
    </w:p>
    <w:p w:rsidR="001E60C7" w:rsidRPr="00F267AF" w:rsidRDefault="001E60C7" w:rsidP="001E60C7">
      <w:pPr>
        <w:pStyle w:val="PL"/>
        <w:rPr>
          <w:lang w:val="en-US"/>
        </w:rPr>
      </w:pPr>
      <w:r w:rsidRPr="00F267AF">
        <w:rPr>
          <w:lang w:val="en-US"/>
        </w:rPr>
        <w:t xml:space="preserve">      nullable: true</w:t>
      </w:r>
    </w:p>
    <w:p w:rsidR="006D16A2" w:rsidRPr="00F267AF" w:rsidRDefault="006D16A2" w:rsidP="006D16A2">
      <w:pPr>
        <w:pStyle w:val="PL"/>
        <w:rPr>
          <w:lang w:val="en-US"/>
        </w:rPr>
      </w:pPr>
      <w:r w:rsidRPr="00F267AF">
        <w:rPr>
          <w:lang w:val="en-US"/>
        </w:rPr>
        <w:t xml:space="preserve">    UserLocation:</w:t>
      </w:r>
    </w:p>
    <w:p w:rsidR="006D16A2" w:rsidRPr="00F267AF" w:rsidRDefault="006D16A2" w:rsidP="006D16A2">
      <w:pPr>
        <w:pStyle w:val="PL"/>
        <w:rPr>
          <w:lang w:val="en-US"/>
        </w:rPr>
      </w:pPr>
      <w:r w:rsidRPr="00F267AF">
        <w:rPr>
          <w:lang w:val="en-US"/>
        </w:rPr>
        <w:t xml:space="preserve">      type: object</w:t>
      </w:r>
    </w:p>
    <w:p w:rsidR="006D16A2" w:rsidRPr="00F267AF" w:rsidRDefault="006D16A2" w:rsidP="006D16A2">
      <w:pPr>
        <w:pStyle w:val="PL"/>
        <w:rPr>
          <w:lang w:val="en-US"/>
        </w:rPr>
      </w:pPr>
      <w:r w:rsidRPr="00F267AF">
        <w:rPr>
          <w:lang w:val="en-US"/>
        </w:rPr>
        <w:t xml:space="preserve">      properties:</w:t>
      </w:r>
    </w:p>
    <w:p w:rsidR="006D16A2" w:rsidRPr="00F267AF" w:rsidRDefault="006D16A2" w:rsidP="006D16A2">
      <w:pPr>
        <w:pStyle w:val="PL"/>
        <w:rPr>
          <w:lang w:val="en-US"/>
        </w:rPr>
      </w:pPr>
      <w:r w:rsidRPr="00F267AF">
        <w:rPr>
          <w:lang w:val="en-US"/>
        </w:rPr>
        <w:t xml:space="preserve">        eutraLocation:</w:t>
      </w:r>
    </w:p>
    <w:p w:rsidR="006D16A2" w:rsidRPr="00F267AF" w:rsidRDefault="006D16A2" w:rsidP="006D16A2">
      <w:pPr>
        <w:pStyle w:val="PL"/>
        <w:rPr>
          <w:lang w:val="en-US"/>
        </w:rPr>
      </w:pPr>
      <w:r w:rsidRPr="00F267AF">
        <w:rPr>
          <w:lang w:val="en-US"/>
        </w:rPr>
        <w:t xml:space="preserve">          $ref: '#/components/schemas/EutraLocation'</w:t>
      </w:r>
    </w:p>
    <w:p w:rsidR="006D16A2" w:rsidRPr="00F267AF" w:rsidRDefault="006D16A2" w:rsidP="006D16A2">
      <w:pPr>
        <w:pStyle w:val="PL"/>
        <w:rPr>
          <w:lang w:val="en-US"/>
        </w:rPr>
      </w:pPr>
      <w:r w:rsidRPr="00F267AF">
        <w:rPr>
          <w:lang w:val="en-US"/>
        </w:rPr>
        <w:t xml:space="preserve">        nrLocation:</w:t>
      </w:r>
    </w:p>
    <w:p w:rsidR="006D16A2" w:rsidRPr="00F267AF" w:rsidRDefault="006D16A2" w:rsidP="006D16A2">
      <w:pPr>
        <w:pStyle w:val="PL"/>
        <w:rPr>
          <w:lang w:val="en-US"/>
        </w:rPr>
      </w:pPr>
      <w:r w:rsidRPr="00F267AF">
        <w:rPr>
          <w:lang w:val="en-US"/>
        </w:rPr>
        <w:t xml:space="preserve">          $ref: '#/components/schemas/NrLocation'</w:t>
      </w:r>
    </w:p>
    <w:p w:rsidR="006D16A2" w:rsidRPr="00F267AF" w:rsidRDefault="006D16A2" w:rsidP="006D16A2">
      <w:pPr>
        <w:pStyle w:val="PL"/>
        <w:rPr>
          <w:lang w:val="en-US"/>
        </w:rPr>
      </w:pPr>
      <w:r w:rsidRPr="00F267AF">
        <w:rPr>
          <w:lang w:val="en-US"/>
        </w:rPr>
        <w:t xml:space="preserve">        n3gaLocation:</w:t>
      </w:r>
    </w:p>
    <w:p w:rsidR="006D16A2" w:rsidRPr="00F267AF" w:rsidRDefault="006D16A2" w:rsidP="006D16A2">
      <w:pPr>
        <w:pStyle w:val="PL"/>
        <w:rPr>
          <w:lang w:val="en-US"/>
        </w:rPr>
      </w:pPr>
      <w:r w:rsidRPr="00F267AF">
        <w:rPr>
          <w:lang w:val="en-US"/>
        </w:rPr>
        <w:t xml:space="preserve">          $ref: '#/components/schemas/N3gaLocation'</w:t>
      </w:r>
    </w:p>
    <w:p w:rsidR="006D16A2" w:rsidRPr="00F267AF" w:rsidRDefault="006D16A2" w:rsidP="006D16A2">
      <w:pPr>
        <w:pStyle w:val="PL"/>
        <w:rPr>
          <w:lang w:val="en-US"/>
        </w:rPr>
      </w:pPr>
      <w:r w:rsidRPr="00F267AF">
        <w:rPr>
          <w:lang w:val="en-US"/>
        </w:rPr>
        <w:t xml:space="preserve">    EutraLocation:</w:t>
      </w:r>
    </w:p>
    <w:p w:rsidR="006D16A2" w:rsidRPr="00F267AF" w:rsidRDefault="006D16A2" w:rsidP="006D16A2">
      <w:pPr>
        <w:pStyle w:val="PL"/>
        <w:rPr>
          <w:lang w:val="en-US"/>
        </w:rPr>
      </w:pPr>
      <w:r w:rsidRPr="00F267AF">
        <w:rPr>
          <w:lang w:val="en-US"/>
        </w:rPr>
        <w:t xml:space="preserve">      type: object</w:t>
      </w:r>
    </w:p>
    <w:p w:rsidR="006D16A2" w:rsidRPr="00F267AF" w:rsidRDefault="006D16A2" w:rsidP="006D16A2">
      <w:pPr>
        <w:pStyle w:val="PL"/>
        <w:rPr>
          <w:lang w:val="en-US"/>
        </w:rPr>
      </w:pPr>
      <w:r w:rsidRPr="00F267AF">
        <w:rPr>
          <w:lang w:val="en-US"/>
        </w:rPr>
        <w:t xml:space="preserve">      properties:</w:t>
      </w:r>
    </w:p>
    <w:p w:rsidR="006D16A2" w:rsidRPr="00F267AF" w:rsidRDefault="006D16A2" w:rsidP="006D16A2">
      <w:pPr>
        <w:pStyle w:val="PL"/>
        <w:rPr>
          <w:lang w:val="en-US"/>
        </w:rPr>
      </w:pPr>
      <w:r w:rsidRPr="00F267AF">
        <w:rPr>
          <w:lang w:val="en-US"/>
        </w:rPr>
        <w:t xml:space="preserve">        tai:</w:t>
      </w:r>
    </w:p>
    <w:p w:rsidR="006D16A2" w:rsidRPr="00F267AF" w:rsidRDefault="006D16A2" w:rsidP="006D16A2">
      <w:pPr>
        <w:pStyle w:val="PL"/>
        <w:rPr>
          <w:lang w:val="en-US"/>
        </w:rPr>
      </w:pPr>
      <w:r w:rsidRPr="00F267AF">
        <w:rPr>
          <w:lang w:val="en-US"/>
        </w:rPr>
        <w:t xml:space="preserve">          $ref: '#/components/schemas/Tai'</w:t>
      </w:r>
    </w:p>
    <w:p w:rsidR="006D16A2" w:rsidRPr="00F267AF" w:rsidRDefault="006D16A2" w:rsidP="006D16A2">
      <w:pPr>
        <w:pStyle w:val="PL"/>
        <w:rPr>
          <w:lang w:val="en-US"/>
        </w:rPr>
      </w:pPr>
      <w:r w:rsidRPr="00F267AF">
        <w:rPr>
          <w:lang w:val="en-US"/>
        </w:rPr>
        <w:t xml:space="preserve">        ecgi:</w:t>
      </w:r>
    </w:p>
    <w:p w:rsidR="006D16A2" w:rsidRPr="00F267AF" w:rsidRDefault="006D16A2" w:rsidP="006D16A2">
      <w:pPr>
        <w:pStyle w:val="PL"/>
        <w:rPr>
          <w:lang w:val="en-US"/>
        </w:rPr>
      </w:pPr>
      <w:r w:rsidRPr="00F267AF">
        <w:rPr>
          <w:lang w:val="en-US"/>
        </w:rPr>
        <w:t xml:space="preserve">          $ref: '#/components/schemas/Ecgi'</w:t>
      </w:r>
    </w:p>
    <w:p w:rsidR="00D75D12" w:rsidRPr="00F267AF" w:rsidRDefault="00D75D12" w:rsidP="00D75D12">
      <w:pPr>
        <w:pStyle w:val="PL"/>
        <w:rPr>
          <w:lang w:val="en-US"/>
        </w:rPr>
      </w:pPr>
      <w:r w:rsidRPr="00F267AF">
        <w:rPr>
          <w:lang w:val="en-US"/>
        </w:rPr>
        <w:t xml:space="preserve">        </w:t>
      </w:r>
      <w:r w:rsidRPr="00F267AF">
        <w:rPr>
          <w:szCs w:val="16"/>
        </w:rPr>
        <w:t>ageOfLocationInformation</w:t>
      </w:r>
      <w:r w:rsidRPr="00F267AF">
        <w:rPr>
          <w:lang w:val="en-US"/>
        </w:rPr>
        <w:t>:</w:t>
      </w:r>
    </w:p>
    <w:p w:rsidR="00D75D12" w:rsidRPr="00F267AF" w:rsidRDefault="00D75D12" w:rsidP="00D75D12">
      <w:pPr>
        <w:pStyle w:val="PL"/>
        <w:rPr>
          <w:lang w:val="en-US"/>
        </w:rPr>
      </w:pPr>
      <w:r w:rsidRPr="00F267AF">
        <w:rPr>
          <w:lang w:val="en-US"/>
        </w:rPr>
        <w:t xml:space="preserve">          type: integer</w:t>
      </w:r>
    </w:p>
    <w:p w:rsidR="00D75D12" w:rsidRPr="00F267AF" w:rsidRDefault="00D75D12" w:rsidP="00D75D12">
      <w:pPr>
        <w:pStyle w:val="PL"/>
        <w:rPr>
          <w:lang w:val="en-US"/>
        </w:rPr>
      </w:pPr>
      <w:r w:rsidRPr="00F267AF">
        <w:rPr>
          <w:lang w:val="en-US"/>
        </w:rPr>
        <w:t xml:space="preserve">          minimum: 0</w:t>
      </w:r>
    </w:p>
    <w:p w:rsidR="00D75D12" w:rsidRPr="00F267AF" w:rsidRDefault="00D75D12" w:rsidP="00D75D12">
      <w:pPr>
        <w:pStyle w:val="PL"/>
        <w:rPr>
          <w:lang w:val="en-US"/>
        </w:rPr>
      </w:pPr>
      <w:r w:rsidRPr="00F267AF">
        <w:rPr>
          <w:lang w:val="en-US"/>
        </w:rPr>
        <w:t xml:space="preserve">          maximum: 32767</w:t>
      </w:r>
    </w:p>
    <w:p w:rsidR="00D75D12" w:rsidRPr="00F267AF" w:rsidRDefault="00D75D12" w:rsidP="00D75D12">
      <w:pPr>
        <w:pStyle w:val="PL"/>
        <w:rPr>
          <w:lang w:val="en-US"/>
        </w:rPr>
      </w:pPr>
      <w:r w:rsidRPr="00F267AF">
        <w:rPr>
          <w:lang w:val="en-US"/>
        </w:rPr>
        <w:t xml:space="preserve">        ueLocationTimestamp</w:t>
      </w:r>
      <w:r w:rsidR="00846BF8" w:rsidRPr="00F267AF">
        <w:rPr>
          <w:lang w:val="en-US"/>
        </w:rPr>
        <w:t>:</w:t>
      </w:r>
    </w:p>
    <w:p w:rsidR="00D75D12" w:rsidRPr="00F267AF" w:rsidRDefault="00D75D12" w:rsidP="00D75D12">
      <w:pPr>
        <w:pStyle w:val="PL"/>
        <w:rPr>
          <w:lang w:val="en-US"/>
        </w:rPr>
      </w:pPr>
      <w:r w:rsidRPr="00F267AF">
        <w:rPr>
          <w:lang w:val="en-US"/>
        </w:rPr>
        <w:t xml:space="preserve">          $ref: '#/components/schemas/</w:t>
      </w:r>
      <w:r w:rsidRPr="00F267AF">
        <w:t>DateTime</w:t>
      </w:r>
      <w:r w:rsidRPr="00F267AF">
        <w:rPr>
          <w:lang w:val="en-US"/>
        </w:rPr>
        <w:t>'</w:t>
      </w:r>
    </w:p>
    <w:p w:rsidR="00D75D12" w:rsidRPr="00F267AF" w:rsidRDefault="00D75D12" w:rsidP="00D75D12">
      <w:pPr>
        <w:pStyle w:val="PL"/>
        <w:rPr>
          <w:lang w:val="en-US"/>
        </w:rPr>
      </w:pPr>
      <w:r w:rsidRPr="00F267AF">
        <w:rPr>
          <w:lang w:val="en-US"/>
        </w:rPr>
        <w:t xml:space="preserve">        </w:t>
      </w:r>
      <w:r w:rsidRPr="00F267AF">
        <w:rPr>
          <w:szCs w:val="16"/>
        </w:rPr>
        <w:t>geographicalInformation</w:t>
      </w:r>
      <w:r w:rsidRPr="00F267AF">
        <w:rPr>
          <w:lang w:val="en-US"/>
        </w:rPr>
        <w:t>:</w:t>
      </w:r>
    </w:p>
    <w:p w:rsidR="00D75D12" w:rsidRPr="00F267AF" w:rsidRDefault="00D75D12" w:rsidP="00D75D12">
      <w:pPr>
        <w:pStyle w:val="PL"/>
        <w:rPr>
          <w:lang w:val="en-US"/>
        </w:rPr>
      </w:pPr>
      <w:r w:rsidRPr="00F267AF">
        <w:rPr>
          <w:lang w:val="en-US"/>
        </w:rPr>
        <w:t xml:space="preserve">          type: string</w:t>
      </w:r>
    </w:p>
    <w:p w:rsidR="00D75D12" w:rsidRPr="00F267AF" w:rsidRDefault="00D75D12" w:rsidP="00D75D12">
      <w:pPr>
        <w:pStyle w:val="PL"/>
        <w:rPr>
          <w:lang w:val="en-US"/>
        </w:rPr>
      </w:pPr>
      <w:r w:rsidRPr="00F267AF">
        <w:rPr>
          <w:lang w:val="en-US"/>
        </w:rPr>
        <w:t xml:space="preserve">          pattern: '^[0-9A-F]{16}$'</w:t>
      </w:r>
    </w:p>
    <w:p w:rsidR="00D75D12" w:rsidRPr="00F267AF" w:rsidRDefault="00D75D12" w:rsidP="00D75D12">
      <w:pPr>
        <w:pStyle w:val="PL"/>
        <w:rPr>
          <w:lang w:val="en-US"/>
        </w:rPr>
      </w:pPr>
      <w:r w:rsidRPr="00F267AF">
        <w:rPr>
          <w:lang w:val="en-US"/>
        </w:rPr>
        <w:t xml:space="preserve">        </w:t>
      </w:r>
      <w:r w:rsidRPr="00F267AF">
        <w:t>geodeticInformation</w:t>
      </w:r>
      <w:r w:rsidRPr="00F267AF">
        <w:rPr>
          <w:lang w:val="en-US"/>
        </w:rPr>
        <w:t>:</w:t>
      </w:r>
    </w:p>
    <w:p w:rsidR="00D75D12" w:rsidRPr="00F267AF" w:rsidRDefault="00D75D12" w:rsidP="00D75D12">
      <w:pPr>
        <w:pStyle w:val="PL"/>
        <w:rPr>
          <w:lang w:val="en-US"/>
        </w:rPr>
      </w:pPr>
      <w:r w:rsidRPr="00F267AF">
        <w:rPr>
          <w:lang w:val="en-US"/>
        </w:rPr>
        <w:t xml:space="preserve">          type: string</w:t>
      </w:r>
    </w:p>
    <w:p w:rsidR="00D75D12" w:rsidRPr="00F267AF" w:rsidRDefault="00D75D12" w:rsidP="00D75D12">
      <w:pPr>
        <w:pStyle w:val="PL"/>
        <w:rPr>
          <w:lang w:val="en-US"/>
        </w:rPr>
      </w:pPr>
      <w:r w:rsidRPr="00F267AF">
        <w:rPr>
          <w:lang w:val="en-US"/>
        </w:rPr>
        <w:t xml:space="preserve">          pattern: '^[0-9A-F]{20}$'</w:t>
      </w:r>
    </w:p>
    <w:p w:rsidR="00D75D12" w:rsidRPr="00F267AF" w:rsidRDefault="00D75D12" w:rsidP="00D75D12">
      <w:pPr>
        <w:pStyle w:val="PL"/>
        <w:rPr>
          <w:lang w:val="en-US"/>
        </w:rPr>
      </w:pPr>
      <w:r w:rsidRPr="00F267AF">
        <w:rPr>
          <w:lang w:val="en-US"/>
        </w:rPr>
        <w:t xml:space="preserve">        </w:t>
      </w:r>
      <w:r w:rsidRPr="00F267AF">
        <w:rPr>
          <w:lang w:val="fr-FR" w:eastAsia="zh-CN"/>
        </w:rPr>
        <w:t>globalNgenbId</w:t>
      </w:r>
      <w:r w:rsidRPr="00F267AF">
        <w:rPr>
          <w:lang w:val="en-US"/>
        </w:rPr>
        <w:t>:</w:t>
      </w:r>
    </w:p>
    <w:p w:rsidR="00D75D12" w:rsidRPr="00F267AF" w:rsidRDefault="00D75D12" w:rsidP="00D75D12">
      <w:pPr>
        <w:pStyle w:val="PL"/>
        <w:rPr>
          <w:lang w:val="en-US"/>
        </w:rPr>
      </w:pPr>
      <w:r w:rsidRPr="00F267AF">
        <w:rPr>
          <w:lang w:val="en-US"/>
        </w:rPr>
        <w:t xml:space="preserve">          $ref: '#/components/schemas/</w:t>
      </w:r>
      <w:r w:rsidRPr="00F267AF">
        <w:t>GlobalRanNodeId'</w:t>
      </w:r>
    </w:p>
    <w:p w:rsidR="006D16A2" w:rsidRPr="00F267AF" w:rsidRDefault="006D16A2" w:rsidP="006D16A2">
      <w:pPr>
        <w:pStyle w:val="PL"/>
        <w:rPr>
          <w:lang w:val="en-US"/>
        </w:rPr>
      </w:pPr>
      <w:r w:rsidRPr="00F267AF">
        <w:rPr>
          <w:lang w:val="en-US"/>
        </w:rPr>
        <w:t xml:space="preserve">      required:</w:t>
      </w:r>
    </w:p>
    <w:p w:rsidR="006D16A2" w:rsidRPr="00F267AF" w:rsidRDefault="006D16A2" w:rsidP="006D16A2">
      <w:pPr>
        <w:pStyle w:val="PL"/>
        <w:rPr>
          <w:lang w:val="en-US"/>
        </w:rPr>
      </w:pPr>
      <w:r w:rsidRPr="00F267AF">
        <w:rPr>
          <w:lang w:val="en-US"/>
        </w:rPr>
        <w:t xml:space="preserve">        - tai</w:t>
      </w:r>
    </w:p>
    <w:p w:rsidR="006D16A2" w:rsidRPr="00F267AF" w:rsidRDefault="006D16A2" w:rsidP="006D16A2">
      <w:pPr>
        <w:pStyle w:val="PL"/>
        <w:rPr>
          <w:lang w:val="en-US"/>
        </w:rPr>
      </w:pPr>
      <w:r w:rsidRPr="00F267AF">
        <w:rPr>
          <w:lang w:val="en-US"/>
        </w:rPr>
        <w:t xml:space="preserve">        - ecgi</w:t>
      </w:r>
    </w:p>
    <w:p w:rsidR="001E60C7" w:rsidRPr="00F267AF" w:rsidRDefault="001E60C7" w:rsidP="001E60C7">
      <w:pPr>
        <w:pStyle w:val="PL"/>
        <w:rPr>
          <w:lang w:val="en-US"/>
        </w:rPr>
      </w:pPr>
      <w:r w:rsidRPr="00F267AF">
        <w:rPr>
          <w:lang w:val="en-US"/>
        </w:rPr>
        <w:t xml:space="preserve">    EutraLocationRm:</w:t>
      </w:r>
    </w:p>
    <w:p w:rsidR="001E60C7" w:rsidRPr="00F267AF" w:rsidRDefault="001E60C7" w:rsidP="001E60C7">
      <w:pPr>
        <w:pStyle w:val="PL"/>
        <w:rPr>
          <w:lang w:val="en-US"/>
        </w:rPr>
      </w:pPr>
      <w:r w:rsidRPr="00F267AF">
        <w:rPr>
          <w:lang w:val="en-US"/>
        </w:rPr>
        <w:t xml:space="preserve">      type: object</w:t>
      </w:r>
    </w:p>
    <w:p w:rsidR="001E60C7" w:rsidRPr="00F267AF" w:rsidRDefault="001E60C7" w:rsidP="001E60C7">
      <w:pPr>
        <w:pStyle w:val="PL"/>
        <w:rPr>
          <w:lang w:val="en-US"/>
        </w:rPr>
      </w:pPr>
      <w:r w:rsidRPr="00F267AF">
        <w:rPr>
          <w:lang w:val="en-US"/>
        </w:rPr>
        <w:t xml:space="preserve">      properties:</w:t>
      </w:r>
    </w:p>
    <w:p w:rsidR="001E60C7" w:rsidRPr="00F267AF" w:rsidRDefault="001E60C7" w:rsidP="001E60C7">
      <w:pPr>
        <w:pStyle w:val="PL"/>
        <w:rPr>
          <w:lang w:val="en-US"/>
        </w:rPr>
      </w:pPr>
      <w:r w:rsidRPr="00F267AF">
        <w:rPr>
          <w:lang w:val="en-US"/>
        </w:rPr>
        <w:t xml:space="preserve">        tai:</w:t>
      </w:r>
    </w:p>
    <w:p w:rsidR="001E60C7" w:rsidRPr="00F267AF" w:rsidRDefault="001E60C7" w:rsidP="001E60C7">
      <w:pPr>
        <w:pStyle w:val="PL"/>
        <w:rPr>
          <w:lang w:val="en-US"/>
        </w:rPr>
      </w:pPr>
      <w:r w:rsidRPr="00F267AF">
        <w:rPr>
          <w:lang w:val="en-US"/>
        </w:rPr>
        <w:t xml:space="preserve">          $ref: '#/components/schemas/Tai'</w:t>
      </w:r>
    </w:p>
    <w:p w:rsidR="001E60C7" w:rsidRPr="00F267AF" w:rsidRDefault="001E60C7" w:rsidP="001E60C7">
      <w:pPr>
        <w:pStyle w:val="PL"/>
        <w:rPr>
          <w:lang w:val="en-US"/>
        </w:rPr>
      </w:pPr>
      <w:r w:rsidRPr="00F267AF">
        <w:rPr>
          <w:lang w:val="en-US"/>
        </w:rPr>
        <w:t xml:space="preserve">        ecgi:</w:t>
      </w:r>
    </w:p>
    <w:p w:rsidR="001E60C7" w:rsidRPr="00F267AF" w:rsidRDefault="001E60C7" w:rsidP="001E60C7">
      <w:pPr>
        <w:pStyle w:val="PL"/>
        <w:rPr>
          <w:lang w:val="en-US"/>
        </w:rPr>
      </w:pPr>
      <w:r w:rsidRPr="00F267AF">
        <w:rPr>
          <w:lang w:val="en-US"/>
        </w:rPr>
        <w:t xml:space="preserve">          $ref: '#/components/schemas/Ecgi'</w:t>
      </w:r>
    </w:p>
    <w:p w:rsidR="00056AB0" w:rsidRPr="00F267AF" w:rsidRDefault="00056AB0" w:rsidP="00056AB0">
      <w:pPr>
        <w:pStyle w:val="PL"/>
        <w:rPr>
          <w:lang w:val="en-US"/>
        </w:rPr>
      </w:pPr>
      <w:r w:rsidRPr="00F267AF">
        <w:rPr>
          <w:lang w:val="en-US"/>
        </w:rPr>
        <w:t xml:space="preserve">        </w:t>
      </w:r>
      <w:r w:rsidRPr="00F267AF">
        <w:rPr>
          <w:szCs w:val="16"/>
        </w:rPr>
        <w:t>ageOfLocationInformation</w:t>
      </w:r>
      <w:r w:rsidRPr="00F267AF">
        <w:rPr>
          <w:lang w:val="en-US"/>
        </w:rPr>
        <w:t>:</w:t>
      </w:r>
    </w:p>
    <w:p w:rsidR="00056AB0" w:rsidRPr="00F267AF" w:rsidRDefault="00056AB0" w:rsidP="00056AB0">
      <w:pPr>
        <w:pStyle w:val="PL"/>
        <w:rPr>
          <w:lang w:val="en-US"/>
        </w:rPr>
      </w:pPr>
      <w:r w:rsidRPr="00F267AF">
        <w:rPr>
          <w:lang w:val="en-US"/>
        </w:rPr>
        <w:t xml:space="preserve">          type: integer</w:t>
      </w:r>
    </w:p>
    <w:p w:rsidR="00056AB0" w:rsidRPr="00F267AF" w:rsidRDefault="00056AB0" w:rsidP="00056AB0">
      <w:pPr>
        <w:pStyle w:val="PL"/>
        <w:rPr>
          <w:lang w:val="en-US"/>
        </w:rPr>
      </w:pPr>
      <w:r w:rsidRPr="00F267AF">
        <w:rPr>
          <w:lang w:val="en-US"/>
        </w:rPr>
        <w:t xml:space="preserve">          minimum: 0</w:t>
      </w:r>
    </w:p>
    <w:p w:rsidR="00056AB0" w:rsidRPr="00F267AF" w:rsidRDefault="00056AB0" w:rsidP="00056AB0">
      <w:pPr>
        <w:pStyle w:val="PL"/>
        <w:rPr>
          <w:lang w:val="en-US"/>
        </w:rPr>
      </w:pPr>
      <w:r w:rsidRPr="00F267AF">
        <w:rPr>
          <w:lang w:val="en-US"/>
        </w:rPr>
        <w:t xml:space="preserve">          maximum: 32767</w:t>
      </w:r>
    </w:p>
    <w:p w:rsidR="00056AB0" w:rsidRPr="00F267AF" w:rsidRDefault="00056AB0" w:rsidP="00056AB0">
      <w:pPr>
        <w:pStyle w:val="PL"/>
        <w:rPr>
          <w:lang w:val="en-US"/>
        </w:rPr>
      </w:pPr>
      <w:r w:rsidRPr="00F267AF">
        <w:rPr>
          <w:lang w:val="en-US"/>
        </w:rPr>
        <w:t xml:space="preserve">        ueLocationTimestamp:</w:t>
      </w:r>
    </w:p>
    <w:p w:rsidR="00056AB0" w:rsidRPr="00F267AF" w:rsidRDefault="00056AB0" w:rsidP="00056AB0">
      <w:pPr>
        <w:pStyle w:val="PL"/>
        <w:rPr>
          <w:lang w:val="en-US"/>
        </w:rPr>
      </w:pPr>
      <w:r w:rsidRPr="00F267AF">
        <w:rPr>
          <w:lang w:val="en-US"/>
        </w:rPr>
        <w:t xml:space="preserve">          $ref: '#/components/schemas/</w:t>
      </w:r>
      <w:r w:rsidRPr="00F267AF">
        <w:t>DateTime</w:t>
      </w:r>
      <w:r w:rsidRPr="00F267AF">
        <w:rPr>
          <w:lang w:val="en-US"/>
        </w:rPr>
        <w:t>'</w:t>
      </w:r>
    </w:p>
    <w:p w:rsidR="00056AB0" w:rsidRPr="00F267AF" w:rsidRDefault="00056AB0" w:rsidP="00056AB0">
      <w:pPr>
        <w:pStyle w:val="PL"/>
        <w:rPr>
          <w:lang w:val="en-US"/>
        </w:rPr>
      </w:pPr>
      <w:r w:rsidRPr="00F267AF">
        <w:rPr>
          <w:lang w:val="en-US"/>
        </w:rPr>
        <w:t xml:space="preserve">        </w:t>
      </w:r>
      <w:r w:rsidRPr="00F267AF">
        <w:rPr>
          <w:szCs w:val="16"/>
        </w:rPr>
        <w:t>geographicalInformation</w:t>
      </w:r>
      <w:r w:rsidRPr="00F267AF">
        <w:rPr>
          <w:lang w:val="en-US"/>
        </w:rPr>
        <w:t>:</w:t>
      </w:r>
    </w:p>
    <w:p w:rsidR="00056AB0" w:rsidRPr="00F267AF" w:rsidRDefault="00056AB0" w:rsidP="00056AB0">
      <w:pPr>
        <w:pStyle w:val="PL"/>
        <w:rPr>
          <w:lang w:val="en-US"/>
        </w:rPr>
      </w:pPr>
      <w:r w:rsidRPr="00F267AF">
        <w:rPr>
          <w:lang w:val="en-US"/>
        </w:rPr>
        <w:t xml:space="preserve">          type: string</w:t>
      </w:r>
    </w:p>
    <w:p w:rsidR="00056AB0" w:rsidRPr="00F267AF" w:rsidRDefault="00056AB0" w:rsidP="00056AB0">
      <w:pPr>
        <w:pStyle w:val="PL"/>
        <w:rPr>
          <w:lang w:val="en-US"/>
        </w:rPr>
      </w:pPr>
      <w:r w:rsidRPr="00F267AF">
        <w:rPr>
          <w:lang w:val="en-US"/>
        </w:rPr>
        <w:t xml:space="preserve">          pattern: '^[0-9A-F]{16}$'</w:t>
      </w:r>
    </w:p>
    <w:p w:rsidR="00056AB0" w:rsidRPr="00F267AF" w:rsidRDefault="00056AB0" w:rsidP="00056AB0">
      <w:pPr>
        <w:pStyle w:val="PL"/>
        <w:rPr>
          <w:lang w:val="en-US"/>
        </w:rPr>
      </w:pPr>
      <w:r w:rsidRPr="00F267AF">
        <w:rPr>
          <w:lang w:val="en-US"/>
        </w:rPr>
        <w:t xml:space="preserve">        </w:t>
      </w:r>
      <w:r w:rsidRPr="00F267AF">
        <w:t>geodeticInformation</w:t>
      </w:r>
      <w:r w:rsidRPr="00F267AF">
        <w:rPr>
          <w:lang w:val="en-US"/>
        </w:rPr>
        <w:t>:</w:t>
      </w:r>
    </w:p>
    <w:p w:rsidR="00056AB0" w:rsidRPr="00F267AF" w:rsidRDefault="00056AB0" w:rsidP="00056AB0">
      <w:pPr>
        <w:pStyle w:val="PL"/>
        <w:rPr>
          <w:lang w:val="en-US"/>
        </w:rPr>
      </w:pPr>
      <w:r w:rsidRPr="00F267AF">
        <w:rPr>
          <w:lang w:val="en-US"/>
        </w:rPr>
        <w:t xml:space="preserve">          type: string</w:t>
      </w:r>
    </w:p>
    <w:p w:rsidR="00056AB0" w:rsidRPr="00F267AF" w:rsidRDefault="00056AB0" w:rsidP="00056AB0">
      <w:pPr>
        <w:pStyle w:val="PL"/>
        <w:rPr>
          <w:lang w:val="en-US"/>
        </w:rPr>
      </w:pPr>
      <w:r w:rsidRPr="00F267AF">
        <w:rPr>
          <w:lang w:val="en-US"/>
        </w:rPr>
        <w:t xml:space="preserve">          pattern: '^[0-9A-F]{20}$'</w:t>
      </w:r>
    </w:p>
    <w:p w:rsidR="00056AB0" w:rsidRPr="00F267AF" w:rsidRDefault="00056AB0" w:rsidP="00056AB0">
      <w:pPr>
        <w:pStyle w:val="PL"/>
        <w:rPr>
          <w:lang w:val="en-US"/>
        </w:rPr>
      </w:pPr>
      <w:r w:rsidRPr="00F267AF">
        <w:rPr>
          <w:lang w:val="en-US"/>
        </w:rPr>
        <w:t xml:space="preserve">        </w:t>
      </w:r>
      <w:r w:rsidRPr="00F267AF">
        <w:rPr>
          <w:lang w:val="fr-FR" w:eastAsia="zh-CN"/>
        </w:rPr>
        <w:t>globalNgenbId</w:t>
      </w:r>
      <w:r w:rsidRPr="00F267AF">
        <w:rPr>
          <w:lang w:val="en-US"/>
        </w:rPr>
        <w:t>:</w:t>
      </w:r>
    </w:p>
    <w:p w:rsidR="00056AB0" w:rsidRPr="00F267AF" w:rsidRDefault="00056AB0" w:rsidP="00056AB0">
      <w:pPr>
        <w:pStyle w:val="PL"/>
        <w:rPr>
          <w:lang w:val="en-US"/>
        </w:rPr>
      </w:pPr>
      <w:r w:rsidRPr="00F267AF">
        <w:rPr>
          <w:lang w:val="en-US"/>
        </w:rPr>
        <w:t xml:space="preserve">          $ref: '#/components/schemas/</w:t>
      </w:r>
      <w:r w:rsidRPr="00F267AF">
        <w:t>GlobalRanNodeId'</w:t>
      </w:r>
    </w:p>
    <w:p w:rsidR="001E60C7" w:rsidRPr="00F267AF" w:rsidRDefault="001E60C7" w:rsidP="001E60C7">
      <w:pPr>
        <w:pStyle w:val="PL"/>
        <w:rPr>
          <w:lang w:val="en-US"/>
        </w:rPr>
      </w:pPr>
      <w:r w:rsidRPr="00F267AF">
        <w:rPr>
          <w:lang w:val="en-US"/>
        </w:rPr>
        <w:t xml:space="preserve">      required:</w:t>
      </w:r>
    </w:p>
    <w:p w:rsidR="001E60C7" w:rsidRPr="00F267AF" w:rsidRDefault="001E60C7" w:rsidP="001E60C7">
      <w:pPr>
        <w:pStyle w:val="PL"/>
        <w:rPr>
          <w:lang w:val="en-US"/>
        </w:rPr>
      </w:pPr>
      <w:r w:rsidRPr="00F267AF">
        <w:rPr>
          <w:lang w:val="en-US"/>
        </w:rPr>
        <w:t xml:space="preserve">        - tai</w:t>
      </w:r>
    </w:p>
    <w:p w:rsidR="001E60C7" w:rsidRPr="00F267AF" w:rsidRDefault="001E60C7" w:rsidP="001E60C7">
      <w:pPr>
        <w:pStyle w:val="PL"/>
        <w:rPr>
          <w:lang w:val="en-US"/>
        </w:rPr>
      </w:pPr>
      <w:r w:rsidRPr="00F267AF">
        <w:rPr>
          <w:lang w:val="en-US"/>
        </w:rPr>
        <w:t xml:space="preserve">        - ecgi</w:t>
      </w:r>
    </w:p>
    <w:p w:rsidR="001E60C7" w:rsidRPr="00F267AF" w:rsidRDefault="001E60C7" w:rsidP="001E60C7">
      <w:pPr>
        <w:pStyle w:val="PL"/>
        <w:rPr>
          <w:lang w:val="en-US"/>
        </w:rPr>
      </w:pPr>
      <w:r w:rsidRPr="00F267AF">
        <w:rPr>
          <w:lang w:val="en-US"/>
        </w:rPr>
        <w:t xml:space="preserve">      nullable: true</w:t>
      </w:r>
    </w:p>
    <w:p w:rsidR="006D16A2" w:rsidRPr="00F267AF" w:rsidRDefault="006D16A2" w:rsidP="006D16A2">
      <w:pPr>
        <w:pStyle w:val="PL"/>
        <w:rPr>
          <w:lang w:val="en-US"/>
        </w:rPr>
      </w:pPr>
      <w:r w:rsidRPr="00F267AF">
        <w:rPr>
          <w:lang w:val="en-US"/>
        </w:rPr>
        <w:t xml:space="preserve">    NrLocation:</w:t>
      </w:r>
    </w:p>
    <w:p w:rsidR="006D16A2" w:rsidRPr="00F267AF" w:rsidRDefault="006D16A2" w:rsidP="006D16A2">
      <w:pPr>
        <w:pStyle w:val="PL"/>
        <w:rPr>
          <w:lang w:val="en-US"/>
        </w:rPr>
      </w:pPr>
      <w:r w:rsidRPr="00F267AF">
        <w:rPr>
          <w:lang w:val="en-US"/>
        </w:rPr>
        <w:t xml:space="preserve">      type: object</w:t>
      </w:r>
    </w:p>
    <w:p w:rsidR="006D16A2" w:rsidRPr="00F267AF" w:rsidRDefault="006D16A2" w:rsidP="006D16A2">
      <w:pPr>
        <w:pStyle w:val="PL"/>
        <w:rPr>
          <w:lang w:val="en-US"/>
        </w:rPr>
      </w:pPr>
      <w:r w:rsidRPr="00F267AF">
        <w:rPr>
          <w:lang w:val="en-US"/>
        </w:rPr>
        <w:t xml:space="preserve">      properties:</w:t>
      </w:r>
    </w:p>
    <w:p w:rsidR="006D16A2" w:rsidRPr="00F267AF" w:rsidRDefault="006D16A2" w:rsidP="006D16A2">
      <w:pPr>
        <w:pStyle w:val="PL"/>
        <w:rPr>
          <w:lang w:val="en-US"/>
        </w:rPr>
      </w:pPr>
      <w:r w:rsidRPr="00F267AF">
        <w:rPr>
          <w:lang w:val="en-US"/>
        </w:rPr>
        <w:t xml:space="preserve">        tai:</w:t>
      </w:r>
    </w:p>
    <w:p w:rsidR="006D16A2" w:rsidRPr="00F267AF" w:rsidRDefault="006D16A2" w:rsidP="006D16A2">
      <w:pPr>
        <w:pStyle w:val="PL"/>
        <w:rPr>
          <w:lang w:val="en-US"/>
        </w:rPr>
      </w:pPr>
      <w:r w:rsidRPr="00F267AF">
        <w:rPr>
          <w:lang w:val="en-US"/>
        </w:rPr>
        <w:t xml:space="preserve">          $ref: '#/components/schemas/Tai'</w:t>
      </w:r>
    </w:p>
    <w:p w:rsidR="006D16A2" w:rsidRPr="00F267AF" w:rsidRDefault="006D16A2" w:rsidP="006D16A2">
      <w:pPr>
        <w:pStyle w:val="PL"/>
        <w:rPr>
          <w:lang w:val="en-US"/>
        </w:rPr>
      </w:pPr>
      <w:r w:rsidRPr="00F267AF">
        <w:rPr>
          <w:lang w:val="en-US"/>
        </w:rPr>
        <w:t xml:space="preserve">        ncgi:</w:t>
      </w:r>
    </w:p>
    <w:p w:rsidR="006D16A2" w:rsidRPr="00F267AF" w:rsidRDefault="006D16A2" w:rsidP="006D16A2">
      <w:pPr>
        <w:pStyle w:val="PL"/>
        <w:rPr>
          <w:lang w:val="en-US"/>
        </w:rPr>
      </w:pPr>
      <w:r w:rsidRPr="00F267AF">
        <w:rPr>
          <w:lang w:val="en-US"/>
        </w:rPr>
        <w:t xml:space="preserve">          $ref: '#/components/schemas/Ncgi'</w:t>
      </w:r>
    </w:p>
    <w:p w:rsidR="00395F2E" w:rsidRPr="00F267AF" w:rsidRDefault="00395F2E" w:rsidP="00395F2E">
      <w:pPr>
        <w:pStyle w:val="PL"/>
        <w:rPr>
          <w:lang w:val="en-US"/>
        </w:rPr>
      </w:pPr>
      <w:r w:rsidRPr="00F267AF">
        <w:rPr>
          <w:lang w:val="en-US"/>
        </w:rPr>
        <w:t xml:space="preserve">        </w:t>
      </w:r>
      <w:r w:rsidRPr="00F267AF">
        <w:rPr>
          <w:szCs w:val="16"/>
        </w:rPr>
        <w:t>ageOfLocationInformation</w:t>
      </w:r>
      <w:r w:rsidRPr="00F267AF">
        <w:rPr>
          <w:lang w:val="en-US"/>
        </w:rPr>
        <w:t>:</w:t>
      </w:r>
    </w:p>
    <w:p w:rsidR="00395F2E" w:rsidRPr="00F267AF" w:rsidRDefault="00395F2E" w:rsidP="00395F2E">
      <w:pPr>
        <w:pStyle w:val="PL"/>
        <w:rPr>
          <w:lang w:val="en-US"/>
        </w:rPr>
      </w:pPr>
      <w:r w:rsidRPr="00F267AF">
        <w:rPr>
          <w:lang w:val="en-US"/>
        </w:rPr>
        <w:t xml:space="preserve">          type: integer</w:t>
      </w:r>
    </w:p>
    <w:p w:rsidR="00395F2E" w:rsidRPr="00F267AF" w:rsidRDefault="00395F2E" w:rsidP="00395F2E">
      <w:pPr>
        <w:pStyle w:val="PL"/>
        <w:rPr>
          <w:lang w:val="en-US"/>
        </w:rPr>
      </w:pPr>
      <w:r w:rsidRPr="00F267AF">
        <w:rPr>
          <w:lang w:val="en-US"/>
        </w:rPr>
        <w:t xml:space="preserve">          minimum: 0</w:t>
      </w:r>
    </w:p>
    <w:p w:rsidR="00395F2E" w:rsidRPr="00F267AF" w:rsidRDefault="00395F2E" w:rsidP="00395F2E">
      <w:pPr>
        <w:pStyle w:val="PL"/>
        <w:rPr>
          <w:lang w:val="en-US"/>
        </w:rPr>
      </w:pPr>
      <w:r w:rsidRPr="00F267AF">
        <w:rPr>
          <w:lang w:val="en-US"/>
        </w:rPr>
        <w:t xml:space="preserve">          maximum: 32767</w:t>
      </w:r>
    </w:p>
    <w:p w:rsidR="00395F2E" w:rsidRPr="00F267AF" w:rsidRDefault="00395F2E" w:rsidP="00395F2E">
      <w:pPr>
        <w:pStyle w:val="PL"/>
        <w:rPr>
          <w:lang w:val="en-US"/>
        </w:rPr>
      </w:pPr>
      <w:r w:rsidRPr="00F267AF">
        <w:rPr>
          <w:lang w:val="en-US"/>
        </w:rPr>
        <w:t xml:space="preserve">        ueLocationTimestamp</w:t>
      </w:r>
      <w:r w:rsidR="00846BF8" w:rsidRPr="00F267AF">
        <w:rPr>
          <w:lang w:val="en-US"/>
        </w:rPr>
        <w:t>:</w:t>
      </w:r>
    </w:p>
    <w:p w:rsidR="00395F2E" w:rsidRPr="00F267AF" w:rsidRDefault="00395F2E" w:rsidP="00395F2E">
      <w:pPr>
        <w:pStyle w:val="PL"/>
        <w:rPr>
          <w:lang w:val="en-US"/>
        </w:rPr>
      </w:pPr>
      <w:r w:rsidRPr="00F267AF">
        <w:rPr>
          <w:lang w:val="en-US"/>
        </w:rPr>
        <w:t xml:space="preserve">          $ref: '#/components/schemas/</w:t>
      </w:r>
      <w:r w:rsidRPr="00F267AF">
        <w:t>DateTime</w:t>
      </w:r>
      <w:r w:rsidRPr="00F267AF">
        <w:rPr>
          <w:lang w:val="en-US"/>
        </w:rPr>
        <w:t>'</w:t>
      </w:r>
    </w:p>
    <w:p w:rsidR="00395F2E" w:rsidRPr="00F267AF" w:rsidRDefault="00395F2E" w:rsidP="00395F2E">
      <w:pPr>
        <w:pStyle w:val="PL"/>
        <w:rPr>
          <w:lang w:val="en-US"/>
        </w:rPr>
      </w:pPr>
      <w:r w:rsidRPr="00F267AF">
        <w:rPr>
          <w:lang w:val="en-US"/>
        </w:rPr>
        <w:t xml:space="preserve">        </w:t>
      </w:r>
      <w:r w:rsidRPr="00F267AF">
        <w:rPr>
          <w:szCs w:val="16"/>
        </w:rPr>
        <w:t>geographicalInformation</w:t>
      </w:r>
      <w:r w:rsidRPr="00F267AF">
        <w:rPr>
          <w:lang w:val="en-US"/>
        </w:rPr>
        <w:t>:</w:t>
      </w:r>
    </w:p>
    <w:p w:rsidR="00395F2E" w:rsidRPr="00F267AF" w:rsidRDefault="00395F2E" w:rsidP="00395F2E">
      <w:pPr>
        <w:pStyle w:val="PL"/>
        <w:rPr>
          <w:lang w:val="en-US"/>
        </w:rPr>
      </w:pPr>
      <w:r w:rsidRPr="00F267AF">
        <w:rPr>
          <w:lang w:val="en-US"/>
        </w:rPr>
        <w:t xml:space="preserve">          type: string</w:t>
      </w:r>
    </w:p>
    <w:p w:rsidR="00395F2E" w:rsidRPr="00F267AF" w:rsidRDefault="00395F2E" w:rsidP="00395F2E">
      <w:pPr>
        <w:pStyle w:val="PL"/>
        <w:rPr>
          <w:lang w:val="en-US"/>
        </w:rPr>
      </w:pPr>
      <w:r w:rsidRPr="00F267AF">
        <w:rPr>
          <w:lang w:val="en-US"/>
        </w:rPr>
        <w:t xml:space="preserve">          pattern: '^[0-9A-F]{16}$'</w:t>
      </w:r>
    </w:p>
    <w:p w:rsidR="00395F2E" w:rsidRPr="00F267AF" w:rsidRDefault="00395F2E" w:rsidP="00395F2E">
      <w:pPr>
        <w:pStyle w:val="PL"/>
        <w:rPr>
          <w:lang w:val="en-US"/>
        </w:rPr>
      </w:pPr>
      <w:r w:rsidRPr="00F267AF">
        <w:rPr>
          <w:lang w:val="en-US"/>
        </w:rPr>
        <w:t xml:space="preserve">        </w:t>
      </w:r>
      <w:r w:rsidRPr="00F267AF">
        <w:t>geodeticInformation</w:t>
      </w:r>
      <w:r w:rsidRPr="00F267AF">
        <w:rPr>
          <w:lang w:val="en-US"/>
        </w:rPr>
        <w:t>:</w:t>
      </w:r>
    </w:p>
    <w:p w:rsidR="00395F2E" w:rsidRPr="00F267AF" w:rsidRDefault="00395F2E" w:rsidP="00395F2E">
      <w:pPr>
        <w:pStyle w:val="PL"/>
        <w:rPr>
          <w:lang w:val="en-US"/>
        </w:rPr>
      </w:pPr>
      <w:r w:rsidRPr="00F267AF">
        <w:rPr>
          <w:lang w:val="en-US"/>
        </w:rPr>
        <w:t xml:space="preserve">          type: string</w:t>
      </w:r>
    </w:p>
    <w:p w:rsidR="00395F2E" w:rsidRPr="00F267AF" w:rsidRDefault="00395F2E" w:rsidP="00395F2E">
      <w:pPr>
        <w:pStyle w:val="PL"/>
        <w:rPr>
          <w:lang w:val="en-US"/>
        </w:rPr>
      </w:pPr>
      <w:r w:rsidRPr="00F267AF">
        <w:rPr>
          <w:lang w:val="en-US"/>
        </w:rPr>
        <w:t xml:space="preserve">          pattern: '^[0-9A-F]{20}$'</w:t>
      </w:r>
    </w:p>
    <w:p w:rsidR="00395F2E" w:rsidRPr="00F267AF" w:rsidRDefault="00395F2E" w:rsidP="00395F2E">
      <w:pPr>
        <w:pStyle w:val="PL"/>
        <w:rPr>
          <w:lang w:val="en-US"/>
        </w:rPr>
      </w:pPr>
      <w:r w:rsidRPr="00F267AF">
        <w:rPr>
          <w:lang w:val="en-US"/>
        </w:rPr>
        <w:t xml:space="preserve">        globalGnbId:</w:t>
      </w:r>
    </w:p>
    <w:p w:rsidR="00395F2E" w:rsidRPr="00F267AF" w:rsidRDefault="00395F2E" w:rsidP="00395F2E">
      <w:pPr>
        <w:pStyle w:val="PL"/>
        <w:rPr>
          <w:lang w:val="en-US"/>
        </w:rPr>
      </w:pPr>
      <w:r w:rsidRPr="00F267AF">
        <w:rPr>
          <w:lang w:val="en-US"/>
        </w:rPr>
        <w:t xml:space="preserve">          $ref: '#/components/schemas/GlobalRan</w:t>
      </w:r>
      <w:r w:rsidRPr="00F267AF">
        <w:t>NodeId</w:t>
      </w:r>
      <w:r w:rsidRPr="00F267AF">
        <w:rPr>
          <w:lang w:val="en-US"/>
        </w:rPr>
        <w:t>'</w:t>
      </w:r>
    </w:p>
    <w:p w:rsidR="006D16A2" w:rsidRPr="00F267AF" w:rsidRDefault="006D16A2" w:rsidP="006D16A2">
      <w:pPr>
        <w:pStyle w:val="PL"/>
        <w:rPr>
          <w:lang w:val="en-US"/>
        </w:rPr>
      </w:pPr>
      <w:r w:rsidRPr="00F267AF">
        <w:rPr>
          <w:lang w:val="en-US"/>
        </w:rPr>
        <w:t xml:space="preserve">      required:</w:t>
      </w:r>
    </w:p>
    <w:p w:rsidR="006D16A2" w:rsidRPr="00F267AF" w:rsidRDefault="006D16A2" w:rsidP="006D16A2">
      <w:pPr>
        <w:pStyle w:val="PL"/>
        <w:rPr>
          <w:lang w:val="en-US"/>
        </w:rPr>
      </w:pPr>
      <w:r w:rsidRPr="00F267AF">
        <w:rPr>
          <w:lang w:val="en-US"/>
        </w:rPr>
        <w:t xml:space="preserve">        - tai</w:t>
      </w:r>
    </w:p>
    <w:p w:rsidR="006D16A2" w:rsidRPr="00F267AF" w:rsidRDefault="006D16A2" w:rsidP="006D16A2">
      <w:pPr>
        <w:pStyle w:val="PL"/>
        <w:rPr>
          <w:lang w:val="en-US"/>
        </w:rPr>
      </w:pPr>
      <w:r w:rsidRPr="00F267AF">
        <w:rPr>
          <w:lang w:val="en-US"/>
        </w:rPr>
        <w:t xml:space="preserve">        - ncgi</w:t>
      </w:r>
    </w:p>
    <w:p w:rsidR="001E60C7" w:rsidRPr="00F267AF" w:rsidRDefault="001E60C7" w:rsidP="001E60C7">
      <w:pPr>
        <w:pStyle w:val="PL"/>
        <w:rPr>
          <w:lang w:val="en-US"/>
        </w:rPr>
      </w:pPr>
      <w:r w:rsidRPr="00F267AF">
        <w:rPr>
          <w:lang w:val="en-US"/>
        </w:rPr>
        <w:t xml:space="preserve">    NrLocationRm:</w:t>
      </w:r>
    </w:p>
    <w:p w:rsidR="001E60C7" w:rsidRPr="00F267AF" w:rsidRDefault="001E60C7" w:rsidP="001E60C7">
      <w:pPr>
        <w:pStyle w:val="PL"/>
        <w:rPr>
          <w:lang w:val="en-US"/>
        </w:rPr>
      </w:pPr>
      <w:r w:rsidRPr="00F267AF">
        <w:rPr>
          <w:lang w:val="en-US"/>
        </w:rPr>
        <w:t xml:space="preserve">      type: object</w:t>
      </w:r>
    </w:p>
    <w:p w:rsidR="001E60C7" w:rsidRPr="00F267AF" w:rsidRDefault="001E60C7" w:rsidP="001E60C7">
      <w:pPr>
        <w:pStyle w:val="PL"/>
        <w:rPr>
          <w:lang w:val="en-US"/>
        </w:rPr>
      </w:pPr>
      <w:r w:rsidRPr="00F267AF">
        <w:rPr>
          <w:lang w:val="en-US"/>
        </w:rPr>
        <w:t xml:space="preserve">      properties:</w:t>
      </w:r>
    </w:p>
    <w:p w:rsidR="001E60C7" w:rsidRPr="00F267AF" w:rsidRDefault="001E60C7" w:rsidP="001E60C7">
      <w:pPr>
        <w:pStyle w:val="PL"/>
        <w:rPr>
          <w:lang w:val="en-US"/>
        </w:rPr>
      </w:pPr>
      <w:r w:rsidRPr="00F267AF">
        <w:rPr>
          <w:lang w:val="en-US"/>
        </w:rPr>
        <w:t xml:space="preserve">        tai:</w:t>
      </w:r>
    </w:p>
    <w:p w:rsidR="001E60C7" w:rsidRPr="00F267AF" w:rsidRDefault="001E60C7" w:rsidP="001E60C7">
      <w:pPr>
        <w:pStyle w:val="PL"/>
        <w:rPr>
          <w:lang w:val="en-US"/>
        </w:rPr>
      </w:pPr>
      <w:r w:rsidRPr="00F267AF">
        <w:rPr>
          <w:lang w:val="en-US"/>
        </w:rPr>
        <w:t xml:space="preserve">          $ref: '#/components/schemas/Tai'</w:t>
      </w:r>
    </w:p>
    <w:p w:rsidR="001E60C7" w:rsidRPr="00F267AF" w:rsidRDefault="001E60C7" w:rsidP="001E60C7">
      <w:pPr>
        <w:pStyle w:val="PL"/>
        <w:rPr>
          <w:lang w:val="en-US"/>
        </w:rPr>
      </w:pPr>
      <w:r w:rsidRPr="00F267AF">
        <w:rPr>
          <w:lang w:val="en-US"/>
        </w:rPr>
        <w:t xml:space="preserve">        ncgi:</w:t>
      </w:r>
    </w:p>
    <w:p w:rsidR="001E60C7" w:rsidRPr="00F267AF" w:rsidRDefault="001E60C7" w:rsidP="001E60C7">
      <w:pPr>
        <w:pStyle w:val="PL"/>
        <w:rPr>
          <w:lang w:val="en-US"/>
        </w:rPr>
      </w:pPr>
      <w:r w:rsidRPr="00F267AF">
        <w:rPr>
          <w:lang w:val="en-US"/>
        </w:rPr>
        <w:t xml:space="preserve">          $ref: '#/components/schemas/Ncgi'</w:t>
      </w:r>
    </w:p>
    <w:p w:rsidR="00056AB0" w:rsidRPr="00F267AF" w:rsidRDefault="00056AB0" w:rsidP="00056AB0">
      <w:pPr>
        <w:pStyle w:val="PL"/>
        <w:rPr>
          <w:lang w:val="en-US"/>
        </w:rPr>
      </w:pPr>
      <w:r w:rsidRPr="00F267AF">
        <w:rPr>
          <w:lang w:val="en-US"/>
        </w:rPr>
        <w:t xml:space="preserve">        </w:t>
      </w:r>
      <w:r w:rsidRPr="00F267AF">
        <w:rPr>
          <w:szCs w:val="16"/>
        </w:rPr>
        <w:t>ageOfLocationInformation</w:t>
      </w:r>
      <w:r w:rsidRPr="00F267AF">
        <w:rPr>
          <w:lang w:val="en-US"/>
        </w:rPr>
        <w:t>:</w:t>
      </w:r>
    </w:p>
    <w:p w:rsidR="00056AB0" w:rsidRPr="00F267AF" w:rsidRDefault="00056AB0" w:rsidP="00056AB0">
      <w:pPr>
        <w:pStyle w:val="PL"/>
        <w:rPr>
          <w:lang w:val="en-US"/>
        </w:rPr>
      </w:pPr>
      <w:r w:rsidRPr="00F267AF">
        <w:rPr>
          <w:lang w:val="en-US"/>
        </w:rPr>
        <w:t xml:space="preserve">          type: integer</w:t>
      </w:r>
    </w:p>
    <w:p w:rsidR="00056AB0" w:rsidRPr="00F267AF" w:rsidRDefault="00056AB0" w:rsidP="00056AB0">
      <w:pPr>
        <w:pStyle w:val="PL"/>
        <w:rPr>
          <w:lang w:val="en-US"/>
        </w:rPr>
      </w:pPr>
      <w:r w:rsidRPr="00F267AF">
        <w:rPr>
          <w:lang w:val="en-US"/>
        </w:rPr>
        <w:t xml:space="preserve">          minimum: 0</w:t>
      </w:r>
    </w:p>
    <w:p w:rsidR="00056AB0" w:rsidRPr="00F267AF" w:rsidRDefault="00056AB0" w:rsidP="00056AB0">
      <w:pPr>
        <w:pStyle w:val="PL"/>
        <w:rPr>
          <w:lang w:val="en-US"/>
        </w:rPr>
      </w:pPr>
      <w:r w:rsidRPr="00F267AF">
        <w:rPr>
          <w:lang w:val="en-US"/>
        </w:rPr>
        <w:t xml:space="preserve">          maximum: 32767</w:t>
      </w:r>
    </w:p>
    <w:p w:rsidR="00056AB0" w:rsidRPr="00F267AF" w:rsidRDefault="00056AB0" w:rsidP="00056AB0">
      <w:pPr>
        <w:pStyle w:val="PL"/>
        <w:rPr>
          <w:lang w:val="en-US"/>
        </w:rPr>
      </w:pPr>
      <w:r w:rsidRPr="00F267AF">
        <w:rPr>
          <w:lang w:val="en-US"/>
        </w:rPr>
        <w:t xml:space="preserve">        ueLocationTimestamp:</w:t>
      </w:r>
    </w:p>
    <w:p w:rsidR="00056AB0" w:rsidRPr="00F267AF" w:rsidRDefault="00056AB0" w:rsidP="00056AB0">
      <w:pPr>
        <w:pStyle w:val="PL"/>
        <w:rPr>
          <w:lang w:val="en-US"/>
        </w:rPr>
      </w:pPr>
      <w:r w:rsidRPr="00F267AF">
        <w:rPr>
          <w:lang w:val="en-US"/>
        </w:rPr>
        <w:t xml:space="preserve">          $ref: '#/components/schemas/</w:t>
      </w:r>
      <w:r w:rsidRPr="00F267AF">
        <w:t>DateTime</w:t>
      </w:r>
      <w:r w:rsidRPr="00F267AF">
        <w:rPr>
          <w:lang w:val="en-US"/>
        </w:rPr>
        <w:t>'</w:t>
      </w:r>
    </w:p>
    <w:p w:rsidR="00056AB0" w:rsidRPr="00F267AF" w:rsidRDefault="00056AB0" w:rsidP="00056AB0">
      <w:pPr>
        <w:pStyle w:val="PL"/>
        <w:rPr>
          <w:lang w:val="en-US"/>
        </w:rPr>
      </w:pPr>
      <w:r w:rsidRPr="00F267AF">
        <w:rPr>
          <w:lang w:val="en-US"/>
        </w:rPr>
        <w:t xml:space="preserve">        </w:t>
      </w:r>
      <w:r w:rsidRPr="00F267AF">
        <w:rPr>
          <w:szCs w:val="16"/>
        </w:rPr>
        <w:t>geographicalInformation</w:t>
      </w:r>
      <w:r w:rsidRPr="00F267AF">
        <w:rPr>
          <w:lang w:val="en-US"/>
        </w:rPr>
        <w:t>:</w:t>
      </w:r>
    </w:p>
    <w:p w:rsidR="00056AB0" w:rsidRPr="00F267AF" w:rsidRDefault="00056AB0" w:rsidP="00056AB0">
      <w:pPr>
        <w:pStyle w:val="PL"/>
        <w:rPr>
          <w:lang w:val="en-US"/>
        </w:rPr>
      </w:pPr>
      <w:r w:rsidRPr="00F267AF">
        <w:rPr>
          <w:lang w:val="en-US"/>
        </w:rPr>
        <w:t xml:space="preserve">          type: string</w:t>
      </w:r>
    </w:p>
    <w:p w:rsidR="00056AB0" w:rsidRPr="00F267AF" w:rsidRDefault="00056AB0" w:rsidP="00056AB0">
      <w:pPr>
        <w:pStyle w:val="PL"/>
        <w:rPr>
          <w:lang w:val="en-US"/>
        </w:rPr>
      </w:pPr>
      <w:r w:rsidRPr="00F267AF">
        <w:rPr>
          <w:lang w:val="en-US"/>
        </w:rPr>
        <w:t xml:space="preserve">          pattern: '^[0-9A-F]{16}$'</w:t>
      </w:r>
    </w:p>
    <w:p w:rsidR="00056AB0" w:rsidRPr="00F267AF" w:rsidRDefault="00056AB0" w:rsidP="00056AB0">
      <w:pPr>
        <w:pStyle w:val="PL"/>
        <w:rPr>
          <w:lang w:val="en-US"/>
        </w:rPr>
      </w:pPr>
      <w:r w:rsidRPr="00F267AF">
        <w:rPr>
          <w:lang w:val="en-US"/>
        </w:rPr>
        <w:t xml:space="preserve">        </w:t>
      </w:r>
      <w:r w:rsidRPr="00F267AF">
        <w:t>geodeticInformation</w:t>
      </w:r>
      <w:r w:rsidRPr="00F267AF">
        <w:rPr>
          <w:lang w:val="en-US"/>
        </w:rPr>
        <w:t>:</w:t>
      </w:r>
    </w:p>
    <w:p w:rsidR="00056AB0" w:rsidRPr="00F267AF" w:rsidRDefault="00056AB0" w:rsidP="00056AB0">
      <w:pPr>
        <w:pStyle w:val="PL"/>
        <w:rPr>
          <w:lang w:val="en-US"/>
        </w:rPr>
      </w:pPr>
      <w:r w:rsidRPr="00F267AF">
        <w:rPr>
          <w:lang w:val="en-US"/>
        </w:rPr>
        <w:t xml:space="preserve">          type: string</w:t>
      </w:r>
    </w:p>
    <w:p w:rsidR="00056AB0" w:rsidRPr="00F267AF" w:rsidRDefault="00056AB0" w:rsidP="00056AB0">
      <w:pPr>
        <w:pStyle w:val="PL"/>
        <w:rPr>
          <w:lang w:val="en-US"/>
        </w:rPr>
      </w:pPr>
      <w:r w:rsidRPr="00F267AF">
        <w:rPr>
          <w:lang w:val="en-US"/>
        </w:rPr>
        <w:t xml:space="preserve">          pattern: '^[0-9A-F]{20}$'</w:t>
      </w:r>
    </w:p>
    <w:p w:rsidR="00056AB0" w:rsidRPr="00F267AF" w:rsidRDefault="00056AB0" w:rsidP="00056AB0">
      <w:pPr>
        <w:pStyle w:val="PL"/>
        <w:rPr>
          <w:lang w:val="en-US"/>
        </w:rPr>
      </w:pPr>
      <w:r w:rsidRPr="00F267AF">
        <w:rPr>
          <w:lang w:val="en-US"/>
        </w:rPr>
        <w:t xml:space="preserve">        globalGnbId:</w:t>
      </w:r>
    </w:p>
    <w:p w:rsidR="00056AB0" w:rsidRPr="00F267AF" w:rsidRDefault="00056AB0" w:rsidP="00056AB0">
      <w:pPr>
        <w:pStyle w:val="PL"/>
        <w:rPr>
          <w:lang w:val="en-US"/>
        </w:rPr>
      </w:pPr>
      <w:r w:rsidRPr="00F267AF">
        <w:rPr>
          <w:lang w:val="en-US"/>
        </w:rPr>
        <w:t xml:space="preserve">          $ref: '#/components/schemas/GlobalRan</w:t>
      </w:r>
      <w:r w:rsidRPr="00F267AF">
        <w:t>NodeId</w:t>
      </w:r>
      <w:r w:rsidRPr="00F267AF">
        <w:rPr>
          <w:lang w:val="en-US"/>
        </w:rPr>
        <w:t>'</w:t>
      </w:r>
    </w:p>
    <w:p w:rsidR="001E60C7" w:rsidRPr="00F267AF" w:rsidRDefault="001E60C7" w:rsidP="001E60C7">
      <w:pPr>
        <w:pStyle w:val="PL"/>
        <w:rPr>
          <w:lang w:val="en-US"/>
        </w:rPr>
      </w:pPr>
      <w:r w:rsidRPr="00F267AF">
        <w:rPr>
          <w:lang w:val="en-US"/>
        </w:rPr>
        <w:t xml:space="preserve">      required:</w:t>
      </w:r>
    </w:p>
    <w:p w:rsidR="001E60C7" w:rsidRPr="00F267AF" w:rsidRDefault="001E60C7" w:rsidP="001E60C7">
      <w:pPr>
        <w:pStyle w:val="PL"/>
        <w:rPr>
          <w:lang w:val="en-US"/>
        </w:rPr>
      </w:pPr>
      <w:r w:rsidRPr="00F267AF">
        <w:rPr>
          <w:lang w:val="en-US"/>
        </w:rPr>
        <w:t xml:space="preserve">        - tai</w:t>
      </w:r>
    </w:p>
    <w:p w:rsidR="001E60C7" w:rsidRPr="00F267AF" w:rsidRDefault="001E60C7" w:rsidP="001E60C7">
      <w:pPr>
        <w:pStyle w:val="PL"/>
        <w:rPr>
          <w:lang w:val="en-US"/>
        </w:rPr>
      </w:pPr>
      <w:r w:rsidRPr="00F267AF">
        <w:rPr>
          <w:lang w:val="en-US"/>
        </w:rPr>
        <w:t xml:space="preserve">        - ncgi</w:t>
      </w:r>
    </w:p>
    <w:p w:rsidR="001E60C7" w:rsidRPr="00F267AF" w:rsidRDefault="001E60C7" w:rsidP="001E60C7">
      <w:pPr>
        <w:pStyle w:val="PL"/>
        <w:rPr>
          <w:lang w:val="en-US"/>
        </w:rPr>
      </w:pPr>
      <w:r w:rsidRPr="00F267AF">
        <w:rPr>
          <w:lang w:val="en-US"/>
        </w:rPr>
        <w:t xml:space="preserve">      nullable: true</w:t>
      </w:r>
    </w:p>
    <w:p w:rsidR="006D16A2" w:rsidRPr="00F267AF" w:rsidRDefault="006D16A2" w:rsidP="006D16A2">
      <w:pPr>
        <w:pStyle w:val="PL"/>
        <w:rPr>
          <w:lang w:val="en-US"/>
        </w:rPr>
      </w:pPr>
      <w:r w:rsidRPr="00F267AF">
        <w:rPr>
          <w:lang w:val="en-US"/>
        </w:rPr>
        <w:t xml:space="preserve">    N3gaLocation:</w:t>
      </w:r>
    </w:p>
    <w:p w:rsidR="006D16A2" w:rsidRPr="00F267AF" w:rsidRDefault="006D16A2" w:rsidP="006D16A2">
      <w:pPr>
        <w:pStyle w:val="PL"/>
        <w:rPr>
          <w:lang w:val="en-US"/>
        </w:rPr>
      </w:pPr>
      <w:r w:rsidRPr="00F267AF">
        <w:rPr>
          <w:lang w:val="en-US"/>
        </w:rPr>
        <w:t xml:space="preserve">      type: object</w:t>
      </w:r>
    </w:p>
    <w:p w:rsidR="006D16A2" w:rsidRPr="00F267AF" w:rsidRDefault="006D16A2" w:rsidP="006D16A2">
      <w:pPr>
        <w:pStyle w:val="PL"/>
        <w:rPr>
          <w:lang w:val="en-US"/>
        </w:rPr>
      </w:pPr>
      <w:r w:rsidRPr="00F267AF">
        <w:rPr>
          <w:lang w:val="en-US"/>
        </w:rPr>
        <w:t xml:space="preserve">      properties:</w:t>
      </w:r>
    </w:p>
    <w:p w:rsidR="00D54535" w:rsidRPr="00F267AF" w:rsidRDefault="00D54535" w:rsidP="00D54535">
      <w:pPr>
        <w:pStyle w:val="PL"/>
      </w:pPr>
      <w:r w:rsidRPr="00F267AF">
        <w:t xml:space="preserve">        n3gppTai:</w:t>
      </w:r>
    </w:p>
    <w:p w:rsidR="00D54535" w:rsidRPr="00F267AF" w:rsidRDefault="00D54535" w:rsidP="00D54535">
      <w:pPr>
        <w:pStyle w:val="PL"/>
      </w:pPr>
      <w:r w:rsidRPr="00F267AF">
        <w:t xml:space="preserve">          $ref: '#/components/schemas/Tai'</w:t>
      </w:r>
    </w:p>
    <w:p w:rsidR="00D54535" w:rsidRPr="00F267AF" w:rsidRDefault="00D54535" w:rsidP="00D54535">
      <w:pPr>
        <w:pStyle w:val="PL"/>
      </w:pPr>
      <w:r w:rsidRPr="00F267AF">
        <w:t xml:space="preserve">        n3IwfId:</w:t>
      </w:r>
    </w:p>
    <w:p w:rsidR="00D54535" w:rsidRPr="00F267AF" w:rsidRDefault="00D54535" w:rsidP="00D54535">
      <w:pPr>
        <w:pStyle w:val="PL"/>
      </w:pPr>
      <w:r w:rsidRPr="00F267AF">
        <w:t xml:space="preserve">          type: string</w:t>
      </w:r>
    </w:p>
    <w:p w:rsidR="00D54535" w:rsidRPr="00F267AF" w:rsidRDefault="00D54535" w:rsidP="00D54535">
      <w:pPr>
        <w:pStyle w:val="PL"/>
      </w:pPr>
      <w:r w:rsidRPr="00F267AF">
        <w:t xml:space="preserve">          pattern: </w:t>
      </w:r>
      <w:r w:rsidRPr="00F267AF">
        <w:rPr>
          <w:rFonts w:cs="Arial"/>
          <w:szCs w:val="18"/>
        </w:rPr>
        <w:t>'^[A-Fa-f0-9]+$'</w:t>
      </w:r>
    </w:p>
    <w:p w:rsidR="006D16A2" w:rsidRPr="00F267AF" w:rsidRDefault="006D16A2" w:rsidP="006D16A2">
      <w:pPr>
        <w:pStyle w:val="PL"/>
        <w:rPr>
          <w:lang w:val="en-US"/>
        </w:rPr>
      </w:pPr>
      <w:r w:rsidRPr="00F267AF">
        <w:rPr>
          <w:lang w:val="en-US"/>
        </w:rPr>
        <w:t xml:space="preserve">        ueIpv4Addr:</w:t>
      </w:r>
    </w:p>
    <w:p w:rsidR="006D16A2" w:rsidRPr="00F267AF" w:rsidRDefault="006D16A2" w:rsidP="006D16A2">
      <w:pPr>
        <w:pStyle w:val="PL"/>
        <w:rPr>
          <w:lang w:val="en-US"/>
        </w:rPr>
      </w:pPr>
      <w:r w:rsidRPr="00F267AF">
        <w:rPr>
          <w:lang w:val="en-US"/>
        </w:rPr>
        <w:t xml:space="preserve">          $ref: '#/components/schemas/Ipv4Addr'</w:t>
      </w:r>
    </w:p>
    <w:p w:rsidR="006D16A2" w:rsidRPr="00F267AF" w:rsidRDefault="006D16A2" w:rsidP="006D16A2">
      <w:pPr>
        <w:pStyle w:val="PL"/>
        <w:rPr>
          <w:lang w:val="en-US"/>
        </w:rPr>
      </w:pPr>
      <w:r w:rsidRPr="00F267AF">
        <w:rPr>
          <w:lang w:val="en-US"/>
        </w:rPr>
        <w:t xml:space="preserve">        ueIpv6Addr:</w:t>
      </w:r>
    </w:p>
    <w:p w:rsidR="006D16A2" w:rsidRPr="00F267AF" w:rsidRDefault="006D16A2" w:rsidP="006D16A2">
      <w:pPr>
        <w:pStyle w:val="PL"/>
        <w:rPr>
          <w:lang w:val="en-US"/>
        </w:rPr>
      </w:pPr>
      <w:r w:rsidRPr="00F267AF">
        <w:rPr>
          <w:lang w:val="en-US"/>
        </w:rPr>
        <w:t xml:space="preserve">          $ref: '#/components/schemas/Ipv6Addr'</w:t>
      </w:r>
    </w:p>
    <w:p w:rsidR="006D16A2" w:rsidRPr="00F267AF" w:rsidRDefault="006D16A2" w:rsidP="006D16A2">
      <w:pPr>
        <w:pStyle w:val="PL"/>
        <w:rPr>
          <w:lang w:val="en-US"/>
        </w:rPr>
      </w:pPr>
      <w:r w:rsidRPr="00F267AF">
        <w:rPr>
          <w:lang w:val="en-US"/>
        </w:rPr>
        <w:t xml:space="preserve">        portNumber:</w:t>
      </w:r>
    </w:p>
    <w:p w:rsidR="006D16A2" w:rsidRPr="00F267AF" w:rsidRDefault="006D16A2" w:rsidP="006D16A2">
      <w:pPr>
        <w:pStyle w:val="PL"/>
        <w:rPr>
          <w:lang w:val="en-US"/>
        </w:rPr>
      </w:pPr>
      <w:r w:rsidRPr="00F267AF">
        <w:rPr>
          <w:lang w:val="en-US"/>
        </w:rPr>
        <w:t xml:space="preserve">          $ref: '#/components/schemas/Uinteger'</w:t>
      </w:r>
    </w:p>
    <w:p w:rsidR="006615BA" w:rsidRPr="00F267AF" w:rsidRDefault="006615BA" w:rsidP="006615BA">
      <w:pPr>
        <w:pStyle w:val="PL"/>
      </w:pPr>
      <w:r w:rsidRPr="00F267AF">
        <w:t xml:space="preserve">    UpSecurity:</w:t>
      </w:r>
    </w:p>
    <w:p w:rsidR="006615BA" w:rsidRPr="00F267AF" w:rsidRDefault="006615BA" w:rsidP="006615BA">
      <w:pPr>
        <w:pStyle w:val="PL"/>
      </w:pPr>
      <w:r w:rsidRPr="00F267AF">
        <w:t xml:space="preserve">      type: object</w:t>
      </w:r>
    </w:p>
    <w:p w:rsidR="006615BA" w:rsidRPr="00F267AF" w:rsidRDefault="006615BA" w:rsidP="006615BA">
      <w:pPr>
        <w:pStyle w:val="PL"/>
      </w:pPr>
      <w:r w:rsidRPr="00F267AF">
        <w:t xml:space="preserve">      properties:</w:t>
      </w:r>
    </w:p>
    <w:p w:rsidR="006615BA" w:rsidRPr="00F267AF" w:rsidRDefault="006615BA" w:rsidP="006615BA">
      <w:pPr>
        <w:pStyle w:val="PL"/>
      </w:pPr>
      <w:r w:rsidRPr="00F267AF">
        <w:t xml:space="preserve">        upIntegr:</w:t>
      </w:r>
    </w:p>
    <w:p w:rsidR="006615BA" w:rsidRPr="00F267AF" w:rsidRDefault="006615BA" w:rsidP="006615BA">
      <w:pPr>
        <w:pStyle w:val="PL"/>
      </w:pPr>
      <w:r w:rsidRPr="00F267AF">
        <w:t xml:space="preserve">          $ref: '#/components/schemas/UpIntegrity'</w:t>
      </w:r>
    </w:p>
    <w:p w:rsidR="006615BA" w:rsidRPr="00F267AF" w:rsidRDefault="006615BA" w:rsidP="006615BA">
      <w:pPr>
        <w:pStyle w:val="PL"/>
      </w:pPr>
      <w:r w:rsidRPr="00F267AF">
        <w:t xml:space="preserve">        upConfid:</w:t>
      </w:r>
    </w:p>
    <w:p w:rsidR="006615BA" w:rsidRPr="00F267AF" w:rsidRDefault="006615BA" w:rsidP="006615BA">
      <w:pPr>
        <w:pStyle w:val="PL"/>
      </w:pPr>
      <w:r w:rsidRPr="00F267AF">
        <w:t xml:space="preserve">          $ref: '#/components/schemas/UpConfidentiality'</w:t>
      </w:r>
    </w:p>
    <w:p w:rsidR="006615BA" w:rsidRPr="00F267AF" w:rsidRDefault="006615BA" w:rsidP="006615BA">
      <w:pPr>
        <w:pStyle w:val="PL"/>
      </w:pPr>
      <w:r w:rsidRPr="00F267AF">
        <w:t xml:space="preserve">      required:</w:t>
      </w:r>
    </w:p>
    <w:p w:rsidR="006615BA" w:rsidRPr="00F267AF" w:rsidRDefault="006615BA" w:rsidP="006615BA">
      <w:pPr>
        <w:pStyle w:val="PL"/>
      </w:pPr>
      <w:r w:rsidRPr="00F267AF">
        <w:t xml:space="preserve">        - upIntegr</w:t>
      </w:r>
    </w:p>
    <w:p w:rsidR="006615BA" w:rsidRPr="00F267AF" w:rsidRDefault="006615BA" w:rsidP="006615BA">
      <w:pPr>
        <w:pStyle w:val="PL"/>
      </w:pPr>
      <w:r w:rsidRPr="00F267AF">
        <w:t xml:space="preserve">        - upConfid</w:t>
      </w:r>
    </w:p>
    <w:p w:rsidR="001E60C7" w:rsidRPr="00F267AF" w:rsidRDefault="001E60C7" w:rsidP="001E60C7">
      <w:pPr>
        <w:pStyle w:val="PL"/>
      </w:pPr>
      <w:r w:rsidRPr="00F267AF">
        <w:t xml:space="preserve">    UpSecurityRm:</w:t>
      </w:r>
    </w:p>
    <w:p w:rsidR="001E60C7" w:rsidRPr="00F267AF" w:rsidRDefault="001E60C7" w:rsidP="001E60C7">
      <w:pPr>
        <w:pStyle w:val="PL"/>
      </w:pPr>
      <w:r w:rsidRPr="00F267AF">
        <w:t xml:space="preserve">      type: object</w:t>
      </w:r>
    </w:p>
    <w:p w:rsidR="001E60C7" w:rsidRPr="00F267AF" w:rsidRDefault="001E60C7" w:rsidP="001E60C7">
      <w:pPr>
        <w:pStyle w:val="PL"/>
      </w:pPr>
      <w:r w:rsidRPr="00F267AF">
        <w:t xml:space="preserve">      properties:</w:t>
      </w:r>
    </w:p>
    <w:p w:rsidR="001E60C7" w:rsidRPr="00F267AF" w:rsidRDefault="001E60C7" w:rsidP="001E60C7">
      <w:pPr>
        <w:pStyle w:val="PL"/>
      </w:pPr>
      <w:r w:rsidRPr="00F267AF">
        <w:t xml:space="preserve">        upIntegr:</w:t>
      </w:r>
    </w:p>
    <w:p w:rsidR="001E60C7" w:rsidRPr="00F267AF" w:rsidRDefault="001E60C7" w:rsidP="001E60C7">
      <w:pPr>
        <w:pStyle w:val="PL"/>
      </w:pPr>
      <w:r w:rsidRPr="00F267AF">
        <w:t xml:space="preserve">          $ref: '#/components/schemas/UpIntegrity'</w:t>
      </w:r>
    </w:p>
    <w:p w:rsidR="001E60C7" w:rsidRPr="00F267AF" w:rsidRDefault="001E60C7" w:rsidP="001E60C7">
      <w:pPr>
        <w:pStyle w:val="PL"/>
      </w:pPr>
      <w:r w:rsidRPr="00F267AF">
        <w:t xml:space="preserve">        upConfid:</w:t>
      </w:r>
    </w:p>
    <w:p w:rsidR="001E60C7" w:rsidRPr="00F267AF" w:rsidRDefault="001E60C7" w:rsidP="001E60C7">
      <w:pPr>
        <w:pStyle w:val="PL"/>
      </w:pPr>
      <w:r w:rsidRPr="00F267AF">
        <w:t xml:space="preserve">          $ref: '#/components/schemas/UpConfidentiality'</w:t>
      </w:r>
    </w:p>
    <w:p w:rsidR="001E60C7" w:rsidRPr="00F267AF" w:rsidRDefault="001E60C7" w:rsidP="001E60C7">
      <w:pPr>
        <w:pStyle w:val="PL"/>
      </w:pPr>
      <w:r w:rsidRPr="00F267AF">
        <w:t xml:space="preserve">      required:</w:t>
      </w:r>
    </w:p>
    <w:p w:rsidR="001E60C7" w:rsidRPr="00F267AF" w:rsidRDefault="001E60C7" w:rsidP="001E60C7">
      <w:pPr>
        <w:pStyle w:val="PL"/>
      </w:pPr>
      <w:r w:rsidRPr="00F267AF">
        <w:t xml:space="preserve">        - upIntegr</w:t>
      </w:r>
    </w:p>
    <w:p w:rsidR="001E60C7" w:rsidRPr="00F267AF" w:rsidRDefault="001E60C7" w:rsidP="001E60C7">
      <w:pPr>
        <w:pStyle w:val="PL"/>
      </w:pPr>
      <w:r w:rsidRPr="00F267AF">
        <w:t xml:space="preserve">        - upConfid</w:t>
      </w:r>
    </w:p>
    <w:p w:rsidR="001E60C7" w:rsidRPr="00F267AF" w:rsidRDefault="001E60C7" w:rsidP="001E60C7">
      <w:pPr>
        <w:pStyle w:val="PL"/>
        <w:rPr>
          <w:lang w:val="en-US"/>
        </w:rPr>
      </w:pPr>
      <w:r w:rsidRPr="00F267AF">
        <w:rPr>
          <w:lang w:val="en-US"/>
        </w:rPr>
        <w:t xml:space="preserve">      nullable: true</w:t>
      </w:r>
    </w:p>
    <w:p w:rsidR="00FD6693" w:rsidRPr="00F267AF" w:rsidRDefault="00FD6693" w:rsidP="00FD6693">
      <w:pPr>
        <w:pStyle w:val="PL"/>
      </w:pPr>
      <w:r w:rsidRPr="00F267AF">
        <w:t xml:space="preserve">    NgApCause:</w:t>
      </w:r>
    </w:p>
    <w:p w:rsidR="00FD6693" w:rsidRPr="00F267AF" w:rsidRDefault="00FD6693" w:rsidP="00FD6693">
      <w:pPr>
        <w:pStyle w:val="PL"/>
      </w:pPr>
      <w:r w:rsidRPr="00F267AF">
        <w:t xml:space="preserve">      type: object</w:t>
      </w:r>
    </w:p>
    <w:p w:rsidR="00FD6693" w:rsidRPr="00F267AF" w:rsidRDefault="00FD6693" w:rsidP="00FD6693">
      <w:pPr>
        <w:pStyle w:val="PL"/>
      </w:pPr>
      <w:r w:rsidRPr="00F267AF">
        <w:t xml:space="preserve">      properties:</w:t>
      </w:r>
    </w:p>
    <w:p w:rsidR="00FD6693" w:rsidRPr="00F267AF" w:rsidRDefault="00FD6693" w:rsidP="00FD6693">
      <w:pPr>
        <w:pStyle w:val="PL"/>
      </w:pPr>
      <w:r w:rsidRPr="00F267AF">
        <w:t xml:space="preserve">        group:</w:t>
      </w:r>
    </w:p>
    <w:p w:rsidR="00FD6693" w:rsidRPr="00F267AF" w:rsidRDefault="00FD6693" w:rsidP="00FD6693">
      <w:pPr>
        <w:pStyle w:val="PL"/>
      </w:pPr>
      <w:r w:rsidRPr="00F267AF">
        <w:t xml:space="preserve">          $ref: '#/components/schemas/Uinteger'</w:t>
      </w:r>
    </w:p>
    <w:p w:rsidR="00FD6693" w:rsidRPr="00F267AF" w:rsidRDefault="00FD6693" w:rsidP="00FD6693">
      <w:pPr>
        <w:pStyle w:val="PL"/>
      </w:pPr>
      <w:r w:rsidRPr="00F267AF">
        <w:t xml:space="preserve">        value:</w:t>
      </w:r>
    </w:p>
    <w:p w:rsidR="00FD6693" w:rsidRPr="00F267AF" w:rsidRDefault="00FD6693" w:rsidP="00FD6693">
      <w:pPr>
        <w:pStyle w:val="PL"/>
      </w:pPr>
      <w:r w:rsidRPr="00F267AF">
        <w:t xml:space="preserve">          $ref: '#/components/schemas/Uinteger'</w:t>
      </w:r>
    </w:p>
    <w:p w:rsidR="00FD6693" w:rsidRPr="00F267AF" w:rsidRDefault="00FD6693" w:rsidP="00FD6693">
      <w:pPr>
        <w:pStyle w:val="PL"/>
      </w:pPr>
      <w:r w:rsidRPr="00F267AF">
        <w:t xml:space="preserve">      required:</w:t>
      </w:r>
    </w:p>
    <w:p w:rsidR="00FD6693" w:rsidRPr="00F267AF" w:rsidRDefault="00FD6693" w:rsidP="00FD6693">
      <w:pPr>
        <w:pStyle w:val="PL"/>
      </w:pPr>
      <w:r w:rsidRPr="00F267AF">
        <w:t xml:space="preserve">        - group</w:t>
      </w:r>
    </w:p>
    <w:p w:rsidR="00FD6693" w:rsidRPr="00F267AF" w:rsidRDefault="00FD6693" w:rsidP="00FD6693">
      <w:pPr>
        <w:pStyle w:val="PL"/>
      </w:pPr>
      <w:r w:rsidRPr="00F267AF">
        <w:t xml:space="preserve">        - value</w:t>
      </w:r>
    </w:p>
    <w:p w:rsidR="00971305" w:rsidRPr="00F267AF" w:rsidRDefault="00971305" w:rsidP="00971305">
      <w:pPr>
        <w:pStyle w:val="PL"/>
        <w:rPr>
          <w:lang w:val="en-US"/>
        </w:rPr>
      </w:pPr>
      <w:r w:rsidRPr="00F267AF">
        <w:rPr>
          <w:lang w:val="en-US"/>
        </w:rPr>
        <w:t xml:space="preserve">    BackupAmfInfo:</w:t>
      </w:r>
    </w:p>
    <w:p w:rsidR="00971305" w:rsidRPr="00F267AF" w:rsidRDefault="00971305" w:rsidP="00971305">
      <w:pPr>
        <w:pStyle w:val="PL"/>
        <w:rPr>
          <w:lang w:val="en-US"/>
        </w:rPr>
      </w:pPr>
      <w:r w:rsidRPr="00F267AF">
        <w:rPr>
          <w:lang w:val="en-US"/>
        </w:rPr>
        <w:t xml:space="preserve">      type: object</w:t>
      </w:r>
    </w:p>
    <w:p w:rsidR="00971305" w:rsidRPr="00F267AF" w:rsidRDefault="00971305" w:rsidP="00971305">
      <w:pPr>
        <w:pStyle w:val="PL"/>
        <w:rPr>
          <w:lang w:val="en-US"/>
        </w:rPr>
      </w:pPr>
      <w:r w:rsidRPr="00F267AF">
        <w:rPr>
          <w:lang w:val="en-US"/>
        </w:rPr>
        <w:t xml:space="preserve">      properties:</w:t>
      </w:r>
    </w:p>
    <w:p w:rsidR="00971305" w:rsidRPr="00F267AF" w:rsidRDefault="00971305" w:rsidP="00971305">
      <w:pPr>
        <w:pStyle w:val="PL"/>
        <w:rPr>
          <w:lang w:val="en-US"/>
        </w:rPr>
      </w:pPr>
      <w:r w:rsidRPr="00F267AF">
        <w:rPr>
          <w:lang w:val="en-US"/>
        </w:rPr>
        <w:t xml:space="preserve">        backupAmf:</w:t>
      </w:r>
    </w:p>
    <w:p w:rsidR="00971305" w:rsidRPr="00F267AF" w:rsidRDefault="00971305" w:rsidP="00971305">
      <w:pPr>
        <w:pStyle w:val="PL"/>
        <w:rPr>
          <w:lang w:val="en-US"/>
        </w:rPr>
      </w:pPr>
      <w:r w:rsidRPr="00F267AF">
        <w:rPr>
          <w:lang w:val="en-US"/>
        </w:rPr>
        <w:t xml:space="preserve">          $ref: '#/components/schemas/AmfName'</w:t>
      </w:r>
    </w:p>
    <w:p w:rsidR="00971305" w:rsidRPr="00F267AF" w:rsidRDefault="00971305" w:rsidP="00971305">
      <w:pPr>
        <w:pStyle w:val="PL"/>
        <w:rPr>
          <w:lang w:val="en-US"/>
        </w:rPr>
      </w:pPr>
      <w:r w:rsidRPr="00F267AF">
        <w:rPr>
          <w:lang w:val="en-US"/>
        </w:rPr>
        <w:t xml:space="preserve">        guamiList:</w:t>
      </w:r>
    </w:p>
    <w:p w:rsidR="00971305" w:rsidRPr="00F267AF" w:rsidRDefault="00971305" w:rsidP="00971305">
      <w:pPr>
        <w:pStyle w:val="PL"/>
        <w:rPr>
          <w:lang w:val="en-US"/>
        </w:rPr>
      </w:pPr>
      <w:r w:rsidRPr="00F267AF">
        <w:rPr>
          <w:lang w:val="en-US"/>
        </w:rPr>
        <w:t xml:space="preserve">          type: array</w:t>
      </w:r>
    </w:p>
    <w:p w:rsidR="00971305" w:rsidRPr="00F267AF" w:rsidRDefault="00971305" w:rsidP="00971305">
      <w:pPr>
        <w:pStyle w:val="PL"/>
        <w:rPr>
          <w:lang w:val="en-US"/>
        </w:rPr>
      </w:pPr>
      <w:r w:rsidRPr="00F267AF">
        <w:rPr>
          <w:lang w:val="en-US"/>
        </w:rPr>
        <w:t xml:space="preserve">          items:</w:t>
      </w:r>
    </w:p>
    <w:p w:rsidR="00971305" w:rsidRPr="00F267AF" w:rsidRDefault="00971305" w:rsidP="00971305">
      <w:pPr>
        <w:pStyle w:val="PL"/>
        <w:rPr>
          <w:lang w:val="en-US"/>
        </w:rPr>
      </w:pPr>
      <w:r w:rsidRPr="00F267AF">
        <w:rPr>
          <w:lang w:val="en-US"/>
        </w:rPr>
        <w:t xml:space="preserve">            $ref: '</w:t>
      </w:r>
      <w:r w:rsidR="00BB2AD0" w:rsidRPr="00F267AF">
        <w:rPr>
          <w:lang w:val="en-US"/>
        </w:rPr>
        <w:t>#</w:t>
      </w:r>
      <w:r w:rsidRPr="00F267AF">
        <w:rPr>
          <w:lang w:val="en-US"/>
        </w:rPr>
        <w:t>/components/schemas/Guami'</w:t>
      </w:r>
    </w:p>
    <w:p w:rsidR="0012006D" w:rsidRDefault="0012006D" w:rsidP="0012006D">
      <w:pPr>
        <w:pStyle w:val="PL"/>
        <w:rPr>
          <w:lang w:val="en-US" w:eastAsia="zh-CN"/>
        </w:rPr>
      </w:pPr>
      <w:r>
        <w:rPr>
          <w:rFonts w:hint="eastAsia"/>
          <w:lang w:val="en-US" w:eastAsia="zh-CN"/>
        </w:rPr>
        <w:t xml:space="preserve">          minItems: 1</w:t>
      </w:r>
    </w:p>
    <w:p w:rsidR="00971305" w:rsidRPr="00F267AF" w:rsidRDefault="00971305" w:rsidP="0012006D">
      <w:pPr>
        <w:pStyle w:val="PL"/>
        <w:rPr>
          <w:lang w:val="en-US"/>
        </w:rPr>
      </w:pPr>
      <w:r w:rsidRPr="00F267AF">
        <w:rPr>
          <w:lang w:val="en-US"/>
        </w:rPr>
        <w:t xml:space="preserve">      required:</w:t>
      </w:r>
    </w:p>
    <w:p w:rsidR="00971305" w:rsidRPr="00F267AF" w:rsidRDefault="00971305" w:rsidP="00971305">
      <w:pPr>
        <w:pStyle w:val="PL"/>
        <w:rPr>
          <w:lang w:val="en-US"/>
        </w:rPr>
      </w:pPr>
      <w:r w:rsidRPr="00F267AF">
        <w:rPr>
          <w:lang w:val="en-US"/>
        </w:rPr>
        <w:t xml:space="preserve">        - backupAmf</w:t>
      </w:r>
    </w:p>
    <w:p w:rsidR="00A232A8" w:rsidRPr="00F267AF" w:rsidRDefault="00A232A8" w:rsidP="00A232A8">
      <w:pPr>
        <w:pStyle w:val="PL"/>
        <w:rPr>
          <w:lang w:val="en-US"/>
        </w:rPr>
      </w:pPr>
      <w:r w:rsidRPr="00F267AF">
        <w:rPr>
          <w:lang w:val="en-US"/>
        </w:rPr>
        <w:t xml:space="preserve">    RefToBinaryData:</w:t>
      </w:r>
    </w:p>
    <w:p w:rsidR="00A232A8" w:rsidRPr="00F267AF" w:rsidRDefault="00A232A8" w:rsidP="00A232A8">
      <w:pPr>
        <w:pStyle w:val="PL"/>
        <w:rPr>
          <w:lang w:val="en-US"/>
        </w:rPr>
      </w:pPr>
      <w:r w:rsidRPr="00F267AF">
        <w:rPr>
          <w:lang w:val="en-US"/>
        </w:rPr>
        <w:t xml:space="preserve">      type: object</w:t>
      </w:r>
    </w:p>
    <w:p w:rsidR="00A232A8" w:rsidRPr="00F267AF" w:rsidRDefault="00A232A8" w:rsidP="00A232A8">
      <w:pPr>
        <w:pStyle w:val="PL"/>
        <w:rPr>
          <w:lang w:val="en-US"/>
        </w:rPr>
      </w:pPr>
      <w:r w:rsidRPr="00F267AF">
        <w:rPr>
          <w:lang w:val="en-US"/>
        </w:rPr>
        <w:t xml:space="preserve">      properties:</w:t>
      </w:r>
    </w:p>
    <w:p w:rsidR="00A232A8" w:rsidRPr="00F267AF" w:rsidRDefault="00A232A8" w:rsidP="00A232A8">
      <w:pPr>
        <w:pStyle w:val="PL"/>
        <w:rPr>
          <w:lang w:val="en-US"/>
        </w:rPr>
      </w:pPr>
      <w:r w:rsidRPr="00F267AF">
        <w:rPr>
          <w:lang w:val="en-US"/>
        </w:rPr>
        <w:t xml:space="preserve">        contentId:</w:t>
      </w:r>
    </w:p>
    <w:p w:rsidR="00A232A8" w:rsidRPr="00F267AF" w:rsidRDefault="00A232A8" w:rsidP="00A232A8">
      <w:pPr>
        <w:pStyle w:val="PL"/>
        <w:rPr>
          <w:lang w:val="en-US"/>
        </w:rPr>
      </w:pPr>
      <w:r w:rsidRPr="00F267AF">
        <w:rPr>
          <w:lang w:val="en-US"/>
        </w:rPr>
        <w:t xml:space="preserve">          type: string</w:t>
      </w:r>
    </w:p>
    <w:p w:rsidR="00A232A8" w:rsidRPr="00F267AF" w:rsidRDefault="00A232A8" w:rsidP="00A232A8">
      <w:pPr>
        <w:pStyle w:val="PL"/>
        <w:rPr>
          <w:lang w:val="en-US"/>
        </w:rPr>
      </w:pPr>
      <w:r w:rsidRPr="00F267AF">
        <w:rPr>
          <w:lang w:val="en-US"/>
        </w:rPr>
        <w:t xml:space="preserve">      required:</w:t>
      </w:r>
    </w:p>
    <w:p w:rsidR="00A232A8" w:rsidRPr="00F267AF" w:rsidRDefault="00A232A8" w:rsidP="00A232A8">
      <w:pPr>
        <w:pStyle w:val="PL"/>
        <w:rPr>
          <w:lang w:val="en-US"/>
        </w:rPr>
      </w:pPr>
      <w:r w:rsidRPr="00F267AF">
        <w:rPr>
          <w:lang w:val="en-US"/>
        </w:rPr>
        <w:t xml:space="preserve">        - contentId</w:t>
      </w:r>
    </w:p>
    <w:p w:rsidR="001E60C7" w:rsidRPr="00F267AF" w:rsidRDefault="001E60C7" w:rsidP="001E60C7">
      <w:pPr>
        <w:pStyle w:val="PL"/>
        <w:rPr>
          <w:lang w:val="en-US"/>
        </w:rPr>
      </w:pPr>
      <w:r w:rsidRPr="00F267AF">
        <w:rPr>
          <w:lang w:val="en-US"/>
        </w:rPr>
        <w:t xml:space="preserve">    RefToBinaryDataRm:</w:t>
      </w:r>
    </w:p>
    <w:p w:rsidR="001E60C7" w:rsidRPr="00F267AF" w:rsidRDefault="001E60C7" w:rsidP="001E60C7">
      <w:pPr>
        <w:pStyle w:val="PL"/>
        <w:rPr>
          <w:lang w:val="en-US"/>
        </w:rPr>
      </w:pPr>
      <w:r w:rsidRPr="00F267AF">
        <w:rPr>
          <w:lang w:val="en-US"/>
        </w:rPr>
        <w:t xml:space="preserve">      type: object</w:t>
      </w:r>
    </w:p>
    <w:p w:rsidR="001E60C7" w:rsidRPr="00F267AF" w:rsidRDefault="001E60C7" w:rsidP="001E60C7">
      <w:pPr>
        <w:pStyle w:val="PL"/>
        <w:rPr>
          <w:lang w:val="en-US"/>
        </w:rPr>
      </w:pPr>
      <w:r w:rsidRPr="00F267AF">
        <w:rPr>
          <w:lang w:val="en-US"/>
        </w:rPr>
        <w:t xml:space="preserve">      properties:</w:t>
      </w:r>
    </w:p>
    <w:p w:rsidR="001E60C7" w:rsidRPr="00F267AF" w:rsidRDefault="001E60C7" w:rsidP="001E60C7">
      <w:pPr>
        <w:pStyle w:val="PL"/>
        <w:rPr>
          <w:lang w:val="en-US"/>
        </w:rPr>
      </w:pPr>
      <w:r w:rsidRPr="00F267AF">
        <w:rPr>
          <w:lang w:val="en-US"/>
        </w:rPr>
        <w:t xml:space="preserve">        contentId:</w:t>
      </w:r>
    </w:p>
    <w:p w:rsidR="001E60C7" w:rsidRPr="00F267AF" w:rsidRDefault="001E60C7" w:rsidP="001E60C7">
      <w:pPr>
        <w:pStyle w:val="PL"/>
        <w:rPr>
          <w:lang w:val="en-US"/>
        </w:rPr>
      </w:pPr>
      <w:r w:rsidRPr="00F267AF">
        <w:rPr>
          <w:lang w:val="en-US"/>
        </w:rPr>
        <w:t xml:space="preserve">          type: string</w:t>
      </w:r>
    </w:p>
    <w:p w:rsidR="001E60C7" w:rsidRPr="00F267AF" w:rsidRDefault="001E60C7" w:rsidP="001E60C7">
      <w:pPr>
        <w:pStyle w:val="PL"/>
        <w:rPr>
          <w:lang w:val="en-US"/>
        </w:rPr>
      </w:pPr>
      <w:r w:rsidRPr="00F267AF">
        <w:rPr>
          <w:lang w:val="en-US"/>
        </w:rPr>
        <w:t xml:space="preserve">      required:</w:t>
      </w:r>
    </w:p>
    <w:p w:rsidR="001E60C7" w:rsidRPr="00F267AF" w:rsidRDefault="001E60C7" w:rsidP="001E60C7">
      <w:pPr>
        <w:pStyle w:val="PL"/>
        <w:rPr>
          <w:lang w:val="en-US"/>
        </w:rPr>
      </w:pPr>
      <w:r w:rsidRPr="00F267AF">
        <w:rPr>
          <w:lang w:val="en-US"/>
        </w:rPr>
        <w:t xml:space="preserve">        - contentId</w:t>
      </w:r>
    </w:p>
    <w:p w:rsidR="001E60C7" w:rsidRPr="00F267AF" w:rsidRDefault="001E60C7" w:rsidP="001E60C7">
      <w:pPr>
        <w:pStyle w:val="PL"/>
        <w:rPr>
          <w:lang w:val="en-US"/>
        </w:rPr>
      </w:pPr>
      <w:r w:rsidRPr="00F267AF">
        <w:rPr>
          <w:lang w:val="en-US"/>
        </w:rPr>
        <w:t xml:space="preserve">      nullable: true</w:t>
      </w:r>
    </w:p>
    <w:p w:rsidR="005F15FF" w:rsidRPr="00F267AF" w:rsidRDefault="005F15FF" w:rsidP="005F15FF">
      <w:pPr>
        <w:pStyle w:val="PL"/>
        <w:rPr>
          <w:rFonts w:cs="Courier New"/>
          <w:szCs w:val="16"/>
          <w:lang w:val="en-US"/>
        </w:rPr>
      </w:pPr>
      <w:r w:rsidRPr="00F267AF">
        <w:rPr>
          <w:rFonts w:cs="Courier New"/>
          <w:szCs w:val="16"/>
          <w:lang w:val="en-US"/>
        </w:rPr>
        <w:t xml:space="preserve">    RouteToLocation:</w:t>
      </w:r>
    </w:p>
    <w:p w:rsidR="005F15FF" w:rsidRPr="00F267AF" w:rsidRDefault="005F15FF" w:rsidP="005F15FF">
      <w:pPr>
        <w:pStyle w:val="PL"/>
        <w:rPr>
          <w:rFonts w:cs="Courier New"/>
          <w:szCs w:val="16"/>
          <w:lang w:val="en-US"/>
        </w:rPr>
      </w:pPr>
      <w:r w:rsidRPr="00F267AF">
        <w:rPr>
          <w:rFonts w:cs="Courier New"/>
          <w:szCs w:val="16"/>
          <w:lang w:val="en-US"/>
        </w:rPr>
        <w:t xml:space="preserve">      type: object</w:t>
      </w:r>
    </w:p>
    <w:p w:rsidR="005F15FF" w:rsidRPr="00F267AF" w:rsidRDefault="005F15FF" w:rsidP="005F15FF">
      <w:pPr>
        <w:pStyle w:val="PL"/>
        <w:rPr>
          <w:rFonts w:cs="Courier New"/>
          <w:szCs w:val="16"/>
          <w:lang w:val="en-US"/>
        </w:rPr>
      </w:pPr>
      <w:r w:rsidRPr="00F267AF">
        <w:rPr>
          <w:rFonts w:cs="Courier New"/>
          <w:szCs w:val="16"/>
          <w:lang w:val="en-US"/>
        </w:rPr>
        <w:t xml:space="preserve">      properties:</w:t>
      </w:r>
    </w:p>
    <w:p w:rsidR="005F15FF" w:rsidRPr="00F267AF" w:rsidRDefault="005F15FF" w:rsidP="005F15FF">
      <w:pPr>
        <w:pStyle w:val="PL"/>
        <w:rPr>
          <w:rFonts w:cs="Courier New"/>
          <w:szCs w:val="16"/>
          <w:lang w:val="en-US"/>
        </w:rPr>
      </w:pPr>
      <w:r w:rsidRPr="00F267AF">
        <w:rPr>
          <w:rFonts w:cs="Courier New"/>
          <w:szCs w:val="16"/>
          <w:lang w:val="en-US"/>
        </w:rPr>
        <w:t xml:space="preserve">        dnai:</w:t>
      </w:r>
    </w:p>
    <w:p w:rsidR="005F15FF" w:rsidRPr="00F267AF" w:rsidRDefault="005F15FF" w:rsidP="005F15FF">
      <w:pPr>
        <w:pStyle w:val="PL"/>
        <w:rPr>
          <w:rFonts w:cs="Courier New"/>
          <w:szCs w:val="16"/>
          <w:lang w:val="en-US"/>
        </w:rPr>
      </w:pPr>
      <w:r w:rsidRPr="00F267AF">
        <w:rPr>
          <w:rFonts w:cs="Courier New"/>
          <w:szCs w:val="16"/>
          <w:lang w:val="en-US"/>
        </w:rPr>
        <w:t xml:space="preserve">          $ref: '#/components/schemas/Dnai'</w:t>
      </w:r>
    </w:p>
    <w:p w:rsidR="005F15FF" w:rsidRPr="00F267AF" w:rsidRDefault="005F15FF" w:rsidP="005F15FF">
      <w:pPr>
        <w:pStyle w:val="PL"/>
        <w:rPr>
          <w:rFonts w:cs="Courier New"/>
          <w:szCs w:val="16"/>
          <w:lang w:val="en-US"/>
        </w:rPr>
      </w:pPr>
      <w:r w:rsidRPr="00F267AF">
        <w:rPr>
          <w:rFonts w:cs="Courier New"/>
          <w:szCs w:val="16"/>
          <w:lang w:val="en-US"/>
        </w:rPr>
        <w:t xml:space="preserve">        routeInfo:</w:t>
      </w:r>
    </w:p>
    <w:p w:rsidR="005F15FF" w:rsidRPr="00F267AF" w:rsidRDefault="005F15FF" w:rsidP="005F15FF">
      <w:pPr>
        <w:pStyle w:val="PL"/>
        <w:rPr>
          <w:rFonts w:cs="Courier New"/>
          <w:szCs w:val="16"/>
          <w:lang w:val="en-US"/>
        </w:rPr>
      </w:pPr>
      <w:r w:rsidRPr="00F267AF">
        <w:rPr>
          <w:rFonts w:cs="Courier New"/>
          <w:szCs w:val="16"/>
          <w:lang w:val="en-US"/>
        </w:rPr>
        <w:t xml:space="preserve">          $ref: '#/components/schemas/RouteInformation'</w:t>
      </w:r>
    </w:p>
    <w:p w:rsidR="005F15FF" w:rsidRPr="00F267AF" w:rsidRDefault="005F15FF" w:rsidP="005F15FF">
      <w:pPr>
        <w:pStyle w:val="PL"/>
        <w:rPr>
          <w:rFonts w:cs="Courier New"/>
          <w:szCs w:val="16"/>
          <w:lang w:val="en-US"/>
        </w:rPr>
      </w:pPr>
      <w:r w:rsidRPr="00F267AF">
        <w:rPr>
          <w:rFonts w:cs="Courier New"/>
          <w:szCs w:val="16"/>
          <w:lang w:val="en-US"/>
        </w:rPr>
        <w:t xml:space="preserve">        routeProfId:</w:t>
      </w:r>
    </w:p>
    <w:p w:rsidR="005F15FF" w:rsidRPr="00F267AF" w:rsidRDefault="005F15FF" w:rsidP="005F15FF">
      <w:pPr>
        <w:pStyle w:val="PL"/>
        <w:rPr>
          <w:rFonts w:cs="Courier New"/>
          <w:szCs w:val="16"/>
          <w:lang w:val="en-US"/>
        </w:rPr>
      </w:pPr>
      <w:r w:rsidRPr="00F267AF">
        <w:rPr>
          <w:rFonts w:cs="Courier New"/>
          <w:szCs w:val="16"/>
          <w:lang w:val="en-US"/>
        </w:rPr>
        <w:t xml:space="preserve">          type: string</w:t>
      </w:r>
    </w:p>
    <w:p w:rsidR="005F15FF" w:rsidRPr="00F267AF" w:rsidRDefault="005F15FF" w:rsidP="005F15FF">
      <w:pPr>
        <w:pStyle w:val="PL"/>
        <w:rPr>
          <w:lang w:val="en-US"/>
        </w:rPr>
      </w:pPr>
      <w:r w:rsidRPr="00F267AF">
        <w:rPr>
          <w:lang w:val="en-US"/>
        </w:rPr>
        <w:t xml:space="preserve">          nullable: true</w:t>
      </w:r>
    </w:p>
    <w:p w:rsidR="005F15FF" w:rsidRPr="00F267AF" w:rsidRDefault="005F15FF" w:rsidP="005F15FF">
      <w:pPr>
        <w:pStyle w:val="PL"/>
        <w:rPr>
          <w:rFonts w:cs="Courier New"/>
          <w:szCs w:val="16"/>
          <w:lang w:val="en-US"/>
        </w:rPr>
      </w:pPr>
      <w:r w:rsidRPr="00F267AF">
        <w:rPr>
          <w:rFonts w:cs="Courier New"/>
          <w:szCs w:val="16"/>
          <w:lang w:val="en-US"/>
        </w:rPr>
        <w:t xml:space="preserve">      required:</w:t>
      </w:r>
    </w:p>
    <w:p w:rsidR="005F15FF" w:rsidRPr="00F267AF" w:rsidRDefault="005F15FF" w:rsidP="005F15FF">
      <w:pPr>
        <w:pStyle w:val="PL"/>
        <w:rPr>
          <w:rFonts w:cs="Courier New"/>
          <w:szCs w:val="16"/>
          <w:lang w:val="en-US"/>
        </w:rPr>
      </w:pPr>
      <w:r w:rsidRPr="00F267AF">
        <w:rPr>
          <w:rFonts w:cs="Courier New"/>
          <w:szCs w:val="16"/>
          <w:lang w:val="en-US"/>
        </w:rPr>
        <w:t xml:space="preserve">        - dnai</w:t>
      </w:r>
    </w:p>
    <w:p w:rsidR="00A0147E" w:rsidRDefault="00A0147E" w:rsidP="00AB4FEB">
      <w:pPr>
        <w:pStyle w:val="PL"/>
      </w:pPr>
      <w:r>
        <w:t xml:space="preserve">      anyOf:</w:t>
      </w:r>
    </w:p>
    <w:p w:rsidR="00A0147E" w:rsidRDefault="00A0147E" w:rsidP="00AB4FEB">
      <w:pPr>
        <w:pStyle w:val="PL"/>
      </w:pPr>
      <w:r>
        <w:t xml:space="preserve">        - required: [ </w:t>
      </w:r>
      <w:r w:rsidRPr="00F267AF">
        <w:rPr>
          <w:rFonts w:cs="Courier New"/>
          <w:szCs w:val="16"/>
          <w:lang w:val="en-US"/>
        </w:rPr>
        <w:t>routeInfo</w:t>
      </w:r>
      <w:r>
        <w:t xml:space="preserve"> ]</w:t>
      </w:r>
    </w:p>
    <w:p w:rsidR="00A0147E" w:rsidRPr="00AB4FEB" w:rsidRDefault="00A0147E" w:rsidP="00A0147E">
      <w:pPr>
        <w:pStyle w:val="PL"/>
      </w:pPr>
      <w:r>
        <w:t xml:space="preserve">        - required: [ </w:t>
      </w:r>
      <w:r w:rsidRPr="00F267AF">
        <w:rPr>
          <w:rFonts w:cs="Courier New"/>
          <w:szCs w:val="16"/>
          <w:lang w:val="en-US"/>
        </w:rPr>
        <w:t>routeProfId</w:t>
      </w:r>
      <w:r>
        <w:t xml:space="preserve"> ]</w:t>
      </w:r>
    </w:p>
    <w:p w:rsidR="005F15FF" w:rsidRPr="00F267AF" w:rsidRDefault="005F15FF" w:rsidP="005F15FF">
      <w:pPr>
        <w:pStyle w:val="PL"/>
        <w:rPr>
          <w:lang w:val="en-US"/>
        </w:rPr>
      </w:pPr>
      <w:r w:rsidRPr="00F267AF">
        <w:rPr>
          <w:lang w:val="en-US"/>
        </w:rPr>
        <w:t xml:space="preserve">      nullable: true</w:t>
      </w:r>
    </w:p>
    <w:p w:rsidR="005F15FF" w:rsidRPr="00F267AF" w:rsidRDefault="005F15FF" w:rsidP="005F15FF">
      <w:pPr>
        <w:pStyle w:val="PL"/>
        <w:rPr>
          <w:rFonts w:cs="Courier New"/>
          <w:szCs w:val="16"/>
          <w:lang w:val="en-US"/>
        </w:rPr>
      </w:pPr>
      <w:r w:rsidRPr="00F267AF">
        <w:rPr>
          <w:rFonts w:cs="Courier New"/>
          <w:szCs w:val="16"/>
          <w:lang w:val="en-US"/>
        </w:rPr>
        <w:t xml:space="preserve">    RouteInformation:</w:t>
      </w:r>
    </w:p>
    <w:p w:rsidR="005F15FF" w:rsidRPr="00F267AF" w:rsidRDefault="005F15FF" w:rsidP="005F15FF">
      <w:pPr>
        <w:pStyle w:val="PL"/>
        <w:rPr>
          <w:rFonts w:cs="Courier New"/>
          <w:szCs w:val="16"/>
          <w:lang w:val="en-US"/>
        </w:rPr>
      </w:pPr>
      <w:r w:rsidRPr="00F267AF">
        <w:rPr>
          <w:rFonts w:cs="Courier New"/>
          <w:szCs w:val="16"/>
          <w:lang w:val="en-US"/>
        </w:rPr>
        <w:t xml:space="preserve">      type: object</w:t>
      </w:r>
    </w:p>
    <w:p w:rsidR="005F15FF" w:rsidRPr="00F267AF" w:rsidRDefault="005F15FF" w:rsidP="005F15FF">
      <w:pPr>
        <w:pStyle w:val="PL"/>
        <w:rPr>
          <w:rFonts w:cs="Courier New"/>
          <w:szCs w:val="16"/>
          <w:lang w:val="en-US"/>
        </w:rPr>
      </w:pPr>
      <w:r w:rsidRPr="00F267AF">
        <w:rPr>
          <w:rFonts w:cs="Courier New"/>
          <w:szCs w:val="16"/>
          <w:lang w:val="en-US"/>
        </w:rPr>
        <w:t xml:space="preserve">      properties:</w:t>
      </w:r>
    </w:p>
    <w:p w:rsidR="005F15FF" w:rsidRPr="00F267AF" w:rsidRDefault="005F15FF" w:rsidP="005F15FF">
      <w:pPr>
        <w:pStyle w:val="PL"/>
        <w:rPr>
          <w:rFonts w:cs="Courier New"/>
          <w:szCs w:val="16"/>
          <w:lang w:val="en-US"/>
        </w:rPr>
      </w:pPr>
      <w:r w:rsidRPr="00F267AF">
        <w:rPr>
          <w:rFonts w:cs="Courier New"/>
          <w:szCs w:val="16"/>
          <w:lang w:val="en-US"/>
        </w:rPr>
        <w:t xml:space="preserve">        ipv4Addr:</w:t>
      </w:r>
    </w:p>
    <w:p w:rsidR="005F15FF" w:rsidRPr="00F267AF" w:rsidRDefault="005F15FF" w:rsidP="005F15FF">
      <w:pPr>
        <w:pStyle w:val="PL"/>
        <w:rPr>
          <w:rFonts w:cs="Courier New"/>
          <w:szCs w:val="16"/>
          <w:lang w:val="en-US"/>
        </w:rPr>
      </w:pPr>
      <w:r w:rsidRPr="00F267AF">
        <w:rPr>
          <w:rFonts w:cs="Courier New"/>
          <w:szCs w:val="16"/>
          <w:lang w:val="en-US"/>
        </w:rPr>
        <w:t xml:space="preserve">          $ref: '#/components/schemas/Ipv4Addr'</w:t>
      </w:r>
    </w:p>
    <w:p w:rsidR="005F15FF" w:rsidRPr="00F267AF" w:rsidRDefault="005F15FF" w:rsidP="005F15FF">
      <w:pPr>
        <w:pStyle w:val="PL"/>
        <w:rPr>
          <w:rFonts w:cs="Courier New"/>
          <w:szCs w:val="16"/>
          <w:lang w:val="en-US"/>
        </w:rPr>
      </w:pPr>
      <w:r w:rsidRPr="00F267AF">
        <w:rPr>
          <w:rFonts w:cs="Courier New"/>
          <w:szCs w:val="16"/>
          <w:lang w:val="en-US"/>
        </w:rPr>
        <w:t xml:space="preserve">        ipv6Addr:</w:t>
      </w:r>
    </w:p>
    <w:p w:rsidR="005F15FF" w:rsidRPr="00F267AF" w:rsidRDefault="005F15FF" w:rsidP="005F15FF">
      <w:pPr>
        <w:pStyle w:val="PL"/>
        <w:rPr>
          <w:rFonts w:cs="Courier New"/>
          <w:szCs w:val="16"/>
          <w:lang w:val="en-US"/>
        </w:rPr>
      </w:pPr>
      <w:r w:rsidRPr="00F267AF">
        <w:rPr>
          <w:rFonts w:cs="Courier New"/>
          <w:szCs w:val="16"/>
          <w:lang w:val="en-US"/>
        </w:rPr>
        <w:t xml:space="preserve">          $ref: '#/components/schemas/Ipv6Addr'</w:t>
      </w:r>
    </w:p>
    <w:p w:rsidR="005F15FF" w:rsidRPr="00F267AF" w:rsidRDefault="005F15FF" w:rsidP="005F15FF">
      <w:pPr>
        <w:pStyle w:val="PL"/>
        <w:rPr>
          <w:rFonts w:cs="Courier New"/>
          <w:szCs w:val="16"/>
          <w:lang w:val="en-US"/>
        </w:rPr>
      </w:pPr>
      <w:r w:rsidRPr="00F267AF">
        <w:rPr>
          <w:rFonts w:cs="Courier New"/>
          <w:szCs w:val="16"/>
          <w:lang w:val="en-US"/>
        </w:rPr>
        <w:t xml:space="preserve">        portNumber:</w:t>
      </w:r>
    </w:p>
    <w:p w:rsidR="005F15FF" w:rsidRPr="00F267AF" w:rsidRDefault="005F15FF" w:rsidP="005F15FF">
      <w:pPr>
        <w:pStyle w:val="PL"/>
        <w:rPr>
          <w:rFonts w:cs="Courier New"/>
          <w:szCs w:val="16"/>
          <w:lang w:val="en-US"/>
        </w:rPr>
      </w:pPr>
      <w:r w:rsidRPr="00F267AF">
        <w:rPr>
          <w:rFonts w:cs="Courier New"/>
          <w:szCs w:val="16"/>
          <w:lang w:val="en-US"/>
        </w:rPr>
        <w:t xml:space="preserve">          $ref: '#/components/schemas/Uinteger'</w:t>
      </w:r>
    </w:p>
    <w:p w:rsidR="005F15FF" w:rsidRPr="00F267AF" w:rsidRDefault="005F15FF" w:rsidP="005F15FF">
      <w:pPr>
        <w:pStyle w:val="PL"/>
        <w:rPr>
          <w:rFonts w:cs="Courier New"/>
          <w:szCs w:val="16"/>
          <w:lang w:val="en-US"/>
        </w:rPr>
      </w:pPr>
      <w:r w:rsidRPr="00F267AF">
        <w:rPr>
          <w:rFonts w:cs="Courier New"/>
          <w:szCs w:val="16"/>
          <w:lang w:val="en-US"/>
        </w:rPr>
        <w:t xml:space="preserve">      required:</w:t>
      </w:r>
    </w:p>
    <w:p w:rsidR="005F15FF" w:rsidRPr="00F267AF" w:rsidRDefault="005F15FF" w:rsidP="005F15FF">
      <w:pPr>
        <w:pStyle w:val="PL"/>
        <w:rPr>
          <w:rFonts w:cs="Courier New"/>
          <w:szCs w:val="16"/>
          <w:lang w:val="en-US"/>
        </w:rPr>
      </w:pPr>
      <w:r w:rsidRPr="00F267AF">
        <w:rPr>
          <w:rFonts w:cs="Courier New"/>
          <w:szCs w:val="16"/>
          <w:lang w:val="en-US"/>
        </w:rPr>
        <w:t xml:space="preserve">        - portNumber</w:t>
      </w:r>
    </w:p>
    <w:p w:rsidR="005F15FF" w:rsidRPr="00F267AF" w:rsidRDefault="005F15FF" w:rsidP="005F15FF">
      <w:pPr>
        <w:pStyle w:val="PL"/>
        <w:rPr>
          <w:lang w:val="en-US"/>
        </w:rPr>
      </w:pPr>
      <w:r w:rsidRPr="00F267AF">
        <w:rPr>
          <w:lang w:val="en-US"/>
        </w:rPr>
        <w:t xml:space="preserve">      nullable: true</w:t>
      </w:r>
    </w:p>
    <w:p w:rsidR="005F15FF" w:rsidRPr="00F267AF" w:rsidRDefault="005F15FF" w:rsidP="005F15FF">
      <w:pPr>
        <w:pStyle w:val="PL"/>
      </w:pPr>
      <w:r w:rsidRPr="00F267AF">
        <w:t xml:space="preserve">    </w:t>
      </w:r>
      <w:r w:rsidR="000A7A7B">
        <w:t>Subscribed</w:t>
      </w:r>
      <w:r w:rsidRPr="00F267AF">
        <w:t>DefaultQos:</w:t>
      </w:r>
    </w:p>
    <w:p w:rsidR="005F15FF" w:rsidRPr="00F267AF" w:rsidRDefault="005F15FF" w:rsidP="005F15FF">
      <w:pPr>
        <w:pStyle w:val="PL"/>
      </w:pPr>
      <w:r w:rsidRPr="00F267AF">
        <w:t xml:space="preserve">      type: object</w:t>
      </w:r>
    </w:p>
    <w:p w:rsidR="005F15FF" w:rsidRPr="00F267AF" w:rsidRDefault="005F15FF" w:rsidP="005F15FF">
      <w:pPr>
        <w:pStyle w:val="PL"/>
      </w:pPr>
      <w:r w:rsidRPr="00F267AF">
        <w:t xml:space="preserve">      required:</w:t>
      </w:r>
    </w:p>
    <w:p w:rsidR="005F15FF" w:rsidRPr="00F267AF" w:rsidRDefault="005F15FF" w:rsidP="005F15FF">
      <w:pPr>
        <w:pStyle w:val="PL"/>
      </w:pPr>
      <w:r w:rsidRPr="00F267AF">
        <w:t xml:space="preserve">        - 5qi</w:t>
      </w:r>
    </w:p>
    <w:p w:rsidR="00B3525D" w:rsidRDefault="00B3525D" w:rsidP="00B3525D">
      <w:pPr>
        <w:pStyle w:val="PL"/>
      </w:pPr>
      <w:r>
        <w:t xml:space="preserve">        </w:t>
      </w:r>
      <w:r w:rsidRPr="00207B40">
        <w:t>-</w:t>
      </w:r>
      <w:r>
        <w:t xml:space="preserve"> arp</w:t>
      </w:r>
    </w:p>
    <w:p w:rsidR="005F15FF" w:rsidRPr="00F267AF" w:rsidRDefault="005F15FF" w:rsidP="005F15FF">
      <w:pPr>
        <w:pStyle w:val="PL"/>
      </w:pPr>
      <w:r w:rsidRPr="00F267AF">
        <w:t xml:space="preserve">      properties:</w:t>
      </w:r>
    </w:p>
    <w:p w:rsidR="005F15FF" w:rsidRPr="00F267AF" w:rsidRDefault="005F15FF" w:rsidP="005F15FF">
      <w:pPr>
        <w:pStyle w:val="PL"/>
      </w:pPr>
      <w:r w:rsidRPr="00F267AF">
        <w:t xml:space="preserve">        5qi:</w:t>
      </w:r>
    </w:p>
    <w:p w:rsidR="005F15FF" w:rsidRPr="00F267AF" w:rsidRDefault="005F15FF" w:rsidP="005F15FF">
      <w:pPr>
        <w:pStyle w:val="PL"/>
      </w:pPr>
      <w:r w:rsidRPr="00F267AF">
        <w:t xml:space="preserve">          $ref: '#/components/schemas/5Qi'</w:t>
      </w:r>
    </w:p>
    <w:p w:rsidR="005F15FF" w:rsidRPr="00F267AF" w:rsidRDefault="005F15FF" w:rsidP="005F15FF">
      <w:pPr>
        <w:pStyle w:val="PL"/>
      </w:pPr>
      <w:r w:rsidRPr="00F267AF">
        <w:t xml:space="preserve">        arp:</w:t>
      </w:r>
    </w:p>
    <w:p w:rsidR="005F15FF" w:rsidRPr="00F267AF" w:rsidRDefault="005F15FF" w:rsidP="005F15FF">
      <w:pPr>
        <w:pStyle w:val="PL"/>
      </w:pPr>
      <w:r w:rsidRPr="00F267AF">
        <w:t xml:space="preserve">          $ref: '#/components/schemas/Arp'</w:t>
      </w:r>
    </w:p>
    <w:p w:rsidR="000A7A7B" w:rsidRPr="00F267AF" w:rsidRDefault="000A7A7B" w:rsidP="000A7A7B">
      <w:pPr>
        <w:pStyle w:val="PL"/>
        <w:rPr>
          <w:lang w:val="en-US"/>
        </w:rPr>
      </w:pPr>
      <w:r w:rsidRPr="00F267AF">
        <w:rPr>
          <w:lang w:val="en-US"/>
        </w:rPr>
        <w:t xml:space="preserve">        priorityLevel:</w:t>
      </w:r>
    </w:p>
    <w:p w:rsidR="000A7A7B" w:rsidRPr="00F267AF" w:rsidRDefault="000A7A7B" w:rsidP="000A7A7B">
      <w:pPr>
        <w:pStyle w:val="PL"/>
        <w:rPr>
          <w:lang w:val="en-US"/>
        </w:rPr>
      </w:pPr>
      <w:r w:rsidRPr="00F267AF">
        <w:rPr>
          <w:lang w:val="en-US"/>
        </w:rPr>
        <w:t xml:space="preserve">          $ref: '#/components/schemas/</w:t>
      </w:r>
      <w:r>
        <w:rPr>
          <w:lang w:val="en-US"/>
        </w:rPr>
        <w:t>5Qi</w:t>
      </w:r>
      <w:r w:rsidRPr="00F267AF">
        <w:rPr>
          <w:lang w:val="en-US"/>
        </w:rPr>
        <w:t>PriorityLevel'</w:t>
      </w:r>
    </w:p>
    <w:p w:rsidR="006A100E" w:rsidRPr="00F267AF" w:rsidRDefault="006A100E" w:rsidP="006A100E">
      <w:pPr>
        <w:pStyle w:val="PL"/>
      </w:pPr>
      <w:r w:rsidRPr="00F267AF">
        <w:t xml:space="preserve">    Area:</w:t>
      </w:r>
    </w:p>
    <w:p w:rsidR="006A100E" w:rsidRPr="00F267AF" w:rsidRDefault="006A100E" w:rsidP="006A100E">
      <w:pPr>
        <w:pStyle w:val="PL"/>
      </w:pPr>
      <w:r w:rsidRPr="00F267AF">
        <w:t xml:space="preserve">      type: object</w:t>
      </w:r>
    </w:p>
    <w:p w:rsidR="002E2E14" w:rsidRDefault="002E2E14" w:rsidP="002E2E14">
      <w:pPr>
        <w:pStyle w:val="PL"/>
      </w:pPr>
      <w:r>
        <w:t xml:space="preserve">      oneOf:</w:t>
      </w:r>
    </w:p>
    <w:p w:rsidR="002E2E14" w:rsidRDefault="002E2E14" w:rsidP="002E2E14">
      <w:pPr>
        <w:pStyle w:val="PL"/>
      </w:pPr>
      <w:r w:rsidRPr="0054296F">
        <w:t xml:space="preserve"> </w:t>
      </w:r>
      <w:r>
        <w:t xml:space="preserve">       - required:</w:t>
      </w:r>
    </w:p>
    <w:p w:rsidR="002E2E14" w:rsidRDefault="002E2E14" w:rsidP="002E2E14">
      <w:pPr>
        <w:pStyle w:val="PL"/>
      </w:pPr>
      <w:r>
        <w:t xml:space="preserve">          - tacs</w:t>
      </w:r>
    </w:p>
    <w:p w:rsidR="002E2E14" w:rsidRDefault="002E2E14" w:rsidP="002E2E14">
      <w:pPr>
        <w:pStyle w:val="PL"/>
      </w:pPr>
      <w:r>
        <w:t xml:space="preserve">        - required:</w:t>
      </w:r>
    </w:p>
    <w:p w:rsidR="002E2E14" w:rsidRPr="00F267AF" w:rsidRDefault="002E2E14" w:rsidP="002E2E14">
      <w:pPr>
        <w:pStyle w:val="PL"/>
      </w:pPr>
      <w:r>
        <w:t xml:space="preserve">          - areaCode</w:t>
      </w:r>
    </w:p>
    <w:p w:rsidR="006A100E" w:rsidRPr="00F267AF" w:rsidRDefault="006A100E" w:rsidP="006A100E">
      <w:pPr>
        <w:pStyle w:val="PL"/>
      </w:pPr>
      <w:r w:rsidRPr="00F267AF">
        <w:t xml:space="preserve">      properties:</w:t>
      </w:r>
    </w:p>
    <w:p w:rsidR="006A100E" w:rsidRPr="00F267AF" w:rsidRDefault="006A100E" w:rsidP="006A100E">
      <w:pPr>
        <w:pStyle w:val="PL"/>
      </w:pPr>
      <w:r w:rsidRPr="00F267AF">
        <w:t xml:space="preserve">        tacs:</w:t>
      </w:r>
    </w:p>
    <w:p w:rsidR="006A100E" w:rsidRPr="00F267AF" w:rsidRDefault="006A100E" w:rsidP="006A100E">
      <w:pPr>
        <w:pStyle w:val="PL"/>
      </w:pPr>
      <w:r w:rsidRPr="00F267AF">
        <w:t xml:space="preserve">          type: array</w:t>
      </w:r>
    </w:p>
    <w:p w:rsidR="006A100E" w:rsidRPr="00F267AF" w:rsidRDefault="006A100E" w:rsidP="006A100E">
      <w:pPr>
        <w:pStyle w:val="PL"/>
      </w:pPr>
      <w:r w:rsidRPr="00F267AF">
        <w:t xml:space="preserve">          items:</w:t>
      </w:r>
    </w:p>
    <w:p w:rsidR="006A100E" w:rsidRPr="00F267AF" w:rsidRDefault="006A100E" w:rsidP="006A100E">
      <w:pPr>
        <w:pStyle w:val="PL"/>
      </w:pPr>
      <w:r w:rsidRPr="00F267AF">
        <w:t xml:space="preserve">            $ref: '#/components/schemas/Tac'</w:t>
      </w:r>
    </w:p>
    <w:p w:rsidR="002E2E14" w:rsidRPr="00F267AF" w:rsidRDefault="002E2E14" w:rsidP="002E2E14">
      <w:pPr>
        <w:pStyle w:val="PL"/>
      </w:pPr>
      <w:r>
        <w:t xml:space="preserve">          minItems: 1</w:t>
      </w:r>
    </w:p>
    <w:p w:rsidR="006A100E" w:rsidRPr="00F267AF" w:rsidRDefault="006A100E" w:rsidP="006A100E">
      <w:pPr>
        <w:pStyle w:val="PL"/>
      </w:pPr>
      <w:r w:rsidRPr="00F267AF">
        <w:t xml:space="preserve">        areaCode:</w:t>
      </w:r>
    </w:p>
    <w:p w:rsidR="006A100E" w:rsidRPr="00F267AF" w:rsidRDefault="006A100E" w:rsidP="006A100E">
      <w:pPr>
        <w:pStyle w:val="PL"/>
      </w:pPr>
      <w:r w:rsidRPr="00F267AF">
        <w:t xml:space="preserve">            $ref: '#/components/schemas/AreaCode'</w:t>
      </w:r>
    </w:p>
    <w:p w:rsidR="006A100E" w:rsidRPr="00F267AF" w:rsidRDefault="006A100E" w:rsidP="006A100E">
      <w:pPr>
        <w:pStyle w:val="PL"/>
      </w:pPr>
      <w:r w:rsidRPr="00F267AF">
        <w:t xml:space="preserve">    ServiceAreaRestriction:</w:t>
      </w:r>
    </w:p>
    <w:p w:rsidR="006A100E" w:rsidRPr="00F267AF" w:rsidRDefault="006A100E" w:rsidP="006A100E">
      <w:pPr>
        <w:pStyle w:val="PL"/>
      </w:pPr>
      <w:r w:rsidRPr="00F267AF">
        <w:t xml:space="preserve">      type: object</w:t>
      </w:r>
    </w:p>
    <w:p w:rsidR="006A100E" w:rsidRPr="00F267AF" w:rsidRDefault="006A100E" w:rsidP="006A100E">
      <w:pPr>
        <w:pStyle w:val="PL"/>
      </w:pPr>
      <w:r w:rsidRPr="00F267AF">
        <w:t xml:space="preserve">      properties:</w:t>
      </w:r>
    </w:p>
    <w:p w:rsidR="006A100E" w:rsidRPr="00F267AF" w:rsidRDefault="006A100E" w:rsidP="006A100E">
      <w:pPr>
        <w:pStyle w:val="PL"/>
      </w:pPr>
      <w:r w:rsidRPr="00F267AF">
        <w:t xml:space="preserve">        restrictionType:</w:t>
      </w:r>
    </w:p>
    <w:p w:rsidR="006A100E" w:rsidRPr="00F267AF" w:rsidRDefault="006A100E" w:rsidP="006A100E">
      <w:pPr>
        <w:pStyle w:val="PL"/>
      </w:pPr>
      <w:r w:rsidRPr="00F267AF">
        <w:t xml:space="preserve">          $ref: '#/components/schemas/RestrictionType'</w:t>
      </w:r>
    </w:p>
    <w:p w:rsidR="006A100E" w:rsidRPr="00F267AF" w:rsidRDefault="006A100E" w:rsidP="006A100E">
      <w:pPr>
        <w:pStyle w:val="PL"/>
      </w:pPr>
      <w:r w:rsidRPr="00F267AF">
        <w:t xml:space="preserve">        areas:</w:t>
      </w:r>
    </w:p>
    <w:p w:rsidR="006A100E" w:rsidRPr="00F267AF" w:rsidRDefault="006A100E" w:rsidP="006A100E">
      <w:pPr>
        <w:pStyle w:val="PL"/>
      </w:pPr>
      <w:r w:rsidRPr="00F267AF">
        <w:t xml:space="preserve">          type: array</w:t>
      </w:r>
    </w:p>
    <w:p w:rsidR="006A100E" w:rsidRPr="00F267AF" w:rsidRDefault="006A100E" w:rsidP="006A100E">
      <w:pPr>
        <w:pStyle w:val="PL"/>
      </w:pPr>
      <w:r w:rsidRPr="00F267AF">
        <w:t xml:space="preserve">          items:</w:t>
      </w:r>
    </w:p>
    <w:p w:rsidR="006A100E" w:rsidRPr="00F267AF" w:rsidRDefault="006A100E" w:rsidP="006A100E">
      <w:pPr>
        <w:pStyle w:val="PL"/>
      </w:pPr>
      <w:r w:rsidRPr="00F267AF">
        <w:t xml:space="preserve">            $ref: '#/components/schemas/Area'</w:t>
      </w:r>
    </w:p>
    <w:p w:rsidR="006A100E" w:rsidRPr="00F267AF" w:rsidRDefault="006A100E" w:rsidP="006A100E">
      <w:pPr>
        <w:pStyle w:val="PL"/>
      </w:pPr>
      <w:r w:rsidRPr="00F267AF">
        <w:t xml:space="preserve">        maxNumOfTAs:</w:t>
      </w:r>
    </w:p>
    <w:p w:rsidR="00094E00" w:rsidRDefault="006A100E" w:rsidP="00094E00">
      <w:pPr>
        <w:pStyle w:val="PL"/>
      </w:pPr>
      <w:r w:rsidRPr="00F267AF">
        <w:t xml:space="preserve">          $ref: '#/components/schemas/Uinteger'</w:t>
      </w:r>
    </w:p>
    <w:p w:rsidR="00094E00" w:rsidRPr="00F267AF" w:rsidRDefault="00094E00" w:rsidP="00094E00">
      <w:pPr>
        <w:pStyle w:val="PL"/>
      </w:pPr>
      <w:r w:rsidRPr="00F267AF">
        <w:t xml:space="preserve">        maxNumOfTAs</w:t>
      </w:r>
      <w:r>
        <w:t>ForNotAllowedAreas</w:t>
      </w:r>
      <w:r w:rsidRPr="00F267AF">
        <w:t>:</w:t>
      </w:r>
    </w:p>
    <w:p w:rsidR="006A100E" w:rsidRPr="00F267AF" w:rsidRDefault="00094E00" w:rsidP="00094E00">
      <w:pPr>
        <w:pStyle w:val="PL"/>
      </w:pPr>
      <w:r w:rsidRPr="00F267AF">
        <w:t xml:space="preserve">          $ref: '#/components/schemas/Uinteger'</w:t>
      </w:r>
    </w:p>
    <w:p w:rsidR="00C80058" w:rsidRDefault="00C80058" w:rsidP="00C80058">
      <w:pPr>
        <w:pStyle w:val="PL"/>
      </w:pPr>
      <w:r>
        <w:t xml:space="preserve">      allOf:</w:t>
      </w:r>
    </w:p>
    <w:p w:rsidR="00C80058" w:rsidRDefault="00C80058" w:rsidP="00C80058">
      <w:pPr>
        <w:pStyle w:val="PL"/>
      </w:pPr>
      <w:r>
        <w:t xml:space="preserve">        #</w:t>
      </w:r>
    </w:p>
    <w:p w:rsidR="00C80058" w:rsidRDefault="00C80058" w:rsidP="00C80058">
      <w:pPr>
        <w:pStyle w:val="PL"/>
      </w:pPr>
      <w:r>
        <w:t xml:space="preserve">        # 1st condition: restrictionType and areas attributes shall be either both absent</w:t>
      </w:r>
    </w:p>
    <w:p w:rsidR="00C80058" w:rsidRDefault="00C80058" w:rsidP="00C80058">
      <w:pPr>
        <w:pStyle w:val="PL"/>
      </w:pPr>
      <w:r>
        <w:t xml:space="preserve">        #                or both present</w:t>
      </w:r>
    </w:p>
    <w:p w:rsidR="00C80058" w:rsidRDefault="00C80058" w:rsidP="00C80058">
      <w:pPr>
        <w:pStyle w:val="PL"/>
      </w:pPr>
      <w:r>
        <w:t xml:space="preserve">        #</w:t>
      </w:r>
    </w:p>
    <w:p w:rsidR="00C80058" w:rsidRDefault="00C80058" w:rsidP="00C80058">
      <w:pPr>
        <w:pStyle w:val="PL"/>
      </w:pPr>
      <w:r>
        <w:t xml:space="preserve">        - oneOf:</w:t>
      </w:r>
    </w:p>
    <w:p w:rsidR="00C80058" w:rsidRDefault="00C80058" w:rsidP="00C80058">
      <w:pPr>
        <w:pStyle w:val="PL"/>
      </w:pPr>
      <w:r>
        <w:t xml:space="preserve">            - not:</w:t>
      </w:r>
    </w:p>
    <w:p w:rsidR="00C80058" w:rsidRDefault="00C80058" w:rsidP="00C80058">
      <w:pPr>
        <w:pStyle w:val="PL"/>
      </w:pPr>
      <w:r>
        <w:t xml:space="preserve">                required: [ restrictionType ]</w:t>
      </w:r>
    </w:p>
    <w:p w:rsidR="00C80058" w:rsidRDefault="00C80058" w:rsidP="00C80058">
      <w:pPr>
        <w:pStyle w:val="PL"/>
      </w:pPr>
      <w:r>
        <w:t xml:space="preserve">            - required: [ areas ]</w:t>
      </w:r>
    </w:p>
    <w:p w:rsidR="00C80058" w:rsidRDefault="00C80058" w:rsidP="00C80058">
      <w:pPr>
        <w:pStyle w:val="PL"/>
      </w:pPr>
      <w:r>
        <w:t xml:space="preserve">        #</w:t>
      </w:r>
    </w:p>
    <w:p w:rsidR="00C80058" w:rsidRDefault="00C80058" w:rsidP="00C80058">
      <w:pPr>
        <w:pStyle w:val="PL"/>
      </w:pPr>
      <w:r>
        <w:t xml:space="preserve">        # 2nd condition: if restrictionType takes value NOT_ALLOWED_AREAS,</w:t>
      </w:r>
    </w:p>
    <w:p w:rsidR="00C80058" w:rsidRDefault="00C80058" w:rsidP="00C80058">
      <w:pPr>
        <w:pStyle w:val="PL"/>
      </w:pPr>
      <w:r>
        <w:t xml:space="preserve">        #                then maxNumOfTAs shall be absent</w:t>
      </w:r>
    </w:p>
    <w:p w:rsidR="00C80058" w:rsidRDefault="00C80058" w:rsidP="00C80058">
      <w:pPr>
        <w:pStyle w:val="PL"/>
      </w:pPr>
      <w:r>
        <w:t xml:space="preserve">        #</w:t>
      </w:r>
    </w:p>
    <w:p w:rsidR="00C80058" w:rsidRDefault="00C80058" w:rsidP="00C80058">
      <w:pPr>
        <w:pStyle w:val="PL"/>
      </w:pPr>
      <w:r>
        <w:t xml:space="preserve">        - anyOf:</w:t>
      </w:r>
    </w:p>
    <w:p w:rsidR="00C80058" w:rsidRDefault="00C80058" w:rsidP="00C80058">
      <w:pPr>
        <w:pStyle w:val="PL"/>
      </w:pPr>
      <w:r>
        <w:t xml:space="preserve">            - not:</w:t>
      </w:r>
    </w:p>
    <w:p w:rsidR="00C80058" w:rsidRDefault="00C80058" w:rsidP="00C80058">
      <w:pPr>
        <w:pStyle w:val="PL"/>
      </w:pPr>
      <w:r>
        <w:t xml:space="preserve">                required: [ restrictionType ]</w:t>
      </w:r>
    </w:p>
    <w:p w:rsidR="00C80058" w:rsidRDefault="00C80058" w:rsidP="00C80058">
      <w:pPr>
        <w:pStyle w:val="PL"/>
      </w:pPr>
      <w:r>
        <w:t xml:space="preserve">                properties:</w:t>
      </w:r>
    </w:p>
    <w:p w:rsidR="00C80058" w:rsidRDefault="00C80058" w:rsidP="00C80058">
      <w:pPr>
        <w:pStyle w:val="PL"/>
      </w:pPr>
      <w:r>
        <w:t xml:space="preserve">                  restrictionType:</w:t>
      </w:r>
    </w:p>
    <w:p w:rsidR="00C80058" w:rsidRDefault="00C80058" w:rsidP="00C80058">
      <w:pPr>
        <w:pStyle w:val="PL"/>
      </w:pPr>
      <w:r>
        <w:t xml:space="preserve">                    type: string</w:t>
      </w:r>
    </w:p>
    <w:p w:rsidR="00C80058" w:rsidRDefault="00C80058" w:rsidP="00C80058">
      <w:pPr>
        <w:pStyle w:val="PL"/>
      </w:pPr>
      <w:r>
        <w:t xml:space="preserve">                    enum: [ NOT_ALLOWED_AREAS ]</w:t>
      </w:r>
    </w:p>
    <w:p w:rsidR="00C80058" w:rsidRDefault="00C80058" w:rsidP="00C80058">
      <w:pPr>
        <w:pStyle w:val="PL"/>
      </w:pPr>
      <w:r>
        <w:t xml:space="preserve">            - not:</w:t>
      </w:r>
    </w:p>
    <w:p w:rsidR="00C80058" w:rsidRDefault="00C80058" w:rsidP="00C80058">
      <w:pPr>
        <w:pStyle w:val="PL"/>
      </w:pPr>
      <w:r>
        <w:t xml:space="preserve">                required: [ maxNumOfTAs ]</w:t>
      </w:r>
    </w:p>
    <w:p w:rsidR="00094E00" w:rsidRDefault="00094E00" w:rsidP="00094E00">
      <w:pPr>
        <w:pStyle w:val="PL"/>
      </w:pPr>
      <w:r>
        <w:t xml:space="preserve">        #</w:t>
      </w:r>
    </w:p>
    <w:p w:rsidR="00094E00" w:rsidRDefault="00094E00" w:rsidP="00094E00">
      <w:pPr>
        <w:pStyle w:val="PL"/>
      </w:pPr>
      <w:r>
        <w:t xml:space="preserve">        # 3rd condition: if restrictionType takes value ALLOWED_AREAS,</w:t>
      </w:r>
    </w:p>
    <w:p w:rsidR="00094E00" w:rsidRDefault="00094E00" w:rsidP="00094E00">
      <w:pPr>
        <w:pStyle w:val="PL"/>
      </w:pPr>
      <w:r>
        <w:t xml:space="preserve">        #                then maxNumOfTAsForNotAllowedAreas shall be absent</w:t>
      </w:r>
    </w:p>
    <w:p w:rsidR="00094E00" w:rsidRDefault="00094E00" w:rsidP="00094E00">
      <w:pPr>
        <w:pStyle w:val="PL"/>
      </w:pPr>
      <w:r>
        <w:t xml:space="preserve">        #</w:t>
      </w:r>
    </w:p>
    <w:p w:rsidR="00094E00" w:rsidRDefault="00094E00" w:rsidP="00094E00">
      <w:pPr>
        <w:pStyle w:val="PL"/>
      </w:pPr>
      <w:r>
        <w:t xml:space="preserve">        - anyOf:</w:t>
      </w:r>
    </w:p>
    <w:p w:rsidR="00094E00" w:rsidRDefault="00094E00" w:rsidP="00094E00">
      <w:pPr>
        <w:pStyle w:val="PL"/>
      </w:pPr>
      <w:r>
        <w:t xml:space="preserve">            - not:</w:t>
      </w:r>
    </w:p>
    <w:p w:rsidR="00094E00" w:rsidRDefault="00094E00" w:rsidP="00094E00">
      <w:pPr>
        <w:pStyle w:val="PL"/>
      </w:pPr>
      <w:r>
        <w:t xml:space="preserve">                required: [ restrictionType ]</w:t>
      </w:r>
    </w:p>
    <w:p w:rsidR="00094E00" w:rsidRDefault="00094E00" w:rsidP="00094E00">
      <w:pPr>
        <w:pStyle w:val="PL"/>
      </w:pPr>
      <w:r>
        <w:t xml:space="preserve">                properties:</w:t>
      </w:r>
    </w:p>
    <w:p w:rsidR="00094E00" w:rsidRDefault="00094E00" w:rsidP="00094E00">
      <w:pPr>
        <w:pStyle w:val="PL"/>
      </w:pPr>
      <w:r>
        <w:t xml:space="preserve">                  restrictionType:</w:t>
      </w:r>
    </w:p>
    <w:p w:rsidR="00094E00" w:rsidRDefault="00094E00" w:rsidP="00094E00">
      <w:pPr>
        <w:pStyle w:val="PL"/>
      </w:pPr>
      <w:r>
        <w:t xml:space="preserve">                    type: string</w:t>
      </w:r>
    </w:p>
    <w:p w:rsidR="00094E00" w:rsidRDefault="00094E00" w:rsidP="00094E00">
      <w:pPr>
        <w:pStyle w:val="PL"/>
      </w:pPr>
      <w:r>
        <w:t xml:space="preserve">                    enum: [ ALLOWED_AREAS ]</w:t>
      </w:r>
    </w:p>
    <w:p w:rsidR="00094E00" w:rsidRDefault="00094E00" w:rsidP="00094E00">
      <w:pPr>
        <w:pStyle w:val="PL"/>
      </w:pPr>
      <w:r>
        <w:t xml:space="preserve">            - not:</w:t>
      </w:r>
    </w:p>
    <w:p w:rsidR="00094E00" w:rsidRDefault="00094E00" w:rsidP="00094E00">
      <w:pPr>
        <w:pStyle w:val="PL"/>
      </w:pPr>
      <w:r>
        <w:t xml:space="preserve">                required: [ maxNumOfTAsForNotAllowedAreas ]</w:t>
      </w:r>
    </w:p>
    <w:p w:rsidR="00A617A3" w:rsidRPr="00F267AF" w:rsidRDefault="00A617A3" w:rsidP="00A617A3">
      <w:pPr>
        <w:pStyle w:val="PL"/>
      </w:pPr>
      <w:r w:rsidRPr="00F267AF">
        <w:t xml:space="preserve">    PresenceInfo:</w:t>
      </w:r>
    </w:p>
    <w:p w:rsidR="00A617A3" w:rsidRPr="00F267AF" w:rsidRDefault="00A617A3" w:rsidP="00A617A3">
      <w:pPr>
        <w:pStyle w:val="PL"/>
      </w:pPr>
      <w:r w:rsidRPr="00F267AF">
        <w:t xml:space="preserve">      type: object</w:t>
      </w:r>
    </w:p>
    <w:p w:rsidR="00A617A3" w:rsidRPr="00F267AF" w:rsidRDefault="00A617A3" w:rsidP="00A617A3">
      <w:pPr>
        <w:pStyle w:val="PL"/>
      </w:pPr>
      <w:r w:rsidRPr="00F267AF">
        <w:t xml:space="preserve">      properties:</w:t>
      </w:r>
    </w:p>
    <w:p w:rsidR="00A617A3" w:rsidRPr="00F267AF" w:rsidRDefault="00A617A3" w:rsidP="00A617A3">
      <w:pPr>
        <w:pStyle w:val="PL"/>
      </w:pPr>
      <w:r w:rsidRPr="00F267AF">
        <w:t xml:space="preserve">        praId:</w:t>
      </w:r>
    </w:p>
    <w:p w:rsidR="00A617A3" w:rsidRPr="00F267AF" w:rsidRDefault="00A617A3" w:rsidP="00A617A3">
      <w:pPr>
        <w:pStyle w:val="PL"/>
      </w:pPr>
      <w:r w:rsidRPr="00F267AF">
        <w:t xml:space="preserve">          type: string</w:t>
      </w:r>
    </w:p>
    <w:p w:rsidR="00A617A3" w:rsidRPr="00F267AF" w:rsidRDefault="00A617A3" w:rsidP="00A617A3">
      <w:pPr>
        <w:pStyle w:val="PL"/>
      </w:pPr>
      <w:r w:rsidRPr="00F267AF">
        <w:t xml:space="preserve">        presenceState:</w:t>
      </w:r>
    </w:p>
    <w:p w:rsidR="00A617A3" w:rsidRPr="00F267AF" w:rsidRDefault="00A617A3" w:rsidP="00A617A3">
      <w:pPr>
        <w:pStyle w:val="PL"/>
      </w:pPr>
      <w:r w:rsidRPr="00F267AF">
        <w:t xml:space="preserve">          $ref: '#/components/schemas/PresenceState'</w:t>
      </w:r>
    </w:p>
    <w:p w:rsidR="00A617A3" w:rsidRPr="00F267AF" w:rsidRDefault="00A617A3" w:rsidP="00A617A3">
      <w:pPr>
        <w:pStyle w:val="PL"/>
      </w:pPr>
      <w:r w:rsidRPr="00F267AF">
        <w:t xml:space="preserve">        trackingAreaList:</w:t>
      </w:r>
    </w:p>
    <w:p w:rsidR="00A617A3" w:rsidRPr="00F267AF" w:rsidRDefault="00A617A3" w:rsidP="00A617A3">
      <w:pPr>
        <w:pStyle w:val="PL"/>
      </w:pPr>
      <w:r w:rsidRPr="00F267AF">
        <w:t xml:space="preserve">          type: array</w:t>
      </w:r>
    </w:p>
    <w:p w:rsidR="00A617A3" w:rsidRPr="00F267AF" w:rsidRDefault="00A617A3" w:rsidP="00A617A3">
      <w:pPr>
        <w:pStyle w:val="PL"/>
      </w:pPr>
      <w:r w:rsidRPr="00F267AF">
        <w:t xml:space="preserve">          items:</w:t>
      </w:r>
    </w:p>
    <w:p w:rsidR="00A617A3" w:rsidRPr="00F267AF" w:rsidRDefault="00A617A3" w:rsidP="00A617A3">
      <w:pPr>
        <w:pStyle w:val="PL"/>
      </w:pPr>
      <w:r w:rsidRPr="00F267AF">
        <w:t xml:space="preserve">            $ref: '#/components/schemas/Tai'</w:t>
      </w:r>
    </w:p>
    <w:p w:rsidR="00A617A3" w:rsidRPr="00F267AF" w:rsidRDefault="00A617A3" w:rsidP="00A617A3">
      <w:pPr>
        <w:pStyle w:val="PL"/>
      </w:pPr>
      <w:r w:rsidRPr="00F267AF">
        <w:t xml:space="preserve">          minItems: </w:t>
      </w:r>
      <w:r w:rsidR="0012006D">
        <w:t>1</w:t>
      </w:r>
    </w:p>
    <w:p w:rsidR="00A617A3" w:rsidRPr="00F267AF" w:rsidRDefault="00A617A3" w:rsidP="00A617A3">
      <w:pPr>
        <w:pStyle w:val="PL"/>
      </w:pPr>
      <w:r w:rsidRPr="00F267AF">
        <w:t xml:space="preserve">        ecgiList:</w:t>
      </w:r>
    </w:p>
    <w:p w:rsidR="00A617A3" w:rsidRPr="00F267AF" w:rsidRDefault="00A617A3" w:rsidP="00A617A3">
      <w:pPr>
        <w:pStyle w:val="PL"/>
      </w:pPr>
      <w:r w:rsidRPr="00F267AF">
        <w:t xml:space="preserve">          type: array</w:t>
      </w:r>
    </w:p>
    <w:p w:rsidR="00A617A3" w:rsidRPr="00F267AF" w:rsidRDefault="00A617A3" w:rsidP="00A617A3">
      <w:pPr>
        <w:pStyle w:val="PL"/>
      </w:pPr>
      <w:r w:rsidRPr="00F267AF">
        <w:t xml:space="preserve">          items:</w:t>
      </w:r>
    </w:p>
    <w:p w:rsidR="00A617A3" w:rsidRPr="00F267AF" w:rsidRDefault="00A617A3" w:rsidP="00A617A3">
      <w:pPr>
        <w:pStyle w:val="PL"/>
      </w:pPr>
      <w:r w:rsidRPr="00F267AF">
        <w:t xml:space="preserve">            $ref: '#/components/schemas/Ecgi'</w:t>
      </w:r>
    </w:p>
    <w:p w:rsidR="00A617A3" w:rsidRPr="00F267AF" w:rsidRDefault="00A617A3" w:rsidP="00A617A3">
      <w:pPr>
        <w:pStyle w:val="PL"/>
      </w:pPr>
      <w:r w:rsidRPr="00F267AF">
        <w:t xml:space="preserve">          minItems: </w:t>
      </w:r>
      <w:r w:rsidR="0012006D">
        <w:t>1</w:t>
      </w:r>
    </w:p>
    <w:p w:rsidR="00A617A3" w:rsidRPr="00F267AF" w:rsidRDefault="00A617A3" w:rsidP="00A617A3">
      <w:pPr>
        <w:pStyle w:val="PL"/>
      </w:pPr>
      <w:r w:rsidRPr="00F267AF">
        <w:t xml:space="preserve">        ncgiList:</w:t>
      </w:r>
    </w:p>
    <w:p w:rsidR="00A617A3" w:rsidRPr="00F267AF" w:rsidRDefault="00A617A3" w:rsidP="00A617A3">
      <w:pPr>
        <w:pStyle w:val="PL"/>
      </w:pPr>
      <w:r w:rsidRPr="00F267AF">
        <w:t xml:space="preserve">          type: array</w:t>
      </w:r>
    </w:p>
    <w:p w:rsidR="00A617A3" w:rsidRPr="00F267AF" w:rsidRDefault="00A617A3" w:rsidP="00A617A3">
      <w:pPr>
        <w:pStyle w:val="PL"/>
      </w:pPr>
      <w:r w:rsidRPr="00F267AF">
        <w:t xml:space="preserve">          items:</w:t>
      </w:r>
    </w:p>
    <w:p w:rsidR="00A617A3" w:rsidRPr="00F267AF" w:rsidRDefault="00A617A3" w:rsidP="00A617A3">
      <w:pPr>
        <w:pStyle w:val="PL"/>
      </w:pPr>
      <w:r w:rsidRPr="00F267AF">
        <w:t xml:space="preserve">            $ref: '#/components/schemas/Ncgi'</w:t>
      </w:r>
    </w:p>
    <w:p w:rsidR="00A617A3" w:rsidRPr="00F267AF" w:rsidRDefault="00A617A3" w:rsidP="00A617A3">
      <w:pPr>
        <w:pStyle w:val="PL"/>
      </w:pPr>
      <w:r w:rsidRPr="00F267AF">
        <w:t xml:space="preserve">          minItems: </w:t>
      </w:r>
      <w:r w:rsidR="0012006D">
        <w:t>1</w:t>
      </w:r>
    </w:p>
    <w:p w:rsidR="00A617A3" w:rsidRPr="00F267AF" w:rsidRDefault="00A617A3" w:rsidP="00A617A3">
      <w:pPr>
        <w:pStyle w:val="PL"/>
      </w:pPr>
      <w:r w:rsidRPr="00F267AF">
        <w:t xml:space="preserve">        globalRanNodeIdList:</w:t>
      </w:r>
    </w:p>
    <w:p w:rsidR="00A617A3" w:rsidRPr="00F267AF" w:rsidRDefault="00A617A3" w:rsidP="00A617A3">
      <w:pPr>
        <w:pStyle w:val="PL"/>
      </w:pPr>
      <w:r w:rsidRPr="00F267AF">
        <w:t xml:space="preserve">          type: array</w:t>
      </w:r>
    </w:p>
    <w:p w:rsidR="00A617A3" w:rsidRPr="00F267AF" w:rsidRDefault="00A617A3" w:rsidP="00A617A3">
      <w:pPr>
        <w:pStyle w:val="PL"/>
      </w:pPr>
      <w:r w:rsidRPr="00F267AF">
        <w:t xml:space="preserve">          items:</w:t>
      </w:r>
    </w:p>
    <w:p w:rsidR="00A617A3" w:rsidRPr="00F267AF" w:rsidRDefault="00A617A3" w:rsidP="00A617A3">
      <w:pPr>
        <w:pStyle w:val="PL"/>
      </w:pPr>
      <w:r w:rsidRPr="00F267AF">
        <w:t xml:space="preserve">            $ref: '#/components/schemas/GlobalRanNodeId'</w:t>
      </w:r>
    </w:p>
    <w:p w:rsidR="0012006D" w:rsidRPr="00F267AF" w:rsidRDefault="0012006D" w:rsidP="0012006D">
      <w:pPr>
        <w:pStyle w:val="PL"/>
      </w:pPr>
      <w:r>
        <w:rPr>
          <w:rFonts w:hint="eastAsia"/>
          <w:lang w:eastAsia="zh-CN"/>
        </w:rPr>
        <w:t xml:space="preserve">          minItems: 1</w:t>
      </w:r>
    </w:p>
    <w:p w:rsidR="001A7470" w:rsidRPr="00F267AF" w:rsidRDefault="001A7470" w:rsidP="001A7470">
      <w:pPr>
        <w:pStyle w:val="PL"/>
      </w:pPr>
      <w:r w:rsidRPr="00F267AF">
        <w:t xml:space="preserve">    PresenceInfo</w:t>
      </w:r>
      <w:r>
        <w:t>Rm</w:t>
      </w:r>
      <w:r w:rsidRPr="00F267AF">
        <w:t>:</w:t>
      </w:r>
    </w:p>
    <w:p w:rsidR="001A7470" w:rsidRPr="00F267AF" w:rsidRDefault="001A7470" w:rsidP="001A7470">
      <w:pPr>
        <w:pStyle w:val="PL"/>
      </w:pPr>
      <w:r w:rsidRPr="00F267AF">
        <w:t xml:space="preserve">      type: object</w:t>
      </w:r>
    </w:p>
    <w:p w:rsidR="001A7470" w:rsidRPr="00F267AF" w:rsidRDefault="001A7470" w:rsidP="001A7470">
      <w:pPr>
        <w:pStyle w:val="PL"/>
      </w:pPr>
      <w:r w:rsidRPr="00F267AF">
        <w:t xml:space="preserve">      properties:</w:t>
      </w:r>
    </w:p>
    <w:p w:rsidR="001A7470" w:rsidRPr="00F267AF" w:rsidRDefault="001A7470" w:rsidP="001A7470">
      <w:pPr>
        <w:pStyle w:val="PL"/>
      </w:pPr>
      <w:r w:rsidRPr="00F267AF">
        <w:t xml:space="preserve">        praId:</w:t>
      </w:r>
    </w:p>
    <w:p w:rsidR="001A7470" w:rsidRPr="00F267AF" w:rsidRDefault="001A7470" w:rsidP="001A7470">
      <w:pPr>
        <w:pStyle w:val="PL"/>
      </w:pPr>
      <w:r w:rsidRPr="00F267AF">
        <w:t xml:space="preserve">          type: string</w:t>
      </w:r>
    </w:p>
    <w:p w:rsidR="001A7470" w:rsidRPr="00F267AF" w:rsidRDefault="001A7470" w:rsidP="001A7470">
      <w:pPr>
        <w:pStyle w:val="PL"/>
      </w:pPr>
      <w:r w:rsidRPr="00F267AF">
        <w:t xml:space="preserve">        presenceState:</w:t>
      </w:r>
    </w:p>
    <w:p w:rsidR="001A7470" w:rsidRPr="00F267AF" w:rsidRDefault="001A7470" w:rsidP="001A7470">
      <w:pPr>
        <w:pStyle w:val="PL"/>
      </w:pPr>
      <w:r w:rsidRPr="00F267AF">
        <w:t xml:space="preserve">          $ref: '#/components/schemas/PresenceState'</w:t>
      </w:r>
    </w:p>
    <w:p w:rsidR="001A7470" w:rsidRPr="00F267AF" w:rsidRDefault="001A7470" w:rsidP="001A7470">
      <w:pPr>
        <w:pStyle w:val="PL"/>
      </w:pPr>
      <w:r w:rsidRPr="00F267AF">
        <w:t xml:space="preserve">        trackingAreaList:</w:t>
      </w:r>
    </w:p>
    <w:p w:rsidR="001A7470" w:rsidRPr="00F267AF" w:rsidRDefault="001A7470" w:rsidP="001A7470">
      <w:pPr>
        <w:pStyle w:val="PL"/>
      </w:pPr>
      <w:r w:rsidRPr="00F267AF">
        <w:t xml:space="preserve">          type: array</w:t>
      </w:r>
    </w:p>
    <w:p w:rsidR="001A7470" w:rsidRPr="00F267AF" w:rsidRDefault="001A7470" w:rsidP="001A7470">
      <w:pPr>
        <w:pStyle w:val="PL"/>
      </w:pPr>
      <w:r w:rsidRPr="00F267AF">
        <w:t xml:space="preserve">          items:</w:t>
      </w:r>
    </w:p>
    <w:p w:rsidR="001A7470" w:rsidRPr="00F267AF" w:rsidRDefault="001A7470" w:rsidP="001A7470">
      <w:pPr>
        <w:pStyle w:val="PL"/>
      </w:pPr>
      <w:r w:rsidRPr="00F267AF">
        <w:t xml:space="preserve">            $ref: '#/components/schemas/Tai'</w:t>
      </w:r>
    </w:p>
    <w:p w:rsidR="001A7470" w:rsidRPr="00F267AF" w:rsidRDefault="001A7470" w:rsidP="001A7470">
      <w:pPr>
        <w:pStyle w:val="PL"/>
      </w:pPr>
      <w:r w:rsidRPr="00F267AF">
        <w:t xml:space="preserve">          minItems: 0</w:t>
      </w:r>
    </w:p>
    <w:p w:rsidR="001A7470" w:rsidRPr="00F267AF" w:rsidRDefault="001A7470" w:rsidP="001A7470">
      <w:pPr>
        <w:pStyle w:val="PL"/>
      </w:pPr>
      <w:r w:rsidRPr="00F267AF">
        <w:t xml:space="preserve">        ecgiList:</w:t>
      </w:r>
    </w:p>
    <w:p w:rsidR="001A7470" w:rsidRPr="00F267AF" w:rsidRDefault="001A7470" w:rsidP="001A7470">
      <w:pPr>
        <w:pStyle w:val="PL"/>
      </w:pPr>
      <w:r w:rsidRPr="00F267AF">
        <w:t xml:space="preserve">          type: array</w:t>
      </w:r>
    </w:p>
    <w:p w:rsidR="001A7470" w:rsidRPr="00F267AF" w:rsidRDefault="001A7470" w:rsidP="001A7470">
      <w:pPr>
        <w:pStyle w:val="PL"/>
      </w:pPr>
      <w:r w:rsidRPr="00F267AF">
        <w:t xml:space="preserve">          items:</w:t>
      </w:r>
    </w:p>
    <w:p w:rsidR="001A7470" w:rsidRPr="00F267AF" w:rsidRDefault="001A7470" w:rsidP="001A7470">
      <w:pPr>
        <w:pStyle w:val="PL"/>
      </w:pPr>
      <w:r w:rsidRPr="00F267AF">
        <w:t xml:space="preserve">            $ref: '#/components/schemas/Ecgi'</w:t>
      </w:r>
    </w:p>
    <w:p w:rsidR="001A7470" w:rsidRPr="00F267AF" w:rsidRDefault="001A7470" w:rsidP="001A7470">
      <w:pPr>
        <w:pStyle w:val="PL"/>
      </w:pPr>
      <w:r w:rsidRPr="00F267AF">
        <w:t xml:space="preserve">          minItems: 0</w:t>
      </w:r>
    </w:p>
    <w:p w:rsidR="001A7470" w:rsidRPr="00F267AF" w:rsidRDefault="001A7470" w:rsidP="001A7470">
      <w:pPr>
        <w:pStyle w:val="PL"/>
      </w:pPr>
      <w:r w:rsidRPr="00F267AF">
        <w:t xml:space="preserve">        ncgiList:</w:t>
      </w:r>
    </w:p>
    <w:p w:rsidR="001A7470" w:rsidRPr="00F267AF" w:rsidRDefault="001A7470" w:rsidP="001A7470">
      <w:pPr>
        <w:pStyle w:val="PL"/>
      </w:pPr>
      <w:r w:rsidRPr="00F267AF">
        <w:t xml:space="preserve">          type: array</w:t>
      </w:r>
    </w:p>
    <w:p w:rsidR="001A7470" w:rsidRPr="00F267AF" w:rsidRDefault="001A7470" w:rsidP="001A7470">
      <w:pPr>
        <w:pStyle w:val="PL"/>
      </w:pPr>
      <w:r w:rsidRPr="00F267AF">
        <w:t xml:space="preserve">          items:</w:t>
      </w:r>
    </w:p>
    <w:p w:rsidR="001A7470" w:rsidRPr="00F267AF" w:rsidRDefault="001A7470" w:rsidP="001A7470">
      <w:pPr>
        <w:pStyle w:val="PL"/>
      </w:pPr>
      <w:r w:rsidRPr="00F267AF">
        <w:t xml:space="preserve">            $ref: '#/components/schemas/Ncgi'</w:t>
      </w:r>
    </w:p>
    <w:p w:rsidR="001A7470" w:rsidRPr="00F267AF" w:rsidRDefault="001A7470" w:rsidP="001A7470">
      <w:pPr>
        <w:pStyle w:val="PL"/>
      </w:pPr>
      <w:r w:rsidRPr="00F267AF">
        <w:t xml:space="preserve">          minItems: 0</w:t>
      </w:r>
    </w:p>
    <w:p w:rsidR="001A7470" w:rsidRPr="00F267AF" w:rsidRDefault="001A7470" w:rsidP="001A7470">
      <w:pPr>
        <w:pStyle w:val="PL"/>
      </w:pPr>
      <w:r w:rsidRPr="00F267AF">
        <w:t xml:space="preserve">        globalRanNodeIdList:</w:t>
      </w:r>
    </w:p>
    <w:p w:rsidR="001A7470" w:rsidRPr="00F267AF" w:rsidRDefault="001A7470" w:rsidP="001A7470">
      <w:pPr>
        <w:pStyle w:val="PL"/>
      </w:pPr>
      <w:r w:rsidRPr="00F267AF">
        <w:t xml:space="preserve">          type: array</w:t>
      </w:r>
    </w:p>
    <w:p w:rsidR="001A7470" w:rsidRPr="00F267AF" w:rsidRDefault="001A7470" w:rsidP="001A7470">
      <w:pPr>
        <w:pStyle w:val="PL"/>
      </w:pPr>
      <w:r w:rsidRPr="00F267AF">
        <w:t xml:space="preserve">          items:</w:t>
      </w:r>
    </w:p>
    <w:p w:rsidR="001A7470" w:rsidRDefault="001A7470" w:rsidP="001A7470">
      <w:pPr>
        <w:pStyle w:val="PL"/>
      </w:pPr>
      <w:r w:rsidRPr="00F267AF">
        <w:t xml:space="preserve">            $ref: '#/components/schemas/GlobalRanNodeId'</w:t>
      </w:r>
    </w:p>
    <w:p w:rsidR="001A7470" w:rsidRPr="00F267AF" w:rsidRDefault="001A7470" w:rsidP="001A7470">
      <w:pPr>
        <w:pStyle w:val="PL"/>
      </w:pPr>
      <w:r w:rsidRPr="00F267AF">
        <w:rPr>
          <w:lang w:val="en-US"/>
        </w:rPr>
        <w:t xml:space="preserve">      nullable: true</w:t>
      </w:r>
    </w:p>
    <w:p w:rsidR="00A617A3" w:rsidRPr="00F267AF" w:rsidRDefault="00A617A3" w:rsidP="00A617A3">
      <w:pPr>
        <w:pStyle w:val="PL"/>
      </w:pPr>
      <w:r w:rsidRPr="00F267AF">
        <w:t xml:space="preserve">    GlobalRanNodeId:</w:t>
      </w:r>
    </w:p>
    <w:p w:rsidR="00A617A3" w:rsidRPr="00F267AF" w:rsidRDefault="00A617A3" w:rsidP="00A617A3">
      <w:pPr>
        <w:pStyle w:val="PL"/>
      </w:pPr>
      <w:r w:rsidRPr="00F267AF">
        <w:t xml:space="preserve">      type: object</w:t>
      </w:r>
    </w:p>
    <w:p w:rsidR="00A617A3" w:rsidRPr="00F267AF" w:rsidRDefault="00A617A3" w:rsidP="00A617A3">
      <w:pPr>
        <w:pStyle w:val="PL"/>
      </w:pPr>
      <w:r w:rsidRPr="00F267AF">
        <w:t xml:space="preserve">      properties:</w:t>
      </w:r>
    </w:p>
    <w:p w:rsidR="00A617A3" w:rsidRPr="00F267AF" w:rsidRDefault="00A617A3" w:rsidP="00A617A3">
      <w:pPr>
        <w:pStyle w:val="PL"/>
      </w:pPr>
      <w:r w:rsidRPr="00F267AF">
        <w:t xml:space="preserve">        plmnId:</w:t>
      </w:r>
    </w:p>
    <w:p w:rsidR="00A617A3" w:rsidRPr="00F267AF" w:rsidRDefault="00A617A3" w:rsidP="00A617A3">
      <w:pPr>
        <w:pStyle w:val="PL"/>
      </w:pPr>
      <w:r w:rsidRPr="00F267AF">
        <w:t xml:space="preserve">          $ref: '#/components/schemas/PlmnId'</w:t>
      </w:r>
    </w:p>
    <w:p w:rsidR="00A617A3" w:rsidRPr="00F267AF" w:rsidRDefault="00A617A3" w:rsidP="00A617A3">
      <w:pPr>
        <w:pStyle w:val="PL"/>
      </w:pPr>
      <w:r w:rsidRPr="00F267AF">
        <w:t xml:space="preserve">        n3IwfId:</w:t>
      </w:r>
    </w:p>
    <w:p w:rsidR="00F551E3" w:rsidRDefault="00FC2EBE" w:rsidP="00FC2EBE">
      <w:pPr>
        <w:pStyle w:val="PL"/>
      </w:pPr>
      <w:r w:rsidRPr="00F267AF">
        <w:t xml:space="preserve">          $ref: '#/components/schemas/</w:t>
      </w:r>
      <w:r>
        <w:t>N3IwfId</w:t>
      </w:r>
      <w:r w:rsidRPr="00F267AF">
        <w:t>'</w:t>
      </w:r>
    </w:p>
    <w:p w:rsidR="00FC2EBE" w:rsidRDefault="00FC2EBE" w:rsidP="00FC2EBE">
      <w:pPr>
        <w:pStyle w:val="PL"/>
        <w:rPr>
          <w:rFonts w:eastAsia="MS Mincho" w:cs="Arial"/>
          <w:lang w:eastAsia="ja-JP"/>
        </w:rPr>
      </w:pPr>
      <w:r>
        <w:rPr>
          <w:rFonts w:eastAsia="MS Mincho" w:cs="Arial"/>
          <w:lang w:eastAsia="ja-JP"/>
        </w:rPr>
        <w:t xml:space="preserve">        </w:t>
      </w:r>
      <w:r>
        <w:rPr>
          <w:rFonts w:eastAsia="MS Mincho" w:cs="Arial" w:hint="eastAsia"/>
          <w:lang w:eastAsia="ja-JP"/>
        </w:rPr>
        <w:t>gNbId</w:t>
      </w:r>
      <w:r>
        <w:rPr>
          <w:rFonts w:eastAsia="MS Mincho" w:cs="Arial"/>
          <w:lang w:eastAsia="ja-JP"/>
        </w:rPr>
        <w:t>:</w:t>
      </w:r>
    </w:p>
    <w:p w:rsidR="00FC2EBE" w:rsidRDefault="00FC2EBE" w:rsidP="00FC2EBE">
      <w:pPr>
        <w:pStyle w:val="PL"/>
        <w:rPr>
          <w:rFonts w:eastAsia="MS Mincho" w:cs="Arial"/>
          <w:lang w:eastAsia="ja-JP"/>
        </w:rPr>
      </w:pPr>
      <w:r>
        <w:rPr>
          <w:rFonts w:eastAsia="MS Mincho" w:cs="Arial"/>
          <w:lang w:eastAsia="ja-JP"/>
        </w:rPr>
        <w:t xml:space="preserve">          </w:t>
      </w:r>
      <w:r w:rsidRPr="000B71E3">
        <w:rPr>
          <w:lang w:val="en-US"/>
        </w:rPr>
        <w:t>$ref: '#/components/schemas/</w:t>
      </w:r>
      <w:r>
        <w:t>GNbId</w:t>
      </w:r>
      <w:r w:rsidRPr="000B71E3">
        <w:rPr>
          <w:lang w:val="en-US"/>
        </w:rPr>
        <w:t>'</w:t>
      </w:r>
    </w:p>
    <w:p w:rsidR="00FC2EBE" w:rsidRDefault="00FC2EBE" w:rsidP="00FC2EBE">
      <w:pPr>
        <w:pStyle w:val="PL"/>
        <w:rPr>
          <w:rFonts w:eastAsia="MS Mincho" w:cs="Arial"/>
          <w:lang w:eastAsia="ja-JP"/>
        </w:rPr>
      </w:pPr>
      <w:r>
        <w:rPr>
          <w:rFonts w:eastAsia="MS Mincho" w:cs="Arial"/>
          <w:lang w:eastAsia="ja-JP"/>
        </w:rPr>
        <w:t xml:space="preserve">        </w:t>
      </w:r>
      <w:r>
        <w:rPr>
          <w:rFonts w:eastAsia="MS Mincho" w:cs="Arial" w:hint="eastAsia"/>
          <w:lang w:eastAsia="ja-JP"/>
        </w:rPr>
        <w:t>ngeNbId</w:t>
      </w:r>
      <w:r>
        <w:rPr>
          <w:rFonts w:eastAsia="MS Mincho" w:cs="Arial"/>
          <w:lang w:eastAsia="ja-JP"/>
        </w:rPr>
        <w:t>:</w:t>
      </w:r>
    </w:p>
    <w:p w:rsidR="00FC2EBE" w:rsidRDefault="00FC2EBE" w:rsidP="00FC2EBE">
      <w:pPr>
        <w:pStyle w:val="PL"/>
        <w:rPr>
          <w:lang w:val="en-US"/>
        </w:rPr>
      </w:pPr>
      <w:r>
        <w:rPr>
          <w:rFonts w:eastAsia="MS Mincho" w:cs="Arial"/>
          <w:lang w:eastAsia="ja-JP"/>
        </w:rPr>
        <w:t xml:space="preserve">          </w:t>
      </w:r>
      <w:r w:rsidRPr="000B71E3">
        <w:rPr>
          <w:lang w:val="en-US"/>
        </w:rPr>
        <w:t>$ref: '#/components/schemas/</w:t>
      </w:r>
      <w:r>
        <w:t>NgeNbId</w:t>
      </w:r>
      <w:r w:rsidRPr="000B71E3">
        <w:rPr>
          <w:lang w:val="en-US"/>
        </w:rPr>
        <w:t>'</w:t>
      </w:r>
    </w:p>
    <w:p w:rsidR="00FC2EBE" w:rsidRDefault="00FC2EBE" w:rsidP="00FC2EBE">
      <w:pPr>
        <w:pStyle w:val="PL"/>
      </w:pPr>
      <w:r>
        <w:t xml:space="preserve">      oneOf:</w:t>
      </w:r>
    </w:p>
    <w:p w:rsidR="00FC2EBE" w:rsidRDefault="00FC2EBE" w:rsidP="00FC2EBE">
      <w:pPr>
        <w:pStyle w:val="PL"/>
      </w:pPr>
      <w:r>
        <w:t xml:space="preserve">        - required: [ </w:t>
      </w:r>
      <w:r>
        <w:rPr>
          <w:rFonts w:eastAsia="MS Mincho" w:cs="Arial" w:hint="eastAsia"/>
          <w:lang w:eastAsia="ja-JP"/>
        </w:rPr>
        <w:t>n3IwfId</w:t>
      </w:r>
      <w:r>
        <w:rPr>
          <w:rFonts w:eastAsia="MS Mincho" w:cs="Arial"/>
          <w:lang w:eastAsia="ja-JP"/>
        </w:rPr>
        <w:t xml:space="preserve"> </w:t>
      </w:r>
      <w:r>
        <w:t>]</w:t>
      </w:r>
    </w:p>
    <w:p w:rsidR="00FC2EBE" w:rsidRDefault="00FC2EBE" w:rsidP="00FC2EBE">
      <w:pPr>
        <w:pStyle w:val="PL"/>
      </w:pPr>
      <w:r>
        <w:t xml:space="preserve">        - required: [ </w:t>
      </w:r>
      <w:r>
        <w:rPr>
          <w:rFonts w:eastAsia="MS Mincho" w:cs="Arial" w:hint="eastAsia"/>
          <w:lang w:eastAsia="ja-JP"/>
        </w:rPr>
        <w:t>gNbId</w:t>
      </w:r>
      <w:r>
        <w:t xml:space="preserve"> ]</w:t>
      </w:r>
    </w:p>
    <w:p w:rsidR="00FC2EBE" w:rsidRPr="009D4231" w:rsidRDefault="00FC2EBE" w:rsidP="00FC2EBE">
      <w:pPr>
        <w:pStyle w:val="PL"/>
      </w:pPr>
      <w:r>
        <w:t xml:space="preserve">        - required: [ </w:t>
      </w:r>
      <w:r>
        <w:rPr>
          <w:rFonts w:eastAsia="MS Mincho" w:cs="Arial" w:hint="eastAsia"/>
          <w:lang w:eastAsia="ja-JP"/>
        </w:rPr>
        <w:t>ngeNbId</w:t>
      </w:r>
      <w:r>
        <w:t xml:space="preserve"> ]</w:t>
      </w:r>
    </w:p>
    <w:p w:rsidR="00A617A3" w:rsidRPr="00F267AF" w:rsidRDefault="00A617A3" w:rsidP="00A617A3">
      <w:pPr>
        <w:pStyle w:val="PL"/>
      </w:pPr>
      <w:r w:rsidRPr="00F267AF">
        <w:t xml:space="preserve">      required:</w:t>
      </w:r>
    </w:p>
    <w:p w:rsidR="00A617A3" w:rsidRPr="00F267AF" w:rsidRDefault="00A617A3" w:rsidP="00A617A3">
      <w:pPr>
        <w:pStyle w:val="PL"/>
      </w:pPr>
      <w:r w:rsidRPr="00F267AF">
        <w:t xml:space="preserve">        - plmnId</w:t>
      </w:r>
    </w:p>
    <w:p w:rsidR="00FC2EBE" w:rsidRDefault="00FC2EBE" w:rsidP="00FC2EBE">
      <w:pPr>
        <w:pStyle w:val="PL"/>
      </w:pPr>
      <w:r w:rsidRPr="00F267AF">
        <w:t xml:space="preserve">    </w:t>
      </w:r>
      <w:r>
        <w:t>GNbId</w:t>
      </w:r>
      <w:r w:rsidRPr="000B71E3">
        <w:t>:</w:t>
      </w:r>
    </w:p>
    <w:p w:rsidR="00FC2EBE" w:rsidRPr="00F267AF" w:rsidRDefault="00FC2EBE" w:rsidP="00FC2EBE">
      <w:pPr>
        <w:pStyle w:val="PL"/>
      </w:pPr>
      <w:r w:rsidRPr="00F267AF">
        <w:t xml:space="preserve">      type: object</w:t>
      </w:r>
    </w:p>
    <w:p w:rsidR="00FC2EBE" w:rsidRPr="000B71E3" w:rsidRDefault="00FC2EBE" w:rsidP="00FC2EBE">
      <w:pPr>
        <w:pStyle w:val="PL"/>
      </w:pPr>
      <w:r w:rsidRPr="00F267AF">
        <w:t xml:space="preserve">      properties:</w:t>
      </w:r>
    </w:p>
    <w:p w:rsidR="00FC2EBE" w:rsidRPr="00F267AF" w:rsidRDefault="00FC2EBE" w:rsidP="00FC2EBE">
      <w:pPr>
        <w:pStyle w:val="PL"/>
      </w:pPr>
      <w:r w:rsidRPr="00F267AF">
        <w:t xml:space="preserve">   </w:t>
      </w:r>
      <w:r>
        <w:t xml:space="preserve">    </w:t>
      </w:r>
      <w:r w:rsidRPr="00F267AF">
        <w:t xml:space="preserve"> </w:t>
      </w:r>
      <w:r>
        <w:t>bitLength</w:t>
      </w:r>
      <w:r w:rsidRPr="00F267AF">
        <w:t>:</w:t>
      </w:r>
    </w:p>
    <w:p w:rsidR="00FC2EBE" w:rsidRPr="00F267AF" w:rsidRDefault="00FC2EBE" w:rsidP="00FC2EBE">
      <w:pPr>
        <w:pStyle w:val="PL"/>
      </w:pPr>
      <w:r w:rsidRPr="00F267AF">
        <w:t xml:space="preserve">   </w:t>
      </w:r>
      <w:r>
        <w:t xml:space="preserve">    </w:t>
      </w:r>
      <w:r w:rsidRPr="00F267AF">
        <w:t xml:space="preserve">   type: integer</w:t>
      </w:r>
    </w:p>
    <w:p w:rsidR="00FC2EBE" w:rsidRPr="00F267AF" w:rsidRDefault="00FC2EBE" w:rsidP="00FC2EBE">
      <w:pPr>
        <w:pStyle w:val="PL"/>
      </w:pPr>
      <w:r w:rsidRPr="00F267AF">
        <w:t xml:space="preserve">   </w:t>
      </w:r>
      <w:r>
        <w:t xml:space="preserve">    </w:t>
      </w:r>
      <w:r w:rsidRPr="00F267AF">
        <w:t xml:space="preserve">   minimum: </w:t>
      </w:r>
      <w:r>
        <w:t>22</w:t>
      </w:r>
    </w:p>
    <w:p w:rsidR="00FC2EBE" w:rsidRPr="00F267AF" w:rsidRDefault="00FC2EBE" w:rsidP="00FC2EBE">
      <w:pPr>
        <w:pStyle w:val="PL"/>
      </w:pPr>
      <w:r w:rsidRPr="00F267AF">
        <w:t xml:space="preserve">   </w:t>
      </w:r>
      <w:r>
        <w:t xml:space="preserve">    </w:t>
      </w:r>
      <w:r w:rsidRPr="00F267AF">
        <w:t xml:space="preserve">   maximum: </w:t>
      </w:r>
      <w:r>
        <w:t>32</w:t>
      </w:r>
    </w:p>
    <w:p w:rsidR="00FC2EBE" w:rsidRDefault="00FC2EBE" w:rsidP="00FC2EBE">
      <w:pPr>
        <w:pStyle w:val="PL"/>
        <w:rPr>
          <w:rFonts w:cs="Arial"/>
          <w:lang w:eastAsia="ja-JP"/>
        </w:rPr>
      </w:pPr>
      <w:r w:rsidRPr="00F267AF">
        <w:t xml:space="preserve">   </w:t>
      </w:r>
      <w:r>
        <w:t xml:space="preserve">    </w:t>
      </w:r>
      <w:r w:rsidRPr="00F267AF">
        <w:t xml:space="preserve"> </w:t>
      </w:r>
      <w:r>
        <w:rPr>
          <w:rFonts w:cs="Arial"/>
          <w:lang w:eastAsia="ja-JP"/>
        </w:rPr>
        <w:t>gNBValue</w:t>
      </w:r>
      <w:r w:rsidR="00166125" w:rsidRPr="000F0FA5">
        <w:rPr>
          <w:rFonts w:cs="Arial"/>
          <w:lang w:eastAsia="ja-JP"/>
        </w:rPr>
        <w:t>:</w:t>
      </w:r>
    </w:p>
    <w:p w:rsidR="00FC2EBE" w:rsidRPr="00F267AF" w:rsidRDefault="00FC2EBE" w:rsidP="00FC2EBE">
      <w:pPr>
        <w:pStyle w:val="PL"/>
      </w:pPr>
      <w:r w:rsidRPr="00F267AF">
        <w:t xml:space="preserve">   </w:t>
      </w:r>
      <w:r>
        <w:t xml:space="preserve">    </w:t>
      </w:r>
      <w:r w:rsidRPr="00F267AF">
        <w:t xml:space="preserve">   type: </w:t>
      </w:r>
      <w:r>
        <w:t>string</w:t>
      </w:r>
    </w:p>
    <w:p w:rsidR="00FC2EBE" w:rsidRDefault="00FC2EBE" w:rsidP="00FC2EBE">
      <w:pPr>
        <w:pStyle w:val="PL"/>
      </w:pPr>
      <w:r w:rsidRPr="00F267AF">
        <w:t xml:space="preserve">  </w:t>
      </w:r>
      <w:r>
        <w:t xml:space="preserve">    </w:t>
      </w:r>
      <w:r w:rsidRPr="00F267AF">
        <w:t xml:space="preserve">    pattern: '</w:t>
      </w:r>
      <w:r w:rsidRPr="00641D7E">
        <w:t>^[A-Fa-f0-9]{6,8}$</w:t>
      </w:r>
      <w:r w:rsidRPr="00F267AF">
        <w:t>'</w:t>
      </w:r>
    </w:p>
    <w:p w:rsidR="00FC2EBE" w:rsidRPr="00F267AF" w:rsidRDefault="00FC2EBE" w:rsidP="00FC2EBE">
      <w:pPr>
        <w:pStyle w:val="PL"/>
      </w:pPr>
      <w:r w:rsidRPr="00F267AF">
        <w:t xml:space="preserve">      required:</w:t>
      </w:r>
    </w:p>
    <w:p w:rsidR="00FC2EBE" w:rsidRDefault="00FC2EBE" w:rsidP="00FC2EBE">
      <w:pPr>
        <w:pStyle w:val="PL"/>
      </w:pPr>
      <w:r w:rsidRPr="003E1796">
        <w:t xml:space="preserve">        - </w:t>
      </w:r>
      <w:r>
        <w:t>bitLength</w:t>
      </w:r>
    </w:p>
    <w:p w:rsidR="00FC2EBE" w:rsidRPr="000B71E3" w:rsidRDefault="00FC2EBE" w:rsidP="00FC2EBE">
      <w:pPr>
        <w:pStyle w:val="PL"/>
        <w:rPr>
          <w:lang w:val="en-US"/>
        </w:rPr>
      </w:pPr>
      <w:r w:rsidRPr="003E1796">
        <w:t xml:space="preserve">        - </w:t>
      </w:r>
      <w:r>
        <w:rPr>
          <w:rFonts w:cs="Arial"/>
          <w:lang w:eastAsia="ja-JP"/>
        </w:rPr>
        <w:t>gNBValue</w:t>
      </w:r>
    </w:p>
    <w:p w:rsidR="006A100E" w:rsidRPr="00F267AF" w:rsidRDefault="006A100E" w:rsidP="006A100E">
      <w:pPr>
        <w:pStyle w:val="PL"/>
        <w:rPr>
          <w:lang w:val="en-US"/>
        </w:rPr>
      </w:pPr>
    </w:p>
    <w:p w:rsidR="008F6564" w:rsidRPr="00F267AF" w:rsidRDefault="008F6564" w:rsidP="00B8526F">
      <w:pPr>
        <w:pStyle w:val="PL"/>
        <w:rPr>
          <w:lang w:val="en-US"/>
        </w:rPr>
      </w:pPr>
    </w:p>
    <w:p w:rsidR="006D16A2" w:rsidRPr="00F267AF" w:rsidRDefault="006D16A2" w:rsidP="006D16A2">
      <w:pPr>
        <w:pStyle w:val="PL"/>
        <w:rPr>
          <w:lang w:val="en-US"/>
        </w:rPr>
      </w:pPr>
      <w:r w:rsidRPr="00F267AF">
        <w:rPr>
          <w:lang w:val="en-US"/>
        </w:rPr>
        <w:t>#</w:t>
      </w:r>
    </w:p>
    <w:p w:rsidR="006D16A2" w:rsidRPr="00F267AF" w:rsidRDefault="006D16A2" w:rsidP="006D16A2">
      <w:pPr>
        <w:pStyle w:val="PL"/>
        <w:rPr>
          <w:lang w:val="en-US"/>
        </w:rPr>
      </w:pPr>
      <w:r w:rsidRPr="00F267AF">
        <w:rPr>
          <w:lang w:val="en-US"/>
        </w:rPr>
        <w:t># Data Types related to 5G QoS</w:t>
      </w:r>
      <w:r w:rsidR="00B5055C" w:rsidRPr="00F267AF">
        <w:rPr>
          <w:lang w:val="en-US"/>
        </w:rPr>
        <w:t xml:space="preserve"> </w:t>
      </w:r>
      <w:r w:rsidR="00861702" w:rsidRPr="00F267AF">
        <w:rPr>
          <w:lang w:val="en-US"/>
        </w:rPr>
        <w:t>as defined in</w:t>
      </w:r>
      <w:r w:rsidR="00B5055C" w:rsidRPr="00F267AF">
        <w:rPr>
          <w:lang w:val="en-US"/>
        </w:rPr>
        <w:t xml:space="preserve"> </w:t>
      </w:r>
      <w:r w:rsidR="00A34106">
        <w:rPr>
          <w:lang w:val="en-US"/>
        </w:rPr>
        <w:t>clause</w:t>
      </w:r>
      <w:r w:rsidR="00B5055C" w:rsidRPr="00F267AF">
        <w:rPr>
          <w:lang w:val="en-US"/>
        </w:rPr>
        <w:t xml:space="preserve"> 5.5</w:t>
      </w:r>
    </w:p>
    <w:p w:rsidR="006D16A2" w:rsidRPr="00F267AF" w:rsidRDefault="006D16A2" w:rsidP="006D16A2">
      <w:pPr>
        <w:pStyle w:val="PL"/>
        <w:rPr>
          <w:lang w:val="en-US"/>
        </w:rPr>
      </w:pPr>
      <w:r w:rsidRPr="00F267AF">
        <w:rPr>
          <w:lang w:val="en-US"/>
        </w:rPr>
        <w:t>#</w:t>
      </w:r>
    </w:p>
    <w:p w:rsidR="008F6564" w:rsidRPr="00F267AF" w:rsidRDefault="008F6564" w:rsidP="006D16A2">
      <w:pPr>
        <w:pStyle w:val="PL"/>
        <w:rPr>
          <w:lang w:val="en-US"/>
        </w:rPr>
      </w:pPr>
    </w:p>
    <w:p w:rsidR="006D16A2" w:rsidRPr="00F267AF" w:rsidRDefault="006D16A2" w:rsidP="006D16A2">
      <w:pPr>
        <w:pStyle w:val="PL"/>
        <w:rPr>
          <w:lang w:val="en-US"/>
        </w:rPr>
      </w:pPr>
      <w:r w:rsidRPr="00F267AF">
        <w:rPr>
          <w:lang w:val="en-US"/>
        </w:rPr>
        <w:t>#</w:t>
      </w:r>
    </w:p>
    <w:p w:rsidR="006D16A2" w:rsidRPr="00F267AF" w:rsidRDefault="006D16A2" w:rsidP="006D16A2">
      <w:pPr>
        <w:pStyle w:val="PL"/>
        <w:rPr>
          <w:lang w:val="en-US"/>
        </w:rPr>
      </w:pPr>
      <w:r w:rsidRPr="00F267AF">
        <w:rPr>
          <w:lang w:val="en-US"/>
        </w:rPr>
        <w:t># SIMPLE DATA TYPES</w:t>
      </w:r>
    </w:p>
    <w:p w:rsidR="006D16A2" w:rsidRPr="00F267AF" w:rsidRDefault="006D16A2" w:rsidP="006D16A2">
      <w:pPr>
        <w:pStyle w:val="PL"/>
        <w:rPr>
          <w:lang w:val="en-US"/>
        </w:rPr>
      </w:pPr>
      <w:r w:rsidRPr="00F267AF">
        <w:rPr>
          <w:lang w:val="en-US"/>
        </w:rPr>
        <w:t>#</w:t>
      </w:r>
    </w:p>
    <w:p w:rsidR="00D24259" w:rsidRPr="00F267AF" w:rsidRDefault="006D16A2" w:rsidP="00D24259">
      <w:pPr>
        <w:pStyle w:val="PL"/>
      </w:pPr>
      <w:r w:rsidRPr="00F267AF">
        <w:t>#</w:t>
      </w:r>
    </w:p>
    <w:p w:rsidR="00D24259" w:rsidRPr="00F267AF" w:rsidRDefault="00D24259" w:rsidP="00D24259">
      <w:pPr>
        <w:pStyle w:val="PL"/>
      </w:pPr>
      <w:r w:rsidRPr="00F267AF">
        <w:t xml:space="preserve">    Qfi:</w:t>
      </w:r>
    </w:p>
    <w:p w:rsidR="00D24259" w:rsidRPr="00F267AF" w:rsidRDefault="00D24259" w:rsidP="00D24259">
      <w:pPr>
        <w:pStyle w:val="PL"/>
      </w:pPr>
      <w:r w:rsidRPr="00F267AF">
        <w:t xml:space="preserve">      type: integer</w:t>
      </w:r>
    </w:p>
    <w:p w:rsidR="000659DF" w:rsidRPr="00F267AF" w:rsidRDefault="000659DF" w:rsidP="000659DF">
      <w:pPr>
        <w:pStyle w:val="PL"/>
        <w:rPr>
          <w:lang w:val="de-DE"/>
        </w:rPr>
      </w:pPr>
      <w:r w:rsidRPr="00F267AF">
        <w:rPr>
          <w:lang w:val="en-US"/>
        </w:rPr>
        <w:t xml:space="preserve">      </w:t>
      </w:r>
      <w:r w:rsidRPr="00F267AF">
        <w:rPr>
          <w:lang w:val="de-DE"/>
        </w:rPr>
        <w:t>minimum: 0</w:t>
      </w:r>
    </w:p>
    <w:p w:rsidR="000659DF" w:rsidRPr="00F267AF" w:rsidRDefault="000659DF" w:rsidP="000659DF">
      <w:pPr>
        <w:pStyle w:val="PL"/>
        <w:rPr>
          <w:lang w:val="de-DE"/>
        </w:rPr>
      </w:pPr>
      <w:r w:rsidRPr="00F267AF">
        <w:rPr>
          <w:lang w:val="de-DE"/>
        </w:rPr>
        <w:t xml:space="preserve">      maximum: </w:t>
      </w:r>
      <w:r w:rsidR="001D581B" w:rsidRPr="00F267AF">
        <w:rPr>
          <w:lang w:val="de-DE"/>
        </w:rPr>
        <w:t>63</w:t>
      </w:r>
    </w:p>
    <w:p w:rsidR="007842B1" w:rsidRPr="00F267AF" w:rsidRDefault="007842B1" w:rsidP="007842B1">
      <w:pPr>
        <w:pStyle w:val="PL"/>
      </w:pPr>
      <w:r w:rsidRPr="00F267AF">
        <w:t xml:space="preserve">    QfiRm:</w:t>
      </w:r>
    </w:p>
    <w:p w:rsidR="007842B1" w:rsidRPr="00F267AF" w:rsidRDefault="007842B1" w:rsidP="007842B1">
      <w:pPr>
        <w:pStyle w:val="PL"/>
      </w:pPr>
      <w:r w:rsidRPr="00F267AF">
        <w:t xml:space="preserve">      type: integer</w:t>
      </w:r>
    </w:p>
    <w:p w:rsidR="007842B1" w:rsidRPr="00F267AF" w:rsidRDefault="007842B1" w:rsidP="007842B1">
      <w:pPr>
        <w:pStyle w:val="PL"/>
        <w:rPr>
          <w:lang w:val="de-DE"/>
        </w:rPr>
      </w:pPr>
      <w:r w:rsidRPr="00F267AF">
        <w:rPr>
          <w:lang w:val="en-US"/>
        </w:rPr>
        <w:t xml:space="preserve">      </w:t>
      </w:r>
      <w:r w:rsidRPr="00F267AF">
        <w:rPr>
          <w:lang w:val="de-DE"/>
        </w:rPr>
        <w:t>minimum: 0</w:t>
      </w:r>
    </w:p>
    <w:p w:rsidR="007842B1" w:rsidRPr="00F267AF" w:rsidRDefault="007842B1" w:rsidP="007842B1">
      <w:pPr>
        <w:pStyle w:val="PL"/>
        <w:rPr>
          <w:lang w:val="de-DE"/>
        </w:rPr>
      </w:pPr>
      <w:r w:rsidRPr="00F267AF">
        <w:rPr>
          <w:lang w:val="de-DE"/>
        </w:rPr>
        <w:t xml:space="preserve">      maximum: 63</w:t>
      </w:r>
    </w:p>
    <w:p w:rsidR="007842B1" w:rsidRPr="00F267AF" w:rsidRDefault="007842B1" w:rsidP="007842B1">
      <w:pPr>
        <w:pStyle w:val="PL"/>
        <w:rPr>
          <w:lang w:val="en-US"/>
        </w:rPr>
      </w:pPr>
      <w:r w:rsidRPr="00F267AF">
        <w:rPr>
          <w:lang w:val="en-US"/>
        </w:rPr>
        <w:t xml:space="preserve">      nullable: true</w:t>
      </w:r>
    </w:p>
    <w:p w:rsidR="00D24259" w:rsidRPr="00F267AF" w:rsidRDefault="00D24259" w:rsidP="00D24259">
      <w:pPr>
        <w:pStyle w:val="PL"/>
        <w:rPr>
          <w:lang w:val="de-DE"/>
        </w:rPr>
      </w:pPr>
      <w:r w:rsidRPr="00F267AF">
        <w:rPr>
          <w:lang w:val="de-DE"/>
        </w:rPr>
        <w:t xml:space="preserve">    </w:t>
      </w:r>
      <w:r w:rsidR="00FD6693" w:rsidRPr="00F267AF">
        <w:rPr>
          <w:lang w:val="de-DE"/>
        </w:rPr>
        <w:t>5Qi</w:t>
      </w:r>
      <w:r w:rsidRPr="00F267AF">
        <w:rPr>
          <w:lang w:val="de-DE"/>
        </w:rPr>
        <w:t>:</w:t>
      </w:r>
    </w:p>
    <w:p w:rsidR="00D24259" w:rsidRPr="00F267AF" w:rsidRDefault="00D24259" w:rsidP="00D24259">
      <w:pPr>
        <w:pStyle w:val="PL"/>
        <w:rPr>
          <w:lang w:val="de-DE"/>
        </w:rPr>
      </w:pPr>
      <w:r w:rsidRPr="00F267AF">
        <w:rPr>
          <w:lang w:val="de-DE"/>
        </w:rPr>
        <w:t xml:space="preserve">      type: integer</w:t>
      </w:r>
    </w:p>
    <w:p w:rsidR="00C4013F" w:rsidRPr="00F267AF" w:rsidRDefault="00C4013F" w:rsidP="00C4013F">
      <w:pPr>
        <w:pStyle w:val="PL"/>
        <w:rPr>
          <w:lang w:val="de-DE"/>
        </w:rPr>
      </w:pPr>
      <w:r w:rsidRPr="00F267AF">
        <w:rPr>
          <w:lang w:val="de-DE"/>
        </w:rPr>
        <w:t xml:space="preserve">      minimum: 0</w:t>
      </w:r>
    </w:p>
    <w:p w:rsidR="00C4013F" w:rsidRPr="00F267AF" w:rsidRDefault="00C4013F" w:rsidP="00C4013F">
      <w:pPr>
        <w:pStyle w:val="PL"/>
        <w:rPr>
          <w:lang w:val="en-US"/>
        </w:rPr>
      </w:pPr>
      <w:r w:rsidRPr="00F267AF">
        <w:rPr>
          <w:lang w:val="de-DE"/>
        </w:rPr>
        <w:t xml:space="preserve">      </w:t>
      </w:r>
      <w:r w:rsidRPr="00F267AF">
        <w:t>maximum: 255</w:t>
      </w:r>
    </w:p>
    <w:p w:rsidR="007842B1" w:rsidRPr="00F267AF" w:rsidRDefault="007842B1" w:rsidP="007842B1">
      <w:pPr>
        <w:pStyle w:val="PL"/>
        <w:rPr>
          <w:lang w:val="de-DE"/>
        </w:rPr>
      </w:pPr>
      <w:r w:rsidRPr="00F267AF">
        <w:rPr>
          <w:lang w:val="de-DE"/>
        </w:rPr>
        <w:t xml:space="preserve">    5QiRm:</w:t>
      </w:r>
    </w:p>
    <w:p w:rsidR="007842B1" w:rsidRPr="00F267AF" w:rsidRDefault="007842B1" w:rsidP="007842B1">
      <w:pPr>
        <w:pStyle w:val="PL"/>
        <w:rPr>
          <w:lang w:val="de-DE"/>
        </w:rPr>
      </w:pPr>
      <w:r w:rsidRPr="00F267AF">
        <w:rPr>
          <w:lang w:val="de-DE"/>
        </w:rPr>
        <w:t xml:space="preserve">      type: integer</w:t>
      </w:r>
    </w:p>
    <w:p w:rsidR="007842B1" w:rsidRPr="00F267AF" w:rsidRDefault="007842B1" w:rsidP="007842B1">
      <w:pPr>
        <w:pStyle w:val="PL"/>
        <w:rPr>
          <w:lang w:val="de-DE"/>
        </w:rPr>
      </w:pPr>
      <w:r w:rsidRPr="00F267AF">
        <w:rPr>
          <w:lang w:val="de-DE"/>
        </w:rPr>
        <w:t xml:space="preserve">      minimum: 0</w:t>
      </w:r>
    </w:p>
    <w:p w:rsidR="007842B1" w:rsidRPr="00F267AF" w:rsidRDefault="007842B1" w:rsidP="007842B1">
      <w:pPr>
        <w:pStyle w:val="PL"/>
        <w:rPr>
          <w:lang w:val="en-US"/>
        </w:rPr>
      </w:pPr>
      <w:r w:rsidRPr="00F267AF">
        <w:rPr>
          <w:lang w:val="de-DE"/>
        </w:rPr>
        <w:t xml:space="preserve">      </w:t>
      </w:r>
      <w:r w:rsidRPr="00F267AF">
        <w:t>maximum: 255</w:t>
      </w:r>
    </w:p>
    <w:p w:rsidR="007842B1" w:rsidRPr="00F267AF" w:rsidRDefault="007842B1" w:rsidP="007842B1">
      <w:pPr>
        <w:pStyle w:val="PL"/>
        <w:rPr>
          <w:lang w:val="en-US"/>
        </w:rPr>
      </w:pPr>
      <w:r w:rsidRPr="00F267AF">
        <w:rPr>
          <w:lang w:val="en-US"/>
        </w:rPr>
        <w:t xml:space="preserve">      nullable: true</w:t>
      </w:r>
    </w:p>
    <w:p w:rsidR="00D24259" w:rsidRPr="00F267AF" w:rsidRDefault="00D24259" w:rsidP="00D24259">
      <w:pPr>
        <w:pStyle w:val="PL"/>
      </w:pPr>
      <w:r w:rsidRPr="00F267AF">
        <w:t xml:space="preserve">    BitRate:</w:t>
      </w:r>
    </w:p>
    <w:p w:rsidR="00D24259" w:rsidRPr="00F267AF" w:rsidRDefault="00D24259" w:rsidP="00D24259">
      <w:pPr>
        <w:pStyle w:val="PL"/>
      </w:pPr>
      <w:r w:rsidRPr="00F267AF">
        <w:t xml:space="preserve">      type: string</w:t>
      </w:r>
    </w:p>
    <w:p w:rsidR="00D24259" w:rsidRPr="00F267AF" w:rsidRDefault="00D24259" w:rsidP="00D24259">
      <w:pPr>
        <w:pStyle w:val="PL"/>
      </w:pPr>
      <w:r w:rsidRPr="00F267AF">
        <w:t xml:space="preserve">      </w:t>
      </w:r>
      <w:r w:rsidR="00007728" w:rsidRPr="00F267AF">
        <w:t>pattern: '^\d+(\.\d+)? (bps|Kbps|Mbps|Gbps|Tbps)$'</w:t>
      </w:r>
    </w:p>
    <w:p w:rsidR="007842B1" w:rsidRPr="00F267AF" w:rsidRDefault="007842B1" w:rsidP="007842B1">
      <w:pPr>
        <w:pStyle w:val="PL"/>
      </w:pPr>
      <w:r w:rsidRPr="00F267AF">
        <w:t xml:space="preserve">    BitRateRm:</w:t>
      </w:r>
    </w:p>
    <w:p w:rsidR="007842B1" w:rsidRPr="00F267AF" w:rsidRDefault="007842B1" w:rsidP="007842B1">
      <w:pPr>
        <w:pStyle w:val="PL"/>
      </w:pPr>
      <w:r w:rsidRPr="00F267AF">
        <w:t xml:space="preserve">      type: string</w:t>
      </w:r>
    </w:p>
    <w:p w:rsidR="007842B1" w:rsidRPr="00F267AF" w:rsidRDefault="007842B1" w:rsidP="007842B1">
      <w:pPr>
        <w:pStyle w:val="PL"/>
      </w:pPr>
      <w:r w:rsidRPr="00F267AF">
        <w:t xml:space="preserve">      pattern: '^\d+(\.\d+)? (bps|Kbps|Mbps|Gbps|Tbps)$'</w:t>
      </w:r>
    </w:p>
    <w:p w:rsidR="007842B1" w:rsidRPr="00F267AF" w:rsidRDefault="007842B1" w:rsidP="007842B1">
      <w:pPr>
        <w:pStyle w:val="PL"/>
        <w:rPr>
          <w:lang w:val="en-US"/>
        </w:rPr>
      </w:pPr>
      <w:r w:rsidRPr="00F267AF">
        <w:rPr>
          <w:lang w:val="en-US"/>
        </w:rPr>
        <w:t xml:space="preserve">      nullable: true</w:t>
      </w:r>
    </w:p>
    <w:p w:rsidR="00A6000A" w:rsidRPr="00F267AF" w:rsidRDefault="00A6000A" w:rsidP="00A6000A">
      <w:pPr>
        <w:pStyle w:val="PL"/>
      </w:pPr>
      <w:r w:rsidRPr="00F267AF">
        <w:t xml:space="preserve">    ArpPriorityLevel</w:t>
      </w:r>
      <w:r>
        <w:t>Rm</w:t>
      </w:r>
      <w:r w:rsidRPr="00F267AF">
        <w:t>:</w:t>
      </w:r>
    </w:p>
    <w:p w:rsidR="00A6000A" w:rsidRPr="00F267AF" w:rsidRDefault="00A6000A" w:rsidP="00A6000A">
      <w:pPr>
        <w:pStyle w:val="PL"/>
      </w:pPr>
      <w:r w:rsidRPr="00F267AF">
        <w:t xml:space="preserve">      type: integer</w:t>
      </w:r>
    </w:p>
    <w:p w:rsidR="00A6000A" w:rsidRPr="00F267AF" w:rsidRDefault="00A6000A" w:rsidP="00A6000A">
      <w:pPr>
        <w:pStyle w:val="PL"/>
      </w:pPr>
      <w:r w:rsidRPr="00F267AF">
        <w:rPr>
          <w:lang w:val="en-US"/>
        </w:rPr>
        <w:t xml:space="preserve">      </w:t>
      </w:r>
      <w:r w:rsidRPr="00F267AF">
        <w:t>minimum: 1</w:t>
      </w:r>
    </w:p>
    <w:p w:rsidR="00A6000A" w:rsidRDefault="00A6000A" w:rsidP="00A6000A">
      <w:pPr>
        <w:pStyle w:val="PL"/>
      </w:pPr>
      <w:r w:rsidRPr="00F267AF">
        <w:t xml:space="preserve">      maximum: 15</w:t>
      </w:r>
    </w:p>
    <w:p w:rsidR="00A6000A" w:rsidRPr="00F267AF" w:rsidRDefault="00A6000A" w:rsidP="00A6000A">
      <w:pPr>
        <w:pStyle w:val="PL"/>
        <w:rPr>
          <w:lang w:val="en-US"/>
        </w:rPr>
      </w:pPr>
      <w:r w:rsidRPr="00F267AF">
        <w:rPr>
          <w:lang w:val="en-US"/>
        </w:rPr>
        <w:t xml:space="preserve">      nullable: true</w:t>
      </w:r>
    </w:p>
    <w:p w:rsidR="00D24259" w:rsidRPr="00F267AF" w:rsidRDefault="00D24259" w:rsidP="00D24259">
      <w:pPr>
        <w:pStyle w:val="PL"/>
      </w:pPr>
      <w:r w:rsidRPr="00F267AF">
        <w:t xml:space="preserve">    ArpPriorityLevel:</w:t>
      </w:r>
    </w:p>
    <w:p w:rsidR="00D24259" w:rsidRPr="00F267AF" w:rsidRDefault="00D24259" w:rsidP="00D24259">
      <w:pPr>
        <w:pStyle w:val="PL"/>
      </w:pPr>
      <w:r w:rsidRPr="00F267AF">
        <w:t xml:space="preserve">      type: integer</w:t>
      </w:r>
    </w:p>
    <w:p w:rsidR="000659DF" w:rsidRPr="00F267AF" w:rsidRDefault="000659DF" w:rsidP="000659DF">
      <w:pPr>
        <w:pStyle w:val="PL"/>
      </w:pPr>
      <w:r w:rsidRPr="00F267AF">
        <w:rPr>
          <w:lang w:val="en-US"/>
        </w:rPr>
        <w:t xml:space="preserve">      </w:t>
      </w:r>
      <w:r w:rsidRPr="00F267AF">
        <w:t xml:space="preserve">minimum: </w:t>
      </w:r>
      <w:r w:rsidR="007A0E8C" w:rsidRPr="00F267AF">
        <w:t>1</w:t>
      </w:r>
    </w:p>
    <w:p w:rsidR="000659DF" w:rsidRPr="00F267AF" w:rsidRDefault="000659DF" w:rsidP="000659DF">
      <w:pPr>
        <w:pStyle w:val="PL"/>
        <w:rPr>
          <w:lang w:val="en-US"/>
        </w:rPr>
      </w:pPr>
      <w:r w:rsidRPr="00F267AF">
        <w:t xml:space="preserve">      maximum: 15</w:t>
      </w:r>
    </w:p>
    <w:p w:rsidR="007842B1" w:rsidRPr="00F267AF" w:rsidRDefault="007842B1" w:rsidP="007842B1">
      <w:pPr>
        <w:pStyle w:val="PL"/>
        <w:rPr>
          <w:lang w:val="en-US"/>
        </w:rPr>
      </w:pPr>
      <w:r w:rsidRPr="00F267AF">
        <w:rPr>
          <w:lang w:val="en-US"/>
        </w:rPr>
        <w:t xml:space="preserve">      nullable: true</w:t>
      </w:r>
    </w:p>
    <w:p w:rsidR="00A6000A" w:rsidRDefault="00A6000A" w:rsidP="00A6000A">
      <w:pPr>
        <w:pStyle w:val="PL"/>
        <w:rPr>
          <w:lang w:val="en-US"/>
        </w:rPr>
      </w:pPr>
      <w:r w:rsidRPr="00F267AF">
        <w:rPr>
          <w:lang w:val="en-US"/>
        </w:rPr>
        <w:t xml:space="preserve">  </w:t>
      </w:r>
      <w:r>
        <w:rPr>
          <w:lang w:val="en-US"/>
        </w:rPr>
        <w:t xml:space="preserve">  </w:t>
      </w:r>
      <w:r w:rsidR="004215C6">
        <w:rPr>
          <w:lang w:val="en-US"/>
        </w:rPr>
        <w:t xml:space="preserve">  </w:t>
      </w:r>
      <w:r w:rsidRPr="00F267AF">
        <w:rPr>
          <w:lang w:val="en-US"/>
        </w:rPr>
        <w:t>description:</w:t>
      </w:r>
      <w:r w:rsidRPr="005C697A">
        <w:rPr>
          <w:lang w:val="en-US"/>
        </w:rPr>
        <w:t xml:space="preserve"> </w:t>
      </w:r>
      <w:r w:rsidRPr="00F267AF">
        <w:rPr>
          <w:lang w:val="en-US"/>
        </w:rPr>
        <w:t>nullable true</w:t>
      </w:r>
      <w:r>
        <w:rPr>
          <w:lang w:val="en-US"/>
        </w:rPr>
        <w:t xml:space="preserve"> shall not be used for this attribute</w:t>
      </w:r>
    </w:p>
    <w:p w:rsidR="00D24259" w:rsidRPr="00F267AF" w:rsidRDefault="00D24259" w:rsidP="00D24259">
      <w:pPr>
        <w:pStyle w:val="PL"/>
      </w:pPr>
      <w:r w:rsidRPr="00F267AF">
        <w:t xml:space="preserve">    </w:t>
      </w:r>
      <w:r w:rsidR="00FD6693" w:rsidRPr="00F267AF">
        <w:t>5QiPriorityLevel</w:t>
      </w:r>
      <w:r w:rsidRPr="00F267AF">
        <w:t>:</w:t>
      </w:r>
    </w:p>
    <w:p w:rsidR="00D24259" w:rsidRPr="00F267AF" w:rsidRDefault="00D24259" w:rsidP="00D24259">
      <w:pPr>
        <w:pStyle w:val="PL"/>
      </w:pPr>
      <w:r w:rsidRPr="00F267AF">
        <w:t xml:space="preserve">      type: integer</w:t>
      </w:r>
    </w:p>
    <w:p w:rsidR="007A0E8C" w:rsidRPr="00F267AF" w:rsidRDefault="007A0E8C" w:rsidP="007A0E8C">
      <w:pPr>
        <w:pStyle w:val="PL"/>
      </w:pPr>
      <w:r w:rsidRPr="00F267AF">
        <w:rPr>
          <w:lang w:val="en-US"/>
        </w:rPr>
        <w:t xml:space="preserve">      </w:t>
      </w:r>
      <w:r w:rsidRPr="00F267AF">
        <w:t>minimum: 1</w:t>
      </w:r>
    </w:p>
    <w:p w:rsidR="007A0E8C" w:rsidRPr="00F267AF" w:rsidRDefault="007A0E8C" w:rsidP="007A0E8C">
      <w:pPr>
        <w:pStyle w:val="PL"/>
        <w:rPr>
          <w:lang w:val="en-US"/>
        </w:rPr>
      </w:pPr>
      <w:r w:rsidRPr="00F267AF">
        <w:t xml:space="preserve">      maximum: 127</w:t>
      </w:r>
    </w:p>
    <w:p w:rsidR="007842B1" w:rsidRPr="00F267AF" w:rsidRDefault="007842B1" w:rsidP="007842B1">
      <w:pPr>
        <w:pStyle w:val="PL"/>
      </w:pPr>
      <w:r w:rsidRPr="00F267AF">
        <w:t xml:space="preserve">    5QiPriorityLevelRm:</w:t>
      </w:r>
    </w:p>
    <w:p w:rsidR="007842B1" w:rsidRPr="00F267AF" w:rsidRDefault="007842B1" w:rsidP="007842B1">
      <w:pPr>
        <w:pStyle w:val="PL"/>
      </w:pPr>
      <w:r w:rsidRPr="00F267AF">
        <w:t xml:space="preserve">      type: integer</w:t>
      </w:r>
    </w:p>
    <w:p w:rsidR="007842B1" w:rsidRPr="00F267AF" w:rsidRDefault="007842B1" w:rsidP="007842B1">
      <w:pPr>
        <w:pStyle w:val="PL"/>
      </w:pPr>
      <w:r w:rsidRPr="00F267AF">
        <w:rPr>
          <w:lang w:val="en-US"/>
        </w:rPr>
        <w:t xml:space="preserve">      </w:t>
      </w:r>
      <w:r w:rsidRPr="00F267AF">
        <w:t>minimum: 1</w:t>
      </w:r>
    </w:p>
    <w:p w:rsidR="007842B1" w:rsidRPr="00F267AF" w:rsidRDefault="007842B1" w:rsidP="007842B1">
      <w:pPr>
        <w:pStyle w:val="PL"/>
        <w:rPr>
          <w:lang w:val="en-US"/>
        </w:rPr>
      </w:pPr>
      <w:r w:rsidRPr="00F267AF">
        <w:t xml:space="preserve">      maximum: 127</w:t>
      </w:r>
    </w:p>
    <w:p w:rsidR="007842B1" w:rsidRPr="00F267AF" w:rsidRDefault="007842B1" w:rsidP="007842B1">
      <w:pPr>
        <w:pStyle w:val="PL"/>
        <w:rPr>
          <w:lang w:val="en-US"/>
        </w:rPr>
      </w:pPr>
      <w:r w:rsidRPr="00F267AF">
        <w:rPr>
          <w:lang w:val="en-US"/>
        </w:rPr>
        <w:t xml:space="preserve">      nullable: true</w:t>
      </w:r>
    </w:p>
    <w:p w:rsidR="00D24259" w:rsidRPr="00F267AF" w:rsidRDefault="00D24259" w:rsidP="00D24259">
      <w:pPr>
        <w:pStyle w:val="PL"/>
      </w:pPr>
      <w:r w:rsidRPr="00F267AF">
        <w:t xml:space="preserve">    PacketDelBudget:</w:t>
      </w:r>
    </w:p>
    <w:p w:rsidR="00D24259" w:rsidRPr="00F267AF" w:rsidRDefault="00D24259" w:rsidP="00D24259">
      <w:pPr>
        <w:pStyle w:val="PL"/>
      </w:pPr>
      <w:r w:rsidRPr="00F267AF">
        <w:t xml:space="preserve">      type: </w:t>
      </w:r>
      <w:r w:rsidR="001D581B" w:rsidRPr="00F267AF">
        <w:t>integer</w:t>
      </w:r>
    </w:p>
    <w:p w:rsidR="001D581B" w:rsidRPr="00F267AF" w:rsidRDefault="001D581B" w:rsidP="001D581B">
      <w:pPr>
        <w:pStyle w:val="PL"/>
      </w:pPr>
      <w:r w:rsidRPr="00F267AF">
        <w:t xml:space="preserve">      minimum: 1</w:t>
      </w:r>
    </w:p>
    <w:p w:rsidR="007842B1" w:rsidRPr="00F267AF" w:rsidRDefault="007842B1" w:rsidP="007842B1">
      <w:pPr>
        <w:pStyle w:val="PL"/>
      </w:pPr>
      <w:r w:rsidRPr="00F267AF">
        <w:t xml:space="preserve">    PacketDelBudgetRm:</w:t>
      </w:r>
    </w:p>
    <w:p w:rsidR="007842B1" w:rsidRPr="00F267AF" w:rsidRDefault="007842B1" w:rsidP="007842B1">
      <w:pPr>
        <w:pStyle w:val="PL"/>
      </w:pPr>
      <w:r w:rsidRPr="00F267AF">
        <w:t xml:space="preserve">      type: integer</w:t>
      </w:r>
    </w:p>
    <w:p w:rsidR="007842B1" w:rsidRPr="00F267AF" w:rsidRDefault="007842B1" w:rsidP="007842B1">
      <w:pPr>
        <w:pStyle w:val="PL"/>
      </w:pPr>
      <w:r w:rsidRPr="00F267AF">
        <w:t xml:space="preserve">      minimum: 1</w:t>
      </w:r>
    </w:p>
    <w:p w:rsidR="007842B1" w:rsidRPr="00F267AF" w:rsidRDefault="007842B1" w:rsidP="007842B1">
      <w:pPr>
        <w:pStyle w:val="PL"/>
        <w:rPr>
          <w:lang w:val="en-US"/>
        </w:rPr>
      </w:pPr>
      <w:r w:rsidRPr="00F267AF">
        <w:rPr>
          <w:lang w:val="en-US"/>
        </w:rPr>
        <w:t xml:space="preserve">      nullable: true</w:t>
      </w:r>
    </w:p>
    <w:p w:rsidR="00D24259" w:rsidRPr="00F267AF" w:rsidRDefault="00D24259" w:rsidP="00D24259">
      <w:pPr>
        <w:pStyle w:val="PL"/>
      </w:pPr>
      <w:r w:rsidRPr="00F267AF">
        <w:t xml:space="preserve">    PacketErrRate:</w:t>
      </w:r>
    </w:p>
    <w:p w:rsidR="00D24259" w:rsidRPr="00F267AF" w:rsidRDefault="00D24259" w:rsidP="00D24259">
      <w:pPr>
        <w:pStyle w:val="PL"/>
      </w:pPr>
      <w:r w:rsidRPr="00F267AF">
        <w:t xml:space="preserve">      type: </w:t>
      </w:r>
      <w:r w:rsidR="007A6F18">
        <w:t>string</w:t>
      </w:r>
    </w:p>
    <w:p w:rsidR="007A6F18" w:rsidRDefault="007A6F18" w:rsidP="007A6F18">
      <w:pPr>
        <w:pStyle w:val="PL"/>
      </w:pPr>
      <w:r w:rsidRPr="00F267AF">
        <w:t xml:space="preserve">      </w:t>
      </w:r>
      <w:r>
        <w:t>pattern</w:t>
      </w:r>
      <w:r w:rsidRPr="00F267AF">
        <w:t xml:space="preserve">: </w:t>
      </w:r>
      <w:r w:rsidRPr="00E03D6F">
        <w:t>'^([0-9]E-[0-9])$'</w:t>
      </w:r>
    </w:p>
    <w:p w:rsidR="007842B1" w:rsidRPr="00F267AF" w:rsidRDefault="007842B1" w:rsidP="007842B1">
      <w:pPr>
        <w:pStyle w:val="PL"/>
      </w:pPr>
      <w:r w:rsidRPr="00F267AF">
        <w:t xml:space="preserve">    PacketErrRateRm:</w:t>
      </w:r>
    </w:p>
    <w:p w:rsidR="007842B1" w:rsidRPr="00F267AF" w:rsidRDefault="007842B1" w:rsidP="007842B1">
      <w:pPr>
        <w:pStyle w:val="PL"/>
      </w:pPr>
      <w:r w:rsidRPr="00F267AF">
        <w:t xml:space="preserve">      type: </w:t>
      </w:r>
      <w:r w:rsidR="007A6F18">
        <w:t>string</w:t>
      </w:r>
    </w:p>
    <w:p w:rsidR="007A6F18" w:rsidRDefault="007A6F18" w:rsidP="007A6F18">
      <w:pPr>
        <w:pStyle w:val="PL"/>
      </w:pPr>
      <w:r w:rsidRPr="00F267AF">
        <w:t xml:space="preserve">      </w:t>
      </w:r>
      <w:r>
        <w:t>pattern</w:t>
      </w:r>
      <w:r w:rsidRPr="00F267AF">
        <w:t xml:space="preserve">: </w:t>
      </w:r>
      <w:r w:rsidRPr="00E03D6F">
        <w:t>'^([0-9]E-[0-9])$'</w:t>
      </w:r>
    </w:p>
    <w:p w:rsidR="007842B1" w:rsidRPr="00F267AF" w:rsidRDefault="007842B1" w:rsidP="007842B1">
      <w:pPr>
        <w:pStyle w:val="PL"/>
        <w:rPr>
          <w:lang w:val="en-US"/>
        </w:rPr>
      </w:pPr>
      <w:r w:rsidRPr="00F267AF">
        <w:rPr>
          <w:lang w:val="en-US"/>
        </w:rPr>
        <w:t xml:space="preserve">      nullable: true</w:t>
      </w:r>
    </w:p>
    <w:p w:rsidR="00D24259" w:rsidRPr="00F267AF" w:rsidRDefault="00D24259" w:rsidP="00D24259">
      <w:pPr>
        <w:pStyle w:val="PL"/>
      </w:pPr>
      <w:r w:rsidRPr="00F267AF">
        <w:t xml:space="preserve">    PacketLossRate:</w:t>
      </w:r>
    </w:p>
    <w:p w:rsidR="00D24259" w:rsidRPr="00F267AF" w:rsidRDefault="00D24259" w:rsidP="00D24259">
      <w:pPr>
        <w:pStyle w:val="PL"/>
      </w:pPr>
      <w:r w:rsidRPr="00F267AF">
        <w:t xml:space="preserve">      type: </w:t>
      </w:r>
      <w:r w:rsidR="001D581B" w:rsidRPr="00F267AF">
        <w:t>integer</w:t>
      </w:r>
    </w:p>
    <w:p w:rsidR="001D581B" w:rsidRPr="00F267AF" w:rsidRDefault="001D581B" w:rsidP="001D581B">
      <w:pPr>
        <w:pStyle w:val="PL"/>
      </w:pPr>
      <w:r w:rsidRPr="00F267AF">
        <w:t xml:space="preserve">      minimum: 0</w:t>
      </w:r>
    </w:p>
    <w:p w:rsidR="001D581B" w:rsidRPr="00F267AF" w:rsidRDefault="001D581B" w:rsidP="001D581B">
      <w:pPr>
        <w:pStyle w:val="PL"/>
      </w:pPr>
      <w:r w:rsidRPr="00F267AF">
        <w:t xml:space="preserve">      </w:t>
      </w:r>
      <w:r w:rsidRPr="00F267AF">
        <w:rPr>
          <w:lang w:val="en-US"/>
        </w:rPr>
        <w:t>maximum</w:t>
      </w:r>
      <w:r w:rsidRPr="00F267AF">
        <w:t>: 1000</w:t>
      </w:r>
    </w:p>
    <w:p w:rsidR="007842B1" w:rsidRPr="00F267AF" w:rsidRDefault="007842B1" w:rsidP="007842B1">
      <w:pPr>
        <w:pStyle w:val="PL"/>
      </w:pPr>
      <w:r w:rsidRPr="00F267AF">
        <w:t xml:space="preserve">    PacketLossRateRm:</w:t>
      </w:r>
    </w:p>
    <w:p w:rsidR="007842B1" w:rsidRPr="00F267AF" w:rsidRDefault="007842B1" w:rsidP="007842B1">
      <w:pPr>
        <w:pStyle w:val="PL"/>
      </w:pPr>
      <w:r w:rsidRPr="00F267AF">
        <w:t xml:space="preserve">      type: integer</w:t>
      </w:r>
    </w:p>
    <w:p w:rsidR="007842B1" w:rsidRPr="00F267AF" w:rsidRDefault="007842B1" w:rsidP="007842B1">
      <w:pPr>
        <w:pStyle w:val="PL"/>
      </w:pPr>
      <w:r w:rsidRPr="00F267AF">
        <w:t xml:space="preserve">      minimum: 0</w:t>
      </w:r>
    </w:p>
    <w:p w:rsidR="007842B1" w:rsidRPr="00F267AF" w:rsidRDefault="007842B1" w:rsidP="007842B1">
      <w:pPr>
        <w:pStyle w:val="PL"/>
      </w:pPr>
      <w:r w:rsidRPr="00F267AF">
        <w:t xml:space="preserve">      </w:t>
      </w:r>
      <w:r w:rsidRPr="00F267AF">
        <w:rPr>
          <w:lang w:val="en-US"/>
        </w:rPr>
        <w:t>maximum</w:t>
      </w:r>
      <w:r w:rsidRPr="00F267AF">
        <w:t>: 1000</w:t>
      </w:r>
    </w:p>
    <w:p w:rsidR="007842B1" w:rsidRPr="00F267AF" w:rsidRDefault="007842B1" w:rsidP="007842B1">
      <w:pPr>
        <w:pStyle w:val="PL"/>
        <w:rPr>
          <w:lang w:val="en-US"/>
        </w:rPr>
      </w:pPr>
      <w:r w:rsidRPr="00F267AF">
        <w:rPr>
          <w:lang w:val="en-US"/>
        </w:rPr>
        <w:t xml:space="preserve">      nullable: true</w:t>
      </w:r>
    </w:p>
    <w:p w:rsidR="00D24259" w:rsidRPr="00F267AF" w:rsidRDefault="00D24259" w:rsidP="00D24259">
      <w:pPr>
        <w:pStyle w:val="PL"/>
      </w:pPr>
      <w:r w:rsidRPr="00F267AF">
        <w:t xml:space="preserve">    AverWindow:</w:t>
      </w:r>
    </w:p>
    <w:p w:rsidR="00406532" w:rsidRPr="00F267AF" w:rsidRDefault="00D24259" w:rsidP="00406532">
      <w:pPr>
        <w:pStyle w:val="PL"/>
      </w:pPr>
      <w:r w:rsidRPr="00F267AF">
        <w:t xml:space="preserve">      type: </w:t>
      </w:r>
      <w:r w:rsidR="00406532" w:rsidRPr="00F267AF">
        <w:t>integer</w:t>
      </w:r>
    </w:p>
    <w:p w:rsidR="007A6F18" w:rsidRDefault="00406532" w:rsidP="007A6F18">
      <w:pPr>
        <w:pStyle w:val="PL"/>
      </w:pPr>
      <w:r w:rsidRPr="00F267AF">
        <w:t xml:space="preserve">      minimum: 1</w:t>
      </w:r>
    </w:p>
    <w:p w:rsidR="007A6F18" w:rsidRDefault="007A6F18" w:rsidP="007A6F18">
      <w:pPr>
        <w:pStyle w:val="PL"/>
      </w:pPr>
      <w:r w:rsidRPr="00F267AF">
        <w:t xml:space="preserve">      </w:t>
      </w:r>
      <w:r>
        <w:t>max</w:t>
      </w:r>
      <w:r w:rsidRPr="00F267AF">
        <w:t xml:space="preserve">imum: </w:t>
      </w:r>
      <w:r>
        <w:t>4095</w:t>
      </w:r>
    </w:p>
    <w:p w:rsidR="00D56ABE" w:rsidRPr="00F267AF" w:rsidRDefault="007A6F18" w:rsidP="00406532">
      <w:pPr>
        <w:pStyle w:val="PL"/>
      </w:pPr>
      <w:r w:rsidRPr="00F267AF">
        <w:t xml:space="preserve">      </w:t>
      </w:r>
      <w:r>
        <w:t>default</w:t>
      </w:r>
      <w:r w:rsidRPr="00F267AF">
        <w:t xml:space="preserve">: </w:t>
      </w:r>
      <w:r>
        <w:t>2000</w:t>
      </w:r>
    </w:p>
    <w:p w:rsidR="007842B1" w:rsidRPr="00F267AF" w:rsidRDefault="007842B1" w:rsidP="007842B1">
      <w:pPr>
        <w:pStyle w:val="PL"/>
      </w:pPr>
      <w:r w:rsidRPr="00F267AF">
        <w:t xml:space="preserve">    AverWindowRm:</w:t>
      </w:r>
    </w:p>
    <w:p w:rsidR="007A6F18" w:rsidRDefault="007842B1" w:rsidP="007A6F18">
      <w:pPr>
        <w:pStyle w:val="PL"/>
      </w:pPr>
      <w:r w:rsidRPr="00F267AF">
        <w:t xml:space="preserve">      type: integer</w:t>
      </w:r>
    </w:p>
    <w:p w:rsidR="007A6F18" w:rsidRDefault="007A6F18" w:rsidP="007A6F18">
      <w:pPr>
        <w:pStyle w:val="PL"/>
      </w:pPr>
      <w:r w:rsidRPr="00F267AF">
        <w:t xml:space="preserve">      </w:t>
      </w:r>
      <w:r>
        <w:t>max</w:t>
      </w:r>
      <w:r w:rsidRPr="00F267AF">
        <w:t xml:space="preserve">imum: </w:t>
      </w:r>
      <w:r>
        <w:t>4095</w:t>
      </w:r>
    </w:p>
    <w:p w:rsidR="007842B1" w:rsidRPr="00F267AF" w:rsidRDefault="007A6F18" w:rsidP="007842B1">
      <w:pPr>
        <w:pStyle w:val="PL"/>
      </w:pPr>
      <w:r w:rsidRPr="00F267AF">
        <w:t xml:space="preserve">      </w:t>
      </w:r>
      <w:r>
        <w:t>default</w:t>
      </w:r>
      <w:r w:rsidRPr="00F267AF">
        <w:t xml:space="preserve">: </w:t>
      </w:r>
      <w:r>
        <w:t>2000</w:t>
      </w:r>
    </w:p>
    <w:p w:rsidR="007842B1" w:rsidRPr="00F267AF" w:rsidRDefault="007842B1" w:rsidP="007842B1">
      <w:pPr>
        <w:pStyle w:val="PL"/>
      </w:pPr>
      <w:r w:rsidRPr="00F267AF">
        <w:t xml:space="preserve">      minimum: 1</w:t>
      </w:r>
    </w:p>
    <w:p w:rsidR="007842B1" w:rsidRPr="00F267AF" w:rsidRDefault="007842B1" w:rsidP="007842B1">
      <w:pPr>
        <w:pStyle w:val="PL"/>
        <w:rPr>
          <w:lang w:val="en-US"/>
        </w:rPr>
      </w:pPr>
      <w:r w:rsidRPr="00F267AF">
        <w:rPr>
          <w:lang w:val="en-US"/>
        </w:rPr>
        <w:t xml:space="preserve">      nullable: true</w:t>
      </w:r>
    </w:p>
    <w:p w:rsidR="00D24259" w:rsidRPr="00F267AF" w:rsidRDefault="00D24259" w:rsidP="00D24259">
      <w:pPr>
        <w:pStyle w:val="PL"/>
      </w:pPr>
      <w:r w:rsidRPr="00F267AF">
        <w:t xml:space="preserve">    MaxDataBurstVol:</w:t>
      </w:r>
    </w:p>
    <w:p w:rsidR="00D24259" w:rsidRPr="00F267AF" w:rsidRDefault="00D24259" w:rsidP="00D24259">
      <w:pPr>
        <w:pStyle w:val="PL"/>
      </w:pPr>
      <w:r w:rsidRPr="00F267AF">
        <w:t xml:space="preserve">      type: </w:t>
      </w:r>
      <w:r w:rsidR="001D581B" w:rsidRPr="00F267AF">
        <w:t>integer</w:t>
      </w:r>
    </w:p>
    <w:p w:rsidR="007A6F18" w:rsidRDefault="001D581B" w:rsidP="007A6F18">
      <w:pPr>
        <w:pStyle w:val="PL"/>
      </w:pPr>
      <w:r w:rsidRPr="00F267AF">
        <w:t xml:space="preserve">      minimum: 1</w:t>
      </w:r>
    </w:p>
    <w:p w:rsidR="001D581B" w:rsidRPr="00F267AF" w:rsidRDefault="007A6F18" w:rsidP="001D581B">
      <w:pPr>
        <w:pStyle w:val="PL"/>
      </w:pPr>
      <w:r w:rsidRPr="00F267AF">
        <w:t xml:space="preserve">      </w:t>
      </w:r>
      <w:r>
        <w:t>max</w:t>
      </w:r>
      <w:r w:rsidRPr="00F267AF">
        <w:t xml:space="preserve">imum: </w:t>
      </w:r>
      <w:r>
        <w:t>4095</w:t>
      </w:r>
    </w:p>
    <w:p w:rsidR="007842B1" w:rsidRPr="00F267AF" w:rsidRDefault="007842B1" w:rsidP="007842B1">
      <w:pPr>
        <w:pStyle w:val="PL"/>
      </w:pPr>
      <w:r w:rsidRPr="00F267AF">
        <w:t xml:space="preserve">    MaxDataBurstVolRm:</w:t>
      </w:r>
    </w:p>
    <w:p w:rsidR="007842B1" w:rsidRPr="00F267AF" w:rsidRDefault="007842B1" w:rsidP="007842B1">
      <w:pPr>
        <w:pStyle w:val="PL"/>
      </w:pPr>
      <w:r w:rsidRPr="00F267AF">
        <w:t xml:space="preserve">      type: integer</w:t>
      </w:r>
    </w:p>
    <w:p w:rsidR="007A6F18" w:rsidRDefault="007842B1" w:rsidP="007A6F18">
      <w:pPr>
        <w:pStyle w:val="PL"/>
      </w:pPr>
      <w:r w:rsidRPr="00F267AF">
        <w:t xml:space="preserve">      minimum: 1</w:t>
      </w:r>
    </w:p>
    <w:p w:rsidR="007842B1" w:rsidRPr="00F267AF" w:rsidRDefault="007A6F18" w:rsidP="007842B1">
      <w:pPr>
        <w:pStyle w:val="PL"/>
      </w:pPr>
      <w:r w:rsidRPr="00F267AF">
        <w:t xml:space="preserve">      </w:t>
      </w:r>
      <w:r>
        <w:t>max</w:t>
      </w:r>
      <w:r w:rsidRPr="00F267AF">
        <w:t xml:space="preserve">imum: </w:t>
      </w:r>
      <w:r>
        <w:t>4095</w:t>
      </w:r>
    </w:p>
    <w:p w:rsidR="007842B1" w:rsidRPr="00F267AF" w:rsidRDefault="007842B1" w:rsidP="007842B1">
      <w:pPr>
        <w:pStyle w:val="PL"/>
        <w:rPr>
          <w:lang w:val="en-US"/>
        </w:rPr>
      </w:pPr>
      <w:r w:rsidRPr="00F267AF">
        <w:rPr>
          <w:lang w:val="en-US"/>
        </w:rPr>
        <w:t xml:space="preserve">      nullable: true</w:t>
      </w:r>
    </w:p>
    <w:p w:rsidR="006D16A2" w:rsidRPr="00F267AF" w:rsidRDefault="006D16A2" w:rsidP="006D16A2">
      <w:pPr>
        <w:pStyle w:val="PL"/>
      </w:pPr>
    </w:p>
    <w:p w:rsidR="008F6564" w:rsidRPr="00F267AF" w:rsidRDefault="008F6564" w:rsidP="006D16A2">
      <w:pPr>
        <w:pStyle w:val="PL"/>
      </w:pPr>
      <w:r w:rsidRPr="00F267AF">
        <w:t>#</w:t>
      </w:r>
    </w:p>
    <w:p w:rsidR="006D16A2" w:rsidRPr="00F267AF" w:rsidRDefault="006D16A2" w:rsidP="006D16A2">
      <w:pPr>
        <w:pStyle w:val="PL"/>
        <w:rPr>
          <w:lang w:val="en-US"/>
        </w:rPr>
      </w:pPr>
      <w:r w:rsidRPr="00F267AF">
        <w:rPr>
          <w:lang w:val="en-US"/>
        </w:rPr>
        <w:t xml:space="preserve"># </w:t>
      </w:r>
      <w:r w:rsidR="008F6564" w:rsidRPr="00F267AF">
        <w:rPr>
          <w:lang w:val="en-US"/>
        </w:rPr>
        <w:t>ENUMERATED DATA TYPES</w:t>
      </w:r>
    </w:p>
    <w:p w:rsidR="006D16A2" w:rsidRPr="00F267AF" w:rsidRDefault="006D16A2" w:rsidP="006D16A2">
      <w:pPr>
        <w:pStyle w:val="PL"/>
        <w:rPr>
          <w:lang w:val="en-US"/>
        </w:rPr>
      </w:pPr>
      <w:r w:rsidRPr="00F267AF">
        <w:rPr>
          <w:lang w:val="en-US"/>
        </w:rPr>
        <w:t>#</w:t>
      </w:r>
    </w:p>
    <w:p w:rsidR="008F6564" w:rsidRPr="00F267AF" w:rsidRDefault="008F6564" w:rsidP="006D16A2">
      <w:pPr>
        <w:pStyle w:val="PL"/>
        <w:rPr>
          <w:lang w:val="en-US"/>
        </w:rPr>
      </w:pPr>
    </w:p>
    <w:p w:rsidR="00D24259" w:rsidRPr="00F267AF" w:rsidRDefault="00D24259" w:rsidP="00D24259">
      <w:pPr>
        <w:pStyle w:val="PL"/>
      </w:pPr>
      <w:r w:rsidRPr="00F267AF">
        <w:t xml:space="preserve">    PreemptionCapability:</w:t>
      </w:r>
    </w:p>
    <w:p w:rsidR="00D24259" w:rsidRPr="00F267AF" w:rsidRDefault="00D24259" w:rsidP="00D24259">
      <w:pPr>
        <w:pStyle w:val="PL"/>
      </w:pPr>
      <w:r w:rsidRPr="00F267AF">
        <w:t xml:space="preserve">      anyOf:</w:t>
      </w:r>
    </w:p>
    <w:p w:rsidR="00D24259" w:rsidRPr="00F267AF" w:rsidRDefault="00D24259" w:rsidP="00D24259">
      <w:pPr>
        <w:pStyle w:val="PL"/>
      </w:pPr>
      <w:r w:rsidRPr="00F267AF">
        <w:t xml:space="preserve">      </w:t>
      </w:r>
      <w:r w:rsidR="008F6564" w:rsidRPr="00F267AF">
        <w:t xml:space="preserve">  </w:t>
      </w:r>
      <w:r w:rsidRPr="00F267AF">
        <w:t>- type: string</w:t>
      </w:r>
    </w:p>
    <w:p w:rsidR="00D24259" w:rsidRPr="00F267AF" w:rsidRDefault="00D24259" w:rsidP="00D24259">
      <w:pPr>
        <w:pStyle w:val="PL"/>
      </w:pPr>
      <w:r w:rsidRPr="00F267AF">
        <w:t xml:space="preserve">        </w:t>
      </w:r>
      <w:r w:rsidR="008F6564" w:rsidRPr="00F267AF">
        <w:t xml:space="preserve">  </w:t>
      </w:r>
      <w:r w:rsidRPr="00F267AF">
        <w:t>enum:</w:t>
      </w:r>
    </w:p>
    <w:p w:rsidR="00D24259" w:rsidRPr="00F267AF" w:rsidRDefault="00D24259" w:rsidP="00D24259">
      <w:pPr>
        <w:pStyle w:val="PL"/>
      </w:pPr>
      <w:r w:rsidRPr="00F267AF">
        <w:t xml:space="preserve">          </w:t>
      </w:r>
      <w:r w:rsidR="008F6564" w:rsidRPr="00F267AF">
        <w:t xml:space="preserve">  </w:t>
      </w:r>
      <w:r w:rsidRPr="00F267AF">
        <w:t>- NOT_PREEMPT</w:t>
      </w:r>
    </w:p>
    <w:p w:rsidR="00D24259" w:rsidRPr="00F267AF" w:rsidRDefault="00D24259" w:rsidP="00D24259">
      <w:pPr>
        <w:pStyle w:val="PL"/>
      </w:pPr>
      <w:r w:rsidRPr="00F267AF">
        <w:t xml:space="preserve">          </w:t>
      </w:r>
      <w:r w:rsidR="008F6564" w:rsidRPr="00F267AF">
        <w:t xml:space="preserve">  </w:t>
      </w:r>
      <w:r w:rsidRPr="00F267AF">
        <w:t>- MAY_PREEMPT</w:t>
      </w:r>
    </w:p>
    <w:p w:rsidR="00E373FD" w:rsidRPr="00F267AF" w:rsidRDefault="00E373FD" w:rsidP="00E373FD">
      <w:pPr>
        <w:pStyle w:val="PL"/>
        <w:rPr>
          <w:lang w:val="en-US"/>
        </w:rPr>
      </w:pPr>
      <w:r w:rsidRPr="00F267AF">
        <w:rPr>
          <w:lang w:val="en-US"/>
        </w:rPr>
        <w:t xml:space="preserve">      </w:t>
      </w:r>
      <w:r w:rsidR="008F6564" w:rsidRPr="00F267AF">
        <w:rPr>
          <w:lang w:val="en-US"/>
        </w:rPr>
        <w:t xml:space="preserve">  </w:t>
      </w:r>
      <w:r w:rsidRPr="00F267AF">
        <w:rPr>
          <w:lang w:val="en-US"/>
        </w:rPr>
        <w:t>- type: string</w:t>
      </w:r>
    </w:p>
    <w:p w:rsidR="007842B1" w:rsidRPr="00F267AF" w:rsidRDefault="007842B1" w:rsidP="007842B1">
      <w:pPr>
        <w:pStyle w:val="PL"/>
      </w:pPr>
      <w:r w:rsidRPr="00F267AF">
        <w:t xml:space="preserve">    PreemptionCapabilityRm:</w:t>
      </w:r>
    </w:p>
    <w:p w:rsidR="007842B1" w:rsidRPr="00F267AF" w:rsidRDefault="007842B1" w:rsidP="007842B1">
      <w:pPr>
        <w:pStyle w:val="PL"/>
      </w:pPr>
      <w:r w:rsidRPr="00F267AF">
        <w:t xml:space="preserve">      anyOf:</w:t>
      </w:r>
    </w:p>
    <w:p w:rsidR="007842B1" w:rsidRPr="00F267AF" w:rsidRDefault="007842B1" w:rsidP="007842B1">
      <w:pPr>
        <w:pStyle w:val="PL"/>
      </w:pPr>
      <w:r w:rsidRPr="00F267AF">
        <w:t xml:space="preserve">        - type: string</w:t>
      </w:r>
    </w:p>
    <w:p w:rsidR="007842B1" w:rsidRPr="00F267AF" w:rsidRDefault="007842B1" w:rsidP="007842B1">
      <w:pPr>
        <w:pStyle w:val="PL"/>
      </w:pPr>
      <w:r w:rsidRPr="00F267AF">
        <w:t xml:space="preserve">          enum:</w:t>
      </w:r>
    </w:p>
    <w:p w:rsidR="007842B1" w:rsidRPr="00F267AF" w:rsidRDefault="007842B1" w:rsidP="007842B1">
      <w:pPr>
        <w:pStyle w:val="PL"/>
      </w:pPr>
      <w:r w:rsidRPr="00F267AF">
        <w:t xml:space="preserve">            - NOT_PREEMPT</w:t>
      </w:r>
    </w:p>
    <w:p w:rsidR="007842B1" w:rsidRPr="00F267AF" w:rsidRDefault="007842B1" w:rsidP="007842B1">
      <w:pPr>
        <w:pStyle w:val="PL"/>
      </w:pPr>
      <w:r w:rsidRPr="00F267AF">
        <w:t xml:space="preserve">            - MAY_PREEMPT</w:t>
      </w:r>
    </w:p>
    <w:p w:rsidR="007842B1" w:rsidRPr="00F267AF" w:rsidRDefault="007842B1" w:rsidP="007842B1">
      <w:pPr>
        <w:pStyle w:val="PL"/>
        <w:rPr>
          <w:lang w:val="en-US"/>
        </w:rPr>
      </w:pPr>
      <w:r w:rsidRPr="00F267AF">
        <w:rPr>
          <w:lang w:val="en-US"/>
        </w:rPr>
        <w:t xml:space="preserve">        - type: string</w:t>
      </w:r>
    </w:p>
    <w:p w:rsidR="007842B1" w:rsidRPr="00F267AF" w:rsidRDefault="007842B1" w:rsidP="007842B1">
      <w:pPr>
        <w:pStyle w:val="PL"/>
        <w:rPr>
          <w:lang w:val="en-US"/>
        </w:rPr>
      </w:pPr>
      <w:r w:rsidRPr="00F267AF">
        <w:rPr>
          <w:lang w:val="en-US"/>
        </w:rPr>
        <w:t xml:space="preserve">      nullable: true</w:t>
      </w:r>
    </w:p>
    <w:p w:rsidR="00B5055C" w:rsidRPr="00F267AF" w:rsidRDefault="00B5055C" w:rsidP="00B5055C">
      <w:pPr>
        <w:pStyle w:val="PL"/>
      </w:pPr>
      <w:r w:rsidRPr="00F267AF">
        <w:t xml:space="preserve">    PreemptionVulnerability:</w:t>
      </w:r>
    </w:p>
    <w:p w:rsidR="00B5055C" w:rsidRPr="00F267AF" w:rsidRDefault="00B5055C" w:rsidP="00B5055C">
      <w:pPr>
        <w:pStyle w:val="PL"/>
      </w:pPr>
      <w:r w:rsidRPr="00F267AF">
        <w:t xml:space="preserve">      anyOf:</w:t>
      </w:r>
    </w:p>
    <w:p w:rsidR="00B5055C" w:rsidRPr="00F267AF" w:rsidRDefault="00B5055C" w:rsidP="00B5055C">
      <w:pPr>
        <w:pStyle w:val="PL"/>
      </w:pPr>
      <w:r w:rsidRPr="00F267AF">
        <w:t xml:space="preserve">      </w:t>
      </w:r>
      <w:r w:rsidR="008F6564" w:rsidRPr="00F267AF">
        <w:t xml:space="preserve">  </w:t>
      </w:r>
      <w:r w:rsidRPr="00F267AF">
        <w:t>- type: string</w:t>
      </w:r>
    </w:p>
    <w:p w:rsidR="00B5055C" w:rsidRPr="00F267AF" w:rsidRDefault="00B5055C" w:rsidP="00B5055C">
      <w:pPr>
        <w:pStyle w:val="PL"/>
      </w:pPr>
      <w:r w:rsidRPr="00F267AF">
        <w:t xml:space="preserve">        </w:t>
      </w:r>
      <w:r w:rsidR="008F6564" w:rsidRPr="00F267AF">
        <w:t xml:space="preserve">  </w:t>
      </w:r>
      <w:r w:rsidRPr="00F267AF">
        <w:t>enum:</w:t>
      </w:r>
    </w:p>
    <w:p w:rsidR="00B5055C" w:rsidRPr="00F267AF" w:rsidRDefault="00B5055C" w:rsidP="00B5055C">
      <w:pPr>
        <w:pStyle w:val="PL"/>
      </w:pPr>
      <w:r w:rsidRPr="00F267AF">
        <w:t xml:space="preserve">          </w:t>
      </w:r>
      <w:r w:rsidR="008F6564" w:rsidRPr="00F267AF">
        <w:t xml:space="preserve">  </w:t>
      </w:r>
      <w:r w:rsidRPr="00F267AF">
        <w:t>- NOT_PREEMPTABLE</w:t>
      </w:r>
    </w:p>
    <w:p w:rsidR="00B5055C" w:rsidRPr="00F267AF" w:rsidRDefault="00B5055C" w:rsidP="00B5055C">
      <w:pPr>
        <w:pStyle w:val="PL"/>
      </w:pPr>
      <w:r w:rsidRPr="00F267AF">
        <w:t xml:space="preserve">          </w:t>
      </w:r>
      <w:r w:rsidR="008F6564" w:rsidRPr="00F267AF">
        <w:t xml:space="preserve">  </w:t>
      </w:r>
      <w:r w:rsidRPr="00F267AF">
        <w:t>- PREEMPTABLE</w:t>
      </w:r>
    </w:p>
    <w:p w:rsidR="00DF0297" w:rsidRPr="00F267AF" w:rsidRDefault="00DF0297" w:rsidP="00DF0297">
      <w:pPr>
        <w:pStyle w:val="PL"/>
        <w:rPr>
          <w:lang w:val="en-US"/>
        </w:rPr>
      </w:pPr>
      <w:r w:rsidRPr="00F267AF">
        <w:rPr>
          <w:lang w:val="en-US"/>
        </w:rPr>
        <w:t xml:space="preserve">      </w:t>
      </w:r>
      <w:r w:rsidR="008F6564" w:rsidRPr="00F267AF">
        <w:rPr>
          <w:lang w:val="en-US"/>
        </w:rPr>
        <w:t xml:space="preserve">  </w:t>
      </w:r>
      <w:r w:rsidRPr="00F267AF">
        <w:rPr>
          <w:lang w:val="en-US"/>
        </w:rPr>
        <w:t>- type: string</w:t>
      </w:r>
    </w:p>
    <w:p w:rsidR="007842B1" w:rsidRPr="00F267AF" w:rsidRDefault="007842B1" w:rsidP="007842B1">
      <w:pPr>
        <w:pStyle w:val="PL"/>
      </w:pPr>
      <w:r w:rsidRPr="00F267AF">
        <w:t xml:space="preserve">    PreemptionVulnerabilityRm:</w:t>
      </w:r>
    </w:p>
    <w:p w:rsidR="007842B1" w:rsidRPr="00F267AF" w:rsidRDefault="007842B1" w:rsidP="007842B1">
      <w:pPr>
        <w:pStyle w:val="PL"/>
      </w:pPr>
      <w:r w:rsidRPr="00F267AF">
        <w:t xml:space="preserve">      anyOf:</w:t>
      </w:r>
    </w:p>
    <w:p w:rsidR="007842B1" w:rsidRPr="00F267AF" w:rsidRDefault="007842B1" w:rsidP="007842B1">
      <w:pPr>
        <w:pStyle w:val="PL"/>
      </w:pPr>
      <w:r w:rsidRPr="00F267AF">
        <w:t xml:space="preserve">        - type: string</w:t>
      </w:r>
    </w:p>
    <w:p w:rsidR="007842B1" w:rsidRPr="00F267AF" w:rsidRDefault="007842B1" w:rsidP="007842B1">
      <w:pPr>
        <w:pStyle w:val="PL"/>
      </w:pPr>
      <w:r w:rsidRPr="00F267AF">
        <w:t xml:space="preserve">          enum:</w:t>
      </w:r>
    </w:p>
    <w:p w:rsidR="007842B1" w:rsidRPr="00F267AF" w:rsidRDefault="007842B1" w:rsidP="007842B1">
      <w:pPr>
        <w:pStyle w:val="PL"/>
      </w:pPr>
      <w:r w:rsidRPr="00F267AF">
        <w:t xml:space="preserve">            - NOT_PREEMPTABLE</w:t>
      </w:r>
    </w:p>
    <w:p w:rsidR="007842B1" w:rsidRPr="00F267AF" w:rsidRDefault="007842B1" w:rsidP="007842B1">
      <w:pPr>
        <w:pStyle w:val="PL"/>
      </w:pPr>
      <w:r w:rsidRPr="00F267AF">
        <w:t xml:space="preserve">            - PREEMPTABLE</w:t>
      </w:r>
    </w:p>
    <w:p w:rsidR="007842B1" w:rsidRPr="00F267AF" w:rsidRDefault="007842B1" w:rsidP="007842B1">
      <w:pPr>
        <w:pStyle w:val="PL"/>
        <w:rPr>
          <w:lang w:val="en-US"/>
        </w:rPr>
      </w:pPr>
      <w:r w:rsidRPr="00F267AF">
        <w:rPr>
          <w:lang w:val="en-US"/>
        </w:rPr>
        <w:t xml:space="preserve">        - type: string</w:t>
      </w:r>
    </w:p>
    <w:p w:rsidR="007842B1" w:rsidRPr="00F267AF" w:rsidRDefault="007842B1" w:rsidP="007842B1">
      <w:pPr>
        <w:pStyle w:val="PL"/>
        <w:rPr>
          <w:lang w:val="en-US"/>
        </w:rPr>
      </w:pPr>
      <w:r w:rsidRPr="00F267AF">
        <w:rPr>
          <w:lang w:val="en-US"/>
        </w:rPr>
        <w:t xml:space="preserve">      nullable: true</w:t>
      </w:r>
    </w:p>
    <w:p w:rsidR="00B5055C" w:rsidRPr="00F267AF" w:rsidRDefault="00B5055C" w:rsidP="00B5055C">
      <w:pPr>
        <w:pStyle w:val="PL"/>
        <w:rPr>
          <w:lang w:val="en-US"/>
        </w:rPr>
      </w:pPr>
      <w:r w:rsidRPr="00F267AF">
        <w:rPr>
          <w:lang w:val="en-US"/>
        </w:rPr>
        <w:t xml:space="preserve">    ReflectiveQoSAttribute:</w:t>
      </w:r>
    </w:p>
    <w:p w:rsidR="00B5055C" w:rsidRPr="00F267AF" w:rsidRDefault="00B5055C" w:rsidP="00B5055C">
      <w:pPr>
        <w:pStyle w:val="PL"/>
        <w:rPr>
          <w:lang w:val="en-US"/>
        </w:rPr>
      </w:pPr>
      <w:r w:rsidRPr="00F267AF">
        <w:rPr>
          <w:lang w:val="en-US"/>
        </w:rPr>
        <w:t xml:space="preserve">      anyOf:</w:t>
      </w:r>
    </w:p>
    <w:p w:rsidR="00B5055C" w:rsidRPr="00F267AF" w:rsidRDefault="00B5055C" w:rsidP="00B5055C">
      <w:pPr>
        <w:pStyle w:val="PL"/>
        <w:rPr>
          <w:lang w:val="en-US"/>
        </w:rPr>
      </w:pPr>
      <w:r w:rsidRPr="00F267AF">
        <w:rPr>
          <w:lang w:val="en-US"/>
        </w:rPr>
        <w:t xml:space="preserve">      </w:t>
      </w:r>
      <w:r w:rsidR="008F6564" w:rsidRPr="00F267AF">
        <w:rPr>
          <w:lang w:val="en-US"/>
        </w:rPr>
        <w:t xml:space="preserve">  </w:t>
      </w:r>
      <w:r w:rsidRPr="00F267AF">
        <w:rPr>
          <w:lang w:val="en-US"/>
        </w:rPr>
        <w:t>- type: string</w:t>
      </w:r>
    </w:p>
    <w:p w:rsidR="00B5055C" w:rsidRPr="00F267AF" w:rsidRDefault="00B5055C" w:rsidP="00B5055C">
      <w:pPr>
        <w:pStyle w:val="PL"/>
        <w:rPr>
          <w:lang w:val="en-US"/>
        </w:rPr>
      </w:pPr>
      <w:r w:rsidRPr="00F267AF">
        <w:rPr>
          <w:lang w:val="en-US"/>
        </w:rPr>
        <w:t xml:space="preserve">        </w:t>
      </w:r>
      <w:r w:rsidR="008F6564" w:rsidRPr="00F267AF">
        <w:rPr>
          <w:lang w:val="en-US"/>
        </w:rPr>
        <w:t xml:space="preserve">  </w:t>
      </w:r>
      <w:r w:rsidRPr="00F267AF">
        <w:rPr>
          <w:lang w:val="en-US"/>
        </w:rPr>
        <w:t>enum:</w:t>
      </w:r>
    </w:p>
    <w:p w:rsidR="00B5055C" w:rsidRPr="00F267AF" w:rsidRDefault="00B5055C" w:rsidP="00B5055C">
      <w:pPr>
        <w:pStyle w:val="PL"/>
        <w:rPr>
          <w:lang w:val="en-US"/>
        </w:rPr>
      </w:pPr>
      <w:r w:rsidRPr="00F267AF">
        <w:rPr>
          <w:lang w:val="en-US"/>
        </w:rPr>
        <w:t xml:space="preserve">          </w:t>
      </w:r>
      <w:r w:rsidR="008F6564" w:rsidRPr="00F267AF">
        <w:rPr>
          <w:lang w:val="en-US"/>
        </w:rPr>
        <w:t xml:space="preserve">  </w:t>
      </w:r>
      <w:r w:rsidRPr="00F267AF">
        <w:rPr>
          <w:lang w:val="en-US"/>
        </w:rPr>
        <w:t>- RQOS</w:t>
      </w:r>
    </w:p>
    <w:p w:rsidR="00B5055C" w:rsidRPr="00F267AF" w:rsidRDefault="00B5055C" w:rsidP="00B5055C">
      <w:pPr>
        <w:pStyle w:val="PL"/>
        <w:rPr>
          <w:lang w:val="en-US"/>
        </w:rPr>
      </w:pPr>
      <w:r w:rsidRPr="00F267AF">
        <w:rPr>
          <w:lang w:val="en-US"/>
        </w:rPr>
        <w:t xml:space="preserve">          </w:t>
      </w:r>
      <w:r w:rsidR="008F6564" w:rsidRPr="00F267AF">
        <w:rPr>
          <w:lang w:val="en-US"/>
        </w:rPr>
        <w:t xml:space="preserve">  </w:t>
      </w:r>
      <w:r w:rsidRPr="00F267AF">
        <w:rPr>
          <w:lang w:val="en-US"/>
        </w:rPr>
        <w:t>- NO_RQOS</w:t>
      </w:r>
    </w:p>
    <w:p w:rsidR="00B5055C" w:rsidRPr="00F267AF" w:rsidRDefault="00B5055C" w:rsidP="00B5055C">
      <w:pPr>
        <w:pStyle w:val="PL"/>
        <w:rPr>
          <w:lang w:val="en-US"/>
        </w:rPr>
      </w:pPr>
      <w:r w:rsidRPr="00F267AF">
        <w:rPr>
          <w:lang w:val="en-US"/>
        </w:rPr>
        <w:t xml:space="preserve">      </w:t>
      </w:r>
      <w:r w:rsidR="008F6564" w:rsidRPr="00F267AF">
        <w:rPr>
          <w:lang w:val="en-US"/>
        </w:rPr>
        <w:t xml:space="preserve">  </w:t>
      </w:r>
      <w:r w:rsidRPr="00F267AF">
        <w:rPr>
          <w:lang w:val="en-US"/>
        </w:rPr>
        <w:t>- type: string</w:t>
      </w:r>
    </w:p>
    <w:p w:rsidR="00C46535" w:rsidRPr="00F267AF" w:rsidRDefault="00C46535" w:rsidP="00C46535">
      <w:pPr>
        <w:pStyle w:val="PL"/>
        <w:rPr>
          <w:lang w:val="en-US"/>
        </w:rPr>
      </w:pPr>
      <w:r w:rsidRPr="00F267AF">
        <w:rPr>
          <w:lang w:val="en-US"/>
        </w:rPr>
        <w:t xml:space="preserve">    ReflectiveQoSAttributeRm:</w:t>
      </w:r>
    </w:p>
    <w:p w:rsidR="00C46535" w:rsidRPr="00F267AF" w:rsidRDefault="00C46535" w:rsidP="00C46535">
      <w:pPr>
        <w:pStyle w:val="PL"/>
        <w:rPr>
          <w:lang w:val="en-US"/>
        </w:rPr>
      </w:pPr>
      <w:r w:rsidRPr="00F267AF">
        <w:rPr>
          <w:lang w:val="en-US"/>
        </w:rPr>
        <w:t xml:space="preserve">      anyOf:</w:t>
      </w:r>
    </w:p>
    <w:p w:rsidR="00C46535" w:rsidRPr="00F267AF" w:rsidRDefault="00C46535" w:rsidP="00C46535">
      <w:pPr>
        <w:pStyle w:val="PL"/>
        <w:rPr>
          <w:lang w:val="en-US"/>
        </w:rPr>
      </w:pPr>
      <w:r w:rsidRPr="00F267AF">
        <w:rPr>
          <w:lang w:val="en-US"/>
        </w:rPr>
        <w:t xml:space="preserve">        - type: string</w:t>
      </w:r>
    </w:p>
    <w:p w:rsidR="00C46535" w:rsidRPr="00F267AF" w:rsidRDefault="00C46535" w:rsidP="00C46535">
      <w:pPr>
        <w:pStyle w:val="PL"/>
        <w:rPr>
          <w:lang w:val="en-US"/>
        </w:rPr>
      </w:pPr>
      <w:r w:rsidRPr="00F267AF">
        <w:rPr>
          <w:lang w:val="en-US"/>
        </w:rPr>
        <w:t xml:space="preserve">          enum:</w:t>
      </w:r>
    </w:p>
    <w:p w:rsidR="00C46535" w:rsidRPr="00F267AF" w:rsidRDefault="00C46535" w:rsidP="00C46535">
      <w:pPr>
        <w:pStyle w:val="PL"/>
        <w:rPr>
          <w:lang w:val="en-US"/>
        </w:rPr>
      </w:pPr>
      <w:r w:rsidRPr="00F267AF">
        <w:rPr>
          <w:lang w:val="en-US"/>
        </w:rPr>
        <w:t xml:space="preserve">            - RQOS</w:t>
      </w:r>
    </w:p>
    <w:p w:rsidR="00C46535" w:rsidRPr="00F267AF" w:rsidRDefault="00C46535" w:rsidP="00C46535">
      <w:pPr>
        <w:pStyle w:val="PL"/>
        <w:rPr>
          <w:lang w:val="en-US"/>
        </w:rPr>
      </w:pPr>
      <w:r w:rsidRPr="00F267AF">
        <w:rPr>
          <w:lang w:val="en-US"/>
        </w:rPr>
        <w:t xml:space="preserve">            - NO_RQOS</w:t>
      </w:r>
    </w:p>
    <w:p w:rsidR="00C46535" w:rsidRPr="00F267AF" w:rsidRDefault="00C46535" w:rsidP="00C46535">
      <w:pPr>
        <w:pStyle w:val="PL"/>
        <w:rPr>
          <w:lang w:val="en-US"/>
        </w:rPr>
      </w:pPr>
      <w:r w:rsidRPr="00F267AF">
        <w:rPr>
          <w:lang w:val="en-US"/>
        </w:rPr>
        <w:t xml:space="preserve">        - type: string</w:t>
      </w:r>
    </w:p>
    <w:p w:rsidR="00C46535" w:rsidRPr="00F267AF" w:rsidRDefault="00C46535" w:rsidP="00C46535">
      <w:pPr>
        <w:pStyle w:val="PL"/>
        <w:rPr>
          <w:lang w:val="en-US"/>
        </w:rPr>
      </w:pPr>
      <w:r w:rsidRPr="00F267AF">
        <w:rPr>
          <w:lang w:val="en-US"/>
        </w:rPr>
        <w:t xml:space="preserve">      nullable: true</w:t>
      </w:r>
    </w:p>
    <w:p w:rsidR="00876AF1" w:rsidRPr="00F267AF" w:rsidRDefault="00876AF1" w:rsidP="00876AF1">
      <w:pPr>
        <w:pStyle w:val="PL"/>
      </w:pPr>
      <w:r w:rsidRPr="00F267AF">
        <w:t xml:space="preserve">    NotificationControl:</w:t>
      </w:r>
    </w:p>
    <w:p w:rsidR="00876AF1" w:rsidRPr="00F267AF" w:rsidRDefault="00876AF1" w:rsidP="00876AF1">
      <w:pPr>
        <w:pStyle w:val="PL"/>
      </w:pPr>
      <w:r w:rsidRPr="00F267AF">
        <w:t xml:space="preserve">      anyOf:</w:t>
      </w:r>
    </w:p>
    <w:p w:rsidR="00876AF1" w:rsidRPr="00F267AF" w:rsidRDefault="00876AF1" w:rsidP="00876AF1">
      <w:pPr>
        <w:pStyle w:val="PL"/>
      </w:pPr>
      <w:r w:rsidRPr="00F267AF">
        <w:t xml:space="preserve">      </w:t>
      </w:r>
      <w:r w:rsidR="008F6564" w:rsidRPr="00F267AF">
        <w:t xml:space="preserve">  </w:t>
      </w:r>
      <w:r w:rsidRPr="00F267AF">
        <w:t>- type: string</w:t>
      </w:r>
    </w:p>
    <w:p w:rsidR="00876AF1" w:rsidRPr="00F267AF" w:rsidRDefault="00876AF1" w:rsidP="00876AF1">
      <w:pPr>
        <w:pStyle w:val="PL"/>
      </w:pPr>
      <w:r w:rsidRPr="00F267AF">
        <w:t xml:space="preserve">        </w:t>
      </w:r>
      <w:r w:rsidR="008F6564" w:rsidRPr="00F267AF">
        <w:t xml:space="preserve">  </w:t>
      </w:r>
      <w:r w:rsidRPr="00F267AF">
        <w:t>enum:</w:t>
      </w:r>
    </w:p>
    <w:p w:rsidR="00876AF1" w:rsidRPr="00F267AF" w:rsidRDefault="00876AF1" w:rsidP="00876AF1">
      <w:pPr>
        <w:pStyle w:val="PL"/>
      </w:pPr>
      <w:r w:rsidRPr="00F267AF">
        <w:t xml:space="preserve">          </w:t>
      </w:r>
      <w:r w:rsidR="008F6564" w:rsidRPr="00F267AF">
        <w:t xml:space="preserve">  </w:t>
      </w:r>
      <w:r w:rsidRPr="00F267AF">
        <w:t>- REQUESTED</w:t>
      </w:r>
    </w:p>
    <w:p w:rsidR="00876AF1" w:rsidRPr="00F267AF" w:rsidRDefault="00876AF1" w:rsidP="00876AF1">
      <w:pPr>
        <w:pStyle w:val="PL"/>
      </w:pPr>
      <w:r w:rsidRPr="00F267AF">
        <w:t xml:space="preserve">          </w:t>
      </w:r>
      <w:r w:rsidR="008F6564" w:rsidRPr="00F267AF">
        <w:t xml:space="preserve">  </w:t>
      </w:r>
      <w:r w:rsidRPr="00F267AF">
        <w:t>- NOT_REQUESTED</w:t>
      </w:r>
    </w:p>
    <w:p w:rsidR="00E373FD" w:rsidRPr="00F267AF" w:rsidRDefault="00E373FD" w:rsidP="00E373FD">
      <w:pPr>
        <w:pStyle w:val="PL"/>
        <w:rPr>
          <w:lang w:val="en-US"/>
        </w:rPr>
      </w:pPr>
      <w:r w:rsidRPr="00F267AF">
        <w:rPr>
          <w:lang w:val="en-US"/>
        </w:rPr>
        <w:t xml:space="preserve">      </w:t>
      </w:r>
      <w:r w:rsidR="008F6564" w:rsidRPr="00F267AF">
        <w:rPr>
          <w:lang w:val="en-US"/>
        </w:rPr>
        <w:t xml:space="preserve">  </w:t>
      </w:r>
      <w:r w:rsidRPr="00F267AF">
        <w:rPr>
          <w:lang w:val="en-US"/>
        </w:rPr>
        <w:t>- type: string</w:t>
      </w:r>
    </w:p>
    <w:p w:rsidR="00C46535" w:rsidRPr="00F267AF" w:rsidRDefault="00C46535" w:rsidP="00C46535">
      <w:pPr>
        <w:pStyle w:val="PL"/>
      </w:pPr>
      <w:r w:rsidRPr="00F267AF">
        <w:t xml:space="preserve">    NotificationControlRm:</w:t>
      </w:r>
    </w:p>
    <w:p w:rsidR="00C46535" w:rsidRPr="00F267AF" w:rsidRDefault="00C46535" w:rsidP="00C46535">
      <w:pPr>
        <w:pStyle w:val="PL"/>
      </w:pPr>
      <w:r w:rsidRPr="00F267AF">
        <w:t xml:space="preserve">      anyOf:</w:t>
      </w:r>
    </w:p>
    <w:p w:rsidR="00C46535" w:rsidRPr="00F267AF" w:rsidRDefault="00C46535" w:rsidP="00C46535">
      <w:pPr>
        <w:pStyle w:val="PL"/>
      </w:pPr>
      <w:r w:rsidRPr="00F267AF">
        <w:t xml:space="preserve">        - type: string</w:t>
      </w:r>
    </w:p>
    <w:p w:rsidR="00C46535" w:rsidRPr="00F267AF" w:rsidRDefault="00C46535" w:rsidP="00C46535">
      <w:pPr>
        <w:pStyle w:val="PL"/>
      </w:pPr>
      <w:r w:rsidRPr="00F267AF">
        <w:t xml:space="preserve">          enum:</w:t>
      </w:r>
    </w:p>
    <w:p w:rsidR="00C46535" w:rsidRPr="00F267AF" w:rsidRDefault="00C46535" w:rsidP="00C46535">
      <w:pPr>
        <w:pStyle w:val="PL"/>
      </w:pPr>
      <w:r w:rsidRPr="00F267AF">
        <w:t xml:space="preserve">            - REQUESTED</w:t>
      </w:r>
    </w:p>
    <w:p w:rsidR="00C46535" w:rsidRPr="00F267AF" w:rsidRDefault="00C46535" w:rsidP="00C46535">
      <w:pPr>
        <w:pStyle w:val="PL"/>
      </w:pPr>
      <w:r w:rsidRPr="00F267AF">
        <w:t xml:space="preserve">            - NOT_REQUESTED</w:t>
      </w:r>
    </w:p>
    <w:p w:rsidR="00C46535" w:rsidRPr="00F267AF" w:rsidRDefault="00C46535" w:rsidP="00C46535">
      <w:pPr>
        <w:pStyle w:val="PL"/>
        <w:rPr>
          <w:lang w:val="en-US"/>
        </w:rPr>
      </w:pPr>
      <w:r w:rsidRPr="00F267AF">
        <w:rPr>
          <w:lang w:val="en-US"/>
        </w:rPr>
        <w:t xml:space="preserve">        - type: string</w:t>
      </w:r>
    </w:p>
    <w:p w:rsidR="00C46535" w:rsidRPr="00F267AF" w:rsidRDefault="00C46535" w:rsidP="00C46535">
      <w:pPr>
        <w:pStyle w:val="PL"/>
        <w:rPr>
          <w:lang w:val="en-US"/>
        </w:rPr>
      </w:pPr>
      <w:r w:rsidRPr="00F267AF">
        <w:rPr>
          <w:lang w:val="en-US"/>
        </w:rPr>
        <w:t xml:space="preserve">      nullable: true</w:t>
      </w:r>
    </w:p>
    <w:p w:rsidR="009F534A" w:rsidRPr="00F267AF" w:rsidRDefault="009F534A" w:rsidP="009F534A">
      <w:pPr>
        <w:pStyle w:val="PL"/>
      </w:pPr>
      <w:r w:rsidRPr="00F267AF">
        <w:t xml:space="preserve">    QosResourceType:</w:t>
      </w:r>
    </w:p>
    <w:p w:rsidR="009F534A" w:rsidRPr="00F267AF" w:rsidRDefault="009F534A" w:rsidP="009F534A">
      <w:pPr>
        <w:pStyle w:val="PL"/>
      </w:pPr>
      <w:r w:rsidRPr="00F267AF">
        <w:t xml:space="preserve">      anyOf:</w:t>
      </w:r>
    </w:p>
    <w:p w:rsidR="009F534A" w:rsidRPr="00F267AF" w:rsidRDefault="009F534A" w:rsidP="009F534A">
      <w:pPr>
        <w:pStyle w:val="PL"/>
      </w:pPr>
      <w:r w:rsidRPr="00F267AF">
        <w:t xml:space="preserve">        - type: string</w:t>
      </w:r>
    </w:p>
    <w:p w:rsidR="009F534A" w:rsidRPr="00F267AF" w:rsidRDefault="009F534A" w:rsidP="009F534A">
      <w:pPr>
        <w:pStyle w:val="PL"/>
      </w:pPr>
      <w:r w:rsidRPr="00F267AF">
        <w:t xml:space="preserve">          enum:</w:t>
      </w:r>
    </w:p>
    <w:p w:rsidR="009F534A" w:rsidRPr="00F267AF" w:rsidRDefault="009F534A" w:rsidP="009F534A">
      <w:pPr>
        <w:pStyle w:val="PL"/>
      </w:pPr>
      <w:r w:rsidRPr="00F267AF">
        <w:t xml:space="preserve">            - NON_GBR</w:t>
      </w:r>
    </w:p>
    <w:p w:rsidR="009F534A" w:rsidRPr="00F267AF" w:rsidRDefault="009F534A" w:rsidP="009F534A">
      <w:pPr>
        <w:pStyle w:val="PL"/>
      </w:pPr>
      <w:r w:rsidRPr="00F267AF">
        <w:t xml:space="preserve">            - NON_CRITICAL_GBR</w:t>
      </w:r>
    </w:p>
    <w:p w:rsidR="009F534A" w:rsidRPr="00F267AF" w:rsidRDefault="009F534A" w:rsidP="009F534A">
      <w:pPr>
        <w:pStyle w:val="PL"/>
      </w:pPr>
      <w:r w:rsidRPr="00F267AF">
        <w:t xml:space="preserve">            - CRITICAL_GBR</w:t>
      </w:r>
    </w:p>
    <w:p w:rsidR="009F534A" w:rsidRPr="00F267AF" w:rsidRDefault="009F534A" w:rsidP="009F534A">
      <w:pPr>
        <w:pStyle w:val="PL"/>
        <w:rPr>
          <w:lang w:val="en-US"/>
        </w:rPr>
      </w:pPr>
      <w:r w:rsidRPr="00F267AF">
        <w:rPr>
          <w:lang w:val="en-US"/>
        </w:rPr>
        <w:t xml:space="preserve">        - type: string</w:t>
      </w:r>
    </w:p>
    <w:p w:rsidR="00C46535" w:rsidRPr="00F267AF" w:rsidRDefault="00C46535" w:rsidP="00C46535">
      <w:pPr>
        <w:pStyle w:val="PL"/>
      </w:pPr>
      <w:r w:rsidRPr="00F267AF">
        <w:t xml:space="preserve">    QosResourceTypeRm:</w:t>
      </w:r>
    </w:p>
    <w:p w:rsidR="00C46535" w:rsidRPr="00F267AF" w:rsidRDefault="00C46535" w:rsidP="00C46535">
      <w:pPr>
        <w:pStyle w:val="PL"/>
      </w:pPr>
      <w:r w:rsidRPr="00F267AF">
        <w:t xml:space="preserve">      anyOf:</w:t>
      </w:r>
    </w:p>
    <w:p w:rsidR="00C46535" w:rsidRPr="00F267AF" w:rsidRDefault="00C46535" w:rsidP="00C46535">
      <w:pPr>
        <w:pStyle w:val="PL"/>
      </w:pPr>
      <w:r w:rsidRPr="00F267AF">
        <w:t xml:space="preserve">        - type: string</w:t>
      </w:r>
    </w:p>
    <w:p w:rsidR="00C46535" w:rsidRPr="00F267AF" w:rsidRDefault="00C46535" w:rsidP="00C46535">
      <w:pPr>
        <w:pStyle w:val="PL"/>
      </w:pPr>
      <w:r w:rsidRPr="00F267AF">
        <w:t xml:space="preserve">          enum:</w:t>
      </w:r>
    </w:p>
    <w:p w:rsidR="00C46535" w:rsidRPr="00F267AF" w:rsidRDefault="00C46535" w:rsidP="00C46535">
      <w:pPr>
        <w:pStyle w:val="PL"/>
      </w:pPr>
      <w:r w:rsidRPr="00F267AF">
        <w:t xml:space="preserve">            - NON_GBR</w:t>
      </w:r>
    </w:p>
    <w:p w:rsidR="00C46535" w:rsidRPr="00F267AF" w:rsidRDefault="00C46535" w:rsidP="00C46535">
      <w:pPr>
        <w:pStyle w:val="PL"/>
      </w:pPr>
      <w:r w:rsidRPr="00F267AF">
        <w:t xml:space="preserve">            - NON_CRITICAL_GBR</w:t>
      </w:r>
    </w:p>
    <w:p w:rsidR="00C46535" w:rsidRPr="00F267AF" w:rsidRDefault="00C46535" w:rsidP="00C46535">
      <w:pPr>
        <w:pStyle w:val="PL"/>
      </w:pPr>
      <w:r w:rsidRPr="00F267AF">
        <w:t xml:space="preserve">            - CRITICAL_GBR</w:t>
      </w:r>
    </w:p>
    <w:p w:rsidR="00C46535" w:rsidRPr="00F267AF" w:rsidRDefault="00C46535" w:rsidP="00C46535">
      <w:pPr>
        <w:pStyle w:val="PL"/>
        <w:rPr>
          <w:lang w:val="en-US"/>
        </w:rPr>
      </w:pPr>
      <w:r w:rsidRPr="00F267AF">
        <w:rPr>
          <w:lang w:val="en-US"/>
        </w:rPr>
        <w:t xml:space="preserve">     </w:t>
      </w:r>
      <w:r w:rsidR="00D56ABE" w:rsidRPr="00F267AF">
        <w:rPr>
          <w:lang w:val="en-US"/>
        </w:rPr>
        <w:t xml:space="preserve">  </w:t>
      </w:r>
      <w:r w:rsidRPr="00F267AF">
        <w:rPr>
          <w:lang w:val="en-US"/>
        </w:rPr>
        <w:t xml:space="preserve"> - type: string</w:t>
      </w:r>
    </w:p>
    <w:p w:rsidR="00C46535" w:rsidRPr="00F267AF" w:rsidRDefault="00C46535" w:rsidP="00C46535">
      <w:pPr>
        <w:pStyle w:val="PL"/>
        <w:rPr>
          <w:lang w:val="en-US"/>
        </w:rPr>
      </w:pPr>
      <w:r w:rsidRPr="00F267AF">
        <w:rPr>
          <w:lang w:val="en-US"/>
        </w:rPr>
        <w:t xml:space="preserve">      nullable: true</w:t>
      </w:r>
    </w:p>
    <w:p w:rsidR="003A78FD" w:rsidRPr="00F267AF" w:rsidRDefault="003A78FD" w:rsidP="003A78FD">
      <w:pPr>
        <w:pStyle w:val="PL"/>
      </w:pPr>
      <w:r w:rsidRPr="00F267AF">
        <w:t xml:space="preserve">    </w:t>
      </w:r>
      <w:r>
        <w:t>AdditionalQosFlowInfo</w:t>
      </w:r>
      <w:r w:rsidRPr="00F267AF">
        <w:t>:</w:t>
      </w:r>
    </w:p>
    <w:p w:rsidR="003A78FD" w:rsidRPr="00F267AF" w:rsidRDefault="003A78FD" w:rsidP="003A78FD">
      <w:pPr>
        <w:pStyle w:val="PL"/>
      </w:pPr>
      <w:r w:rsidRPr="00F267AF">
        <w:t xml:space="preserve">      anyOf:</w:t>
      </w:r>
    </w:p>
    <w:p w:rsidR="003A78FD" w:rsidRPr="00F267AF" w:rsidRDefault="003A78FD" w:rsidP="003A78FD">
      <w:pPr>
        <w:pStyle w:val="PL"/>
      </w:pPr>
      <w:r w:rsidRPr="00F267AF">
        <w:t xml:space="preserve">        - type: string</w:t>
      </w:r>
    </w:p>
    <w:p w:rsidR="003A78FD" w:rsidRPr="00F267AF" w:rsidRDefault="003A78FD" w:rsidP="003A78FD">
      <w:pPr>
        <w:pStyle w:val="PL"/>
      </w:pPr>
      <w:r w:rsidRPr="00F267AF">
        <w:t xml:space="preserve">          enum:</w:t>
      </w:r>
    </w:p>
    <w:p w:rsidR="003A78FD" w:rsidRPr="00F267AF" w:rsidRDefault="003A78FD" w:rsidP="003A78FD">
      <w:pPr>
        <w:pStyle w:val="PL"/>
      </w:pPr>
      <w:r w:rsidRPr="00F267AF">
        <w:t xml:space="preserve">            - </w:t>
      </w:r>
      <w:r>
        <w:t>MORE_LIKELY</w:t>
      </w:r>
    </w:p>
    <w:p w:rsidR="003A78FD" w:rsidRDefault="003A78FD" w:rsidP="003A78FD">
      <w:pPr>
        <w:pStyle w:val="PL"/>
        <w:rPr>
          <w:lang w:val="en-US"/>
        </w:rPr>
      </w:pPr>
      <w:r w:rsidRPr="00F267AF">
        <w:rPr>
          <w:lang w:val="en-US"/>
        </w:rPr>
        <w:t xml:space="preserve">        - type: string</w:t>
      </w:r>
    </w:p>
    <w:p w:rsidR="003A78FD" w:rsidRDefault="003A78FD" w:rsidP="003A78FD">
      <w:pPr>
        <w:pStyle w:val="PL"/>
        <w:rPr>
          <w:lang w:val="en-US"/>
        </w:rPr>
      </w:pPr>
      <w:r w:rsidRPr="00F267AF">
        <w:rPr>
          <w:lang w:val="en-US"/>
        </w:rPr>
        <w:t xml:space="preserve">      nullable: true</w:t>
      </w:r>
    </w:p>
    <w:p w:rsidR="009F534A" w:rsidRPr="00F267AF" w:rsidRDefault="009F534A" w:rsidP="009F534A">
      <w:pPr>
        <w:pStyle w:val="PL"/>
        <w:rPr>
          <w:lang w:val="en-US"/>
        </w:rPr>
      </w:pPr>
      <w:r w:rsidRPr="00F267AF">
        <w:rPr>
          <w:lang w:val="en-US"/>
        </w:rPr>
        <w:t>#</w:t>
      </w:r>
    </w:p>
    <w:p w:rsidR="008F6564" w:rsidRPr="00F267AF" w:rsidRDefault="008F6564" w:rsidP="006D16A2">
      <w:pPr>
        <w:pStyle w:val="PL"/>
        <w:rPr>
          <w:lang w:val="en-US"/>
        </w:rPr>
      </w:pPr>
    </w:p>
    <w:p w:rsidR="006D16A2" w:rsidRPr="00F267AF" w:rsidRDefault="006D16A2" w:rsidP="006D16A2">
      <w:pPr>
        <w:pStyle w:val="PL"/>
        <w:rPr>
          <w:lang w:val="en-US"/>
        </w:rPr>
      </w:pPr>
      <w:r w:rsidRPr="00F267AF">
        <w:rPr>
          <w:lang w:val="en-US"/>
        </w:rPr>
        <w:t>#</w:t>
      </w:r>
    </w:p>
    <w:p w:rsidR="006D16A2" w:rsidRPr="00F267AF" w:rsidRDefault="006D16A2" w:rsidP="006D16A2">
      <w:pPr>
        <w:pStyle w:val="PL"/>
        <w:rPr>
          <w:lang w:val="en-US"/>
        </w:rPr>
      </w:pPr>
      <w:r w:rsidRPr="00F267AF">
        <w:rPr>
          <w:lang w:val="en-US"/>
        </w:rPr>
        <w:t xml:space="preserve"># </w:t>
      </w:r>
      <w:r w:rsidR="008F6564" w:rsidRPr="00F267AF">
        <w:rPr>
          <w:lang w:val="en-US"/>
        </w:rPr>
        <w:t>STRUCTURED DATA TYPES</w:t>
      </w:r>
    </w:p>
    <w:p w:rsidR="006D16A2" w:rsidRPr="00F267AF" w:rsidRDefault="006D16A2" w:rsidP="006D16A2">
      <w:pPr>
        <w:pStyle w:val="PL"/>
        <w:rPr>
          <w:lang w:val="en-US"/>
        </w:rPr>
      </w:pPr>
      <w:r w:rsidRPr="00F267AF">
        <w:rPr>
          <w:lang w:val="en-US"/>
        </w:rPr>
        <w:t>#</w:t>
      </w:r>
    </w:p>
    <w:p w:rsidR="008F6564" w:rsidRPr="00F267AF" w:rsidRDefault="008F6564" w:rsidP="006D16A2">
      <w:pPr>
        <w:pStyle w:val="PL"/>
        <w:rPr>
          <w:lang w:val="en-US"/>
        </w:rPr>
      </w:pPr>
    </w:p>
    <w:p w:rsidR="00B5055C" w:rsidRPr="00F267AF" w:rsidRDefault="00B5055C" w:rsidP="00B5055C">
      <w:pPr>
        <w:pStyle w:val="PL"/>
        <w:rPr>
          <w:lang w:val="en-US"/>
        </w:rPr>
      </w:pPr>
      <w:r w:rsidRPr="00F267AF">
        <w:rPr>
          <w:lang w:val="en-US"/>
        </w:rPr>
        <w:t xml:space="preserve">    Arp:</w:t>
      </w:r>
    </w:p>
    <w:p w:rsidR="00B5055C" w:rsidRPr="00F267AF" w:rsidRDefault="00B5055C" w:rsidP="00B5055C">
      <w:pPr>
        <w:pStyle w:val="PL"/>
        <w:rPr>
          <w:lang w:val="en-US"/>
        </w:rPr>
      </w:pPr>
      <w:r w:rsidRPr="00F267AF">
        <w:rPr>
          <w:lang w:val="en-US"/>
        </w:rPr>
        <w:t xml:space="preserve">      type: object</w:t>
      </w:r>
    </w:p>
    <w:p w:rsidR="00B5055C" w:rsidRPr="00F267AF" w:rsidRDefault="00B5055C" w:rsidP="00B5055C">
      <w:pPr>
        <w:pStyle w:val="PL"/>
        <w:rPr>
          <w:lang w:val="en-US"/>
        </w:rPr>
      </w:pPr>
      <w:r w:rsidRPr="00F267AF">
        <w:rPr>
          <w:lang w:val="en-US"/>
        </w:rPr>
        <w:t xml:space="preserve">      properties:</w:t>
      </w:r>
    </w:p>
    <w:p w:rsidR="00B5055C" w:rsidRPr="00F267AF" w:rsidRDefault="00B5055C" w:rsidP="00B5055C">
      <w:pPr>
        <w:pStyle w:val="PL"/>
        <w:rPr>
          <w:lang w:val="en-US"/>
        </w:rPr>
      </w:pPr>
      <w:r w:rsidRPr="00F267AF">
        <w:rPr>
          <w:lang w:val="en-US"/>
        </w:rPr>
        <w:t xml:space="preserve">        priorityLevel:</w:t>
      </w:r>
    </w:p>
    <w:p w:rsidR="00B5055C" w:rsidRPr="00F267AF" w:rsidRDefault="00B5055C" w:rsidP="00B5055C">
      <w:pPr>
        <w:pStyle w:val="PL"/>
        <w:rPr>
          <w:lang w:val="en-US"/>
        </w:rPr>
      </w:pPr>
      <w:r w:rsidRPr="00F267AF">
        <w:rPr>
          <w:lang w:val="en-US"/>
        </w:rPr>
        <w:t xml:space="preserve">          $ref: '#/components/schemas/ArpPriorityLevel'</w:t>
      </w:r>
    </w:p>
    <w:p w:rsidR="00B5055C" w:rsidRPr="00F267AF" w:rsidRDefault="00B5055C" w:rsidP="00B5055C">
      <w:pPr>
        <w:pStyle w:val="PL"/>
        <w:rPr>
          <w:lang w:val="en-US"/>
        </w:rPr>
      </w:pPr>
      <w:r w:rsidRPr="00F267AF">
        <w:rPr>
          <w:lang w:val="en-US"/>
        </w:rPr>
        <w:t xml:space="preserve">        preemptCap:</w:t>
      </w:r>
    </w:p>
    <w:p w:rsidR="00B5055C" w:rsidRPr="00F267AF" w:rsidRDefault="00B5055C" w:rsidP="00B5055C">
      <w:pPr>
        <w:pStyle w:val="PL"/>
        <w:rPr>
          <w:lang w:val="en-US"/>
        </w:rPr>
      </w:pPr>
      <w:r w:rsidRPr="00F267AF">
        <w:rPr>
          <w:lang w:val="en-US"/>
        </w:rPr>
        <w:t xml:space="preserve">          $ref: '#/components/schemas/PreemptionCapability'</w:t>
      </w:r>
    </w:p>
    <w:p w:rsidR="00B5055C" w:rsidRPr="00F267AF" w:rsidRDefault="00B5055C" w:rsidP="00B5055C">
      <w:pPr>
        <w:pStyle w:val="PL"/>
        <w:rPr>
          <w:lang w:val="en-US"/>
        </w:rPr>
      </w:pPr>
      <w:r w:rsidRPr="00F267AF">
        <w:rPr>
          <w:lang w:val="en-US"/>
        </w:rPr>
        <w:t xml:space="preserve">        preemptVuln:</w:t>
      </w:r>
    </w:p>
    <w:p w:rsidR="00B5055C" w:rsidRPr="00F267AF" w:rsidRDefault="00B5055C" w:rsidP="00B5055C">
      <w:pPr>
        <w:pStyle w:val="PL"/>
        <w:rPr>
          <w:lang w:val="en-US"/>
        </w:rPr>
      </w:pPr>
      <w:r w:rsidRPr="00F267AF">
        <w:rPr>
          <w:lang w:val="en-US"/>
        </w:rPr>
        <w:t xml:space="preserve">          $ref: '#/components/schemas/PreemptionVulnerability'</w:t>
      </w:r>
    </w:p>
    <w:p w:rsidR="00B5055C" w:rsidRPr="00F267AF" w:rsidRDefault="00B5055C" w:rsidP="00B5055C">
      <w:pPr>
        <w:pStyle w:val="PL"/>
        <w:rPr>
          <w:lang w:val="en-US"/>
        </w:rPr>
      </w:pPr>
      <w:r w:rsidRPr="00F267AF">
        <w:rPr>
          <w:lang w:val="en-US"/>
        </w:rPr>
        <w:t xml:space="preserve">      required:</w:t>
      </w:r>
    </w:p>
    <w:p w:rsidR="00B5055C" w:rsidRPr="00F267AF" w:rsidRDefault="00B5055C" w:rsidP="00B5055C">
      <w:pPr>
        <w:pStyle w:val="PL"/>
        <w:rPr>
          <w:lang w:val="en-US"/>
        </w:rPr>
      </w:pPr>
      <w:r w:rsidRPr="00F267AF">
        <w:rPr>
          <w:lang w:val="en-US"/>
        </w:rPr>
        <w:t xml:space="preserve">        - priorityLevel</w:t>
      </w:r>
    </w:p>
    <w:p w:rsidR="00B5055C" w:rsidRPr="00F267AF" w:rsidRDefault="00B5055C" w:rsidP="00B5055C">
      <w:pPr>
        <w:pStyle w:val="PL"/>
        <w:rPr>
          <w:lang w:val="en-US"/>
        </w:rPr>
      </w:pPr>
      <w:r w:rsidRPr="00F267AF">
        <w:rPr>
          <w:lang w:val="en-US"/>
        </w:rPr>
        <w:t xml:space="preserve">        - preemptCap</w:t>
      </w:r>
    </w:p>
    <w:p w:rsidR="00B5055C" w:rsidRPr="00F267AF" w:rsidRDefault="00B5055C" w:rsidP="00B5055C">
      <w:pPr>
        <w:pStyle w:val="PL"/>
        <w:rPr>
          <w:lang w:val="en-US"/>
        </w:rPr>
      </w:pPr>
      <w:r w:rsidRPr="00F267AF">
        <w:rPr>
          <w:lang w:val="en-US"/>
        </w:rPr>
        <w:t xml:space="preserve">        - preemptVuln</w:t>
      </w:r>
    </w:p>
    <w:p w:rsidR="00C46535" w:rsidRPr="00F267AF" w:rsidRDefault="00C46535" w:rsidP="00C46535">
      <w:pPr>
        <w:pStyle w:val="PL"/>
        <w:rPr>
          <w:lang w:val="en-US"/>
        </w:rPr>
      </w:pPr>
      <w:r w:rsidRPr="00F267AF">
        <w:rPr>
          <w:lang w:val="en-US"/>
        </w:rPr>
        <w:t xml:space="preserve">    ArpRm:</w:t>
      </w:r>
    </w:p>
    <w:p w:rsidR="00C46535" w:rsidRPr="00F267AF" w:rsidRDefault="00C46535" w:rsidP="00C46535">
      <w:pPr>
        <w:pStyle w:val="PL"/>
        <w:rPr>
          <w:lang w:val="en-US"/>
        </w:rPr>
      </w:pPr>
      <w:r w:rsidRPr="00F267AF">
        <w:rPr>
          <w:lang w:val="en-US"/>
        </w:rPr>
        <w:t xml:space="preserve">      type: object</w:t>
      </w:r>
    </w:p>
    <w:p w:rsidR="00C46535" w:rsidRPr="00F267AF" w:rsidRDefault="00C46535" w:rsidP="00C46535">
      <w:pPr>
        <w:pStyle w:val="PL"/>
        <w:rPr>
          <w:lang w:val="en-US"/>
        </w:rPr>
      </w:pPr>
      <w:r w:rsidRPr="00F267AF">
        <w:rPr>
          <w:lang w:val="en-US"/>
        </w:rPr>
        <w:t xml:space="preserve">      properties:</w:t>
      </w:r>
    </w:p>
    <w:p w:rsidR="00C46535" w:rsidRPr="00F267AF" w:rsidRDefault="00C46535" w:rsidP="00C46535">
      <w:pPr>
        <w:pStyle w:val="PL"/>
        <w:rPr>
          <w:lang w:val="en-US"/>
        </w:rPr>
      </w:pPr>
      <w:r w:rsidRPr="00F267AF">
        <w:rPr>
          <w:lang w:val="en-US"/>
        </w:rPr>
        <w:t xml:space="preserve">        priorityLevel:</w:t>
      </w:r>
    </w:p>
    <w:p w:rsidR="00C46535" w:rsidRPr="00F267AF" w:rsidRDefault="00C46535" w:rsidP="00C46535">
      <w:pPr>
        <w:pStyle w:val="PL"/>
        <w:rPr>
          <w:lang w:val="en-US"/>
        </w:rPr>
      </w:pPr>
      <w:r w:rsidRPr="00F267AF">
        <w:rPr>
          <w:lang w:val="en-US"/>
        </w:rPr>
        <w:t xml:space="preserve">          $ref: '#/components/schemas/ArpPriorityLevel'</w:t>
      </w:r>
    </w:p>
    <w:p w:rsidR="00C46535" w:rsidRPr="00F267AF" w:rsidRDefault="00C46535" w:rsidP="00C46535">
      <w:pPr>
        <w:pStyle w:val="PL"/>
        <w:rPr>
          <w:lang w:val="en-US"/>
        </w:rPr>
      </w:pPr>
      <w:r w:rsidRPr="00F267AF">
        <w:rPr>
          <w:lang w:val="en-US"/>
        </w:rPr>
        <w:t xml:space="preserve">        preemptCap:</w:t>
      </w:r>
    </w:p>
    <w:p w:rsidR="00C46535" w:rsidRPr="00F267AF" w:rsidRDefault="00C46535" w:rsidP="00C46535">
      <w:pPr>
        <w:pStyle w:val="PL"/>
        <w:rPr>
          <w:lang w:val="en-US"/>
        </w:rPr>
      </w:pPr>
      <w:r w:rsidRPr="00F267AF">
        <w:rPr>
          <w:lang w:val="en-US"/>
        </w:rPr>
        <w:t xml:space="preserve">          $ref: '#/components/schemas/PreemptionCapability'</w:t>
      </w:r>
    </w:p>
    <w:p w:rsidR="00C46535" w:rsidRPr="00F267AF" w:rsidRDefault="00C46535" w:rsidP="00C46535">
      <w:pPr>
        <w:pStyle w:val="PL"/>
        <w:rPr>
          <w:lang w:val="en-US"/>
        </w:rPr>
      </w:pPr>
      <w:r w:rsidRPr="00F267AF">
        <w:rPr>
          <w:lang w:val="en-US"/>
        </w:rPr>
        <w:t xml:space="preserve">        preemptVuln:</w:t>
      </w:r>
    </w:p>
    <w:p w:rsidR="00C46535" w:rsidRPr="00F267AF" w:rsidRDefault="00C46535" w:rsidP="00C46535">
      <w:pPr>
        <w:pStyle w:val="PL"/>
        <w:rPr>
          <w:lang w:val="en-US"/>
        </w:rPr>
      </w:pPr>
      <w:r w:rsidRPr="00F267AF">
        <w:rPr>
          <w:lang w:val="en-US"/>
        </w:rPr>
        <w:t xml:space="preserve">          $ref: '#/components/schemas/PreemptionVulnerability'</w:t>
      </w:r>
    </w:p>
    <w:p w:rsidR="00C46535" w:rsidRPr="00F267AF" w:rsidRDefault="00C46535" w:rsidP="00C46535">
      <w:pPr>
        <w:pStyle w:val="PL"/>
        <w:rPr>
          <w:lang w:val="en-US"/>
        </w:rPr>
      </w:pPr>
      <w:r w:rsidRPr="00F267AF">
        <w:rPr>
          <w:lang w:val="en-US"/>
        </w:rPr>
        <w:t xml:space="preserve">      required:</w:t>
      </w:r>
    </w:p>
    <w:p w:rsidR="00C46535" w:rsidRPr="00F267AF" w:rsidRDefault="00C46535" w:rsidP="00C46535">
      <w:pPr>
        <w:pStyle w:val="PL"/>
        <w:rPr>
          <w:lang w:val="en-US"/>
        </w:rPr>
      </w:pPr>
      <w:r w:rsidRPr="00F267AF">
        <w:rPr>
          <w:lang w:val="en-US"/>
        </w:rPr>
        <w:t xml:space="preserve">        - priorityLevel</w:t>
      </w:r>
    </w:p>
    <w:p w:rsidR="00C46535" w:rsidRPr="00F267AF" w:rsidRDefault="00C46535" w:rsidP="00C46535">
      <w:pPr>
        <w:pStyle w:val="PL"/>
        <w:rPr>
          <w:lang w:val="en-US"/>
        </w:rPr>
      </w:pPr>
      <w:r w:rsidRPr="00F267AF">
        <w:rPr>
          <w:lang w:val="en-US"/>
        </w:rPr>
        <w:t xml:space="preserve">        - preemptCap</w:t>
      </w:r>
    </w:p>
    <w:p w:rsidR="00C46535" w:rsidRPr="00F267AF" w:rsidRDefault="00C46535" w:rsidP="00C46535">
      <w:pPr>
        <w:pStyle w:val="PL"/>
        <w:rPr>
          <w:lang w:val="en-US"/>
        </w:rPr>
      </w:pPr>
      <w:r w:rsidRPr="00F267AF">
        <w:rPr>
          <w:lang w:val="en-US"/>
        </w:rPr>
        <w:t xml:space="preserve">        - preemptVuln</w:t>
      </w:r>
    </w:p>
    <w:p w:rsidR="00C46535" w:rsidRPr="00F267AF" w:rsidRDefault="00C46535" w:rsidP="00C46535">
      <w:pPr>
        <w:pStyle w:val="PL"/>
        <w:rPr>
          <w:lang w:val="en-US"/>
        </w:rPr>
      </w:pPr>
      <w:r w:rsidRPr="00F267AF">
        <w:rPr>
          <w:lang w:val="en-US"/>
        </w:rPr>
        <w:t xml:space="preserve">      nullable: true</w:t>
      </w:r>
    </w:p>
    <w:p w:rsidR="00B5055C" w:rsidRPr="00F267AF" w:rsidRDefault="00B5055C" w:rsidP="00B5055C">
      <w:pPr>
        <w:pStyle w:val="PL"/>
        <w:rPr>
          <w:lang w:val="en-US"/>
        </w:rPr>
      </w:pPr>
      <w:r w:rsidRPr="00F267AF">
        <w:rPr>
          <w:lang w:val="en-US"/>
        </w:rPr>
        <w:t xml:space="preserve">    Ambr:</w:t>
      </w:r>
    </w:p>
    <w:p w:rsidR="00B5055C" w:rsidRPr="00F267AF" w:rsidRDefault="00B5055C" w:rsidP="00B5055C">
      <w:pPr>
        <w:pStyle w:val="PL"/>
        <w:rPr>
          <w:lang w:val="en-US"/>
        </w:rPr>
      </w:pPr>
      <w:r w:rsidRPr="00F267AF">
        <w:rPr>
          <w:lang w:val="en-US"/>
        </w:rPr>
        <w:t xml:space="preserve">      type: object</w:t>
      </w:r>
    </w:p>
    <w:p w:rsidR="00B5055C" w:rsidRPr="00F267AF" w:rsidRDefault="00B5055C" w:rsidP="00B5055C">
      <w:pPr>
        <w:pStyle w:val="PL"/>
        <w:rPr>
          <w:lang w:val="en-US"/>
        </w:rPr>
      </w:pPr>
      <w:r w:rsidRPr="00F267AF">
        <w:rPr>
          <w:lang w:val="en-US"/>
        </w:rPr>
        <w:t xml:space="preserve">      properties:</w:t>
      </w:r>
    </w:p>
    <w:p w:rsidR="00B5055C" w:rsidRPr="00F267AF" w:rsidRDefault="00B5055C" w:rsidP="00B5055C">
      <w:pPr>
        <w:pStyle w:val="PL"/>
        <w:rPr>
          <w:lang w:val="en-US"/>
        </w:rPr>
      </w:pPr>
      <w:r w:rsidRPr="00F267AF">
        <w:rPr>
          <w:lang w:val="en-US"/>
        </w:rPr>
        <w:t xml:space="preserve">        uplink:</w:t>
      </w:r>
    </w:p>
    <w:p w:rsidR="00B5055C" w:rsidRPr="00F267AF" w:rsidRDefault="00B5055C" w:rsidP="00B5055C">
      <w:pPr>
        <w:pStyle w:val="PL"/>
        <w:rPr>
          <w:lang w:val="en-US"/>
        </w:rPr>
      </w:pPr>
      <w:r w:rsidRPr="00F267AF">
        <w:rPr>
          <w:lang w:val="en-US"/>
        </w:rPr>
        <w:t xml:space="preserve">          $ref: '#/components/schemas/BitRate'</w:t>
      </w:r>
    </w:p>
    <w:p w:rsidR="00B5055C" w:rsidRPr="00F267AF" w:rsidRDefault="00B5055C" w:rsidP="00B5055C">
      <w:pPr>
        <w:pStyle w:val="PL"/>
        <w:rPr>
          <w:lang w:val="en-US"/>
        </w:rPr>
      </w:pPr>
      <w:r w:rsidRPr="00F267AF">
        <w:rPr>
          <w:lang w:val="en-US"/>
        </w:rPr>
        <w:t xml:space="preserve">        downlink:</w:t>
      </w:r>
    </w:p>
    <w:p w:rsidR="00B5055C" w:rsidRPr="00F267AF" w:rsidRDefault="00B5055C" w:rsidP="00B5055C">
      <w:pPr>
        <w:pStyle w:val="PL"/>
        <w:rPr>
          <w:lang w:val="en-US"/>
        </w:rPr>
      </w:pPr>
      <w:r w:rsidRPr="00F267AF">
        <w:rPr>
          <w:lang w:val="en-US"/>
        </w:rPr>
        <w:t xml:space="preserve">          $ref: '#/components/schemas/BitRate'</w:t>
      </w:r>
    </w:p>
    <w:p w:rsidR="00B5055C" w:rsidRPr="00F267AF" w:rsidRDefault="00B5055C" w:rsidP="00B5055C">
      <w:pPr>
        <w:pStyle w:val="PL"/>
        <w:rPr>
          <w:lang w:val="en-US"/>
        </w:rPr>
      </w:pPr>
      <w:r w:rsidRPr="00F267AF">
        <w:rPr>
          <w:lang w:val="en-US"/>
        </w:rPr>
        <w:t xml:space="preserve">      required:</w:t>
      </w:r>
    </w:p>
    <w:p w:rsidR="00B5055C" w:rsidRPr="00F267AF" w:rsidRDefault="00B5055C" w:rsidP="00B5055C">
      <w:pPr>
        <w:pStyle w:val="PL"/>
        <w:rPr>
          <w:lang w:val="en-US"/>
        </w:rPr>
      </w:pPr>
      <w:r w:rsidRPr="00F267AF">
        <w:rPr>
          <w:lang w:val="en-US"/>
        </w:rPr>
        <w:t xml:space="preserve">        - uplink</w:t>
      </w:r>
    </w:p>
    <w:p w:rsidR="00B5055C" w:rsidRPr="00F267AF" w:rsidRDefault="00B5055C" w:rsidP="00B5055C">
      <w:pPr>
        <w:pStyle w:val="PL"/>
        <w:rPr>
          <w:lang w:val="en-US"/>
        </w:rPr>
      </w:pPr>
      <w:r w:rsidRPr="00F267AF">
        <w:rPr>
          <w:lang w:val="en-US"/>
        </w:rPr>
        <w:t xml:space="preserve">        - downlink</w:t>
      </w:r>
    </w:p>
    <w:p w:rsidR="00C46535" w:rsidRPr="00F267AF" w:rsidRDefault="00C46535" w:rsidP="00C46535">
      <w:pPr>
        <w:pStyle w:val="PL"/>
        <w:rPr>
          <w:lang w:val="en-US"/>
        </w:rPr>
      </w:pPr>
      <w:r w:rsidRPr="00F267AF">
        <w:rPr>
          <w:lang w:val="en-US"/>
        </w:rPr>
        <w:t xml:space="preserve">    AmbrRm:</w:t>
      </w:r>
    </w:p>
    <w:p w:rsidR="00C46535" w:rsidRPr="00F267AF" w:rsidRDefault="00C46535" w:rsidP="00C46535">
      <w:pPr>
        <w:pStyle w:val="PL"/>
        <w:rPr>
          <w:lang w:val="en-US"/>
        </w:rPr>
      </w:pPr>
      <w:r w:rsidRPr="00F267AF">
        <w:rPr>
          <w:lang w:val="en-US"/>
        </w:rPr>
        <w:t xml:space="preserve">      type: object</w:t>
      </w:r>
    </w:p>
    <w:p w:rsidR="00C46535" w:rsidRPr="00F267AF" w:rsidRDefault="00C46535" w:rsidP="00C46535">
      <w:pPr>
        <w:pStyle w:val="PL"/>
        <w:rPr>
          <w:lang w:val="en-US"/>
        </w:rPr>
      </w:pPr>
      <w:r w:rsidRPr="00F267AF">
        <w:rPr>
          <w:lang w:val="en-US"/>
        </w:rPr>
        <w:t xml:space="preserve">      properties:</w:t>
      </w:r>
    </w:p>
    <w:p w:rsidR="00C46535" w:rsidRPr="00F267AF" w:rsidRDefault="00C46535" w:rsidP="00C46535">
      <w:pPr>
        <w:pStyle w:val="PL"/>
        <w:rPr>
          <w:lang w:val="en-US"/>
        </w:rPr>
      </w:pPr>
      <w:r w:rsidRPr="00F267AF">
        <w:rPr>
          <w:lang w:val="en-US"/>
        </w:rPr>
        <w:t xml:space="preserve">        uplink:</w:t>
      </w:r>
    </w:p>
    <w:p w:rsidR="00C46535" w:rsidRPr="00F267AF" w:rsidRDefault="00C46535" w:rsidP="00C46535">
      <w:pPr>
        <w:pStyle w:val="PL"/>
        <w:rPr>
          <w:lang w:val="en-US"/>
        </w:rPr>
      </w:pPr>
      <w:r w:rsidRPr="00F267AF">
        <w:rPr>
          <w:lang w:val="en-US"/>
        </w:rPr>
        <w:t xml:space="preserve">          $ref: '#/components/schemas/BitRate'</w:t>
      </w:r>
    </w:p>
    <w:p w:rsidR="00C46535" w:rsidRPr="00F267AF" w:rsidRDefault="00C46535" w:rsidP="00C46535">
      <w:pPr>
        <w:pStyle w:val="PL"/>
        <w:rPr>
          <w:lang w:val="en-US"/>
        </w:rPr>
      </w:pPr>
      <w:r w:rsidRPr="00F267AF">
        <w:rPr>
          <w:lang w:val="en-US"/>
        </w:rPr>
        <w:t xml:space="preserve">        downlink:</w:t>
      </w:r>
    </w:p>
    <w:p w:rsidR="00C46535" w:rsidRPr="00F267AF" w:rsidRDefault="00C46535" w:rsidP="00C46535">
      <w:pPr>
        <w:pStyle w:val="PL"/>
        <w:rPr>
          <w:lang w:val="en-US"/>
        </w:rPr>
      </w:pPr>
      <w:r w:rsidRPr="00F267AF">
        <w:rPr>
          <w:lang w:val="en-US"/>
        </w:rPr>
        <w:t xml:space="preserve">          $ref: '#/components/schemas/BitRate'</w:t>
      </w:r>
    </w:p>
    <w:p w:rsidR="00C46535" w:rsidRPr="00F267AF" w:rsidRDefault="00C46535" w:rsidP="00C46535">
      <w:pPr>
        <w:pStyle w:val="PL"/>
        <w:rPr>
          <w:lang w:val="en-US"/>
        </w:rPr>
      </w:pPr>
      <w:r w:rsidRPr="00F267AF">
        <w:rPr>
          <w:lang w:val="en-US"/>
        </w:rPr>
        <w:t xml:space="preserve">      required:</w:t>
      </w:r>
    </w:p>
    <w:p w:rsidR="00C46535" w:rsidRPr="00F267AF" w:rsidRDefault="00C46535" w:rsidP="00C46535">
      <w:pPr>
        <w:pStyle w:val="PL"/>
        <w:rPr>
          <w:lang w:val="en-US"/>
        </w:rPr>
      </w:pPr>
      <w:r w:rsidRPr="00F267AF">
        <w:rPr>
          <w:lang w:val="en-US"/>
        </w:rPr>
        <w:t xml:space="preserve">        - uplink</w:t>
      </w:r>
    </w:p>
    <w:p w:rsidR="00C46535" w:rsidRPr="00F267AF" w:rsidRDefault="00C46535" w:rsidP="00C46535">
      <w:pPr>
        <w:pStyle w:val="PL"/>
        <w:rPr>
          <w:lang w:val="en-US"/>
        </w:rPr>
      </w:pPr>
      <w:r w:rsidRPr="00F267AF">
        <w:rPr>
          <w:lang w:val="en-US"/>
        </w:rPr>
        <w:t xml:space="preserve">        - downlink</w:t>
      </w:r>
    </w:p>
    <w:p w:rsidR="00C46535" w:rsidRPr="00F267AF" w:rsidRDefault="00C46535" w:rsidP="00C46535">
      <w:pPr>
        <w:pStyle w:val="PL"/>
        <w:rPr>
          <w:lang w:val="en-US"/>
        </w:rPr>
      </w:pPr>
      <w:r w:rsidRPr="00F267AF">
        <w:rPr>
          <w:lang w:val="en-US"/>
        </w:rPr>
        <w:t xml:space="preserve">      nullable: true</w:t>
      </w:r>
    </w:p>
    <w:p w:rsidR="009F534A" w:rsidRPr="00F267AF" w:rsidRDefault="009F534A" w:rsidP="009F534A">
      <w:pPr>
        <w:pStyle w:val="PL"/>
        <w:rPr>
          <w:lang w:val="en-US"/>
        </w:rPr>
      </w:pPr>
      <w:r w:rsidRPr="00F267AF">
        <w:rPr>
          <w:lang w:val="en-US"/>
        </w:rPr>
        <w:t xml:space="preserve">    Dynamic5Qi:</w:t>
      </w:r>
    </w:p>
    <w:p w:rsidR="009F534A" w:rsidRPr="00F267AF" w:rsidRDefault="009F534A" w:rsidP="009F534A">
      <w:pPr>
        <w:pStyle w:val="PL"/>
        <w:rPr>
          <w:lang w:val="en-US"/>
        </w:rPr>
      </w:pPr>
      <w:r w:rsidRPr="00F267AF">
        <w:rPr>
          <w:lang w:val="en-US"/>
        </w:rPr>
        <w:t xml:space="preserve">      type: object</w:t>
      </w:r>
    </w:p>
    <w:p w:rsidR="009F534A" w:rsidRPr="00F267AF" w:rsidRDefault="009F534A" w:rsidP="009F534A">
      <w:pPr>
        <w:pStyle w:val="PL"/>
        <w:rPr>
          <w:lang w:val="en-US"/>
        </w:rPr>
      </w:pPr>
      <w:r w:rsidRPr="00F267AF">
        <w:rPr>
          <w:lang w:val="en-US"/>
        </w:rPr>
        <w:t xml:space="preserve">      properties:</w:t>
      </w:r>
    </w:p>
    <w:p w:rsidR="009F534A" w:rsidRPr="00F267AF" w:rsidRDefault="009F534A" w:rsidP="009F534A">
      <w:pPr>
        <w:pStyle w:val="PL"/>
        <w:rPr>
          <w:lang w:val="en-US"/>
        </w:rPr>
      </w:pPr>
      <w:r w:rsidRPr="00F267AF">
        <w:rPr>
          <w:lang w:val="en-US"/>
        </w:rPr>
        <w:t xml:space="preserve">        resourceType:</w:t>
      </w:r>
    </w:p>
    <w:p w:rsidR="009F534A" w:rsidRPr="00F267AF" w:rsidRDefault="009F534A" w:rsidP="009F534A">
      <w:pPr>
        <w:pStyle w:val="PL"/>
        <w:rPr>
          <w:lang w:val="en-US"/>
        </w:rPr>
      </w:pPr>
      <w:r w:rsidRPr="00F267AF">
        <w:rPr>
          <w:lang w:val="en-US"/>
        </w:rPr>
        <w:t xml:space="preserve">          $ref: '#/components/schemas/QosResourceType'</w:t>
      </w:r>
    </w:p>
    <w:p w:rsidR="009F534A" w:rsidRPr="00F267AF" w:rsidRDefault="009F534A" w:rsidP="009F534A">
      <w:pPr>
        <w:pStyle w:val="PL"/>
        <w:rPr>
          <w:lang w:val="en-US"/>
        </w:rPr>
      </w:pPr>
      <w:r w:rsidRPr="00F267AF">
        <w:rPr>
          <w:lang w:val="en-US"/>
        </w:rPr>
        <w:t xml:space="preserve">        priorityLevel:</w:t>
      </w:r>
    </w:p>
    <w:p w:rsidR="009F534A" w:rsidRPr="00F267AF" w:rsidRDefault="009F534A" w:rsidP="009F534A">
      <w:pPr>
        <w:pStyle w:val="PL"/>
        <w:rPr>
          <w:lang w:val="en-US"/>
        </w:rPr>
      </w:pPr>
      <w:r w:rsidRPr="00F267AF">
        <w:rPr>
          <w:lang w:val="en-US"/>
        </w:rPr>
        <w:t xml:space="preserve">          $ref: '#/components/schemas/5QiPriorityLevel'</w:t>
      </w:r>
    </w:p>
    <w:p w:rsidR="009F534A" w:rsidRPr="00F267AF" w:rsidRDefault="009F534A" w:rsidP="009F534A">
      <w:pPr>
        <w:pStyle w:val="PL"/>
        <w:rPr>
          <w:lang w:val="en-US"/>
        </w:rPr>
      </w:pPr>
      <w:r w:rsidRPr="00F267AF">
        <w:rPr>
          <w:lang w:val="en-US"/>
        </w:rPr>
        <w:t xml:space="preserve">        packetDelayBudget:</w:t>
      </w:r>
    </w:p>
    <w:p w:rsidR="009F534A" w:rsidRPr="00F267AF" w:rsidRDefault="009F534A" w:rsidP="009F534A">
      <w:pPr>
        <w:pStyle w:val="PL"/>
        <w:rPr>
          <w:lang w:val="en-US"/>
        </w:rPr>
      </w:pPr>
      <w:r w:rsidRPr="00F267AF">
        <w:rPr>
          <w:lang w:val="en-US"/>
        </w:rPr>
        <w:t xml:space="preserve">          $ref: '#/components/schemas/PacketDelBudget'</w:t>
      </w:r>
    </w:p>
    <w:p w:rsidR="009F534A" w:rsidRPr="00F267AF" w:rsidRDefault="009F534A" w:rsidP="009F534A">
      <w:pPr>
        <w:pStyle w:val="PL"/>
        <w:rPr>
          <w:lang w:val="en-US"/>
        </w:rPr>
      </w:pPr>
      <w:r w:rsidRPr="00F267AF">
        <w:rPr>
          <w:lang w:val="en-US"/>
        </w:rPr>
        <w:t xml:space="preserve">        packetErrRate:</w:t>
      </w:r>
    </w:p>
    <w:p w:rsidR="009F534A" w:rsidRPr="00F267AF" w:rsidRDefault="009F534A" w:rsidP="009F534A">
      <w:pPr>
        <w:pStyle w:val="PL"/>
        <w:rPr>
          <w:lang w:val="en-US"/>
        </w:rPr>
      </w:pPr>
      <w:r w:rsidRPr="00F267AF">
        <w:rPr>
          <w:lang w:val="en-US"/>
        </w:rPr>
        <w:t xml:space="preserve">          $ref: '#/components/schemas/PacketErrRate'</w:t>
      </w:r>
    </w:p>
    <w:p w:rsidR="009F534A" w:rsidRPr="00F267AF" w:rsidRDefault="009F534A" w:rsidP="009F534A">
      <w:pPr>
        <w:pStyle w:val="PL"/>
        <w:rPr>
          <w:lang w:val="en-US"/>
        </w:rPr>
      </w:pPr>
      <w:r w:rsidRPr="00F267AF">
        <w:rPr>
          <w:lang w:val="en-US"/>
        </w:rPr>
        <w:t xml:space="preserve">        averWindow:</w:t>
      </w:r>
    </w:p>
    <w:p w:rsidR="009F534A" w:rsidRPr="00F267AF" w:rsidRDefault="009F534A" w:rsidP="009F534A">
      <w:pPr>
        <w:pStyle w:val="PL"/>
        <w:rPr>
          <w:lang w:val="en-US"/>
        </w:rPr>
      </w:pPr>
      <w:r w:rsidRPr="00F267AF">
        <w:rPr>
          <w:lang w:val="en-US"/>
        </w:rPr>
        <w:t xml:space="preserve">          $ref: '#/components/schemas/AverWindow'</w:t>
      </w:r>
    </w:p>
    <w:p w:rsidR="009F534A" w:rsidRPr="00F267AF" w:rsidRDefault="009F534A" w:rsidP="009F534A">
      <w:pPr>
        <w:pStyle w:val="PL"/>
        <w:rPr>
          <w:lang w:val="en-US"/>
        </w:rPr>
      </w:pPr>
      <w:r w:rsidRPr="00F267AF">
        <w:rPr>
          <w:lang w:val="en-US"/>
        </w:rPr>
        <w:t xml:space="preserve">        maxDataBurstVol:</w:t>
      </w:r>
    </w:p>
    <w:p w:rsidR="009F534A" w:rsidRPr="00F267AF" w:rsidRDefault="009F534A" w:rsidP="009F534A">
      <w:pPr>
        <w:pStyle w:val="PL"/>
        <w:rPr>
          <w:lang w:val="en-US"/>
        </w:rPr>
      </w:pPr>
      <w:r w:rsidRPr="00F267AF">
        <w:rPr>
          <w:lang w:val="en-US"/>
        </w:rPr>
        <w:t xml:space="preserve">          $ref: '#/components/schemas/MaxDataBurstVol'</w:t>
      </w:r>
    </w:p>
    <w:p w:rsidR="009F534A" w:rsidRPr="00F267AF" w:rsidRDefault="009F534A" w:rsidP="009F534A">
      <w:pPr>
        <w:pStyle w:val="PL"/>
        <w:rPr>
          <w:lang w:val="en-US"/>
        </w:rPr>
      </w:pPr>
      <w:r w:rsidRPr="00F267AF">
        <w:rPr>
          <w:lang w:val="en-US"/>
        </w:rPr>
        <w:t xml:space="preserve">      required:</w:t>
      </w:r>
    </w:p>
    <w:p w:rsidR="009F534A" w:rsidRPr="00F267AF" w:rsidRDefault="009F534A" w:rsidP="009F534A">
      <w:pPr>
        <w:pStyle w:val="PL"/>
        <w:rPr>
          <w:lang w:val="en-US"/>
        </w:rPr>
      </w:pPr>
      <w:r w:rsidRPr="00F267AF">
        <w:rPr>
          <w:lang w:val="en-US"/>
        </w:rPr>
        <w:t xml:space="preserve">        - resourceType</w:t>
      </w:r>
    </w:p>
    <w:p w:rsidR="009F534A" w:rsidRPr="00F267AF" w:rsidRDefault="009F534A" w:rsidP="009F534A">
      <w:pPr>
        <w:pStyle w:val="PL"/>
        <w:rPr>
          <w:lang w:val="en-US"/>
        </w:rPr>
      </w:pPr>
      <w:r w:rsidRPr="00F267AF">
        <w:rPr>
          <w:lang w:val="en-US"/>
        </w:rPr>
        <w:t xml:space="preserve">        - priorityLevel</w:t>
      </w:r>
    </w:p>
    <w:p w:rsidR="009F534A" w:rsidRPr="00F267AF" w:rsidRDefault="009F534A" w:rsidP="009F534A">
      <w:pPr>
        <w:pStyle w:val="PL"/>
        <w:rPr>
          <w:lang w:val="en-US"/>
        </w:rPr>
      </w:pPr>
      <w:r w:rsidRPr="00F267AF">
        <w:rPr>
          <w:lang w:val="en-US"/>
        </w:rPr>
        <w:t xml:space="preserve">        - packetDelayBudget</w:t>
      </w:r>
    </w:p>
    <w:p w:rsidR="009F534A" w:rsidRPr="00F267AF" w:rsidRDefault="009F534A" w:rsidP="009F534A">
      <w:pPr>
        <w:pStyle w:val="PL"/>
        <w:rPr>
          <w:lang w:val="en-US"/>
        </w:rPr>
      </w:pPr>
      <w:r w:rsidRPr="00F267AF">
        <w:rPr>
          <w:lang w:val="en-US"/>
        </w:rPr>
        <w:t xml:space="preserve">        - packetErrRate</w:t>
      </w:r>
    </w:p>
    <w:p w:rsidR="009F534A" w:rsidRPr="00F267AF" w:rsidRDefault="009F534A" w:rsidP="009F534A">
      <w:pPr>
        <w:pStyle w:val="PL"/>
        <w:rPr>
          <w:lang w:val="en-US"/>
        </w:rPr>
      </w:pPr>
      <w:r w:rsidRPr="00F267AF">
        <w:rPr>
          <w:lang w:val="en-US"/>
        </w:rPr>
        <w:t xml:space="preserve">    NonDynamic5Qi:</w:t>
      </w:r>
    </w:p>
    <w:p w:rsidR="009F534A" w:rsidRPr="00F267AF" w:rsidRDefault="009F534A" w:rsidP="009F534A">
      <w:pPr>
        <w:pStyle w:val="PL"/>
        <w:rPr>
          <w:lang w:val="en-US"/>
        </w:rPr>
      </w:pPr>
      <w:r w:rsidRPr="00F267AF">
        <w:rPr>
          <w:lang w:val="en-US"/>
        </w:rPr>
        <w:t xml:space="preserve">      type: object</w:t>
      </w:r>
    </w:p>
    <w:p w:rsidR="009F534A" w:rsidRPr="00F267AF" w:rsidRDefault="009F534A" w:rsidP="009F534A">
      <w:pPr>
        <w:pStyle w:val="PL"/>
        <w:rPr>
          <w:lang w:val="en-US"/>
        </w:rPr>
      </w:pPr>
      <w:r w:rsidRPr="00F267AF">
        <w:rPr>
          <w:lang w:val="en-US"/>
        </w:rPr>
        <w:t xml:space="preserve">      properties:</w:t>
      </w:r>
    </w:p>
    <w:p w:rsidR="009F534A" w:rsidRPr="00F267AF" w:rsidRDefault="009F534A" w:rsidP="009F534A">
      <w:pPr>
        <w:pStyle w:val="PL"/>
        <w:rPr>
          <w:lang w:val="en-US"/>
        </w:rPr>
      </w:pPr>
      <w:r w:rsidRPr="00F267AF">
        <w:rPr>
          <w:lang w:val="en-US"/>
        </w:rPr>
        <w:t xml:space="preserve">        priorityLevel:</w:t>
      </w:r>
    </w:p>
    <w:p w:rsidR="009F534A" w:rsidRPr="00F267AF" w:rsidRDefault="009F534A" w:rsidP="009F534A">
      <w:pPr>
        <w:pStyle w:val="PL"/>
        <w:rPr>
          <w:lang w:val="en-US"/>
        </w:rPr>
      </w:pPr>
      <w:r w:rsidRPr="00F267AF">
        <w:rPr>
          <w:lang w:val="en-US"/>
        </w:rPr>
        <w:t xml:space="preserve">          $ref: '#/components/schemas/5QiPriorityLevel'</w:t>
      </w:r>
    </w:p>
    <w:p w:rsidR="009F534A" w:rsidRPr="00F267AF" w:rsidRDefault="009F534A" w:rsidP="009F534A">
      <w:pPr>
        <w:pStyle w:val="PL"/>
        <w:rPr>
          <w:lang w:val="en-US"/>
        </w:rPr>
      </w:pPr>
      <w:r w:rsidRPr="00F267AF">
        <w:rPr>
          <w:lang w:val="en-US"/>
        </w:rPr>
        <w:t xml:space="preserve">        averWindow:</w:t>
      </w:r>
    </w:p>
    <w:p w:rsidR="009F534A" w:rsidRPr="00F267AF" w:rsidRDefault="009F534A" w:rsidP="009F534A">
      <w:pPr>
        <w:pStyle w:val="PL"/>
        <w:rPr>
          <w:lang w:val="en-US"/>
        </w:rPr>
      </w:pPr>
      <w:r w:rsidRPr="00F267AF">
        <w:rPr>
          <w:lang w:val="en-US"/>
        </w:rPr>
        <w:t xml:space="preserve">          $ref: '#/components/schemas/AverWindow'</w:t>
      </w:r>
    </w:p>
    <w:p w:rsidR="009F534A" w:rsidRPr="00F267AF" w:rsidRDefault="009F534A" w:rsidP="009F534A">
      <w:pPr>
        <w:pStyle w:val="PL"/>
        <w:rPr>
          <w:lang w:val="en-US"/>
        </w:rPr>
      </w:pPr>
      <w:r w:rsidRPr="00F267AF">
        <w:rPr>
          <w:lang w:val="en-US"/>
        </w:rPr>
        <w:t xml:space="preserve">        maxDataBurstVol:</w:t>
      </w:r>
    </w:p>
    <w:p w:rsidR="009F534A" w:rsidRPr="00F267AF" w:rsidRDefault="009F534A" w:rsidP="009F534A">
      <w:pPr>
        <w:pStyle w:val="PL"/>
        <w:rPr>
          <w:lang w:val="en-US"/>
        </w:rPr>
      </w:pPr>
      <w:r w:rsidRPr="00F267AF">
        <w:rPr>
          <w:lang w:val="en-US"/>
        </w:rPr>
        <w:t xml:space="preserve">          $ref: '#/components/schemas/MaxDataBurstVol'</w:t>
      </w:r>
    </w:p>
    <w:p w:rsidR="009F534A" w:rsidRPr="00F267AF" w:rsidRDefault="009F534A" w:rsidP="009F534A">
      <w:pPr>
        <w:pStyle w:val="PL"/>
      </w:pPr>
      <w:r w:rsidRPr="00F267AF">
        <w:t xml:space="preserve">      minProperties: 0</w:t>
      </w:r>
    </w:p>
    <w:p w:rsidR="00406532" w:rsidRPr="00F267AF" w:rsidRDefault="00406532" w:rsidP="00B5055C">
      <w:pPr>
        <w:pStyle w:val="PL"/>
        <w:rPr>
          <w:lang w:val="en-US"/>
        </w:rPr>
      </w:pPr>
    </w:p>
    <w:p w:rsidR="00F42070" w:rsidRPr="00F267AF" w:rsidRDefault="00F42070" w:rsidP="00F42070">
      <w:pPr>
        <w:pStyle w:val="PL"/>
        <w:rPr>
          <w:lang w:val="en-US"/>
        </w:rPr>
      </w:pPr>
      <w:r w:rsidRPr="00F267AF">
        <w:rPr>
          <w:lang w:val="en-US"/>
        </w:rPr>
        <w:t>#</w:t>
      </w:r>
    </w:p>
    <w:p w:rsidR="00F42070" w:rsidRPr="00F267AF" w:rsidRDefault="00F42070" w:rsidP="00F42070">
      <w:pPr>
        <w:pStyle w:val="PL"/>
        <w:rPr>
          <w:lang w:val="en-US"/>
        </w:rPr>
      </w:pPr>
      <w:r w:rsidRPr="00F267AF">
        <w:rPr>
          <w:lang w:val="en-US"/>
        </w:rPr>
        <w:t xml:space="preserve"># Data Types related to 5G Trace as defined in </w:t>
      </w:r>
      <w:r w:rsidR="00A34106">
        <w:rPr>
          <w:lang w:val="en-US"/>
        </w:rPr>
        <w:t>clause</w:t>
      </w:r>
      <w:r w:rsidRPr="00F267AF">
        <w:rPr>
          <w:lang w:val="en-US"/>
        </w:rPr>
        <w:t xml:space="preserve"> 5.6</w:t>
      </w:r>
    </w:p>
    <w:p w:rsidR="00F42070" w:rsidRPr="00F267AF" w:rsidRDefault="00F42070" w:rsidP="00F42070">
      <w:pPr>
        <w:pStyle w:val="PL"/>
        <w:rPr>
          <w:lang w:val="en-US"/>
        </w:rPr>
      </w:pPr>
      <w:r w:rsidRPr="00F267AF">
        <w:rPr>
          <w:lang w:val="en-US"/>
        </w:rPr>
        <w:t>#</w:t>
      </w:r>
    </w:p>
    <w:p w:rsidR="00406532" w:rsidRPr="00F267AF" w:rsidRDefault="00406532" w:rsidP="00F42070">
      <w:pPr>
        <w:pStyle w:val="PL"/>
        <w:rPr>
          <w:lang w:val="en-US"/>
        </w:rPr>
      </w:pPr>
    </w:p>
    <w:p w:rsidR="00F42070" w:rsidRPr="00F267AF" w:rsidRDefault="00F42070" w:rsidP="00F42070">
      <w:pPr>
        <w:pStyle w:val="PL"/>
        <w:rPr>
          <w:lang w:val="en-US"/>
        </w:rPr>
      </w:pPr>
      <w:r w:rsidRPr="00F267AF">
        <w:rPr>
          <w:lang w:val="en-US"/>
        </w:rPr>
        <w:t>#</w:t>
      </w:r>
    </w:p>
    <w:p w:rsidR="00F42070" w:rsidRPr="00F267AF" w:rsidRDefault="00F42070" w:rsidP="00F42070">
      <w:pPr>
        <w:pStyle w:val="PL"/>
        <w:rPr>
          <w:lang w:val="en-US"/>
        </w:rPr>
      </w:pPr>
      <w:r w:rsidRPr="00F267AF">
        <w:rPr>
          <w:lang w:val="en-US"/>
        </w:rPr>
        <w:t># SIMPLE DATA TYPES</w:t>
      </w:r>
    </w:p>
    <w:p w:rsidR="00F42070" w:rsidRPr="00F267AF" w:rsidRDefault="00F42070" w:rsidP="00F42070">
      <w:pPr>
        <w:pStyle w:val="PL"/>
        <w:rPr>
          <w:lang w:val="en-US"/>
        </w:rPr>
      </w:pPr>
      <w:r w:rsidRPr="00F267AF">
        <w:rPr>
          <w:lang w:val="en-US"/>
        </w:rPr>
        <w:t>#</w:t>
      </w:r>
    </w:p>
    <w:p w:rsidR="00F42070" w:rsidRPr="00F267AF" w:rsidRDefault="00F42070" w:rsidP="00F42070">
      <w:pPr>
        <w:pStyle w:val="PL"/>
      </w:pPr>
      <w:r w:rsidRPr="00F267AF">
        <w:t>#</w:t>
      </w:r>
    </w:p>
    <w:p w:rsidR="00F42070" w:rsidRPr="00F267AF" w:rsidRDefault="00F42070" w:rsidP="00F42070">
      <w:pPr>
        <w:pStyle w:val="PL"/>
      </w:pPr>
      <w:r w:rsidRPr="00F267AF">
        <w:t>#</w:t>
      </w:r>
    </w:p>
    <w:p w:rsidR="00F42070" w:rsidRPr="00F267AF" w:rsidRDefault="00F42070" w:rsidP="00F42070">
      <w:pPr>
        <w:pStyle w:val="PL"/>
        <w:rPr>
          <w:lang w:val="en-US"/>
        </w:rPr>
      </w:pPr>
      <w:r w:rsidRPr="00F267AF">
        <w:rPr>
          <w:lang w:val="en-US"/>
        </w:rPr>
        <w:t># Enumerations</w:t>
      </w:r>
    </w:p>
    <w:p w:rsidR="00F42070" w:rsidRPr="00F267AF" w:rsidRDefault="00F42070" w:rsidP="00F42070">
      <w:pPr>
        <w:pStyle w:val="PL"/>
        <w:rPr>
          <w:lang w:val="en-US"/>
        </w:rPr>
      </w:pPr>
      <w:r w:rsidRPr="00F267AF">
        <w:rPr>
          <w:lang w:val="en-US"/>
        </w:rPr>
        <w:t>#</w:t>
      </w:r>
    </w:p>
    <w:p w:rsidR="00F42070" w:rsidRPr="00F267AF" w:rsidRDefault="00F42070" w:rsidP="00F42070">
      <w:pPr>
        <w:pStyle w:val="PL"/>
      </w:pPr>
      <w:r w:rsidRPr="00F267AF">
        <w:t xml:space="preserve">    TraceDepth:</w:t>
      </w:r>
    </w:p>
    <w:p w:rsidR="00F42070" w:rsidRPr="00F267AF" w:rsidRDefault="00F42070" w:rsidP="00F42070">
      <w:pPr>
        <w:pStyle w:val="PL"/>
      </w:pPr>
      <w:r w:rsidRPr="00F267AF">
        <w:t xml:space="preserve">      anyOf:</w:t>
      </w:r>
    </w:p>
    <w:p w:rsidR="00F42070" w:rsidRPr="00F267AF" w:rsidRDefault="00F42070" w:rsidP="00F42070">
      <w:pPr>
        <w:pStyle w:val="PL"/>
      </w:pPr>
      <w:r w:rsidRPr="00F267AF">
        <w:t xml:space="preserve">      </w:t>
      </w:r>
      <w:r w:rsidR="00406532" w:rsidRPr="00F267AF">
        <w:t xml:space="preserve">  </w:t>
      </w:r>
      <w:r w:rsidRPr="00F267AF">
        <w:t>- type: string</w:t>
      </w:r>
    </w:p>
    <w:p w:rsidR="00F42070" w:rsidRPr="00F267AF" w:rsidRDefault="00F42070" w:rsidP="00F42070">
      <w:pPr>
        <w:pStyle w:val="PL"/>
      </w:pPr>
      <w:r w:rsidRPr="00F267AF">
        <w:t xml:space="preserve">        </w:t>
      </w:r>
      <w:r w:rsidR="00406532" w:rsidRPr="00F267AF">
        <w:t xml:space="preserve">  </w:t>
      </w:r>
      <w:r w:rsidRPr="00F267AF">
        <w:t>enum:</w:t>
      </w:r>
    </w:p>
    <w:p w:rsidR="00F42070" w:rsidRPr="00F267AF" w:rsidRDefault="00F42070" w:rsidP="00F42070">
      <w:pPr>
        <w:pStyle w:val="PL"/>
      </w:pPr>
      <w:r w:rsidRPr="00F267AF">
        <w:t xml:space="preserve">          </w:t>
      </w:r>
      <w:r w:rsidR="00406532" w:rsidRPr="00F267AF">
        <w:t xml:space="preserve">  </w:t>
      </w:r>
      <w:r w:rsidRPr="00F267AF">
        <w:t>- MINIMUM</w:t>
      </w:r>
    </w:p>
    <w:p w:rsidR="00F42070" w:rsidRPr="00F267AF" w:rsidRDefault="00F42070" w:rsidP="00F42070">
      <w:pPr>
        <w:pStyle w:val="PL"/>
      </w:pPr>
      <w:r w:rsidRPr="00F267AF">
        <w:t xml:space="preserve">          </w:t>
      </w:r>
      <w:r w:rsidR="00406532" w:rsidRPr="00F267AF">
        <w:t xml:space="preserve">  </w:t>
      </w:r>
      <w:r w:rsidRPr="00F267AF">
        <w:t>- MEDIUM</w:t>
      </w:r>
    </w:p>
    <w:p w:rsidR="00F42070" w:rsidRPr="00F267AF" w:rsidRDefault="00F42070" w:rsidP="00F42070">
      <w:pPr>
        <w:pStyle w:val="PL"/>
      </w:pPr>
      <w:r w:rsidRPr="00F267AF">
        <w:t xml:space="preserve">          </w:t>
      </w:r>
      <w:r w:rsidR="00406532" w:rsidRPr="00F267AF">
        <w:t xml:space="preserve">  </w:t>
      </w:r>
      <w:r w:rsidRPr="00F267AF">
        <w:t>- MAXIMUM</w:t>
      </w:r>
    </w:p>
    <w:p w:rsidR="00F42070" w:rsidRPr="00F267AF" w:rsidRDefault="00F42070" w:rsidP="00F42070">
      <w:pPr>
        <w:pStyle w:val="PL"/>
      </w:pPr>
      <w:r w:rsidRPr="00F267AF">
        <w:t xml:space="preserve">          </w:t>
      </w:r>
      <w:r w:rsidR="00406532" w:rsidRPr="00F267AF">
        <w:t xml:space="preserve">  </w:t>
      </w:r>
      <w:r w:rsidRPr="00F267AF">
        <w:t>- MINIMUM_WO_VENDOR_EXTENSION</w:t>
      </w:r>
    </w:p>
    <w:p w:rsidR="00F42070" w:rsidRPr="00F267AF" w:rsidRDefault="00F42070" w:rsidP="00F42070">
      <w:pPr>
        <w:pStyle w:val="PL"/>
      </w:pPr>
      <w:r w:rsidRPr="00F267AF">
        <w:t xml:space="preserve">          </w:t>
      </w:r>
      <w:r w:rsidR="00406532" w:rsidRPr="00F267AF">
        <w:t xml:space="preserve">  </w:t>
      </w:r>
      <w:r w:rsidRPr="00F267AF">
        <w:t>- MEDIUM_WO_VENDOR_EXTENSION</w:t>
      </w:r>
    </w:p>
    <w:p w:rsidR="00F42070" w:rsidRPr="00F267AF" w:rsidRDefault="00F42070" w:rsidP="00F42070">
      <w:pPr>
        <w:pStyle w:val="PL"/>
      </w:pPr>
      <w:r w:rsidRPr="00F267AF">
        <w:t xml:space="preserve">          </w:t>
      </w:r>
      <w:r w:rsidR="00406532" w:rsidRPr="00F267AF">
        <w:t xml:space="preserve">  </w:t>
      </w:r>
      <w:r w:rsidRPr="00F267AF">
        <w:t>- MAXIMUM_WO_VENDOR_EXTENSION</w:t>
      </w:r>
    </w:p>
    <w:p w:rsidR="00F42070" w:rsidRPr="00F267AF" w:rsidRDefault="00F42070" w:rsidP="00F42070">
      <w:pPr>
        <w:pStyle w:val="PL"/>
        <w:rPr>
          <w:lang w:val="en-US"/>
        </w:rPr>
      </w:pPr>
      <w:r w:rsidRPr="00F267AF">
        <w:rPr>
          <w:lang w:val="en-US"/>
        </w:rPr>
        <w:t xml:space="preserve">      </w:t>
      </w:r>
      <w:r w:rsidR="00406532" w:rsidRPr="00F267AF">
        <w:rPr>
          <w:lang w:val="en-US"/>
        </w:rPr>
        <w:t xml:space="preserve">  </w:t>
      </w:r>
      <w:r w:rsidRPr="00F267AF">
        <w:rPr>
          <w:lang w:val="en-US"/>
        </w:rPr>
        <w:t>- type: string</w:t>
      </w:r>
    </w:p>
    <w:p w:rsidR="00C46535" w:rsidRPr="00F267AF" w:rsidRDefault="00C46535" w:rsidP="00C46535">
      <w:pPr>
        <w:pStyle w:val="PL"/>
      </w:pPr>
      <w:r w:rsidRPr="00F267AF">
        <w:t xml:space="preserve">    TraceDepthRm:</w:t>
      </w:r>
    </w:p>
    <w:p w:rsidR="00C46535" w:rsidRPr="00F267AF" w:rsidRDefault="00C46535" w:rsidP="00C46535">
      <w:pPr>
        <w:pStyle w:val="PL"/>
      </w:pPr>
      <w:r w:rsidRPr="00F267AF">
        <w:t xml:space="preserve">      anyOf:</w:t>
      </w:r>
    </w:p>
    <w:p w:rsidR="00C46535" w:rsidRPr="00F267AF" w:rsidRDefault="00C46535" w:rsidP="00C46535">
      <w:pPr>
        <w:pStyle w:val="PL"/>
      </w:pPr>
      <w:r w:rsidRPr="00F267AF">
        <w:t xml:space="preserve">        - type: string</w:t>
      </w:r>
    </w:p>
    <w:p w:rsidR="00C46535" w:rsidRPr="00F267AF" w:rsidRDefault="00C46535" w:rsidP="00C46535">
      <w:pPr>
        <w:pStyle w:val="PL"/>
      </w:pPr>
      <w:r w:rsidRPr="00F267AF">
        <w:t xml:space="preserve">          enum:</w:t>
      </w:r>
    </w:p>
    <w:p w:rsidR="00C46535" w:rsidRPr="00F267AF" w:rsidRDefault="00C46535" w:rsidP="00B543D1">
      <w:pPr>
        <w:pStyle w:val="PL"/>
      </w:pPr>
      <w:r w:rsidRPr="00F267AF">
        <w:t xml:space="preserve">            - MINIMUM</w:t>
      </w:r>
    </w:p>
    <w:p w:rsidR="00C46535" w:rsidRPr="00F267AF" w:rsidRDefault="00C46535" w:rsidP="003A6EA8">
      <w:pPr>
        <w:pStyle w:val="PL"/>
      </w:pPr>
      <w:r w:rsidRPr="00F267AF">
        <w:t xml:space="preserve">            - MEDIUM</w:t>
      </w:r>
    </w:p>
    <w:p w:rsidR="00C46535" w:rsidRPr="00F267AF" w:rsidRDefault="00C46535" w:rsidP="00953FDC">
      <w:pPr>
        <w:pStyle w:val="PL"/>
      </w:pPr>
      <w:r w:rsidRPr="00F267AF">
        <w:t xml:space="preserve">            - MAXIMUM</w:t>
      </w:r>
    </w:p>
    <w:p w:rsidR="00C46535" w:rsidRPr="00F267AF" w:rsidRDefault="00C46535" w:rsidP="00953FDC">
      <w:pPr>
        <w:pStyle w:val="PL"/>
      </w:pPr>
      <w:r w:rsidRPr="00F267AF">
        <w:t xml:space="preserve">            - MINIMUM_WO_VENDOR_EXTENSION</w:t>
      </w:r>
    </w:p>
    <w:p w:rsidR="00C46535" w:rsidRPr="00F267AF" w:rsidRDefault="00C46535" w:rsidP="00953FDC">
      <w:pPr>
        <w:pStyle w:val="PL"/>
      </w:pPr>
      <w:r w:rsidRPr="00F267AF">
        <w:t xml:space="preserve">            - MEDIUM_WO_VENDOR_EXTENSION</w:t>
      </w:r>
    </w:p>
    <w:p w:rsidR="00C46535" w:rsidRPr="00F267AF" w:rsidRDefault="00C46535" w:rsidP="00953FDC">
      <w:pPr>
        <w:pStyle w:val="PL"/>
      </w:pPr>
      <w:r w:rsidRPr="00F267AF">
        <w:t xml:space="preserve">            - MAXIMUM_WO_VENDOR_EXTENSION</w:t>
      </w:r>
    </w:p>
    <w:p w:rsidR="00C46535" w:rsidRPr="00F267AF" w:rsidRDefault="00C46535" w:rsidP="00C46535">
      <w:pPr>
        <w:pStyle w:val="PL"/>
        <w:rPr>
          <w:lang w:val="en-US"/>
        </w:rPr>
      </w:pPr>
      <w:r w:rsidRPr="00F267AF">
        <w:rPr>
          <w:lang w:val="en-US"/>
        </w:rPr>
        <w:t xml:space="preserve">        - type: string</w:t>
      </w:r>
    </w:p>
    <w:p w:rsidR="00C46535" w:rsidRPr="00F267AF" w:rsidRDefault="00C46535" w:rsidP="00C46535">
      <w:pPr>
        <w:pStyle w:val="PL"/>
        <w:rPr>
          <w:lang w:val="en-US"/>
        </w:rPr>
      </w:pPr>
      <w:r w:rsidRPr="00F267AF">
        <w:rPr>
          <w:lang w:val="en-US"/>
        </w:rPr>
        <w:t xml:space="preserve">      nullable: true</w:t>
      </w:r>
    </w:p>
    <w:p w:rsidR="00F42070" w:rsidRPr="00F267AF" w:rsidRDefault="00F42070" w:rsidP="00F42070">
      <w:pPr>
        <w:pStyle w:val="PL"/>
        <w:rPr>
          <w:lang w:val="en-US"/>
        </w:rPr>
      </w:pPr>
      <w:r w:rsidRPr="00F267AF">
        <w:rPr>
          <w:lang w:val="en-US"/>
        </w:rPr>
        <w:t>#</w:t>
      </w:r>
    </w:p>
    <w:p w:rsidR="00F42070" w:rsidRPr="00F267AF" w:rsidRDefault="00F42070" w:rsidP="00F42070">
      <w:pPr>
        <w:pStyle w:val="PL"/>
        <w:rPr>
          <w:lang w:val="en-US"/>
        </w:rPr>
      </w:pPr>
      <w:r w:rsidRPr="00F267AF">
        <w:rPr>
          <w:lang w:val="en-US"/>
        </w:rPr>
        <w:t># S</w:t>
      </w:r>
      <w:r w:rsidR="00406532" w:rsidRPr="00F267AF">
        <w:rPr>
          <w:lang w:val="en-US"/>
        </w:rPr>
        <w:t>TRUCTURED</w:t>
      </w:r>
      <w:r w:rsidRPr="00F267AF">
        <w:rPr>
          <w:lang w:val="en-US"/>
        </w:rPr>
        <w:t xml:space="preserve"> D</w:t>
      </w:r>
      <w:r w:rsidR="00406532" w:rsidRPr="00F267AF">
        <w:rPr>
          <w:lang w:val="en-US"/>
        </w:rPr>
        <w:t>ATA</w:t>
      </w:r>
      <w:r w:rsidRPr="00F267AF">
        <w:rPr>
          <w:lang w:val="en-US"/>
        </w:rPr>
        <w:t xml:space="preserve"> T</w:t>
      </w:r>
      <w:r w:rsidR="00406532" w:rsidRPr="00F267AF">
        <w:rPr>
          <w:lang w:val="en-US"/>
        </w:rPr>
        <w:t>YPES</w:t>
      </w:r>
    </w:p>
    <w:p w:rsidR="00F42070" w:rsidRPr="00F267AF" w:rsidRDefault="00F42070" w:rsidP="00F42070">
      <w:pPr>
        <w:pStyle w:val="PL"/>
        <w:rPr>
          <w:lang w:val="en-US"/>
        </w:rPr>
      </w:pPr>
      <w:r w:rsidRPr="00F267AF">
        <w:rPr>
          <w:lang w:val="en-US"/>
        </w:rPr>
        <w:t>#</w:t>
      </w:r>
    </w:p>
    <w:p w:rsidR="00F42070" w:rsidRPr="00F267AF" w:rsidRDefault="00F42070" w:rsidP="00F42070">
      <w:pPr>
        <w:pStyle w:val="PL"/>
        <w:rPr>
          <w:lang w:val="en-US"/>
        </w:rPr>
      </w:pPr>
      <w:r w:rsidRPr="00F267AF">
        <w:rPr>
          <w:lang w:val="en-US"/>
        </w:rPr>
        <w:t xml:space="preserve">    TraceData:</w:t>
      </w:r>
    </w:p>
    <w:p w:rsidR="00F42070" w:rsidRPr="00F267AF" w:rsidRDefault="00F42070" w:rsidP="00F42070">
      <w:pPr>
        <w:pStyle w:val="PL"/>
        <w:rPr>
          <w:lang w:val="en-US"/>
        </w:rPr>
      </w:pPr>
      <w:r w:rsidRPr="00F267AF">
        <w:rPr>
          <w:lang w:val="en-US"/>
        </w:rPr>
        <w:t xml:space="preserve">      type: object</w:t>
      </w:r>
    </w:p>
    <w:p w:rsidR="00F42070" w:rsidRPr="00F267AF" w:rsidRDefault="00F42070" w:rsidP="00F42070">
      <w:pPr>
        <w:pStyle w:val="PL"/>
        <w:rPr>
          <w:lang w:val="en-US"/>
        </w:rPr>
      </w:pPr>
      <w:r w:rsidRPr="00F267AF">
        <w:rPr>
          <w:lang w:val="en-US"/>
        </w:rPr>
        <w:t xml:space="preserve">      nullable: true</w:t>
      </w:r>
    </w:p>
    <w:p w:rsidR="00F42070" w:rsidRPr="00F267AF" w:rsidRDefault="00F42070" w:rsidP="00F42070">
      <w:pPr>
        <w:pStyle w:val="PL"/>
        <w:rPr>
          <w:lang w:val="en-US"/>
        </w:rPr>
      </w:pPr>
      <w:r w:rsidRPr="00F267AF">
        <w:rPr>
          <w:lang w:val="en-US"/>
        </w:rPr>
        <w:t xml:space="preserve">      properties:</w:t>
      </w:r>
    </w:p>
    <w:p w:rsidR="00F42070" w:rsidRPr="00F267AF" w:rsidRDefault="00F42070" w:rsidP="00F42070">
      <w:pPr>
        <w:pStyle w:val="PL"/>
        <w:rPr>
          <w:lang w:val="en-US"/>
        </w:rPr>
      </w:pPr>
      <w:r w:rsidRPr="00F267AF">
        <w:rPr>
          <w:lang w:val="en-US"/>
        </w:rPr>
        <w:t xml:space="preserve">        traceRef:</w:t>
      </w:r>
    </w:p>
    <w:p w:rsidR="00F42070" w:rsidRPr="00F267AF" w:rsidRDefault="00F42070" w:rsidP="00F42070">
      <w:pPr>
        <w:pStyle w:val="PL"/>
      </w:pPr>
      <w:r w:rsidRPr="00F267AF">
        <w:t xml:space="preserve">          type: string</w:t>
      </w:r>
    </w:p>
    <w:p w:rsidR="00F42070" w:rsidRPr="00F267AF" w:rsidRDefault="00F42070" w:rsidP="00F42070">
      <w:pPr>
        <w:pStyle w:val="PL"/>
      </w:pPr>
      <w:r w:rsidRPr="00F267AF">
        <w:t xml:space="preserve">          pattern: '</w:t>
      </w:r>
      <w:r w:rsidRPr="00F267AF">
        <w:rPr>
          <w:rFonts w:cs="Arial"/>
          <w:szCs w:val="18"/>
        </w:rPr>
        <w:t>^[0-9]{3}[0-9]{2,3}-[A-Fa-f0-9]{6}$</w:t>
      </w:r>
      <w:r w:rsidRPr="00F267AF">
        <w:t>'</w:t>
      </w:r>
    </w:p>
    <w:p w:rsidR="00F42070" w:rsidRPr="00F267AF" w:rsidRDefault="00F42070" w:rsidP="00F42070">
      <w:pPr>
        <w:pStyle w:val="PL"/>
        <w:rPr>
          <w:lang w:val="en-US"/>
        </w:rPr>
      </w:pPr>
      <w:r w:rsidRPr="00F267AF">
        <w:rPr>
          <w:lang w:val="en-US"/>
        </w:rPr>
        <w:t xml:space="preserve">        traceDepth:</w:t>
      </w:r>
    </w:p>
    <w:p w:rsidR="00F42070" w:rsidRPr="00F267AF" w:rsidRDefault="00F42070" w:rsidP="00F42070">
      <w:pPr>
        <w:pStyle w:val="PL"/>
        <w:rPr>
          <w:lang w:val="en-US"/>
        </w:rPr>
      </w:pPr>
      <w:r w:rsidRPr="00F267AF">
        <w:rPr>
          <w:lang w:val="en-US"/>
        </w:rPr>
        <w:t xml:space="preserve">          $ref: '#/components/schemas/TraceDepth'</w:t>
      </w:r>
    </w:p>
    <w:p w:rsidR="00F42070" w:rsidRPr="00F267AF" w:rsidRDefault="00F42070" w:rsidP="00F42070">
      <w:pPr>
        <w:pStyle w:val="PL"/>
        <w:rPr>
          <w:lang w:val="en-US"/>
        </w:rPr>
      </w:pPr>
      <w:r w:rsidRPr="00F267AF">
        <w:rPr>
          <w:lang w:val="en-US"/>
        </w:rPr>
        <w:t xml:space="preserve">        neTypeList:</w:t>
      </w:r>
    </w:p>
    <w:p w:rsidR="00F42070" w:rsidRPr="00F267AF" w:rsidRDefault="00F42070" w:rsidP="00F42070">
      <w:pPr>
        <w:pStyle w:val="PL"/>
      </w:pPr>
      <w:r w:rsidRPr="00F267AF">
        <w:rPr>
          <w:lang w:val="en-US"/>
        </w:rPr>
        <w:t xml:space="preserve">          </w:t>
      </w:r>
      <w:r w:rsidRPr="00F267AF">
        <w:t>type: string</w:t>
      </w:r>
    </w:p>
    <w:p w:rsidR="00F42070" w:rsidRPr="00F267AF" w:rsidRDefault="00F42070" w:rsidP="00F42070">
      <w:pPr>
        <w:pStyle w:val="PL"/>
      </w:pPr>
      <w:r w:rsidRPr="00F267AF">
        <w:rPr>
          <w:lang w:val="en-US"/>
        </w:rPr>
        <w:t xml:space="preserve">          </w:t>
      </w:r>
      <w:r w:rsidRPr="00F267AF">
        <w:t>pattern: '</w:t>
      </w:r>
      <w:r w:rsidRPr="00F267AF">
        <w:rPr>
          <w:rFonts w:cs="Arial"/>
          <w:szCs w:val="18"/>
        </w:rPr>
        <w:t>^[A-Fa-f0-9]+$</w:t>
      </w:r>
      <w:r w:rsidRPr="00F267AF">
        <w:t>'</w:t>
      </w:r>
    </w:p>
    <w:p w:rsidR="00F42070" w:rsidRPr="00F267AF" w:rsidRDefault="00F42070" w:rsidP="00F42070">
      <w:pPr>
        <w:pStyle w:val="PL"/>
        <w:rPr>
          <w:lang w:val="en-US"/>
        </w:rPr>
      </w:pPr>
      <w:r w:rsidRPr="00F267AF">
        <w:rPr>
          <w:lang w:val="en-US"/>
        </w:rPr>
        <w:t xml:space="preserve">        eventList:</w:t>
      </w:r>
    </w:p>
    <w:p w:rsidR="00F42070" w:rsidRPr="00F267AF" w:rsidRDefault="00F42070" w:rsidP="00F42070">
      <w:pPr>
        <w:pStyle w:val="PL"/>
      </w:pPr>
      <w:r w:rsidRPr="00F267AF">
        <w:rPr>
          <w:lang w:val="en-US"/>
        </w:rPr>
        <w:t xml:space="preserve">          </w:t>
      </w:r>
      <w:r w:rsidRPr="00F267AF">
        <w:t>type: string</w:t>
      </w:r>
    </w:p>
    <w:p w:rsidR="00F42070" w:rsidRPr="00F267AF" w:rsidRDefault="00F42070" w:rsidP="00F42070">
      <w:pPr>
        <w:pStyle w:val="PL"/>
      </w:pPr>
      <w:r w:rsidRPr="00F267AF">
        <w:rPr>
          <w:lang w:val="en-US"/>
        </w:rPr>
        <w:t xml:space="preserve">          </w:t>
      </w:r>
      <w:r w:rsidRPr="00F267AF">
        <w:t>pattern: '</w:t>
      </w:r>
      <w:r w:rsidRPr="00F267AF">
        <w:rPr>
          <w:rFonts w:cs="Arial"/>
          <w:szCs w:val="18"/>
        </w:rPr>
        <w:t>^[A-Fa-f0-9]+$</w:t>
      </w:r>
      <w:r w:rsidRPr="00F267AF">
        <w:t>'</w:t>
      </w:r>
    </w:p>
    <w:p w:rsidR="00F42070" w:rsidRPr="00F267AF" w:rsidRDefault="00F42070" w:rsidP="00F42070">
      <w:pPr>
        <w:pStyle w:val="PL"/>
        <w:rPr>
          <w:lang w:val="en-US"/>
        </w:rPr>
      </w:pPr>
      <w:r w:rsidRPr="00F267AF">
        <w:rPr>
          <w:lang w:val="en-US"/>
        </w:rPr>
        <w:t xml:space="preserve">        collectionEntityIpv4Addr:</w:t>
      </w:r>
    </w:p>
    <w:p w:rsidR="00F42070" w:rsidRPr="00F267AF" w:rsidRDefault="00F42070" w:rsidP="00F42070">
      <w:pPr>
        <w:pStyle w:val="PL"/>
        <w:rPr>
          <w:lang w:val="en-US"/>
        </w:rPr>
      </w:pPr>
      <w:r w:rsidRPr="00F267AF">
        <w:rPr>
          <w:lang w:val="en-US"/>
        </w:rPr>
        <w:t xml:space="preserve">          $ref: '#/components/schemas/Ipv4Addr'</w:t>
      </w:r>
    </w:p>
    <w:p w:rsidR="00F42070" w:rsidRPr="00F267AF" w:rsidRDefault="00F42070" w:rsidP="00F42070">
      <w:pPr>
        <w:pStyle w:val="PL"/>
        <w:rPr>
          <w:lang w:val="en-US"/>
        </w:rPr>
      </w:pPr>
      <w:r w:rsidRPr="00F267AF">
        <w:rPr>
          <w:lang w:val="en-US"/>
        </w:rPr>
        <w:t xml:space="preserve">        collectionEntityIpv6Addr:</w:t>
      </w:r>
    </w:p>
    <w:p w:rsidR="00F42070" w:rsidRPr="00F267AF" w:rsidRDefault="00F42070" w:rsidP="00F42070">
      <w:pPr>
        <w:pStyle w:val="PL"/>
        <w:rPr>
          <w:lang w:val="en-US"/>
        </w:rPr>
      </w:pPr>
      <w:r w:rsidRPr="00F267AF">
        <w:rPr>
          <w:lang w:val="en-US"/>
        </w:rPr>
        <w:t xml:space="preserve">          $ref: '#/components/schemas/Ipv6Addr'</w:t>
      </w:r>
    </w:p>
    <w:p w:rsidR="00F42070" w:rsidRPr="00F267AF" w:rsidRDefault="00F42070" w:rsidP="00F42070">
      <w:pPr>
        <w:pStyle w:val="PL"/>
        <w:rPr>
          <w:lang w:val="en-US"/>
        </w:rPr>
      </w:pPr>
      <w:r w:rsidRPr="00F267AF">
        <w:rPr>
          <w:lang w:val="en-US"/>
        </w:rPr>
        <w:t xml:space="preserve">        interfaceList:</w:t>
      </w:r>
    </w:p>
    <w:p w:rsidR="00F42070" w:rsidRPr="00F267AF" w:rsidRDefault="00F42070" w:rsidP="00F42070">
      <w:pPr>
        <w:pStyle w:val="PL"/>
      </w:pPr>
      <w:r w:rsidRPr="00F267AF">
        <w:rPr>
          <w:lang w:val="en-US"/>
        </w:rPr>
        <w:t xml:space="preserve">          </w:t>
      </w:r>
      <w:r w:rsidRPr="00F267AF">
        <w:t>type: string</w:t>
      </w:r>
    </w:p>
    <w:p w:rsidR="00F42070" w:rsidRPr="00F267AF" w:rsidRDefault="00F42070" w:rsidP="00F42070">
      <w:pPr>
        <w:pStyle w:val="PL"/>
      </w:pPr>
      <w:r w:rsidRPr="00F267AF">
        <w:rPr>
          <w:lang w:val="en-US"/>
        </w:rPr>
        <w:t xml:space="preserve">          </w:t>
      </w:r>
      <w:r w:rsidRPr="00F267AF">
        <w:t>pattern: '</w:t>
      </w:r>
      <w:r w:rsidRPr="00F267AF">
        <w:rPr>
          <w:rFonts w:cs="Arial"/>
          <w:szCs w:val="18"/>
        </w:rPr>
        <w:t>^[A-Fa-f0-9]+$</w:t>
      </w:r>
      <w:r w:rsidRPr="00F267AF">
        <w:t>'</w:t>
      </w:r>
    </w:p>
    <w:p w:rsidR="00F42070" w:rsidRPr="00F267AF" w:rsidRDefault="00F42070" w:rsidP="00F42070">
      <w:pPr>
        <w:pStyle w:val="PL"/>
        <w:rPr>
          <w:lang w:val="en-US"/>
        </w:rPr>
      </w:pPr>
      <w:r w:rsidRPr="00F267AF">
        <w:rPr>
          <w:lang w:val="en-US"/>
        </w:rPr>
        <w:t xml:space="preserve">      required:</w:t>
      </w:r>
    </w:p>
    <w:p w:rsidR="00F42070" w:rsidRPr="00F267AF" w:rsidRDefault="00F42070" w:rsidP="00F42070">
      <w:pPr>
        <w:pStyle w:val="PL"/>
        <w:rPr>
          <w:lang w:val="en-US"/>
        </w:rPr>
      </w:pPr>
      <w:r w:rsidRPr="00F267AF">
        <w:rPr>
          <w:lang w:val="en-US"/>
        </w:rPr>
        <w:t xml:space="preserve">        - traceRef</w:t>
      </w:r>
    </w:p>
    <w:p w:rsidR="00F42070" w:rsidRPr="00F267AF" w:rsidRDefault="00F42070" w:rsidP="00F42070">
      <w:pPr>
        <w:pStyle w:val="PL"/>
        <w:rPr>
          <w:lang w:val="en-US"/>
        </w:rPr>
      </w:pPr>
      <w:r w:rsidRPr="00F267AF">
        <w:rPr>
          <w:lang w:val="en-US"/>
        </w:rPr>
        <w:t xml:space="preserve">        - traceDepth</w:t>
      </w:r>
    </w:p>
    <w:p w:rsidR="00F42070" w:rsidRPr="00F267AF" w:rsidRDefault="00F42070" w:rsidP="00F42070">
      <w:pPr>
        <w:pStyle w:val="PL"/>
        <w:rPr>
          <w:lang w:val="en-US"/>
        </w:rPr>
      </w:pPr>
      <w:r w:rsidRPr="00F267AF">
        <w:rPr>
          <w:lang w:val="en-US"/>
        </w:rPr>
        <w:t xml:space="preserve">        - neTypeList</w:t>
      </w:r>
    </w:p>
    <w:p w:rsidR="00F42070" w:rsidRPr="00F267AF" w:rsidRDefault="00F42070" w:rsidP="00F42070">
      <w:pPr>
        <w:pStyle w:val="PL"/>
        <w:rPr>
          <w:lang w:val="en-US"/>
        </w:rPr>
      </w:pPr>
      <w:r w:rsidRPr="00F267AF">
        <w:rPr>
          <w:lang w:val="en-US"/>
        </w:rPr>
        <w:t xml:space="preserve">        - eventList</w:t>
      </w:r>
    </w:p>
    <w:p w:rsidR="0089532A" w:rsidRDefault="0089532A" w:rsidP="0089532A">
      <w:pPr>
        <w:pStyle w:val="PL"/>
        <w:rPr>
          <w:lang w:val="en-US"/>
        </w:rPr>
      </w:pPr>
    </w:p>
    <w:p w:rsidR="0089532A" w:rsidRDefault="0089532A" w:rsidP="0089532A">
      <w:pPr>
        <w:pStyle w:val="PL"/>
        <w:rPr>
          <w:lang w:val="en-US"/>
        </w:rPr>
      </w:pPr>
    </w:p>
    <w:p w:rsidR="0089532A" w:rsidRDefault="0089532A" w:rsidP="0089532A">
      <w:pPr>
        <w:pStyle w:val="PL"/>
        <w:rPr>
          <w:lang w:val="en-US"/>
        </w:rPr>
      </w:pPr>
      <w:r>
        <w:rPr>
          <w:lang w:val="en-US"/>
        </w:rPr>
        <w:t xml:space="preserve"># Data Types related to 5G ODB as defined in </w:t>
      </w:r>
      <w:r w:rsidR="00A34106">
        <w:rPr>
          <w:lang w:val="en-US"/>
        </w:rPr>
        <w:t>clause</w:t>
      </w:r>
      <w:r>
        <w:rPr>
          <w:lang w:val="en-US"/>
        </w:rPr>
        <w:t xml:space="preserve"> 5.7</w:t>
      </w:r>
    </w:p>
    <w:p w:rsidR="0089532A" w:rsidRDefault="0089532A" w:rsidP="0089532A">
      <w:pPr>
        <w:pStyle w:val="PL"/>
        <w:rPr>
          <w:lang w:val="en-US"/>
        </w:rPr>
      </w:pPr>
    </w:p>
    <w:p w:rsidR="0089532A" w:rsidRDefault="0089532A" w:rsidP="0089532A">
      <w:pPr>
        <w:pStyle w:val="PL"/>
        <w:rPr>
          <w:lang w:val="en-US"/>
        </w:rPr>
      </w:pPr>
      <w:r>
        <w:rPr>
          <w:lang w:val="en-US"/>
        </w:rPr>
        <w:t>#</w:t>
      </w:r>
    </w:p>
    <w:p w:rsidR="0089532A" w:rsidRDefault="0089532A" w:rsidP="0089532A">
      <w:pPr>
        <w:pStyle w:val="PL"/>
        <w:rPr>
          <w:lang w:val="en-US"/>
        </w:rPr>
      </w:pPr>
      <w:r>
        <w:rPr>
          <w:lang w:val="en-US"/>
        </w:rPr>
        <w:t># SIMPLE DATA TYPES</w:t>
      </w:r>
    </w:p>
    <w:p w:rsidR="0089532A" w:rsidRDefault="0089532A" w:rsidP="0089532A">
      <w:pPr>
        <w:pStyle w:val="PL"/>
        <w:rPr>
          <w:lang w:val="en-US"/>
        </w:rPr>
      </w:pPr>
      <w:r>
        <w:rPr>
          <w:lang w:val="en-US"/>
        </w:rPr>
        <w:t>#</w:t>
      </w:r>
    </w:p>
    <w:p w:rsidR="0089532A" w:rsidRDefault="0089532A" w:rsidP="0089532A">
      <w:pPr>
        <w:pStyle w:val="PL"/>
      </w:pPr>
      <w:r>
        <w:t>#</w:t>
      </w:r>
    </w:p>
    <w:p w:rsidR="0089532A" w:rsidRDefault="0089532A" w:rsidP="0089532A">
      <w:pPr>
        <w:pStyle w:val="PL"/>
      </w:pPr>
      <w:r>
        <w:t>#</w:t>
      </w:r>
    </w:p>
    <w:p w:rsidR="0089532A" w:rsidRDefault="0089532A" w:rsidP="0089532A">
      <w:pPr>
        <w:pStyle w:val="PL"/>
        <w:rPr>
          <w:lang w:val="en-US"/>
        </w:rPr>
      </w:pPr>
      <w:r>
        <w:rPr>
          <w:lang w:val="en-US"/>
        </w:rPr>
        <w:t># Enumerations</w:t>
      </w:r>
    </w:p>
    <w:p w:rsidR="0089532A" w:rsidRDefault="0089532A" w:rsidP="0089532A">
      <w:pPr>
        <w:pStyle w:val="PL"/>
        <w:rPr>
          <w:lang w:val="en-US"/>
        </w:rPr>
      </w:pPr>
      <w:r>
        <w:rPr>
          <w:lang w:val="en-US"/>
        </w:rPr>
        <w:t>#</w:t>
      </w:r>
    </w:p>
    <w:p w:rsidR="0089532A" w:rsidRDefault="0089532A" w:rsidP="0089532A">
      <w:pPr>
        <w:pStyle w:val="PL"/>
      </w:pPr>
      <w:r>
        <w:t xml:space="preserve">    </w:t>
      </w:r>
      <w:r>
        <w:rPr>
          <w:lang w:val="en-US"/>
        </w:rPr>
        <w:t>RoamingOdb</w:t>
      </w:r>
      <w:r>
        <w:t>:</w:t>
      </w:r>
    </w:p>
    <w:p w:rsidR="0089532A" w:rsidRDefault="0089532A" w:rsidP="0089532A">
      <w:pPr>
        <w:pStyle w:val="PL"/>
      </w:pPr>
      <w:r>
        <w:t xml:space="preserve">      anyOf:</w:t>
      </w:r>
    </w:p>
    <w:p w:rsidR="0089532A" w:rsidRDefault="0089532A" w:rsidP="0089532A">
      <w:pPr>
        <w:pStyle w:val="PL"/>
      </w:pPr>
      <w:r>
        <w:t xml:space="preserve">        - type: string</w:t>
      </w:r>
    </w:p>
    <w:p w:rsidR="0089532A" w:rsidRDefault="0089532A" w:rsidP="0089532A">
      <w:pPr>
        <w:pStyle w:val="PL"/>
      </w:pPr>
      <w:r>
        <w:t xml:space="preserve">          enum:</w:t>
      </w:r>
    </w:p>
    <w:p w:rsidR="0089532A" w:rsidRDefault="0089532A" w:rsidP="0089532A">
      <w:pPr>
        <w:pStyle w:val="PL"/>
      </w:pPr>
      <w:r>
        <w:t xml:space="preserve">            - OUTSIDE_HOME_PLMN</w:t>
      </w:r>
    </w:p>
    <w:p w:rsidR="0089532A" w:rsidRDefault="0089532A" w:rsidP="0089532A">
      <w:pPr>
        <w:pStyle w:val="PL"/>
      </w:pPr>
      <w:r>
        <w:t xml:space="preserve">            - OUTSIDE_HOME_PLMN_COUNTRY</w:t>
      </w:r>
    </w:p>
    <w:p w:rsidR="0089532A" w:rsidRDefault="0089532A" w:rsidP="0089532A">
      <w:pPr>
        <w:pStyle w:val="PL"/>
        <w:rPr>
          <w:lang w:val="en-US"/>
        </w:rPr>
      </w:pPr>
      <w:r>
        <w:rPr>
          <w:lang w:val="en-US"/>
        </w:rPr>
        <w:t xml:space="preserve">        - type: string</w:t>
      </w:r>
    </w:p>
    <w:p w:rsidR="00FA6A0B" w:rsidRDefault="00FA6A0B" w:rsidP="00FA6A0B">
      <w:pPr>
        <w:pStyle w:val="PL"/>
      </w:pPr>
    </w:p>
    <w:p w:rsidR="00FA6A0B" w:rsidRDefault="00FA6A0B" w:rsidP="00FA6A0B">
      <w:pPr>
        <w:pStyle w:val="PL"/>
      </w:pPr>
      <w:r>
        <w:t xml:space="preserve">    </w:t>
      </w:r>
      <w:r>
        <w:rPr>
          <w:lang w:val="en-US"/>
        </w:rPr>
        <w:t>OdbPacketServices</w:t>
      </w:r>
      <w:r>
        <w:t>:</w:t>
      </w:r>
    </w:p>
    <w:p w:rsidR="00FA6A0B" w:rsidRDefault="00FA6A0B" w:rsidP="00FA6A0B">
      <w:pPr>
        <w:pStyle w:val="PL"/>
      </w:pPr>
      <w:r>
        <w:t xml:space="preserve">      anyOf:</w:t>
      </w:r>
    </w:p>
    <w:p w:rsidR="00FA6A0B" w:rsidRDefault="00FA6A0B" w:rsidP="00FA6A0B">
      <w:pPr>
        <w:pStyle w:val="PL"/>
      </w:pPr>
      <w:r>
        <w:t xml:space="preserve">        - type: string</w:t>
      </w:r>
    </w:p>
    <w:p w:rsidR="00FA6A0B" w:rsidRDefault="00FA6A0B" w:rsidP="00FA6A0B">
      <w:pPr>
        <w:pStyle w:val="PL"/>
      </w:pPr>
      <w:r>
        <w:t xml:space="preserve">          enum:</w:t>
      </w:r>
    </w:p>
    <w:p w:rsidR="00FA6A0B" w:rsidRDefault="00FA6A0B" w:rsidP="00FA6A0B">
      <w:pPr>
        <w:pStyle w:val="PL"/>
      </w:pPr>
      <w:r>
        <w:t xml:space="preserve">            - ALL_PACKET_SERVICES</w:t>
      </w:r>
    </w:p>
    <w:p w:rsidR="00FA6A0B" w:rsidRDefault="00FA6A0B" w:rsidP="00FA6A0B">
      <w:pPr>
        <w:pStyle w:val="PL"/>
      </w:pPr>
      <w:r>
        <w:t xml:space="preserve">            - ROAMER_ACCESS_HPLMN_AP</w:t>
      </w:r>
    </w:p>
    <w:p w:rsidR="00FA6A0B" w:rsidRDefault="00FA6A0B" w:rsidP="00FA6A0B">
      <w:pPr>
        <w:pStyle w:val="PL"/>
      </w:pPr>
      <w:r>
        <w:t xml:space="preserve">            - ROAMER_ACCESS_VPLMN_AP</w:t>
      </w:r>
    </w:p>
    <w:p w:rsidR="00FA6A0B" w:rsidRDefault="00FA6A0B" w:rsidP="00FA6A0B">
      <w:pPr>
        <w:pStyle w:val="PL"/>
        <w:rPr>
          <w:lang w:val="en-US"/>
        </w:rPr>
      </w:pPr>
      <w:r>
        <w:rPr>
          <w:lang w:val="en-US"/>
        </w:rPr>
        <w:t xml:space="preserve">        - type: string</w:t>
      </w:r>
    </w:p>
    <w:p w:rsidR="00FA6A0B" w:rsidRDefault="00FA6A0B" w:rsidP="00FA6A0B">
      <w:pPr>
        <w:pStyle w:val="PL"/>
        <w:rPr>
          <w:lang w:val="en-US"/>
        </w:rPr>
      </w:pPr>
      <w:r>
        <w:rPr>
          <w:lang w:val="en-US"/>
        </w:rPr>
        <w:t xml:space="preserve">      nullable: true</w:t>
      </w:r>
    </w:p>
    <w:p w:rsidR="0089532A" w:rsidRDefault="0089532A" w:rsidP="0089532A">
      <w:pPr>
        <w:pStyle w:val="PL"/>
        <w:rPr>
          <w:lang w:val="en-US"/>
        </w:rPr>
      </w:pPr>
    </w:p>
    <w:p w:rsidR="0089532A" w:rsidRDefault="0089532A" w:rsidP="0089532A">
      <w:pPr>
        <w:pStyle w:val="PL"/>
        <w:rPr>
          <w:lang w:val="en-US"/>
        </w:rPr>
      </w:pPr>
      <w:r>
        <w:rPr>
          <w:lang w:val="en-US"/>
        </w:rPr>
        <w:t>#</w:t>
      </w:r>
    </w:p>
    <w:p w:rsidR="0089532A" w:rsidRDefault="0089532A" w:rsidP="0089532A">
      <w:pPr>
        <w:pStyle w:val="PL"/>
        <w:rPr>
          <w:lang w:val="en-US"/>
        </w:rPr>
      </w:pPr>
      <w:r>
        <w:rPr>
          <w:lang w:val="en-US"/>
        </w:rPr>
        <w:t># STRUCTURED DATA TYPES</w:t>
      </w:r>
    </w:p>
    <w:p w:rsidR="0089532A" w:rsidRDefault="0089532A" w:rsidP="0089532A">
      <w:pPr>
        <w:pStyle w:val="PL"/>
        <w:rPr>
          <w:lang w:val="en-US"/>
        </w:rPr>
      </w:pPr>
      <w:r>
        <w:rPr>
          <w:lang w:val="en-US"/>
        </w:rPr>
        <w:t>#</w:t>
      </w:r>
    </w:p>
    <w:p w:rsidR="0089532A" w:rsidRDefault="0089532A" w:rsidP="0089532A">
      <w:pPr>
        <w:pStyle w:val="PL"/>
        <w:rPr>
          <w:lang w:val="en-US"/>
        </w:rPr>
      </w:pPr>
    </w:p>
    <w:p w:rsidR="0089532A" w:rsidRDefault="0089532A" w:rsidP="0089532A">
      <w:pPr>
        <w:pStyle w:val="PL"/>
        <w:rPr>
          <w:lang w:val="en-US"/>
        </w:rPr>
      </w:pPr>
      <w:r>
        <w:rPr>
          <w:lang w:val="en-US"/>
        </w:rPr>
        <w:t xml:space="preserve">    OdbData:</w:t>
      </w:r>
    </w:p>
    <w:p w:rsidR="0089532A" w:rsidRDefault="0089532A" w:rsidP="0089532A">
      <w:pPr>
        <w:pStyle w:val="PL"/>
        <w:rPr>
          <w:lang w:val="en-US"/>
        </w:rPr>
      </w:pPr>
      <w:r>
        <w:rPr>
          <w:lang w:val="en-US"/>
        </w:rPr>
        <w:t xml:space="preserve">      type: object</w:t>
      </w:r>
    </w:p>
    <w:p w:rsidR="0089532A" w:rsidRDefault="0089532A" w:rsidP="0089532A">
      <w:pPr>
        <w:pStyle w:val="PL"/>
        <w:rPr>
          <w:lang w:val="en-US"/>
        </w:rPr>
      </w:pPr>
      <w:r>
        <w:rPr>
          <w:lang w:val="en-US"/>
        </w:rPr>
        <w:t xml:space="preserve">      properties:</w:t>
      </w:r>
    </w:p>
    <w:p w:rsidR="0089532A" w:rsidRDefault="0089532A" w:rsidP="0089532A">
      <w:pPr>
        <w:pStyle w:val="PL"/>
        <w:rPr>
          <w:lang w:val="en-US"/>
        </w:rPr>
      </w:pPr>
      <w:r>
        <w:rPr>
          <w:lang w:val="en-US"/>
        </w:rPr>
        <w:t xml:space="preserve">        roamingOdb:</w:t>
      </w:r>
    </w:p>
    <w:p w:rsidR="0089532A" w:rsidRDefault="0089532A" w:rsidP="0089532A">
      <w:pPr>
        <w:pStyle w:val="PL"/>
        <w:rPr>
          <w:lang w:val="en-US"/>
        </w:rPr>
      </w:pPr>
      <w:r>
        <w:rPr>
          <w:lang w:val="en-US"/>
        </w:rPr>
        <w:t xml:space="preserve">          $ref: '#/components/schemas/RoamingOdb'</w:t>
      </w:r>
    </w:p>
    <w:p w:rsidR="0089532A" w:rsidRDefault="0089532A" w:rsidP="0089532A">
      <w:pPr>
        <w:pStyle w:val="PL"/>
        <w:rPr>
          <w:lang w:val="en-US"/>
        </w:rPr>
      </w:pPr>
    </w:p>
    <w:p w:rsidR="00296CD9" w:rsidRPr="00F267AF" w:rsidRDefault="00296CD9" w:rsidP="00296CD9">
      <w:pPr>
        <w:pStyle w:val="PL"/>
        <w:rPr>
          <w:lang w:val="en-US"/>
        </w:rPr>
      </w:pPr>
      <w:r w:rsidRPr="00F267AF">
        <w:rPr>
          <w:lang w:val="en-US"/>
        </w:rPr>
        <w:t>#</w:t>
      </w:r>
    </w:p>
    <w:p w:rsidR="00296CD9" w:rsidRPr="00F267AF" w:rsidRDefault="00296CD9" w:rsidP="00296CD9">
      <w:pPr>
        <w:pStyle w:val="PL"/>
        <w:rPr>
          <w:lang w:val="en-US"/>
        </w:rPr>
      </w:pPr>
      <w:r w:rsidRPr="00F267AF">
        <w:rPr>
          <w:lang w:val="en-US"/>
        </w:rPr>
        <w:t xml:space="preserve"># Data Types related to </w:t>
      </w:r>
      <w:r>
        <w:rPr>
          <w:lang w:val="en-US"/>
        </w:rPr>
        <w:t>Charging</w:t>
      </w:r>
      <w:r w:rsidRPr="00F267AF">
        <w:rPr>
          <w:lang w:val="en-US"/>
        </w:rPr>
        <w:t xml:space="preserve"> as defined in </w:t>
      </w:r>
      <w:r w:rsidR="00A34106">
        <w:rPr>
          <w:lang w:val="en-US"/>
        </w:rPr>
        <w:t>clause</w:t>
      </w:r>
      <w:r w:rsidRPr="00F267AF">
        <w:rPr>
          <w:lang w:val="en-US"/>
        </w:rPr>
        <w:t xml:space="preserve"> 5.</w:t>
      </w:r>
      <w:r w:rsidR="000B5D45">
        <w:rPr>
          <w:lang w:val="en-US"/>
        </w:rPr>
        <w:t>8</w:t>
      </w:r>
    </w:p>
    <w:p w:rsidR="00296CD9" w:rsidRPr="00F267AF" w:rsidRDefault="00296CD9" w:rsidP="00296CD9">
      <w:pPr>
        <w:pStyle w:val="PL"/>
        <w:rPr>
          <w:lang w:val="en-US"/>
        </w:rPr>
      </w:pPr>
      <w:r w:rsidRPr="00F267AF">
        <w:rPr>
          <w:lang w:val="en-US"/>
        </w:rPr>
        <w:t>#</w:t>
      </w:r>
    </w:p>
    <w:p w:rsidR="00296CD9" w:rsidRPr="00F267AF" w:rsidRDefault="00296CD9" w:rsidP="00296CD9">
      <w:pPr>
        <w:pStyle w:val="PL"/>
        <w:rPr>
          <w:lang w:val="en-US"/>
        </w:rPr>
      </w:pPr>
    </w:p>
    <w:p w:rsidR="00296CD9" w:rsidRPr="00F267AF" w:rsidRDefault="00296CD9" w:rsidP="00296CD9">
      <w:pPr>
        <w:pStyle w:val="PL"/>
        <w:rPr>
          <w:lang w:val="en-US"/>
        </w:rPr>
      </w:pPr>
      <w:r w:rsidRPr="00F267AF">
        <w:rPr>
          <w:lang w:val="en-US"/>
        </w:rPr>
        <w:t>#</w:t>
      </w:r>
    </w:p>
    <w:p w:rsidR="00296CD9" w:rsidRPr="00F267AF" w:rsidRDefault="00296CD9" w:rsidP="00296CD9">
      <w:pPr>
        <w:pStyle w:val="PL"/>
        <w:rPr>
          <w:lang w:val="en-US"/>
        </w:rPr>
      </w:pPr>
      <w:r w:rsidRPr="00F267AF">
        <w:rPr>
          <w:lang w:val="en-US"/>
        </w:rPr>
        <w:t># SIMPLE DATA TYPES</w:t>
      </w:r>
    </w:p>
    <w:p w:rsidR="00296CD9" w:rsidRPr="00F267AF" w:rsidRDefault="00296CD9" w:rsidP="00296CD9">
      <w:pPr>
        <w:pStyle w:val="PL"/>
        <w:rPr>
          <w:lang w:val="en-US"/>
        </w:rPr>
      </w:pPr>
      <w:r w:rsidRPr="00F267AF">
        <w:rPr>
          <w:lang w:val="en-US"/>
        </w:rPr>
        <w:t>#</w:t>
      </w:r>
    </w:p>
    <w:p w:rsidR="00296CD9" w:rsidRDefault="00296CD9" w:rsidP="00296CD9">
      <w:pPr>
        <w:pStyle w:val="PL"/>
      </w:pPr>
      <w:r w:rsidRPr="00F267AF">
        <w:t>#</w:t>
      </w:r>
    </w:p>
    <w:p w:rsidR="000B5D45" w:rsidRPr="00F267AF" w:rsidRDefault="000B5D45" w:rsidP="000B5D45">
      <w:pPr>
        <w:pStyle w:val="PL"/>
        <w:rPr>
          <w:lang w:val="en-US"/>
        </w:rPr>
      </w:pPr>
      <w:r w:rsidRPr="00F267AF">
        <w:rPr>
          <w:lang w:val="en-US"/>
        </w:rPr>
        <w:t xml:space="preserve">    </w:t>
      </w:r>
      <w:r>
        <w:rPr>
          <w:lang w:val="en-US"/>
        </w:rPr>
        <w:t>ChargingId</w:t>
      </w:r>
      <w:r w:rsidRPr="00F267AF">
        <w:rPr>
          <w:lang w:val="en-US"/>
        </w:rPr>
        <w:t>:</w:t>
      </w:r>
    </w:p>
    <w:p w:rsidR="000B5D45" w:rsidRPr="00F267AF" w:rsidRDefault="000B5D45" w:rsidP="000B5D45">
      <w:pPr>
        <w:pStyle w:val="PL"/>
      </w:pPr>
      <w:r w:rsidRPr="00F267AF">
        <w:t xml:space="preserve">      $ref: '#/components/schemas/Uint</w:t>
      </w:r>
      <w:r>
        <w:t>32</w:t>
      </w:r>
      <w:r w:rsidRPr="00F267AF">
        <w:t>'</w:t>
      </w:r>
    </w:p>
    <w:p w:rsidR="000B5D45" w:rsidRDefault="000B5D45" w:rsidP="000B5D45">
      <w:pPr>
        <w:pStyle w:val="PL"/>
        <w:rPr>
          <w:lang w:val="en-US"/>
        </w:rPr>
      </w:pPr>
    </w:p>
    <w:p w:rsidR="000B5D45" w:rsidRPr="00F267AF" w:rsidRDefault="000B5D45" w:rsidP="000B5D45">
      <w:pPr>
        <w:pStyle w:val="PL"/>
        <w:rPr>
          <w:lang w:val="en-US"/>
        </w:rPr>
      </w:pPr>
      <w:r w:rsidRPr="00F267AF">
        <w:rPr>
          <w:lang w:val="en-US"/>
        </w:rPr>
        <w:t xml:space="preserve">    </w:t>
      </w:r>
      <w:r>
        <w:rPr>
          <w:lang w:val="en-US"/>
        </w:rPr>
        <w:t>RatingGroup</w:t>
      </w:r>
      <w:r w:rsidRPr="00F267AF">
        <w:rPr>
          <w:lang w:val="en-US"/>
        </w:rPr>
        <w:t>:</w:t>
      </w:r>
    </w:p>
    <w:p w:rsidR="000B5D45" w:rsidRPr="00F267AF" w:rsidRDefault="000B5D45" w:rsidP="000B5D45">
      <w:pPr>
        <w:pStyle w:val="PL"/>
      </w:pPr>
      <w:r w:rsidRPr="00F267AF">
        <w:t xml:space="preserve">      $ref: '#/components/schemas/Uint</w:t>
      </w:r>
      <w:r>
        <w:t>32</w:t>
      </w:r>
      <w:r w:rsidRPr="00F267AF">
        <w:t>'</w:t>
      </w:r>
    </w:p>
    <w:p w:rsidR="000B5D45" w:rsidRDefault="000B5D45" w:rsidP="000B5D45">
      <w:pPr>
        <w:pStyle w:val="PL"/>
        <w:rPr>
          <w:lang w:val="en-US"/>
        </w:rPr>
      </w:pPr>
    </w:p>
    <w:p w:rsidR="000B5D45" w:rsidRPr="00F267AF" w:rsidRDefault="000B5D45" w:rsidP="000B5D45">
      <w:pPr>
        <w:pStyle w:val="PL"/>
        <w:rPr>
          <w:lang w:val="en-US"/>
        </w:rPr>
      </w:pPr>
      <w:r w:rsidRPr="00F267AF">
        <w:rPr>
          <w:lang w:val="en-US"/>
        </w:rPr>
        <w:t xml:space="preserve">    </w:t>
      </w:r>
      <w:r>
        <w:rPr>
          <w:lang w:val="en-US"/>
        </w:rPr>
        <w:t>ServiceId</w:t>
      </w:r>
      <w:r w:rsidRPr="00F267AF">
        <w:rPr>
          <w:lang w:val="en-US"/>
        </w:rPr>
        <w:t>:</w:t>
      </w:r>
    </w:p>
    <w:p w:rsidR="000B5D45" w:rsidRPr="00F267AF" w:rsidRDefault="000B5D45" w:rsidP="000B5D45">
      <w:pPr>
        <w:pStyle w:val="PL"/>
      </w:pPr>
      <w:r w:rsidRPr="00F267AF">
        <w:t xml:space="preserve">      $ref: '#/components/schemas/Uint</w:t>
      </w:r>
      <w:r>
        <w:t>32</w:t>
      </w:r>
      <w:r w:rsidRPr="00F267AF">
        <w:t>'</w:t>
      </w:r>
    </w:p>
    <w:p w:rsidR="000B5D45" w:rsidRPr="00F267AF" w:rsidRDefault="000B5D45" w:rsidP="000B5D45">
      <w:pPr>
        <w:pStyle w:val="PL"/>
        <w:rPr>
          <w:lang w:val="en-US"/>
        </w:rPr>
      </w:pPr>
    </w:p>
    <w:p w:rsidR="00296CD9" w:rsidRPr="00F267AF" w:rsidRDefault="00296CD9" w:rsidP="00296CD9">
      <w:pPr>
        <w:pStyle w:val="PL"/>
      </w:pPr>
    </w:p>
    <w:p w:rsidR="00296CD9" w:rsidRPr="00F267AF" w:rsidRDefault="00296CD9" w:rsidP="00296CD9">
      <w:pPr>
        <w:pStyle w:val="PL"/>
      </w:pPr>
      <w:r w:rsidRPr="00F267AF">
        <w:t>#</w:t>
      </w:r>
    </w:p>
    <w:p w:rsidR="00296CD9" w:rsidRPr="00F267AF" w:rsidRDefault="00296CD9" w:rsidP="00296CD9">
      <w:pPr>
        <w:pStyle w:val="PL"/>
        <w:rPr>
          <w:lang w:val="en-US"/>
        </w:rPr>
      </w:pPr>
      <w:r w:rsidRPr="00F267AF">
        <w:rPr>
          <w:lang w:val="en-US"/>
        </w:rPr>
        <w:t># Enumerations</w:t>
      </w:r>
    </w:p>
    <w:p w:rsidR="00296CD9" w:rsidRPr="00F267AF" w:rsidRDefault="00296CD9" w:rsidP="00296CD9">
      <w:pPr>
        <w:pStyle w:val="PL"/>
        <w:rPr>
          <w:lang w:val="en-US"/>
        </w:rPr>
      </w:pPr>
      <w:r w:rsidRPr="00F267AF">
        <w:rPr>
          <w:lang w:val="en-US"/>
        </w:rPr>
        <w:t>#</w:t>
      </w:r>
    </w:p>
    <w:p w:rsidR="00296CD9" w:rsidRDefault="00296CD9" w:rsidP="00296CD9">
      <w:pPr>
        <w:pStyle w:val="PL"/>
      </w:pPr>
    </w:p>
    <w:p w:rsidR="00296CD9" w:rsidRPr="00F267AF" w:rsidRDefault="00296CD9" w:rsidP="00296CD9">
      <w:pPr>
        <w:pStyle w:val="PL"/>
        <w:rPr>
          <w:lang w:val="en-US"/>
        </w:rPr>
      </w:pPr>
      <w:r w:rsidRPr="00F267AF">
        <w:rPr>
          <w:lang w:val="en-US"/>
        </w:rPr>
        <w:t>#</w:t>
      </w:r>
    </w:p>
    <w:p w:rsidR="00296CD9" w:rsidRPr="00F267AF" w:rsidRDefault="00296CD9" w:rsidP="00296CD9">
      <w:pPr>
        <w:pStyle w:val="PL"/>
        <w:rPr>
          <w:lang w:val="en-US"/>
        </w:rPr>
      </w:pPr>
      <w:r w:rsidRPr="00F267AF">
        <w:rPr>
          <w:lang w:val="en-US"/>
        </w:rPr>
        <w:t># STRUCTURED DATA TYPES</w:t>
      </w:r>
    </w:p>
    <w:p w:rsidR="00296CD9" w:rsidRPr="00F267AF" w:rsidRDefault="00296CD9" w:rsidP="00296CD9">
      <w:pPr>
        <w:pStyle w:val="PL"/>
        <w:rPr>
          <w:lang w:val="en-US"/>
        </w:rPr>
      </w:pPr>
      <w:r w:rsidRPr="00F267AF">
        <w:rPr>
          <w:lang w:val="en-US"/>
        </w:rPr>
        <w:t>#</w:t>
      </w:r>
    </w:p>
    <w:p w:rsidR="00296CD9" w:rsidRPr="002E5CBA" w:rsidRDefault="00296CD9" w:rsidP="00296CD9">
      <w:pPr>
        <w:pStyle w:val="PL"/>
        <w:rPr>
          <w:lang w:val="en-US"/>
        </w:rPr>
      </w:pPr>
      <w:r>
        <w:rPr>
          <w:lang w:val="en-US"/>
        </w:rPr>
        <w:t xml:space="preserve">    SecondaryRatUsageReport</w:t>
      </w:r>
      <w:r w:rsidRPr="002E5CBA">
        <w:rPr>
          <w:lang w:val="en-US"/>
        </w:rPr>
        <w:t>:</w:t>
      </w:r>
    </w:p>
    <w:p w:rsidR="00296CD9" w:rsidRPr="002E5CBA" w:rsidRDefault="00296CD9" w:rsidP="00296CD9">
      <w:pPr>
        <w:pStyle w:val="PL"/>
        <w:rPr>
          <w:lang w:val="en-US"/>
        </w:rPr>
      </w:pPr>
      <w:r w:rsidRPr="002E5CBA">
        <w:rPr>
          <w:lang w:val="en-US"/>
        </w:rPr>
        <w:t xml:space="preserve">      type: object</w:t>
      </w:r>
    </w:p>
    <w:p w:rsidR="00296CD9" w:rsidRPr="002E5CBA" w:rsidRDefault="00296CD9" w:rsidP="00296CD9">
      <w:pPr>
        <w:pStyle w:val="PL"/>
        <w:rPr>
          <w:lang w:val="en-US"/>
        </w:rPr>
      </w:pPr>
      <w:r w:rsidRPr="002E5CBA">
        <w:rPr>
          <w:lang w:val="en-US"/>
        </w:rPr>
        <w:t xml:space="preserve">      properties:</w:t>
      </w:r>
    </w:p>
    <w:p w:rsidR="00296CD9" w:rsidRPr="002E5CBA" w:rsidRDefault="00296CD9" w:rsidP="00296CD9">
      <w:pPr>
        <w:pStyle w:val="PL"/>
        <w:rPr>
          <w:lang w:val="en-US"/>
        </w:rPr>
      </w:pPr>
      <w:r w:rsidRPr="002E5CBA">
        <w:rPr>
          <w:lang w:val="en-US"/>
        </w:rPr>
        <w:t xml:space="preserve">        </w:t>
      </w:r>
      <w:r>
        <w:t>secondaryRatType</w:t>
      </w:r>
      <w:r w:rsidRPr="002E5CBA">
        <w:rPr>
          <w:lang w:val="en-US"/>
        </w:rPr>
        <w:t>:</w:t>
      </w:r>
    </w:p>
    <w:p w:rsidR="00296CD9" w:rsidRPr="002E5CBA" w:rsidRDefault="00296CD9" w:rsidP="00296CD9">
      <w:pPr>
        <w:pStyle w:val="PL"/>
        <w:rPr>
          <w:lang w:val="en-US"/>
        </w:rPr>
      </w:pPr>
      <w:r w:rsidRPr="002E5CBA">
        <w:rPr>
          <w:lang w:val="en-US"/>
        </w:rPr>
        <w:t xml:space="preserve">          $ref: </w:t>
      </w:r>
      <w:r w:rsidR="00EC3E80">
        <w:rPr>
          <w:lang w:val="en-US"/>
        </w:rPr>
        <w:t>'</w:t>
      </w:r>
      <w:r w:rsidRPr="002E5CBA">
        <w:rPr>
          <w:lang w:val="en-US"/>
        </w:rPr>
        <w:t>#/c</w:t>
      </w:r>
      <w:r>
        <w:rPr>
          <w:lang w:val="en-US"/>
        </w:rPr>
        <w:t>omponents/schemas/RatType</w:t>
      </w:r>
      <w:r w:rsidRPr="002E5CBA">
        <w:rPr>
          <w:lang w:val="en-US"/>
        </w:rPr>
        <w:t>'</w:t>
      </w:r>
    </w:p>
    <w:p w:rsidR="00296CD9" w:rsidRPr="002E5CBA" w:rsidRDefault="00296CD9" w:rsidP="00296CD9">
      <w:pPr>
        <w:pStyle w:val="PL"/>
        <w:rPr>
          <w:lang w:val="en-US"/>
        </w:rPr>
      </w:pPr>
      <w:r w:rsidRPr="002E5CBA">
        <w:rPr>
          <w:lang w:val="en-US"/>
        </w:rPr>
        <w:t xml:space="preserve">        </w:t>
      </w:r>
      <w:r>
        <w:t>qosFlowsUsageData</w:t>
      </w:r>
      <w:r w:rsidRPr="002E5CBA">
        <w:rPr>
          <w:lang w:val="en-US"/>
        </w:rPr>
        <w:t>:</w:t>
      </w:r>
    </w:p>
    <w:p w:rsidR="00296CD9" w:rsidRPr="002E5CBA" w:rsidRDefault="00296CD9" w:rsidP="00296CD9">
      <w:pPr>
        <w:pStyle w:val="PL"/>
        <w:rPr>
          <w:lang w:val="en-US"/>
        </w:rPr>
      </w:pPr>
      <w:r w:rsidRPr="002E5CBA">
        <w:rPr>
          <w:lang w:val="en-US"/>
        </w:rPr>
        <w:t xml:space="preserve">          type: array</w:t>
      </w:r>
    </w:p>
    <w:p w:rsidR="00296CD9" w:rsidRPr="002E5CBA" w:rsidRDefault="00296CD9" w:rsidP="00296CD9">
      <w:pPr>
        <w:pStyle w:val="PL"/>
        <w:rPr>
          <w:lang w:val="en-US"/>
        </w:rPr>
      </w:pPr>
      <w:r w:rsidRPr="002E5CBA">
        <w:rPr>
          <w:lang w:val="en-US"/>
        </w:rPr>
        <w:t xml:space="preserve">          items:</w:t>
      </w:r>
    </w:p>
    <w:p w:rsidR="00296CD9" w:rsidRPr="002E5CBA" w:rsidRDefault="00296CD9" w:rsidP="00296CD9">
      <w:pPr>
        <w:pStyle w:val="PL"/>
        <w:rPr>
          <w:lang w:val="en-US"/>
        </w:rPr>
      </w:pPr>
      <w:r w:rsidRPr="002E5CBA">
        <w:rPr>
          <w:lang w:val="en-US"/>
        </w:rPr>
        <w:t xml:space="preserve">            $ref: '#/components/schemas/</w:t>
      </w:r>
      <w:r>
        <w:t>QosFlowUsageReport</w:t>
      </w:r>
      <w:r w:rsidRPr="002E5CBA">
        <w:rPr>
          <w:lang w:val="en-US"/>
        </w:rPr>
        <w:t>'</w:t>
      </w:r>
    </w:p>
    <w:p w:rsidR="00296CD9" w:rsidRDefault="00296CD9" w:rsidP="00296CD9">
      <w:pPr>
        <w:pStyle w:val="PL"/>
        <w:rPr>
          <w:lang w:val="en-US"/>
        </w:rPr>
      </w:pPr>
      <w:r>
        <w:rPr>
          <w:lang w:val="en-US"/>
        </w:rPr>
        <w:t xml:space="preserve">          minItems: 1</w:t>
      </w:r>
    </w:p>
    <w:p w:rsidR="00296CD9" w:rsidRPr="002E5CBA" w:rsidRDefault="00296CD9" w:rsidP="00296CD9">
      <w:pPr>
        <w:pStyle w:val="PL"/>
        <w:rPr>
          <w:lang w:val="en-US"/>
        </w:rPr>
      </w:pPr>
      <w:r w:rsidRPr="002E5CBA">
        <w:rPr>
          <w:lang w:val="en-US"/>
        </w:rPr>
        <w:t xml:space="preserve">      required:</w:t>
      </w:r>
    </w:p>
    <w:p w:rsidR="00296CD9" w:rsidRPr="002E5CBA" w:rsidRDefault="00296CD9" w:rsidP="00296CD9">
      <w:pPr>
        <w:pStyle w:val="PL"/>
        <w:rPr>
          <w:lang w:val="en-US"/>
        </w:rPr>
      </w:pPr>
      <w:r w:rsidRPr="002E5CBA">
        <w:rPr>
          <w:lang w:val="en-US"/>
        </w:rPr>
        <w:t xml:space="preserve">        - </w:t>
      </w:r>
      <w:r>
        <w:t>secondaryRatType</w:t>
      </w:r>
    </w:p>
    <w:p w:rsidR="00296CD9" w:rsidRPr="002E5CBA" w:rsidRDefault="00296CD9" w:rsidP="00296CD9">
      <w:pPr>
        <w:pStyle w:val="PL"/>
        <w:rPr>
          <w:lang w:val="en-US"/>
        </w:rPr>
      </w:pPr>
      <w:r w:rsidRPr="002E5CBA">
        <w:rPr>
          <w:lang w:val="en-US"/>
        </w:rPr>
        <w:t xml:space="preserve">        - </w:t>
      </w:r>
      <w:r>
        <w:t>qosFlowsUsageData</w:t>
      </w:r>
    </w:p>
    <w:p w:rsidR="00296CD9" w:rsidRDefault="00296CD9" w:rsidP="00296CD9">
      <w:pPr>
        <w:pStyle w:val="PL"/>
        <w:rPr>
          <w:lang w:val="en-US"/>
        </w:rPr>
      </w:pPr>
    </w:p>
    <w:p w:rsidR="00296CD9" w:rsidRPr="002E5CBA" w:rsidRDefault="00296CD9" w:rsidP="00296CD9">
      <w:pPr>
        <w:pStyle w:val="PL"/>
        <w:rPr>
          <w:lang w:val="en-US"/>
        </w:rPr>
      </w:pPr>
      <w:r>
        <w:rPr>
          <w:lang w:val="en-US"/>
        </w:rPr>
        <w:t xml:space="preserve">    </w:t>
      </w:r>
      <w:r>
        <w:t>QosFlowUsageReport</w:t>
      </w:r>
      <w:r w:rsidRPr="002E5CBA">
        <w:rPr>
          <w:lang w:val="en-US"/>
        </w:rPr>
        <w:t>:</w:t>
      </w:r>
    </w:p>
    <w:p w:rsidR="00296CD9" w:rsidRPr="002E5CBA" w:rsidRDefault="00296CD9" w:rsidP="00296CD9">
      <w:pPr>
        <w:pStyle w:val="PL"/>
        <w:rPr>
          <w:lang w:val="en-US"/>
        </w:rPr>
      </w:pPr>
      <w:r w:rsidRPr="002E5CBA">
        <w:rPr>
          <w:lang w:val="en-US"/>
        </w:rPr>
        <w:t xml:space="preserve">      type: object</w:t>
      </w:r>
    </w:p>
    <w:p w:rsidR="00296CD9" w:rsidRPr="002E5CBA" w:rsidRDefault="00296CD9" w:rsidP="00296CD9">
      <w:pPr>
        <w:pStyle w:val="PL"/>
        <w:rPr>
          <w:lang w:val="en-US"/>
        </w:rPr>
      </w:pPr>
      <w:r w:rsidRPr="002E5CBA">
        <w:rPr>
          <w:lang w:val="en-US"/>
        </w:rPr>
        <w:t xml:space="preserve">      properties:</w:t>
      </w:r>
    </w:p>
    <w:p w:rsidR="00296CD9" w:rsidRPr="002E5CBA" w:rsidRDefault="00296CD9" w:rsidP="00296CD9">
      <w:pPr>
        <w:pStyle w:val="PL"/>
        <w:rPr>
          <w:lang w:val="en-US"/>
        </w:rPr>
      </w:pPr>
      <w:r w:rsidRPr="002E5CBA">
        <w:rPr>
          <w:lang w:val="en-US"/>
        </w:rPr>
        <w:t xml:space="preserve">        </w:t>
      </w:r>
      <w:r>
        <w:t>qfi</w:t>
      </w:r>
      <w:r w:rsidRPr="002E5CBA">
        <w:rPr>
          <w:lang w:val="en-US"/>
        </w:rPr>
        <w:t>:</w:t>
      </w:r>
    </w:p>
    <w:p w:rsidR="00296CD9" w:rsidRDefault="00296CD9" w:rsidP="00296CD9">
      <w:pPr>
        <w:pStyle w:val="PL"/>
        <w:rPr>
          <w:lang w:val="en-US"/>
        </w:rPr>
      </w:pPr>
      <w:r w:rsidRPr="002E5CBA">
        <w:rPr>
          <w:lang w:val="en-US"/>
        </w:rPr>
        <w:t xml:space="preserve">          </w:t>
      </w:r>
      <w:r w:rsidR="000F0FA5">
        <w:rPr>
          <w:lang w:val="en-US"/>
        </w:rPr>
        <w:t>$</w:t>
      </w:r>
      <w:r w:rsidR="000F0FA5">
        <w:rPr>
          <w:rFonts w:ascii="Consolas" w:hAnsi="Consolas"/>
        </w:rPr>
        <w:t>ref: '#/components/schemas/Qfi'</w:t>
      </w:r>
    </w:p>
    <w:p w:rsidR="00296CD9" w:rsidRPr="002E5CBA" w:rsidRDefault="00296CD9" w:rsidP="00296CD9">
      <w:pPr>
        <w:pStyle w:val="PL"/>
        <w:rPr>
          <w:lang w:val="en-US"/>
        </w:rPr>
      </w:pPr>
      <w:r w:rsidRPr="002E5CBA">
        <w:rPr>
          <w:lang w:val="en-US"/>
        </w:rPr>
        <w:t xml:space="preserve">        </w:t>
      </w:r>
      <w:r>
        <w:t>startTimeStamp</w:t>
      </w:r>
      <w:r w:rsidRPr="002E5CBA">
        <w:rPr>
          <w:lang w:val="en-US"/>
        </w:rPr>
        <w:t>:</w:t>
      </w:r>
    </w:p>
    <w:p w:rsidR="00296CD9" w:rsidRPr="002E5CBA" w:rsidRDefault="00296CD9" w:rsidP="00296CD9">
      <w:pPr>
        <w:pStyle w:val="PL"/>
        <w:rPr>
          <w:lang w:val="en-US"/>
        </w:rPr>
      </w:pPr>
      <w:r w:rsidRPr="002E5CBA">
        <w:rPr>
          <w:lang w:val="en-US"/>
        </w:rPr>
        <w:t xml:space="preserve">          $ref: '#/c</w:t>
      </w:r>
      <w:r>
        <w:rPr>
          <w:lang w:val="en-US"/>
        </w:rPr>
        <w:t>omponents/schemas/DateTime</w:t>
      </w:r>
      <w:r w:rsidRPr="002E5CBA">
        <w:rPr>
          <w:lang w:val="en-US"/>
        </w:rPr>
        <w:t>'</w:t>
      </w:r>
    </w:p>
    <w:p w:rsidR="00296CD9" w:rsidRPr="002E5CBA" w:rsidRDefault="00296CD9" w:rsidP="00296CD9">
      <w:pPr>
        <w:pStyle w:val="PL"/>
        <w:rPr>
          <w:lang w:val="en-US"/>
        </w:rPr>
      </w:pPr>
      <w:r w:rsidRPr="002E5CBA">
        <w:rPr>
          <w:lang w:val="en-US"/>
        </w:rPr>
        <w:t xml:space="preserve">        </w:t>
      </w:r>
      <w:r>
        <w:t>endTimeStamp</w:t>
      </w:r>
      <w:r w:rsidRPr="002E5CBA">
        <w:rPr>
          <w:lang w:val="en-US"/>
        </w:rPr>
        <w:t>:</w:t>
      </w:r>
    </w:p>
    <w:p w:rsidR="00296CD9" w:rsidRPr="002E5CBA" w:rsidRDefault="00296CD9" w:rsidP="00296CD9">
      <w:pPr>
        <w:pStyle w:val="PL"/>
        <w:rPr>
          <w:lang w:val="en-US"/>
        </w:rPr>
      </w:pPr>
      <w:r w:rsidRPr="002E5CBA">
        <w:rPr>
          <w:lang w:val="en-US"/>
        </w:rPr>
        <w:t xml:space="preserve">          $ref: '#/c</w:t>
      </w:r>
      <w:r>
        <w:rPr>
          <w:lang w:val="en-US"/>
        </w:rPr>
        <w:t>omponents/schemas/DateTime</w:t>
      </w:r>
      <w:r w:rsidRPr="002E5CBA">
        <w:rPr>
          <w:lang w:val="en-US"/>
        </w:rPr>
        <w:t>'</w:t>
      </w:r>
    </w:p>
    <w:p w:rsidR="00296CD9" w:rsidRPr="002E5CBA" w:rsidRDefault="00296CD9" w:rsidP="00296CD9">
      <w:pPr>
        <w:pStyle w:val="PL"/>
        <w:rPr>
          <w:lang w:val="en-US"/>
        </w:rPr>
      </w:pPr>
      <w:r w:rsidRPr="002E5CBA">
        <w:rPr>
          <w:lang w:val="en-US"/>
        </w:rPr>
        <w:t xml:space="preserve">        </w:t>
      </w:r>
      <w:r>
        <w:t>downlinkVolume</w:t>
      </w:r>
      <w:r w:rsidRPr="002E5CBA">
        <w:rPr>
          <w:lang w:val="en-US"/>
        </w:rPr>
        <w:t>:</w:t>
      </w:r>
    </w:p>
    <w:p w:rsidR="00296CD9" w:rsidRPr="002E5CBA" w:rsidRDefault="00296CD9" w:rsidP="00296CD9">
      <w:pPr>
        <w:pStyle w:val="PL"/>
        <w:rPr>
          <w:lang w:val="en-US"/>
        </w:rPr>
      </w:pPr>
      <w:r w:rsidRPr="002E5CBA">
        <w:rPr>
          <w:lang w:val="en-US"/>
        </w:rPr>
        <w:t xml:space="preserve">          $ref: '#/c</w:t>
      </w:r>
      <w:r>
        <w:rPr>
          <w:lang w:val="en-US"/>
        </w:rPr>
        <w:t>omponents/schemas/Int64</w:t>
      </w:r>
      <w:r w:rsidRPr="002E5CBA">
        <w:rPr>
          <w:lang w:val="en-US"/>
        </w:rPr>
        <w:t>'</w:t>
      </w:r>
    </w:p>
    <w:p w:rsidR="00296CD9" w:rsidRPr="002E5CBA" w:rsidRDefault="00296CD9" w:rsidP="00296CD9">
      <w:pPr>
        <w:pStyle w:val="PL"/>
        <w:rPr>
          <w:lang w:val="en-US"/>
        </w:rPr>
      </w:pPr>
      <w:r w:rsidRPr="002E5CBA">
        <w:rPr>
          <w:lang w:val="en-US"/>
        </w:rPr>
        <w:t xml:space="preserve">        </w:t>
      </w:r>
      <w:r>
        <w:t>uplinkVolume</w:t>
      </w:r>
      <w:r w:rsidRPr="002E5CBA">
        <w:rPr>
          <w:lang w:val="en-US"/>
        </w:rPr>
        <w:t>:</w:t>
      </w:r>
    </w:p>
    <w:p w:rsidR="00296CD9" w:rsidRPr="002E5CBA" w:rsidRDefault="00296CD9" w:rsidP="00296CD9">
      <w:pPr>
        <w:pStyle w:val="PL"/>
        <w:rPr>
          <w:lang w:val="en-US"/>
        </w:rPr>
      </w:pPr>
      <w:r w:rsidRPr="002E5CBA">
        <w:rPr>
          <w:lang w:val="en-US"/>
        </w:rPr>
        <w:t xml:space="preserve">          $ref: '#/c</w:t>
      </w:r>
      <w:r>
        <w:rPr>
          <w:lang w:val="en-US"/>
        </w:rPr>
        <w:t>omponents/schemas/Int64</w:t>
      </w:r>
      <w:r w:rsidRPr="002E5CBA">
        <w:rPr>
          <w:lang w:val="en-US"/>
        </w:rPr>
        <w:t>'</w:t>
      </w:r>
    </w:p>
    <w:p w:rsidR="00296CD9" w:rsidRPr="002E5CBA" w:rsidRDefault="00296CD9" w:rsidP="00296CD9">
      <w:pPr>
        <w:pStyle w:val="PL"/>
        <w:rPr>
          <w:lang w:val="en-US"/>
        </w:rPr>
      </w:pPr>
      <w:r w:rsidRPr="002E5CBA">
        <w:rPr>
          <w:lang w:val="en-US"/>
        </w:rPr>
        <w:t xml:space="preserve">      required:</w:t>
      </w:r>
    </w:p>
    <w:p w:rsidR="00296CD9" w:rsidRPr="002E5CBA" w:rsidRDefault="00296CD9" w:rsidP="00296CD9">
      <w:pPr>
        <w:pStyle w:val="PL"/>
        <w:rPr>
          <w:lang w:val="en-US"/>
        </w:rPr>
      </w:pPr>
      <w:r w:rsidRPr="002E5CBA">
        <w:rPr>
          <w:lang w:val="en-US"/>
        </w:rPr>
        <w:t xml:space="preserve">        - </w:t>
      </w:r>
      <w:r>
        <w:t>qfi</w:t>
      </w:r>
    </w:p>
    <w:p w:rsidR="00296CD9" w:rsidRDefault="00296CD9" w:rsidP="00296CD9">
      <w:pPr>
        <w:pStyle w:val="PL"/>
      </w:pPr>
      <w:r w:rsidRPr="002E5CBA">
        <w:rPr>
          <w:lang w:val="en-US"/>
        </w:rPr>
        <w:t xml:space="preserve">        - </w:t>
      </w:r>
      <w:r>
        <w:t>startTimeStamp</w:t>
      </w:r>
    </w:p>
    <w:p w:rsidR="00296CD9" w:rsidRDefault="00296CD9" w:rsidP="00296CD9">
      <w:pPr>
        <w:pStyle w:val="PL"/>
      </w:pPr>
      <w:r w:rsidRPr="002E5CBA">
        <w:rPr>
          <w:lang w:val="en-US"/>
        </w:rPr>
        <w:t xml:space="preserve">        - </w:t>
      </w:r>
      <w:r>
        <w:t>endTimeStamp</w:t>
      </w:r>
    </w:p>
    <w:p w:rsidR="00296CD9" w:rsidRDefault="00296CD9" w:rsidP="00296CD9">
      <w:pPr>
        <w:pStyle w:val="PL"/>
      </w:pPr>
      <w:r w:rsidRPr="002E5CBA">
        <w:rPr>
          <w:lang w:val="en-US"/>
        </w:rPr>
        <w:t xml:space="preserve">        - </w:t>
      </w:r>
      <w:r w:rsidR="00EC3E80">
        <w:t>downlinkVolume</w:t>
      </w:r>
    </w:p>
    <w:p w:rsidR="00296CD9" w:rsidRPr="002E5CBA" w:rsidRDefault="00296CD9" w:rsidP="00296CD9">
      <w:pPr>
        <w:pStyle w:val="PL"/>
        <w:rPr>
          <w:lang w:val="en-US"/>
        </w:rPr>
      </w:pPr>
      <w:r w:rsidRPr="002E5CBA">
        <w:rPr>
          <w:lang w:val="en-US"/>
        </w:rPr>
        <w:t xml:space="preserve">        - </w:t>
      </w:r>
      <w:r w:rsidR="00EC3E80">
        <w:t>uplinkVolume</w:t>
      </w:r>
    </w:p>
    <w:p w:rsidR="00C37436" w:rsidRDefault="00C37436" w:rsidP="00C37436">
      <w:pPr>
        <w:pStyle w:val="PL"/>
        <w:rPr>
          <w:lang w:val="en-US"/>
        </w:rPr>
      </w:pPr>
    </w:p>
    <w:p w:rsidR="00C37436" w:rsidRPr="002E5CBA" w:rsidRDefault="00C37436" w:rsidP="00C37436">
      <w:pPr>
        <w:pStyle w:val="PL"/>
        <w:rPr>
          <w:lang w:val="en-US"/>
        </w:rPr>
      </w:pPr>
      <w:r>
        <w:rPr>
          <w:lang w:val="en-US"/>
        </w:rPr>
        <w:t xml:space="preserve">    SecondaryRatUsageInfo</w:t>
      </w:r>
      <w:r w:rsidRPr="002E5CBA">
        <w:rPr>
          <w:lang w:val="en-US"/>
        </w:rPr>
        <w:t>:</w:t>
      </w:r>
    </w:p>
    <w:p w:rsidR="00C37436" w:rsidRPr="002E5CBA" w:rsidRDefault="00C37436" w:rsidP="00C37436">
      <w:pPr>
        <w:pStyle w:val="PL"/>
        <w:rPr>
          <w:lang w:val="en-US"/>
        </w:rPr>
      </w:pPr>
      <w:r w:rsidRPr="002E5CBA">
        <w:rPr>
          <w:lang w:val="en-US"/>
        </w:rPr>
        <w:t xml:space="preserve">      type: object</w:t>
      </w:r>
    </w:p>
    <w:p w:rsidR="00C37436" w:rsidRPr="002E5CBA" w:rsidRDefault="00C37436" w:rsidP="00C37436">
      <w:pPr>
        <w:pStyle w:val="PL"/>
        <w:rPr>
          <w:lang w:val="en-US"/>
        </w:rPr>
      </w:pPr>
      <w:r w:rsidRPr="002E5CBA">
        <w:rPr>
          <w:lang w:val="en-US"/>
        </w:rPr>
        <w:t xml:space="preserve">      properties:</w:t>
      </w:r>
    </w:p>
    <w:p w:rsidR="00C37436" w:rsidRPr="002E5CBA" w:rsidRDefault="00C37436" w:rsidP="00C37436">
      <w:pPr>
        <w:pStyle w:val="PL"/>
        <w:rPr>
          <w:lang w:val="en-US"/>
        </w:rPr>
      </w:pPr>
      <w:r w:rsidRPr="002E5CBA">
        <w:rPr>
          <w:lang w:val="en-US"/>
        </w:rPr>
        <w:t xml:space="preserve">        </w:t>
      </w:r>
      <w:r>
        <w:t>secondaryRatType</w:t>
      </w:r>
      <w:r w:rsidRPr="002E5CBA">
        <w:rPr>
          <w:lang w:val="en-US"/>
        </w:rPr>
        <w:t>:</w:t>
      </w:r>
    </w:p>
    <w:p w:rsidR="00C37436" w:rsidRPr="002E5CBA" w:rsidRDefault="00C37436" w:rsidP="00C37436">
      <w:pPr>
        <w:pStyle w:val="PL"/>
        <w:rPr>
          <w:lang w:val="en-US"/>
        </w:rPr>
      </w:pPr>
      <w:r w:rsidRPr="002E5CBA">
        <w:rPr>
          <w:lang w:val="en-US"/>
        </w:rPr>
        <w:t xml:space="preserve">          $ref: </w:t>
      </w:r>
      <w:r>
        <w:rPr>
          <w:lang w:val="en-US"/>
        </w:rPr>
        <w:t>'</w:t>
      </w:r>
      <w:r w:rsidRPr="002E5CBA">
        <w:rPr>
          <w:lang w:val="en-US"/>
        </w:rPr>
        <w:t>#/c</w:t>
      </w:r>
      <w:r>
        <w:rPr>
          <w:lang w:val="en-US"/>
        </w:rPr>
        <w:t>omponents/schemas/RatType</w:t>
      </w:r>
      <w:r w:rsidRPr="002E5CBA">
        <w:rPr>
          <w:lang w:val="en-US"/>
        </w:rPr>
        <w:t>'</w:t>
      </w:r>
    </w:p>
    <w:p w:rsidR="00C37436" w:rsidRPr="002E5CBA" w:rsidRDefault="00C37436" w:rsidP="00C37436">
      <w:pPr>
        <w:pStyle w:val="PL"/>
        <w:rPr>
          <w:lang w:val="en-US"/>
        </w:rPr>
      </w:pPr>
      <w:r w:rsidRPr="002E5CBA">
        <w:rPr>
          <w:lang w:val="en-US"/>
        </w:rPr>
        <w:t xml:space="preserve">        </w:t>
      </w:r>
      <w:r>
        <w:t>qosFlowsUsageData</w:t>
      </w:r>
      <w:r w:rsidRPr="002E5CBA">
        <w:rPr>
          <w:lang w:val="en-US"/>
        </w:rPr>
        <w:t>:</w:t>
      </w:r>
    </w:p>
    <w:p w:rsidR="00C37436" w:rsidRPr="002E5CBA" w:rsidRDefault="00C37436" w:rsidP="00C37436">
      <w:pPr>
        <w:pStyle w:val="PL"/>
        <w:rPr>
          <w:lang w:val="en-US"/>
        </w:rPr>
      </w:pPr>
      <w:r w:rsidRPr="002E5CBA">
        <w:rPr>
          <w:lang w:val="en-US"/>
        </w:rPr>
        <w:t xml:space="preserve">          type: array</w:t>
      </w:r>
    </w:p>
    <w:p w:rsidR="00C37436" w:rsidRPr="002E5CBA" w:rsidRDefault="00C37436" w:rsidP="00C37436">
      <w:pPr>
        <w:pStyle w:val="PL"/>
        <w:rPr>
          <w:lang w:val="en-US"/>
        </w:rPr>
      </w:pPr>
      <w:r w:rsidRPr="002E5CBA">
        <w:rPr>
          <w:lang w:val="en-US"/>
        </w:rPr>
        <w:t xml:space="preserve">          items:</w:t>
      </w:r>
    </w:p>
    <w:p w:rsidR="00C37436" w:rsidRPr="002E5CBA" w:rsidRDefault="00C37436" w:rsidP="00C37436">
      <w:pPr>
        <w:pStyle w:val="PL"/>
        <w:rPr>
          <w:lang w:val="en-US"/>
        </w:rPr>
      </w:pPr>
      <w:r w:rsidRPr="002E5CBA">
        <w:rPr>
          <w:lang w:val="en-US"/>
        </w:rPr>
        <w:t xml:space="preserve">            $ref: '#/components/schemas/</w:t>
      </w:r>
      <w:r>
        <w:t>QosFlowUsageReport</w:t>
      </w:r>
      <w:r w:rsidRPr="002E5CBA">
        <w:rPr>
          <w:lang w:val="en-US"/>
        </w:rPr>
        <w:t>'</w:t>
      </w:r>
    </w:p>
    <w:p w:rsidR="00C37436" w:rsidRDefault="00C37436" w:rsidP="00C37436">
      <w:pPr>
        <w:pStyle w:val="PL"/>
        <w:rPr>
          <w:lang w:val="en-US"/>
        </w:rPr>
      </w:pPr>
      <w:r>
        <w:rPr>
          <w:lang w:val="en-US"/>
        </w:rPr>
        <w:t xml:space="preserve">          minItems: 1</w:t>
      </w:r>
    </w:p>
    <w:p w:rsidR="00C37436" w:rsidRPr="002E5CBA" w:rsidRDefault="00C37436" w:rsidP="00C37436">
      <w:pPr>
        <w:pStyle w:val="PL"/>
        <w:rPr>
          <w:lang w:val="en-US"/>
        </w:rPr>
      </w:pPr>
      <w:r w:rsidRPr="002E5CBA">
        <w:rPr>
          <w:lang w:val="en-US"/>
        </w:rPr>
        <w:t xml:space="preserve">        </w:t>
      </w:r>
      <w:r>
        <w:t>pduSessionUsageData</w:t>
      </w:r>
      <w:r w:rsidRPr="002E5CBA">
        <w:rPr>
          <w:lang w:val="en-US"/>
        </w:rPr>
        <w:t>:</w:t>
      </w:r>
    </w:p>
    <w:p w:rsidR="00C37436" w:rsidRPr="002E5CBA" w:rsidRDefault="00C37436" w:rsidP="00C37436">
      <w:pPr>
        <w:pStyle w:val="PL"/>
        <w:rPr>
          <w:lang w:val="en-US"/>
        </w:rPr>
      </w:pPr>
      <w:r w:rsidRPr="002E5CBA">
        <w:rPr>
          <w:lang w:val="en-US"/>
        </w:rPr>
        <w:t xml:space="preserve">          type: array</w:t>
      </w:r>
    </w:p>
    <w:p w:rsidR="00C37436" w:rsidRPr="002E5CBA" w:rsidRDefault="00C37436" w:rsidP="00C37436">
      <w:pPr>
        <w:pStyle w:val="PL"/>
        <w:rPr>
          <w:lang w:val="en-US"/>
        </w:rPr>
      </w:pPr>
      <w:r w:rsidRPr="002E5CBA">
        <w:rPr>
          <w:lang w:val="en-US"/>
        </w:rPr>
        <w:t xml:space="preserve">          items:</w:t>
      </w:r>
    </w:p>
    <w:p w:rsidR="00C37436" w:rsidRPr="002E5CBA" w:rsidRDefault="00C37436" w:rsidP="00C37436">
      <w:pPr>
        <w:pStyle w:val="PL"/>
        <w:rPr>
          <w:lang w:val="en-US"/>
        </w:rPr>
      </w:pPr>
      <w:r w:rsidRPr="002E5CBA">
        <w:rPr>
          <w:lang w:val="en-US"/>
        </w:rPr>
        <w:t xml:space="preserve">            $ref: '#/components/schemas/</w:t>
      </w:r>
      <w:r>
        <w:t>VolumeTimedReport</w:t>
      </w:r>
      <w:r w:rsidRPr="002E5CBA">
        <w:rPr>
          <w:lang w:val="en-US"/>
        </w:rPr>
        <w:t>'</w:t>
      </w:r>
    </w:p>
    <w:p w:rsidR="00C37436" w:rsidRDefault="00C37436" w:rsidP="00C37436">
      <w:pPr>
        <w:pStyle w:val="PL"/>
        <w:rPr>
          <w:lang w:val="en-US"/>
        </w:rPr>
      </w:pPr>
      <w:r>
        <w:rPr>
          <w:lang w:val="en-US"/>
        </w:rPr>
        <w:t xml:space="preserve">          minItems: 1</w:t>
      </w:r>
    </w:p>
    <w:p w:rsidR="00C37436" w:rsidRPr="002E5CBA" w:rsidRDefault="00C37436" w:rsidP="00C37436">
      <w:pPr>
        <w:pStyle w:val="PL"/>
        <w:rPr>
          <w:lang w:val="en-US"/>
        </w:rPr>
      </w:pPr>
      <w:r w:rsidRPr="002E5CBA">
        <w:rPr>
          <w:lang w:val="en-US"/>
        </w:rPr>
        <w:t xml:space="preserve">      required:</w:t>
      </w:r>
    </w:p>
    <w:p w:rsidR="00C37436" w:rsidRDefault="00C37436" w:rsidP="00C37436">
      <w:pPr>
        <w:pStyle w:val="PL"/>
      </w:pPr>
      <w:r w:rsidRPr="002E5CBA">
        <w:rPr>
          <w:lang w:val="en-US"/>
        </w:rPr>
        <w:t xml:space="preserve">        - </w:t>
      </w:r>
      <w:r>
        <w:t>secondaryRatType</w:t>
      </w:r>
    </w:p>
    <w:p w:rsidR="00C37436" w:rsidRPr="002E5CBA" w:rsidRDefault="00C37436" w:rsidP="00C37436">
      <w:pPr>
        <w:pStyle w:val="PL"/>
        <w:rPr>
          <w:lang w:val="en-US"/>
        </w:rPr>
      </w:pPr>
    </w:p>
    <w:p w:rsidR="00C37436" w:rsidRPr="002E5CBA" w:rsidRDefault="00C37436" w:rsidP="00C37436">
      <w:pPr>
        <w:pStyle w:val="PL"/>
        <w:rPr>
          <w:lang w:val="en-US"/>
        </w:rPr>
      </w:pPr>
      <w:r>
        <w:rPr>
          <w:lang w:val="en-US"/>
        </w:rPr>
        <w:t xml:space="preserve">    </w:t>
      </w:r>
      <w:r>
        <w:t>VolumeTimedReport</w:t>
      </w:r>
      <w:r w:rsidRPr="002E5CBA">
        <w:rPr>
          <w:lang w:val="en-US"/>
        </w:rPr>
        <w:t>:</w:t>
      </w:r>
    </w:p>
    <w:p w:rsidR="00C37436" w:rsidRPr="002E5CBA" w:rsidRDefault="00C37436" w:rsidP="00C37436">
      <w:pPr>
        <w:pStyle w:val="PL"/>
        <w:rPr>
          <w:lang w:val="en-US"/>
        </w:rPr>
      </w:pPr>
      <w:r w:rsidRPr="002E5CBA">
        <w:rPr>
          <w:lang w:val="en-US"/>
        </w:rPr>
        <w:t xml:space="preserve">      type: object</w:t>
      </w:r>
    </w:p>
    <w:p w:rsidR="00C37436" w:rsidRPr="002E5CBA" w:rsidRDefault="00C37436" w:rsidP="00C37436">
      <w:pPr>
        <w:pStyle w:val="PL"/>
        <w:rPr>
          <w:lang w:val="en-US"/>
        </w:rPr>
      </w:pPr>
      <w:r w:rsidRPr="002E5CBA">
        <w:rPr>
          <w:lang w:val="en-US"/>
        </w:rPr>
        <w:t xml:space="preserve">      properties:</w:t>
      </w:r>
    </w:p>
    <w:p w:rsidR="00C37436" w:rsidRPr="002E5CBA" w:rsidRDefault="00C37436" w:rsidP="00C37436">
      <w:pPr>
        <w:pStyle w:val="PL"/>
        <w:rPr>
          <w:lang w:val="en-US"/>
        </w:rPr>
      </w:pPr>
      <w:r w:rsidRPr="002E5CBA">
        <w:rPr>
          <w:lang w:val="en-US"/>
        </w:rPr>
        <w:t xml:space="preserve">        </w:t>
      </w:r>
      <w:r>
        <w:t>startTimeStamp</w:t>
      </w:r>
      <w:r w:rsidRPr="002E5CBA">
        <w:rPr>
          <w:lang w:val="en-US"/>
        </w:rPr>
        <w:t>:</w:t>
      </w:r>
    </w:p>
    <w:p w:rsidR="00C37436" w:rsidRPr="002E5CBA" w:rsidRDefault="00C37436" w:rsidP="00C37436">
      <w:pPr>
        <w:pStyle w:val="PL"/>
        <w:rPr>
          <w:lang w:val="en-US"/>
        </w:rPr>
      </w:pPr>
      <w:r w:rsidRPr="002E5CBA">
        <w:rPr>
          <w:lang w:val="en-US"/>
        </w:rPr>
        <w:t xml:space="preserve">          $ref: '#/c</w:t>
      </w:r>
      <w:r>
        <w:rPr>
          <w:lang w:val="en-US"/>
        </w:rPr>
        <w:t>omponents/schemas/DateTime</w:t>
      </w:r>
      <w:r w:rsidRPr="002E5CBA">
        <w:rPr>
          <w:lang w:val="en-US"/>
        </w:rPr>
        <w:t>'</w:t>
      </w:r>
    </w:p>
    <w:p w:rsidR="00C37436" w:rsidRPr="002E5CBA" w:rsidRDefault="00C37436" w:rsidP="00C37436">
      <w:pPr>
        <w:pStyle w:val="PL"/>
        <w:rPr>
          <w:lang w:val="en-US"/>
        </w:rPr>
      </w:pPr>
      <w:r w:rsidRPr="002E5CBA">
        <w:rPr>
          <w:lang w:val="en-US"/>
        </w:rPr>
        <w:t xml:space="preserve">        </w:t>
      </w:r>
      <w:r>
        <w:t>endTimeStamp</w:t>
      </w:r>
      <w:r w:rsidRPr="002E5CBA">
        <w:rPr>
          <w:lang w:val="en-US"/>
        </w:rPr>
        <w:t>:</w:t>
      </w:r>
    </w:p>
    <w:p w:rsidR="00C37436" w:rsidRPr="002E5CBA" w:rsidRDefault="00C37436" w:rsidP="00C37436">
      <w:pPr>
        <w:pStyle w:val="PL"/>
        <w:rPr>
          <w:lang w:val="en-US"/>
        </w:rPr>
      </w:pPr>
      <w:r w:rsidRPr="002E5CBA">
        <w:rPr>
          <w:lang w:val="en-US"/>
        </w:rPr>
        <w:t xml:space="preserve">          $ref: '#/c</w:t>
      </w:r>
      <w:r>
        <w:rPr>
          <w:lang w:val="en-US"/>
        </w:rPr>
        <w:t>omponents/schemas/DateTime</w:t>
      </w:r>
      <w:r w:rsidRPr="002E5CBA">
        <w:rPr>
          <w:lang w:val="en-US"/>
        </w:rPr>
        <w:t>'</w:t>
      </w:r>
    </w:p>
    <w:p w:rsidR="00C37436" w:rsidRPr="002E5CBA" w:rsidRDefault="00C37436" w:rsidP="00C37436">
      <w:pPr>
        <w:pStyle w:val="PL"/>
        <w:rPr>
          <w:lang w:val="en-US"/>
        </w:rPr>
      </w:pPr>
      <w:r w:rsidRPr="002E5CBA">
        <w:rPr>
          <w:lang w:val="en-US"/>
        </w:rPr>
        <w:t xml:space="preserve">        </w:t>
      </w:r>
      <w:r>
        <w:t>downlinkVolume</w:t>
      </w:r>
      <w:r w:rsidRPr="002E5CBA">
        <w:rPr>
          <w:lang w:val="en-US"/>
        </w:rPr>
        <w:t>:</w:t>
      </w:r>
    </w:p>
    <w:p w:rsidR="00C37436" w:rsidRPr="002E5CBA" w:rsidRDefault="00C37436" w:rsidP="00C37436">
      <w:pPr>
        <w:pStyle w:val="PL"/>
        <w:rPr>
          <w:lang w:val="en-US"/>
        </w:rPr>
      </w:pPr>
      <w:r w:rsidRPr="002E5CBA">
        <w:rPr>
          <w:lang w:val="en-US"/>
        </w:rPr>
        <w:t xml:space="preserve">          $ref: '#/c</w:t>
      </w:r>
      <w:r>
        <w:rPr>
          <w:lang w:val="en-US"/>
        </w:rPr>
        <w:t>omponents/schemas/Int64</w:t>
      </w:r>
      <w:r w:rsidRPr="002E5CBA">
        <w:rPr>
          <w:lang w:val="en-US"/>
        </w:rPr>
        <w:t>'</w:t>
      </w:r>
    </w:p>
    <w:p w:rsidR="00C37436" w:rsidRPr="002E5CBA" w:rsidRDefault="00C37436" w:rsidP="00C37436">
      <w:pPr>
        <w:pStyle w:val="PL"/>
        <w:rPr>
          <w:lang w:val="en-US"/>
        </w:rPr>
      </w:pPr>
      <w:r w:rsidRPr="002E5CBA">
        <w:rPr>
          <w:lang w:val="en-US"/>
        </w:rPr>
        <w:t xml:space="preserve">        </w:t>
      </w:r>
      <w:r>
        <w:t>uplinkVolume</w:t>
      </w:r>
      <w:r w:rsidRPr="002E5CBA">
        <w:rPr>
          <w:lang w:val="en-US"/>
        </w:rPr>
        <w:t>:</w:t>
      </w:r>
    </w:p>
    <w:p w:rsidR="00C37436" w:rsidRPr="002E5CBA" w:rsidRDefault="00C37436" w:rsidP="00C37436">
      <w:pPr>
        <w:pStyle w:val="PL"/>
        <w:rPr>
          <w:lang w:val="en-US"/>
        </w:rPr>
      </w:pPr>
      <w:r w:rsidRPr="002E5CBA">
        <w:rPr>
          <w:lang w:val="en-US"/>
        </w:rPr>
        <w:t xml:space="preserve">          $ref: '#/c</w:t>
      </w:r>
      <w:r>
        <w:rPr>
          <w:lang w:val="en-US"/>
        </w:rPr>
        <w:t>omponents/schemas/Int64</w:t>
      </w:r>
      <w:r w:rsidRPr="002E5CBA">
        <w:rPr>
          <w:lang w:val="en-US"/>
        </w:rPr>
        <w:t>'</w:t>
      </w:r>
    </w:p>
    <w:p w:rsidR="00C37436" w:rsidRPr="002E5CBA" w:rsidRDefault="00C37436" w:rsidP="00C37436">
      <w:pPr>
        <w:pStyle w:val="PL"/>
        <w:rPr>
          <w:lang w:val="en-US"/>
        </w:rPr>
      </w:pPr>
      <w:r w:rsidRPr="002E5CBA">
        <w:rPr>
          <w:lang w:val="en-US"/>
        </w:rPr>
        <w:t xml:space="preserve">      required:</w:t>
      </w:r>
    </w:p>
    <w:p w:rsidR="00C37436" w:rsidRDefault="00C37436" w:rsidP="00C37436">
      <w:pPr>
        <w:pStyle w:val="PL"/>
      </w:pPr>
      <w:r w:rsidRPr="002E5CBA">
        <w:rPr>
          <w:lang w:val="en-US"/>
        </w:rPr>
        <w:t xml:space="preserve">        - </w:t>
      </w:r>
      <w:r>
        <w:t>startTimeStamp</w:t>
      </w:r>
    </w:p>
    <w:p w:rsidR="00C37436" w:rsidRDefault="00C37436" w:rsidP="00C37436">
      <w:pPr>
        <w:pStyle w:val="PL"/>
      </w:pPr>
      <w:r w:rsidRPr="002E5CBA">
        <w:rPr>
          <w:lang w:val="en-US"/>
        </w:rPr>
        <w:t xml:space="preserve">        - </w:t>
      </w:r>
      <w:r>
        <w:t>endTimeStamp</w:t>
      </w:r>
    </w:p>
    <w:p w:rsidR="00C37436" w:rsidRDefault="00C37436" w:rsidP="00C37436">
      <w:pPr>
        <w:pStyle w:val="PL"/>
      </w:pPr>
      <w:r w:rsidRPr="002E5CBA">
        <w:rPr>
          <w:lang w:val="en-US"/>
        </w:rPr>
        <w:t xml:space="preserve">        - </w:t>
      </w:r>
      <w:r>
        <w:t>downlinkVolume</w:t>
      </w:r>
    </w:p>
    <w:p w:rsidR="00C37436" w:rsidRDefault="00C37436" w:rsidP="00C37436">
      <w:pPr>
        <w:pStyle w:val="PL"/>
      </w:pPr>
      <w:r w:rsidRPr="002E5CBA">
        <w:rPr>
          <w:lang w:val="en-US"/>
        </w:rPr>
        <w:t xml:space="preserve">        - </w:t>
      </w:r>
      <w:r>
        <w:t>uplinkVolume</w:t>
      </w:r>
    </w:p>
    <w:p w:rsidR="00296CD9" w:rsidRPr="00F267AF" w:rsidRDefault="00296CD9" w:rsidP="00296CD9">
      <w:pPr>
        <w:pStyle w:val="PL"/>
        <w:rPr>
          <w:lang w:val="en-US"/>
        </w:rPr>
      </w:pPr>
    </w:p>
    <w:p w:rsidR="00F42070" w:rsidRPr="00F267AF" w:rsidRDefault="00F42070" w:rsidP="00F42070">
      <w:pPr>
        <w:pStyle w:val="PL"/>
        <w:rPr>
          <w:lang w:val="en-US"/>
        </w:rPr>
      </w:pPr>
    </w:p>
    <w:p w:rsidR="006D16A2" w:rsidRPr="00F267AF" w:rsidRDefault="006D16A2" w:rsidP="006D16A2">
      <w:pPr>
        <w:pStyle w:val="PL"/>
        <w:rPr>
          <w:lang w:val="en-US"/>
        </w:rPr>
      </w:pPr>
      <w:r w:rsidRPr="00F267AF">
        <w:rPr>
          <w:lang w:val="en-US"/>
        </w:rPr>
        <w:t>#</w:t>
      </w:r>
    </w:p>
    <w:p w:rsidR="006D16A2" w:rsidRPr="00F267AF" w:rsidRDefault="006D16A2" w:rsidP="006D16A2">
      <w:pPr>
        <w:pStyle w:val="PL"/>
        <w:rPr>
          <w:lang w:val="en-US"/>
        </w:rPr>
      </w:pPr>
      <w:r w:rsidRPr="00F267AF">
        <w:rPr>
          <w:lang w:val="en-US"/>
        </w:rPr>
        <w:t># HTTP responses</w:t>
      </w:r>
    </w:p>
    <w:p w:rsidR="006D16A2" w:rsidRPr="00F267AF" w:rsidRDefault="006D16A2" w:rsidP="006D16A2">
      <w:pPr>
        <w:pStyle w:val="PL"/>
        <w:rPr>
          <w:lang w:val="en-US"/>
        </w:rPr>
      </w:pPr>
      <w:r w:rsidRPr="00F267AF">
        <w:rPr>
          <w:lang w:val="en-US"/>
        </w:rPr>
        <w:t>#</w:t>
      </w:r>
    </w:p>
    <w:p w:rsidR="00406532" w:rsidRPr="00F267AF" w:rsidRDefault="00406532" w:rsidP="006D16A2">
      <w:pPr>
        <w:pStyle w:val="PL"/>
        <w:rPr>
          <w:lang w:val="en-US"/>
        </w:rPr>
      </w:pPr>
    </w:p>
    <w:p w:rsidR="006D16A2" w:rsidRPr="00F267AF" w:rsidRDefault="006D16A2" w:rsidP="006D16A2">
      <w:pPr>
        <w:pStyle w:val="PL"/>
        <w:rPr>
          <w:lang w:val="en-US"/>
        </w:rPr>
      </w:pPr>
      <w:r w:rsidRPr="00F267AF">
        <w:rPr>
          <w:lang w:val="en-US"/>
        </w:rPr>
        <w:t xml:space="preserve">  responses:</w:t>
      </w:r>
    </w:p>
    <w:p w:rsidR="006D16A2" w:rsidRPr="00F267AF" w:rsidRDefault="006D16A2" w:rsidP="006D16A2">
      <w:pPr>
        <w:pStyle w:val="PL"/>
        <w:rPr>
          <w:lang w:val="en-US"/>
        </w:rPr>
      </w:pPr>
      <w:r w:rsidRPr="00F267AF">
        <w:rPr>
          <w:lang w:val="en-US"/>
        </w:rPr>
        <w:t xml:space="preserve">    '400':</w:t>
      </w:r>
    </w:p>
    <w:p w:rsidR="006D16A2" w:rsidRPr="00F267AF" w:rsidRDefault="006D16A2" w:rsidP="006D16A2">
      <w:pPr>
        <w:pStyle w:val="PL"/>
        <w:rPr>
          <w:lang w:val="en-US"/>
        </w:rPr>
      </w:pPr>
      <w:r w:rsidRPr="00F267AF">
        <w:rPr>
          <w:lang w:val="en-US"/>
        </w:rPr>
        <w:t xml:space="preserve">      description: Bad request</w:t>
      </w:r>
    </w:p>
    <w:p w:rsidR="006D16A2" w:rsidRPr="00F267AF" w:rsidRDefault="006D16A2" w:rsidP="006D16A2">
      <w:pPr>
        <w:pStyle w:val="PL"/>
        <w:rPr>
          <w:lang w:val="en-US"/>
        </w:rPr>
      </w:pPr>
      <w:r w:rsidRPr="00F267AF">
        <w:rPr>
          <w:lang w:val="en-US"/>
        </w:rPr>
        <w:t xml:space="preserve">      content:</w:t>
      </w:r>
    </w:p>
    <w:p w:rsidR="006D16A2" w:rsidRPr="00F267AF" w:rsidRDefault="006D16A2" w:rsidP="006D16A2">
      <w:pPr>
        <w:pStyle w:val="PL"/>
        <w:rPr>
          <w:lang w:val="en-US"/>
        </w:rPr>
      </w:pPr>
      <w:r w:rsidRPr="00F267AF">
        <w:rPr>
          <w:lang w:val="en-US"/>
        </w:rPr>
        <w:t xml:space="preserve">        application/problem+json:</w:t>
      </w:r>
    </w:p>
    <w:p w:rsidR="006D16A2" w:rsidRPr="00F267AF" w:rsidRDefault="006D16A2" w:rsidP="006D16A2">
      <w:pPr>
        <w:pStyle w:val="PL"/>
        <w:rPr>
          <w:lang w:val="en-US"/>
        </w:rPr>
      </w:pPr>
      <w:r w:rsidRPr="00F267AF">
        <w:rPr>
          <w:lang w:val="en-US"/>
        </w:rPr>
        <w:t xml:space="preserve">          schema:</w:t>
      </w:r>
    </w:p>
    <w:p w:rsidR="006D16A2" w:rsidRPr="00F267AF" w:rsidRDefault="006D16A2" w:rsidP="006D16A2">
      <w:pPr>
        <w:pStyle w:val="PL"/>
        <w:rPr>
          <w:lang w:val="en-US"/>
        </w:rPr>
      </w:pPr>
      <w:r w:rsidRPr="00F267AF">
        <w:rPr>
          <w:lang w:val="en-US"/>
        </w:rPr>
        <w:t xml:space="preserve">            $ref: '#/components/schemas/ProblemDetails'</w:t>
      </w:r>
    </w:p>
    <w:p w:rsidR="006D16A2" w:rsidRPr="00F267AF" w:rsidRDefault="006D16A2" w:rsidP="006D16A2">
      <w:pPr>
        <w:pStyle w:val="PL"/>
        <w:rPr>
          <w:lang w:val="en-US"/>
        </w:rPr>
      </w:pPr>
      <w:r w:rsidRPr="00F267AF">
        <w:rPr>
          <w:lang w:val="en-US"/>
        </w:rPr>
        <w:t xml:space="preserve">    '401':</w:t>
      </w:r>
    </w:p>
    <w:p w:rsidR="006D16A2" w:rsidRPr="00F267AF" w:rsidRDefault="006D16A2" w:rsidP="006D16A2">
      <w:pPr>
        <w:pStyle w:val="PL"/>
        <w:rPr>
          <w:lang w:val="en-US"/>
        </w:rPr>
      </w:pPr>
      <w:r w:rsidRPr="00F267AF">
        <w:rPr>
          <w:lang w:val="en-US"/>
        </w:rPr>
        <w:t xml:space="preserve">      description: Unauthorized</w:t>
      </w:r>
    </w:p>
    <w:p w:rsidR="006D16A2" w:rsidRPr="00F267AF" w:rsidRDefault="006D16A2" w:rsidP="006D16A2">
      <w:pPr>
        <w:pStyle w:val="PL"/>
        <w:rPr>
          <w:lang w:val="en-US"/>
        </w:rPr>
      </w:pPr>
      <w:r w:rsidRPr="00F267AF">
        <w:rPr>
          <w:lang w:val="en-US"/>
        </w:rPr>
        <w:t xml:space="preserve">      content:</w:t>
      </w:r>
    </w:p>
    <w:p w:rsidR="006D16A2" w:rsidRPr="00F267AF" w:rsidRDefault="006D16A2" w:rsidP="006D16A2">
      <w:pPr>
        <w:pStyle w:val="PL"/>
        <w:rPr>
          <w:lang w:val="en-US"/>
        </w:rPr>
      </w:pPr>
      <w:r w:rsidRPr="00F267AF">
        <w:rPr>
          <w:lang w:val="en-US"/>
        </w:rPr>
        <w:t xml:space="preserve">        application/problem+json:</w:t>
      </w:r>
    </w:p>
    <w:p w:rsidR="006D16A2" w:rsidRPr="00F267AF" w:rsidRDefault="006D16A2" w:rsidP="006D16A2">
      <w:pPr>
        <w:pStyle w:val="PL"/>
        <w:rPr>
          <w:lang w:val="en-US"/>
        </w:rPr>
      </w:pPr>
      <w:r w:rsidRPr="00F267AF">
        <w:rPr>
          <w:lang w:val="en-US"/>
        </w:rPr>
        <w:t xml:space="preserve">          schema:</w:t>
      </w:r>
    </w:p>
    <w:p w:rsidR="006D16A2" w:rsidRPr="00F267AF" w:rsidRDefault="006D16A2" w:rsidP="006D16A2">
      <w:pPr>
        <w:pStyle w:val="PL"/>
        <w:rPr>
          <w:lang w:val="en-US"/>
        </w:rPr>
      </w:pPr>
      <w:r w:rsidRPr="00F267AF">
        <w:rPr>
          <w:lang w:val="en-US"/>
        </w:rPr>
        <w:t xml:space="preserve">            $ref: '#/components/schemas/ProblemDetails'</w:t>
      </w:r>
    </w:p>
    <w:p w:rsidR="00BB2294" w:rsidRPr="00F267AF" w:rsidRDefault="00BB2294" w:rsidP="00BB2294">
      <w:pPr>
        <w:pStyle w:val="PL"/>
      </w:pPr>
      <w:r w:rsidRPr="00F267AF">
        <w:t xml:space="preserve">    '403':</w:t>
      </w:r>
    </w:p>
    <w:p w:rsidR="00BB2294" w:rsidRPr="00F267AF" w:rsidRDefault="00BB2294" w:rsidP="00BB2294">
      <w:pPr>
        <w:pStyle w:val="PL"/>
      </w:pPr>
      <w:r w:rsidRPr="00F267AF">
        <w:t xml:space="preserve">      description: Forbidden</w:t>
      </w:r>
    </w:p>
    <w:p w:rsidR="00BB2294" w:rsidRPr="00F267AF" w:rsidRDefault="00BB2294" w:rsidP="00BB2294">
      <w:pPr>
        <w:pStyle w:val="PL"/>
      </w:pPr>
      <w:r w:rsidRPr="00F267AF">
        <w:t xml:space="preserve">      content:</w:t>
      </w:r>
    </w:p>
    <w:p w:rsidR="00BB2294" w:rsidRPr="00F267AF" w:rsidRDefault="00BB2294" w:rsidP="00BB2294">
      <w:pPr>
        <w:pStyle w:val="PL"/>
      </w:pPr>
      <w:r w:rsidRPr="00F267AF">
        <w:t xml:space="preserve">        application/problem+json:</w:t>
      </w:r>
    </w:p>
    <w:p w:rsidR="00BB2294" w:rsidRPr="00F267AF" w:rsidRDefault="00BB2294" w:rsidP="00BB2294">
      <w:pPr>
        <w:pStyle w:val="PL"/>
      </w:pPr>
      <w:r w:rsidRPr="00F267AF">
        <w:t xml:space="preserve">          schema:</w:t>
      </w:r>
    </w:p>
    <w:p w:rsidR="00BB2294" w:rsidRPr="00F267AF" w:rsidRDefault="00BB2294" w:rsidP="00BB2294">
      <w:pPr>
        <w:pStyle w:val="PL"/>
      </w:pPr>
      <w:r w:rsidRPr="00F267AF">
        <w:t xml:space="preserve">            $ref: '#/components/schemas/ProblemDetails'</w:t>
      </w:r>
    </w:p>
    <w:p w:rsidR="00BB2294" w:rsidRPr="00F267AF" w:rsidRDefault="00BB2294" w:rsidP="00BB2294">
      <w:pPr>
        <w:pStyle w:val="PL"/>
      </w:pPr>
      <w:r w:rsidRPr="00F267AF">
        <w:t xml:space="preserve">    '404':</w:t>
      </w:r>
    </w:p>
    <w:p w:rsidR="00BB2294" w:rsidRPr="00F267AF" w:rsidRDefault="00BB2294" w:rsidP="00BB2294">
      <w:pPr>
        <w:pStyle w:val="PL"/>
      </w:pPr>
      <w:r w:rsidRPr="00F267AF">
        <w:t xml:space="preserve">      description: Not Found</w:t>
      </w:r>
    </w:p>
    <w:p w:rsidR="00BB2294" w:rsidRPr="00F267AF" w:rsidRDefault="00BB2294" w:rsidP="00BB2294">
      <w:pPr>
        <w:pStyle w:val="PL"/>
      </w:pPr>
      <w:r w:rsidRPr="00F267AF">
        <w:t xml:space="preserve">      content:</w:t>
      </w:r>
    </w:p>
    <w:p w:rsidR="00BB2294" w:rsidRPr="00F267AF" w:rsidRDefault="00BB2294" w:rsidP="00BB2294">
      <w:pPr>
        <w:pStyle w:val="PL"/>
      </w:pPr>
      <w:r w:rsidRPr="00F267AF">
        <w:t xml:space="preserve">        application/problem+json:</w:t>
      </w:r>
    </w:p>
    <w:p w:rsidR="00BB2294" w:rsidRPr="00F267AF" w:rsidRDefault="00BB2294" w:rsidP="00BB2294">
      <w:pPr>
        <w:pStyle w:val="PL"/>
      </w:pPr>
      <w:r w:rsidRPr="00F267AF">
        <w:t xml:space="preserve">          schema:</w:t>
      </w:r>
    </w:p>
    <w:p w:rsidR="00BB2294" w:rsidRPr="00F267AF" w:rsidRDefault="00BB2294" w:rsidP="00BB2294">
      <w:pPr>
        <w:pStyle w:val="PL"/>
      </w:pPr>
      <w:r w:rsidRPr="00F267AF">
        <w:t xml:space="preserve">            $ref: '#/components/schemas/ProblemDetails'</w:t>
      </w:r>
    </w:p>
    <w:p w:rsidR="00BB2294" w:rsidRPr="00F267AF" w:rsidRDefault="00BB2294" w:rsidP="00BB2294">
      <w:pPr>
        <w:pStyle w:val="PL"/>
      </w:pPr>
      <w:r w:rsidRPr="00F267AF">
        <w:t xml:space="preserve">    '405':</w:t>
      </w:r>
    </w:p>
    <w:p w:rsidR="00BB2294" w:rsidRPr="00F267AF" w:rsidRDefault="00BB2294" w:rsidP="00BB2294">
      <w:pPr>
        <w:pStyle w:val="PL"/>
      </w:pPr>
      <w:r w:rsidRPr="00F267AF">
        <w:t xml:space="preserve">      description: Method Not Allowed</w:t>
      </w:r>
    </w:p>
    <w:p w:rsidR="00BB2294" w:rsidRPr="00F267AF" w:rsidRDefault="00BB2294" w:rsidP="00BB2294">
      <w:pPr>
        <w:pStyle w:val="PL"/>
      </w:pPr>
      <w:r w:rsidRPr="00F267AF">
        <w:t xml:space="preserve">    '408':</w:t>
      </w:r>
    </w:p>
    <w:p w:rsidR="00BB2294" w:rsidRPr="00F267AF" w:rsidRDefault="00BB2294" w:rsidP="00BB2294">
      <w:pPr>
        <w:pStyle w:val="PL"/>
      </w:pPr>
      <w:r w:rsidRPr="00F267AF">
        <w:t xml:space="preserve">      description: Request Timeout</w:t>
      </w:r>
    </w:p>
    <w:p w:rsidR="00BB2294" w:rsidRPr="00F267AF" w:rsidRDefault="00BB2294" w:rsidP="00BB2294">
      <w:pPr>
        <w:pStyle w:val="PL"/>
      </w:pPr>
      <w:r w:rsidRPr="00F267AF">
        <w:t xml:space="preserve">      content:</w:t>
      </w:r>
    </w:p>
    <w:p w:rsidR="00BB2294" w:rsidRPr="00F267AF" w:rsidRDefault="00BB2294" w:rsidP="00BB2294">
      <w:pPr>
        <w:pStyle w:val="PL"/>
      </w:pPr>
      <w:r w:rsidRPr="00F267AF">
        <w:t xml:space="preserve">        application/problem+json:</w:t>
      </w:r>
    </w:p>
    <w:p w:rsidR="00BB2294" w:rsidRPr="00F267AF" w:rsidRDefault="00BB2294" w:rsidP="00BB2294">
      <w:pPr>
        <w:pStyle w:val="PL"/>
      </w:pPr>
      <w:r w:rsidRPr="00F267AF">
        <w:t xml:space="preserve">          schema:</w:t>
      </w:r>
    </w:p>
    <w:p w:rsidR="00BB2294" w:rsidRPr="00F267AF" w:rsidRDefault="00BB2294" w:rsidP="00BB2294">
      <w:pPr>
        <w:pStyle w:val="PL"/>
      </w:pPr>
      <w:r w:rsidRPr="00F267AF">
        <w:t xml:space="preserve">            $ref: '#/components/schemas/ProblemDetails'</w:t>
      </w:r>
    </w:p>
    <w:p w:rsidR="0001359F" w:rsidRPr="00F267AF" w:rsidRDefault="0001359F" w:rsidP="0001359F">
      <w:pPr>
        <w:pStyle w:val="PL"/>
      </w:pPr>
      <w:r>
        <w:t xml:space="preserve">    '406</w:t>
      </w:r>
      <w:r w:rsidRPr="00F267AF">
        <w:t>':</w:t>
      </w:r>
    </w:p>
    <w:p w:rsidR="0001359F" w:rsidRPr="00F267AF" w:rsidRDefault="0001359F" w:rsidP="0001359F">
      <w:pPr>
        <w:pStyle w:val="PL"/>
      </w:pPr>
      <w:r w:rsidRPr="00F267AF">
        <w:t xml:space="preserve">      description: </w:t>
      </w:r>
      <w:r w:rsidRPr="00CA0CBC">
        <w:t>406 Not Acceptable</w:t>
      </w:r>
    </w:p>
    <w:p w:rsidR="00BB2294" w:rsidRPr="00F267AF" w:rsidRDefault="00BB2294" w:rsidP="00BB2294">
      <w:pPr>
        <w:pStyle w:val="PL"/>
      </w:pPr>
      <w:r w:rsidRPr="00F267AF">
        <w:t xml:space="preserve">    '409':</w:t>
      </w:r>
    </w:p>
    <w:p w:rsidR="00BB2294" w:rsidRPr="00F267AF" w:rsidRDefault="00BB2294" w:rsidP="00BB2294">
      <w:pPr>
        <w:pStyle w:val="PL"/>
      </w:pPr>
      <w:r w:rsidRPr="00F267AF">
        <w:t xml:space="preserve">      description: Conflict</w:t>
      </w:r>
    </w:p>
    <w:p w:rsidR="00BB2294" w:rsidRPr="00F267AF" w:rsidRDefault="00BB2294" w:rsidP="00BB2294">
      <w:pPr>
        <w:pStyle w:val="PL"/>
      </w:pPr>
      <w:r w:rsidRPr="00F267AF">
        <w:t xml:space="preserve">      content:</w:t>
      </w:r>
    </w:p>
    <w:p w:rsidR="00BB2294" w:rsidRPr="00F267AF" w:rsidRDefault="00BB2294" w:rsidP="00BB2294">
      <w:pPr>
        <w:pStyle w:val="PL"/>
      </w:pPr>
      <w:r w:rsidRPr="00F267AF">
        <w:t xml:space="preserve">        application/problem+json:</w:t>
      </w:r>
    </w:p>
    <w:p w:rsidR="00BB2294" w:rsidRPr="00F267AF" w:rsidRDefault="00BB2294" w:rsidP="00BB2294">
      <w:pPr>
        <w:pStyle w:val="PL"/>
      </w:pPr>
      <w:r w:rsidRPr="00F267AF">
        <w:t xml:space="preserve">          schema:</w:t>
      </w:r>
    </w:p>
    <w:p w:rsidR="00BB2294" w:rsidRPr="00F267AF" w:rsidRDefault="00BB2294" w:rsidP="00BB2294">
      <w:pPr>
        <w:pStyle w:val="PL"/>
      </w:pPr>
      <w:r w:rsidRPr="00F267AF">
        <w:t xml:space="preserve">            $ref: '#/components/schemas/ProblemDetails'</w:t>
      </w:r>
    </w:p>
    <w:p w:rsidR="00BB2294" w:rsidRPr="00F267AF" w:rsidRDefault="00BB2294" w:rsidP="00BB2294">
      <w:pPr>
        <w:pStyle w:val="PL"/>
      </w:pPr>
      <w:r w:rsidRPr="00F267AF">
        <w:t xml:space="preserve">    '410':</w:t>
      </w:r>
    </w:p>
    <w:p w:rsidR="00BB2294" w:rsidRPr="00F267AF" w:rsidRDefault="00BB2294" w:rsidP="00BB2294">
      <w:pPr>
        <w:pStyle w:val="PL"/>
      </w:pPr>
      <w:r w:rsidRPr="00F267AF">
        <w:t xml:space="preserve">      description: Gone</w:t>
      </w:r>
    </w:p>
    <w:p w:rsidR="00BB2294" w:rsidRPr="00F267AF" w:rsidRDefault="00BB2294" w:rsidP="00BB2294">
      <w:pPr>
        <w:pStyle w:val="PL"/>
      </w:pPr>
      <w:r w:rsidRPr="00F267AF">
        <w:t xml:space="preserve">      content:</w:t>
      </w:r>
    </w:p>
    <w:p w:rsidR="00BB2294" w:rsidRPr="00F267AF" w:rsidRDefault="00BB2294" w:rsidP="00BB2294">
      <w:pPr>
        <w:pStyle w:val="PL"/>
      </w:pPr>
      <w:r w:rsidRPr="00F267AF">
        <w:t xml:space="preserve">        application/problem+json:</w:t>
      </w:r>
    </w:p>
    <w:p w:rsidR="00BB2294" w:rsidRPr="00F267AF" w:rsidRDefault="00BB2294" w:rsidP="00BB2294">
      <w:pPr>
        <w:pStyle w:val="PL"/>
      </w:pPr>
      <w:r w:rsidRPr="00F267AF">
        <w:t xml:space="preserve">          schema:</w:t>
      </w:r>
    </w:p>
    <w:p w:rsidR="00BB2294" w:rsidRPr="00F267AF" w:rsidRDefault="00BB2294" w:rsidP="00BB2294">
      <w:pPr>
        <w:pStyle w:val="PL"/>
      </w:pPr>
      <w:r w:rsidRPr="00F267AF">
        <w:t xml:space="preserve">            $ref: '#/components/schemas/ProblemDetails'</w:t>
      </w:r>
    </w:p>
    <w:p w:rsidR="00BB2294" w:rsidRPr="00F267AF" w:rsidRDefault="00BB2294" w:rsidP="00BB2294">
      <w:pPr>
        <w:pStyle w:val="PL"/>
      </w:pPr>
      <w:r w:rsidRPr="00F267AF">
        <w:t xml:space="preserve">    '411':</w:t>
      </w:r>
    </w:p>
    <w:p w:rsidR="00BB2294" w:rsidRPr="00F267AF" w:rsidRDefault="00BB2294" w:rsidP="00BB2294">
      <w:pPr>
        <w:pStyle w:val="PL"/>
      </w:pPr>
      <w:r w:rsidRPr="00F267AF">
        <w:t xml:space="preserve">      description: Length Required</w:t>
      </w:r>
    </w:p>
    <w:p w:rsidR="00BB2294" w:rsidRPr="00F267AF" w:rsidRDefault="00BB2294" w:rsidP="00BB2294">
      <w:pPr>
        <w:pStyle w:val="PL"/>
      </w:pPr>
      <w:r w:rsidRPr="00F267AF">
        <w:t xml:space="preserve">      content:</w:t>
      </w:r>
    </w:p>
    <w:p w:rsidR="00BB2294" w:rsidRPr="00F267AF" w:rsidRDefault="00BB2294" w:rsidP="00BB2294">
      <w:pPr>
        <w:pStyle w:val="PL"/>
      </w:pPr>
      <w:r w:rsidRPr="00F267AF">
        <w:t xml:space="preserve">        application/problem+json:</w:t>
      </w:r>
    </w:p>
    <w:p w:rsidR="00BB2294" w:rsidRPr="00F267AF" w:rsidRDefault="00BB2294" w:rsidP="00BB2294">
      <w:pPr>
        <w:pStyle w:val="PL"/>
      </w:pPr>
      <w:r w:rsidRPr="00F267AF">
        <w:t xml:space="preserve">          schema:</w:t>
      </w:r>
    </w:p>
    <w:p w:rsidR="00BB2294" w:rsidRPr="00F267AF" w:rsidRDefault="00BB2294" w:rsidP="00BB2294">
      <w:pPr>
        <w:pStyle w:val="PL"/>
      </w:pPr>
      <w:r w:rsidRPr="00F267AF">
        <w:t xml:space="preserve">            $ref: '#/components/schemas/ProblemDetails'</w:t>
      </w:r>
    </w:p>
    <w:p w:rsidR="00FC2EBE" w:rsidRPr="00F267AF" w:rsidRDefault="00FC2EBE" w:rsidP="00FC2EBE">
      <w:pPr>
        <w:pStyle w:val="PL"/>
      </w:pPr>
      <w:r>
        <w:t xml:space="preserve">    '412</w:t>
      </w:r>
      <w:r w:rsidRPr="00F267AF">
        <w:t>':</w:t>
      </w:r>
    </w:p>
    <w:p w:rsidR="00FC2EBE" w:rsidRPr="00F267AF" w:rsidRDefault="00FC2EBE" w:rsidP="00FC2EBE">
      <w:pPr>
        <w:pStyle w:val="PL"/>
      </w:pPr>
      <w:r w:rsidRPr="00F267AF">
        <w:t xml:space="preserve">      description: </w:t>
      </w:r>
      <w:r>
        <w:t>Precondition Failed</w:t>
      </w:r>
    </w:p>
    <w:p w:rsidR="00FC2EBE" w:rsidRPr="00F267AF" w:rsidRDefault="00FC2EBE" w:rsidP="00FC2EBE">
      <w:pPr>
        <w:pStyle w:val="PL"/>
      </w:pPr>
      <w:r w:rsidRPr="00F267AF">
        <w:t xml:space="preserve">      content:</w:t>
      </w:r>
    </w:p>
    <w:p w:rsidR="00FC2EBE" w:rsidRPr="00F267AF" w:rsidRDefault="00FC2EBE" w:rsidP="00FC2EBE">
      <w:pPr>
        <w:pStyle w:val="PL"/>
      </w:pPr>
      <w:r w:rsidRPr="00F267AF">
        <w:t xml:space="preserve">        application/problem+json:</w:t>
      </w:r>
    </w:p>
    <w:p w:rsidR="00FC2EBE" w:rsidRPr="00F267AF" w:rsidRDefault="00FC2EBE" w:rsidP="00FC2EBE">
      <w:pPr>
        <w:pStyle w:val="PL"/>
      </w:pPr>
      <w:r w:rsidRPr="00F267AF">
        <w:t xml:space="preserve">          schema:</w:t>
      </w:r>
    </w:p>
    <w:p w:rsidR="00FC2EBE" w:rsidRPr="00F267AF" w:rsidRDefault="00FC2EBE" w:rsidP="00FC2EBE">
      <w:pPr>
        <w:pStyle w:val="PL"/>
      </w:pPr>
      <w:r w:rsidRPr="00F267AF">
        <w:t xml:space="preserve">            $ref: '#/components/schemas/ProblemDetails'</w:t>
      </w:r>
    </w:p>
    <w:p w:rsidR="00BB2294" w:rsidRPr="00F267AF" w:rsidRDefault="00BB2294" w:rsidP="00BB2294">
      <w:pPr>
        <w:pStyle w:val="PL"/>
      </w:pPr>
      <w:r w:rsidRPr="00F267AF">
        <w:t xml:space="preserve">    '413':</w:t>
      </w:r>
    </w:p>
    <w:p w:rsidR="00BB2294" w:rsidRPr="00F267AF" w:rsidRDefault="00BB2294" w:rsidP="00BB2294">
      <w:pPr>
        <w:pStyle w:val="PL"/>
      </w:pPr>
      <w:r w:rsidRPr="00F267AF">
        <w:t xml:space="preserve">      description: Payload Too Large</w:t>
      </w:r>
    </w:p>
    <w:p w:rsidR="00BB2294" w:rsidRPr="00F267AF" w:rsidRDefault="00BB2294" w:rsidP="00BB2294">
      <w:pPr>
        <w:pStyle w:val="PL"/>
      </w:pPr>
      <w:r w:rsidRPr="00F267AF">
        <w:t xml:space="preserve">      content:</w:t>
      </w:r>
    </w:p>
    <w:p w:rsidR="00BB2294" w:rsidRPr="00F267AF" w:rsidRDefault="00BB2294" w:rsidP="00BB2294">
      <w:pPr>
        <w:pStyle w:val="PL"/>
      </w:pPr>
      <w:r w:rsidRPr="00F267AF">
        <w:t xml:space="preserve">        application/problem+json:</w:t>
      </w:r>
    </w:p>
    <w:p w:rsidR="00BB2294" w:rsidRPr="00F267AF" w:rsidRDefault="00BB2294" w:rsidP="00BB2294">
      <w:pPr>
        <w:pStyle w:val="PL"/>
      </w:pPr>
      <w:r w:rsidRPr="00F267AF">
        <w:t xml:space="preserve">          schema:</w:t>
      </w:r>
    </w:p>
    <w:p w:rsidR="00BB2294" w:rsidRPr="00F267AF" w:rsidRDefault="00BB2294" w:rsidP="00BB2294">
      <w:pPr>
        <w:pStyle w:val="PL"/>
      </w:pPr>
      <w:r w:rsidRPr="00F267AF">
        <w:t xml:space="preserve">            $ref: '#/components/schemas/ProblemDetails'</w:t>
      </w:r>
    </w:p>
    <w:p w:rsidR="00BB2294" w:rsidRPr="00F267AF" w:rsidRDefault="00BB2294" w:rsidP="00BB2294">
      <w:pPr>
        <w:pStyle w:val="PL"/>
      </w:pPr>
      <w:r w:rsidRPr="00F267AF">
        <w:t xml:space="preserve">    '414':</w:t>
      </w:r>
    </w:p>
    <w:p w:rsidR="00BB2294" w:rsidRPr="00F267AF" w:rsidRDefault="00BB2294" w:rsidP="00BB2294">
      <w:pPr>
        <w:pStyle w:val="PL"/>
      </w:pPr>
      <w:r w:rsidRPr="00F267AF">
        <w:t xml:space="preserve">      description: URI Too Long</w:t>
      </w:r>
    </w:p>
    <w:p w:rsidR="00BB2294" w:rsidRPr="00F267AF" w:rsidRDefault="00BB2294" w:rsidP="00BB2294">
      <w:pPr>
        <w:pStyle w:val="PL"/>
      </w:pPr>
      <w:r w:rsidRPr="00F267AF">
        <w:t xml:space="preserve">      content:</w:t>
      </w:r>
    </w:p>
    <w:p w:rsidR="00BB2294" w:rsidRPr="00F267AF" w:rsidRDefault="00BB2294" w:rsidP="00BB2294">
      <w:pPr>
        <w:pStyle w:val="PL"/>
      </w:pPr>
      <w:r w:rsidRPr="00F267AF">
        <w:t xml:space="preserve">        application/problem+json:</w:t>
      </w:r>
    </w:p>
    <w:p w:rsidR="00BB2294" w:rsidRPr="00F267AF" w:rsidRDefault="00BB2294" w:rsidP="00BB2294">
      <w:pPr>
        <w:pStyle w:val="PL"/>
      </w:pPr>
      <w:r w:rsidRPr="00F267AF">
        <w:t xml:space="preserve">          schema:</w:t>
      </w:r>
    </w:p>
    <w:p w:rsidR="00BB2294" w:rsidRPr="00F267AF" w:rsidRDefault="00BB2294" w:rsidP="00BB2294">
      <w:pPr>
        <w:pStyle w:val="PL"/>
      </w:pPr>
      <w:r w:rsidRPr="00F267AF">
        <w:t xml:space="preserve">            $ref: '#/components/schemas/ProblemDetails'</w:t>
      </w:r>
    </w:p>
    <w:p w:rsidR="00BB2294" w:rsidRPr="00F267AF" w:rsidRDefault="00BB2294" w:rsidP="00BB2294">
      <w:pPr>
        <w:pStyle w:val="PL"/>
      </w:pPr>
      <w:r w:rsidRPr="00F267AF">
        <w:t xml:space="preserve">    '415':</w:t>
      </w:r>
    </w:p>
    <w:p w:rsidR="00BB2294" w:rsidRPr="00F267AF" w:rsidRDefault="00BB2294" w:rsidP="00BB2294">
      <w:pPr>
        <w:pStyle w:val="PL"/>
      </w:pPr>
      <w:r w:rsidRPr="00F267AF">
        <w:t xml:space="preserve">      description: Unsupported Media Type</w:t>
      </w:r>
    </w:p>
    <w:p w:rsidR="00BB2294" w:rsidRPr="00F267AF" w:rsidRDefault="00BB2294" w:rsidP="00BB2294">
      <w:pPr>
        <w:pStyle w:val="PL"/>
      </w:pPr>
      <w:r w:rsidRPr="00F267AF">
        <w:t xml:space="preserve">      content:</w:t>
      </w:r>
    </w:p>
    <w:p w:rsidR="00BB2294" w:rsidRPr="00F267AF" w:rsidRDefault="00BB2294" w:rsidP="00BB2294">
      <w:pPr>
        <w:pStyle w:val="PL"/>
      </w:pPr>
      <w:r w:rsidRPr="00F267AF">
        <w:t xml:space="preserve">        application/problem+json:</w:t>
      </w:r>
    </w:p>
    <w:p w:rsidR="00BB2294" w:rsidRPr="00F267AF" w:rsidRDefault="00BB2294" w:rsidP="00BB2294">
      <w:pPr>
        <w:pStyle w:val="PL"/>
      </w:pPr>
      <w:r w:rsidRPr="00F267AF">
        <w:t xml:space="preserve">          schema:</w:t>
      </w:r>
    </w:p>
    <w:p w:rsidR="00BB2294" w:rsidRPr="00F267AF" w:rsidRDefault="00BB2294" w:rsidP="00BB2294">
      <w:pPr>
        <w:pStyle w:val="PL"/>
      </w:pPr>
      <w:r w:rsidRPr="00F267AF">
        <w:t xml:space="preserve">            $ref: '#/components/schemas/ProblemDetails'</w:t>
      </w:r>
    </w:p>
    <w:p w:rsidR="006A4ED3" w:rsidRPr="00F267AF" w:rsidRDefault="006A4ED3" w:rsidP="006A4ED3">
      <w:pPr>
        <w:pStyle w:val="PL"/>
      </w:pPr>
      <w:r w:rsidRPr="00F267AF">
        <w:t xml:space="preserve">    '4</w:t>
      </w:r>
      <w:r>
        <w:t>29</w:t>
      </w:r>
      <w:r w:rsidRPr="00F267AF">
        <w:t>':</w:t>
      </w:r>
    </w:p>
    <w:p w:rsidR="006A4ED3" w:rsidRPr="00F267AF" w:rsidRDefault="006A4ED3" w:rsidP="006A4ED3">
      <w:pPr>
        <w:pStyle w:val="PL"/>
      </w:pPr>
      <w:r w:rsidRPr="00F267AF">
        <w:t xml:space="preserve">      description: </w:t>
      </w:r>
      <w:r>
        <w:t>Too Many Requests</w:t>
      </w:r>
    </w:p>
    <w:p w:rsidR="006A4ED3" w:rsidRPr="00F267AF" w:rsidRDefault="006A4ED3" w:rsidP="006A4ED3">
      <w:pPr>
        <w:pStyle w:val="PL"/>
      </w:pPr>
      <w:r w:rsidRPr="00F267AF">
        <w:t xml:space="preserve">      content:</w:t>
      </w:r>
    </w:p>
    <w:p w:rsidR="006A4ED3" w:rsidRPr="00F267AF" w:rsidRDefault="006A4ED3" w:rsidP="006A4ED3">
      <w:pPr>
        <w:pStyle w:val="PL"/>
      </w:pPr>
      <w:r w:rsidRPr="00F267AF">
        <w:t xml:space="preserve">        application/problem+json:</w:t>
      </w:r>
    </w:p>
    <w:p w:rsidR="006A4ED3" w:rsidRPr="00F267AF" w:rsidRDefault="006A4ED3" w:rsidP="006A4ED3">
      <w:pPr>
        <w:pStyle w:val="PL"/>
      </w:pPr>
      <w:r w:rsidRPr="00F267AF">
        <w:t xml:space="preserve">          schema:</w:t>
      </w:r>
    </w:p>
    <w:p w:rsidR="006A4ED3" w:rsidRPr="00F267AF" w:rsidRDefault="006A4ED3" w:rsidP="006A4ED3">
      <w:pPr>
        <w:pStyle w:val="PL"/>
      </w:pPr>
      <w:r w:rsidRPr="00F267AF">
        <w:t xml:space="preserve">            $ref: '#/components/schemas/ProblemDetails'</w:t>
      </w:r>
    </w:p>
    <w:p w:rsidR="006D16A2" w:rsidRPr="00F267AF" w:rsidRDefault="006D16A2" w:rsidP="006D16A2">
      <w:pPr>
        <w:pStyle w:val="PL"/>
        <w:rPr>
          <w:lang w:val="en-US"/>
        </w:rPr>
      </w:pPr>
      <w:r w:rsidRPr="00F267AF">
        <w:rPr>
          <w:lang w:val="en-US"/>
        </w:rPr>
        <w:t xml:space="preserve">    '500':</w:t>
      </w:r>
    </w:p>
    <w:p w:rsidR="006D16A2" w:rsidRPr="00F267AF" w:rsidRDefault="006D16A2" w:rsidP="006D16A2">
      <w:pPr>
        <w:pStyle w:val="PL"/>
        <w:rPr>
          <w:lang w:val="en-US"/>
        </w:rPr>
      </w:pPr>
      <w:r w:rsidRPr="00F267AF">
        <w:rPr>
          <w:lang w:val="en-US"/>
        </w:rPr>
        <w:t xml:space="preserve">      description: Internal Server Error</w:t>
      </w:r>
    </w:p>
    <w:p w:rsidR="006D16A2" w:rsidRPr="00F267AF" w:rsidRDefault="006D16A2" w:rsidP="006D16A2">
      <w:pPr>
        <w:pStyle w:val="PL"/>
        <w:rPr>
          <w:lang w:val="en-US"/>
        </w:rPr>
      </w:pPr>
      <w:r w:rsidRPr="00F267AF">
        <w:rPr>
          <w:lang w:val="en-US"/>
        </w:rPr>
        <w:t xml:space="preserve">      content:</w:t>
      </w:r>
    </w:p>
    <w:p w:rsidR="006D16A2" w:rsidRPr="00F267AF" w:rsidRDefault="006D16A2" w:rsidP="006D16A2">
      <w:pPr>
        <w:pStyle w:val="PL"/>
        <w:rPr>
          <w:lang w:val="en-US"/>
        </w:rPr>
      </w:pPr>
      <w:r w:rsidRPr="00F267AF">
        <w:rPr>
          <w:lang w:val="en-US"/>
        </w:rPr>
        <w:t xml:space="preserve">        application/problem+json:</w:t>
      </w:r>
    </w:p>
    <w:p w:rsidR="006D16A2" w:rsidRPr="00F267AF" w:rsidRDefault="006D16A2" w:rsidP="006D16A2">
      <w:pPr>
        <w:pStyle w:val="PL"/>
        <w:rPr>
          <w:lang w:val="en-US"/>
        </w:rPr>
      </w:pPr>
      <w:r w:rsidRPr="00F267AF">
        <w:rPr>
          <w:lang w:val="en-US"/>
        </w:rPr>
        <w:t xml:space="preserve">          schema:</w:t>
      </w:r>
    </w:p>
    <w:p w:rsidR="006D16A2" w:rsidRPr="00F267AF" w:rsidRDefault="006D16A2" w:rsidP="006D16A2">
      <w:pPr>
        <w:pStyle w:val="PL"/>
        <w:rPr>
          <w:lang w:val="en-US"/>
        </w:rPr>
      </w:pPr>
      <w:r w:rsidRPr="00F267AF">
        <w:rPr>
          <w:lang w:val="en-US"/>
        </w:rPr>
        <w:t xml:space="preserve">            $ref: '#/components/schemas/ProblemDetails'</w:t>
      </w:r>
    </w:p>
    <w:p w:rsidR="00BB2294" w:rsidRPr="00F267AF" w:rsidRDefault="00BB2294" w:rsidP="00BB2294">
      <w:pPr>
        <w:pStyle w:val="PL"/>
      </w:pPr>
      <w:r w:rsidRPr="00F267AF">
        <w:t xml:space="preserve">    '501':</w:t>
      </w:r>
    </w:p>
    <w:p w:rsidR="00BB2294" w:rsidRPr="00F267AF" w:rsidRDefault="00BB2294" w:rsidP="00BB2294">
      <w:pPr>
        <w:pStyle w:val="PL"/>
      </w:pPr>
      <w:r w:rsidRPr="00F267AF">
        <w:t xml:space="preserve">      description: Not Implemented</w:t>
      </w:r>
    </w:p>
    <w:p w:rsidR="00B727F3" w:rsidRPr="00F267AF" w:rsidRDefault="00B727F3" w:rsidP="00B727F3">
      <w:pPr>
        <w:pStyle w:val="PL"/>
      </w:pPr>
      <w:r w:rsidRPr="00F267AF">
        <w:t xml:space="preserve">      content:</w:t>
      </w:r>
    </w:p>
    <w:p w:rsidR="00B727F3" w:rsidRPr="00F267AF" w:rsidRDefault="00B727F3" w:rsidP="00B727F3">
      <w:pPr>
        <w:pStyle w:val="PL"/>
      </w:pPr>
      <w:r w:rsidRPr="00F267AF">
        <w:t xml:space="preserve">        application/problem+json:</w:t>
      </w:r>
    </w:p>
    <w:p w:rsidR="00B727F3" w:rsidRPr="00F267AF" w:rsidRDefault="00B727F3" w:rsidP="00B727F3">
      <w:pPr>
        <w:pStyle w:val="PL"/>
      </w:pPr>
      <w:r w:rsidRPr="00F267AF">
        <w:t xml:space="preserve">          schema:</w:t>
      </w:r>
    </w:p>
    <w:p w:rsidR="00B727F3" w:rsidRPr="00F267AF" w:rsidRDefault="00B727F3" w:rsidP="00B727F3">
      <w:pPr>
        <w:pStyle w:val="PL"/>
      </w:pPr>
      <w:r w:rsidRPr="00F267AF">
        <w:t xml:space="preserve">            $ref: '#/components/schemas/ProblemDetails'</w:t>
      </w:r>
    </w:p>
    <w:p w:rsidR="00BB2294" w:rsidRPr="00F267AF" w:rsidRDefault="00BB2294" w:rsidP="00BB2294">
      <w:pPr>
        <w:pStyle w:val="PL"/>
      </w:pPr>
      <w:r w:rsidRPr="00F267AF">
        <w:t xml:space="preserve">    '503':</w:t>
      </w:r>
    </w:p>
    <w:p w:rsidR="00BB2294" w:rsidRPr="00F267AF" w:rsidRDefault="00BB2294" w:rsidP="00BB2294">
      <w:pPr>
        <w:pStyle w:val="PL"/>
      </w:pPr>
      <w:r w:rsidRPr="00F267AF">
        <w:t xml:space="preserve">      description: Service Unavailable</w:t>
      </w:r>
    </w:p>
    <w:p w:rsidR="00BB2294" w:rsidRPr="00F267AF" w:rsidRDefault="00BB2294" w:rsidP="00BB2294">
      <w:pPr>
        <w:pStyle w:val="PL"/>
      </w:pPr>
      <w:r w:rsidRPr="00F267AF">
        <w:t xml:space="preserve">      content:</w:t>
      </w:r>
    </w:p>
    <w:p w:rsidR="00BB2294" w:rsidRPr="00F267AF" w:rsidRDefault="00BB2294" w:rsidP="00BB2294">
      <w:pPr>
        <w:pStyle w:val="PL"/>
      </w:pPr>
      <w:r w:rsidRPr="00F267AF">
        <w:t xml:space="preserve">        application/problem+json:</w:t>
      </w:r>
    </w:p>
    <w:p w:rsidR="00BB2294" w:rsidRPr="00F267AF" w:rsidRDefault="00BB2294" w:rsidP="00BB2294">
      <w:pPr>
        <w:pStyle w:val="PL"/>
      </w:pPr>
      <w:r w:rsidRPr="00F267AF">
        <w:t xml:space="preserve">          schema:</w:t>
      </w:r>
    </w:p>
    <w:p w:rsidR="00BB2294" w:rsidRPr="00F267AF" w:rsidRDefault="00BB2294" w:rsidP="00BB2294">
      <w:pPr>
        <w:pStyle w:val="PL"/>
      </w:pPr>
      <w:r w:rsidRPr="00F267AF">
        <w:t xml:space="preserve">            $ref: '#/components/schemas/ProblemDetails'</w:t>
      </w:r>
    </w:p>
    <w:p w:rsidR="00BB2294" w:rsidRPr="00F267AF" w:rsidRDefault="00BB2294" w:rsidP="00BB2294">
      <w:pPr>
        <w:pStyle w:val="PL"/>
      </w:pPr>
      <w:r w:rsidRPr="00F267AF">
        <w:t xml:space="preserve">    '504':</w:t>
      </w:r>
    </w:p>
    <w:p w:rsidR="00BB2294" w:rsidRPr="00F267AF" w:rsidRDefault="00BB2294" w:rsidP="00BB2294">
      <w:pPr>
        <w:pStyle w:val="PL"/>
      </w:pPr>
      <w:r w:rsidRPr="00F267AF">
        <w:t xml:space="preserve">      description: Gateway Timeout</w:t>
      </w:r>
    </w:p>
    <w:p w:rsidR="00BB2294" w:rsidRPr="00F267AF" w:rsidRDefault="00BB2294" w:rsidP="00BB2294">
      <w:pPr>
        <w:pStyle w:val="PL"/>
      </w:pPr>
      <w:r w:rsidRPr="00F267AF">
        <w:t xml:space="preserve">      content:</w:t>
      </w:r>
    </w:p>
    <w:p w:rsidR="00BB2294" w:rsidRPr="00F267AF" w:rsidRDefault="00BB2294" w:rsidP="00BB2294">
      <w:pPr>
        <w:pStyle w:val="PL"/>
      </w:pPr>
      <w:r w:rsidRPr="00F267AF">
        <w:t xml:space="preserve">        application/problem+json:</w:t>
      </w:r>
    </w:p>
    <w:p w:rsidR="00BB2294" w:rsidRPr="00F267AF" w:rsidRDefault="00BB2294" w:rsidP="00BB2294">
      <w:pPr>
        <w:pStyle w:val="PL"/>
      </w:pPr>
      <w:r w:rsidRPr="00F267AF">
        <w:t xml:space="preserve">          schema:</w:t>
      </w:r>
    </w:p>
    <w:p w:rsidR="00BB2294" w:rsidRPr="00F267AF" w:rsidRDefault="00BB2294" w:rsidP="00BB2294">
      <w:pPr>
        <w:pStyle w:val="PL"/>
      </w:pPr>
      <w:r w:rsidRPr="00F267AF">
        <w:t xml:space="preserve">            $ref: '#/components/schemas/ProblemDetails'</w:t>
      </w:r>
    </w:p>
    <w:p w:rsidR="00BB2294" w:rsidRPr="00F267AF" w:rsidRDefault="00BB2294" w:rsidP="00BB2294">
      <w:pPr>
        <w:pStyle w:val="PL"/>
      </w:pPr>
      <w:r w:rsidRPr="00F267AF">
        <w:t xml:space="preserve">    default:</w:t>
      </w:r>
    </w:p>
    <w:p w:rsidR="00BB2294" w:rsidRPr="00F267AF" w:rsidRDefault="00BB2294" w:rsidP="00BB2294">
      <w:pPr>
        <w:pStyle w:val="PL"/>
      </w:pPr>
      <w:r w:rsidRPr="00F267AF">
        <w:t xml:space="preserve">      description: Generic Error</w:t>
      </w:r>
    </w:p>
    <w:p w:rsidR="00BB2294" w:rsidRPr="00F267AF" w:rsidRDefault="00BB2294" w:rsidP="006D16A2">
      <w:pPr>
        <w:pStyle w:val="PL"/>
        <w:rPr>
          <w:lang w:val="en-US"/>
        </w:rPr>
      </w:pPr>
    </w:p>
    <w:p w:rsidR="00080512" w:rsidRPr="00F267AF" w:rsidRDefault="00D9134D">
      <w:pPr>
        <w:pStyle w:val="8"/>
      </w:pPr>
      <w:r w:rsidRPr="00F267AF">
        <w:br w:type="page"/>
      </w:r>
      <w:bookmarkStart w:id="159" w:name="_Toc11339608"/>
      <w:bookmarkStart w:id="160" w:name="historyclause"/>
      <w:r w:rsidR="00080512" w:rsidRPr="00F267AF">
        <w:t xml:space="preserve">Annex </w:t>
      </w:r>
      <w:r w:rsidR="00D83283" w:rsidRPr="00F267AF">
        <w:t>B</w:t>
      </w:r>
      <w:r w:rsidR="00080512" w:rsidRPr="00F267AF">
        <w:t xml:space="preserve"> (informative):</w:t>
      </w:r>
      <w:r w:rsidR="00080512" w:rsidRPr="00F267AF">
        <w:br/>
        <w:t>Change history</w:t>
      </w:r>
      <w:bookmarkEnd w:id="159"/>
    </w:p>
    <w:bookmarkEnd w:id="160"/>
    <w:p w:rsidR="00054A22" w:rsidRPr="00F267AF" w:rsidRDefault="00054A22" w:rsidP="00054A22">
      <w:pPr>
        <w:pStyle w:val="TH"/>
      </w:pPr>
    </w:p>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567"/>
        <w:gridCol w:w="425"/>
        <w:gridCol w:w="425"/>
        <w:gridCol w:w="4820"/>
        <w:gridCol w:w="708"/>
      </w:tblGrid>
      <w:tr w:rsidR="003C3971" w:rsidRPr="00F267AF" w:rsidTr="004C4659">
        <w:trPr>
          <w:cantSplit/>
        </w:trPr>
        <w:tc>
          <w:tcPr>
            <w:tcW w:w="9639" w:type="dxa"/>
            <w:gridSpan w:val="8"/>
            <w:tcBorders>
              <w:bottom w:val="nil"/>
            </w:tcBorders>
            <w:shd w:val="solid" w:color="FFFFFF" w:fill="auto"/>
          </w:tcPr>
          <w:p w:rsidR="003C3971" w:rsidRPr="00F267AF" w:rsidRDefault="003C3971" w:rsidP="00C72833">
            <w:pPr>
              <w:pStyle w:val="TAL"/>
              <w:jc w:val="center"/>
              <w:rPr>
                <w:b/>
                <w:sz w:val="16"/>
              </w:rPr>
            </w:pPr>
            <w:r w:rsidRPr="00F267AF">
              <w:rPr>
                <w:b/>
              </w:rPr>
              <w:t>Change history</w:t>
            </w:r>
          </w:p>
        </w:tc>
      </w:tr>
      <w:tr w:rsidR="003C3971" w:rsidRPr="00F267AF" w:rsidTr="004C4659">
        <w:tc>
          <w:tcPr>
            <w:tcW w:w="800" w:type="dxa"/>
            <w:shd w:val="pct10" w:color="auto" w:fill="FFFFFF"/>
          </w:tcPr>
          <w:p w:rsidR="003C3971" w:rsidRPr="00F267AF" w:rsidRDefault="003C3971" w:rsidP="00C72833">
            <w:pPr>
              <w:pStyle w:val="TAL"/>
              <w:rPr>
                <w:b/>
                <w:sz w:val="16"/>
              </w:rPr>
            </w:pPr>
            <w:r w:rsidRPr="00F267AF">
              <w:rPr>
                <w:b/>
                <w:sz w:val="16"/>
              </w:rPr>
              <w:t>Date</w:t>
            </w:r>
          </w:p>
        </w:tc>
        <w:tc>
          <w:tcPr>
            <w:tcW w:w="800" w:type="dxa"/>
            <w:shd w:val="pct10" w:color="auto" w:fill="FFFFFF"/>
          </w:tcPr>
          <w:p w:rsidR="003C3971" w:rsidRPr="00F267AF" w:rsidRDefault="00DF2B1F" w:rsidP="00C72833">
            <w:pPr>
              <w:pStyle w:val="TAL"/>
              <w:rPr>
                <w:b/>
                <w:sz w:val="16"/>
              </w:rPr>
            </w:pPr>
            <w:r w:rsidRPr="00F267AF">
              <w:rPr>
                <w:b/>
                <w:sz w:val="16"/>
              </w:rPr>
              <w:t>Meeting</w:t>
            </w:r>
          </w:p>
        </w:tc>
        <w:tc>
          <w:tcPr>
            <w:tcW w:w="1094" w:type="dxa"/>
            <w:shd w:val="pct10" w:color="auto" w:fill="FFFFFF"/>
          </w:tcPr>
          <w:p w:rsidR="003C3971" w:rsidRPr="00F267AF" w:rsidRDefault="003C3971" w:rsidP="00DF2B1F">
            <w:pPr>
              <w:pStyle w:val="TAL"/>
              <w:rPr>
                <w:b/>
                <w:sz w:val="16"/>
              </w:rPr>
            </w:pPr>
            <w:r w:rsidRPr="00F267AF">
              <w:rPr>
                <w:b/>
                <w:sz w:val="16"/>
              </w:rPr>
              <w:t>TDoc</w:t>
            </w:r>
          </w:p>
        </w:tc>
        <w:tc>
          <w:tcPr>
            <w:tcW w:w="567" w:type="dxa"/>
            <w:shd w:val="pct10" w:color="auto" w:fill="FFFFFF"/>
          </w:tcPr>
          <w:p w:rsidR="003C3971" w:rsidRPr="00F267AF" w:rsidRDefault="003C3971" w:rsidP="00C72833">
            <w:pPr>
              <w:pStyle w:val="TAL"/>
              <w:rPr>
                <w:b/>
                <w:sz w:val="16"/>
              </w:rPr>
            </w:pPr>
            <w:r w:rsidRPr="00F267AF">
              <w:rPr>
                <w:b/>
                <w:sz w:val="16"/>
              </w:rPr>
              <w:t>CR</w:t>
            </w:r>
          </w:p>
        </w:tc>
        <w:tc>
          <w:tcPr>
            <w:tcW w:w="425" w:type="dxa"/>
            <w:shd w:val="pct10" w:color="auto" w:fill="FFFFFF"/>
          </w:tcPr>
          <w:p w:rsidR="003C3971" w:rsidRPr="00F267AF" w:rsidRDefault="003C3971" w:rsidP="00C72833">
            <w:pPr>
              <w:pStyle w:val="TAL"/>
              <w:rPr>
                <w:b/>
                <w:sz w:val="16"/>
              </w:rPr>
            </w:pPr>
            <w:r w:rsidRPr="00F267AF">
              <w:rPr>
                <w:b/>
                <w:sz w:val="16"/>
              </w:rPr>
              <w:t>Rev</w:t>
            </w:r>
          </w:p>
        </w:tc>
        <w:tc>
          <w:tcPr>
            <w:tcW w:w="425" w:type="dxa"/>
            <w:shd w:val="pct10" w:color="auto" w:fill="FFFFFF"/>
          </w:tcPr>
          <w:p w:rsidR="003C3971" w:rsidRPr="00F267AF" w:rsidRDefault="003C3971" w:rsidP="00C72833">
            <w:pPr>
              <w:pStyle w:val="TAL"/>
              <w:rPr>
                <w:b/>
                <w:sz w:val="16"/>
              </w:rPr>
            </w:pPr>
            <w:r w:rsidRPr="00F267AF">
              <w:rPr>
                <w:b/>
                <w:sz w:val="16"/>
              </w:rPr>
              <w:t>Cat</w:t>
            </w:r>
          </w:p>
        </w:tc>
        <w:tc>
          <w:tcPr>
            <w:tcW w:w="4820" w:type="dxa"/>
            <w:shd w:val="pct10" w:color="auto" w:fill="FFFFFF"/>
          </w:tcPr>
          <w:p w:rsidR="003C3971" w:rsidRPr="00F267AF" w:rsidRDefault="003C3971" w:rsidP="00C72833">
            <w:pPr>
              <w:pStyle w:val="TAL"/>
              <w:rPr>
                <w:b/>
                <w:sz w:val="16"/>
              </w:rPr>
            </w:pPr>
            <w:r w:rsidRPr="00F267AF">
              <w:rPr>
                <w:b/>
                <w:sz w:val="16"/>
              </w:rPr>
              <w:t>Subject/Comment</w:t>
            </w:r>
          </w:p>
        </w:tc>
        <w:tc>
          <w:tcPr>
            <w:tcW w:w="708" w:type="dxa"/>
            <w:shd w:val="pct10" w:color="auto" w:fill="FFFFFF"/>
          </w:tcPr>
          <w:p w:rsidR="003C3971" w:rsidRPr="00F267AF" w:rsidRDefault="003C3971" w:rsidP="00C72833">
            <w:pPr>
              <w:pStyle w:val="TAL"/>
              <w:rPr>
                <w:b/>
                <w:sz w:val="16"/>
              </w:rPr>
            </w:pPr>
            <w:r w:rsidRPr="00F267AF">
              <w:rPr>
                <w:b/>
                <w:sz w:val="16"/>
              </w:rPr>
              <w:t>New vers</w:t>
            </w:r>
            <w:r w:rsidR="00DF2B1F" w:rsidRPr="00F267AF">
              <w:rPr>
                <w:b/>
                <w:sz w:val="16"/>
              </w:rPr>
              <w:t>ion</w:t>
            </w:r>
          </w:p>
        </w:tc>
      </w:tr>
      <w:tr w:rsidR="00D56B97" w:rsidRPr="00F267AF" w:rsidTr="004C4659">
        <w:tc>
          <w:tcPr>
            <w:tcW w:w="800" w:type="dxa"/>
            <w:shd w:val="solid" w:color="FFFFFF" w:fill="auto"/>
          </w:tcPr>
          <w:p w:rsidR="00D56B97" w:rsidRPr="00F267AF" w:rsidRDefault="006A1E40" w:rsidP="00D56B97">
            <w:pPr>
              <w:pStyle w:val="TAC"/>
              <w:rPr>
                <w:sz w:val="16"/>
                <w:szCs w:val="16"/>
              </w:rPr>
            </w:pPr>
            <w:r w:rsidRPr="00F267AF">
              <w:rPr>
                <w:sz w:val="16"/>
                <w:szCs w:val="16"/>
              </w:rPr>
              <w:t>2017-10</w:t>
            </w:r>
          </w:p>
        </w:tc>
        <w:tc>
          <w:tcPr>
            <w:tcW w:w="800" w:type="dxa"/>
            <w:shd w:val="solid" w:color="FFFFFF" w:fill="auto"/>
          </w:tcPr>
          <w:p w:rsidR="00D56B97" w:rsidRPr="00F267AF" w:rsidRDefault="00D56B97" w:rsidP="00D56B97">
            <w:pPr>
              <w:pStyle w:val="TAC"/>
              <w:rPr>
                <w:sz w:val="16"/>
                <w:szCs w:val="16"/>
              </w:rPr>
            </w:pPr>
            <w:r w:rsidRPr="00F267AF">
              <w:rPr>
                <w:sz w:val="16"/>
                <w:szCs w:val="16"/>
              </w:rPr>
              <w:t>CT4#80</w:t>
            </w:r>
          </w:p>
        </w:tc>
        <w:tc>
          <w:tcPr>
            <w:tcW w:w="1094" w:type="dxa"/>
            <w:shd w:val="solid" w:color="FFFFFF" w:fill="auto"/>
          </w:tcPr>
          <w:p w:rsidR="00D56B97" w:rsidRPr="00F267AF" w:rsidRDefault="00D56B97" w:rsidP="00383C6A">
            <w:pPr>
              <w:pStyle w:val="TAC"/>
              <w:rPr>
                <w:sz w:val="16"/>
                <w:szCs w:val="16"/>
              </w:rPr>
            </w:pPr>
            <w:r w:rsidRPr="00F267AF">
              <w:rPr>
                <w:sz w:val="16"/>
                <w:szCs w:val="16"/>
              </w:rPr>
              <w:t>C4-</w:t>
            </w:r>
            <w:r w:rsidR="00383C6A" w:rsidRPr="00F267AF">
              <w:rPr>
                <w:sz w:val="16"/>
                <w:szCs w:val="16"/>
              </w:rPr>
              <w:t>175048</w:t>
            </w:r>
          </w:p>
        </w:tc>
        <w:tc>
          <w:tcPr>
            <w:tcW w:w="567" w:type="dxa"/>
            <w:shd w:val="solid" w:color="FFFFFF" w:fill="auto"/>
          </w:tcPr>
          <w:p w:rsidR="00D56B97" w:rsidRPr="00F267AF" w:rsidRDefault="00D56B97" w:rsidP="00D56B97">
            <w:pPr>
              <w:pStyle w:val="TAL"/>
              <w:rPr>
                <w:sz w:val="16"/>
                <w:szCs w:val="16"/>
              </w:rPr>
            </w:pPr>
          </w:p>
        </w:tc>
        <w:tc>
          <w:tcPr>
            <w:tcW w:w="425" w:type="dxa"/>
            <w:shd w:val="solid" w:color="FFFFFF" w:fill="auto"/>
          </w:tcPr>
          <w:p w:rsidR="00D56B97" w:rsidRPr="00F267AF" w:rsidRDefault="00D56B97" w:rsidP="00D56B97">
            <w:pPr>
              <w:pStyle w:val="TAR"/>
              <w:rPr>
                <w:sz w:val="16"/>
                <w:szCs w:val="16"/>
              </w:rPr>
            </w:pPr>
          </w:p>
        </w:tc>
        <w:tc>
          <w:tcPr>
            <w:tcW w:w="425" w:type="dxa"/>
            <w:shd w:val="solid" w:color="FFFFFF" w:fill="auto"/>
          </w:tcPr>
          <w:p w:rsidR="00D56B97" w:rsidRPr="00F267AF" w:rsidRDefault="00D56B97" w:rsidP="00D56B97">
            <w:pPr>
              <w:pStyle w:val="TAC"/>
              <w:rPr>
                <w:sz w:val="16"/>
                <w:szCs w:val="16"/>
              </w:rPr>
            </w:pPr>
          </w:p>
        </w:tc>
        <w:tc>
          <w:tcPr>
            <w:tcW w:w="4820" w:type="dxa"/>
            <w:shd w:val="solid" w:color="FFFFFF" w:fill="auto"/>
          </w:tcPr>
          <w:p w:rsidR="00D56B97" w:rsidRPr="00F267AF" w:rsidRDefault="00D56B97" w:rsidP="00D56B97">
            <w:pPr>
              <w:pStyle w:val="TAL"/>
              <w:rPr>
                <w:sz w:val="16"/>
                <w:szCs w:val="16"/>
              </w:rPr>
            </w:pPr>
            <w:r w:rsidRPr="00F267AF">
              <w:rPr>
                <w:sz w:val="16"/>
                <w:szCs w:val="16"/>
              </w:rPr>
              <w:t>Initial Draft.</w:t>
            </w:r>
          </w:p>
        </w:tc>
        <w:tc>
          <w:tcPr>
            <w:tcW w:w="708" w:type="dxa"/>
            <w:shd w:val="solid" w:color="FFFFFF" w:fill="auto"/>
          </w:tcPr>
          <w:p w:rsidR="00D56B97" w:rsidRPr="00F267AF" w:rsidRDefault="00D56B97" w:rsidP="00D56B97">
            <w:pPr>
              <w:pStyle w:val="TAC"/>
              <w:rPr>
                <w:sz w:val="16"/>
                <w:szCs w:val="16"/>
              </w:rPr>
            </w:pPr>
            <w:r w:rsidRPr="00F267AF">
              <w:rPr>
                <w:sz w:val="16"/>
                <w:szCs w:val="16"/>
              </w:rPr>
              <w:t>0.1.0</w:t>
            </w:r>
          </w:p>
        </w:tc>
      </w:tr>
      <w:tr w:rsidR="00383C6A" w:rsidRPr="00F267AF" w:rsidTr="004C4659">
        <w:tc>
          <w:tcPr>
            <w:tcW w:w="800" w:type="dxa"/>
            <w:shd w:val="solid" w:color="FFFFFF" w:fill="auto"/>
          </w:tcPr>
          <w:p w:rsidR="00383C6A" w:rsidRPr="00F267AF" w:rsidRDefault="006A1E40" w:rsidP="00D56B97">
            <w:pPr>
              <w:pStyle w:val="TAC"/>
              <w:rPr>
                <w:sz w:val="16"/>
                <w:szCs w:val="16"/>
              </w:rPr>
            </w:pPr>
            <w:r w:rsidRPr="00F267AF">
              <w:rPr>
                <w:sz w:val="16"/>
                <w:szCs w:val="16"/>
              </w:rPr>
              <w:t>2017-10</w:t>
            </w:r>
          </w:p>
        </w:tc>
        <w:tc>
          <w:tcPr>
            <w:tcW w:w="800" w:type="dxa"/>
            <w:shd w:val="solid" w:color="FFFFFF" w:fill="auto"/>
          </w:tcPr>
          <w:p w:rsidR="00383C6A" w:rsidRPr="00F267AF" w:rsidRDefault="00383C6A" w:rsidP="00D56B97">
            <w:pPr>
              <w:pStyle w:val="TAC"/>
              <w:rPr>
                <w:sz w:val="16"/>
                <w:szCs w:val="16"/>
              </w:rPr>
            </w:pPr>
            <w:r w:rsidRPr="00F267AF">
              <w:rPr>
                <w:sz w:val="16"/>
                <w:szCs w:val="16"/>
              </w:rPr>
              <w:t>CT4#80</w:t>
            </w:r>
          </w:p>
        </w:tc>
        <w:tc>
          <w:tcPr>
            <w:tcW w:w="1094" w:type="dxa"/>
            <w:shd w:val="solid" w:color="FFFFFF" w:fill="auto"/>
          </w:tcPr>
          <w:p w:rsidR="00383C6A" w:rsidRPr="00F267AF" w:rsidRDefault="00383C6A" w:rsidP="00383C6A">
            <w:pPr>
              <w:pStyle w:val="TAC"/>
              <w:rPr>
                <w:sz w:val="16"/>
                <w:szCs w:val="16"/>
              </w:rPr>
            </w:pPr>
            <w:r w:rsidRPr="00F267AF">
              <w:rPr>
                <w:sz w:val="16"/>
                <w:szCs w:val="16"/>
              </w:rPr>
              <w:t>C4-175400</w:t>
            </w:r>
          </w:p>
        </w:tc>
        <w:tc>
          <w:tcPr>
            <w:tcW w:w="567" w:type="dxa"/>
            <w:shd w:val="solid" w:color="FFFFFF" w:fill="auto"/>
          </w:tcPr>
          <w:p w:rsidR="00383C6A" w:rsidRPr="00F267AF" w:rsidRDefault="00383C6A" w:rsidP="00D56B97">
            <w:pPr>
              <w:pStyle w:val="TAL"/>
              <w:rPr>
                <w:sz w:val="16"/>
                <w:szCs w:val="16"/>
              </w:rPr>
            </w:pPr>
          </w:p>
        </w:tc>
        <w:tc>
          <w:tcPr>
            <w:tcW w:w="425" w:type="dxa"/>
            <w:shd w:val="solid" w:color="FFFFFF" w:fill="auto"/>
          </w:tcPr>
          <w:p w:rsidR="00383C6A" w:rsidRPr="00F267AF" w:rsidRDefault="00383C6A" w:rsidP="00D56B97">
            <w:pPr>
              <w:pStyle w:val="TAR"/>
              <w:rPr>
                <w:sz w:val="16"/>
                <w:szCs w:val="16"/>
              </w:rPr>
            </w:pPr>
          </w:p>
        </w:tc>
        <w:tc>
          <w:tcPr>
            <w:tcW w:w="425" w:type="dxa"/>
            <w:shd w:val="solid" w:color="FFFFFF" w:fill="auto"/>
          </w:tcPr>
          <w:p w:rsidR="00383C6A" w:rsidRPr="00F267AF" w:rsidRDefault="00383C6A" w:rsidP="00D56B97">
            <w:pPr>
              <w:pStyle w:val="TAC"/>
              <w:rPr>
                <w:sz w:val="16"/>
                <w:szCs w:val="16"/>
              </w:rPr>
            </w:pPr>
          </w:p>
        </w:tc>
        <w:tc>
          <w:tcPr>
            <w:tcW w:w="4820" w:type="dxa"/>
            <w:shd w:val="solid" w:color="FFFFFF" w:fill="auto"/>
          </w:tcPr>
          <w:p w:rsidR="00383C6A" w:rsidRPr="00F267AF" w:rsidRDefault="00383C6A" w:rsidP="00D56B97">
            <w:pPr>
              <w:pStyle w:val="TAL"/>
              <w:rPr>
                <w:sz w:val="16"/>
                <w:szCs w:val="16"/>
              </w:rPr>
            </w:pPr>
            <w:r w:rsidRPr="00F267AF">
              <w:rPr>
                <w:sz w:val="16"/>
                <w:szCs w:val="16"/>
              </w:rPr>
              <w:t>Skeleton and scope</w:t>
            </w:r>
          </w:p>
        </w:tc>
        <w:tc>
          <w:tcPr>
            <w:tcW w:w="708" w:type="dxa"/>
            <w:shd w:val="solid" w:color="FFFFFF" w:fill="auto"/>
          </w:tcPr>
          <w:p w:rsidR="00383C6A" w:rsidRPr="00F267AF" w:rsidRDefault="00383C6A" w:rsidP="00D56B97">
            <w:pPr>
              <w:pStyle w:val="TAC"/>
              <w:rPr>
                <w:sz w:val="16"/>
                <w:szCs w:val="16"/>
              </w:rPr>
            </w:pPr>
            <w:r w:rsidRPr="00F267AF">
              <w:rPr>
                <w:sz w:val="16"/>
                <w:szCs w:val="16"/>
              </w:rPr>
              <w:t>0.2.0</w:t>
            </w:r>
          </w:p>
        </w:tc>
      </w:tr>
      <w:tr w:rsidR="00721DD2" w:rsidRPr="00F267AF" w:rsidTr="004C4659">
        <w:tc>
          <w:tcPr>
            <w:tcW w:w="800" w:type="dxa"/>
            <w:shd w:val="solid" w:color="FFFFFF" w:fill="auto"/>
          </w:tcPr>
          <w:p w:rsidR="00721DD2" w:rsidRPr="00F267AF" w:rsidRDefault="00721DD2" w:rsidP="00D56B97">
            <w:pPr>
              <w:pStyle w:val="TAC"/>
              <w:rPr>
                <w:sz w:val="16"/>
                <w:szCs w:val="16"/>
              </w:rPr>
            </w:pPr>
            <w:r w:rsidRPr="00F267AF">
              <w:rPr>
                <w:sz w:val="16"/>
                <w:szCs w:val="16"/>
              </w:rPr>
              <w:t>2017-12</w:t>
            </w:r>
          </w:p>
        </w:tc>
        <w:tc>
          <w:tcPr>
            <w:tcW w:w="800" w:type="dxa"/>
            <w:shd w:val="solid" w:color="FFFFFF" w:fill="auto"/>
          </w:tcPr>
          <w:p w:rsidR="00721DD2" w:rsidRPr="00F267AF" w:rsidRDefault="00721DD2" w:rsidP="00D56B97">
            <w:pPr>
              <w:pStyle w:val="TAC"/>
              <w:rPr>
                <w:sz w:val="16"/>
                <w:szCs w:val="16"/>
              </w:rPr>
            </w:pPr>
            <w:r w:rsidRPr="00F267AF">
              <w:rPr>
                <w:sz w:val="16"/>
                <w:szCs w:val="16"/>
              </w:rPr>
              <w:t>CT4#81</w:t>
            </w:r>
          </w:p>
        </w:tc>
        <w:tc>
          <w:tcPr>
            <w:tcW w:w="1094" w:type="dxa"/>
            <w:shd w:val="solid" w:color="FFFFFF" w:fill="auto"/>
          </w:tcPr>
          <w:p w:rsidR="00721DD2" w:rsidRPr="00F267AF" w:rsidRDefault="00721DD2" w:rsidP="00383C6A">
            <w:pPr>
              <w:pStyle w:val="TAC"/>
              <w:rPr>
                <w:sz w:val="16"/>
                <w:szCs w:val="16"/>
              </w:rPr>
            </w:pPr>
            <w:r w:rsidRPr="00F267AF">
              <w:rPr>
                <w:sz w:val="16"/>
                <w:szCs w:val="16"/>
              </w:rPr>
              <w:t>C4-176442</w:t>
            </w:r>
          </w:p>
        </w:tc>
        <w:tc>
          <w:tcPr>
            <w:tcW w:w="567" w:type="dxa"/>
            <w:shd w:val="solid" w:color="FFFFFF" w:fill="auto"/>
          </w:tcPr>
          <w:p w:rsidR="00721DD2" w:rsidRPr="00F267AF" w:rsidRDefault="00721DD2" w:rsidP="00D56B97">
            <w:pPr>
              <w:pStyle w:val="TAL"/>
              <w:rPr>
                <w:sz w:val="16"/>
                <w:szCs w:val="16"/>
              </w:rPr>
            </w:pPr>
          </w:p>
        </w:tc>
        <w:tc>
          <w:tcPr>
            <w:tcW w:w="425" w:type="dxa"/>
            <w:shd w:val="solid" w:color="FFFFFF" w:fill="auto"/>
          </w:tcPr>
          <w:p w:rsidR="00721DD2" w:rsidRPr="00F267AF" w:rsidRDefault="00721DD2" w:rsidP="00D56B97">
            <w:pPr>
              <w:pStyle w:val="TAR"/>
              <w:rPr>
                <w:sz w:val="16"/>
                <w:szCs w:val="16"/>
              </w:rPr>
            </w:pPr>
          </w:p>
        </w:tc>
        <w:tc>
          <w:tcPr>
            <w:tcW w:w="425" w:type="dxa"/>
            <w:shd w:val="solid" w:color="FFFFFF" w:fill="auto"/>
          </w:tcPr>
          <w:p w:rsidR="00721DD2" w:rsidRPr="00F267AF" w:rsidRDefault="00721DD2" w:rsidP="00D56B97">
            <w:pPr>
              <w:pStyle w:val="TAC"/>
              <w:rPr>
                <w:sz w:val="16"/>
                <w:szCs w:val="16"/>
              </w:rPr>
            </w:pPr>
          </w:p>
        </w:tc>
        <w:tc>
          <w:tcPr>
            <w:tcW w:w="4820" w:type="dxa"/>
            <w:shd w:val="solid" w:color="FFFFFF" w:fill="auto"/>
          </w:tcPr>
          <w:p w:rsidR="00721DD2" w:rsidRPr="00F267AF" w:rsidRDefault="00721DD2" w:rsidP="00D56B97">
            <w:pPr>
              <w:pStyle w:val="TAL"/>
              <w:rPr>
                <w:sz w:val="16"/>
                <w:szCs w:val="16"/>
              </w:rPr>
            </w:pPr>
            <w:r w:rsidRPr="00F267AF">
              <w:rPr>
                <w:sz w:val="16"/>
                <w:szCs w:val="16"/>
              </w:rPr>
              <w:t>After CT4#81</w:t>
            </w:r>
          </w:p>
        </w:tc>
        <w:tc>
          <w:tcPr>
            <w:tcW w:w="708" w:type="dxa"/>
            <w:shd w:val="solid" w:color="FFFFFF" w:fill="auto"/>
          </w:tcPr>
          <w:p w:rsidR="00721DD2" w:rsidRPr="00F267AF" w:rsidRDefault="00721DD2" w:rsidP="00721DD2">
            <w:pPr>
              <w:pStyle w:val="TAC"/>
              <w:rPr>
                <w:sz w:val="16"/>
                <w:szCs w:val="16"/>
              </w:rPr>
            </w:pPr>
            <w:r w:rsidRPr="00F267AF">
              <w:rPr>
                <w:sz w:val="16"/>
                <w:szCs w:val="16"/>
              </w:rPr>
              <w:t>0.3.0</w:t>
            </w:r>
          </w:p>
        </w:tc>
      </w:tr>
      <w:tr w:rsidR="008852DA" w:rsidRPr="00F267AF" w:rsidTr="004C4659">
        <w:tc>
          <w:tcPr>
            <w:tcW w:w="800" w:type="dxa"/>
            <w:shd w:val="solid" w:color="FFFFFF" w:fill="auto"/>
          </w:tcPr>
          <w:p w:rsidR="008852DA" w:rsidRPr="00F267AF" w:rsidRDefault="008852DA" w:rsidP="00626C9E">
            <w:pPr>
              <w:pStyle w:val="TAC"/>
              <w:rPr>
                <w:sz w:val="16"/>
                <w:szCs w:val="16"/>
              </w:rPr>
            </w:pPr>
            <w:r w:rsidRPr="00F267AF">
              <w:rPr>
                <w:sz w:val="16"/>
                <w:szCs w:val="16"/>
              </w:rPr>
              <w:t>2018-01</w:t>
            </w:r>
          </w:p>
        </w:tc>
        <w:tc>
          <w:tcPr>
            <w:tcW w:w="800" w:type="dxa"/>
            <w:shd w:val="solid" w:color="FFFFFF" w:fill="auto"/>
          </w:tcPr>
          <w:p w:rsidR="008852DA" w:rsidRPr="00F267AF" w:rsidRDefault="008852DA" w:rsidP="00626C9E">
            <w:pPr>
              <w:pStyle w:val="TAC"/>
              <w:rPr>
                <w:sz w:val="16"/>
                <w:szCs w:val="16"/>
              </w:rPr>
            </w:pPr>
            <w:r w:rsidRPr="00F267AF">
              <w:rPr>
                <w:sz w:val="16"/>
                <w:szCs w:val="16"/>
              </w:rPr>
              <w:t>CT4#82</w:t>
            </w:r>
          </w:p>
        </w:tc>
        <w:tc>
          <w:tcPr>
            <w:tcW w:w="1094" w:type="dxa"/>
            <w:shd w:val="solid" w:color="FFFFFF" w:fill="auto"/>
          </w:tcPr>
          <w:p w:rsidR="008852DA" w:rsidRPr="00F267AF" w:rsidRDefault="008852DA" w:rsidP="00626C9E">
            <w:pPr>
              <w:pStyle w:val="TAC"/>
              <w:rPr>
                <w:sz w:val="16"/>
                <w:szCs w:val="16"/>
              </w:rPr>
            </w:pPr>
            <w:r w:rsidRPr="00F267AF">
              <w:rPr>
                <w:sz w:val="16"/>
                <w:szCs w:val="16"/>
              </w:rPr>
              <w:t>C4-1</w:t>
            </w:r>
            <w:r w:rsidR="001464FC" w:rsidRPr="00F267AF">
              <w:rPr>
                <w:sz w:val="16"/>
                <w:szCs w:val="16"/>
              </w:rPr>
              <w:t>8</w:t>
            </w:r>
            <w:r w:rsidRPr="00F267AF">
              <w:rPr>
                <w:sz w:val="16"/>
                <w:szCs w:val="16"/>
              </w:rPr>
              <w:t>1395</w:t>
            </w:r>
          </w:p>
        </w:tc>
        <w:tc>
          <w:tcPr>
            <w:tcW w:w="567" w:type="dxa"/>
            <w:shd w:val="solid" w:color="FFFFFF" w:fill="auto"/>
          </w:tcPr>
          <w:p w:rsidR="008852DA" w:rsidRPr="00F267AF" w:rsidRDefault="008852DA" w:rsidP="00626C9E">
            <w:pPr>
              <w:pStyle w:val="TAL"/>
              <w:rPr>
                <w:sz w:val="16"/>
                <w:szCs w:val="16"/>
              </w:rPr>
            </w:pPr>
          </w:p>
        </w:tc>
        <w:tc>
          <w:tcPr>
            <w:tcW w:w="425" w:type="dxa"/>
            <w:shd w:val="solid" w:color="FFFFFF" w:fill="auto"/>
          </w:tcPr>
          <w:p w:rsidR="008852DA" w:rsidRPr="00F267AF" w:rsidRDefault="008852DA" w:rsidP="00626C9E">
            <w:pPr>
              <w:pStyle w:val="TAR"/>
              <w:rPr>
                <w:sz w:val="16"/>
                <w:szCs w:val="16"/>
              </w:rPr>
            </w:pPr>
          </w:p>
        </w:tc>
        <w:tc>
          <w:tcPr>
            <w:tcW w:w="425" w:type="dxa"/>
            <w:shd w:val="solid" w:color="FFFFFF" w:fill="auto"/>
          </w:tcPr>
          <w:p w:rsidR="008852DA" w:rsidRPr="00F267AF" w:rsidRDefault="008852DA" w:rsidP="00626C9E">
            <w:pPr>
              <w:pStyle w:val="TAC"/>
              <w:rPr>
                <w:sz w:val="16"/>
                <w:szCs w:val="16"/>
              </w:rPr>
            </w:pPr>
          </w:p>
        </w:tc>
        <w:tc>
          <w:tcPr>
            <w:tcW w:w="4820" w:type="dxa"/>
            <w:shd w:val="solid" w:color="FFFFFF" w:fill="auto"/>
          </w:tcPr>
          <w:p w:rsidR="008852DA" w:rsidRPr="00F267AF" w:rsidRDefault="008852DA" w:rsidP="00626C9E">
            <w:pPr>
              <w:pStyle w:val="TAL"/>
              <w:rPr>
                <w:sz w:val="16"/>
                <w:szCs w:val="16"/>
              </w:rPr>
            </w:pPr>
            <w:r w:rsidRPr="00F267AF">
              <w:rPr>
                <w:sz w:val="16"/>
                <w:szCs w:val="16"/>
              </w:rPr>
              <w:t>After CT4#82</w:t>
            </w:r>
          </w:p>
        </w:tc>
        <w:tc>
          <w:tcPr>
            <w:tcW w:w="708" w:type="dxa"/>
            <w:shd w:val="solid" w:color="FFFFFF" w:fill="auto"/>
          </w:tcPr>
          <w:p w:rsidR="008852DA" w:rsidRPr="00F267AF" w:rsidRDefault="008852DA" w:rsidP="00626C9E">
            <w:pPr>
              <w:pStyle w:val="TAC"/>
              <w:rPr>
                <w:sz w:val="16"/>
                <w:szCs w:val="16"/>
              </w:rPr>
            </w:pPr>
            <w:r w:rsidRPr="00F267AF">
              <w:rPr>
                <w:sz w:val="16"/>
                <w:szCs w:val="16"/>
              </w:rPr>
              <w:t>0.4.0</w:t>
            </w:r>
          </w:p>
        </w:tc>
      </w:tr>
      <w:tr w:rsidR="001464FC" w:rsidRPr="00F267AF" w:rsidTr="004C4659">
        <w:tc>
          <w:tcPr>
            <w:tcW w:w="800" w:type="dxa"/>
            <w:shd w:val="solid" w:color="FFFFFF" w:fill="auto"/>
          </w:tcPr>
          <w:p w:rsidR="001464FC" w:rsidRPr="00F267AF" w:rsidRDefault="001464FC" w:rsidP="00626C9E">
            <w:pPr>
              <w:pStyle w:val="TAC"/>
              <w:rPr>
                <w:sz w:val="16"/>
                <w:szCs w:val="16"/>
              </w:rPr>
            </w:pPr>
            <w:r w:rsidRPr="00F267AF">
              <w:rPr>
                <w:sz w:val="16"/>
                <w:szCs w:val="16"/>
              </w:rPr>
              <w:t>2018-03</w:t>
            </w:r>
          </w:p>
        </w:tc>
        <w:tc>
          <w:tcPr>
            <w:tcW w:w="800" w:type="dxa"/>
            <w:shd w:val="solid" w:color="FFFFFF" w:fill="auto"/>
          </w:tcPr>
          <w:p w:rsidR="001464FC" w:rsidRPr="00F267AF" w:rsidRDefault="001464FC" w:rsidP="00626C9E">
            <w:pPr>
              <w:pStyle w:val="TAC"/>
              <w:rPr>
                <w:sz w:val="16"/>
                <w:szCs w:val="16"/>
              </w:rPr>
            </w:pPr>
            <w:r w:rsidRPr="00F267AF">
              <w:rPr>
                <w:sz w:val="16"/>
                <w:szCs w:val="16"/>
              </w:rPr>
              <w:t>CT4#83</w:t>
            </w:r>
          </w:p>
        </w:tc>
        <w:tc>
          <w:tcPr>
            <w:tcW w:w="1094" w:type="dxa"/>
            <w:shd w:val="solid" w:color="FFFFFF" w:fill="auto"/>
          </w:tcPr>
          <w:p w:rsidR="001464FC" w:rsidRPr="00F267AF" w:rsidRDefault="001464FC" w:rsidP="00626C9E">
            <w:pPr>
              <w:pStyle w:val="TAC"/>
              <w:rPr>
                <w:sz w:val="16"/>
                <w:szCs w:val="16"/>
              </w:rPr>
            </w:pPr>
            <w:r w:rsidRPr="00F267AF">
              <w:rPr>
                <w:sz w:val="16"/>
                <w:szCs w:val="16"/>
              </w:rPr>
              <w:t>C4-1</w:t>
            </w:r>
            <w:r w:rsidR="0060166C" w:rsidRPr="00F267AF">
              <w:rPr>
                <w:sz w:val="16"/>
                <w:szCs w:val="16"/>
              </w:rPr>
              <w:t>8</w:t>
            </w:r>
            <w:r w:rsidR="00FD3907" w:rsidRPr="00F267AF">
              <w:rPr>
                <w:sz w:val="16"/>
                <w:szCs w:val="16"/>
              </w:rPr>
              <w:t>2440</w:t>
            </w:r>
          </w:p>
        </w:tc>
        <w:tc>
          <w:tcPr>
            <w:tcW w:w="567" w:type="dxa"/>
            <w:shd w:val="solid" w:color="FFFFFF" w:fill="auto"/>
          </w:tcPr>
          <w:p w:rsidR="001464FC" w:rsidRPr="00F267AF" w:rsidRDefault="001464FC" w:rsidP="00626C9E">
            <w:pPr>
              <w:pStyle w:val="TAL"/>
              <w:rPr>
                <w:sz w:val="16"/>
                <w:szCs w:val="16"/>
              </w:rPr>
            </w:pPr>
          </w:p>
        </w:tc>
        <w:tc>
          <w:tcPr>
            <w:tcW w:w="425" w:type="dxa"/>
            <w:shd w:val="solid" w:color="FFFFFF" w:fill="auto"/>
          </w:tcPr>
          <w:p w:rsidR="001464FC" w:rsidRPr="00F267AF" w:rsidRDefault="001464FC" w:rsidP="00626C9E">
            <w:pPr>
              <w:pStyle w:val="TAR"/>
              <w:rPr>
                <w:sz w:val="16"/>
                <w:szCs w:val="16"/>
              </w:rPr>
            </w:pPr>
          </w:p>
        </w:tc>
        <w:tc>
          <w:tcPr>
            <w:tcW w:w="425" w:type="dxa"/>
            <w:shd w:val="solid" w:color="FFFFFF" w:fill="auto"/>
          </w:tcPr>
          <w:p w:rsidR="001464FC" w:rsidRPr="00F267AF" w:rsidRDefault="001464FC" w:rsidP="00626C9E">
            <w:pPr>
              <w:pStyle w:val="TAC"/>
              <w:rPr>
                <w:sz w:val="16"/>
                <w:szCs w:val="16"/>
              </w:rPr>
            </w:pPr>
          </w:p>
        </w:tc>
        <w:tc>
          <w:tcPr>
            <w:tcW w:w="4820" w:type="dxa"/>
            <w:shd w:val="solid" w:color="FFFFFF" w:fill="auto"/>
          </w:tcPr>
          <w:p w:rsidR="001464FC" w:rsidRPr="00F267AF" w:rsidRDefault="001464FC" w:rsidP="00626C9E">
            <w:pPr>
              <w:pStyle w:val="TAL"/>
              <w:rPr>
                <w:sz w:val="16"/>
                <w:szCs w:val="16"/>
              </w:rPr>
            </w:pPr>
            <w:r w:rsidRPr="00F267AF">
              <w:rPr>
                <w:sz w:val="16"/>
                <w:szCs w:val="16"/>
              </w:rPr>
              <w:t>After CT4#83</w:t>
            </w:r>
          </w:p>
        </w:tc>
        <w:tc>
          <w:tcPr>
            <w:tcW w:w="708" w:type="dxa"/>
            <w:shd w:val="solid" w:color="FFFFFF" w:fill="auto"/>
          </w:tcPr>
          <w:p w:rsidR="001464FC" w:rsidRPr="00F267AF" w:rsidRDefault="001464FC" w:rsidP="00626C9E">
            <w:pPr>
              <w:pStyle w:val="TAC"/>
              <w:rPr>
                <w:sz w:val="16"/>
                <w:szCs w:val="16"/>
              </w:rPr>
            </w:pPr>
            <w:r w:rsidRPr="00F267AF">
              <w:rPr>
                <w:sz w:val="16"/>
                <w:szCs w:val="16"/>
              </w:rPr>
              <w:t>0.5.0</w:t>
            </w:r>
          </w:p>
        </w:tc>
      </w:tr>
      <w:tr w:rsidR="006D16A2" w:rsidRPr="00F267AF" w:rsidTr="004C4659">
        <w:tc>
          <w:tcPr>
            <w:tcW w:w="800" w:type="dxa"/>
            <w:shd w:val="solid" w:color="FFFFFF" w:fill="auto"/>
          </w:tcPr>
          <w:p w:rsidR="006D16A2" w:rsidRPr="00F267AF" w:rsidRDefault="006D16A2" w:rsidP="006D16A2">
            <w:pPr>
              <w:pStyle w:val="TAC"/>
              <w:rPr>
                <w:sz w:val="16"/>
                <w:szCs w:val="16"/>
              </w:rPr>
            </w:pPr>
            <w:r w:rsidRPr="00F267AF">
              <w:rPr>
                <w:sz w:val="16"/>
                <w:szCs w:val="16"/>
              </w:rPr>
              <w:t>2018-04</w:t>
            </w:r>
          </w:p>
        </w:tc>
        <w:tc>
          <w:tcPr>
            <w:tcW w:w="800" w:type="dxa"/>
            <w:shd w:val="solid" w:color="FFFFFF" w:fill="auto"/>
          </w:tcPr>
          <w:p w:rsidR="006D16A2" w:rsidRPr="00F267AF" w:rsidRDefault="006D16A2" w:rsidP="006D16A2">
            <w:pPr>
              <w:pStyle w:val="TAC"/>
              <w:rPr>
                <w:sz w:val="16"/>
                <w:szCs w:val="16"/>
              </w:rPr>
            </w:pPr>
            <w:r w:rsidRPr="00F267AF">
              <w:rPr>
                <w:sz w:val="16"/>
                <w:szCs w:val="16"/>
              </w:rPr>
              <w:t>CT4#84</w:t>
            </w:r>
          </w:p>
        </w:tc>
        <w:tc>
          <w:tcPr>
            <w:tcW w:w="1094" w:type="dxa"/>
            <w:shd w:val="solid" w:color="FFFFFF" w:fill="auto"/>
          </w:tcPr>
          <w:p w:rsidR="006D16A2" w:rsidRPr="00F267AF" w:rsidRDefault="006D16A2" w:rsidP="006D16A2">
            <w:pPr>
              <w:pStyle w:val="TAC"/>
              <w:rPr>
                <w:sz w:val="16"/>
                <w:szCs w:val="16"/>
              </w:rPr>
            </w:pPr>
            <w:r w:rsidRPr="00F267AF">
              <w:rPr>
                <w:sz w:val="16"/>
                <w:szCs w:val="16"/>
              </w:rPr>
              <w:t>C4-183521</w:t>
            </w:r>
          </w:p>
        </w:tc>
        <w:tc>
          <w:tcPr>
            <w:tcW w:w="567" w:type="dxa"/>
            <w:shd w:val="solid" w:color="FFFFFF" w:fill="auto"/>
          </w:tcPr>
          <w:p w:rsidR="006D16A2" w:rsidRPr="00F267AF" w:rsidRDefault="006D16A2" w:rsidP="006D16A2">
            <w:pPr>
              <w:pStyle w:val="TAL"/>
              <w:rPr>
                <w:sz w:val="16"/>
                <w:szCs w:val="16"/>
              </w:rPr>
            </w:pPr>
          </w:p>
        </w:tc>
        <w:tc>
          <w:tcPr>
            <w:tcW w:w="425" w:type="dxa"/>
            <w:shd w:val="solid" w:color="FFFFFF" w:fill="auto"/>
          </w:tcPr>
          <w:p w:rsidR="006D16A2" w:rsidRPr="00F267AF" w:rsidRDefault="006D16A2" w:rsidP="006D16A2">
            <w:pPr>
              <w:pStyle w:val="TAR"/>
              <w:rPr>
                <w:sz w:val="16"/>
                <w:szCs w:val="16"/>
              </w:rPr>
            </w:pPr>
          </w:p>
        </w:tc>
        <w:tc>
          <w:tcPr>
            <w:tcW w:w="425" w:type="dxa"/>
            <w:shd w:val="solid" w:color="FFFFFF" w:fill="auto"/>
          </w:tcPr>
          <w:p w:rsidR="006D16A2" w:rsidRPr="00F267AF" w:rsidRDefault="006D16A2" w:rsidP="006D16A2">
            <w:pPr>
              <w:pStyle w:val="TAC"/>
              <w:rPr>
                <w:sz w:val="16"/>
                <w:szCs w:val="16"/>
              </w:rPr>
            </w:pPr>
          </w:p>
        </w:tc>
        <w:tc>
          <w:tcPr>
            <w:tcW w:w="4820" w:type="dxa"/>
            <w:shd w:val="solid" w:color="FFFFFF" w:fill="auto"/>
          </w:tcPr>
          <w:p w:rsidR="006D16A2" w:rsidRPr="00F267AF" w:rsidRDefault="006D16A2" w:rsidP="006D16A2">
            <w:pPr>
              <w:pStyle w:val="TAL"/>
              <w:rPr>
                <w:sz w:val="16"/>
                <w:szCs w:val="16"/>
              </w:rPr>
            </w:pPr>
            <w:r w:rsidRPr="00F267AF">
              <w:rPr>
                <w:sz w:val="16"/>
                <w:szCs w:val="16"/>
              </w:rPr>
              <w:t>After CT4#84</w:t>
            </w:r>
          </w:p>
        </w:tc>
        <w:tc>
          <w:tcPr>
            <w:tcW w:w="708" w:type="dxa"/>
            <w:shd w:val="solid" w:color="FFFFFF" w:fill="auto"/>
          </w:tcPr>
          <w:p w:rsidR="006D16A2" w:rsidRPr="00F267AF" w:rsidRDefault="006D16A2" w:rsidP="006D16A2">
            <w:pPr>
              <w:pStyle w:val="TAC"/>
              <w:rPr>
                <w:sz w:val="16"/>
                <w:szCs w:val="16"/>
              </w:rPr>
            </w:pPr>
            <w:r w:rsidRPr="00F267AF">
              <w:rPr>
                <w:sz w:val="16"/>
                <w:szCs w:val="16"/>
              </w:rPr>
              <w:t>0.6.0</w:t>
            </w:r>
          </w:p>
        </w:tc>
      </w:tr>
      <w:tr w:rsidR="0061117A" w:rsidRPr="00F267AF" w:rsidTr="004C4659">
        <w:tc>
          <w:tcPr>
            <w:tcW w:w="800" w:type="dxa"/>
            <w:shd w:val="solid" w:color="FFFFFF" w:fill="auto"/>
          </w:tcPr>
          <w:p w:rsidR="0061117A" w:rsidRPr="00F267AF" w:rsidRDefault="0061117A" w:rsidP="0061117A">
            <w:pPr>
              <w:pStyle w:val="TAC"/>
              <w:rPr>
                <w:sz w:val="16"/>
                <w:szCs w:val="16"/>
              </w:rPr>
            </w:pPr>
            <w:r w:rsidRPr="00F267AF">
              <w:rPr>
                <w:sz w:val="16"/>
                <w:szCs w:val="16"/>
              </w:rPr>
              <w:t>2018-05</w:t>
            </w:r>
          </w:p>
        </w:tc>
        <w:tc>
          <w:tcPr>
            <w:tcW w:w="800" w:type="dxa"/>
            <w:shd w:val="solid" w:color="FFFFFF" w:fill="auto"/>
          </w:tcPr>
          <w:p w:rsidR="0061117A" w:rsidRPr="00F267AF" w:rsidRDefault="0061117A" w:rsidP="0061117A">
            <w:pPr>
              <w:pStyle w:val="TAC"/>
              <w:rPr>
                <w:sz w:val="16"/>
                <w:szCs w:val="16"/>
              </w:rPr>
            </w:pPr>
            <w:r w:rsidRPr="00F267AF">
              <w:rPr>
                <w:sz w:val="16"/>
                <w:szCs w:val="16"/>
              </w:rPr>
              <w:t>CT4#85</w:t>
            </w:r>
          </w:p>
        </w:tc>
        <w:tc>
          <w:tcPr>
            <w:tcW w:w="1094" w:type="dxa"/>
            <w:shd w:val="solid" w:color="FFFFFF" w:fill="auto"/>
          </w:tcPr>
          <w:p w:rsidR="0061117A" w:rsidRPr="00F267AF" w:rsidRDefault="0061117A" w:rsidP="0061117A">
            <w:pPr>
              <w:pStyle w:val="TAC"/>
              <w:rPr>
                <w:sz w:val="16"/>
                <w:szCs w:val="16"/>
              </w:rPr>
            </w:pPr>
            <w:r w:rsidRPr="00F267AF">
              <w:rPr>
                <w:sz w:val="16"/>
                <w:szCs w:val="16"/>
              </w:rPr>
              <w:t>C4-184635</w:t>
            </w:r>
          </w:p>
        </w:tc>
        <w:tc>
          <w:tcPr>
            <w:tcW w:w="567" w:type="dxa"/>
            <w:shd w:val="solid" w:color="FFFFFF" w:fill="auto"/>
          </w:tcPr>
          <w:p w:rsidR="0061117A" w:rsidRPr="00F267AF" w:rsidRDefault="0061117A" w:rsidP="0061117A">
            <w:pPr>
              <w:pStyle w:val="TAL"/>
              <w:rPr>
                <w:sz w:val="16"/>
                <w:szCs w:val="16"/>
              </w:rPr>
            </w:pPr>
          </w:p>
        </w:tc>
        <w:tc>
          <w:tcPr>
            <w:tcW w:w="425" w:type="dxa"/>
            <w:shd w:val="solid" w:color="FFFFFF" w:fill="auto"/>
          </w:tcPr>
          <w:p w:rsidR="0061117A" w:rsidRPr="00F267AF" w:rsidRDefault="0061117A" w:rsidP="0061117A">
            <w:pPr>
              <w:pStyle w:val="TAR"/>
              <w:rPr>
                <w:sz w:val="16"/>
                <w:szCs w:val="16"/>
              </w:rPr>
            </w:pPr>
          </w:p>
        </w:tc>
        <w:tc>
          <w:tcPr>
            <w:tcW w:w="425" w:type="dxa"/>
            <w:shd w:val="solid" w:color="FFFFFF" w:fill="auto"/>
          </w:tcPr>
          <w:p w:rsidR="0061117A" w:rsidRPr="00F267AF" w:rsidRDefault="0061117A" w:rsidP="0061117A">
            <w:pPr>
              <w:pStyle w:val="TAC"/>
              <w:rPr>
                <w:sz w:val="16"/>
                <w:szCs w:val="16"/>
              </w:rPr>
            </w:pPr>
          </w:p>
        </w:tc>
        <w:tc>
          <w:tcPr>
            <w:tcW w:w="4820" w:type="dxa"/>
            <w:shd w:val="solid" w:color="FFFFFF" w:fill="auto"/>
          </w:tcPr>
          <w:p w:rsidR="0061117A" w:rsidRPr="00F267AF" w:rsidRDefault="0061117A" w:rsidP="0061117A">
            <w:pPr>
              <w:pStyle w:val="TAL"/>
              <w:rPr>
                <w:sz w:val="16"/>
                <w:szCs w:val="16"/>
              </w:rPr>
            </w:pPr>
            <w:r w:rsidRPr="00F267AF">
              <w:rPr>
                <w:sz w:val="16"/>
                <w:szCs w:val="16"/>
              </w:rPr>
              <w:t>After CT4#85</w:t>
            </w:r>
          </w:p>
        </w:tc>
        <w:tc>
          <w:tcPr>
            <w:tcW w:w="708" w:type="dxa"/>
            <w:shd w:val="solid" w:color="FFFFFF" w:fill="auto"/>
          </w:tcPr>
          <w:p w:rsidR="0061117A" w:rsidRPr="00F267AF" w:rsidRDefault="0061117A" w:rsidP="0061117A">
            <w:pPr>
              <w:pStyle w:val="TAC"/>
              <w:rPr>
                <w:sz w:val="16"/>
                <w:szCs w:val="16"/>
              </w:rPr>
            </w:pPr>
            <w:r w:rsidRPr="00F267AF">
              <w:rPr>
                <w:sz w:val="16"/>
                <w:szCs w:val="16"/>
              </w:rPr>
              <w:t>0.7.0</w:t>
            </w:r>
          </w:p>
        </w:tc>
      </w:tr>
      <w:tr w:rsidR="00044042" w:rsidRPr="00F267AF" w:rsidTr="004C4659">
        <w:tc>
          <w:tcPr>
            <w:tcW w:w="800" w:type="dxa"/>
            <w:shd w:val="solid" w:color="FFFFFF" w:fill="auto"/>
          </w:tcPr>
          <w:p w:rsidR="00044042" w:rsidRPr="00F267AF" w:rsidRDefault="00044042" w:rsidP="0061117A">
            <w:pPr>
              <w:pStyle w:val="TAC"/>
              <w:rPr>
                <w:sz w:val="16"/>
                <w:szCs w:val="16"/>
              </w:rPr>
            </w:pPr>
            <w:r w:rsidRPr="00F267AF">
              <w:rPr>
                <w:sz w:val="16"/>
                <w:szCs w:val="16"/>
              </w:rPr>
              <w:t>2018-06</w:t>
            </w:r>
          </w:p>
        </w:tc>
        <w:tc>
          <w:tcPr>
            <w:tcW w:w="800" w:type="dxa"/>
            <w:shd w:val="solid" w:color="FFFFFF" w:fill="auto"/>
          </w:tcPr>
          <w:p w:rsidR="00044042" w:rsidRPr="00F267AF" w:rsidRDefault="00044042" w:rsidP="0061117A">
            <w:pPr>
              <w:pStyle w:val="TAC"/>
              <w:rPr>
                <w:sz w:val="16"/>
                <w:szCs w:val="16"/>
              </w:rPr>
            </w:pPr>
            <w:r w:rsidRPr="00F267AF">
              <w:rPr>
                <w:sz w:val="16"/>
                <w:szCs w:val="16"/>
              </w:rPr>
              <w:t>CT#80</w:t>
            </w:r>
          </w:p>
        </w:tc>
        <w:tc>
          <w:tcPr>
            <w:tcW w:w="1094" w:type="dxa"/>
            <w:shd w:val="solid" w:color="FFFFFF" w:fill="auto"/>
          </w:tcPr>
          <w:p w:rsidR="00044042" w:rsidRPr="00F267AF" w:rsidRDefault="00044042" w:rsidP="0061117A">
            <w:pPr>
              <w:pStyle w:val="TAC"/>
              <w:rPr>
                <w:sz w:val="16"/>
                <w:szCs w:val="16"/>
              </w:rPr>
            </w:pPr>
            <w:r w:rsidRPr="00F267AF">
              <w:rPr>
                <w:sz w:val="16"/>
                <w:szCs w:val="16"/>
              </w:rPr>
              <w:t>CP-181110</w:t>
            </w:r>
          </w:p>
        </w:tc>
        <w:tc>
          <w:tcPr>
            <w:tcW w:w="567" w:type="dxa"/>
            <w:shd w:val="solid" w:color="FFFFFF" w:fill="auto"/>
          </w:tcPr>
          <w:p w:rsidR="00044042" w:rsidRPr="00F267AF" w:rsidRDefault="00044042" w:rsidP="0061117A">
            <w:pPr>
              <w:pStyle w:val="TAL"/>
              <w:rPr>
                <w:sz w:val="16"/>
                <w:szCs w:val="16"/>
              </w:rPr>
            </w:pPr>
          </w:p>
        </w:tc>
        <w:tc>
          <w:tcPr>
            <w:tcW w:w="425" w:type="dxa"/>
            <w:shd w:val="solid" w:color="FFFFFF" w:fill="auto"/>
          </w:tcPr>
          <w:p w:rsidR="00044042" w:rsidRPr="00F267AF" w:rsidRDefault="00044042" w:rsidP="0061117A">
            <w:pPr>
              <w:pStyle w:val="TAR"/>
              <w:rPr>
                <w:sz w:val="16"/>
                <w:szCs w:val="16"/>
              </w:rPr>
            </w:pPr>
          </w:p>
        </w:tc>
        <w:tc>
          <w:tcPr>
            <w:tcW w:w="425" w:type="dxa"/>
            <w:shd w:val="solid" w:color="FFFFFF" w:fill="auto"/>
          </w:tcPr>
          <w:p w:rsidR="00044042" w:rsidRPr="00F267AF" w:rsidRDefault="00044042" w:rsidP="0061117A">
            <w:pPr>
              <w:pStyle w:val="TAC"/>
              <w:rPr>
                <w:sz w:val="16"/>
                <w:szCs w:val="16"/>
              </w:rPr>
            </w:pPr>
          </w:p>
        </w:tc>
        <w:tc>
          <w:tcPr>
            <w:tcW w:w="4820" w:type="dxa"/>
            <w:shd w:val="solid" w:color="FFFFFF" w:fill="auto"/>
          </w:tcPr>
          <w:p w:rsidR="00044042" w:rsidRPr="00F267AF" w:rsidRDefault="00044042" w:rsidP="0061117A">
            <w:pPr>
              <w:pStyle w:val="TAL"/>
              <w:rPr>
                <w:sz w:val="16"/>
                <w:szCs w:val="16"/>
              </w:rPr>
            </w:pPr>
            <w:r w:rsidRPr="00F267AF">
              <w:rPr>
                <w:sz w:val="16"/>
                <w:szCs w:val="16"/>
              </w:rPr>
              <w:t>Presented for informa</w:t>
            </w:r>
            <w:r w:rsidR="00571002" w:rsidRPr="00F267AF">
              <w:rPr>
                <w:sz w:val="16"/>
                <w:szCs w:val="16"/>
              </w:rPr>
              <w:t>t</w:t>
            </w:r>
            <w:r w:rsidRPr="00F267AF">
              <w:rPr>
                <w:sz w:val="16"/>
                <w:szCs w:val="16"/>
              </w:rPr>
              <w:t>ion and approval</w:t>
            </w:r>
          </w:p>
        </w:tc>
        <w:tc>
          <w:tcPr>
            <w:tcW w:w="708" w:type="dxa"/>
            <w:shd w:val="solid" w:color="FFFFFF" w:fill="auto"/>
          </w:tcPr>
          <w:p w:rsidR="00044042" w:rsidRPr="00F267AF" w:rsidRDefault="00044042" w:rsidP="0061117A">
            <w:pPr>
              <w:pStyle w:val="TAC"/>
              <w:rPr>
                <w:sz w:val="16"/>
                <w:szCs w:val="16"/>
              </w:rPr>
            </w:pPr>
            <w:r w:rsidRPr="00F267AF">
              <w:rPr>
                <w:sz w:val="16"/>
                <w:szCs w:val="16"/>
              </w:rPr>
              <w:t>1.0.0</w:t>
            </w:r>
          </w:p>
        </w:tc>
      </w:tr>
      <w:tr w:rsidR="00F31705" w:rsidRPr="00F267AF" w:rsidTr="004C4659">
        <w:tc>
          <w:tcPr>
            <w:tcW w:w="800" w:type="dxa"/>
            <w:shd w:val="solid" w:color="FFFFFF" w:fill="auto"/>
          </w:tcPr>
          <w:p w:rsidR="00F31705" w:rsidRPr="00F267AF" w:rsidRDefault="00F31705" w:rsidP="0061117A">
            <w:pPr>
              <w:pStyle w:val="TAC"/>
              <w:rPr>
                <w:sz w:val="16"/>
                <w:szCs w:val="16"/>
              </w:rPr>
            </w:pPr>
            <w:r w:rsidRPr="00F267AF">
              <w:rPr>
                <w:sz w:val="16"/>
                <w:szCs w:val="16"/>
              </w:rPr>
              <w:t>2018-06</w:t>
            </w:r>
          </w:p>
        </w:tc>
        <w:tc>
          <w:tcPr>
            <w:tcW w:w="800" w:type="dxa"/>
            <w:shd w:val="solid" w:color="FFFFFF" w:fill="auto"/>
          </w:tcPr>
          <w:p w:rsidR="00F31705" w:rsidRPr="00F267AF" w:rsidRDefault="00F31705" w:rsidP="0061117A">
            <w:pPr>
              <w:pStyle w:val="TAC"/>
              <w:rPr>
                <w:sz w:val="16"/>
                <w:szCs w:val="16"/>
              </w:rPr>
            </w:pPr>
            <w:r w:rsidRPr="00F267AF">
              <w:rPr>
                <w:sz w:val="16"/>
                <w:szCs w:val="16"/>
              </w:rPr>
              <w:t>CT#80</w:t>
            </w:r>
          </w:p>
        </w:tc>
        <w:tc>
          <w:tcPr>
            <w:tcW w:w="1094" w:type="dxa"/>
            <w:shd w:val="solid" w:color="FFFFFF" w:fill="auto"/>
          </w:tcPr>
          <w:p w:rsidR="00F31705" w:rsidRPr="00F267AF" w:rsidRDefault="00F31705" w:rsidP="0061117A">
            <w:pPr>
              <w:pStyle w:val="TAC"/>
              <w:rPr>
                <w:sz w:val="16"/>
                <w:szCs w:val="16"/>
              </w:rPr>
            </w:pPr>
          </w:p>
        </w:tc>
        <w:tc>
          <w:tcPr>
            <w:tcW w:w="567" w:type="dxa"/>
            <w:shd w:val="solid" w:color="FFFFFF" w:fill="auto"/>
          </w:tcPr>
          <w:p w:rsidR="00F31705" w:rsidRPr="00F267AF" w:rsidRDefault="00F31705" w:rsidP="0061117A">
            <w:pPr>
              <w:pStyle w:val="TAL"/>
              <w:rPr>
                <w:sz w:val="16"/>
                <w:szCs w:val="16"/>
              </w:rPr>
            </w:pPr>
          </w:p>
        </w:tc>
        <w:tc>
          <w:tcPr>
            <w:tcW w:w="425" w:type="dxa"/>
            <w:shd w:val="solid" w:color="FFFFFF" w:fill="auto"/>
          </w:tcPr>
          <w:p w:rsidR="00F31705" w:rsidRPr="00F267AF" w:rsidRDefault="00F31705" w:rsidP="0061117A">
            <w:pPr>
              <w:pStyle w:val="TAR"/>
              <w:rPr>
                <w:sz w:val="16"/>
                <w:szCs w:val="16"/>
              </w:rPr>
            </w:pPr>
          </w:p>
        </w:tc>
        <w:tc>
          <w:tcPr>
            <w:tcW w:w="425" w:type="dxa"/>
            <w:shd w:val="solid" w:color="FFFFFF" w:fill="auto"/>
          </w:tcPr>
          <w:p w:rsidR="00F31705" w:rsidRPr="00F267AF" w:rsidRDefault="00F31705" w:rsidP="0061117A">
            <w:pPr>
              <w:pStyle w:val="TAC"/>
              <w:rPr>
                <w:sz w:val="16"/>
                <w:szCs w:val="16"/>
              </w:rPr>
            </w:pPr>
          </w:p>
        </w:tc>
        <w:tc>
          <w:tcPr>
            <w:tcW w:w="4820" w:type="dxa"/>
            <w:shd w:val="solid" w:color="FFFFFF" w:fill="auto"/>
          </w:tcPr>
          <w:p w:rsidR="00F31705" w:rsidRPr="00F267AF" w:rsidRDefault="00F31705" w:rsidP="0061117A">
            <w:pPr>
              <w:pStyle w:val="TAL"/>
              <w:rPr>
                <w:sz w:val="16"/>
                <w:szCs w:val="16"/>
              </w:rPr>
            </w:pPr>
            <w:r w:rsidRPr="00F267AF">
              <w:rPr>
                <w:sz w:val="16"/>
                <w:szCs w:val="16"/>
              </w:rPr>
              <w:t>Approved in CT#80</w:t>
            </w:r>
          </w:p>
        </w:tc>
        <w:tc>
          <w:tcPr>
            <w:tcW w:w="708" w:type="dxa"/>
            <w:shd w:val="solid" w:color="FFFFFF" w:fill="auto"/>
          </w:tcPr>
          <w:p w:rsidR="00F31705" w:rsidRPr="00F267AF" w:rsidRDefault="00F31705" w:rsidP="0061117A">
            <w:pPr>
              <w:pStyle w:val="TAC"/>
              <w:rPr>
                <w:sz w:val="16"/>
                <w:szCs w:val="16"/>
              </w:rPr>
            </w:pPr>
            <w:r w:rsidRPr="00F267AF">
              <w:rPr>
                <w:sz w:val="16"/>
                <w:szCs w:val="16"/>
              </w:rPr>
              <w:t>15.0.0</w:t>
            </w:r>
          </w:p>
        </w:tc>
      </w:tr>
      <w:tr w:rsidR="00F45B4B" w:rsidRPr="00F267AF" w:rsidTr="004C4659">
        <w:tc>
          <w:tcPr>
            <w:tcW w:w="800" w:type="dxa"/>
            <w:shd w:val="solid" w:color="FFFFFF" w:fill="auto"/>
          </w:tcPr>
          <w:p w:rsidR="00F45B4B" w:rsidRPr="00F267AF" w:rsidRDefault="00F45B4B" w:rsidP="00F45B4B">
            <w:pPr>
              <w:pStyle w:val="TAC"/>
              <w:rPr>
                <w:sz w:val="16"/>
                <w:szCs w:val="16"/>
              </w:rPr>
            </w:pPr>
            <w:r w:rsidRPr="00F267AF">
              <w:rPr>
                <w:sz w:val="16"/>
                <w:szCs w:val="16"/>
              </w:rPr>
              <w:t>2018-09</w:t>
            </w:r>
          </w:p>
        </w:tc>
        <w:tc>
          <w:tcPr>
            <w:tcW w:w="800" w:type="dxa"/>
            <w:shd w:val="solid" w:color="FFFFFF" w:fill="auto"/>
          </w:tcPr>
          <w:p w:rsidR="00F45B4B" w:rsidRPr="00F267AF" w:rsidRDefault="00F45B4B" w:rsidP="00F45B4B">
            <w:pPr>
              <w:pStyle w:val="TAC"/>
              <w:rPr>
                <w:sz w:val="16"/>
                <w:szCs w:val="16"/>
              </w:rPr>
            </w:pPr>
            <w:r w:rsidRPr="00F267AF">
              <w:rPr>
                <w:sz w:val="16"/>
                <w:szCs w:val="16"/>
              </w:rPr>
              <w:t>CT#81</w:t>
            </w:r>
          </w:p>
        </w:tc>
        <w:tc>
          <w:tcPr>
            <w:tcW w:w="1094" w:type="dxa"/>
            <w:shd w:val="solid" w:color="FFFFFF" w:fill="auto"/>
          </w:tcPr>
          <w:p w:rsidR="00F45B4B" w:rsidRPr="00F267AF" w:rsidRDefault="00F45B4B" w:rsidP="00F45B4B">
            <w:pPr>
              <w:pStyle w:val="TAC"/>
              <w:rPr>
                <w:sz w:val="16"/>
                <w:szCs w:val="16"/>
              </w:rPr>
            </w:pPr>
            <w:r w:rsidRPr="00F267AF">
              <w:rPr>
                <w:sz w:val="16"/>
                <w:szCs w:val="16"/>
              </w:rPr>
              <w:t>CP-</w:t>
            </w:r>
            <w:r w:rsidR="00ED5087" w:rsidRPr="00F267AF">
              <w:rPr>
                <w:sz w:val="16"/>
                <w:szCs w:val="16"/>
              </w:rPr>
              <w:t>182065</w:t>
            </w:r>
          </w:p>
        </w:tc>
        <w:tc>
          <w:tcPr>
            <w:tcW w:w="567" w:type="dxa"/>
            <w:shd w:val="solid" w:color="FFFFFF" w:fill="auto"/>
          </w:tcPr>
          <w:p w:rsidR="00F45B4B" w:rsidRPr="00F267AF" w:rsidRDefault="00F45B4B" w:rsidP="00F45B4B">
            <w:pPr>
              <w:pStyle w:val="TAL"/>
              <w:rPr>
                <w:sz w:val="16"/>
                <w:szCs w:val="16"/>
              </w:rPr>
            </w:pPr>
            <w:r w:rsidRPr="00F267AF">
              <w:rPr>
                <w:rFonts w:cs="Arial"/>
                <w:sz w:val="16"/>
                <w:szCs w:val="16"/>
              </w:rPr>
              <w:t>0001</w:t>
            </w:r>
          </w:p>
        </w:tc>
        <w:tc>
          <w:tcPr>
            <w:tcW w:w="425" w:type="dxa"/>
            <w:shd w:val="solid" w:color="FFFFFF" w:fill="auto"/>
          </w:tcPr>
          <w:p w:rsidR="00F45B4B" w:rsidRPr="00F267AF" w:rsidRDefault="00F45B4B" w:rsidP="00F45B4B">
            <w:pPr>
              <w:pStyle w:val="TAR"/>
              <w:rPr>
                <w:sz w:val="16"/>
                <w:szCs w:val="16"/>
              </w:rPr>
            </w:pPr>
            <w:r w:rsidRPr="00F267AF">
              <w:rPr>
                <w:rFonts w:cs="Arial"/>
                <w:sz w:val="16"/>
                <w:szCs w:val="16"/>
              </w:rPr>
              <w:t> </w:t>
            </w:r>
          </w:p>
        </w:tc>
        <w:tc>
          <w:tcPr>
            <w:tcW w:w="425" w:type="dxa"/>
            <w:shd w:val="solid" w:color="FFFFFF" w:fill="auto"/>
          </w:tcPr>
          <w:p w:rsidR="00F45B4B" w:rsidRPr="00F267AF" w:rsidRDefault="00F45B4B" w:rsidP="00F45B4B">
            <w:pPr>
              <w:pStyle w:val="TAC"/>
              <w:rPr>
                <w:sz w:val="16"/>
                <w:szCs w:val="16"/>
              </w:rPr>
            </w:pPr>
            <w:r w:rsidRPr="00F267AF">
              <w:rPr>
                <w:rFonts w:cs="Arial"/>
                <w:sz w:val="16"/>
                <w:szCs w:val="16"/>
              </w:rPr>
              <w:t>F</w:t>
            </w:r>
          </w:p>
        </w:tc>
        <w:tc>
          <w:tcPr>
            <w:tcW w:w="4820" w:type="dxa"/>
            <w:shd w:val="solid" w:color="FFFFFF" w:fill="auto"/>
          </w:tcPr>
          <w:p w:rsidR="00F45B4B" w:rsidRPr="00F267AF" w:rsidRDefault="00F45B4B" w:rsidP="00F45B4B">
            <w:pPr>
              <w:pStyle w:val="TAL"/>
              <w:rPr>
                <w:sz w:val="16"/>
                <w:szCs w:val="16"/>
              </w:rPr>
            </w:pPr>
            <w:r w:rsidRPr="00F267AF">
              <w:rPr>
                <w:rFonts w:cs="Arial"/>
                <w:sz w:val="16"/>
                <w:szCs w:val="16"/>
              </w:rPr>
              <w:t>ProblemDetails</w:t>
            </w:r>
          </w:p>
        </w:tc>
        <w:tc>
          <w:tcPr>
            <w:tcW w:w="708" w:type="dxa"/>
            <w:shd w:val="solid" w:color="FFFFFF" w:fill="auto"/>
          </w:tcPr>
          <w:p w:rsidR="00F45B4B" w:rsidRPr="00F267AF" w:rsidRDefault="00F45B4B" w:rsidP="00F45B4B">
            <w:pPr>
              <w:pStyle w:val="TAC"/>
              <w:rPr>
                <w:sz w:val="16"/>
                <w:szCs w:val="16"/>
              </w:rPr>
            </w:pPr>
            <w:r w:rsidRPr="00F267AF">
              <w:rPr>
                <w:sz w:val="16"/>
                <w:szCs w:val="16"/>
              </w:rPr>
              <w:t>15.1.0</w:t>
            </w:r>
          </w:p>
        </w:tc>
      </w:tr>
      <w:tr w:rsidR="00F45B4B" w:rsidRPr="00F267AF" w:rsidTr="004C4659">
        <w:tc>
          <w:tcPr>
            <w:tcW w:w="800" w:type="dxa"/>
            <w:shd w:val="solid" w:color="FFFFFF" w:fill="auto"/>
          </w:tcPr>
          <w:p w:rsidR="00F45B4B" w:rsidRPr="00F267AF" w:rsidRDefault="00F45B4B" w:rsidP="00F45B4B">
            <w:pPr>
              <w:pStyle w:val="TAC"/>
              <w:rPr>
                <w:sz w:val="16"/>
                <w:szCs w:val="16"/>
              </w:rPr>
            </w:pPr>
            <w:r w:rsidRPr="00F267AF">
              <w:rPr>
                <w:sz w:val="16"/>
                <w:szCs w:val="16"/>
              </w:rPr>
              <w:t>2018-09</w:t>
            </w:r>
          </w:p>
        </w:tc>
        <w:tc>
          <w:tcPr>
            <w:tcW w:w="800" w:type="dxa"/>
            <w:shd w:val="solid" w:color="FFFFFF" w:fill="auto"/>
          </w:tcPr>
          <w:p w:rsidR="00F45B4B" w:rsidRPr="00F267AF" w:rsidRDefault="00F45B4B" w:rsidP="00F45B4B">
            <w:pPr>
              <w:pStyle w:val="TAC"/>
              <w:rPr>
                <w:sz w:val="16"/>
                <w:szCs w:val="16"/>
              </w:rPr>
            </w:pPr>
            <w:r w:rsidRPr="00F267AF">
              <w:rPr>
                <w:sz w:val="16"/>
                <w:szCs w:val="16"/>
              </w:rPr>
              <w:t>CT#81</w:t>
            </w:r>
          </w:p>
        </w:tc>
        <w:tc>
          <w:tcPr>
            <w:tcW w:w="1094" w:type="dxa"/>
            <w:shd w:val="solid" w:color="FFFFFF" w:fill="auto"/>
          </w:tcPr>
          <w:p w:rsidR="00F45B4B" w:rsidRPr="00F267AF" w:rsidRDefault="00F45B4B" w:rsidP="00F45B4B">
            <w:pPr>
              <w:pStyle w:val="TAC"/>
              <w:rPr>
                <w:sz w:val="16"/>
                <w:szCs w:val="16"/>
              </w:rPr>
            </w:pPr>
            <w:r w:rsidRPr="00F267AF">
              <w:rPr>
                <w:sz w:val="16"/>
                <w:szCs w:val="16"/>
              </w:rPr>
              <w:t>CP-18</w:t>
            </w:r>
            <w:r w:rsidR="00ED5087" w:rsidRPr="00F267AF">
              <w:rPr>
                <w:sz w:val="16"/>
                <w:szCs w:val="16"/>
              </w:rPr>
              <w:t>2065</w:t>
            </w:r>
          </w:p>
        </w:tc>
        <w:tc>
          <w:tcPr>
            <w:tcW w:w="567" w:type="dxa"/>
            <w:shd w:val="solid" w:color="FFFFFF" w:fill="auto"/>
          </w:tcPr>
          <w:p w:rsidR="00F45B4B" w:rsidRPr="00F267AF" w:rsidRDefault="00F45B4B" w:rsidP="00F45B4B">
            <w:pPr>
              <w:pStyle w:val="TAL"/>
              <w:rPr>
                <w:sz w:val="16"/>
                <w:szCs w:val="16"/>
              </w:rPr>
            </w:pPr>
            <w:r w:rsidRPr="00F267AF">
              <w:rPr>
                <w:rFonts w:cs="Arial"/>
                <w:sz w:val="16"/>
                <w:szCs w:val="16"/>
              </w:rPr>
              <w:t>0002</w:t>
            </w:r>
          </w:p>
        </w:tc>
        <w:tc>
          <w:tcPr>
            <w:tcW w:w="425" w:type="dxa"/>
            <w:shd w:val="solid" w:color="FFFFFF" w:fill="auto"/>
          </w:tcPr>
          <w:p w:rsidR="00F45B4B" w:rsidRPr="00F267AF" w:rsidRDefault="00F45B4B" w:rsidP="00F45B4B">
            <w:pPr>
              <w:pStyle w:val="TAR"/>
              <w:rPr>
                <w:sz w:val="16"/>
                <w:szCs w:val="16"/>
              </w:rPr>
            </w:pPr>
            <w:r w:rsidRPr="00F267AF">
              <w:rPr>
                <w:rFonts w:cs="Arial"/>
                <w:sz w:val="16"/>
                <w:szCs w:val="16"/>
              </w:rPr>
              <w:t> </w:t>
            </w:r>
          </w:p>
        </w:tc>
        <w:tc>
          <w:tcPr>
            <w:tcW w:w="425" w:type="dxa"/>
            <w:shd w:val="solid" w:color="FFFFFF" w:fill="auto"/>
          </w:tcPr>
          <w:p w:rsidR="00F45B4B" w:rsidRPr="00F267AF" w:rsidRDefault="00F45B4B" w:rsidP="00F45B4B">
            <w:pPr>
              <w:pStyle w:val="TAC"/>
              <w:rPr>
                <w:sz w:val="16"/>
                <w:szCs w:val="16"/>
              </w:rPr>
            </w:pPr>
            <w:r w:rsidRPr="00F267AF">
              <w:rPr>
                <w:rFonts w:cs="Arial"/>
                <w:sz w:val="16"/>
                <w:szCs w:val="16"/>
              </w:rPr>
              <w:t>F</w:t>
            </w:r>
          </w:p>
        </w:tc>
        <w:tc>
          <w:tcPr>
            <w:tcW w:w="4820" w:type="dxa"/>
            <w:shd w:val="solid" w:color="FFFFFF" w:fill="auto"/>
          </w:tcPr>
          <w:p w:rsidR="00F45B4B" w:rsidRPr="00F267AF" w:rsidRDefault="00F45B4B" w:rsidP="00F45B4B">
            <w:pPr>
              <w:pStyle w:val="TAL"/>
              <w:rPr>
                <w:sz w:val="16"/>
                <w:szCs w:val="16"/>
              </w:rPr>
            </w:pPr>
            <w:r w:rsidRPr="00F267AF">
              <w:rPr>
                <w:rFonts w:cs="Arial"/>
                <w:sz w:val="16"/>
                <w:szCs w:val="16"/>
              </w:rPr>
              <w:t>Structure of AmfId</w:t>
            </w:r>
          </w:p>
        </w:tc>
        <w:tc>
          <w:tcPr>
            <w:tcW w:w="708" w:type="dxa"/>
            <w:shd w:val="solid" w:color="FFFFFF" w:fill="auto"/>
          </w:tcPr>
          <w:p w:rsidR="00F45B4B" w:rsidRPr="00F267AF" w:rsidRDefault="00F45B4B" w:rsidP="00F45B4B">
            <w:pPr>
              <w:pStyle w:val="TAC"/>
              <w:rPr>
                <w:sz w:val="16"/>
                <w:szCs w:val="16"/>
              </w:rPr>
            </w:pPr>
            <w:r w:rsidRPr="00F267AF">
              <w:rPr>
                <w:sz w:val="16"/>
                <w:szCs w:val="16"/>
              </w:rPr>
              <w:t>15.1.0</w:t>
            </w:r>
          </w:p>
        </w:tc>
      </w:tr>
      <w:tr w:rsidR="00F45B4B" w:rsidRPr="00F267AF" w:rsidTr="004C4659">
        <w:tc>
          <w:tcPr>
            <w:tcW w:w="800" w:type="dxa"/>
            <w:shd w:val="solid" w:color="FFFFFF" w:fill="auto"/>
          </w:tcPr>
          <w:p w:rsidR="00F45B4B" w:rsidRPr="00F267AF" w:rsidRDefault="00F45B4B" w:rsidP="00F45B4B">
            <w:pPr>
              <w:pStyle w:val="TAC"/>
              <w:rPr>
                <w:sz w:val="16"/>
                <w:szCs w:val="16"/>
              </w:rPr>
            </w:pPr>
            <w:r w:rsidRPr="00F267AF">
              <w:rPr>
                <w:sz w:val="16"/>
                <w:szCs w:val="16"/>
              </w:rPr>
              <w:t>2018-09</w:t>
            </w:r>
          </w:p>
        </w:tc>
        <w:tc>
          <w:tcPr>
            <w:tcW w:w="800" w:type="dxa"/>
            <w:shd w:val="solid" w:color="FFFFFF" w:fill="auto"/>
          </w:tcPr>
          <w:p w:rsidR="00F45B4B" w:rsidRPr="00F267AF" w:rsidRDefault="00F45B4B" w:rsidP="00F45B4B">
            <w:pPr>
              <w:pStyle w:val="TAC"/>
              <w:rPr>
                <w:sz w:val="16"/>
                <w:szCs w:val="16"/>
              </w:rPr>
            </w:pPr>
            <w:r w:rsidRPr="00F267AF">
              <w:rPr>
                <w:sz w:val="16"/>
                <w:szCs w:val="16"/>
              </w:rPr>
              <w:t>CT#81</w:t>
            </w:r>
          </w:p>
        </w:tc>
        <w:tc>
          <w:tcPr>
            <w:tcW w:w="1094" w:type="dxa"/>
            <w:shd w:val="solid" w:color="FFFFFF" w:fill="auto"/>
          </w:tcPr>
          <w:p w:rsidR="00F45B4B" w:rsidRPr="00F267AF" w:rsidRDefault="00F45B4B" w:rsidP="00F45B4B">
            <w:pPr>
              <w:pStyle w:val="TAC"/>
              <w:rPr>
                <w:sz w:val="16"/>
                <w:szCs w:val="16"/>
              </w:rPr>
            </w:pPr>
            <w:r w:rsidRPr="00F267AF">
              <w:rPr>
                <w:sz w:val="16"/>
                <w:szCs w:val="16"/>
              </w:rPr>
              <w:t>CP-18</w:t>
            </w:r>
            <w:r w:rsidR="00ED5087" w:rsidRPr="00F267AF">
              <w:rPr>
                <w:sz w:val="16"/>
                <w:szCs w:val="16"/>
              </w:rPr>
              <w:t>2065</w:t>
            </w:r>
          </w:p>
        </w:tc>
        <w:tc>
          <w:tcPr>
            <w:tcW w:w="567" w:type="dxa"/>
            <w:shd w:val="solid" w:color="FFFFFF" w:fill="auto"/>
          </w:tcPr>
          <w:p w:rsidR="00F45B4B" w:rsidRPr="00F267AF" w:rsidRDefault="00F45B4B" w:rsidP="00F45B4B">
            <w:pPr>
              <w:pStyle w:val="TAL"/>
              <w:rPr>
                <w:sz w:val="16"/>
                <w:szCs w:val="16"/>
              </w:rPr>
            </w:pPr>
            <w:r w:rsidRPr="00F267AF">
              <w:rPr>
                <w:rFonts w:cs="Arial"/>
                <w:sz w:val="16"/>
                <w:szCs w:val="16"/>
              </w:rPr>
              <w:t>0012</w:t>
            </w:r>
          </w:p>
        </w:tc>
        <w:tc>
          <w:tcPr>
            <w:tcW w:w="425" w:type="dxa"/>
            <w:shd w:val="solid" w:color="FFFFFF" w:fill="auto"/>
          </w:tcPr>
          <w:p w:rsidR="00F45B4B" w:rsidRPr="00F267AF" w:rsidRDefault="00F45B4B" w:rsidP="00F45B4B">
            <w:pPr>
              <w:pStyle w:val="TAR"/>
              <w:rPr>
                <w:sz w:val="16"/>
                <w:szCs w:val="16"/>
              </w:rPr>
            </w:pPr>
            <w:r w:rsidRPr="00F267AF">
              <w:rPr>
                <w:rFonts w:cs="Arial"/>
                <w:sz w:val="16"/>
                <w:szCs w:val="16"/>
              </w:rPr>
              <w:t> </w:t>
            </w:r>
          </w:p>
        </w:tc>
        <w:tc>
          <w:tcPr>
            <w:tcW w:w="425" w:type="dxa"/>
            <w:shd w:val="solid" w:color="FFFFFF" w:fill="auto"/>
          </w:tcPr>
          <w:p w:rsidR="00F45B4B" w:rsidRPr="00F267AF" w:rsidRDefault="00F45B4B" w:rsidP="00F45B4B">
            <w:pPr>
              <w:pStyle w:val="TAC"/>
              <w:rPr>
                <w:sz w:val="16"/>
                <w:szCs w:val="16"/>
              </w:rPr>
            </w:pPr>
            <w:r w:rsidRPr="00F267AF">
              <w:rPr>
                <w:rFonts w:cs="Arial"/>
                <w:sz w:val="16"/>
                <w:szCs w:val="16"/>
              </w:rPr>
              <w:t>B</w:t>
            </w:r>
          </w:p>
        </w:tc>
        <w:tc>
          <w:tcPr>
            <w:tcW w:w="4820" w:type="dxa"/>
            <w:shd w:val="solid" w:color="FFFFFF" w:fill="auto"/>
          </w:tcPr>
          <w:p w:rsidR="00F45B4B" w:rsidRPr="00F267AF" w:rsidRDefault="00F45B4B" w:rsidP="00F45B4B">
            <w:pPr>
              <w:pStyle w:val="TAL"/>
              <w:rPr>
                <w:sz w:val="16"/>
                <w:szCs w:val="16"/>
              </w:rPr>
            </w:pPr>
            <w:r w:rsidRPr="00F267AF">
              <w:rPr>
                <w:rFonts w:cs="Arial"/>
                <w:sz w:val="16"/>
                <w:szCs w:val="16"/>
              </w:rPr>
              <w:t>DNAI change notification type</w:t>
            </w:r>
          </w:p>
        </w:tc>
        <w:tc>
          <w:tcPr>
            <w:tcW w:w="708" w:type="dxa"/>
            <w:shd w:val="solid" w:color="FFFFFF" w:fill="auto"/>
          </w:tcPr>
          <w:p w:rsidR="00F45B4B" w:rsidRPr="00F267AF" w:rsidRDefault="00F45B4B" w:rsidP="00F45B4B">
            <w:pPr>
              <w:pStyle w:val="TAC"/>
              <w:rPr>
                <w:sz w:val="16"/>
                <w:szCs w:val="16"/>
              </w:rPr>
            </w:pPr>
            <w:r w:rsidRPr="00F267AF">
              <w:rPr>
                <w:sz w:val="16"/>
                <w:szCs w:val="16"/>
              </w:rPr>
              <w:t>15.1.0</w:t>
            </w:r>
          </w:p>
        </w:tc>
      </w:tr>
      <w:tr w:rsidR="00F45B4B" w:rsidRPr="00F267AF" w:rsidTr="004C4659">
        <w:tc>
          <w:tcPr>
            <w:tcW w:w="800" w:type="dxa"/>
            <w:shd w:val="solid" w:color="FFFFFF" w:fill="auto"/>
          </w:tcPr>
          <w:p w:rsidR="00F45B4B" w:rsidRPr="00F267AF" w:rsidRDefault="00F45B4B" w:rsidP="00F45B4B">
            <w:pPr>
              <w:pStyle w:val="TAC"/>
              <w:rPr>
                <w:sz w:val="16"/>
                <w:szCs w:val="16"/>
              </w:rPr>
            </w:pPr>
            <w:r w:rsidRPr="00F267AF">
              <w:rPr>
                <w:sz w:val="16"/>
                <w:szCs w:val="16"/>
              </w:rPr>
              <w:t>2018-09</w:t>
            </w:r>
          </w:p>
        </w:tc>
        <w:tc>
          <w:tcPr>
            <w:tcW w:w="800" w:type="dxa"/>
            <w:shd w:val="solid" w:color="FFFFFF" w:fill="auto"/>
          </w:tcPr>
          <w:p w:rsidR="00F45B4B" w:rsidRPr="00F267AF" w:rsidRDefault="00F45B4B" w:rsidP="00F45B4B">
            <w:pPr>
              <w:pStyle w:val="TAC"/>
              <w:rPr>
                <w:sz w:val="16"/>
                <w:szCs w:val="16"/>
              </w:rPr>
            </w:pPr>
            <w:r w:rsidRPr="00F267AF">
              <w:rPr>
                <w:sz w:val="16"/>
                <w:szCs w:val="16"/>
              </w:rPr>
              <w:t>CT#81</w:t>
            </w:r>
          </w:p>
        </w:tc>
        <w:tc>
          <w:tcPr>
            <w:tcW w:w="1094" w:type="dxa"/>
            <w:shd w:val="solid" w:color="FFFFFF" w:fill="auto"/>
          </w:tcPr>
          <w:p w:rsidR="00F45B4B" w:rsidRPr="00F267AF" w:rsidRDefault="00F45B4B" w:rsidP="00F45B4B">
            <w:pPr>
              <w:pStyle w:val="TAC"/>
              <w:rPr>
                <w:sz w:val="16"/>
                <w:szCs w:val="16"/>
              </w:rPr>
            </w:pPr>
            <w:r w:rsidRPr="00F267AF">
              <w:rPr>
                <w:sz w:val="16"/>
                <w:szCs w:val="16"/>
              </w:rPr>
              <w:t>CP-18</w:t>
            </w:r>
            <w:r w:rsidR="00ED5087" w:rsidRPr="00F267AF">
              <w:rPr>
                <w:sz w:val="16"/>
                <w:szCs w:val="16"/>
              </w:rPr>
              <w:t>2065</w:t>
            </w:r>
          </w:p>
        </w:tc>
        <w:tc>
          <w:tcPr>
            <w:tcW w:w="567" w:type="dxa"/>
            <w:shd w:val="solid" w:color="FFFFFF" w:fill="auto"/>
          </w:tcPr>
          <w:p w:rsidR="00F45B4B" w:rsidRPr="00F267AF" w:rsidRDefault="00F45B4B" w:rsidP="00F45B4B">
            <w:pPr>
              <w:pStyle w:val="TAL"/>
              <w:rPr>
                <w:sz w:val="16"/>
                <w:szCs w:val="16"/>
              </w:rPr>
            </w:pPr>
            <w:r w:rsidRPr="00F267AF">
              <w:rPr>
                <w:rFonts w:cs="Arial"/>
                <w:sz w:val="16"/>
                <w:szCs w:val="16"/>
              </w:rPr>
              <w:t>0015</w:t>
            </w:r>
          </w:p>
        </w:tc>
        <w:tc>
          <w:tcPr>
            <w:tcW w:w="425" w:type="dxa"/>
            <w:shd w:val="solid" w:color="FFFFFF" w:fill="auto"/>
          </w:tcPr>
          <w:p w:rsidR="00F45B4B" w:rsidRPr="00F267AF" w:rsidRDefault="00F45B4B" w:rsidP="00F45B4B">
            <w:pPr>
              <w:pStyle w:val="TAR"/>
              <w:rPr>
                <w:sz w:val="16"/>
                <w:szCs w:val="16"/>
              </w:rPr>
            </w:pPr>
            <w:r w:rsidRPr="00F267AF">
              <w:rPr>
                <w:rFonts w:cs="Arial"/>
                <w:sz w:val="16"/>
                <w:szCs w:val="16"/>
              </w:rPr>
              <w:t> </w:t>
            </w:r>
          </w:p>
        </w:tc>
        <w:tc>
          <w:tcPr>
            <w:tcW w:w="425" w:type="dxa"/>
            <w:shd w:val="solid" w:color="FFFFFF" w:fill="auto"/>
          </w:tcPr>
          <w:p w:rsidR="00F45B4B" w:rsidRPr="00F267AF" w:rsidRDefault="00F45B4B" w:rsidP="00F45B4B">
            <w:pPr>
              <w:pStyle w:val="TAC"/>
              <w:rPr>
                <w:sz w:val="16"/>
                <w:szCs w:val="16"/>
              </w:rPr>
            </w:pPr>
            <w:r w:rsidRPr="00F267AF">
              <w:rPr>
                <w:rFonts w:cs="Arial"/>
                <w:sz w:val="16"/>
                <w:szCs w:val="16"/>
              </w:rPr>
              <w:t>F</w:t>
            </w:r>
          </w:p>
        </w:tc>
        <w:tc>
          <w:tcPr>
            <w:tcW w:w="4820" w:type="dxa"/>
            <w:shd w:val="solid" w:color="FFFFFF" w:fill="auto"/>
          </w:tcPr>
          <w:p w:rsidR="00F45B4B" w:rsidRPr="00F267AF" w:rsidRDefault="00F45B4B" w:rsidP="00F45B4B">
            <w:pPr>
              <w:pStyle w:val="TAL"/>
              <w:rPr>
                <w:sz w:val="16"/>
                <w:szCs w:val="16"/>
              </w:rPr>
            </w:pPr>
            <w:r w:rsidRPr="00F267AF">
              <w:rPr>
                <w:rFonts w:cs="Arial"/>
                <w:sz w:val="16"/>
                <w:szCs w:val="16"/>
              </w:rPr>
              <w:t>RatType</w:t>
            </w:r>
          </w:p>
        </w:tc>
        <w:tc>
          <w:tcPr>
            <w:tcW w:w="708" w:type="dxa"/>
            <w:shd w:val="solid" w:color="FFFFFF" w:fill="auto"/>
          </w:tcPr>
          <w:p w:rsidR="00F45B4B" w:rsidRPr="00F267AF" w:rsidRDefault="00F45B4B" w:rsidP="00F45B4B">
            <w:pPr>
              <w:pStyle w:val="TAC"/>
              <w:rPr>
                <w:sz w:val="16"/>
                <w:szCs w:val="16"/>
              </w:rPr>
            </w:pPr>
            <w:r w:rsidRPr="00F267AF">
              <w:rPr>
                <w:sz w:val="16"/>
                <w:szCs w:val="16"/>
              </w:rPr>
              <w:t>15.1.0</w:t>
            </w:r>
          </w:p>
        </w:tc>
      </w:tr>
      <w:tr w:rsidR="00F45B4B" w:rsidRPr="00F267AF" w:rsidTr="004C4659">
        <w:tc>
          <w:tcPr>
            <w:tcW w:w="800" w:type="dxa"/>
            <w:shd w:val="solid" w:color="FFFFFF" w:fill="auto"/>
          </w:tcPr>
          <w:p w:rsidR="00F45B4B" w:rsidRPr="00F267AF" w:rsidRDefault="00F45B4B" w:rsidP="00F45B4B">
            <w:pPr>
              <w:pStyle w:val="TAC"/>
              <w:rPr>
                <w:sz w:val="16"/>
                <w:szCs w:val="16"/>
              </w:rPr>
            </w:pPr>
            <w:r w:rsidRPr="00F267AF">
              <w:rPr>
                <w:sz w:val="16"/>
                <w:szCs w:val="16"/>
              </w:rPr>
              <w:t>2018-09</w:t>
            </w:r>
          </w:p>
        </w:tc>
        <w:tc>
          <w:tcPr>
            <w:tcW w:w="800" w:type="dxa"/>
            <w:shd w:val="solid" w:color="FFFFFF" w:fill="auto"/>
          </w:tcPr>
          <w:p w:rsidR="00F45B4B" w:rsidRPr="00F267AF" w:rsidRDefault="00F45B4B" w:rsidP="00F45B4B">
            <w:pPr>
              <w:pStyle w:val="TAC"/>
              <w:rPr>
                <w:sz w:val="16"/>
                <w:szCs w:val="16"/>
              </w:rPr>
            </w:pPr>
            <w:r w:rsidRPr="00F267AF">
              <w:rPr>
                <w:sz w:val="16"/>
                <w:szCs w:val="16"/>
              </w:rPr>
              <w:t>CT#81</w:t>
            </w:r>
          </w:p>
        </w:tc>
        <w:tc>
          <w:tcPr>
            <w:tcW w:w="1094" w:type="dxa"/>
            <w:shd w:val="solid" w:color="FFFFFF" w:fill="auto"/>
          </w:tcPr>
          <w:p w:rsidR="00F45B4B" w:rsidRPr="00F267AF" w:rsidRDefault="00F45B4B" w:rsidP="00F45B4B">
            <w:pPr>
              <w:pStyle w:val="TAC"/>
              <w:rPr>
                <w:sz w:val="16"/>
                <w:szCs w:val="16"/>
              </w:rPr>
            </w:pPr>
            <w:r w:rsidRPr="00F267AF">
              <w:rPr>
                <w:sz w:val="16"/>
                <w:szCs w:val="16"/>
              </w:rPr>
              <w:t>CP-18</w:t>
            </w:r>
            <w:r w:rsidR="00ED5087" w:rsidRPr="00F267AF">
              <w:rPr>
                <w:sz w:val="16"/>
                <w:szCs w:val="16"/>
              </w:rPr>
              <w:t>2065</w:t>
            </w:r>
          </w:p>
        </w:tc>
        <w:tc>
          <w:tcPr>
            <w:tcW w:w="567" w:type="dxa"/>
            <w:shd w:val="solid" w:color="FFFFFF" w:fill="auto"/>
          </w:tcPr>
          <w:p w:rsidR="00F45B4B" w:rsidRPr="00F267AF" w:rsidRDefault="00F45B4B" w:rsidP="00F45B4B">
            <w:pPr>
              <w:pStyle w:val="TAL"/>
              <w:rPr>
                <w:sz w:val="16"/>
                <w:szCs w:val="16"/>
              </w:rPr>
            </w:pPr>
            <w:r w:rsidRPr="00F267AF">
              <w:rPr>
                <w:rFonts w:cs="Arial"/>
                <w:sz w:val="16"/>
                <w:szCs w:val="16"/>
              </w:rPr>
              <w:t>0017</w:t>
            </w:r>
          </w:p>
        </w:tc>
        <w:tc>
          <w:tcPr>
            <w:tcW w:w="425" w:type="dxa"/>
            <w:shd w:val="solid" w:color="FFFFFF" w:fill="auto"/>
          </w:tcPr>
          <w:p w:rsidR="00F45B4B" w:rsidRPr="00F267AF" w:rsidRDefault="00F45B4B" w:rsidP="00F45B4B">
            <w:pPr>
              <w:pStyle w:val="TAR"/>
              <w:rPr>
                <w:sz w:val="16"/>
                <w:szCs w:val="16"/>
              </w:rPr>
            </w:pPr>
            <w:r w:rsidRPr="00F267AF">
              <w:rPr>
                <w:rFonts w:cs="Arial"/>
                <w:sz w:val="16"/>
                <w:szCs w:val="16"/>
              </w:rPr>
              <w:t> </w:t>
            </w:r>
          </w:p>
        </w:tc>
        <w:tc>
          <w:tcPr>
            <w:tcW w:w="425" w:type="dxa"/>
            <w:shd w:val="solid" w:color="FFFFFF" w:fill="auto"/>
          </w:tcPr>
          <w:p w:rsidR="00F45B4B" w:rsidRPr="00F267AF" w:rsidRDefault="00F45B4B" w:rsidP="00F45B4B">
            <w:pPr>
              <w:pStyle w:val="TAC"/>
              <w:rPr>
                <w:sz w:val="16"/>
                <w:szCs w:val="16"/>
              </w:rPr>
            </w:pPr>
            <w:r w:rsidRPr="00F267AF">
              <w:rPr>
                <w:rFonts w:cs="Arial"/>
                <w:sz w:val="16"/>
                <w:szCs w:val="16"/>
              </w:rPr>
              <w:t>B</w:t>
            </w:r>
          </w:p>
        </w:tc>
        <w:tc>
          <w:tcPr>
            <w:tcW w:w="4820" w:type="dxa"/>
            <w:shd w:val="solid" w:color="FFFFFF" w:fill="auto"/>
          </w:tcPr>
          <w:p w:rsidR="00F45B4B" w:rsidRPr="00F267AF" w:rsidRDefault="00F45B4B" w:rsidP="00F45B4B">
            <w:pPr>
              <w:pStyle w:val="TAL"/>
              <w:rPr>
                <w:sz w:val="16"/>
                <w:szCs w:val="16"/>
              </w:rPr>
            </w:pPr>
            <w:r w:rsidRPr="00F267AF">
              <w:rPr>
                <w:rFonts w:cs="Arial"/>
                <w:sz w:val="16"/>
                <w:szCs w:val="16"/>
              </w:rPr>
              <w:t>Definition of DNAI</w:t>
            </w:r>
          </w:p>
        </w:tc>
        <w:tc>
          <w:tcPr>
            <w:tcW w:w="708" w:type="dxa"/>
            <w:shd w:val="solid" w:color="FFFFFF" w:fill="auto"/>
          </w:tcPr>
          <w:p w:rsidR="00F45B4B" w:rsidRPr="00F267AF" w:rsidRDefault="00F45B4B" w:rsidP="00F45B4B">
            <w:pPr>
              <w:pStyle w:val="TAC"/>
              <w:rPr>
                <w:sz w:val="16"/>
                <w:szCs w:val="16"/>
              </w:rPr>
            </w:pPr>
            <w:r w:rsidRPr="00F267AF">
              <w:rPr>
                <w:sz w:val="16"/>
                <w:szCs w:val="16"/>
              </w:rPr>
              <w:t>15.1.0</w:t>
            </w:r>
          </w:p>
        </w:tc>
      </w:tr>
      <w:tr w:rsidR="00F45B4B" w:rsidRPr="00F267AF" w:rsidTr="004C4659">
        <w:tc>
          <w:tcPr>
            <w:tcW w:w="800" w:type="dxa"/>
            <w:shd w:val="solid" w:color="FFFFFF" w:fill="auto"/>
          </w:tcPr>
          <w:p w:rsidR="00F45B4B" w:rsidRPr="00F267AF" w:rsidRDefault="00F45B4B" w:rsidP="00F45B4B">
            <w:pPr>
              <w:pStyle w:val="TAC"/>
              <w:rPr>
                <w:sz w:val="16"/>
                <w:szCs w:val="16"/>
              </w:rPr>
            </w:pPr>
            <w:r w:rsidRPr="00F267AF">
              <w:rPr>
                <w:sz w:val="16"/>
                <w:szCs w:val="16"/>
              </w:rPr>
              <w:t>2018-09</w:t>
            </w:r>
          </w:p>
        </w:tc>
        <w:tc>
          <w:tcPr>
            <w:tcW w:w="800" w:type="dxa"/>
            <w:shd w:val="solid" w:color="FFFFFF" w:fill="auto"/>
          </w:tcPr>
          <w:p w:rsidR="00F45B4B" w:rsidRPr="00F267AF" w:rsidRDefault="00F45B4B" w:rsidP="00F45B4B">
            <w:pPr>
              <w:pStyle w:val="TAC"/>
              <w:rPr>
                <w:sz w:val="16"/>
                <w:szCs w:val="16"/>
              </w:rPr>
            </w:pPr>
            <w:r w:rsidRPr="00F267AF">
              <w:rPr>
                <w:sz w:val="16"/>
                <w:szCs w:val="16"/>
              </w:rPr>
              <w:t>CT#81</w:t>
            </w:r>
          </w:p>
        </w:tc>
        <w:tc>
          <w:tcPr>
            <w:tcW w:w="1094" w:type="dxa"/>
            <w:shd w:val="solid" w:color="FFFFFF" w:fill="auto"/>
          </w:tcPr>
          <w:p w:rsidR="00F45B4B" w:rsidRPr="00F267AF" w:rsidRDefault="00F45B4B" w:rsidP="00F45B4B">
            <w:pPr>
              <w:pStyle w:val="TAC"/>
              <w:rPr>
                <w:sz w:val="16"/>
                <w:szCs w:val="16"/>
              </w:rPr>
            </w:pPr>
            <w:r w:rsidRPr="00F267AF">
              <w:rPr>
                <w:sz w:val="16"/>
                <w:szCs w:val="16"/>
              </w:rPr>
              <w:t>CP-18</w:t>
            </w:r>
            <w:r w:rsidR="00ED5087" w:rsidRPr="00F267AF">
              <w:rPr>
                <w:sz w:val="16"/>
                <w:szCs w:val="16"/>
              </w:rPr>
              <w:t>2068</w:t>
            </w:r>
          </w:p>
        </w:tc>
        <w:tc>
          <w:tcPr>
            <w:tcW w:w="567" w:type="dxa"/>
            <w:shd w:val="solid" w:color="FFFFFF" w:fill="auto"/>
          </w:tcPr>
          <w:p w:rsidR="00F45B4B" w:rsidRPr="00F267AF" w:rsidRDefault="00F45B4B" w:rsidP="00F45B4B">
            <w:pPr>
              <w:pStyle w:val="TAL"/>
              <w:rPr>
                <w:sz w:val="16"/>
                <w:szCs w:val="16"/>
              </w:rPr>
            </w:pPr>
            <w:r w:rsidRPr="00F267AF">
              <w:rPr>
                <w:rFonts w:cs="Arial"/>
                <w:sz w:val="16"/>
                <w:szCs w:val="16"/>
              </w:rPr>
              <w:t>0008</w:t>
            </w:r>
          </w:p>
        </w:tc>
        <w:tc>
          <w:tcPr>
            <w:tcW w:w="425" w:type="dxa"/>
            <w:shd w:val="solid" w:color="FFFFFF" w:fill="auto"/>
          </w:tcPr>
          <w:p w:rsidR="00F45B4B" w:rsidRPr="00F267AF" w:rsidRDefault="00F45B4B" w:rsidP="00F45B4B">
            <w:pPr>
              <w:pStyle w:val="TAR"/>
              <w:rPr>
                <w:sz w:val="16"/>
                <w:szCs w:val="16"/>
              </w:rPr>
            </w:pPr>
            <w:r w:rsidRPr="00F267AF">
              <w:rPr>
                <w:rFonts w:cs="Arial"/>
                <w:sz w:val="16"/>
                <w:szCs w:val="16"/>
              </w:rPr>
              <w:t>1</w:t>
            </w:r>
          </w:p>
        </w:tc>
        <w:tc>
          <w:tcPr>
            <w:tcW w:w="425" w:type="dxa"/>
            <w:shd w:val="solid" w:color="FFFFFF" w:fill="auto"/>
          </w:tcPr>
          <w:p w:rsidR="00F45B4B" w:rsidRPr="00F267AF" w:rsidRDefault="00F45B4B" w:rsidP="00F45B4B">
            <w:pPr>
              <w:pStyle w:val="TAC"/>
              <w:rPr>
                <w:sz w:val="16"/>
                <w:szCs w:val="16"/>
              </w:rPr>
            </w:pPr>
            <w:r w:rsidRPr="00F267AF">
              <w:rPr>
                <w:rFonts w:cs="Arial"/>
                <w:sz w:val="16"/>
                <w:szCs w:val="16"/>
              </w:rPr>
              <w:t>B</w:t>
            </w:r>
          </w:p>
        </w:tc>
        <w:tc>
          <w:tcPr>
            <w:tcW w:w="4820" w:type="dxa"/>
            <w:shd w:val="solid" w:color="FFFFFF" w:fill="auto"/>
          </w:tcPr>
          <w:p w:rsidR="00F45B4B" w:rsidRPr="00F267AF" w:rsidRDefault="00F45B4B" w:rsidP="00F45B4B">
            <w:pPr>
              <w:pStyle w:val="TAL"/>
              <w:rPr>
                <w:sz w:val="16"/>
                <w:szCs w:val="16"/>
              </w:rPr>
            </w:pPr>
            <w:r w:rsidRPr="00F267AF">
              <w:rPr>
                <w:rFonts w:cs="Arial"/>
                <w:sz w:val="16"/>
                <w:szCs w:val="16"/>
              </w:rPr>
              <w:t>Add support for 5G Trace</w:t>
            </w:r>
          </w:p>
        </w:tc>
        <w:tc>
          <w:tcPr>
            <w:tcW w:w="708" w:type="dxa"/>
            <w:shd w:val="solid" w:color="FFFFFF" w:fill="auto"/>
          </w:tcPr>
          <w:p w:rsidR="00F45B4B" w:rsidRPr="00F267AF" w:rsidRDefault="00F45B4B" w:rsidP="00F45B4B">
            <w:pPr>
              <w:pStyle w:val="TAC"/>
              <w:rPr>
                <w:sz w:val="16"/>
                <w:szCs w:val="16"/>
              </w:rPr>
            </w:pPr>
            <w:r w:rsidRPr="00F267AF">
              <w:rPr>
                <w:sz w:val="16"/>
                <w:szCs w:val="16"/>
              </w:rPr>
              <w:t>15.1.0</w:t>
            </w:r>
          </w:p>
        </w:tc>
      </w:tr>
      <w:tr w:rsidR="00F45B4B" w:rsidRPr="00F267AF" w:rsidTr="004C4659">
        <w:tc>
          <w:tcPr>
            <w:tcW w:w="800" w:type="dxa"/>
            <w:shd w:val="solid" w:color="FFFFFF" w:fill="auto"/>
          </w:tcPr>
          <w:p w:rsidR="00F45B4B" w:rsidRPr="00F267AF" w:rsidRDefault="00F45B4B" w:rsidP="00F45B4B">
            <w:pPr>
              <w:pStyle w:val="TAC"/>
              <w:rPr>
                <w:sz w:val="16"/>
                <w:szCs w:val="16"/>
              </w:rPr>
            </w:pPr>
            <w:r w:rsidRPr="00F267AF">
              <w:rPr>
                <w:sz w:val="16"/>
                <w:szCs w:val="16"/>
              </w:rPr>
              <w:t>2018-09</w:t>
            </w:r>
          </w:p>
        </w:tc>
        <w:tc>
          <w:tcPr>
            <w:tcW w:w="800" w:type="dxa"/>
            <w:shd w:val="solid" w:color="FFFFFF" w:fill="auto"/>
          </w:tcPr>
          <w:p w:rsidR="00F45B4B" w:rsidRPr="00F267AF" w:rsidRDefault="00F45B4B" w:rsidP="00F45B4B">
            <w:pPr>
              <w:pStyle w:val="TAC"/>
              <w:rPr>
                <w:sz w:val="16"/>
                <w:szCs w:val="16"/>
              </w:rPr>
            </w:pPr>
            <w:r w:rsidRPr="00F267AF">
              <w:rPr>
                <w:sz w:val="16"/>
                <w:szCs w:val="16"/>
              </w:rPr>
              <w:t>CT#81</w:t>
            </w:r>
          </w:p>
        </w:tc>
        <w:tc>
          <w:tcPr>
            <w:tcW w:w="1094" w:type="dxa"/>
            <w:shd w:val="solid" w:color="FFFFFF" w:fill="auto"/>
          </w:tcPr>
          <w:p w:rsidR="00F45B4B" w:rsidRPr="00F267AF" w:rsidRDefault="00F45B4B" w:rsidP="00F45B4B">
            <w:pPr>
              <w:pStyle w:val="TAC"/>
              <w:rPr>
                <w:sz w:val="16"/>
                <w:szCs w:val="16"/>
              </w:rPr>
            </w:pPr>
            <w:r w:rsidRPr="00F267AF">
              <w:rPr>
                <w:sz w:val="16"/>
                <w:szCs w:val="16"/>
              </w:rPr>
              <w:t>CP-18</w:t>
            </w:r>
            <w:r w:rsidR="00ED5087" w:rsidRPr="00F267AF">
              <w:rPr>
                <w:sz w:val="16"/>
                <w:szCs w:val="16"/>
              </w:rPr>
              <w:t>2065</w:t>
            </w:r>
          </w:p>
        </w:tc>
        <w:tc>
          <w:tcPr>
            <w:tcW w:w="567" w:type="dxa"/>
            <w:shd w:val="solid" w:color="FFFFFF" w:fill="auto"/>
          </w:tcPr>
          <w:p w:rsidR="00F45B4B" w:rsidRPr="00F267AF" w:rsidRDefault="00F45B4B" w:rsidP="00F45B4B">
            <w:pPr>
              <w:pStyle w:val="TAL"/>
              <w:rPr>
                <w:sz w:val="16"/>
                <w:szCs w:val="16"/>
              </w:rPr>
            </w:pPr>
            <w:r w:rsidRPr="00F267AF">
              <w:rPr>
                <w:rFonts w:cs="Arial"/>
                <w:sz w:val="16"/>
                <w:szCs w:val="16"/>
              </w:rPr>
              <w:t>0010</w:t>
            </w:r>
          </w:p>
        </w:tc>
        <w:tc>
          <w:tcPr>
            <w:tcW w:w="425" w:type="dxa"/>
            <w:shd w:val="solid" w:color="FFFFFF" w:fill="auto"/>
          </w:tcPr>
          <w:p w:rsidR="00F45B4B" w:rsidRPr="00F267AF" w:rsidRDefault="00F45B4B" w:rsidP="00F45B4B">
            <w:pPr>
              <w:pStyle w:val="TAR"/>
              <w:rPr>
                <w:sz w:val="16"/>
                <w:szCs w:val="16"/>
              </w:rPr>
            </w:pPr>
            <w:r w:rsidRPr="00F267AF">
              <w:rPr>
                <w:rFonts w:cs="Arial"/>
                <w:sz w:val="16"/>
                <w:szCs w:val="16"/>
              </w:rPr>
              <w:t>1</w:t>
            </w:r>
          </w:p>
        </w:tc>
        <w:tc>
          <w:tcPr>
            <w:tcW w:w="425" w:type="dxa"/>
            <w:shd w:val="solid" w:color="FFFFFF" w:fill="auto"/>
          </w:tcPr>
          <w:p w:rsidR="00F45B4B" w:rsidRPr="00F267AF" w:rsidRDefault="00F45B4B" w:rsidP="00F45B4B">
            <w:pPr>
              <w:pStyle w:val="TAC"/>
              <w:rPr>
                <w:sz w:val="16"/>
                <w:szCs w:val="16"/>
              </w:rPr>
            </w:pPr>
            <w:r w:rsidRPr="00F267AF">
              <w:rPr>
                <w:rFonts w:cs="Arial"/>
                <w:sz w:val="16"/>
                <w:szCs w:val="16"/>
              </w:rPr>
              <w:t>F</w:t>
            </w:r>
          </w:p>
        </w:tc>
        <w:tc>
          <w:tcPr>
            <w:tcW w:w="4820" w:type="dxa"/>
            <w:shd w:val="solid" w:color="FFFFFF" w:fill="auto"/>
          </w:tcPr>
          <w:p w:rsidR="00F45B4B" w:rsidRPr="00F267AF" w:rsidRDefault="00F45B4B" w:rsidP="00F45B4B">
            <w:pPr>
              <w:pStyle w:val="TAL"/>
              <w:rPr>
                <w:sz w:val="16"/>
                <w:szCs w:val="16"/>
              </w:rPr>
            </w:pPr>
            <w:r w:rsidRPr="00F267AF">
              <w:rPr>
                <w:rFonts w:cs="Arial"/>
                <w:sz w:val="16"/>
                <w:szCs w:val="16"/>
              </w:rPr>
              <w:t>OpenAPI Corrections</w:t>
            </w:r>
          </w:p>
        </w:tc>
        <w:tc>
          <w:tcPr>
            <w:tcW w:w="708" w:type="dxa"/>
            <w:shd w:val="solid" w:color="FFFFFF" w:fill="auto"/>
          </w:tcPr>
          <w:p w:rsidR="00F45B4B" w:rsidRPr="00F267AF" w:rsidRDefault="00F45B4B" w:rsidP="00F45B4B">
            <w:pPr>
              <w:pStyle w:val="TAC"/>
              <w:rPr>
                <w:sz w:val="16"/>
                <w:szCs w:val="16"/>
              </w:rPr>
            </w:pPr>
            <w:r w:rsidRPr="00F267AF">
              <w:rPr>
                <w:sz w:val="16"/>
                <w:szCs w:val="16"/>
              </w:rPr>
              <w:t>15.1.0</w:t>
            </w:r>
          </w:p>
        </w:tc>
      </w:tr>
      <w:tr w:rsidR="00F45B4B" w:rsidRPr="00F267AF" w:rsidTr="004C4659">
        <w:tc>
          <w:tcPr>
            <w:tcW w:w="800" w:type="dxa"/>
            <w:shd w:val="solid" w:color="FFFFFF" w:fill="auto"/>
          </w:tcPr>
          <w:p w:rsidR="00F45B4B" w:rsidRPr="00F267AF" w:rsidRDefault="00F45B4B" w:rsidP="00F45B4B">
            <w:pPr>
              <w:pStyle w:val="TAC"/>
              <w:rPr>
                <w:sz w:val="16"/>
                <w:szCs w:val="16"/>
              </w:rPr>
            </w:pPr>
            <w:r w:rsidRPr="00F267AF">
              <w:rPr>
                <w:sz w:val="16"/>
                <w:szCs w:val="16"/>
              </w:rPr>
              <w:t>2018-09</w:t>
            </w:r>
          </w:p>
        </w:tc>
        <w:tc>
          <w:tcPr>
            <w:tcW w:w="800" w:type="dxa"/>
            <w:shd w:val="solid" w:color="FFFFFF" w:fill="auto"/>
          </w:tcPr>
          <w:p w:rsidR="00F45B4B" w:rsidRPr="00F267AF" w:rsidRDefault="00F45B4B" w:rsidP="00F45B4B">
            <w:pPr>
              <w:pStyle w:val="TAC"/>
              <w:rPr>
                <w:sz w:val="16"/>
                <w:szCs w:val="16"/>
              </w:rPr>
            </w:pPr>
            <w:r w:rsidRPr="00F267AF">
              <w:rPr>
                <w:sz w:val="16"/>
                <w:szCs w:val="16"/>
              </w:rPr>
              <w:t>CT#81</w:t>
            </w:r>
          </w:p>
        </w:tc>
        <w:tc>
          <w:tcPr>
            <w:tcW w:w="1094" w:type="dxa"/>
            <w:shd w:val="solid" w:color="FFFFFF" w:fill="auto"/>
          </w:tcPr>
          <w:p w:rsidR="00F45B4B" w:rsidRPr="00F267AF" w:rsidRDefault="00F45B4B" w:rsidP="00F45B4B">
            <w:pPr>
              <w:pStyle w:val="TAC"/>
              <w:rPr>
                <w:sz w:val="16"/>
                <w:szCs w:val="16"/>
              </w:rPr>
            </w:pPr>
            <w:r w:rsidRPr="00F267AF">
              <w:rPr>
                <w:sz w:val="16"/>
                <w:szCs w:val="16"/>
              </w:rPr>
              <w:t>CP-18</w:t>
            </w:r>
            <w:r w:rsidR="00ED5087" w:rsidRPr="00F267AF">
              <w:rPr>
                <w:sz w:val="16"/>
                <w:szCs w:val="16"/>
              </w:rPr>
              <w:t>2065</w:t>
            </w:r>
          </w:p>
        </w:tc>
        <w:tc>
          <w:tcPr>
            <w:tcW w:w="567" w:type="dxa"/>
            <w:shd w:val="solid" w:color="FFFFFF" w:fill="auto"/>
          </w:tcPr>
          <w:p w:rsidR="00F45B4B" w:rsidRPr="00F267AF" w:rsidRDefault="00F45B4B" w:rsidP="00F45B4B">
            <w:pPr>
              <w:pStyle w:val="TAL"/>
              <w:rPr>
                <w:sz w:val="16"/>
                <w:szCs w:val="16"/>
              </w:rPr>
            </w:pPr>
            <w:r w:rsidRPr="00F267AF">
              <w:rPr>
                <w:rFonts w:cs="Arial"/>
                <w:sz w:val="16"/>
                <w:szCs w:val="16"/>
              </w:rPr>
              <w:t>0013</w:t>
            </w:r>
          </w:p>
        </w:tc>
        <w:tc>
          <w:tcPr>
            <w:tcW w:w="425" w:type="dxa"/>
            <w:shd w:val="solid" w:color="FFFFFF" w:fill="auto"/>
          </w:tcPr>
          <w:p w:rsidR="00F45B4B" w:rsidRPr="00F267AF" w:rsidRDefault="00F45B4B" w:rsidP="00F45B4B">
            <w:pPr>
              <w:pStyle w:val="TAR"/>
              <w:rPr>
                <w:sz w:val="16"/>
                <w:szCs w:val="16"/>
              </w:rPr>
            </w:pPr>
            <w:r w:rsidRPr="00F267AF">
              <w:rPr>
                <w:rFonts w:cs="Arial"/>
                <w:sz w:val="16"/>
                <w:szCs w:val="16"/>
              </w:rPr>
              <w:t>1</w:t>
            </w:r>
          </w:p>
        </w:tc>
        <w:tc>
          <w:tcPr>
            <w:tcW w:w="425" w:type="dxa"/>
            <w:shd w:val="solid" w:color="FFFFFF" w:fill="auto"/>
          </w:tcPr>
          <w:p w:rsidR="00F45B4B" w:rsidRPr="00F267AF" w:rsidRDefault="00F45B4B" w:rsidP="00F45B4B">
            <w:pPr>
              <w:pStyle w:val="TAC"/>
              <w:rPr>
                <w:sz w:val="16"/>
                <w:szCs w:val="16"/>
              </w:rPr>
            </w:pPr>
            <w:r w:rsidRPr="00F267AF">
              <w:rPr>
                <w:rFonts w:cs="Arial"/>
                <w:sz w:val="16"/>
                <w:szCs w:val="16"/>
              </w:rPr>
              <w:t>B</w:t>
            </w:r>
          </w:p>
        </w:tc>
        <w:tc>
          <w:tcPr>
            <w:tcW w:w="4820" w:type="dxa"/>
            <w:shd w:val="solid" w:color="FFFFFF" w:fill="auto"/>
          </w:tcPr>
          <w:p w:rsidR="00F45B4B" w:rsidRPr="00F267AF" w:rsidRDefault="00F45B4B" w:rsidP="00F45B4B">
            <w:pPr>
              <w:pStyle w:val="TAL"/>
              <w:rPr>
                <w:sz w:val="16"/>
                <w:szCs w:val="16"/>
              </w:rPr>
            </w:pPr>
            <w:r w:rsidRPr="00F267AF">
              <w:rPr>
                <w:rFonts w:cs="Arial"/>
                <w:sz w:val="16"/>
                <w:szCs w:val="16"/>
              </w:rPr>
              <w:t>Structure of ECGI and NCGI</w:t>
            </w:r>
          </w:p>
        </w:tc>
        <w:tc>
          <w:tcPr>
            <w:tcW w:w="708" w:type="dxa"/>
            <w:shd w:val="solid" w:color="FFFFFF" w:fill="auto"/>
          </w:tcPr>
          <w:p w:rsidR="00F45B4B" w:rsidRPr="00F267AF" w:rsidRDefault="00F45B4B" w:rsidP="00F45B4B">
            <w:pPr>
              <w:pStyle w:val="TAC"/>
              <w:rPr>
                <w:sz w:val="16"/>
                <w:szCs w:val="16"/>
              </w:rPr>
            </w:pPr>
            <w:r w:rsidRPr="00F267AF">
              <w:rPr>
                <w:sz w:val="16"/>
                <w:szCs w:val="16"/>
              </w:rPr>
              <w:t>15.1.0</w:t>
            </w:r>
          </w:p>
        </w:tc>
      </w:tr>
      <w:tr w:rsidR="00F45B4B" w:rsidRPr="00F267AF" w:rsidTr="004C4659">
        <w:tc>
          <w:tcPr>
            <w:tcW w:w="800" w:type="dxa"/>
            <w:shd w:val="solid" w:color="FFFFFF" w:fill="auto"/>
          </w:tcPr>
          <w:p w:rsidR="00F45B4B" w:rsidRPr="00F267AF" w:rsidRDefault="00F45B4B" w:rsidP="00F45B4B">
            <w:pPr>
              <w:pStyle w:val="TAC"/>
              <w:rPr>
                <w:sz w:val="16"/>
                <w:szCs w:val="16"/>
              </w:rPr>
            </w:pPr>
            <w:r w:rsidRPr="00F267AF">
              <w:rPr>
                <w:sz w:val="16"/>
                <w:szCs w:val="16"/>
              </w:rPr>
              <w:t>2018-09</w:t>
            </w:r>
          </w:p>
        </w:tc>
        <w:tc>
          <w:tcPr>
            <w:tcW w:w="800" w:type="dxa"/>
            <w:shd w:val="solid" w:color="FFFFFF" w:fill="auto"/>
          </w:tcPr>
          <w:p w:rsidR="00F45B4B" w:rsidRPr="00F267AF" w:rsidRDefault="00F45B4B" w:rsidP="00F45B4B">
            <w:pPr>
              <w:pStyle w:val="TAC"/>
              <w:rPr>
                <w:sz w:val="16"/>
                <w:szCs w:val="16"/>
              </w:rPr>
            </w:pPr>
            <w:r w:rsidRPr="00F267AF">
              <w:rPr>
                <w:sz w:val="16"/>
                <w:szCs w:val="16"/>
              </w:rPr>
              <w:t>CT#81</w:t>
            </w:r>
          </w:p>
        </w:tc>
        <w:tc>
          <w:tcPr>
            <w:tcW w:w="1094" w:type="dxa"/>
            <w:shd w:val="solid" w:color="FFFFFF" w:fill="auto"/>
          </w:tcPr>
          <w:p w:rsidR="00F45B4B" w:rsidRPr="00F267AF" w:rsidRDefault="00F45B4B" w:rsidP="00F45B4B">
            <w:pPr>
              <w:pStyle w:val="TAC"/>
              <w:rPr>
                <w:sz w:val="16"/>
                <w:szCs w:val="16"/>
              </w:rPr>
            </w:pPr>
            <w:r w:rsidRPr="00F267AF">
              <w:rPr>
                <w:sz w:val="16"/>
                <w:szCs w:val="16"/>
              </w:rPr>
              <w:t>CP-18</w:t>
            </w:r>
            <w:r w:rsidR="00ED5087" w:rsidRPr="00F267AF">
              <w:rPr>
                <w:sz w:val="16"/>
                <w:szCs w:val="16"/>
              </w:rPr>
              <w:t>2065</w:t>
            </w:r>
          </w:p>
        </w:tc>
        <w:tc>
          <w:tcPr>
            <w:tcW w:w="567" w:type="dxa"/>
            <w:shd w:val="solid" w:color="FFFFFF" w:fill="auto"/>
          </w:tcPr>
          <w:p w:rsidR="00F45B4B" w:rsidRPr="00F267AF" w:rsidRDefault="00F45B4B" w:rsidP="00F45B4B">
            <w:pPr>
              <w:pStyle w:val="TAL"/>
              <w:rPr>
                <w:sz w:val="16"/>
                <w:szCs w:val="16"/>
              </w:rPr>
            </w:pPr>
            <w:r w:rsidRPr="00F267AF">
              <w:rPr>
                <w:rFonts w:cs="Arial"/>
                <w:sz w:val="16"/>
                <w:szCs w:val="16"/>
              </w:rPr>
              <w:t>0007</w:t>
            </w:r>
          </w:p>
        </w:tc>
        <w:tc>
          <w:tcPr>
            <w:tcW w:w="425" w:type="dxa"/>
            <w:shd w:val="solid" w:color="FFFFFF" w:fill="auto"/>
          </w:tcPr>
          <w:p w:rsidR="00F45B4B" w:rsidRPr="00F267AF" w:rsidRDefault="00F45B4B" w:rsidP="00F45B4B">
            <w:pPr>
              <w:pStyle w:val="TAR"/>
              <w:rPr>
                <w:sz w:val="16"/>
                <w:szCs w:val="16"/>
              </w:rPr>
            </w:pPr>
            <w:r w:rsidRPr="00F267AF">
              <w:rPr>
                <w:rFonts w:cs="Arial"/>
                <w:sz w:val="16"/>
                <w:szCs w:val="16"/>
              </w:rPr>
              <w:t>1</w:t>
            </w:r>
          </w:p>
        </w:tc>
        <w:tc>
          <w:tcPr>
            <w:tcW w:w="425" w:type="dxa"/>
            <w:shd w:val="solid" w:color="FFFFFF" w:fill="auto"/>
          </w:tcPr>
          <w:p w:rsidR="00F45B4B" w:rsidRPr="00F267AF" w:rsidRDefault="00F45B4B" w:rsidP="00F45B4B">
            <w:pPr>
              <w:pStyle w:val="TAC"/>
              <w:rPr>
                <w:sz w:val="16"/>
                <w:szCs w:val="16"/>
              </w:rPr>
            </w:pPr>
            <w:r w:rsidRPr="00F267AF">
              <w:rPr>
                <w:rFonts w:cs="Arial"/>
                <w:sz w:val="16"/>
                <w:szCs w:val="16"/>
              </w:rPr>
              <w:t>F</w:t>
            </w:r>
          </w:p>
        </w:tc>
        <w:tc>
          <w:tcPr>
            <w:tcW w:w="4820" w:type="dxa"/>
            <w:shd w:val="solid" w:color="FFFFFF" w:fill="auto"/>
          </w:tcPr>
          <w:p w:rsidR="00F45B4B" w:rsidRPr="00F267AF" w:rsidRDefault="00F45B4B" w:rsidP="00F45B4B">
            <w:pPr>
              <w:pStyle w:val="TAL"/>
              <w:rPr>
                <w:sz w:val="16"/>
                <w:szCs w:val="16"/>
              </w:rPr>
            </w:pPr>
            <w:r w:rsidRPr="00F267AF">
              <w:rPr>
                <w:rFonts w:cs="Arial"/>
                <w:sz w:val="16"/>
                <w:szCs w:val="16"/>
              </w:rPr>
              <w:t>Averaging Window</w:t>
            </w:r>
          </w:p>
        </w:tc>
        <w:tc>
          <w:tcPr>
            <w:tcW w:w="708" w:type="dxa"/>
            <w:shd w:val="solid" w:color="FFFFFF" w:fill="auto"/>
          </w:tcPr>
          <w:p w:rsidR="00F45B4B" w:rsidRPr="00F267AF" w:rsidRDefault="00F45B4B" w:rsidP="00F45B4B">
            <w:pPr>
              <w:pStyle w:val="TAC"/>
              <w:rPr>
                <w:sz w:val="16"/>
                <w:szCs w:val="16"/>
              </w:rPr>
            </w:pPr>
            <w:r w:rsidRPr="00F267AF">
              <w:rPr>
                <w:sz w:val="16"/>
                <w:szCs w:val="16"/>
              </w:rPr>
              <w:t>15.1.0</w:t>
            </w:r>
          </w:p>
        </w:tc>
      </w:tr>
      <w:tr w:rsidR="00F45B4B" w:rsidRPr="00F267AF" w:rsidTr="004C4659">
        <w:tc>
          <w:tcPr>
            <w:tcW w:w="800" w:type="dxa"/>
            <w:shd w:val="solid" w:color="FFFFFF" w:fill="auto"/>
          </w:tcPr>
          <w:p w:rsidR="00F45B4B" w:rsidRPr="00F267AF" w:rsidRDefault="00F45B4B" w:rsidP="00F45B4B">
            <w:pPr>
              <w:pStyle w:val="TAC"/>
              <w:rPr>
                <w:sz w:val="16"/>
                <w:szCs w:val="16"/>
              </w:rPr>
            </w:pPr>
            <w:r w:rsidRPr="00F267AF">
              <w:rPr>
                <w:sz w:val="16"/>
                <w:szCs w:val="16"/>
              </w:rPr>
              <w:t>2018-09</w:t>
            </w:r>
          </w:p>
        </w:tc>
        <w:tc>
          <w:tcPr>
            <w:tcW w:w="800" w:type="dxa"/>
            <w:shd w:val="solid" w:color="FFFFFF" w:fill="auto"/>
          </w:tcPr>
          <w:p w:rsidR="00F45B4B" w:rsidRPr="00F267AF" w:rsidRDefault="00F45B4B" w:rsidP="00F45B4B">
            <w:pPr>
              <w:pStyle w:val="TAC"/>
              <w:rPr>
                <w:sz w:val="16"/>
                <w:szCs w:val="16"/>
              </w:rPr>
            </w:pPr>
            <w:r w:rsidRPr="00F267AF">
              <w:rPr>
                <w:sz w:val="16"/>
                <w:szCs w:val="16"/>
              </w:rPr>
              <w:t>CT#81</w:t>
            </w:r>
          </w:p>
        </w:tc>
        <w:tc>
          <w:tcPr>
            <w:tcW w:w="1094" w:type="dxa"/>
            <w:shd w:val="solid" w:color="FFFFFF" w:fill="auto"/>
          </w:tcPr>
          <w:p w:rsidR="00F45B4B" w:rsidRPr="00F267AF" w:rsidRDefault="00F45B4B" w:rsidP="00F45B4B">
            <w:pPr>
              <w:pStyle w:val="TAC"/>
              <w:rPr>
                <w:sz w:val="16"/>
                <w:szCs w:val="16"/>
              </w:rPr>
            </w:pPr>
            <w:r w:rsidRPr="00F267AF">
              <w:rPr>
                <w:sz w:val="16"/>
                <w:szCs w:val="16"/>
              </w:rPr>
              <w:t>CP-18</w:t>
            </w:r>
            <w:r w:rsidR="00ED5087" w:rsidRPr="00F267AF">
              <w:rPr>
                <w:sz w:val="16"/>
                <w:szCs w:val="16"/>
              </w:rPr>
              <w:t>2065</w:t>
            </w:r>
          </w:p>
        </w:tc>
        <w:tc>
          <w:tcPr>
            <w:tcW w:w="567" w:type="dxa"/>
            <w:shd w:val="solid" w:color="FFFFFF" w:fill="auto"/>
          </w:tcPr>
          <w:p w:rsidR="00F45B4B" w:rsidRPr="00F267AF" w:rsidRDefault="00F45B4B" w:rsidP="00F45B4B">
            <w:pPr>
              <w:pStyle w:val="TAL"/>
              <w:rPr>
                <w:sz w:val="16"/>
                <w:szCs w:val="16"/>
              </w:rPr>
            </w:pPr>
            <w:r w:rsidRPr="00F267AF">
              <w:rPr>
                <w:rFonts w:cs="Arial"/>
                <w:sz w:val="16"/>
                <w:szCs w:val="16"/>
              </w:rPr>
              <w:t>0020</w:t>
            </w:r>
          </w:p>
        </w:tc>
        <w:tc>
          <w:tcPr>
            <w:tcW w:w="425" w:type="dxa"/>
            <w:shd w:val="solid" w:color="FFFFFF" w:fill="auto"/>
          </w:tcPr>
          <w:p w:rsidR="00F45B4B" w:rsidRPr="00F267AF" w:rsidRDefault="00F45B4B" w:rsidP="00F45B4B">
            <w:pPr>
              <w:pStyle w:val="TAR"/>
              <w:rPr>
                <w:sz w:val="16"/>
                <w:szCs w:val="16"/>
              </w:rPr>
            </w:pPr>
            <w:r w:rsidRPr="00F267AF">
              <w:rPr>
                <w:rFonts w:cs="Arial"/>
                <w:sz w:val="16"/>
                <w:szCs w:val="16"/>
              </w:rPr>
              <w:t>1</w:t>
            </w:r>
          </w:p>
        </w:tc>
        <w:tc>
          <w:tcPr>
            <w:tcW w:w="425" w:type="dxa"/>
            <w:shd w:val="solid" w:color="FFFFFF" w:fill="auto"/>
          </w:tcPr>
          <w:p w:rsidR="00F45B4B" w:rsidRPr="00F267AF" w:rsidRDefault="00F45B4B" w:rsidP="00F45B4B">
            <w:pPr>
              <w:pStyle w:val="TAC"/>
              <w:rPr>
                <w:sz w:val="16"/>
                <w:szCs w:val="16"/>
              </w:rPr>
            </w:pPr>
            <w:r w:rsidRPr="00F267AF">
              <w:rPr>
                <w:rFonts w:cs="Arial"/>
                <w:sz w:val="16"/>
                <w:szCs w:val="16"/>
              </w:rPr>
              <w:t>F</w:t>
            </w:r>
          </w:p>
        </w:tc>
        <w:tc>
          <w:tcPr>
            <w:tcW w:w="4820" w:type="dxa"/>
            <w:shd w:val="solid" w:color="FFFFFF" w:fill="auto"/>
          </w:tcPr>
          <w:p w:rsidR="00F45B4B" w:rsidRPr="00F267AF" w:rsidRDefault="00F45B4B" w:rsidP="00F45B4B">
            <w:pPr>
              <w:pStyle w:val="TAL"/>
              <w:rPr>
                <w:sz w:val="16"/>
                <w:szCs w:val="16"/>
              </w:rPr>
            </w:pPr>
            <w:r w:rsidRPr="00F267AF">
              <w:rPr>
                <w:rFonts w:cs="Arial"/>
                <w:sz w:val="16"/>
                <w:szCs w:val="16"/>
              </w:rPr>
              <w:t>sd pattern</w:t>
            </w:r>
          </w:p>
        </w:tc>
        <w:tc>
          <w:tcPr>
            <w:tcW w:w="708" w:type="dxa"/>
            <w:shd w:val="solid" w:color="FFFFFF" w:fill="auto"/>
          </w:tcPr>
          <w:p w:rsidR="00F45B4B" w:rsidRPr="00F267AF" w:rsidRDefault="00F45B4B" w:rsidP="00F45B4B">
            <w:pPr>
              <w:pStyle w:val="TAC"/>
              <w:rPr>
                <w:sz w:val="16"/>
                <w:szCs w:val="16"/>
              </w:rPr>
            </w:pPr>
            <w:r w:rsidRPr="00F267AF">
              <w:rPr>
                <w:sz w:val="16"/>
                <w:szCs w:val="16"/>
              </w:rPr>
              <w:t>15.1.0</w:t>
            </w:r>
          </w:p>
        </w:tc>
      </w:tr>
      <w:tr w:rsidR="00F45B4B" w:rsidRPr="00F267AF" w:rsidTr="004C4659">
        <w:tc>
          <w:tcPr>
            <w:tcW w:w="800" w:type="dxa"/>
            <w:shd w:val="solid" w:color="FFFFFF" w:fill="auto"/>
          </w:tcPr>
          <w:p w:rsidR="00F45B4B" w:rsidRPr="00F267AF" w:rsidRDefault="00F45B4B" w:rsidP="00F45B4B">
            <w:pPr>
              <w:pStyle w:val="TAC"/>
              <w:rPr>
                <w:sz w:val="16"/>
                <w:szCs w:val="16"/>
              </w:rPr>
            </w:pPr>
            <w:r w:rsidRPr="00F267AF">
              <w:rPr>
                <w:sz w:val="16"/>
                <w:szCs w:val="16"/>
              </w:rPr>
              <w:t>2018-09</w:t>
            </w:r>
          </w:p>
        </w:tc>
        <w:tc>
          <w:tcPr>
            <w:tcW w:w="800" w:type="dxa"/>
            <w:shd w:val="solid" w:color="FFFFFF" w:fill="auto"/>
          </w:tcPr>
          <w:p w:rsidR="00F45B4B" w:rsidRPr="00F267AF" w:rsidRDefault="00F45B4B" w:rsidP="00F45B4B">
            <w:pPr>
              <w:pStyle w:val="TAC"/>
              <w:rPr>
                <w:sz w:val="16"/>
                <w:szCs w:val="16"/>
              </w:rPr>
            </w:pPr>
            <w:r w:rsidRPr="00F267AF">
              <w:rPr>
                <w:sz w:val="16"/>
                <w:szCs w:val="16"/>
              </w:rPr>
              <w:t>CT#81</w:t>
            </w:r>
          </w:p>
        </w:tc>
        <w:tc>
          <w:tcPr>
            <w:tcW w:w="1094" w:type="dxa"/>
            <w:shd w:val="solid" w:color="FFFFFF" w:fill="auto"/>
          </w:tcPr>
          <w:p w:rsidR="00F45B4B" w:rsidRPr="00F267AF" w:rsidRDefault="00F45B4B" w:rsidP="00F45B4B">
            <w:pPr>
              <w:pStyle w:val="TAC"/>
              <w:rPr>
                <w:sz w:val="16"/>
                <w:szCs w:val="16"/>
              </w:rPr>
            </w:pPr>
            <w:r w:rsidRPr="00F267AF">
              <w:rPr>
                <w:sz w:val="16"/>
                <w:szCs w:val="16"/>
              </w:rPr>
              <w:t>CP-18</w:t>
            </w:r>
            <w:r w:rsidR="00ED5087" w:rsidRPr="00F267AF">
              <w:rPr>
                <w:sz w:val="16"/>
                <w:szCs w:val="16"/>
              </w:rPr>
              <w:t>2065</w:t>
            </w:r>
          </w:p>
        </w:tc>
        <w:tc>
          <w:tcPr>
            <w:tcW w:w="567" w:type="dxa"/>
            <w:shd w:val="solid" w:color="FFFFFF" w:fill="auto"/>
          </w:tcPr>
          <w:p w:rsidR="00F45B4B" w:rsidRPr="00F267AF" w:rsidRDefault="00F45B4B" w:rsidP="00F45B4B">
            <w:pPr>
              <w:pStyle w:val="TAL"/>
              <w:rPr>
                <w:sz w:val="16"/>
                <w:szCs w:val="16"/>
              </w:rPr>
            </w:pPr>
            <w:r w:rsidRPr="00F267AF">
              <w:rPr>
                <w:rFonts w:cs="Arial"/>
                <w:sz w:val="16"/>
                <w:szCs w:val="16"/>
              </w:rPr>
              <w:t>0021</w:t>
            </w:r>
          </w:p>
        </w:tc>
        <w:tc>
          <w:tcPr>
            <w:tcW w:w="425" w:type="dxa"/>
            <w:shd w:val="solid" w:color="FFFFFF" w:fill="auto"/>
          </w:tcPr>
          <w:p w:rsidR="00F45B4B" w:rsidRPr="00F267AF" w:rsidRDefault="00F45B4B" w:rsidP="00F45B4B">
            <w:pPr>
              <w:pStyle w:val="TAR"/>
              <w:rPr>
                <w:sz w:val="16"/>
                <w:szCs w:val="16"/>
              </w:rPr>
            </w:pPr>
            <w:r w:rsidRPr="00F267AF">
              <w:rPr>
                <w:rFonts w:cs="Arial"/>
                <w:sz w:val="16"/>
                <w:szCs w:val="16"/>
              </w:rPr>
              <w:t>1</w:t>
            </w:r>
          </w:p>
        </w:tc>
        <w:tc>
          <w:tcPr>
            <w:tcW w:w="425" w:type="dxa"/>
            <w:shd w:val="solid" w:color="FFFFFF" w:fill="auto"/>
          </w:tcPr>
          <w:p w:rsidR="00F45B4B" w:rsidRPr="00F267AF" w:rsidRDefault="00F45B4B" w:rsidP="00F45B4B">
            <w:pPr>
              <w:pStyle w:val="TAC"/>
              <w:rPr>
                <w:sz w:val="16"/>
                <w:szCs w:val="16"/>
              </w:rPr>
            </w:pPr>
            <w:r w:rsidRPr="00F267AF">
              <w:rPr>
                <w:rFonts w:cs="Arial"/>
                <w:sz w:val="16"/>
                <w:szCs w:val="16"/>
              </w:rPr>
              <w:t>F</w:t>
            </w:r>
          </w:p>
        </w:tc>
        <w:tc>
          <w:tcPr>
            <w:tcW w:w="4820" w:type="dxa"/>
            <w:shd w:val="solid" w:color="FFFFFF" w:fill="auto"/>
          </w:tcPr>
          <w:p w:rsidR="00F45B4B" w:rsidRPr="00F267AF" w:rsidRDefault="00F45B4B" w:rsidP="00F45B4B">
            <w:pPr>
              <w:pStyle w:val="TAL"/>
              <w:rPr>
                <w:sz w:val="16"/>
                <w:szCs w:val="16"/>
              </w:rPr>
            </w:pPr>
            <w:r w:rsidRPr="00F267AF">
              <w:rPr>
                <w:rFonts w:cs="Arial"/>
                <w:sz w:val="16"/>
                <w:szCs w:val="16"/>
              </w:rPr>
              <w:t>Correction of the title of clauses 5.2.4.4 _LinksValueSchema and 5.2.4.5 _ SelfLink</w:t>
            </w:r>
          </w:p>
        </w:tc>
        <w:tc>
          <w:tcPr>
            <w:tcW w:w="708" w:type="dxa"/>
            <w:shd w:val="solid" w:color="FFFFFF" w:fill="auto"/>
          </w:tcPr>
          <w:p w:rsidR="00F45B4B" w:rsidRPr="00F267AF" w:rsidRDefault="00F45B4B" w:rsidP="00F45B4B">
            <w:pPr>
              <w:pStyle w:val="TAC"/>
              <w:rPr>
                <w:sz w:val="16"/>
                <w:szCs w:val="16"/>
              </w:rPr>
            </w:pPr>
            <w:r w:rsidRPr="00F267AF">
              <w:rPr>
                <w:sz w:val="16"/>
                <w:szCs w:val="16"/>
              </w:rPr>
              <w:t>15.1.0</w:t>
            </w:r>
          </w:p>
        </w:tc>
      </w:tr>
      <w:tr w:rsidR="00F45B4B" w:rsidRPr="00F267AF" w:rsidTr="004C4659">
        <w:tc>
          <w:tcPr>
            <w:tcW w:w="800" w:type="dxa"/>
            <w:shd w:val="solid" w:color="FFFFFF" w:fill="auto"/>
          </w:tcPr>
          <w:p w:rsidR="00F45B4B" w:rsidRPr="00F267AF" w:rsidRDefault="00F45B4B" w:rsidP="00F45B4B">
            <w:pPr>
              <w:pStyle w:val="TAC"/>
              <w:rPr>
                <w:sz w:val="16"/>
                <w:szCs w:val="16"/>
              </w:rPr>
            </w:pPr>
            <w:r w:rsidRPr="00F267AF">
              <w:rPr>
                <w:sz w:val="16"/>
                <w:szCs w:val="16"/>
              </w:rPr>
              <w:t>2018-09</w:t>
            </w:r>
          </w:p>
        </w:tc>
        <w:tc>
          <w:tcPr>
            <w:tcW w:w="800" w:type="dxa"/>
            <w:shd w:val="solid" w:color="FFFFFF" w:fill="auto"/>
          </w:tcPr>
          <w:p w:rsidR="00F45B4B" w:rsidRPr="00F267AF" w:rsidRDefault="00F45B4B" w:rsidP="00F45B4B">
            <w:pPr>
              <w:pStyle w:val="TAC"/>
              <w:rPr>
                <w:sz w:val="16"/>
                <w:szCs w:val="16"/>
              </w:rPr>
            </w:pPr>
            <w:r w:rsidRPr="00F267AF">
              <w:rPr>
                <w:sz w:val="16"/>
                <w:szCs w:val="16"/>
              </w:rPr>
              <w:t>CT#81</w:t>
            </w:r>
          </w:p>
        </w:tc>
        <w:tc>
          <w:tcPr>
            <w:tcW w:w="1094" w:type="dxa"/>
            <w:shd w:val="solid" w:color="FFFFFF" w:fill="auto"/>
          </w:tcPr>
          <w:p w:rsidR="00F45B4B" w:rsidRPr="00F267AF" w:rsidRDefault="00F45B4B" w:rsidP="00F45B4B">
            <w:pPr>
              <w:pStyle w:val="TAC"/>
              <w:rPr>
                <w:sz w:val="16"/>
                <w:szCs w:val="16"/>
              </w:rPr>
            </w:pPr>
            <w:r w:rsidRPr="00F267AF">
              <w:rPr>
                <w:sz w:val="16"/>
                <w:szCs w:val="16"/>
              </w:rPr>
              <w:t>CP-18</w:t>
            </w:r>
            <w:r w:rsidR="00ED5087" w:rsidRPr="00F267AF">
              <w:rPr>
                <w:sz w:val="16"/>
                <w:szCs w:val="16"/>
              </w:rPr>
              <w:t>2065</w:t>
            </w:r>
          </w:p>
        </w:tc>
        <w:tc>
          <w:tcPr>
            <w:tcW w:w="567" w:type="dxa"/>
            <w:shd w:val="solid" w:color="FFFFFF" w:fill="auto"/>
          </w:tcPr>
          <w:p w:rsidR="00F45B4B" w:rsidRPr="00F267AF" w:rsidRDefault="00F45B4B" w:rsidP="00F45B4B">
            <w:pPr>
              <w:pStyle w:val="TAL"/>
              <w:rPr>
                <w:sz w:val="16"/>
                <w:szCs w:val="16"/>
              </w:rPr>
            </w:pPr>
            <w:r w:rsidRPr="00F267AF">
              <w:rPr>
                <w:rFonts w:cs="Arial"/>
                <w:sz w:val="16"/>
                <w:szCs w:val="16"/>
              </w:rPr>
              <w:t>0023</w:t>
            </w:r>
          </w:p>
        </w:tc>
        <w:tc>
          <w:tcPr>
            <w:tcW w:w="425" w:type="dxa"/>
            <w:shd w:val="solid" w:color="FFFFFF" w:fill="auto"/>
          </w:tcPr>
          <w:p w:rsidR="00F45B4B" w:rsidRPr="00F267AF" w:rsidRDefault="00F45B4B" w:rsidP="00F45B4B">
            <w:pPr>
              <w:pStyle w:val="TAR"/>
              <w:rPr>
                <w:sz w:val="16"/>
                <w:szCs w:val="16"/>
              </w:rPr>
            </w:pPr>
            <w:r w:rsidRPr="00F267AF">
              <w:rPr>
                <w:rFonts w:cs="Arial"/>
                <w:sz w:val="16"/>
                <w:szCs w:val="16"/>
              </w:rPr>
              <w:t> </w:t>
            </w:r>
          </w:p>
        </w:tc>
        <w:tc>
          <w:tcPr>
            <w:tcW w:w="425" w:type="dxa"/>
            <w:shd w:val="solid" w:color="FFFFFF" w:fill="auto"/>
          </w:tcPr>
          <w:p w:rsidR="00F45B4B" w:rsidRPr="00F267AF" w:rsidRDefault="00F45B4B" w:rsidP="00F45B4B">
            <w:pPr>
              <w:pStyle w:val="TAC"/>
              <w:rPr>
                <w:sz w:val="16"/>
                <w:szCs w:val="16"/>
              </w:rPr>
            </w:pPr>
            <w:r w:rsidRPr="00F267AF">
              <w:rPr>
                <w:rFonts w:cs="Arial"/>
                <w:sz w:val="16"/>
                <w:szCs w:val="16"/>
              </w:rPr>
              <w:t>F</w:t>
            </w:r>
          </w:p>
        </w:tc>
        <w:tc>
          <w:tcPr>
            <w:tcW w:w="4820" w:type="dxa"/>
            <w:shd w:val="solid" w:color="FFFFFF" w:fill="auto"/>
          </w:tcPr>
          <w:p w:rsidR="00F45B4B" w:rsidRPr="00F267AF" w:rsidRDefault="00F45B4B" w:rsidP="00F45B4B">
            <w:pPr>
              <w:pStyle w:val="TAL"/>
              <w:rPr>
                <w:sz w:val="16"/>
                <w:szCs w:val="16"/>
              </w:rPr>
            </w:pPr>
            <w:r w:rsidRPr="00F267AF">
              <w:rPr>
                <w:rFonts w:cs="Arial"/>
                <w:sz w:val="16"/>
                <w:szCs w:val="16"/>
              </w:rPr>
              <w:t>NAI format in 5G System</w:t>
            </w:r>
          </w:p>
        </w:tc>
        <w:tc>
          <w:tcPr>
            <w:tcW w:w="708" w:type="dxa"/>
            <w:shd w:val="solid" w:color="FFFFFF" w:fill="auto"/>
          </w:tcPr>
          <w:p w:rsidR="00F45B4B" w:rsidRPr="00F267AF" w:rsidRDefault="00F45B4B" w:rsidP="00F45B4B">
            <w:pPr>
              <w:pStyle w:val="TAC"/>
              <w:rPr>
                <w:sz w:val="16"/>
                <w:szCs w:val="16"/>
              </w:rPr>
            </w:pPr>
            <w:r w:rsidRPr="00F267AF">
              <w:rPr>
                <w:sz w:val="16"/>
                <w:szCs w:val="16"/>
              </w:rPr>
              <w:t>15.1.0</w:t>
            </w:r>
          </w:p>
        </w:tc>
      </w:tr>
      <w:tr w:rsidR="00F45B4B" w:rsidRPr="00F267AF" w:rsidTr="004C4659">
        <w:tc>
          <w:tcPr>
            <w:tcW w:w="800" w:type="dxa"/>
            <w:shd w:val="solid" w:color="FFFFFF" w:fill="auto"/>
          </w:tcPr>
          <w:p w:rsidR="00F45B4B" w:rsidRPr="00F267AF" w:rsidRDefault="00F45B4B" w:rsidP="00F45B4B">
            <w:pPr>
              <w:pStyle w:val="TAC"/>
              <w:rPr>
                <w:sz w:val="16"/>
                <w:szCs w:val="16"/>
              </w:rPr>
            </w:pPr>
            <w:r w:rsidRPr="00F267AF">
              <w:rPr>
                <w:sz w:val="16"/>
                <w:szCs w:val="16"/>
              </w:rPr>
              <w:t>2018-09</w:t>
            </w:r>
          </w:p>
        </w:tc>
        <w:tc>
          <w:tcPr>
            <w:tcW w:w="800" w:type="dxa"/>
            <w:shd w:val="solid" w:color="FFFFFF" w:fill="auto"/>
          </w:tcPr>
          <w:p w:rsidR="00F45B4B" w:rsidRPr="00F267AF" w:rsidRDefault="00F45B4B" w:rsidP="00F45B4B">
            <w:pPr>
              <w:pStyle w:val="TAC"/>
              <w:rPr>
                <w:sz w:val="16"/>
                <w:szCs w:val="16"/>
              </w:rPr>
            </w:pPr>
            <w:r w:rsidRPr="00F267AF">
              <w:rPr>
                <w:sz w:val="16"/>
                <w:szCs w:val="16"/>
              </w:rPr>
              <w:t>CT#81</w:t>
            </w:r>
          </w:p>
        </w:tc>
        <w:tc>
          <w:tcPr>
            <w:tcW w:w="1094" w:type="dxa"/>
            <w:shd w:val="solid" w:color="FFFFFF" w:fill="auto"/>
          </w:tcPr>
          <w:p w:rsidR="00F45B4B" w:rsidRPr="00F267AF" w:rsidRDefault="00F45B4B" w:rsidP="00F45B4B">
            <w:pPr>
              <w:pStyle w:val="TAC"/>
              <w:rPr>
                <w:sz w:val="16"/>
                <w:szCs w:val="16"/>
              </w:rPr>
            </w:pPr>
            <w:r w:rsidRPr="00F267AF">
              <w:rPr>
                <w:sz w:val="16"/>
                <w:szCs w:val="16"/>
              </w:rPr>
              <w:t>CP-18</w:t>
            </w:r>
            <w:r w:rsidR="00ED5087" w:rsidRPr="00F267AF">
              <w:rPr>
                <w:sz w:val="16"/>
                <w:szCs w:val="16"/>
              </w:rPr>
              <w:t>2065</w:t>
            </w:r>
          </w:p>
        </w:tc>
        <w:tc>
          <w:tcPr>
            <w:tcW w:w="567" w:type="dxa"/>
            <w:shd w:val="solid" w:color="FFFFFF" w:fill="auto"/>
          </w:tcPr>
          <w:p w:rsidR="00F45B4B" w:rsidRPr="00F267AF" w:rsidRDefault="00F45B4B" w:rsidP="00F45B4B">
            <w:pPr>
              <w:pStyle w:val="TAL"/>
              <w:rPr>
                <w:sz w:val="16"/>
                <w:szCs w:val="16"/>
              </w:rPr>
            </w:pPr>
            <w:r w:rsidRPr="00F267AF">
              <w:rPr>
                <w:rFonts w:cs="Arial"/>
                <w:sz w:val="16"/>
                <w:szCs w:val="16"/>
              </w:rPr>
              <w:t>0031</w:t>
            </w:r>
          </w:p>
        </w:tc>
        <w:tc>
          <w:tcPr>
            <w:tcW w:w="425" w:type="dxa"/>
            <w:shd w:val="solid" w:color="FFFFFF" w:fill="auto"/>
          </w:tcPr>
          <w:p w:rsidR="00F45B4B" w:rsidRPr="00F267AF" w:rsidRDefault="00F45B4B" w:rsidP="00F45B4B">
            <w:pPr>
              <w:pStyle w:val="TAR"/>
              <w:rPr>
                <w:sz w:val="16"/>
                <w:szCs w:val="16"/>
              </w:rPr>
            </w:pPr>
            <w:r w:rsidRPr="00F267AF">
              <w:rPr>
                <w:rFonts w:cs="Arial"/>
                <w:sz w:val="16"/>
                <w:szCs w:val="16"/>
              </w:rPr>
              <w:t> </w:t>
            </w:r>
          </w:p>
        </w:tc>
        <w:tc>
          <w:tcPr>
            <w:tcW w:w="425" w:type="dxa"/>
            <w:shd w:val="solid" w:color="FFFFFF" w:fill="auto"/>
          </w:tcPr>
          <w:p w:rsidR="00F45B4B" w:rsidRPr="00F267AF" w:rsidRDefault="00F45B4B" w:rsidP="00F45B4B">
            <w:pPr>
              <w:pStyle w:val="TAC"/>
              <w:rPr>
                <w:sz w:val="16"/>
                <w:szCs w:val="16"/>
              </w:rPr>
            </w:pPr>
            <w:r w:rsidRPr="00F267AF">
              <w:rPr>
                <w:rFonts w:cs="Arial"/>
                <w:sz w:val="16"/>
                <w:szCs w:val="16"/>
              </w:rPr>
              <w:t>F</w:t>
            </w:r>
          </w:p>
        </w:tc>
        <w:tc>
          <w:tcPr>
            <w:tcW w:w="4820" w:type="dxa"/>
            <w:shd w:val="solid" w:color="FFFFFF" w:fill="auto"/>
          </w:tcPr>
          <w:p w:rsidR="00F45B4B" w:rsidRPr="00F267AF" w:rsidRDefault="00F45B4B" w:rsidP="00F45B4B">
            <w:pPr>
              <w:pStyle w:val="TAL"/>
              <w:rPr>
                <w:sz w:val="16"/>
                <w:szCs w:val="16"/>
              </w:rPr>
            </w:pPr>
            <w:r w:rsidRPr="00F267AF">
              <w:rPr>
                <w:rFonts w:cs="Arial"/>
                <w:sz w:val="16"/>
                <w:szCs w:val="16"/>
              </w:rPr>
              <w:t>GroupId Definition</w:t>
            </w:r>
          </w:p>
        </w:tc>
        <w:tc>
          <w:tcPr>
            <w:tcW w:w="708" w:type="dxa"/>
            <w:shd w:val="solid" w:color="FFFFFF" w:fill="auto"/>
          </w:tcPr>
          <w:p w:rsidR="00F45B4B" w:rsidRPr="00F267AF" w:rsidRDefault="00F45B4B" w:rsidP="00F45B4B">
            <w:pPr>
              <w:pStyle w:val="TAC"/>
              <w:rPr>
                <w:sz w:val="16"/>
                <w:szCs w:val="16"/>
              </w:rPr>
            </w:pPr>
            <w:r w:rsidRPr="00F267AF">
              <w:rPr>
                <w:sz w:val="16"/>
                <w:szCs w:val="16"/>
              </w:rPr>
              <w:t>15.1.0</w:t>
            </w:r>
          </w:p>
        </w:tc>
      </w:tr>
      <w:tr w:rsidR="00F45B4B" w:rsidRPr="00F267AF" w:rsidTr="004C4659">
        <w:tc>
          <w:tcPr>
            <w:tcW w:w="800" w:type="dxa"/>
            <w:shd w:val="solid" w:color="FFFFFF" w:fill="auto"/>
          </w:tcPr>
          <w:p w:rsidR="00F45B4B" w:rsidRPr="00F267AF" w:rsidRDefault="00F45B4B" w:rsidP="00F45B4B">
            <w:pPr>
              <w:pStyle w:val="TAC"/>
              <w:rPr>
                <w:sz w:val="16"/>
                <w:szCs w:val="16"/>
              </w:rPr>
            </w:pPr>
            <w:r w:rsidRPr="00F267AF">
              <w:rPr>
                <w:sz w:val="16"/>
                <w:szCs w:val="16"/>
              </w:rPr>
              <w:t>2018-09</w:t>
            </w:r>
          </w:p>
        </w:tc>
        <w:tc>
          <w:tcPr>
            <w:tcW w:w="800" w:type="dxa"/>
            <w:shd w:val="solid" w:color="FFFFFF" w:fill="auto"/>
          </w:tcPr>
          <w:p w:rsidR="00F45B4B" w:rsidRPr="00F267AF" w:rsidRDefault="00F45B4B" w:rsidP="00F45B4B">
            <w:pPr>
              <w:pStyle w:val="TAC"/>
              <w:rPr>
                <w:sz w:val="16"/>
                <w:szCs w:val="16"/>
              </w:rPr>
            </w:pPr>
            <w:r w:rsidRPr="00F267AF">
              <w:rPr>
                <w:sz w:val="16"/>
                <w:szCs w:val="16"/>
              </w:rPr>
              <w:t>CT#81</w:t>
            </w:r>
          </w:p>
        </w:tc>
        <w:tc>
          <w:tcPr>
            <w:tcW w:w="1094" w:type="dxa"/>
            <w:shd w:val="solid" w:color="FFFFFF" w:fill="auto"/>
          </w:tcPr>
          <w:p w:rsidR="00F45B4B" w:rsidRPr="00F267AF" w:rsidRDefault="00F45B4B" w:rsidP="00F45B4B">
            <w:pPr>
              <w:pStyle w:val="TAC"/>
              <w:rPr>
                <w:sz w:val="16"/>
                <w:szCs w:val="16"/>
              </w:rPr>
            </w:pPr>
            <w:r w:rsidRPr="00F267AF">
              <w:rPr>
                <w:sz w:val="16"/>
                <w:szCs w:val="16"/>
              </w:rPr>
              <w:t>CP-18</w:t>
            </w:r>
            <w:r w:rsidR="00CB606B" w:rsidRPr="00F267AF">
              <w:rPr>
                <w:sz w:val="16"/>
                <w:szCs w:val="16"/>
              </w:rPr>
              <w:t>2065</w:t>
            </w:r>
          </w:p>
        </w:tc>
        <w:tc>
          <w:tcPr>
            <w:tcW w:w="567" w:type="dxa"/>
            <w:shd w:val="solid" w:color="FFFFFF" w:fill="auto"/>
          </w:tcPr>
          <w:p w:rsidR="00F45B4B" w:rsidRPr="00F267AF" w:rsidRDefault="00F45B4B" w:rsidP="00F45B4B">
            <w:pPr>
              <w:pStyle w:val="TAL"/>
              <w:rPr>
                <w:sz w:val="16"/>
                <w:szCs w:val="16"/>
              </w:rPr>
            </w:pPr>
            <w:r w:rsidRPr="00F267AF">
              <w:rPr>
                <w:rFonts w:cs="Arial"/>
                <w:sz w:val="16"/>
                <w:szCs w:val="16"/>
              </w:rPr>
              <w:t>0009</w:t>
            </w:r>
          </w:p>
        </w:tc>
        <w:tc>
          <w:tcPr>
            <w:tcW w:w="425" w:type="dxa"/>
            <w:shd w:val="solid" w:color="FFFFFF" w:fill="auto"/>
          </w:tcPr>
          <w:p w:rsidR="00F45B4B" w:rsidRPr="00F267AF" w:rsidRDefault="00F45B4B" w:rsidP="00F45B4B">
            <w:pPr>
              <w:pStyle w:val="TAR"/>
              <w:rPr>
                <w:sz w:val="16"/>
                <w:szCs w:val="16"/>
              </w:rPr>
            </w:pPr>
            <w:r w:rsidRPr="00F267AF">
              <w:rPr>
                <w:rFonts w:cs="Arial"/>
                <w:sz w:val="16"/>
                <w:szCs w:val="16"/>
              </w:rPr>
              <w:t>1</w:t>
            </w:r>
          </w:p>
        </w:tc>
        <w:tc>
          <w:tcPr>
            <w:tcW w:w="425" w:type="dxa"/>
            <w:shd w:val="solid" w:color="FFFFFF" w:fill="auto"/>
          </w:tcPr>
          <w:p w:rsidR="00F45B4B" w:rsidRPr="00F267AF" w:rsidRDefault="00F45B4B" w:rsidP="00F45B4B">
            <w:pPr>
              <w:pStyle w:val="TAC"/>
              <w:rPr>
                <w:sz w:val="16"/>
                <w:szCs w:val="16"/>
              </w:rPr>
            </w:pPr>
            <w:r w:rsidRPr="00F267AF">
              <w:rPr>
                <w:rFonts w:cs="Arial"/>
                <w:sz w:val="16"/>
                <w:szCs w:val="16"/>
              </w:rPr>
              <w:t>F</w:t>
            </w:r>
          </w:p>
        </w:tc>
        <w:tc>
          <w:tcPr>
            <w:tcW w:w="4820" w:type="dxa"/>
            <w:shd w:val="solid" w:color="FFFFFF" w:fill="auto"/>
          </w:tcPr>
          <w:p w:rsidR="00F45B4B" w:rsidRPr="00F267AF" w:rsidRDefault="00F45B4B" w:rsidP="00F45B4B">
            <w:pPr>
              <w:pStyle w:val="TAL"/>
              <w:rPr>
                <w:sz w:val="16"/>
                <w:szCs w:val="16"/>
              </w:rPr>
            </w:pPr>
            <w:r w:rsidRPr="00F267AF">
              <w:rPr>
                <w:rFonts w:cs="Arial"/>
                <w:sz w:val="16"/>
                <w:szCs w:val="16"/>
              </w:rPr>
              <w:t>Removal of systematic references to the "format" keyword in data type definitions</w:t>
            </w:r>
          </w:p>
        </w:tc>
        <w:tc>
          <w:tcPr>
            <w:tcW w:w="708" w:type="dxa"/>
            <w:shd w:val="solid" w:color="FFFFFF" w:fill="auto"/>
          </w:tcPr>
          <w:p w:rsidR="00F45B4B" w:rsidRPr="00F267AF" w:rsidRDefault="00F45B4B" w:rsidP="00F45B4B">
            <w:pPr>
              <w:pStyle w:val="TAC"/>
              <w:rPr>
                <w:sz w:val="16"/>
                <w:szCs w:val="16"/>
              </w:rPr>
            </w:pPr>
            <w:r w:rsidRPr="00F267AF">
              <w:rPr>
                <w:sz w:val="16"/>
                <w:szCs w:val="16"/>
              </w:rPr>
              <w:t>15.1.0</w:t>
            </w:r>
          </w:p>
        </w:tc>
      </w:tr>
      <w:tr w:rsidR="00F45B4B" w:rsidRPr="00F267AF" w:rsidTr="004C4659">
        <w:tc>
          <w:tcPr>
            <w:tcW w:w="800" w:type="dxa"/>
            <w:shd w:val="solid" w:color="FFFFFF" w:fill="auto"/>
          </w:tcPr>
          <w:p w:rsidR="00F45B4B" w:rsidRPr="00F267AF" w:rsidRDefault="00F45B4B" w:rsidP="00F45B4B">
            <w:pPr>
              <w:pStyle w:val="TAC"/>
              <w:rPr>
                <w:sz w:val="16"/>
                <w:szCs w:val="16"/>
              </w:rPr>
            </w:pPr>
            <w:r w:rsidRPr="00F267AF">
              <w:rPr>
                <w:sz w:val="16"/>
                <w:szCs w:val="16"/>
              </w:rPr>
              <w:t>2018-09</w:t>
            </w:r>
          </w:p>
        </w:tc>
        <w:tc>
          <w:tcPr>
            <w:tcW w:w="800" w:type="dxa"/>
            <w:shd w:val="solid" w:color="FFFFFF" w:fill="auto"/>
          </w:tcPr>
          <w:p w:rsidR="00F45B4B" w:rsidRPr="00F267AF" w:rsidRDefault="00F45B4B" w:rsidP="00F45B4B">
            <w:pPr>
              <w:pStyle w:val="TAC"/>
              <w:rPr>
                <w:sz w:val="16"/>
                <w:szCs w:val="16"/>
              </w:rPr>
            </w:pPr>
            <w:r w:rsidRPr="00F267AF">
              <w:rPr>
                <w:sz w:val="16"/>
                <w:szCs w:val="16"/>
              </w:rPr>
              <w:t>CT#81</w:t>
            </w:r>
          </w:p>
        </w:tc>
        <w:tc>
          <w:tcPr>
            <w:tcW w:w="1094" w:type="dxa"/>
            <w:shd w:val="solid" w:color="FFFFFF" w:fill="auto"/>
          </w:tcPr>
          <w:p w:rsidR="00F45B4B" w:rsidRPr="00F267AF" w:rsidRDefault="00F45B4B" w:rsidP="00F45B4B">
            <w:pPr>
              <w:pStyle w:val="TAC"/>
              <w:rPr>
                <w:sz w:val="16"/>
                <w:szCs w:val="16"/>
              </w:rPr>
            </w:pPr>
            <w:r w:rsidRPr="00F267AF">
              <w:rPr>
                <w:sz w:val="16"/>
                <w:szCs w:val="16"/>
              </w:rPr>
              <w:t>CP-18</w:t>
            </w:r>
            <w:r w:rsidR="00CB606B" w:rsidRPr="00F267AF">
              <w:rPr>
                <w:sz w:val="16"/>
                <w:szCs w:val="16"/>
              </w:rPr>
              <w:t>2065</w:t>
            </w:r>
          </w:p>
        </w:tc>
        <w:tc>
          <w:tcPr>
            <w:tcW w:w="567" w:type="dxa"/>
            <w:shd w:val="solid" w:color="FFFFFF" w:fill="auto"/>
          </w:tcPr>
          <w:p w:rsidR="00F45B4B" w:rsidRPr="00F267AF" w:rsidRDefault="00F45B4B" w:rsidP="00F45B4B">
            <w:pPr>
              <w:pStyle w:val="TAL"/>
              <w:rPr>
                <w:sz w:val="16"/>
                <w:szCs w:val="16"/>
              </w:rPr>
            </w:pPr>
            <w:r w:rsidRPr="00F267AF">
              <w:rPr>
                <w:rFonts w:cs="Arial"/>
                <w:sz w:val="16"/>
                <w:szCs w:val="16"/>
              </w:rPr>
              <w:t>0033</w:t>
            </w:r>
          </w:p>
        </w:tc>
        <w:tc>
          <w:tcPr>
            <w:tcW w:w="425" w:type="dxa"/>
            <w:shd w:val="solid" w:color="FFFFFF" w:fill="auto"/>
          </w:tcPr>
          <w:p w:rsidR="00F45B4B" w:rsidRPr="00F267AF" w:rsidRDefault="00F45B4B" w:rsidP="00F45B4B">
            <w:pPr>
              <w:pStyle w:val="TAR"/>
              <w:rPr>
                <w:sz w:val="16"/>
                <w:szCs w:val="16"/>
              </w:rPr>
            </w:pPr>
            <w:r w:rsidRPr="00F267AF">
              <w:rPr>
                <w:rFonts w:cs="Arial"/>
                <w:sz w:val="16"/>
                <w:szCs w:val="16"/>
              </w:rPr>
              <w:t> </w:t>
            </w:r>
          </w:p>
        </w:tc>
        <w:tc>
          <w:tcPr>
            <w:tcW w:w="425" w:type="dxa"/>
            <w:shd w:val="solid" w:color="FFFFFF" w:fill="auto"/>
          </w:tcPr>
          <w:p w:rsidR="00F45B4B" w:rsidRPr="00F267AF" w:rsidRDefault="00F45B4B" w:rsidP="00F45B4B">
            <w:pPr>
              <w:pStyle w:val="TAC"/>
              <w:rPr>
                <w:sz w:val="16"/>
                <w:szCs w:val="16"/>
              </w:rPr>
            </w:pPr>
            <w:r w:rsidRPr="00F267AF">
              <w:rPr>
                <w:rFonts w:cs="Arial"/>
                <w:sz w:val="16"/>
                <w:szCs w:val="16"/>
              </w:rPr>
              <w:t>F</w:t>
            </w:r>
          </w:p>
        </w:tc>
        <w:tc>
          <w:tcPr>
            <w:tcW w:w="4820" w:type="dxa"/>
            <w:shd w:val="solid" w:color="FFFFFF" w:fill="auto"/>
          </w:tcPr>
          <w:p w:rsidR="00F45B4B" w:rsidRPr="00F267AF" w:rsidRDefault="00F45B4B" w:rsidP="00F45B4B">
            <w:pPr>
              <w:pStyle w:val="TAL"/>
              <w:rPr>
                <w:sz w:val="16"/>
                <w:szCs w:val="16"/>
              </w:rPr>
            </w:pPr>
            <w:r w:rsidRPr="00F267AF">
              <w:rPr>
                <w:rFonts w:cs="Arial"/>
                <w:sz w:val="16"/>
                <w:szCs w:val="16"/>
              </w:rPr>
              <w:t>Naming Conventions</w:t>
            </w:r>
          </w:p>
        </w:tc>
        <w:tc>
          <w:tcPr>
            <w:tcW w:w="708" w:type="dxa"/>
            <w:shd w:val="solid" w:color="FFFFFF" w:fill="auto"/>
          </w:tcPr>
          <w:p w:rsidR="00F45B4B" w:rsidRPr="00F267AF" w:rsidRDefault="00F45B4B" w:rsidP="00F45B4B">
            <w:pPr>
              <w:pStyle w:val="TAC"/>
              <w:rPr>
                <w:sz w:val="16"/>
                <w:szCs w:val="16"/>
              </w:rPr>
            </w:pPr>
            <w:r w:rsidRPr="00F267AF">
              <w:rPr>
                <w:sz w:val="16"/>
                <w:szCs w:val="16"/>
              </w:rPr>
              <w:t>15.1.0</w:t>
            </w:r>
          </w:p>
        </w:tc>
      </w:tr>
      <w:tr w:rsidR="00F45B4B" w:rsidRPr="00F267AF" w:rsidTr="004C4659">
        <w:tc>
          <w:tcPr>
            <w:tcW w:w="800" w:type="dxa"/>
            <w:shd w:val="solid" w:color="FFFFFF" w:fill="auto"/>
          </w:tcPr>
          <w:p w:rsidR="00F45B4B" w:rsidRPr="00F267AF" w:rsidRDefault="00F45B4B" w:rsidP="00F45B4B">
            <w:pPr>
              <w:pStyle w:val="TAC"/>
              <w:rPr>
                <w:sz w:val="16"/>
                <w:szCs w:val="16"/>
              </w:rPr>
            </w:pPr>
            <w:r w:rsidRPr="00F267AF">
              <w:rPr>
                <w:sz w:val="16"/>
                <w:szCs w:val="16"/>
              </w:rPr>
              <w:t>2018-09</w:t>
            </w:r>
          </w:p>
        </w:tc>
        <w:tc>
          <w:tcPr>
            <w:tcW w:w="800" w:type="dxa"/>
            <w:shd w:val="solid" w:color="FFFFFF" w:fill="auto"/>
          </w:tcPr>
          <w:p w:rsidR="00F45B4B" w:rsidRPr="00F267AF" w:rsidRDefault="00F45B4B" w:rsidP="00F45B4B">
            <w:pPr>
              <w:pStyle w:val="TAC"/>
              <w:rPr>
                <w:sz w:val="16"/>
                <w:szCs w:val="16"/>
              </w:rPr>
            </w:pPr>
            <w:r w:rsidRPr="00F267AF">
              <w:rPr>
                <w:sz w:val="16"/>
                <w:szCs w:val="16"/>
              </w:rPr>
              <w:t>CT#81</w:t>
            </w:r>
          </w:p>
        </w:tc>
        <w:tc>
          <w:tcPr>
            <w:tcW w:w="1094" w:type="dxa"/>
            <w:shd w:val="solid" w:color="FFFFFF" w:fill="auto"/>
          </w:tcPr>
          <w:p w:rsidR="00F45B4B" w:rsidRPr="00F267AF" w:rsidRDefault="00F45B4B" w:rsidP="00F45B4B">
            <w:pPr>
              <w:pStyle w:val="TAC"/>
              <w:rPr>
                <w:sz w:val="16"/>
                <w:szCs w:val="16"/>
              </w:rPr>
            </w:pPr>
            <w:r w:rsidRPr="00F267AF">
              <w:rPr>
                <w:sz w:val="16"/>
                <w:szCs w:val="16"/>
              </w:rPr>
              <w:t>CP-18</w:t>
            </w:r>
            <w:r w:rsidR="00CB606B" w:rsidRPr="00F267AF">
              <w:rPr>
                <w:sz w:val="16"/>
                <w:szCs w:val="16"/>
              </w:rPr>
              <w:t>2065</w:t>
            </w:r>
          </w:p>
        </w:tc>
        <w:tc>
          <w:tcPr>
            <w:tcW w:w="567" w:type="dxa"/>
            <w:shd w:val="solid" w:color="FFFFFF" w:fill="auto"/>
          </w:tcPr>
          <w:p w:rsidR="00F45B4B" w:rsidRPr="00F267AF" w:rsidRDefault="00F45B4B" w:rsidP="00F45B4B">
            <w:pPr>
              <w:pStyle w:val="TAL"/>
              <w:rPr>
                <w:sz w:val="16"/>
                <w:szCs w:val="16"/>
              </w:rPr>
            </w:pPr>
            <w:r w:rsidRPr="00F267AF">
              <w:rPr>
                <w:rFonts w:cs="Arial"/>
                <w:sz w:val="16"/>
                <w:szCs w:val="16"/>
              </w:rPr>
              <w:t>0027</w:t>
            </w:r>
          </w:p>
        </w:tc>
        <w:tc>
          <w:tcPr>
            <w:tcW w:w="425" w:type="dxa"/>
            <w:shd w:val="solid" w:color="FFFFFF" w:fill="auto"/>
          </w:tcPr>
          <w:p w:rsidR="00F45B4B" w:rsidRPr="00F267AF" w:rsidRDefault="00F45B4B" w:rsidP="00F45B4B">
            <w:pPr>
              <w:pStyle w:val="TAR"/>
              <w:rPr>
                <w:sz w:val="16"/>
                <w:szCs w:val="16"/>
              </w:rPr>
            </w:pPr>
            <w:r w:rsidRPr="00F267AF">
              <w:rPr>
                <w:rFonts w:cs="Arial"/>
                <w:sz w:val="16"/>
                <w:szCs w:val="16"/>
              </w:rPr>
              <w:t>1</w:t>
            </w:r>
          </w:p>
        </w:tc>
        <w:tc>
          <w:tcPr>
            <w:tcW w:w="425" w:type="dxa"/>
            <w:shd w:val="solid" w:color="FFFFFF" w:fill="auto"/>
          </w:tcPr>
          <w:p w:rsidR="00F45B4B" w:rsidRPr="00F267AF" w:rsidRDefault="00F45B4B" w:rsidP="00F45B4B">
            <w:pPr>
              <w:pStyle w:val="TAC"/>
              <w:rPr>
                <w:sz w:val="16"/>
                <w:szCs w:val="16"/>
              </w:rPr>
            </w:pPr>
            <w:r w:rsidRPr="00F267AF">
              <w:rPr>
                <w:rFonts w:cs="Arial"/>
                <w:sz w:val="16"/>
                <w:szCs w:val="16"/>
              </w:rPr>
              <w:t>F</w:t>
            </w:r>
          </w:p>
        </w:tc>
        <w:tc>
          <w:tcPr>
            <w:tcW w:w="4820" w:type="dxa"/>
            <w:shd w:val="solid" w:color="FFFFFF" w:fill="auto"/>
          </w:tcPr>
          <w:p w:rsidR="00F45B4B" w:rsidRPr="00F267AF" w:rsidRDefault="00F45B4B" w:rsidP="00F45B4B">
            <w:pPr>
              <w:pStyle w:val="TAL"/>
              <w:rPr>
                <w:sz w:val="16"/>
                <w:szCs w:val="16"/>
              </w:rPr>
            </w:pPr>
            <w:r w:rsidRPr="00F267AF">
              <w:rPr>
                <w:rFonts w:cs="Arial"/>
                <w:sz w:val="16"/>
                <w:szCs w:val="16"/>
              </w:rPr>
              <w:t>5GMMCause and NGAP Cause</w:t>
            </w:r>
          </w:p>
        </w:tc>
        <w:tc>
          <w:tcPr>
            <w:tcW w:w="708" w:type="dxa"/>
            <w:shd w:val="solid" w:color="FFFFFF" w:fill="auto"/>
          </w:tcPr>
          <w:p w:rsidR="00F45B4B" w:rsidRPr="00F267AF" w:rsidRDefault="00F45B4B" w:rsidP="00F45B4B">
            <w:pPr>
              <w:pStyle w:val="TAC"/>
              <w:rPr>
                <w:sz w:val="16"/>
                <w:szCs w:val="16"/>
              </w:rPr>
            </w:pPr>
            <w:r w:rsidRPr="00F267AF">
              <w:rPr>
                <w:sz w:val="16"/>
                <w:szCs w:val="16"/>
              </w:rPr>
              <w:t>15.1.0</w:t>
            </w:r>
          </w:p>
        </w:tc>
      </w:tr>
      <w:tr w:rsidR="00F45B4B" w:rsidRPr="00F124EB" w:rsidTr="004C4659">
        <w:tc>
          <w:tcPr>
            <w:tcW w:w="800" w:type="dxa"/>
            <w:shd w:val="solid" w:color="FFFFFF" w:fill="auto"/>
          </w:tcPr>
          <w:p w:rsidR="00F45B4B" w:rsidRPr="00F124EB" w:rsidRDefault="00F45B4B" w:rsidP="00F45B4B">
            <w:pPr>
              <w:pStyle w:val="TAC"/>
              <w:rPr>
                <w:sz w:val="16"/>
                <w:szCs w:val="16"/>
              </w:rPr>
            </w:pPr>
            <w:r w:rsidRPr="00F124EB">
              <w:rPr>
                <w:sz w:val="16"/>
                <w:szCs w:val="16"/>
              </w:rPr>
              <w:t>2018-09</w:t>
            </w:r>
          </w:p>
        </w:tc>
        <w:tc>
          <w:tcPr>
            <w:tcW w:w="800" w:type="dxa"/>
            <w:shd w:val="solid" w:color="FFFFFF" w:fill="auto"/>
          </w:tcPr>
          <w:p w:rsidR="00F45B4B" w:rsidRPr="00F124EB" w:rsidRDefault="00F45B4B" w:rsidP="00F45B4B">
            <w:pPr>
              <w:pStyle w:val="TAC"/>
              <w:rPr>
                <w:sz w:val="16"/>
                <w:szCs w:val="16"/>
              </w:rPr>
            </w:pPr>
            <w:r w:rsidRPr="00F124EB">
              <w:rPr>
                <w:sz w:val="16"/>
                <w:szCs w:val="16"/>
              </w:rPr>
              <w:t>CT#81</w:t>
            </w:r>
          </w:p>
        </w:tc>
        <w:tc>
          <w:tcPr>
            <w:tcW w:w="1094" w:type="dxa"/>
            <w:shd w:val="solid" w:color="FFFFFF" w:fill="auto"/>
          </w:tcPr>
          <w:p w:rsidR="00F45B4B" w:rsidRPr="00F124EB" w:rsidRDefault="00F45B4B" w:rsidP="00F45B4B">
            <w:pPr>
              <w:pStyle w:val="TAC"/>
              <w:rPr>
                <w:sz w:val="16"/>
                <w:szCs w:val="16"/>
              </w:rPr>
            </w:pPr>
            <w:r w:rsidRPr="00F124EB">
              <w:rPr>
                <w:sz w:val="16"/>
                <w:szCs w:val="16"/>
              </w:rPr>
              <w:t>CP-</w:t>
            </w:r>
            <w:r w:rsidR="00ED5087" w:rsidRPr="00F124EB">
              <w:rPr>
                <w:sz w:val="16"/>
                <w:szCs w:val="16"/>
              </w:rPr>
              <w:t>18</w:t>
            </w:r>
            <w:r w:rsidR="00ED5087" w:rsidRPr="00F267AF">
              <w:rPr>
                <w:sz w:val="16"/>
                <w:szCs w:val="16"/>
              </w:rPr>
              <w:t>2173</w:t>
            </w:r>
          </w:p>
        </w:tc>
        <w:tc>
          <w:tcPr>
            <w:tcW w:w="567" w:type="dxa"/>
            <w:shd w:val="solid" w:color="FFFFFF" w:fill="auto"/>
          </w:tcPr>
          <w:p w:rsidR="00F45B4B" w:rsidRPr="00F124EB" w:rsidRDefault="00F45B4B" w:rsidP="00F45B4B">
            <w:pPr>
              <w:pStyle w:val="TAL"/>
              <w:rPr>
                <w:sz w:val="16"/>
                <w:szCs w:val="16"/>
              </w:rPr>
            </w:pPr>
            <w:r w:rsidRPr="00F124EB">
              <w:rPr>
                <w:rFonts w:cs="Arial"/>
                <w:sz w:val="16"/>
                <w:szCs w:val="16"/>
              </w:rPr>
              <w:t>0006</w:t>
            </w:r>
          </w:p>
        </w:tc>
        <w:tc>
          <w:tcPr>
            <w:tcW w:w="425" w:type="dxa"/>
            <w:shd w:val="solid" w:color="FFFFFF" w:fill="auto"/>
          </w:tcPr>
          <w:p w:rsidR="00F45B4B" w:rsidRPr="00F124EB" w:rsidRDefault="00ED5087" w:rsidP="00F45B4B">
            <w:pPr>
              <w:pStyle w:val="TAR"/>
              <w:rPr>
                <w:sz w:val="16"/>
                <w:szCs w:val="16"/>
              </w:rPr>
            </w:pPr>
            <w:r w:rsidRPr="00F267AF">
              <w:rPr>
                <w:rFonts w:cs="Arial"/>
                <w:sz w:val="16"/>
                <w:szCs w:val="16"/>
              </w:rPr>
              <w:t>3</w:t>
            </w:r>
          </w:p>
        </w:tc>
        <w:tc>
          <w:tcPr>
            <w:tcW w:w="425" w:type="dxa"/>
            <w:shd w:val="solid" w:color="FFFFFF" w:fill="auto"/>
          </w:tcPr>
          <w:p w:rsidR="00F45B4B" w:rsidRPr="00F124EB" w:rsidRDefault="00F45B4B" w:rsidP="00F45B4B">
            <w:pPr>
              <w:pStyle w:val="TAC"/>
              <w:rPr>
                <w:sz w:val="16"/>
                <w:szCs w:val="16"/>
              </w:rPr>
            </w:pPr>
            <w:r w:rsidRPr="00F124EB">
              <w:rPr>
                <w:rFonts w:cs="Arial"/>
                <w:sz w:val="16"/>
                <w:szCs w:val="16"/>
              </w:rPr>
              <w:t>F</w:t>
            </w:r>
          </w:p>
        </w:tc>
        <w:tc>
          <w:tcPr>
            <w:tcW w:w="4820" w:type="dxa"/>
            <w:shd w:val="solid" w:color="FFFFFF" w:fill="auto"/>
          </w:tcPr>
          <w:p w:rsidR="00F45B4B" w:rsidRPr="00F124EB" w:rsidRDefault="00F45B4B" w:rsidP="00F45B4B">
            <w:pPr>
              <w:pStyle w:val="TAL"/>
              <w:rPr>
                <w:sz w:val="16"/>
                <w:szCs w:val="16"/>
              </w:rPr>
            </w:pPr>
            <w:r w:rsidRPr="00F124EB">
              <w:rPr>
                <w:rFonts w:cs="Arial"/>
                <w:sz w:val="16"/>
                <w:szCs w:val="16"/>
              </w:rPr>
              <w:t>BackUp AMF Info</w:t>
            </w:r>
          </w:p>
        </w:tc>
        <w:tc>
          <w:tcPr>
            <w:tcW w:w="708" w:type="dxa"/>
            <w:shd w:val="solid" w:color="FFFFFF" w:fill="auto"/>
          </w:tcPr>
          <w:p w:rsidR="00F45B4B" w:rsidRPr="00F124EB" w:rsidRDefault="00F45B4B" w:rsidP="00F45B4B">
            <w:pPr>
              <w:pStyle w:val="TAC"/>
              <w:rPr>
                <w:sz w:val="16"/>
                <w:szCs w:val="16"/>
              </w:rPr>
            </w:pPr>
            <w:r w:rsidRPr="00F124EB">
              <w:rPr>
                <w:sz w:val="16"/>
                <w:szCs w:val="16"/>
              </w:rPr>
              <w:t>15.1.0</w:t>
            </w:r>
          </w:p>
        </w:tc>
      </w:tr>
      <w:tr w:rsidR="00F45B4B" w:rsidRPr="00F267AF" w:rsidTr="004C4659">
        <w:tc>
          <w:tcPr>
            <w:tcW w:w="800" w:type="dxa"/>
            <w:shd w:val="solid" w:color="FFFFFF" w:fill="auto"/>
          </w:tcPr>
          <w:p w:rsidR="00F45B4B" w:rsidRPr="00F267AF" w:rsidRDefault="00F45B4B" w:rsidP="00F45B4B">
            <w:pPr>
              <w:pStyle w:val="TAC"/>
              <w:rPr>
                <w:sz w:val="16"/>
                <w:szCs w:val="16"/>
              </w:rPr>
            </w:pPr>
            <w:r w:rsidRPr="00F267AF">
              <w:rPr>
                <w:sz w:val="16"/>
                <w:szCs w:val="16"/>
              </w:rPr>
              <w:t>2018-09</w:t>
            </w:r>
          </w:p>
        </w:tc>
        <w:tc>
          <w:tcPr>
            <w:tcW w:w="800" w:type="dxa"/>
            <w:shd w:val="solid" w:color="FFFFFF" w:fill="auto"/>
          </w:tcPr>
          <w:p w:rsidR="00F45B4B" w:rsidRPr="00F267AF" w:rsidRDefault="00F45B4B" w:rsidP="00F45B4B">
            <w:pPr>
              <w:pStyle w:val="TAC"/>
              <w:rPr>
                <w:sz w:val="16"/>
                <w:szCs w:val="16"/>
              </w:rPr>
            </w:pPr>
            <w:r w:rsidRPr="00F267AF">
              <w:rPr>
                <w:sz w:val="16"/>
                <w:szCs w:val="16"/>
              </w:rPr>
              <w:t>CT#81</w:t>
            </w:r>
          </w:p>
        </w:tc>
        <w:tc>
          <w:tcPr>
            <w:tcW w:w="1094" w:type="dxa"/>
            <w:shd w:val="solid" w:color="FFFFFF" w:fill="auto"/>
          </w:tcPr>
          <w:p w:rsidR="00F45B4B" w:rsidRPr="00F267AF" w:rsidRDefault="00F45B4B" w:rsidP="00F45B4B">
            <w:pPr>
              <w:pStyle w:val="TAC"/>
              <w:rPr>
                <w:sz w:val="16"/>
                <w:szCs w:val="16"/>
              </w:rPr>
            </w:pPr>
            <w:r w:rsidRPr="00F267AF">
              <w:rPr>
                <w:sz w:val="16"/>
                <w:szCs w:val="16"/>
              </w:rPr>
              <w:t>CP-18</w:t>
            </w:r>
            <w:r w:rsidR="00CB606B" w:rsidRPr="00F267AF">
              <w:rPr>
                <w:sz w:val="16"/>
                <w:szCs w:val="16"/>
              </w:rPr>
              <w:t>2065</w:t>
            </w:r>
          </w:p>
        </w:tc>
        <w:tc>
          <w:tcPr>
            <w:tcW w:w="567" w:type="dxa"/>
            <w:shd w:val="solid" w:color="FFFFFF" w:fill="auto"/>
          </w:tcPr>
          <w:p w:rsidR="00F45B4B" w:rsidRPr="00F267AF" w:rsidRDefault="00F45B4B" w:rsidP="00F45B4B">
            <w:pPr>
              <w:pStyle w:val="TAL"/>
              <w:rPr>
                <w:sz w:val="16"/>
                <w:szCs w:val="16"/>
              </w:rPr>
            </w:pPr>
            <w:r w:rsidRPr="00F267AF">
              <w:rPr>
                <w:rFonts w:cs="Arial"/>
                <w:sz w:val="16"/>
                <w:szCs w:val="16"/>
              </w:rPr>
              <w:t>0035</w:t>
            </w:r>
          </w:p>
        </w:tc>
        <w:tc>
          <w:tcPr>
            <w:tcW w:w="425" w:type="dxa"/>
            <w:shd w:val="solid" w:color="FFFFFF" w:fill="auto"/>
          </w:tcPr>
          <w:p w:rsidR="00F45B4B" w:rsidRPr="00F267AF" w:rsidRDefault="00F45B4B" w:rsidP="00F45B4B">
            <w:pPr>
              <w:pStyle w:val="TAR"/>
              <w:rPr>
                <w:sz w:val="16"/>
                <w:szCs w:val="16"/>
              </w:rPr>
            </w:pPr>
            <w:r w:rsidRPr="00F267AF">
              <w:rPr>
                <w:rFonts w:cs="Arial"/>
                <w:sz w:val="16"/>
                <w:szCs w:val="16"/>
              </w:rPr>
              <w:t> </w:t>
            </w:r>
          </w:p>
        </w:tc>
        <w:tc>
          <w:tcPr>
            <w:tcW w:w="425" w:type="dxa"/>
            <w:shd w:val="solid" w:color="FFFFFF" w:fill="auto"/>
          </w:tcPr>
          <w:p w:rsidR="00F45B4B" w:rsidRPr="00F267AF" w:rsidRDefault="00F45B4B" w:rsidP="00F45B4B">
            <w:pPr>
              <w:pStyle w:val="TAC"/>
              <w:rPr>
                <w:sz w:val="16"/>
                <w:szCs w:val="16"/>
              </w:rPr>
            </w:pPr>
            <w:r w:rsidRPr="00F267AF">
              <w:rPr>
                <w:rFonts w:cs="Arial"/>
                <w:sz w:val="16"/>
                <w:szCs w:val="16"/>
              </w:rPr>
              <w:t>F</w:t>
            </w:r>
          </w:p>
        </w:tc>
        <w:tc>
          <w:tcPr>
            <w:tcW w:w="4820" w:type="dxa"/>
            <w:shd w:val="solid" w:color="FFFFFF" w:fill="auto"/>
          </w:tcPr>
          <w:p w:rsidR="00F45B4B" w:rsidRPr="00F267AF" w:rsidRDefault="00F45B4B" w:rsidP="00F45B4B">
            <w:pPr>
              <w:pStyle w:val="TAL"/>
              <w:rPr>
                <w:sz w:val="16"/>
                <w:szCs w:val="16"/>
              </w:rPr>
            </w:pPr>
            <w:r w:rsidRPr="00F267AF">
              <w:rPr>
                <w:rFonts w:cs="Arial"/>
                <w:sz w:val="16"/>
                <w:szCs w:val="16"/>
              </w:rPr>
              <w:t>URI Scheme</w:t>
            </w:r>
          </w:p>
        </w:tc>
        <w:tc>
          <w:tcPr>
            <w:tcW w:w="708" w:type="dxa"/>
            <w:shd w:val="solid" w:color="FFFFFF" w:fill="auto"/>
          </w:tcPr>
          <w:p w:rsidR="00F45B4B" w:rsidRPr="00F267AF" w:rsidRDefault="00F45B4B" w:rsidP="00F45B4B">
            <w:pPr>
              <w:pStyle w:val="TAC"/>
              <w:rPr>
                <w:sz w:val="16"/>
                <w:szCs w:val="16"/>
              </w:rPr>
            </w:pPr>
            <w:r w:rsidRPr="00F267AF">
              <w:rPr>
                <w:sz w:val="16"/>
                <w:szCs w:val="16"/>
              </w:rPr>
              <w:t>15.1.0</w:t>
            </w:r>
          </w:p>
        </w:tc>
      </w:tr>
      <w:tr w:rsidR="00F45B4B" w:rsidRPr="00F267AF" w:rsidTr="004C4659">
        <w:tc>
          <w:tcPr>
            <w:tcW w:w="800" w:type="dxa"/>
            <w:shd w:val="solid" w:color="FFFFFF" w:fill="auto"/>
          </w:tcPr>
          <w:p w:rsidR="00F45B4B" w:rsidRPr="00F267AF" w:rsidRDefault="00F45B4B" w:rsidP="00F45B4B">
            <w:pPr>
              <w:pStyle w:val="TAC"/>
              <w:rPr>
                <w:sz w:val="16"/>
                <w:szCs w:val="16"/>
              </w:rPr>
            </w:pPr>
            <w:r w:rsidRPr="00F267AF">
              <w:rPr>
                <w:sz w:val="16"/>
                <w:szCs w:val="16"/>
              </w:rPr>
              <w:t>2018-09</w:t>
            </w:r>
          </w:p>
        </w:tc>
        <w:tc>
          <w:tcPr>
            <w:tcW w:w="800" w:type="dxa"/>
            <w:shd w:val="solid" w:color="FFFFFF" w:fill="auto"/>
          </w:tcPr>
          <w:p w:rsidR="00F45B4B" w:rsidRPr="00F267AF" w:rsidRDefault="00F45B4B" w:rsidP="00F45B4B">
            <w:pPr>
              <w:pStyle w:val="TAC"/>
              <w:rPr>
                <w:sz w:val="16"/>
                <w:szCs w:val="16"/>
              </w:rPr>
            </w:pPr>
            <w:r w:rsidRPr="00F267AF">
              <w:rPr>
                <w:sz w:val="16"/>
                <w:szCs w:val="16"/>
              </w:rPr>
              <w:t>CT#81</w:t>
            </w:r>
          </w:p>
        </w:tc>
        <w:tc>
          <w:tcPr>
            <w:tcW w:w="1094" w:type="dxa"/>
            <w:shd w:val="solid" w:color="FFFFFF" w:fill="auto"/>
          </w:tcPr>
          <w:p w:rsidR="00F45B4B" w:rsidRPr="00F267AF" w:rsidRDefault="00F45B4B" w:rsidP="00F45B4B">
            <w:pPr>
              <w:pStyle w:val="TAC"/>
              <w:rPr>
                <w:sz w:val="16"/>
                <w:szCs w:val="16"/>
              </w:rPr>
            </w:pPr>
            <w:r w:rsidRPr="00F267AF">
              <w:rPr>
                <w:sz w:val="16"/>
                <w:szCs w:val="16"/>
              </w:rPr>
              <w:t>CP-18</w:t>
            </w:r>
            <w:r w:rsidR="00CB606B" w:rsidRPr="00F267AF">
              <w:rPr>
                <w:sz w:val="16"/>
                <w:szCs w:val="16"/>
              </w:rPr>
              <w:t>2065</w:t>
            </w:r>
          </w:p>
        </w:tc>
        <w:tc>
          <w:tcPr>
            <w:tcW w:w="567" w:type="dxa"/>
            <w:shd w:val="solid" w:color="FFFFFF" w:fill="auto"/>
          </w:tcPr>
          <w:p w:rsidR="00F45B4B" w:rsidRPr="00F267AF" w:rsidRDefault="00F45B4B" w:rsidP="00F45B4B">
            <w:pPr>
              <w:pStyle w:val="TAL"/>
              <w:rPr>
                <w:sz w:val="16"/>
                <w:szCs w:val="16"/>
              </w:rPr>
            </w:pPr>
            <w:r w:rsidRPr="00F267AF">
              <w:rPr>
                <w:rFonts w:cs="Arial"/>
                <w:sz w:val="16"/>
                <w:szCs w:val="16"/>
              </w:rPr>
              <w:t>0024</w:t>
            </w:r>
          </w:p>
        </w:tc>
        <w:tc>
          <w:tcPr>
            <w:tcW w:w="425" w:type="dxa"/>
            <w:shd w:val="solid" w:color="FFFFFF" w:fill="auto"/>
          </w:tcPr>
          <w:p w:rsidR="00F45B4B" w:rsidRPr="00F267AF" w:rsidRDefault="00F45B4B" w:rsidP="00F45B4B">
            <w:pPr>
              <w:pStyle w:val="TAR"/>
              <w:rPr>
                <w:sz w:val="16"/>
                <w:szCs w:val="16"/>
              </w:rPr>
            </w:pPr>
            <w:r w:rsidRPr="00F267AF">
              <w:rPr>
                <w:rFonts w:cs="Arial"/>
                <w:sz w:val="16"/>
                <w:szCs w:val="16"/>
              </w:rPr>
              <w:t>2</w:t>
            </w:r>
          </w:p>
        </w:tc>
        <w:tc>
          <w:tcPr>
            <w:tcW w:w="425" w:type="dxa"/>
            <w:shd w:val="solid" w:color="FFFFFF" w:fill="auto"/>
          </w:tcPr>
          <w:p w:rsidR="00F45B4B" w:rsidRPr="00F267AF" w:rsidRDefault="00F45B4B" w:rsidP="00F45B4B">
            <w:pPr>
              <w:pStyle w:val="TAC"/>
              <w:rPr>
                <w:sz w:val="16"/>
                <w:szCs w:val="16"/>
              </w:rPr>
            </w:pPr>
            <w:r w:rsidRPr="00F267AF">
              <w:rPr>
                <w:rFonts w:cs="Arial"/>
                <w:sz w:val="16"/>
                <w:szCs w:val="16"/>
              </w:rPr>
              <w:t>F</w:t>
            </w:r>
          </w:p>
        </w:tc>
        <w:tc>
          <w:tcPr>
            <w:tcW w:w="4820" w:type="dxa"/>
            <w:shd w:val="solid" w:color="FFFFFF" w:fill="auto"/>
          </w:tcPr>
          <w:p w:rsidR="00F45B4B" w:rsidRPr="00F267AF" w:rsidRDefault="00F45B4B" w:rsidP="00F45B4B">
            <w:pPr>
              <w:pStyle w:val="TAL"/>
              <w:rPr>
                <w:sz w:val="16"/>
                <w:szCs w:val="16"/>
              </w:rPr>
            </w:pPr>
            <w:r w:rsidRPr="00F267AF">
              <w:rPr>
                <w:rFonts w:cs="Arial"/>
                <w:sz w:val="16"/>
                <w:szCs w:val="16"/>
              </w:rPr>
              <w:t>Cleanup of the specification</w:t>
            </w:r>
          </w:p>
        </w:tc>
        <w:tc>
          <w:tcPr>
            <w:tcW w:w="708" w:type="dxa"/>
            <w:shd w:val="solid" w:color="FFFFFF" w:fill="auto"/>
          </w:tcPr>
          <w:p w:rsidR="00F45B4B" w:rsidRPr="00F267AF" w:rsidRDefault="00F45B4B" w:rsidP="00F45B4B">
            <w:pPr>
              <w:pStyle w:val="TAC"/>
              <w:rPr>
                <w:sz w:val="16"/>
                <w:szCs w:val="16"/>
              </w:rPr>
            </w:pPr>
            <w:r w:rsidRPr="00F267AF">
              <w:rPr>
                <w:sz w:val="16"/>
                <w:szCs w:val="16"/>
              </w:rPr>
              <w:t>15.1.0</w:t>
            </w:r>
          </w:p>
        </w:tc>
      </w:tr>
      <w:tr w:rsidR="00F45B4B" w:rsidRPr="00F267AF" w:rsidTr="004C4659">
        <w:tc>
          <w:tcPr>
            <w:tcW w:w="800" w:type="dxa"/>
            <w:shd w:val="solid" w:color="FFFFFF" w:fill="auto"/>
          </w:tcPr>
          <w:p w:rsidR="00F45B4B" w:rsidRPr="00F267AF" w:rsidRDefault="00F45B4B" w:rsidP="00F45B4B">
            <w:pPr>
              <w:pStyle w:val="TAC"/>
              <w:rPr>
                <w:sz w:val="16"/>
                <w:szCs w:val="16"/>
              </w:rPr>
            </w:pPr>
            <w:r w:rsidRPr="00F267AF">
              <w:rPr>
                <w:sz w:val="16"/>
                <w:szCs w:val="16"/>
              </w:rPr>
              <w:t>2018-09</w:t>
            </w:r>
          </w:p>
        </w:tc>
        <w:tc>
          <w:tcPr>
            <w:tcW w:w="800" w:type="dxa"/>
            <w:shd w:val="solid" w:color="FFFFFF" w:fill="auto"/>
          </w:tcPr>
          <w:p w:rsidR="00F45B4B" w:rsidRPr="00F267AF" w:rsidRDefault="00F45B4B" w:rsidP="00F45B4B">
            <w:pPr>
              <w:pStyle w:val="TAC"/>
              <w:rPr>
                <w:sz w:val="16"/>
                <w:szCs w:val="16"/>
              </w:rPr>
            </w:pPr>
            <w:r w:rsidRPr="00F267AF">
              <w:rPr>
                <w:sz w:val="16"/>
                <w:szCs w:val="16"/>
              </w:rPr>
              <w:t>CT#81</w:t>
            </w:r>
          </w:p>
        </w:tc>
        <w:tc>
          <w:tcPr>
            <w:tcW w:w="1094" w:type="dxa"/>
            <w:shd w:val="solid" w:color="FFFFFF" w:fill="auto"/>
          </w:tcPr>
          <w:p w:rsidR="00F45B4B" w:rsidRPr="00F267AF" w:rsidRDefault="00F45B4B" w:rsidP="00F45B4B">
            <w:pPr>
              <w:pStyle w:val="TAC"/>
              <w:rPr>
                <w:sz w:val="16"/>
                <w:szCs w:val="16"/>
              </w:rPr>
            </w:pPr>
            <w:r w:rsidRPr="00F267AF">
              <w:rPr>
                <w:sz w:val="16"/>
                <w:szCs w:val="16"/>
              </w:rPr>
              <w:t>CP-18</w:t>
            </w:r>
            <w:r w:rsidR="00CB606B" w:rsidRPr="00F267AF">
              <w:rPr>
                <w:sz w:val="16"/>
                <w:szCs w:val="16"/>
              </w:rPr>
              <w:t>2065</w:t>
            </w:r>
          </w:p>
        </w:tc>
        <w:tc>
          <w:tcPr>
            <w:tcW w:w="567" w:type="dxa"/>
            <w:shd w:val="solid" w:color="FFFFFF" w:fill="auto"/>
          </w:tcPr>
          <w:p w:rsidR="00F45B4B" w:rsidRPr="00F267AF" w:rsidRDefault="00F45B4B" w:rsidP="00F45B4B">
            <w:pPr>
              <w:pStyle w:val="TAL"/>
              <w:rPr>
                <w:sz w:val="16"/>
                <w:szCs w:val="16"/>
              </w:rPr>
            </w:pPr>
            <w:r w:rsidRPr="00F267AF">
              <w:rPr>
                <w:rFonts w:cs="Arial"/>
                <w:sz w:val="16"/>
                <w:szCs w:val="16"/>
              </w:rPr>
              <w:t>0025</w:t>
            </w:r>
          </w:p>
        </w:tc>
        <w:tc>
          <w:tcPr>
            <w:tcW w:w="425" w:type="dxa"/>
            <w:shd w:val="solid" w:color="FFFFFF" w:fill="auto"/>
          </w:tcPr>
          <w:p w:rsidR="00F45B4B" w:rsidRPr="00F267AF" w:rsidRDefault="00F45B4B" w:rsidP="00F45B4B">
            <w:pPr>
              <w:pStyle w:val="TAR"/>
              <w:rPr>
                <w:sz w:val="16"/>
                <w:szCs w:val="16"/>
              </w:rPr>
            </w:pPr>
            <w:r w:rsidRPr="00F267AF">
              <w:rPr>
                <w:rFonts w:cs="Arial"/>
                <w:sz w:val="16"/>
                <w:szCs w:val="16"/>
              </w:rPr>
              <w:t>1</w:t>
            </w:r>
          </w:p>
        </w:tc>
        <w:tc>
          <w:tcPr>
            <w:tcW w:w="425" w:type="dxa"/>
            <w:shd w:val="solid" w:color="FFFFFF" w:fill="auto"/>
          </w:tcPr>
          <w:p w:rsidR="00F45B4B" w:rsidRPr="00F267AF" w:rsidRDefault="00F45B4B" w:rsidP="00F45B4B">
            <w:pPr>
              <w:pStyle w:val="TAC"/>
              <w:rPr>
                <w:sz w:val="16"/>
                <w:szCs w:val="16"/>
              </w:rPr>
            </w:pPr>
            <w:r w:rsidRPr="00F267AF">
              <w:rPr>
                <w:rFonts w:cs="Arial"/>
                <w:sz w:val="16"/>
                <w:szCs w:val="16"/>
              </w:rPr>
              <w:t>F</w:t>
            </w:r>
          </w:p>
        </w:tc>
        <w:tc>
          <w:tcPr>
            <w:tcW w:w="4820" w:type="dxa"/>
            <w:shd w:val="solid" w:color="FFFFFF" w:fill="auto"/>
          </w:tcPr>
          <w:p w:rsidR="00F45B4B" w:rsidRPr="00F267AF" w:rsidRDefault="00F45B4B" w:rsidP="00F45B4B">
            <w:pPr>
              <w:pStyle w:val="TAL"/>
              <w:rPr>
                <w:sz w:val="16"/>
                <w:szCs w:val="16"/>
              </w:rPr>
            </w:pPr>
            <w:r w:rsidRPr="00F267AF">
              <w:rPr>
                <w:rFonts w:cs="Arial"/>
                <w:sz w:val="16"/>
                <w:szCs w:val="16"/>
              </w:rPr>
              <w:t>Correction to Regular Expression Pattern of GPSI</w:t>
            </w:r>
          </w:p>
        </w:tc>
        <w:tc>
          <w:tcPr>
            <w:tcW w:w="708" w:type="dxa"/>
            <w:shd w:val="solid" w:color="FFFFFF" w:fill="auto"/>
          </w:tcPr>
          <w:p w:rsidR="00F45B4B" w:rsidRPr="00F267AF" w:rsidRDefault="00F45B4B" w:rsidP="00F45B4B">
            <w:pPr>
              <w:pStyle w:val="TAC"/>
              <w:rPr>
                <w:sz w:val="16"/>
                <w:szCs w:val="16"/>
              </w:rPr>
            </w:pPr>
            <w:r w:rsidRPr="00F267AF">
              <w:rPr>
                <w:sz w:val="16"/>
                <w:szCs w:val="16"/>
              </w:rPr>
              <w:t>15.1.0</w:t>
            </w:r>
          </w:p>
        </w:tc>
      </w:tr>
      <w:tr w:rsidR="00F45B4B" w:rsidRPr="00F267AF" w:rsidTr="004C4659">
        <w:tc>
          <w:tcPr>
            <w:tcW w:w="800" w:type="dxa"/>
            <w:shd w:val="solid" w:color="FFFFFF" w:fill="auto"/>
          </w:tcPr>
          <w:p w:rsidR="00F45B4B" w:rsidRPr="00F267AF" w:rsidRDefault="00F45B4B" w:rsidP="00F45B4B">
            <w:pPr>
              <w:pStyle w:val="TAC"/>
              <w:rPr>
                <w:sz w:val="16"/>
                <w:szCs w:val="16"/>
              </w:rPr>
            </w:pPr>
            <w:r w:rsidRPr="00F267AF">
              <w:rPr>
                <w:sz w:val="16"/>
                <w:szCs w:val="16"/>
              </w:rPr>
              <w:t>2018-09</w:t>
            </w:r>
          </w:p>
        </w:tc>
        <w:tc>
          <w:tcPr>
            <w:tcW w:w="800" w:type="dxa"/>
            <w:shd w:val="solid" w:color="FFFFFF" w:fill="auto"/>
          </w:tcPr>
          <w:p w:rsidR="00F45B4B" w:rsidRPr="00F267AF" w:rsidRDefault="00F45B4B" w:rsidP="00F45B4B">
            <w:pPr>
              <w:pStyle w:val="TAC"/>
              <w:rPr>
                <w:sz w:val="16"/>
                <w:szCs w:val="16"/>
              </w:rPr>
            </w:pPr>
            <w:r w:rsidRPr="00F267AF">
              <w:rPr>
                <w:sz w:val="16"/>
                <w:szCs w:val="16"/>
              </w:rPr>
              <w:t>CT#81</w:t>
            </w:r>
          </w:p>
        </w:tc>
        <w:tc>
          <w:tcPr>
            <w:tcW w:w="1094" w:type="dxa"/>
            <w:shd w:val="solid" w:color="FFFFFF" w:fill="auto"/>
          </w:tcPr>
          <w:p w:rsidR="00F45B4B" w:rsidRPr="00F267AF" w:rsidRDefault="00F45B4B" w:rsidP="00F45B4B">
            <w:pPr>
              <w:pStyle w:val="TAC"/>
              <w:rPr>
                <w:sz w:val="16"/>
                <w:szCs w:val="16"/>
              </w:rPr>
            </w:pPr>
            <w:r w:rsidRPr="00F267AF">
              <w:rPr>
                <w:sz w:val="16"/>
                <w:szCs w:val="16"/>
              </w:rPr>
              <w:t>CP-18</w:t>
            </w:r>
            <w:r w:rsidR="00CB606B" w:rsidRPr="00F267AF">
              <w:rPr>
                <w:sz w:val="16"/>
                <w:szCs w:val="16"/>
              </w:rPr>
              <w:t>2065</w:t>
            </w:r>
          </w:p>
        </w:tc>
        <w:tc>
          <w:tcPr>
            <w:tcW w:w="567" w:type="dxa"/>
            <w:shd w:val="solid" w:color="FFFFFF" w:fill="auto"/>
          </w:tcPr>
          <w:p w:rsidR="00F45B4B" w:rsidRPr="00F267AF" w:rsidRDefault="00F45B4B" w:rsidP="00F45B4B">
            <w:pPr>
              <w:pStyle w:val="TAL"/>
              <w:rPr>
                <w:sz w:val="16"/>
                <w:szCs w:val="16"/>
              </w:rPr>
            </w:pPr>
            <w:r w:rsidRPr="00F267AF">
              <w:rPr>
                <w:rFonts w:cs="Arial"/>
                <w:sz w:val="16"/>
                <w:szCs w:val="16"/>
              </w:rPr>
              <w:t>0005</w:t>
            </w:r>
          </w:p>
        </w:tc>
        <w:tc>
          <w:tcPr>
            <w:tcW w:w="425" w:type="dxa"/>
            <w:shd w:val="solid" w:color="FFFFFF" w:fill="auto"/>
          </w:tcPr>
          <w:p w:rsidR="00F45B4B" w:rsidRPr="00F267AF" w:rsidRDefault="00F45B4B" w:rsidP="00F45B4B">
            <w:pPr>
              <w:pStyle w:val="TAR"/>
              <w:rPr>
                <w:sz w:val="16"/>
                <w:szCs w:val="16"/>
              </w:rPr>
            </w:pPr>
            <w:r w:rsidRPr="00F267AF">
              <w:rPr>
                <w:rFonts w:cs="Arial"/>
                <w:sz w:val="16"/>
                <w:szCs w:val="16"/>
              </w:rPr>
              <w:t>4</w:t>
            </w:r>
          </w:p>
        </w:tc>
        <w:tc>
          <w:tcPr>
            <w:tcW w:w="425" w:type="dxa"/>
            <w:shd w:val="solid" w:color="FFFFFF" w:fill="auto"/>
          </w:tcPr>
          <w:p w:rsidR="00F45B4B" w:rsidRPr="00F267AF" w:rsidRDefault="00F45B4B" w:rsidP="00F45B4B">
            <w:pPr>
              <w:pStyle w:val="TAC"/>
              <w:rPr>
                <w:sz w:val="16"/>
                <w:szCs w:val="16"/>
              </w:rPr>
            </w:pPr>
            <w:r w:rsidRPr="00F267AF">
              <w:rPr>
                <w:rFonts w:cs="Arial"/>
                <w:sz w:val="16"/>
                <w:szCs w:val="16"/>
              </w:rPr>
              <w:t>F</w:t>
            </w:r>
          </w:p>
        </w:tc>
        <w:tc>
          <w:tcPr>
            <w:tcW w:w="4820" w:type="dxa"/>
            <w:shd w:val="solid" w:color="FFFFFF" w:fill="auto"/>
          </w:tcPr>
          <w:p w:rsidR="00F45B4B" w:rsidRPr="00F267AF" w:rsidRDefault="00F45B4B" w:rsidP="00F45B4B">
            <w:pPr>
              <w:pStyle w:val="TAL"/>
              <w:rPr>
                <w:sz w:val="16"/>
                <w:szCs w:val="16"/>
              </w:rPr>
            </w:pPr>
            <w:r w:rsidRPr="00F267AF">
              <w:rPr>
                <w:rFonts w:cs="Arial"/>
                <w:sz w:val="16"/>
                <w:szCs w:val="16"/>
              </w:rPr>
              <w:t>Common data types: NonDynamic5qi and Dynamic5qi</w:t>
            </w:r>
          </w:p>
        </w:tc>
        <w:tc>
          <w:tcPr>
            <w:tcW w:w="708" w:type="dxa"/>
            <w:shd w:val="solid" w:color="FFFFFF" w:fill="auto"/>
          </w:tcPr>
          <w:p w:rsidR="00F45B4B" w:rsidRPr="00F267AF" w:rsidRDefault="00F45B4B" w:rsidP="00F45B4B">
            <w:pPr>
              <w:pStyle w:val="TAC"/>
              <w:rPr>
                <w:sz w:val="16"/>
                <w:szCs w:val="16"/>
              </w:rPr>
            </w:pPr>
            <w:r w:rsidRPr="00F267AF">
              <w:rPr>
                <w:sz w:val="16"/>
                <w:szCs w:val="16"/>
              </w:rPr>
              <w:t>15.1.0</w:t>
            </w:r>
          </w:p>
        </w:tc>
      </w:tr>
      <w:tr w:rsidR="00F45B4B" w:rsidRPr="00F267AF" w:rsidTr="004C4659">
        <w:tc>
          <w:tcPr>
            <w:tcW w:w="800" w:type="dxa"/>
            <w:shd w:val="solid" w:color="FFFFFF" w:fill="auto"/>
          </w:tcPr>
          <w:p w:rsidR="00F45B4B" w:rsidRPr="00F267AF" w:rsidRDefault="00F45B4B" w:rsidP="00F45B4B">
            <w:pPr>
              <w:pStyle w:val="TAC"/>
              <w:rPr>
                <w:sz w:val="16"/>
                <w:szCs w:val="16"/>
              </w:rPr>
            </w:pPr>
            <w:r w:rsidRPr="00F267AF">
              <w:rPr>
                <w:sz w:val="16"/>
                <w:szCs w:val="16"/>
              </w:rPr>
              <w:t>2018-09</w:t>
            </w:r>
          </w:p>
        </w:tc>
        <w:tc>
          <w:tcPr>
            <w:tcW w:w="800" w:type="dxa"/>
            <w:shd w:val="solid" w:color="FFFFFF" w:fill="auto"/>
          </w:tcPr>
          <w:p w:rsidR="00F45B4B" w:rsidRPr="00F267AF" w:rsidRDefault="00F45B4B" w:rsidP="00F45B4B">
            <w:pPr>
              <w:pStyle w:val="TAC"/>
              <w:rPr>
                <w:sz w:val="16"/>
                <w:szCs w:val="16"/>
              </w:rPr>
            </w:pPr>
            <w:r w:rsidRPr="00F267AF">
              <w:rPr>
                <w:sz w:val="16"/>
                <w:szCs w:val="16"/>
              </w:rPr>
              <w:t>CT#81</w:t>
            </w:r>
          </w:p>
        </w:tc>
        <w:tc>
          <w:tcPr>
            <w:tcW w:w="1094" w:type="dxa"/>
            <w:shd w:val="solid" w:color="FFFFFF" w:fill="auto"/>
          </w:tcPr>
          <w:p w:rsidR="00F45B4B" w:rsidRPr="00F267AF" w:rsidRDefault="00F45B4B" w:rsidP="00F45B4B">
            <w:pPr>
              <w:pStyle w:val="TAC"/>
              <w:rPr>
                <w:sz w:val="16"/>
                <w:szCs w:val="16"/>
              </w:rPr>
            </w:pPr>
            <w:r w:rsidRPr="00F267AF">
              <w:rPr>
                <w:sz w:val="16"/>
                <w:szCs w:val="16"/>
              </w:rPr>
              <w:t>CP-18</w:t>
            </w:r>
            <w:r w:rsidR="00CB606B" w:rsidRPr="00F267AF">
              <w:rPr>
                <w:sz w:val="16"/>
                <w:szCs w:val="16"/>
              </w:rPr>
              <w:t>2065</w:t>
            </w:r>
          </w:p>
        </w:tc>
        <w:tc>
          <w:tcPr>
            <w:tcW w:w="567" w:type="dxa"/>
            <w:shd w:val="solid" w:color="FFFFFF" w:fill="auto"/>
          </w:tcPr>
          <w:p w:rsidR="00F45B4B" w:rsidRPr="00F267AF" w:rsidRDefault="00F45B4B" w:rsidP="00F45B4B">
            <w:pPr>
              <w:pStyle w:val="TAL"/>
              <w:rPr>
                <w:sz w:val="16"/>
                <w:szCs w:val="16"/>
              </w:rPr>
            </w:pPr>
            <w:r w:rsidRPr="00F267AF">
              <w:rPr>
                <w:rFonts w:cs="Arial"/>
                <w:sz w:val="16"/>
                <w:szCs w:val="16"/>
              </w:rPr>
              <w:t>0028</w:t>
            </w:r>
          </w:p>
        </w:tc>
        <w:tc>
          <w:tcPr>
            <w:tcW w:w="425" w:type="dxa"/>
            <w:shd w:val="solid" w:color="FFFFFF" w:fill="auto"/>
          </w:tcPr>
          <w:p w:rsidR="00F45B4B" w:rsidRPr="00F267AF" w:rsidRDefault="00F45B4B" w:rsidP="00F45B4B">
            <w:pPr>
              <w:pStyle w:val="TAR"/>
              <w:rPr>
                <w:sz w:val="16"/>
                <w:szCs w:val="16"/>
              </w:rPr>
            </w:pPr>
            <w:r w:rsidRPr="00F267AF">
              <w:rPr>
                <w:rFonts w:cs="Arial"/>
                <w:sz w:val="16"/>
                <w:szCs w:val="16"/>
              </w:rPr>
              <w:t>1</w:t>
            </w:r>
          </w:p>
        </w:tc>
        <w:tc>
          <w:tcPr>
            <w:tcW w:w="425" w:type="dxa"/>
            <w:shd w:val="solid" w:color="FFFFFF" w:fill="auto"/>
          </w:tcPr>
          <w:p w:rsidR="00F45B4B" w:rsidRPr="00F267AF" w:rsidRDefault="00F45B4B" w:rsidP="00F45B4B">
            <w:pPr>
              <w:pStyle w:val="TAC"/>
              <w:rPr>
                <w:sz w:val="16"/>
                <w:szCs w:val="16"/>
              </w:rPr>
            </w:pPr>
            <w:r w:rsidRPr="00F267AF">
              <w:rPr>
                <w:rFonts w:cs="Arial"/>
                <w:sz w:val="16"/>
                <w:szCs w:val="16"/>
              </w:rPr>
              <w:t>F</w:t>
            </w:r>
          </w:p>
        </w:tc>
        <w:tc>
          <w:tcPr>
            <w:tcW w:w="4820" w:type="dxa"/>
            <w:shd w:val="solid" w:color="FFFFFF" w:fill="auto"/>
          </w:tcPr>
          <w:p w:rsidR="00F45B4B" w:rsidRPr="00F267AF" w:rsidRDefault="00F45B4B" w:rsidP="00F45B4B">
            <w:pPr>
              <w:pStyle w:val="TAL"/>
              <w:rPr>
                <w:sz w:val="16"/>
                <w:szCs w:val="16"/>
              </w:rPr>
            </w:pPr>
            <w:r w:rsidRPr="00F267AF">
              <w:rPr>
                <w:rFonts w:cs="Arial"/>
                <w:sz w:val="16"/>
                <w:szCs w:val="16"/>
              </w:rPr>
              <w:t>Common data type used in both TS 29.505 and TS 29.519</w:t>
            </w:r>
          </w:p>
        </w:tc>
        <w:tc>
          <w:tcPr>
            <w:tcW w:w="708" w:type="dxa"/>
            <w:shd w:val="solid" w:color="FFFFFF" w:fill="auto"/>
          </w:tcPr>
          <w:p w:rsidR="00F45B4B" w:rsidRPr="00F267AF" w:rsidRDefault="00F45B4B" w:rsidP="00F45B4B">
            <w:pPr>
              <w:pStyle w:val="TAC"/>
              <w:rPr>
                <w:sz w:val="16"/>
                <w:szCs w:val="16"/>
              </w:rPr>
            </w:pPr>
            <w:r w:rsidRPr="00F267AF">
              <w:rPr>
                <w:sz w:val="16"/>
                <w:szCs w:val="16"/>
              </w:rPr>
              <w:t>15.1.0</w:t>
            </w:r>
          </w:p>
        </w:tc>
      </w:tr>
      <w:tr w:rsidR="00F45B4B" w:rsidRPr="00F267AF" w:rsidTr="004C4659">
        <w:tc>
          <w:tcPr>
            <w:tcW w:w="800" w:type="dxa"/>
            <w:shd w:val="solid" w:color="FFFFFF" w:fill="auto"/>
          </w:tcPr>
          <w:p w:rsidR="00F45B4B" w:rsidRPr="00F267AF" w:rsidRDefault="00F45B4B" w:rsidP="00F45B4B">
            <w:pPr>
              <w:pStyle w:val="TAC"/>
              <w:rPr>
                <w:sz w:val="16"/>
                <w:szCs w:val="16"/>
              </w:rPr>
            </w:pPr>
            <w:r w:rsidRPr="00F267AF">
              <w:rPr>
                <w:sz w:val="16"/>
                <w:szCs w:val="16"/>
              </w:rPr>
              <w:t>2018-09</w:t>
            </w:r>
          </w:p>
        </w:tc>
        <w:tc>
          <w:tcPr>
            <w:tcW w:w="800" w:type="dxa"/>
            <w:shd w:val="solid" w:color="FFFFFF" w:fill="auto"/>
          </w:tcPr>
          <w:p w:rsidR="00F45B4B" w:rsidRPr="00F267AF" w:rsidRDefault="00F45B4B" w:rsidP="00F45B4B">
            <w:pPr>
              <w:pStyle w:val="TAC"/>
              <w:rPr>
                <w:sz w:val="16"/>
                <w:szCs w:val="16"/>
              </w:rPr>
            </w:pPr>
            <w:r w:rsidRPr="00F267AF">
              <w:rPr>
                <w:sz w:val="16"/>
                <w:szCs w:val="16"/>
              </w:rPr>
              <w:t>CT#81</w:t>
            </w:r>
          </w:p>
        </w:tc>
        <w:tc>
          <w:tcPr>
            <w:tcW w:w="1094" w:type="dxa"/>
            <w:shd w:val="solid" w:color="FFFFFF" w:fill="auto"/>
          </w:tcPr>
          <w:p w:rsidR="00F45B4B" w:rsidRPr="00F267AF" w:rsidRDefault="00F45B4B" w:rsidP="00F45B4B">
            <w:pPr>
              <w:pStyle w:val="TAC"/>
              <w:rPr>
                <w:sz w:val="16"/>
                <w:szCs w:val="16"/>
              </w:rPr>
            </w:pPr>
            <w:r w:rsidRPr="00F267AF">
              <w:rPr>
                <w:sz w:val="16"/>
                <w:szCs w:val="16"/>
              </w:rPr>
              <w:t>CP-18</w:t>
            </w:r>
            <w:r w:rsidR="00CB606B" w:rsidRPr="00F267AF">
              <w:rPr>
                <w:sz w:val="16"/>
                <w:szCs w:val="16"/>
              </w:rPr>
              <w:t>2065</w:t>
            </w:r>
          </w:p>
        </w:tc>
        <w:tc>
          <w:tcPr>
            <w:tcW w:w="567" w:type="dxa"/>
            <w:shd w:val="solid" w:color="FFFFFF" w:fill="auto"/>
          </w:tcPr>
          <w:p w:rsidR="00F45B4B" w:rsidRPr="00F267AF" w:rsidRDefault="00F45B4B" w:rsidP="00F45B4B">
            <w:pPr>
              <w:pStyle w:val="TAL"/>
              <w:rPr>
                <w:sz w:val="16"/>
                <w:szCs w:val="16"/>
              </w:rPr>
            </w:pPr>
            <w:r w:rsidRPr="00F267AF">
              <w:rPr>
                <w:rFonts w:cs="Arial"/>
                <w:sz w:val="16"/>
                <w:szCs w:val="16"/>
              </w:rPr>
              <w:t>0029</w:t>
            </w:r>
          </w:p>
        </w:tc>
        <w:tc>
          <w:tcPr>
            <w:tcW w:w="425" w:type="dxa"/>
            <w:shd w:val="solid" w:color="FFFFFF" w:fill="auto"/>
          </w:tcPr>
          <w:p w:rsidR="00F45B4B" w:rsidRPr="00F267AF" w:rsidRDefault="00F45B4B" w:rsidP="00F45B4B">
            <w:pPr>
              <w:pStyle w:val="TAR"/>
              <w:rPr>
                <w:sz w:val="16"/>
                <w:szCs w:val="16"/>
              </w:rPr>
            </w:pPr>
            <w:r w:rsidRPr="00F267AF">
              <w:rPr>
                <w:rFonts w:cs="Arial"/>
                <w:sz w:val="16"/>
                <w:szCs w:val="16"/>
              </w:rPr>
              <w:t>1</w:t>
            </w:r>
          </w:p>
        </w:tc>
        <w:tc>
          <w:tcPr>
            <w:tcW w:w="425" w:type="dxa"/>
            <w:shd w:val="solid" w:color="FFFFFF" w:fill="auto"/>
          </w:tcPr>
          <w:p w:rsidR="00F45B4B" w:rsidRPr="00F267AF" w:rsidRDefault="00F45B4B" w:rsidP="00F45B4B">
            <w:pPr>
              <w:pStyle w:val="TAC"/>
              <w:rPr>
                <w:sz w:val="16"/>
                <w:szCs w:val="16"/>
              </w:rPr>
            </w:pPr>
            <w:r w:rsidRPr="00F267AF">
              <w:rPr>
                <w:rFonts w:cs="Arial"/>
                <w:sz w:val="16"/>
                <w:szCs w:val="16"/>
              </w:rPr>
              <w:t>B</w:t>
            </w:r>
          </w:p>
        </w:tc>
        <w:tc>
          <w:tcPr>
            <w:tcW w:w="4820" w:type="dxa"/>
            <w:shd w:val="solid" w:color="FFFFFF" w:fill="auto"/>
          </w:tcPr>
          <w:p w:rsidR="00F45B4B" w:rsidRPr="00F267AF" w:rsidRDefault="00F45B4B" w:rsidP="00F45B4B">
            <w:pPr>
              <w:pStyle w:val="TAL"/>
              <w:rPr>
                <w:sz w:val="16"/>
                <w:szCs w:val="16"/>
              </w:rPr>
            </w:pPr>
            <w:r w:rsidRPr="00F267AF">
              <w:rPr>
                <w:rFonts w:cs="Arial"/>
                <w:sz w:val="16"/>
                <w:szCs w:val="16"/>
              </w:rPr>
              <w:t>n6 Traffic Routing Information data type</w:t>
            </w:r>
          </w:p>
        </w:tc>
        <w:tc>
          <w:tcPr>
            <w:tcW w:w="708" w:type="dxa"/>
            <w:shd w:val="solid" w:color="FFFFFF" w:fill="auto"/>
          </w:tcPr>
          <w:p w:rsidR="00F45B4B" w:rsidRPr="00F267AF" w:rsidRDefault="00F45B4B" w:rsidP="00F45B4B">
            <w:pPr>
              <w:pStyle w:val="TAC"/>
              <w:rPr>
                <w:sz w:val="16"/>
                <w:szCs w:val="16"/>
              </w:rPr>
            </w:pPr>
            <w:r w:rsidRPr="00F267AF">
              <w:rPr>
                <w:sz w:val="16"/>
                <w:szCs w:val="16"/>
              </w:rPr>
              <w:t>15.1.0</w:t>
            </w:r>
          </w:p>
        </w:tc>
      </w:tr>
      <w:tr w:rsidR="00F45B4B" w:rsidRPr="00F267AF" w:rsidTr="004C4659">
        <w:tc>
          <w:tcPr>
            <w:tcW w:w="800" w:type="dxa"/>
            <w:shd w:val="solid" w:color="FFFFFF" w:fill="auto"/>
          </w:tcPr>
          <w:p w:rsidR="00F45B4B" w:rsidRPr="00F267AF" w:rsidRDefault="00F45B4B" w:rsidP="00F45B4B">
            <w:pPr>
              <w:pStyle w:val="TAC"/>
              <w:rPr>
                <w:sz w:val="16"/>
                <w:szCs w:val="16"/>
              </w:rPr>
            </w:pPr>
            <w:r w:rsidRPr="00F267AF">
              <w:rPr>
                <w:sz w:val="16"/>
                <w:szCs w:val="16"/>
              </w:rPr>
              <w:t>2018-09</w:t>
            </w:r>
          </w:p>
        </w:tc>
        <w:tc>
          <w:tcPr>
            <w:tcW w:w="800" w:type="dxa"/>
            <w:shd w:val="solid" w:color="FFFFFF" w:fill="auto"/>
          </w:tcPr>
          <w:p w:rsidR="00F45B4B" w:rsidRPr="00F267AF" w:rsidRDefault="00F45B4B" w:rsidP="00F45B4B">
            <w:pPr>
              <w:pStyle w:val="TAC"/>
              <w:rPr>
                <w:sz w:val="16"/>
                <w:szCs w:val="16"/>
              </w:rPr>
            </w:pPr>
            <w:r w:rsidRPr="00F267AF">
              <w:rPr>
                <w:sz w:val="16"/>
                <w:szCs w:val="16"/>
              </w:rPr>
              <w:t>CT#81</w:t>
            </w:r>
          </w:p>
        </w:tc>
        <w:tc>
          <w:tcPr>
            <w:tcW w:w="1094" w:type="dxa"/>
            <w:shd w:val="solid" w:color="FFFFFF" w:fill="auto"/>
          </w:tcPr>
          <w:p w:rsidR="00F45B4B" w:rsidRPr="00F267AF" w:rsidRDefault="00F45B4B" w:rsidP="00F45B4B">
            <w:pPr>
              <w:pStyle w:val="TAC"/>
              <w:rPr>
                <w:sz w:val="16"/>
                <w:szCs w:val="16"/>
              </w:rPr>
            </w:pPr>
            <w:r w:rsidRPr="00F267AF">
              <w:rPr>
                <w:sz w:val="16"/>
                <w:szCs w:val="16"/>
              </w:rPr>
              <w:t>CP-18</w:t>
            </w:r>
            <w:r w:rsidR="00CB606B" w:rsidRPr="00F267AF">
              <w:rPr>
                <w:sz w:val="16"/>
                <w:szCs w:val="16"/>
              </w:rPr>
              <w:t>2065</w:t>
            </w:r>
          </w:p>
        </w:tc>
        <w:tc>
          <w:tcPr>
            <w:tcW w:w="567" w:type="dxa"/>
            <w:shd w:val="solid" w:color="FFFFFF" w:fill="auto"/>
          </w:tcPr>
          <w:p w:rsidR="00F45B4B" w:rsidRPr="00F267AF" w:rsidRDefault="00F45B4B" w:rsidP="00F45B4B">
            <w:pPr>
              <w:pStyle w:val="TAL"/>
              <w:rPr>
                <w:sz w:val="16"/>
                <w:szCs w:val="16"/>
              </w:rPr>
            </w:pPr>
            <w:r w:rsidRPr="00F267AF">
              <w:rPr>
                <w:rFonts w:cs="Arial"/>
                <w:sz w:val="16"/>
                <w:szCs w:val="16"/>
              </w:rPr>
              <w:t>0019</w:t>
            </w:r>
          </w:p>
        </w:tc>
        <w:tc>
          <w:tcPr>
            <w:tcW w:w="425" w:type="dxa"/>
            <w:shd w:val="solid" w:color="FFFFFF" w:fill="auto"/>
          </w:tcPr>
          <w:p w:rsidR="00F45B4B" w:rsidRPr="00F267AF" w:rsidRDefault="00F45B4B" w:rsidP="00F45B4B">
            <w:pPr>
              <w:pStyle w:val="TAR"/>
              <w:rPr>
                <w:sz w:val="16"/>
                <w:szCs w:val="16"/>
              </w:rPr>
            </w:pPr>
            <w:r w:rsidRPr="00F267AF">
              <w:rPr>
                <w:rFonts w:cs="Arial"/>
                <w:sz w:val="16"/>
                <w:szCs w:val="16"/>
              </w:rPr>
              <w:t>4</w:t>
            </w:r>
          </w:p>
        </w:tc>
        <w:tc>
          <w:tcPr>
            <w:tcW w:w="425" w:type="dxa"/>
            <w:shd w:val="solid" w:color="FFFFFF" w:fill="auto"/>
          </w:tcPr>
          <w:p w:rsidR="00F45B4B" w:rsidRPr="00F267AF" w:rsidRDefault="00F45B4B" w:rsidP="00F45B4B">
            <w:pPr>
              <w:pStyle w:val="TAC"/>
              <w:rPr>
                <w:sz w:val="16"/>
                <w:szCs w:val="16"/>
              </w:rPr>
            </w:pPr>
            <w:r w:rsidRPr="00F267AF">
              <w:rPr>
                <w:rFonts w:cs="Arial"/>
                <w:sz w:val="16"/>
                <w:szCs w:val="16"/>
              </w:rPr>
              <w:t>F</w:t>
            </w:r>
          </w:p>
        </w:tc>
        <w:tc>
          <w:tcPr>
            <w:tcW w:w="4820" w:type="dxa"/>
            <w:shd w:val="solid" w:color="FFFFFF" w:fill="auto"/>
          </w:tcPr>
          <w:p w:rsidR="00F45B4B" w:rsidRPr="00F267AF" w:rsidRDefault="00F45B4B" w:rsidP="00F45B4B">
            <w:pPr>
              <w:pStyle w:val="TAL"/>
              <w:rPr>
                <w:sz w:val="16"/>
                <w:szCs w:val="16"/>
              </w:rPr>
            </w:pPr>
            <w:r w:rsidRPr="00F267AF">
              <w:rPr>
                <w:rFonts w:cs="Arial"/>
                <w:sz w:val="16"/>
                <w:szCs w:val="16"/>
              </w:rPr>
              <w:t>DefaultQosInformation</w:t>
            </w:r>
          </w:p>
        </w:tc>
        <w:tc>
          <w:tcPr>
            <w:tcW w:w="708" w:type="dxa"/>
            <w:shd w:val="solid" w:color="FFFFFF" w:fill="auto"/>
          </w:tcPr>
          <w:p w:rsidR="00F45B4B" w:rsidRPr="00F267AF" w:rsidRDefault="00F45B4B" w:rsidP="00F45B4B">
            <w:pPr>
              <w:pStyle w:val="TAC"/>
              <w:rPr>
                <w:sz w:val="16"/>
                <w:szCs w:val="16"/>
              </w:rPr>
            </w:pPr>
            <w:r w:rsidRPr="00F267AF">
              <w:rPr>
                <w:sz w:val="16"/>
                <w:szCs w:val="16"/>
              </w:rPr>
              <w:t>15.1.0</w:t>
            </w:r>
          </w:p>
        </w:tc>
      </w:tr>
      <w:tr w:rsidR="00F45B4B" w:rsidRPr="00F267AF" w:rsidTr="004C4659">
        <w:tc>
          <w:tcPr>
            <w:tcW w:w="800" w:type="dxa"/>
            <w:shd w:val="solid" w:color="FFFFFF" w:fill="auto"/>
          </w:tcPr>
          <w:p w:rsidR="00F45B4B" w:rsidRPr="00F267AF" w:rsidRDefault="00F45B4B" w:rsidP="00F45B4B">
            <w:pPr>
              <w:pStyle w:val="TAC"/>
              <w:rPr>
                <w:sz w:val="16"/>
                <w:szCs w:val="16"/>
              </w:rPr>
            </w:pPr>
            <w:r w:rsidRPr="00F267AF">
              <w:rPr>
                <w:sz w:val="16"/>
                <w:szCs w:val="16"/>
              </w:rPr>
              <w:t>2018-09</w:t>
            </w:r>
          </w:p>
        </w:tc>
        <w:tc>
          <w:tcPr>
            <w:tcW w:w="800" w:type="dxa"/>
            <w:shd w:val="solid" w:color="FFFFFF" w:fill="auto"/>
          </w:tcPr>
          <w:p w:rsidR="00F45B4B" w:rsidRPr="00F267AF" w:rsidRDefault="00F45B4B" w:rsidP="00F45B4B">
            <w:pPr>
              <w:pStyle w:val="TAC"/>
              <w:rPr>
                <w:sz w:val="16"/>
                <w:szCs w:val="16"/>
              </w:rPr>
            </w:pPr>
            <w:r w:rsidRPr="00F267AF">
              <w:rPr>
                <w:sz w:val="16"/>
                <w:szCs w:val="16"/>
              </w:rPr>
              <w:t>CT#81</w:t>
            </w:r>
          </w:p>
        </w:tc>
        <w:tc>
          <w:tcPr>
            <w:tcW w:w="1094" w:type="dxa"/>
            <w:shd w:val="solid" w:color="FFFFFF" w:fill="auto"/>
          </w:tcPr>
          <w:p w:rsidR="00F45B4B" w:rsidRPr="00F267AF" w:rsidRDefault="00F45B4B" w:rsidP="00F45B4B">
            <w:pPr>
              <w:pStyle w:val="TAC"/>
              <w:rPr>
                <w:sz w:val="16"/>
                <w:szCs w:val="16"/>
              </w:rPr>
            </w:pPr>
            <w:r w:rsidRPr="00F267AF">
              <w:rPr>
                <w:sz w:val="16"/>
                <w:szCs w:val="16"/>
              </w:rPr>
              <w:t>CP-18</w:t>
            </w:r>
            <w:r w:rsidR="00CB606B" w:rsidRPr="00F267AF">
              <w:rPr>
                <w:sz w:val="16"/>
                <w:szCs w:val="16"/>
              </w:rPr>
              <w:t>2065</w:t>
            </w:r>
          </w:p>
        </w:tc>
        <w:tc>
          <w:tcPr>
            <w:tcW w:w="567" w:type="dxa"/>
            <w:shd w:val="solid" w:color="FFFFFF" w:fill="auto"/>
          </w:tcPr>
          <w:p w:rsidR="00F45B4B" w:rsidRPr="00F267AF" w:rsidRDefault="00F45B4B" w:rsidP="00F45B4B">
            <w:pPr>
              <w:pStyle w:val="TAL"/>
              <w:rPr>
                <w:sz w:val="16"/>
                <w:szCs w:val="16"/>
              </w:rPr>
            </w:pPr>
            <w:r w:rsidRPr="00F267AF">
              <w:rPr>
                <w:rFonts w:cs="Arial"/>
                <w:sz w:val="16"/>
                <w:szCs w:val="16"/>
              </w:rPr>
              <w:t>0034</w:t>
            </w:r>
          </w:p>
        </w:tc>
        <w:tc>
          <w:tcPr>
            <w:tcW w:w="425" w:type="dxa"/>
            <w:shd w:val="solid" w:color="FFFFFF" w:fill="auto"/>
          </w:tcPr>
          <w:p w:rsidR="00F45B4B" w:rsidRPr="00F267AF" w:rsidRDefault="00F45B4B" w:rsidP="00F45B4B">
            <w:pPr>
              <w:pStyle w:val="TAR"/>
              <w:rPr>
                <w:sz w:val="16"/>
                <w:szCs w:val="16"/>
              </w:rPr>
            </w:pPr>
            <w:r w:rsidRPr="00F267AF">
              <w:rPr>
                <w:rFonts w:cs="Arial"/>
                <w:sz w:val="16"/>
                <w:szCs w:val="16"/>
              </w:rPr>
              <w:t>1</w:t>
            </w:r>
          </w:p>
        </w:tc>
        <w:tc>
          <w:tcPr>
            <w:tcW w:w="425" w:type="dxa"/>
            <w:shd w:val="solid" w:color="FFFFFF" w:fill="auto"/>
          </w:tcPr>
          <w:p w:rsidR="00F45B4B" w:rsidRPr="00F267AF" w:rsidRDefault="00F45B4B" w:rsidP="00F45B4B">
            <w:pPr>
              <w:pStyle w:val="TAC"/>
              <w:rPr>
                <w:sz w:val="16"/>
                <w:szCs w:val="16"/>
              </w:rPr>
            </w:pPr>
            <w:r w:rsidRPr="00F267AF">
              <w:rPr>
                <w:rFonts w:cs="Arial"/>
                <w:sz w:val="16"/>
                <w:szCs w:val="16"/>
              </w:rPr>
              <w:t>F</w:t>
            </w:r>
          </w:p>
        </w:tc>
        <w:tc>
          <w:tcPr>
            <w:tcW w:w="4820" w:type="dxa"/>
            <w:shd w:val="solid" w:color="FFFFFF" w:fill="auto"/>
          </w:tcPr>
          <w:p w:rsidR="00F45B4B" w:rsidRPr="00F267AF" w:rsidRDefault="00F45B4B" w:rsidP="00F45B4B">
            <w:pPr>
              <w:pStyle w:val="TAL"/>
              <w:rPr>
                <w:sz w:val="16"/>
                <w:szCs w:val="16"/>
              </w:rPr>
            </w:pPr>
            <w:r w:rsidRPr="00F267AF">
              <w:rPr>
                <w:rFonts w:cs="Arial"/>
                <w:sz w:val="16"/>
                <w:szCs w:val="16"/>
              </w:rPr>
              <w:t>Update of N3gaLocation data type</w:t>
            </w:r>
          </w:p>
        </w:tc>
        <w:tc>
          <w:tcPr>
            <w:tcW w:w="708" w:type="dxa"/>
            <w:shd w:val="solid" w:color="FFFFFF" w:fill="auto"/>
          </w:tcPr>
          <w:p w:rsidR="00F45B4B" w:rsidRPr="00F267AF" w:rsidRDefault="00F45B4B" w:rsidP="00F45B4B">
            <w:pPr>
              <w:pStyle w:val="TAC"/>
              <w:rPr>
                <w:sz w:val="16"/>
                <w:szCs w:val="16"/>
              </w:rPr>
            </w:pPr>
            <w:r w:rsidRPr="00F267AF">
              <w:rPr>
                <w:sz w:val="16"/>
                <w:szCs w:val="16"/>
              </w:rPr>
              <w:t>15.1.0</w:t>
            </w:r>
          </w:p>
        </w:tc>
      </w:tr>
      <w:tr w:rsidR="00F45B4B" w:rsidRPr="00F267AF" w:rsidTr="004C4659">
        <w:tc>
          <w:tcPr>
            <w:tcW w:w="800" w:type="dxa"/>
            <w:shd w:val="solid" w:color="FFFFFF" w:fill="auto"/>
          </w:tcPr>
          <w:p w:rsidR="00F45B4B" w:rsidRPr="00F267AF" w:rsidRDefault="00F45B4B" w:rsidP="00F45B4B">
            <w:pPr>
              <w:pStyle w:val="TAC"/>
              <w:rPr>
                <w:sz w:val="16"/>
                <w:szCs w:val="16"/>
              </w:rPr>
            </w:pPr>
            <w:r w:rsidRPr="00F267AF">
              <w:rPr>
                <w:sz w:val="16"/>
                <w:szCs w:val="16"/>
              </w:rPr>
              <w:t>2018-09</w:t>
            </w:r>
          </w:p>
        </w:tc>
        <w:tc>
          <w:tcPr>
            <w:tcW w:w="800" w:type="dxa"/>
            <w:shd w:val="solid" w:color="FFFFFF" w:fill="auto"/>
          </w:tcPr>
          <w:p w:rsidR="00F45B4B" w:rsidRPr="00F267AF" w:rsidRDefault="00F45B4B" w:rsidP="00F45B4B">
            <w:pPr>
              <w:pStyle w:val="TAC"/>
              <w:rPr>
                <w:sz w:val="16"/>
                <w:szCs w:val="16"/>
              </w:rPr>
            </w:pPr>
            <w:r w:rsidRPr="00F267AF">
              <w:rPr>
                <w:sz w:val="16"/>
                <w:szCs w:val="16"/>
              </w:rPr>
              <w:t>CT#81</w:t>
            </w:r>
          </w:p>
        </w:tc>
        <w:tc>
          <w:tcPr>
            <w:tcW w:w="1094" w:type="dxa"/>
            <w:shd w:val="solid" w:color="FFFFFF" w:fill="auto"/>
          </w:tcPr>
          <w:p w:rsidR="00F45B4B" w:rsidRPr="00F267AF" w:rsidRDefault="00F45B4B" w:rsidP="00F45B4B">
            <w:pPr>
              <w:pStyle w:val="TAC"/>
              <w:rPr>
                <w:sz w:val="16"/>
                <w:szCs w:val="16"/>
              </w:rPr>
            </w:pPr>
            <w:r w:rsidRPr="00F267AF">
              <w:rPr>
                <w:sz w:val="16"/>
                <w:szCs w:val="16"/>
              </w:rPr>
              <w:t>CP-18</w:t>
            </w:r>
            <w:r w:rsidR="00CB606B" w:rsidRPr="00F267AF">
              <w:rPr>
                <w:sz w:val="16"/>
                <w:szCs w:val="16"/>
              </w:rPr>
              <w:t>2065</w:t>
            </w:r>
          </w:p>
        </w:tc>
        <w:tc>
          <w:tcPr>
            <w:tcW w:w="567" w:type="dxa"/>
            <w:shd w:val="solid" w:color="FFFFFF" w:fill="auto"/>
          </w:tcPr>
          <w:p w:rsidR="00F45B4B" w:rsidRPr="00F267AF" w:rsidRDefault="00F45B4B" w:rsidP="00F45B4B">
            <w:pPr>
              <w:pStyle w:val="TAL"/>
              <w:rPr>
                <w:sz w:val="16"/>
                <w:szCs w:val="16"/>
              </w:rPr>
            </w:pPr>
            <w:r w:rsidRPr="00F267AF">
              <w:rPr>
                <w:rFonts w:cs="Arial"/>
                <w:sz w:val="16"/>
                <w:szCs w:val="16"/>
              </w:rPr>
              <w:t>0016</w:t>
            </w:r>
          </w:p>
        </w:tc>
        <w:tc>
          <w:tcPr>
            <w:tcW w:w="425" w:type="dxa"/>
            <w:shd w:val="solid" w:color="FFFFFF" w:fill="auto"/>
          </w:tcPr>
          <w:p w:rsidR="00F45B4B" w:rsidRPr="00F267AF" w:rsidRDefault="00F45B4B" w:rsidP="00F45B4B">
            <w:pPr>
              <w:pStyle w:val="TAR"/>
              <w:rPr>
                <w:sz w:val="16"/>
                <w:szCs w:val="16"/>
              </w:rPr>
            </w:pPr>
            <w:r w:rsidRPr="00F267AF">
              <w:rPr>
                <w:rFonts w:cs="Arial"/>
                <w:sz w:val="16"/>
                <w:szCs w:val="16"/>
              </w:rPr>
              <w:t>3</w:t>
            </w:r>
          </w:p>
        </w:tc>
        <w:tc>
          <w:tcPr>
            <w:tcW w:w="425" w:type="dxa"/>
            <w:shd w:val="solid" w:color="FFFFFF" w:fill="auto"/>
          </w:tcPr>
          <w:p w:rsidR="00F45B4B" w:rsidRPr="00F267AF" w:rsidRDefault="00F45B4B" w:rsidP="00F45B4B">
            <w:pPr>
              <w:pStyle w:val="TAC"/>
              <w:rPr>
                <w:sz w:val="16"/>
                <w:szCs w:val="16"/>
              </w:rPr>
            </w:pPr>
            <w:r w:rsidRPr="00F267AF">
              <w:rPr>
                <w:rFonts w:cs="Arial"/>
                <w:sz w:val="16"/>
                <w:szCs w:val="16"/>
              </w:rPr>
              <w:t>F</w:t>
            </w:r>
          </w:p>
        </w:tc>
        <w:tc>
          <w:tcPr>
            <w:tcW w:w="4820" w:type="dxa"/>
            <w:shd w:val="solid" w:color="FFFFFF" w:fill="auto"/>
          </w:tcPr>
          <w:p w:rsidR="00F45B4B" w:rsidRPr="00F267AF" w:rsidRDefault="00F45B4B" w:rsidP="00F45B4B">
            <w:pPr>
              <w:pStyle w:val="TAL"/>
              <w:rPr>
                <w:sz w:val="16"/>
                <w:szCs w:val="16"/>
              </w:rPr>
            </w:pPr>
            <w:r w:rsidRPr="00F267AF">
              <w:rPr>
                <w:rFonts w:cs="Arial"/>
                <w:sz w:val="16"/>
                <w:szCs w:val="16"/>
              </w:rPr>
              <w:t>Mobility Restriction</w:t>
            </w:r>
          </w:p>
        </w:tc>
        <w:tc>
          <w:tcPr>
            <w:tcW w:w="708" w:type="dxa"/>
            <w:shd w:val="solid" w:color="FFFFFF" w:fill="auto"/>
          </w:tcPr>
          <w:p w:rsidR="00F45B4B" w:rsidRPr="00F267AF" w:rsidRDefault="00F45B4B" w:rsidP="00F45B4B">
            <w:pPr>
              <w:pStyle w:val="TAC"/>
              <w:rPr>
                <w:sz w:val="16"/>
                <w:szCs w:val="16"/>
              </w:rPr>
            </w:pPr>
            <w:r w:rsidRPr="00F267AF">
              <w:rPr>
                <w:sz w:val="16"/>
                <w:szCs w:val="16"/>
              </w:rPr>
              <w:t>15.1.0</w:t>
            </w:r>
          </w:p>
        </w:tc>
      </w:tr>
      <w:tr w:rsidR="00F45B4B" w:rsidRPr="00F267AF" w:rsidTr="004C4659">
        <w:tc>
          <w:tcPr>
            <w:tcW w:w="800" w:type="dxa"/>
            <w:shd w:val="solid" w:color="FFFFFF" w:fill="auto"/>
          </w:tcPr>
          <w:p w:rsidR="00F45B4B" w:rsidRPr="00F124EB" w:rsidRDefault="00F45B4B" w:rsidP="00F45B4B">
            <w:pPr>
              <w:pStyle w:val="TAC"/>
              <w:rPr>
                <w:sz w:val="16"/>
                <w:szCs w:val="16"/>
              </w:rPr>
            </w:pPr>
            <w:r w:rsidRPr="00F124EB">
              <w:rPr>
                <w:sz w:val="16"/>
                <w:szCs w:val="16"/>
              </w:rPr>
              <w:t>2018-09</w:t>
            </w:r>
          </w:p>
        </w:tc>
        <w:tc>
          <w:tcPr>
            <w:tcW w:w="800" w:type="dxa"/>
            <w:shd w:val="solid" w:color="FFFFFF" w:fill="auto"/>
          </w:tcPr>
          <w:p w:rsidR="00F45B4B" w:rsidRPr="00F124EB" w:rsidRDefault="00F45B4B" w:rsidP="00F45B4B">
            <w:pPr>
              <w:pStyle w:val="TAC"/>
              <w:rPr>
                <w:sz w:val="16"/>
                <w:szCs w:val="16"/>
              </w:rPr>
            </w:pPr>
            <w:r w:rsidRPr="00F124EB">
              <w:rPr>
                <w:sz w:val="16"/>
                <w:szCs w:val="16"/>
              </w:rPr>
              <w:t>CT#81</w:t>
            </w:r>
          </w:p>
        </w:tc>
        <w:tc>
          <w:tcPr>
            <w:tcW w:w="1094" w:type="dxa"/>
            <w:shd w:val="solid" w:color="FFFFFF" w:fill="auto"/>
          </w:tcPr>
          <w:p w:rsidR="00F45B4B" w:rsidRPr="00F124EB" w:rsidRDefault="00F45B4B" w:rsidP="00F45B4B">
            <w:pPr>
              <w:pStyle w:val="TAC"/>
              <w:rPr>
                <w:sz w:val="16"/>
                <w:szCs w:val="16"/>
              </w:rPr>
            </w:pPr>
            <w:r w:rsidRPr="00F124EB">
              <w:rPr>
                <w:sz w:val="16"/>
                <w:szCs w:val="16"/>
              </w:rPr>
              <w:t>CP-</w:t>
            </w:r>
            <w:r w:rsidR="00ED5087" w:rsidRPr="00F124EB">
              <w:rPr>
                <w:sz w:val="16"/>
                <w:szCs w:val="16"/>
              </w:rPr>
              <w:t>18</w:t>
            </w:r>
            <w:r w:rsidR="00ED5087" w:rsidRPr="00F267AF">
              <w:rPr>
                <w:sz w:val="16"/>
                <w:szCs w:val="16"/>
              </w:rPr>
              <w:t>2042</w:t>
            </w:r>
          </w:p>
        </w:tc>
        <w:tc>
          <w:tcPr>
            <w:tcW w:w="567" w:type="dxa"/>
            <w:shd w:val="solid" w:color="FFFFFF" w:fill="auto"/>
          </w:tcPr>
          <w:p w:rsidR="00F45B4B" w:rsidRPr="00F124EB" w:rsidRDefault="00F45B4B" w:rsidP="00F45B4B">
            <w:pPr>
              <w:pStyle w:val="TAL"/>
              <w:rPr>
                <w:sz w:val="16"/>
                <w:szCs w:val="16"/>
              </w:rPr>
            </w:pPr>
            <w:r w:rsidRPr="00F124EB">
              <w:rPr>
                <w:rFonts w:cs="Arial"/>
                <w:sz w:val="16"/>
                <w:szCs w:val="16"/>
              </w:rPr>
              <w:t>0030</w:t>
            </w:r>
          </w:p>
        </w:tc>
        <w:tc>
          <w:tcPr>
            <w:tcW w:w="425" w:type="dxa"/>
            <w:shd w:val="solid" w:color="FFFFFF" w:fill="auto"/>
          </w:tcPr>
          <w:p w:rsidR="00F45B4B" w:rsidRPr="00F124EB" w:rsidRDefault="00ED5087" w:rsidP="00F45B4B">
            <w:pPr>
              <w:pStyle w:val="TAR"/>
              <w:rPr>
                <w:sz w:val="16"/>
                <w:szCs w:val="16"/>
              </w:rPr>
            </w:pPr>
            <w:r w:rsidRPr="00F267AF">
              <w:rPr>
                <w:rFonts w:cs="Arial"/>
                <w:sz w:val="16"/>
                <w:szCs w:val="16"/>
              </w:rPr>
              <w:t>3</w:t>
            </w:r>
          </w:p>
        </w:tc>
        <w:tc>
          <w:tcPr>
            <w:tcW w:w="425" w:type="dxa"/>
            <w:shd w:val="solid" w:color="FFFFFF" w:fill="auto"/>
          </w:tcPr>
          <w:p w:rsidR="00F45B4B" w:rsidRPr="00F124EB" w:rsidRDefault="00F45B4B" w:rsidP="00F45B4B">
            <w:pPr>
              <w:pStyle w:val="TAC"/>
              <w:rPr>
                <w:sz w:val="16"/>
                <w:szCs w:val="16"/>
              </w:rPr>
            </w:pPr>
            <w:r w:rsidRPr="00F124EB">
              <w:rPr>
                <w:rFonts w:cs="Arial"/>
                <w:sz w:val="16"/>
                <w:szCs w:val="16"/>
              </w:rPr>
              <w:t>F</w:t>
            </w:r>
          </w:p>
        </w:tc>
        <w:tc>
          <w:tcPr>
            <w:tcW w:w="4820" w:type="dxa"/>
            <w:shd w:val="solid" w:color="FFFFFF" w:fill="auto"/>
          </w:tcPr>
          <w:p w:rsidR="00F45B4B" w:rsidRPr="00F124EB" w:rsidRDefault="00F45B4B" w:rsidP="00F45B4B">
            <w:pPr>
              <w:pStyle w:val="TAL"/>
              <w:rPr>
                <w:sz w:val="16"/>
                <w:szCs w:val="16"/>
              </w:rPr>
            </w:pPr>
            <w:r w:rsidRPr="00F124EB">
              <w:rPr>
                <w:rFonts w:cs="Arial"/>
                <w:sz w:val="16"/>
                <w:szCs w:val="16"/>
              </w:rPr>
              <w:t>Adding "nullable" property to OpenAPI definitions of data types</w:t>
            </w:r>
          </w:p>
        </w:tc>
        <w:tc>
          <w:tcPr>
            <w:tcW w:w="708" w:type="dxa"/>
            <w:shd w:val="solid" w:color="FFFFFF" w:fill="auto"/>
          </w:tcPr>
          <w:p w:rsidR="00F45B4B" w:rsidRPr="00F124EB" w:rsidRDefault="00F45B4B" w:rsidP="00F45B4B">
            <w:pPr>
              <w:pStyle w:val="TAC"/>
              <w:rPr>
                <w:sz w:val="16"/>
                <w:szCs w:val="16"/>
              </w:rPr>
            </w:pPr>
            <w:r w:rsidRPr="00F124EB">
              <w:rPr>
                <w:sz w:val="16"/>
                <w:szCs w:val="16"/>
              </w:rPr>
              <w:t>15.1.0</w:t>
            </w:r>
          </w:p>
        </w:tc>
      </w:tr>
      <w:tr w:rsidR="00F45B4B" w:rsidRPr="00F267AF" w:rsidTr="004C4659">
        <w:tc>
          <w:tcPr>
            <w:tcW w:w="800" w:type="dxa"/>
            <w:shd w:val="solid" w:color="FFFFFF" w:fill="auto"/>
          </w:tcPr>
          <w:p w:rsidR="00F45B4B" w:rsidRPr="00F124EB" w:rsidRDefault="00F45B4B" w:rsidP="00F45B4B">
            <w:pPr>
              <w:pStyle w:val="TAC"/>
              <w:rPr>
                <w:sz w:val="16"/>
                <w:szCs w:val="16"/>
              </w:rPr>
            </w:pPr>
            <w:r w:rsidRPr="00F124EB">
              <w:rPr>
                <w:sz w:val="16"/>
                <w:szCs w:val="16"/>
              </w:rPr>
              <w:t>2018-09</w:t>
            </w:r>
          </w:p>
        </w:tc>
        <w:tc>
          <w:tcPr>
            <w:tcW w:w="800" w:type="dxa"/>
            <w:shd w:val="solid" w:color="FFFFFF" w:fill="auto"/>
          </w:tcPr>
          <w:p w:rsidR="00F45B4B" w:rsidRPr="00F124EB" w:rsidRDefault="00F45B4B" w:rsidP="00F45B4B">
            <w:pPr>
              <w:pStyle w:val="TAC"/>
              <w:rPr>
                <w:sz w:val="16"/>
                <w:szCs w:val="16"/>
              </w:rPr>
            </w:pPr>
            <w:r w:rsidRPr="00F124EB">
              <w:rPr>
                <w:sz w:val="16"/>
                <w:szCs w:val="16"/>
              </w:rPr>
              <w:t>CT#81</w:t>
            </w:r>
          </w:p>
        </w:tc>
        <w:tc>
          <w:tcPr>
            <w:tcW w:w="1094" w:type="dxa"/>
            <w:shd w:val="solid" w:color="FFFFFF" w:fill="auto"/>
          </w:tcPr>
          <w:p w:rsidR="00F45B4B" w:rsidRPr="00F124EB" w:rsidRDefault="00F45B4B" w:rsidP="00F45B4B">
            <w:pPr>
              <w:pStyle w:val="TAC"/>
              <w:rPr>
                <w:sz w:val="16"/>
                <w:szCs w:val="16"/>
              </w:rPr>
            </w:pPr>
            <w:r w:rsidRPr="00F124EB">
              <w:rPr>
                <w:sz w:val="16"/>
                <w:szCs w:val="16"/>
              </w:rPr>
              <w:t>CP-</w:t>
            </w:r>
            <w:r w:rsidR="00ED5087" w:rsidRPr="00F124EB">
              <w:rPr>
                <w:sz w:val="16"/>
                <w:szCs w:val="16"/>
              </w:rPr>
              <w:t>18</w:t>
            </w:r>
            <w:r w:rsidR="00ED5087" w:rsidRPr="00F267AF">
              <w:rPr>
                <w:sz w:val="16"/>
                <w:szCs w:val="16"/>
              </w:rPr>
              <w:t>2174</w:t>
            </w:r>
          </w:p>
        </w:tc>
        <w:tc>
          <w:tcPr>
            <w:tcW w:w="567" w:type="dxa"/>
            <w:shd w:val="solid" w:color="FFFFFF" w:fill="auto"/>
          </w:tcPr>
          <w:p w:rsidR="00F45B4B" w:rsidRPr="00F124EB" w:rsidRDefault="00F45B4B" w:rsidP="00F45B4B">
            <w:pPr>
              <w:pStyle w:val="TAL"/>
              <w:rPr>
                <w:sz w:val="16"/>
                <w:szCs w:val="16"/>
              </w:rPr>
            </w:pPr>
            <w:r w:rsidRPr="00F124EB">
              <w:rPr>
                <w:rFonts w:cs="Arial"/>
                <w:sz w:val="16"/>
                <w:szCs w:val="16"/>
              </w:rPr>
              <w:t>0026</w:t>
            </w:r>
          </w:p>
        </w:tc>
        <w:tc>
          <w:tcPr>
            <w:tcW w:w="425" w:type="dxa"/>
            <w:shd w:val="solid" w:color="FFFFFF" w:fill="auto"/>
          </w:tcPr>
          <w:p w:rsidR="00F45B4B" w:rsidRPr="00F124EB" w:rsidRDefault="00ED5087" w:rsidP="00F45B4B">
            <w:pPr>
              <w:pStyle w:val="TAR"/>
              <w:rPr>
                <w:sz w:val="16"/>
                <w:szCs w:val="16"/>
              </w:rPr>
            </w:pPr>
            <w:r w:rsidRPr="00F267AF">
              <w:rPr>
                <w:rFonts w:cs="Arial"/>
                <w:sz w:val="16"/>
                <w:szCs w:val="16"/>
              </w:rPr>
              <w:t>3</w:t>
            </w:r>
          </w:p>
        </w:tc>
        <w:tc>
          <w:tcPr>
            <w:tcW w:w="425" w:type="dxa"/>
            <w:shd w:val="solid" w:color="FFFFFF" w:fill="auto"/>
          </w:tcPr>
          <w:p w:rsidR="00F45B4B" w:rsidRPr="00F124EB" w:rsidRDefault="00F45B4B" w:rsidP="00F45B4B">
            <w:pPr>
              <w:pStyle w:val="TAC"/>
              <w:rPr>
                <w:sz w:val="16"/>
                <w:szCs w:val="16"/>
              </w:rPr>
            </w:pPr>
            <w:r w:rsidRPr="00F124EB">
              <w:rPr>
                <w:rFonts w:cs="Arial"/>
                <w:sz w:val="16"/>
                <w:szCs w:val="16"/>
              </w:rPr>
              <w:t>F</w:t>
            </w:r>
          </w:p>
        </w:tc>
        <w:tc>
          <w:tcPr>
            <w:tcW w:w="4820" w:type="dxa"/>
            <w:shd w:val="solid" w:color="FFFFFF" w:fill="auto"/>
          </w:tcPr>
          <w:p w:rsidR="00F45B4B" w:rsidRPr="00F124EB" w:rsidRDefault="00F45B4B" w:rsidP="00F45B4B">
            <w:pPr>
              <w:pStyle w:val="TAL"/>
              <w:rPr>
                <w:sz w:val="16"/>
                <w:szCs w:val="16"/>
              </w:rPr>
            </w:pPr>
            <w:r w:rsidRPr="00F124EB">
              <w:rPr>
                <w:rFonts w:cs="Arial"/>
                <w:sz w:val="16"/>
                <w:szCs w:val="16"/>
              </w:rPr>
              <w:t>Presence Reporting Area</w:t>
            </w:r>
          </w:p>
        </w:tc>
        <w:tc>
          <w:tcPr>
            <w:tcW w:w="708" w:type="dxa"/>
            <w:shd w:val="solid" w:color="FFFFFF" w:fill="auto"/>
          </w:tcPr>
          <w:p w:rsidR="00F45B4B" w:rsidRPr="00F124EB" w:rsidRDefault="00F45B4B" w:rsidP="00F45B4B">
            <w:pPr>
              <w:pStyle w:val="TAC"/>
              <w:rPr>
                <w:sz w:val="16"/>
                <w:szCs w:val="16"/>
              </w:rPr>
            </w:pPr>
            <w:r w:rsidRPr="00F124EB">
              <w:rPr>
                <w:sz w:val="16"/>
                <w:szCs w:val="16"/>
              </w:rPr>
              <w:t>15.1.0</w:t>
            </w:r>
          </w:p>
        </w:tc>
      </w:tr>
      <w:tr w:rsidR="00F45B4B" w:rsidRPr="00F267AF" w:rsidTr="004C4659">
        <w:tc>
          <w:tcPr>
            <w:tcW w:w="800" w:type="dxa"/>
            <w:shd w:val="solid" w:color="FFFFFF" w:fill="auto"/>
          </w:tcPr>
          <w:p w:rsidR="00F45B4B" w:rsidRPr="00F124EB" w:rsidRDefault="00F45B4B" w:rsidP="00F45B4B">
            <w:pPr>
              <w:pStyle w:val="TAC"/>
              <w:rPr>
                <w:sz w:val="16"/>
                <w:szCs w:val="16"/>
              </w:rPr>
            </w:pPr>
            <w:r w:rsidRPr="00F124EB">
              <w:rPr>
                <w:sz w:val="16"/>
                <w:szCs w:val="16"/>
              </w:rPr>
              <w:t>2018-09</w:t>
            </w:r>
          </w:p>
        </w:tc>
        <w:tc>
          <w:tcPr>
            <w:tcW w:w="800" w:type="dxa"/>
            <w:shd w:val="solid" w:color="FFFFFF" w:fill="auto"/>
          </w:tcPr>
          <w:p w:rsidR="00F45B4B" w:rsidRPr="00F124EB" w:rsidRDefault="00F45B4B" w:rsidP="00F45B4B">
            <w:pPr>
              <w:pStyle w:val="TAC"/>
              <w:rPr>
                <w:sz w:val="16"/>
                <w:szCs w:val="16"/>
              </w:rPr>
            </w:pPr>
            <w:r w:rsidRPr="00F124EB">
              <w:rPr>
                <w:sz w:val="16"/>
                <w:szCs w:val="16"/>
              </w:rPr>
              <w:t>CT#81</w:t>
            </w:r>
          </w:p>
        </w:tc>
        <w:tc>
          <w:tcPr>
            <w:tcW w:w="1094" w:type="dxa"/>
            <w:shd w:val="solid" w:color="FFFFFF" w:fill="auto"/>
          </w:tcPr>
          <w:p w:rsidR="00F45B4B" w:rsidRPr="00F124EB" w:rsidRDefault="00F45B4B" w:rsidP="00F45B4B">
            <w:pPr>
              <w:pStyle w:val="TAC"/>
              <w:rPr>
                <w:sz w:val="16"/>
                <w:szCs w:val="16"/>
              </w:rPr>
            </w:pPr>
            <w:r w:rsidRPr="00F124EB">
              <w:rPr>
                <w:sz w:val="16"/>
                <w:szCs w:val="16"/>
              </w:rPr>
              <w:t>CP-</w:t>
            </w:r>
            <w:r w:rsidR="00ED5087" w:rsidRPr="00F124EB">
              <w:rPr>
                <w:sz w:val="16"/>
                <w:szCs w:val="16"/>
              </w:rPr>
              <w:t>18</w:t>
            </w:r>
            <w:r w:rsidR="00ED5087" w:rsidRPr="00F267AF">
              <w:rPr>
                <w:sz w:val="16"/>
                <w:szCs w:val="16"/>
              </w:rPr>
              <w:t>2011</w:t>
            </w:r>
          </w:p>
        </w:tc>
        <w:tc>
          <w:tcPr>
            <w:tcW w:w="567" w:type="dxa"/>
            <w:shd w:val="solid" w:color="FFFFFF" w:fill="auto"/>
          </w:tcPr>
          <w:p w:rsidR="00F45B4B" w:rsidRPr="00F124EB" w:rsidRDefault="00F45B4B" w:rsidP="00F45B4B">
            <w:pPr>
              <w:pStyle w:val="TAL"/>
              <w:rPr>
                <w:sz w:val="16"/>
                <w:szCs w:val="16"/>
              </w:rPr>
            </w:pPr>
            <w:r w:rsidRPr="00F124EB">
              <w:rPr>
                <w:rFonts w:cs="Arial"/>
                <w:sz w:val="16"/>
                <w:szCs w:val="16"/>
              </w:rPr>
              <w:t>0032</w:t>
            </w:r>
          </w:p>
        </w:tc>
        <w:tc>
          <w:tcPr>
            <w:tcW w:w="425" w:type="dxa"/>
            <w:shd w:val="solid" w:color="FFFFFF" w:fill="auto"/>
          </w:tcPr>
          <w:p w:rsidR="00F45B4B" w:rsidRPr="00F124EB" w:rsidRDefault="00ED5087" w:rsidP="00F45B4B">
            <w:pPr>
              <w:pStyle w:val="TAR"/>
              <w:rPr>
                <w:sz w:val="16"/>
                <w:szCs w:val="16"/>
              </w:rPr>
            </w:pPr>
            <w:r w:rsidRPr="00F267AF">
              <w:rPr>
                <w:rFonts w:cs="Arial"/>
                <w:sz w:val="16"/>
                <w:szCs w:val="16"/>
              </w:rPr>
              <w:t>4</w:t>
            </w:r>
          </w:p>
        </w:tc>
        <w:tc>
          <w:tcPr>
            <w:tcW w:w="425" w:type="dxa"/>
            <w:shd w:val="solid" w:color="FFFFFF" w:fill="auto"/>
          </w:tcPr>
          <w:p w:rsidR="00F45B4B" w:rsidRPr="00F124EB" w:rsidRDefault="00F45B4B" w:rsidP="00F45B4B">
            <w:pPr>
              <w:pStyle w:val="TAC"/>
              <w:rPr>
                <w:sz w:val="16"/>
                <w:szCs w:val="16"/>
              </w:rPr>
            </w:pPr>
            <w:r w:rsidRPr="00F124EB">
              <w:rPr>
                <w:rFonts w:cs="Arial"/>
                <w:sz w:val="16"/>
                <w:szCs w:val="16"/>
              </w:rPr>
              <w:t>F</w:t>
            </w:r>
          </w:p>
        </w:tc>
        <w:tc>
          <w:tcPr>
            <w:tcW w:w="4820" w:type="dxa"/>
            <w:shd w:val="solid" w:color="FFFFFF" w:fill="auto"/>
          </w:tcPr>
          <w:p w:rsidR="00F45B4B" w:rsidRPr="00F124EB" w:rsidRDefault="00F45B4B" w:rsidP="00F45B4B">
            <w:pPr>
              <w:pStyle w:val="TAL"/>
              <w:rPr>
                <w:sz w:val="16"/>
                <w:szCs w:val="16"/>
              </w:rPr>
            </w:pPr>
            <w:r w:rsidRPr="00F124EB">
              <w:rPr>
                <w:rFonts w:cs="Arial"/>
                <w:sz w:val="16"/>
                <w:szCs w:val="16"/>
              </w:rPr>
              <w:t>Adding age of location, geographic information and other missing ones in the UserLocation type</w:t>
            </w:r>
          </w:p>
        </w:tc>
        <w:tc>
          <w:tcPr>
            <w:tcW w:w="708" w:type="dxa"/>
            <w:shd w:val="solid" w:color="FFFFFF" w:fill="auto"/>
          </w:tcPr>
          <w:p w:rsidR="00F45B4B" w:rsidRPr="00F124EB" w:rsidRDefault="00F45B4B" w:rsidP="00F45B4B">
            <w:pPr>
              <w:pStyle w:val="TAC"/>
              <w:rPr>
                <w:sz w:val="16"/>
                <w:szCs w:val="16"/>
              </w:rPr>
            </w:pPr>
            <w:r w:rsidRPr="00F124EB">
              <w:rPr>
                <w:sz w:val="16"/>
                <w:szCs w:val="16"/>
              </w:rPr>
              <w:t>15.1.0</w:t>
            </w:r>
          </w:p>
        </w:tc>
      </w:tr>
      <w:tr w:rsidR="00F45B4B" w:rsidRPr="00F267AF" w:rsidTr="004C4659">
        <w:tc>
          <w:tcPr>
            <w:tcW w:w="800" w:type="dxa"/>
            <w:shd w:val="solid" w:color="FFFFFF" w:fill="auto"/>
          </w:tcPr>
          <w:p w:rsidR="00F45B4B" w:rsidRPr="00F267AF" w:rsidRDefault="00F45B4B" w:rsidP="00F45B4B">
            <w:pPr>
              <w:pStyle w:val="TAC"/>
              <w:rPr>
                <w:sz w:val="16"/>
                <w:szCs w:val="16"/>
              </w:rPr>
            </w:pPr>
            <w:r w:rsidRPr="00F267AF">
              <w:rPr>
                <w:sz w:val="16"/>
                <w:szCs w:val="16"/>
              </w:rPr>
              <w:t>2018-09</w:t>
            </w:r>
          </w:p>
        </w:tc>
        <w:tc>
          <w:tcPr>
            <w:tcW w:w="800" w:type="dxa"/>
            <w:shd w:val="solid" w:color="FFFFFF" w:fill="auto"/>
          </w:tcPr>
          <w:p w:rsidR="00F45B4B" w:rsidRPr="00F267AF" w:rsidRDefault="00F45B4B" w:rsidP="00F45B4B">
            <w:pPr>
              <w:pStyle w:val="TAC"/>
              <w:rPr>
                <w:sz w:val="16"/>
                <w:szCs w:val="16"/>
              </w:rPr>
            </w:pPr>
            <w:r w:rsidRPr="00F267AF">
              <w:rPr>
                <w:sz w:val="16"/>
                <w:szCs w:val="16"/>
              </w:rPr>
              <w:t>CT#81</w:t>
            </w:r>
          </w:p>
        </w:tc>
        <w:tc>
          <w:tcPr>
            <w:tcW w:w="1094" w:type="dxa"/>
            <w:shd w:val="solid" w:color="FFFFFF" w:fill="auto"/>
          </w:tcPr>
          <w:p w:rsidR="00F45B4B" w:rsidRPr="00F267AF" w:rsidRDefault="00F45B4B" w:rsidP="00F45B4B">
            <w:pPr>
              <w:pStyle w:val="TAC"/>
              <w:rPr>
                <w:sz w:val="16"/>
                <w:szCs w:val="16"/>
              </w:rPr>
            </w:pPr>
            <w:r w:rsidRPr="00F267AF">
              <w:rPr>
                <w:sz w:val="16"/>
                <w:szCs w:val="16"/>
              </w:rPr>
              <w:t>CP-18</w:t>
            </w:r>
            <w:r w:rsidR="00ED5087" w:rsidRPr="00F267AF">
              <w:rPr>
                <w:sz w:val="16"/>
                <w:szCs w:val="16"/>
              </w:rPr>
              <w:t>2183</w:t>
            </w:r>
          </w:p>
        </w:tc>
        <w:tc>
          <w:tcPr>
            <w:tcW w:w="567" w:type="dxa"/>
            <w:shd w:val="solid" w:color="FFFFFF" w:fill="auto"/>
          </w:tcPr>
          <w:p w:rsidR="00F45B4B" w:rsidRPr="00F267AF" w:rsidRDefault="00F45B4B" w:rsidP="00F45B4B">
            <w:pPr>
              <w:pStyle w:val="TAL"/>
              <w:rPr>
                <w:sz w:val="16"/>
                <w:szCs w:val="16"/>
              </w:rPr>
            </w:pPr>
            <w:r w:rsidRPr="00F267AF">
              <w:rPr>
                <w:rFonts w:cs="Arial"/>
                <w:sz w:val="16"/>
                <w:szCs w:val="16"/>
              </w:rPr>
              <w:t>0036</w:t>
            </w:r>
          </w:p>
        </w:tc>
        <w:tc>
          <w:tcPr>
            <w:tcW w:w="425" w:type="dxa"/>
            <w:shd w:val="solid" w:color="FFFFFF" w:fill="auto"/>
          </w:tcPr>
          <w:p w:rsidR="00F45B4B" w:rsidRPr="00F267AF" w:rsidRDefault="00ED5087" w:rsidP="00F45B4B">
            <w:pPr>
              <w:pStyle w:val="TAR"/>
              <w:rPr>
                <w:sz w:val="16"/>
                <w:szCs w:val="16"/>
              </w:rPr>
            </w:pPr>
            <w:r w:rsidRPr="00F267AF">
              <w:rPr>
                <w:rFonts w:cs="Arial"/>
                <w:sz w:val="16"/>
                <w:szCs w:val="16"/>
              </w:rPr>
              <w:t>1</w:t>
            </w:r>
          </w:p>
        </w:tc>
        <w:tc>
          <w:tcPr>
            <w:tcW w:w="425" w:type="dxa"/>
            <w:shd w:val="solid" w:color="FFFFFF" w:fill="auto"/>
          </w:tcPr>
          <w:p w:rsidR="00F45B4B" w:rsidRPr="00F267AF" w:rsidRDefault="00F45B4B" w:rsidP="00F45B4B">
            <w:pPr>
              <w:pStyle w:val="TAC"/>
              <w:rPr>
                <w:sz w:val="16"/>
                <w:szCs w:val="16"/>
              </w:rPr>
            </w:pPr>
            <w:r w:rsidRPr="00F267AF">
              <w:rPr>
                <w:rFonts w:cs="Arial"/>
                <w:sz w:val="16"/>
                <w:szCs w:val="16"/>
              </w:rPr>
              <w:t>B</w:t>
            </w:r>
          </w:p>
        </w:tc>
        <w:tc>
          <w:tcPr>
            <w:tcW w:w="4820" w:type="dxa"/>
            <w:shd w:val="solid" w:color="FFFFFF" w:fill="auto"/>
          </w:tcPr>
          <w:p w:rsidR="00F45B4B" w:rsidRPr="00F267AF" w:rsidRDefault="00F45B4B" w:rsidP="00F45B4B">
            <w:pPr>
              <w:pStyle w:val="TAL"/>
              <w:rPr>
                <w:sz w:val="16"/>
                <w:szCs w:val="16"/>
              </w:rPr>
            </w:pPr>
            <w:r w:rsidRPr="00F267AF">
              <w:rPr>
                <w:rFonts w:cs="Arial"/>
                <w:sz w:val="16"/>
                <w:szCs w:val="16"/>
              </w:rPr>
              <w:t>Common data type for data change notification</w:t>
            </w:r>
          </w:p>
        </w:tc>
        <w:tc>
          <w:tcPr>
            <w:tcW w:w="708" w:type="dxa"/>
            <w:shd w:val="solid" w:color="FFFFFF" w:fill="auto"/>
          </w:tcPr>
          <w:p w:rsidR="00F45B4B" w:rsidRPr="00F267AF" w:rsidRDefault="00F45B4B" w:rsidP="00F45B4B">
            <w:pPr>
              <w:pStyle w:val="TAC"/>
              <w:rPr>
                <w:sz w:val="16"/>
                <w:szCs w:val="16"/>
              </w:rPr>
            </w:pPr>
            <w:r w:rsidRPr="00F267AF">
              <w:rPr>
                <w:sz w:val="16"/>
                <w:szCs w:val="16"/>
              </w:rPr>
              <w:t>15.1.0</w:t>
            </w:r>
          </w:p>
        </w:tc>
      </w:tr>
      <w:tr w:rsidR="00F45B4B" w:rsidRPr="00F267AF" w:rsidTr="004C4659">
        <w:tc>
          <w:tcPr>
            <w:tcW w:w="800" w:type="dxa"/>
            <w:shd w:val="solid" w:color="FFFFFF" w:fill="auto"/>
          </w:tcPr>
          <w:p w:rsidR="00F45B4B" w:rsidRPr="00F267AF" w:rsidRDefault="00F45B4B" w:rsidP="00F45B4B">
            <w:pPr>
              <w:pStyle w:val="TAC"/>
              <w:rPr>
                <w:sz w:val="16"/>
                <w:szCs w:val="16"/>
              </w:rPr>
            </w:pPr>
            <w:r w:rsidRPr="00F267AF">
              <w:rPr>
                <w:sz w:val="16"/>
                <w:szCs w:val="16"/>
              </w:rPr>
              <w:t>2018-09</w:t>
            </w:r>
          </w:p>
        </w:tc>
        <w:tc>
          <w:tcPr>
            <w:tcW w:w="800" w:type="dxa"/>
            <w:shd w:val="solid" w:color="FFFFFF" w:fill="auto"/>
          </w:tcPr>
          <w:p w:rsidR="00F45B4B" w:rsidRPr="00F267AF" w:rsidRDefault="00F45B4B" w:rsidP="00F45B4B">
            <w:pPr>
              <w:pStyle w:val="TAC"/>
              <w:rPr>
                <w:sz w:val="16"/>
                <w:szCs w:val="16"/>
              </w:rPr>
            </w:pPr>
            <w:r w:rsidRPr="00F267AF">
              <w:rPr>
                <w:sz w:val="16"/>
                <w:szCs w:val="16"/>
              </w:rPr>
              <w:t>CT#81</w:t>
            </w:r>
          </w:p>
        </w:tc>
        <w:tc>
          <w:tcPr>
            <w:tcW w:w="1094" w:type="dxa"/>
            <w:shd w:val="solid" w:color="FFFFFF" w:fill="auto"/>
          </w:tcPr>
          <w:p w:rsidR="00F45B4B" w:rsidRPr="00F267AF" w:rsidRDefault="00F45B4B" w:rsidP="00F45B4B">
            <w:pPr>
              <w:pStyle w:val="TAC"/>
              <w:rPr>
                <w:sz w:val="16"/>
                <w:szCs w:val="16"/>
              </w:rPr>
            </w:pPr>
            <w:r w:rsidRPr="00F267AF">
              <w:rPr>
                <w:sz w:val="16"/>
                <w:szCs w:val="16"/>
              </w:rPr>
              <w:t>CP-18</w:t>
            </w:r>
            <w:r w:rsidR="00CB606B" w:rsidRPr="00F267AF">
              <w:rPr>
                <w:sz w:val="16"/>
                <w:szCs w:val="16"/>
              </w:rPr>
              <w:t>2065</w:t>
            </w:r>
          </w:p>
        </w:tc>
        <w:tc>
          <w:tcPr>
            <w:tcW w:w="567" w:type="dxa"/>
            <w:shd w:val="solid" w:color="FFFFFF" w:fill="auto"/>
          </w:tcPr>
          <w:p w:rsidR="00F45B4B" w:rsidRPr="00F267AF" w:rsidRDefault="00F45B4B" w:rsidP="00F45B4B">
            <w:pPr>
              <w:pStyle w:val="TAL"/>
              <w:rPr>
                <w:rFonts w:cs="Arial"/>
                <w:sz w:val="16"/>
                <w:szCs w:val="16"/>
              </w:rPr>
            </w:pPr>
            <w:r w:rsidRPr="00F267AF">
              <w:rPr>
                <w:rFonts w:cs="Arial"/>
                <w:sz w:val="16"/>
                <w:szCs w:val="16"/>
              </w:rPr>
              <w:t>0037</w:t>
            </w:r>
          </w:p>
        </w:tc>
        <w:tc>
          <w:tcPr>
            <w:tcW w:w="425" w:type="dxa"/>
            <w:shd w:val="solid" w:color="FFFFFF" w:fill="auto"/>
          </w:tcPr>
          <w:p w:rsidR="00F45B4B" w:rsidRPr="00F267AF" w:rsidRDefault="00F45B4B" w:rsidP="00F45B4B">
            <w:pPr>
              <w:pStyle w:val="TAR"/>
              <w:rPr>
                <w:rFonts w:cs="Arial"/>
                <w:sz w:val="16"/>
                <w:szCs w:val="16"/>
              </w:rPr>
            </w:pPr>
          </w:p>
        </w:tc>
        <w:tc>
          <w:tcPr>
            <w:tcW w:w="425" w:type="dxa"/>
            <w:shd w:val="solid" w:color="FFFFFF" w:fill="auto"/>
          </w:tcPr>
          <w:p w:rsidR="00F45B4B" w:rsidRPr="00F267AF" w:rsidRDefault="00F45B4B" w:rsidP="00F45B4B">
            <w:pPr>
              <w:pStyle w:val="TAC"/>
              <w:rPr>
                <w:rFonts w:cs="Arial"/>
                <w:sz w:val="16"/>
                <w:szCs w:val="16"/>
              </w:rPr>
            </w:pPr>
            <w:r w:rsidRPr="00F267AF">
              <w:rPr>
                <w:rFonts w:cs="Arial"/>
                <w:sz w:val="16"/>
                <w:szCs w:val="16"/>
              </w:rPr>
              <w:t>F</w:t>
            </w:r>
          </w:p>
        </w:tc>
        <w:tc>
          <w:tcPr>
            <w:tcW w:w="4820" w:type="dxa"/>
            <w:shd w:val="solid" w:color="FFFFFF" w:fill="auto"/>
          </w:tcPr>
          <w:p w:rsidR="00F45B4B" w:rsidRPr="00F267AF" w:rsidRDefault="00F45B4B" w:rsidP="00F45B4B">
            <w:pPr>
              <w:pStyle w:val="TAL"/>
              <w:rPr>
                <w:sz w:val="16"/>
                <w:szCs w:val="16"/>
              </w:rPr>
            </w:pPr>
            <w:r w:rsidRPr="00F267AF">
              <w:rPr>
                <w:rFonts w:cs="Arial"/>
                <w:sz w:val="16"/>
                <w:szCs w:val="16"/>
              </w:rPr>
              <w:t>API version number update</w:t>
            </w:r>
          </w:p>
        </w:tc>
        <w:tc>
          <w:tcPr>
            <w:tcW w:w="708" w:type="dxa"/>
            <w:shd w:val="solid" w:color="FFFFFF" w:fill="auto"/>
          </w:tcPr>
          <w:p w:rsidR="00F45B4B" w:rsidRPr="00F267AF" w:rsidRDefault="00F45B4B" w:rsidP="00F45B4B">
            <w:pPr>
              <w:pStyle w:val="TAC"/>
              <w:rPr>
                <w:sz w:val="16"/>
                <w:szCs w:val="16"/>
              </w:rPr>
            </w:pPr>
            <w:r w:rsidRPr="00F267AF">
              <w:rPr>
                <w:sz w:val="16"/>
                <w:szCs w:val="16"/>
              </w:rPr>
              <w:t>15.1.0</w:t>
            </w:r>
          </w:p>
        </w:tc>
      </w:tr>
      <w:tr w:rsidR="004C4659" w:rsidRPr="00F267AF" w:rsidTr="004C4659">
        <w:tc>
          <w:tcPr>
            <w:tcW w:w="800" w:type="dxa"/>
            <w:shd w:val="solid" w:color="FFFFFF" w:fill="auto"/>
          </w:tcPr>
          <w:p w:rsidR="004C4659" w:rsidRPr="00F267AF" w:rsidRDefault="004C4659" w:rsidP="004C4659">
            <w:pPr>
              <w:pStyle w:val="TAC"/>
              <w:rPr>
                <w:sz w:val="16"/>
                <w:szCs w:val="16"/>
              </w:rPr>
            </w:pPr>
            <w:r>
              <w:rPr>
                <w:sz w:val="16"/>
                <w:szCs w:val="16"/>
              </w:rPr>
              <w:t>2018-12</w:t>
            </w:r>
          </w:p>
        </w:tc>
        <w:tc>
          <w:tcPr>
            <w:tcW w:w="800" w:type="dxa"/>
            <w:shd w:val="solid" w:color="FFFFFF" w:fill="auto"/>
          </w:tcPr>
          <w:p w:rsidR="004C4659" w:rsidRPr="00F267AF" w:rsidRDefault="004C4659" w:rsidP="004C4659">
            <w:pPr>
              <w:pStyle w:val="TAC"/>
              <w:rPr>
                <w:sz w:val="16"/>
                <w:szCs w:val="16"/>
              </w:rPr>
            </w:pPr>
            <w:r>
              <w:rPr>
                <w:sz w:val="16"/>
                <w:szCs w:val="16"/>
              </w:rPr>
              <w:t>CT#82</w:t>
            </w:r>
          </w:p>
        </w:tc>
        <w:tc>
          <w:tcPr>
            <w:tcW w:w="1094" w:type="dxa"/>
            <w:shd w:val="solid" w:color="FFFFFF" w:fill="auto"/>
          </w:tcPr>
          <w:p w:rsidR="004C4659" w:rsidRPr="00F267AF" w:rsidRDefault="004C4659" w:rsidP="004C4659">
            <w:pPr>
              <w:pStyle w:val="TAC"/>
              <w:rPr>
                <w:sz w:val="16"/>
                <w:szCs w:val="16"/>
              </w:rPr>
            </w:pPr>
            <w:r>
              <w:rPr>
                <w:sz w:val="16"/>
                <w:szCs w:val="16"/>
              </w:rPr>
              <w:t>CP-183024</w:t>
            </w:r>
          </w:p>
        </w:tc>
        <w:tc>
          <w:tcPr>
            <w:tcW w:w="567" w:type="dxa"/>
            <w:shd w:val="solid" w:color="FFFFFF" w:fill="auto"/>
          </w:tcPr>
          <w:p w:rsidR="004C4659" w:rsidRPr="00F267AF" w:rsidRDefault="004C4659" w:rsidP="004C4659">
            <w:pPr>
              <w:pStyle w:val="TAL"/>
              <w:rPr>
                <w:rFonts w:cs="Arial"/>
                <w:sz w:val="16"/>
                <w:szCs w:val="16"/>
              </w:rPr>
            </w:pPr>
            <w:r w:rsidRPr="006C52B5">
              <w:rPr>
                <w:rFonts w:eastAsia="Times New Roman" w:cs="Arial"/>
                <w:sz w:val="16"/>
                <w:szCs w:val="16"/>
                <w:lang w:eastAsia="en-GB"/>
              </w:rPr>
              <w:t>0040</w:t>
            </w:r>
          </w:p>
        </w:tc>
        <w:tc>
          <w:tcPr>
            <w:tcW w:w="425" w:type="dxa"/>
            <w:shd w:val="solid" w:color="FFFFFF" w:fill="auto"/>
          </w:tcPr>
          <w:p w:rsidR="004C4659" w:rsidRPr="00F267AF" w:rsidRDefault="004C4659" w:rsidP="004C4659">
            <w:pPr>
              <w:pStyle w:val="TAR"/>
              <w:rPr>
                <w:rFonts w:cs="Arial"/>
                <w:sz w:val="16"/>
                <w:szCs w:val="16"/>
              </w:rPr>
            </w:pPr>
            <w:r w:rsidRPr="006C52B5">
              <w:rPr>
                <w:rFonts w:eastAsia="Times New Roman" w:cs="Arial"/>
                <w:sz w:val="16"/>
                <w:szCs w:val="16"/>
                <w:lang w:eastAsia="en-GB"/>
              </w:rPr>
              <w:t> </w:t>
            </w:r>
          </w:p>
        </w:tc>
        <w:tc>
          <w:tcPr>
            <w:tcW w:w="425" w:type="dxa"/>
            <w:shd w:val="solid" w:color="FFFFFF" w:fill="auto"/>
          </w:tcPr>
          <w:p w:rsidR="004C4659" w:rsidRPr="00F267AF" w:rsidRDefault="004C4659" w:rsidP="004C4659">
            <w:pPr>
              <w:pStyle w:val="TAC"/>
              <w:rPr>
                <w:rFonts w:cs="Arial"/>
                <w:sz w:val="16"/>
                <w:szCs w:val="16"/>
              </w:rPr>
            </w:pPr>
            <w:r>
              <w:rPr>
                <w:rFonts w:cs="Arial"/>
                <w:sz w:val="16"/>
                <w:szCs w:val="16"/>
              </w:rPr>
              <w:t>F</w:t>
            </w:r>
          </w:p>
        </w:tc>
        <w:tc>
          <w:tcPr>
            <w:tcW w:w="4820" w:type="dxa"/>
            <w:shd w:val="solid" w:color="FFFFFF" w:fill="auto"/>
          </w:tcPr>
          <w:p w:rsidR="004C4659" w:rsidRPr="00F267AF" w:rsidRDefault="004C4659" w:rsidP="004C4659">
            <w:pPr>
              <w:pStyle w:val="TAL"/>
              <w:rPr>
                <w:rFonts w:cs="Arial"/>
                <w:sz w:val="16"/>
                <w:szCs w:val="16"/>
              </w:rPr>
            </w:pPr>
            <w:r w:rsidRPr="006C52B5">
              <w:rPr>
                <w:rFonts w:eastAsia="Times New Roman" w:cs="Arial"/>
                <w:sz w:val="16"/>
                <w:szCs w:val="16"/>
                <w:lang w:eastAsia="en-GB"/>
              </w:rPr>
              <w:t>Application ID</w:t>
            </w:r>
          </w:p>
        </w:tc>
        <w:tc>
          <w:tcPr>
            <w:tcW w:w="708" w:type="dxa"/>
            <w:shd w:val="solid" w:color="FFFFFF" w:fill="auto"/>
          </w:tcPr>
          <w:p w:rsidR="004C4659" w:rsidRPr="00F267AF" w:rsidRDefault="004C4659" w:rsidP="004C4659">
            <w:pPr>
              <w:pStyle w:val="TAC"/>
              <w:rPr>
                <w:sz w:val="16"/>
                <w:szCs w:val="16"/>
              </w:rPr>
            </w:pPr>
            <w:r>
              <w:rPr>
                <w:sz w:val="16"/>
                <w:szCs w:val="16"/>
              </w:rPr>
              <w:t>15.2.0</w:t>
            </w:r>
          </w:p>
        </w:tc>
      </w:tr>
      <w:tr w:rsidR="004C4659" w:rsidRPr="00F267AF" w:rsidTr="004C4659">
        <w:tc>
          <w:tcPr>
            <w:tcW w:w="800" w:type="dxa"/>
            <w:shd w:val="solid" w:color="FFFFFF" w:fill="auto"/>
          </w:tcPr>
          <w:p w:rsidR="004C4659" w:rsidRPr="00F267AF" w:rsidRDefault="004C4659" w:rsidP="004C4659">
            <w:pPr>
              <w:pStyle w:val="TAC"/>
              <w:rPr>
                <w:sz w:val="16"/>
                <w:szCs w:val="16"/>
              </w:rPr>
            </w:pPr>
            <w:r>
              <w:rPr>
                <w:sz w:val="16"/>
                <w:szCs w:val="16"/>
              </w:rPr>
              <w:t>2018-12</w:t>
            </w:r>
          </w:p>
        </w:tc>
        <w:tc>
          <w:tcPr>
            <w:tcW w:w="800" w:type="dxa"/>
            <w:shd w:val="solid" w:color="FFFFFF" w:fill="auto"/>
          </w:tcPr>
          <w:p w:rsidR="004C4659" w:rsidRPr="00F267AF" w:rsidRDefault="004C4659" w:rsidP="004C4659">
            <w:pPr>
              <w:pStyle w:val="TAC"/>
              <w:rPr>
                <w:sz w:val="16"/>
                <w:szCs w:val="16"/>
              </w:rPr>
            </w:pPr>
            <w:r>
              <w:rPr>
                <w:sz w:val="16"/>
                <w:szCs w:val="16"/>
              </w:rPr>
              <w:t>CT#82</w:t>
            </w:r>
          </w:p>
        </w:tc>
        <w:tc>
          <w:tcPr>
            <w:tcW w:w="1094" w:type="dxa"/>
            <w:shd w:val="solid" w:color="FFFFFF" w:fill="auto"/>
          </w:tcPr>
          <w:p w:rsidR="004C4659" w:rsidRPr="00F267AF" w:rsidRDefault="004C4659" w:rsidP="004C4659">
            <w:pPr>
              <w:pStyle w:val="TAC"/>
              <w:rPr>
                <w:sz w:val="16"/>
                <w:szCs w:val="16"/>
              </w:rPr>
            </w:pPr>
            <w:r>
              <w:rPr>
                <w:sz w:val="16"/>
                <w:szCs w:val="16"/>
              </w:rPr>
              <w:t>CP-183024</w:t>
            </w:r>
          </w:p>
        </w:tc>
        <w:tc>
          <w:tcPr>
            <w:tcW w:w="567" w:type="dxa"/>
            <w:shd w:val="solid" w:color="FFFFFF" w:fill="auto"/>
          </w:tcPr>
          <w:p w:rsidR="004C4659" w:rsidRPr="00F267AF" w:rsidRDefault="004C4659" w:rsidP="004C4659">
            <w:pPr>
              <w:pStyle w:val="TAL"/>
              <w:rPr>
                <w:rFonts w:cs="Arial"/>
                <w:sz w:val="16"/>
                <w:szCs w:val="16"/>
              </w:rPr>
            </w:pPr>
            <w:r w:rsidRPr="006C52B5">
              <w:rPr>
                <w:rFonts w:eastAsia="Times New Roman" w:cs="Arial"/>
                <w:sz w:val="16"/>
                <w:szCs w:val="16"/>
                <w:lang w:eastAsia="en-GB"/>
              </w:rPr>
              <w:t>0049</w:t>
            </w:r>
          </w:p>
        </w:tc>
        <w:tc>
          <w:tcPr>
            <w:tcW w:w="425" w:type="dxa"/>
            <w:shd w:val="solid" w:color="FFFFFF" w:fill="auto"/>
          </w:tcPr>
          <w:p w:rsidR="004C4659" w:rsidRPr="00F267AF" w:rsidRDefault="004C4659" w:rsidP="004C4659">
            <w:pPr>
              <w:pStyle w:val="TAR"/>
              <w:rPr>
                <w:rFonts w:cs="Arial"/>
                <w:sz w:val="16"/>
                <w:szCs w:val="16"/>
              </w:rPr>
            </w:pPr>
            <w:r w:rsidRPr="006C52B5">
              <w:rPr>
                <w:rFonts w:eastAsia="Times New Roman" w:cs="Arial"/>
                <w:sz w:val="16"/>
                <w:szCs w:val="16"/>
                <w:lang w:eastAsia="en-GB"/>
              </w:rPr>
              <w:t> </w:t>
            </w:r>
          </w:p>
        </w:tc>
        <w:tc>
          <w:tcPr>
            <w:tcW w:w="425" w:type="dxa"/>
            <w:shd w:val="solid" w:color="FFFFFF" w:fill="auto"/>
          </w:tcPr>
          <w:p w:rsidR="004C4659" w:rsidRPr="00F267AF" w:rsidRDefault="004C4659" w:rsidP="004C4659">
            <w:pPr>
              <w:pStyle w:val="TAC"/>
              <w:rPr>
                <w:rFonts w:cs="Arial"/>
                <w:sz w:val="16"/>
                <w:szCs w:val="16"/>
              </w:rPr>
            </w:pPr>
            <w:r>
              <w:rPr>
                <w:rFonts w:cs="Arial"/>
                <w:sz w:val="16"/>
                <w:szCs w:val="16"/>
              </w:rPr>
              <w:t>F</w:t>
            </w:r>
          </w:p>
        </w:tc>
        <w:tc>
          <w:tcPr>
            <w:tcW w:w="4820" w:type="dxa"/>
            <w:shd w:val="solid" w:color="FFFFFF" w:fill="auto"/>
          </w:tcPr>
          <w:p w:rsidR="004C4659" w:rsidRPr="00F267AF" w:rsidRDefault="004C4659" w:rsidP="004C4659">
            <w:pPr>
              <w:pStyle w:val="TAL"/>
              <w:rPr>
                <w:rFonts w:cs="Arial"/>
                <w:sz w:val="16"/>
                <w:szCs w:val="16"/>
              </w:rPr>
            </w:pPr>
            <w:r w:rsidRPr="006C52B5">
              <w:rPr>
                <w:rFonts w:eastAsia="Times New Roman" w:cs="Arial"/>
                <w:sz w:val="16"/>
                <w:szCs w:val="16"/>
                <w:lang w:eastAsia="en-GB"/>
              </w:rPr>
              <w:t>Corrections to PDU Session Id, PDU Session Type and SupportedFeatures</w:t>
            </w:r>
          </w:p>
        </w:tc>
        <w:tc>
          <w:tcPr>
            <w:tcW w:w="708" w:type="dxa"/>
            <w:shd w:val="solid" w:color="FFFFFF" w:fill="auto"/>
          </w:tcPr>
          <w:p w:rsidR="004C4659" w:rsidRPr="00F267AF" w:rsidRDefault="004C4659" w:rsidP="004C4659">
            <w:pPr>
              <w:pStyle w:val="TAC"/>
              <w:rPr>
                <w:sz w:val="16"/>
                <w:szCs w:val="16"/>
              </w:rPr>
            </w:pPr>
            <w:r>
              <w:rPr>
                <w:sz w:val="16"/>
                <w:szCs w:val="16"/>
              </w:rPr>
              <w:t>15.2.0</w:t>
            </w:r>
          </w:p>
        </w:tc>
      </w:tr>
      <w:tr w:rsidR="004C4659" w:rsidRPr="00F267AF" w:rsidTr="004C4659">
        <w:tc>
          <w:tcPr>
            <w:tcW w:w="800" w:type="dxa"/>
            <w:shd w:val="solid" w:color="FFFFFF" w:fill="auto"/>
          </w:tcPr>
          <w:p w:rsidR="004C4659" w:rsidRPr="00F267AF" w:rsidRDefault="004C4659" w:rsidP="004C4659">
            <w:pPr>
              <w:pStyle w:val="TAC"/>
              <w:rPr>
                <w:sz w:val="16"/>
                <w:szCs w:val="16"/>
              </w:rPr>
            </w:pPr>
            <w:r>
              <w:rPr>
                <w:sz w:val="16"/>
                <w:szCs w:val="16"/>
              </w:rPr>
              <w:t>2018-12</w:t>
            </w:r>
          </w:p>
        </w:tc>
        <w:tc>
          <w:tcPr>
            <w:tcW w:w="800" w:type="dxa"/>
            <w:shd w:val="solid" w:color="FFFFFF" w:fill="auto"/>
          </w:tcPr>
          <w:p w:rsidR="004C4659" w:rsidRPr="00F267AF" w:rsidRDefault="004C4659" w:rsidP="004C4659">
            <w:pPr>
              <w:pStyle w:val="TAC"/>
              <w:rPr>
                <w:sz w:val="16"/>
                <w:szCs w:val="16"/>
              </w:rPr>
            </w:pPr>
            <w:r>
              <w:rPr>
                <w:sz w:val="16"/>
                <w:szCs w:val="16"/>
              </w:rPr>
              <w:t>CT#82</w:t>
            </w:r>
          </w:p>
        </w:tc>
        <w:tc>
          <w:tcPr>
            <w:tcW w:w="1094" w:type="dxa"/>
            <w:shd w:val="solid" w:color="FFFFFF" w:fill="auto"/>
          </w:tcPr>
          <w:p w:rsidR="004C4659" w:rsidRPr="00F267AF" w:rsidRDefault="004C4659" w:rsidP="004C4659">
            <w:pPr>
              <w:pStyle w:val="TAC"/>
              <w:rPr>
                <w:sz w:val="16"/>
                <w:szCs w:val="16"/>
              </w:rPr>
            </w:pPr>
            <w:r>
              <w:rPr>
                <w:sz w:val="16"/>
                <w:szCs w:val="16"/>
              </w:rPr>
              <w:t>CP-183024</w:t>
            </w:r>
          </w:p>
        </w:tc>
        <w:tc>
          <w:tcPr>
            <w:tcW w:w="567" w:type="dxa"/>
            <w:shd w:val="solid" w:color="FFFFFF" w:fill="auto"/>
          </w:tcPr>
          <w:p w:rsidR="004C4659" w:rsidRPr="00F267AF" w:rsidRDefault="004C4659" w:rsidP="004C4659">
            <w:pPr>
              <w:pStyle w:val="TAL"/>
              <w:rPr>
                <w:rFonts w:cs="Arial"/>
                <w:sz w:val="16"/>
                <w:szCs w:val="16"/>
              </w:rPr>
            </w:pPr>
            <w:r w:rsidRPr="006C52B5">
              <w:rPr>
                <w:rFonts w:eastAsia="Times New Roman" w:cs="Arial"/>
                <w:sz w:val="16"/>
                <w:szCs w:val="16"/>
                <w:lang w:eastAsia="en-GB"/>
              </w:rPr>
              <w:t>0038</w:t>
            </w:r>
          </w:p>
        </w:tc>
        <w:tc>
          <w:tcPr>
            <w:tcW w:w="425" w:type="dxa"/>
            <w:shd w:val="solid" w:color="FFFFFF" w:fill="auto"/>
          </w:tcPr>
          <w:p w:rsidR="004C4659" w:rsidRPr="00F267AF" w:rsidRDefault="004C4659" w:rsidP="004C4659">
            <w:pPr>
              <w:pStyle w:val="TAR"/>
              <w:rPr>
                <w:rFonts w:cs="Arial"/>
                <w:sz w:val="16"/>
                <w:szCs w:val="16"/>
              </w:rPr>
            </w:pPr>
            <w:r w:rsidRPr="006C52B5">
              <w:rPr>
                <w:rFonts w:eastAsia="Times New Roman" w:cs="Arial"/>
                <w:sz w:val="16"/>
                <w:szCs w:val="16"/>
                <w:lang w:eastAsia="en-GB"/>
              </w:rPr>
              <w:t>1</w:t>
            </w:r>
          </w:p>
        </w:tc>
        <w:tc>
          <w:tcPr>
            <w:tcW w:w="425" w:type="dxa"/>
            <w:shd w:val="solid" w:color="FFFFFF" w:fill="auto"/>
          </w:tcPr>
          <w:p w:rsidR="004C4659" w:rsidRPr="00F267AF" w:rsidRDefault="004C4659" w:rsidP="004C4659">
            <w:pPr>
              <w:pStyle w:val="TAC"/>
              <w:rPr>
                <w:rFonts w:cs="Arial"/>
                <w:sz w:val="16"/>
                <w:szCs w:val="16"/>
              </w:rPr>
            </w:pPr>
            <w:r>
              <w:rPr>
                <w:rFonts w:cs="Arial"/>
                <w:sz w:val="16"/>
                <w:szCs w:val="16"/>
              </w:rPr>
              <w:t>F</w:t>
            </w:r>
          </w:p>
        </w:tc>
        <w:tc>
          <w:tcPr>
            <w:tcW w:w="4820" w:type="dxa"/>
            <w:shd w:val="solid" w:color="FFFFFF" w:fill="auto"/>
          </w:tcPr>
          <w:p w:rsidR="004C4659" w:rsidRPr="00F267AF" w:rsidRDefault="004C4659" w:rsidP="004C4659">
            <w:pPr>
              <w:pStyle w:val="TAL"/>
              <w:rPr>
                <w:rFonts w:cs="Arial"/>
                <w:sz w:val="16"/>
                <w:szCs w:val="16"/>
              </w:rPr>
            </w:pPr>
            <w:r w:rsidRPr="006C52B5">
              <w:rPr>
                <w:rFonts w:eastAsia="Times New Roman" w:cs="Arial"/>
                <w:sz w:val="16"/>
                <w:szCs w:val="16"/>
                <w:lang w:eastAsia="en-GB"/>
              </w:rPr>
              <w:t>Area definition</w:t>
            </w:r>
          </w:p>
        </w:tc>
        <w:tc>
          <w:tcPr>
            <w:tcW w:w="708" w:type="dxa"/>
            <w:shd w:val="solid" w:color="FFFFFF" w:fill="auto"/>
          </w:tcPr>
          <w:p w:rsidR="004C4659" w:rsidRPr="00F267AF" w:rsidRDefault="004C4659" w:rsidP="004C4659">
            <w:pPr>
              <w:pStyle w:val="TAC"/>
              <w:rPr>
                <w:sz w:val="16"/>
                <w:szCs w:val="16"/>
              </w:rPr>
            </w:pPr>
            <w:r>
              <w:rPr>
                <w:sz w:val="16"/>
                <w:szCs w:val="16"/>
              </w:rPr>
              <w:t>15.2.0</w:t>
            </w:r>
          </w:p>
        </w:tc>
      </w:tr>
      <w:tr w:rsidR="004C4659" w:rsidRPr="00F267AF" w:rsidTr="004C4659">
        <w:tc>
          <w:tcPr>
            <w:tcW w:w="800" w:type="dxa"/>
            <w:shd w:val="solid" w:color="FFFFFF" w:fill="auto"/>
          </w:tcPr>
          <w:p w:rsidR="004C4659" w:rsidRPr="00F267AF" w:rsidRDefault="004C4659" w:rsidP="004C4659">
            <w:pPr>
              <w:pStyle w:val="TAC"/>
              <w:rPr>
                <w:sz w:val="16"/>
                <w:szCs w:val="16"/>
              </w:rPr>
            </w:pPr>
            <w:r>
              <w:rPr>
                <w:sz w:val="16"/>
                <w:szCs w:val="16"/>
              </w:rPr>
              <w:t>2018-12</w:t>
            </w:r>
          </w:p>
        </w:tc>
        <w:tc>
          <w:tcPr>
            <w:tcW w:w="800" w:type="dxa"/>
            <w:shd w:val="solid" w:color="FFFFFF" w:fill="auto"/>
          </w:tcPr>
          <w:p w:rsidR="004C4659" w:rsidRPr="00F267AF" w:rsidRDefault="004C4659" w:rsidP="004C4659">
            <w:pPr>
              <w:pStyle w:val="TAC"/>
              <w:rPr>
                <w:sz w:val="16"/>
                <w:szCs w:val="16"/>
              </w:rPr>
            </w:pPr>
            <w:r>
              <w:rPr>
                <w:sz w:val="16"/>
                <w:szCs w:val="16"/>
              </w:rPr>
              <w:t>CT#82</w:t>
            </w:r>
          </w:p>
        </w:tc>
        <w:tc>
          <w:tcPr>
            <w:tcW w:w="1094" w:type="dxa"/>
            <w:shd w:val="solid" w:color="FFFFFF" w:fill="auto"/>
          </w:tcPr>
          <w:p w:rsidR="004C4659" w:rsidRPr="00F267AF" w:rsidRDefault="004C4659" w:rsidP="004C4659">
            <w:pPr>
              <w:pStyle w:val="TAC"/>
              <w:rPr>
                <w:sz w:val="16"/>
                <w:szCs w:val="16"/>
              </w:rPr>
            </w:pPr>
            <w:r>
              <w:rPr>
                <w:sz w:val="16"/>
                <w:szCs w:val="16"/>
              </w:rPr>
              <w:t>CP-183024</w:t>
            </w:r>
          </w:p>
        </w:tc>
        <w:tc>
          <w:tcPr>
            <w:tcW w:w="567" w:type="dxa"/>
            <w:shd w:val="solid" w:color="FFFFFF" w:fill="auto"/>
          </w:tcPr>
          <w:p w:rsidR="004C4659" w:rsidRPr="00F267AF" w:rsidRDefault="004C4659" w:rsidP="004C4659">
            <w:pPr>
              <w:pStyle w:val="TAL"/>
              <w:rPr>
                <w:rFonts w:cs="Arial"/>
                <w:sz w:val="16"/>
                <w:szCs w:val="16"/>
              </w:rPr>
            </w:pPr>
            <w:r w:rsidRPr="006C52B5">
              <w:rPr>
                <w:rFonts w:eastAsia="Times New Roman" w:cs="Arial"/>
                <w:sz w:val="16"/>
                <w:szCs w:val="16"/>
                <w:lang w:eastAsia="en-GB"/>
              </w:rPr>
              <w:t>0047</w:t>
            </w:r>
          </w:p>
        </w:tc>
        <w:tc>
          <w:tcPr>
            <w:tcW w:w="425" w:type="dxa"/>
            <w:shd w:val="solid" w:color="FFFFFF" w:fill="auto"/>
          </w:tcPr>
          <w:p w:rsidR="004C4659" w:rsidRPr="00F267AF" w:rsidRDefault="004C4659" w:rsidP="004C4659">
            <w:pPr>
              <w:pStyle w:val="TAR"/>
              <w:rPr>
                <w:rFonts w:cs="Arial"/>
                <w:sz w:val="16"/>
                <w:szCs w:val="16"/>
              </w:rPr>
            </w:pPr>
            <w:r w:rsidRPr="006C52B5">
              <w:rPr>
                <w:rFonts w:eastAsia="Times New Roman" w:cs="Arial"/>
                <w:sz w:val="16"/>
                <w:szCs w:val="16"/>
                <w:lang w:eastAsia="en-GB"/>
              </w:rPr>
              <w:t>1</w:t>
            </w:r>
          </w:p>
        </w:tc>
        <w:tc>
          <w:tcPr>
            <w:tcW w:w="425" w:type="dxa"/>
            <w:shd w:val="solid" w:color="FFFFFF" w:fill="auto"/>
          </w:tcPr>
          <w:p w:rsidR="004C4659" w:rsidRPr="00F267AF" w:rsidRDefault="004C4659" w:rsidP="004C4659">
            <w:pPr>
              <w:pStyle w:val="TAC"/>
              <w:rPr>
                <w:rFonts w:cs="Arial"/>
                <w:sz w:val="16"/>
                <w:szCs w:val="16"/>
              </w:rPr>
            </w:pPr>
            <w:r>
              <w:rPr>
                <w:rFonts w:cs="Arial"/>
                <w:sz w:val="16"/>
                <w:szCs w:val="16"/>
              </w:rPr>
              <w:t>F</w:t>
            </w:r>
          </w:p>
        </w:tc>
        <w:tc>
          <w:tcPr>
            <w:tcW w:w="4820" w:type="dxa"/>
            <w:shd w:val="solid" w:color="FFFFFF" w:fill="auto"/>
          </w:tcPr>
          <w:p w:rsidR="004C4659" w:rsidRPr="00F267AF" w:rsidRDefault="004C4659" w:rsidP="004C4659">
            <w:pPr>
              <w:pStyle w:val="TAL"/>
              <w:rPr>
                <w:rFonts w:cs="Arial"/>
                <w:sz w:val="16"/>
                <w:szCs w:val="16"/>
              </w:rPr>
            </w:pPr>
            <w:r w:rsidRPr="006C52B5">
              <w:rPr>
                <w:rFonts w:eastAsia="Times New Roman" w:cs="Arial"/>
                <w:sz w:val="16"/>
                <w:szCs w:val="16"/>
                <w:lang w:eastAsia="en-GB"/>
              </w:rPr>
              <w:t>DNN</w:t>
            </w:r>
          </w:p>
        </w:tc>
        <w:tc>
          <w:tcPr>
            <w:tcW w:w="708" w:type="dxa"/>
            <w:shd w:val="solid" w:color="FFFFFF" w:fill="auto"/>
          </w:tcPr>
          <w:p w:rsidR="004C4659" w:rsidRPr="00F267AF" w:rsidRDefault="004C4659" w:rsidP="004C4659">
            <w:pPr>
              <w:pStyle w:val="TAC"/>
              <w:rPr>
                <w:sz w:val="16"/>
                <w:szCs w:val="16"/>
              </w:rPr>
            </w:pPr>
            <w:r>
              <w:rPr>
                <w:sz w:val="16"/>
                <w:szCs w:val="16"/>
              </w:rPr>
              <w:t>15.2.0</w:t>
            </w:r>
          </w:p>
        </w:tc>
      </w:tr>
      <w:tr w:rsidR="004C4659" w:rsidRPr="00F267AF" w:rsidTr="004C4659">
        <w:tc>
          <w:tcPr>
            <w:tcW w:w="800" w:type="dxa"/>
            <w:shd w:val="solid" w:color="FFFFFF" w:fill="auto"/>
          </w:tcPr>
          <w:p w:rsidR="004C4659" w:rsidRPr="00F267AF" w:rsidRDefault="004C4659" w:rsidP="004C4659">
            <w:pPr>
              <w:pStyle w:val="TAC"/>
              <w:rPr>
                <w:sz w:val="16"/>
                <w:szCs w:val="16"/>
              </w:rPr>
            </w:pPr>
            <w:r>
              <w:rPr>
                <w:sz w:val="16"/>
                <w:szCs w:val="16"/>
              </w:rPr>
              <w:t>2018-12</w:t>
            </w:r>
          </w:p>
        </w:tc>
        <w:tc>
          <w:tcPr>
            <w:tcW w:w="800" w:type="dxa"/>
            <w:shd w:val="solid" w:color="FFFFFF" w:fill="auto"/>
          </w:tcPr>
          <w:p w:rsidR="004C4659" w:rsidRPr="00F267AF" w:rsidRDefault="004C4659" w:rsidP="004C4659">
            <w:pPr>
              <w:pStyle w:val="TAC"/>
              <w:rPr>
                <w:sz w:val="16"/>
                <w:szCs w:val="16"/>
              </w:rPr>
            </w:pPr>
            <w:r>
              <w:rPr>
                <w:sz w:val="16"/>
                <w:szCs w:val="16"/>
              </w:rPr>
              <w:t>CT#82</w:t>
            </w:r>
          </w:p>
        </w:tc>
        <w:tc>
          <w:tcPr>
            <w:tcW w:w="1094" w:type="dxa"/>
            <w:shd w:val="solid" w:color="FFFFFF" w:fill="auto"/>
          </w:tcPr>
          <w:p w:rsidR="004C4659" w:rsidRPr="00F267AF" w:rsidRDefault="004C4659" w:rsidP="004C4659">
            <w:pPr>
              <w:pStyle w:val="TAC"/>
              <w:rPr>
                <w:sz w:val="16"/>
                <w:szCs w:val="16"/>
              </w:rPr>
            </w:pPr>
            <w:r>
              <w:rPr>
                <w:sz w:val="16"/>
                <w:szCs w:val="16"/>
              </w:rPr>
              <w:t>CP-183024</w:t>
            </w:r>
          </w:p>
        </w:tc>
        <w:tc>
          <w:tcPr>
            <w:tcW w:w="567" w:type="dxa"/>
            <w:shd w:val="solid" w:color="FFFFFF" w:fill="auto"/>
          </w:tcPr>
          <w:p w:rsidR="004C4659" w:rsidRPr="00F267AF" w:rsidRDefault="004C4659" w:rsidP="004C4659">
            <w:pPr>
              <w:pStyle w:val="TAL"/>
              <w:rPr>
                <w:rFonts w:cs="Arial"/>
                <w:sz w:val="16"/>
                <w:szCs w:val="16"/>
              </w:rPr>
            </w:pPr>
            <w:r w:rsidRPr="006C52B5">
              <w:rPr>
                <w:rFonts w:eastAsia="Times New Roman" w:cs="Arial"/>
                <w:sz w:val="16"/>
                <w:szCs w:val="16"/>
                <w:lang w:eastAsia="en-GB"/>
              </w:rPr>
              <w:t>0044</w:t>
            </w:r>
          </w:p>
        </w:tc>
        <w:tc>
          <w:tcPr>
            <w:tcW w:w="425" w:type="dxa"/>
            <w:shd w:val="solid" w:color="FFFFFF" w:fill="auto"/>
          </w:tcPr>
          <w:p w:rsidR="004C4659" w:rsidRPr="00F267AF" w:rsidRDefault="004C4659" w:rsidP="004C4659">
            <w:pPr>
              <w:pStyle w:val="TAR"/>
              <w:rPr>
                <w:rFonts w:cs="Arial"/>
                <w:sz w:val="16"/>
                <w:szCs w:val="16"/>
              </w:rPr>
            </w:pPr>
            <w:r w:rsidRPr="006C52B5">
              <w:rPr>
                <w:rFonts w:eastAsia="Times New Roman" w:cs="Arial"/>
                <w:sz w:val="16"/>
                <w:szCs w:val="16"/>
                <w:lang w:eastAsia="en-GB"/>
              </w:rPr>
              <w:t>1</w:t>
            </w:r>
          </w:p>
        </w:tc>
        <w:tc>
          <w:tcPr>
            <w:tcW w:w="425" w:type="dxa"/>
            <w:shd w:val="solid" w:color="FFFFFF" w:fill="auto"/>
          </w:tcPr>
          <w:p w:rsidR="004C4659" w:rsidRPr="00F267AF" w:rsidRDefault="004C4659" w:rsidP="004C4659">
            <w:pPr>
              <w:pStyle w:val="TAC"/>
              <w:rPr>
                <w:rFonts w:cs="Arial"/>
                <w:sz w:val="16"/>
                <w:szCs w:val="16"/>
              </w:rPr>
            </w:pPr>
            <w:r>
              <w:rPr>
                <w:rFonts w:cs="Arial"/>
                <w:sz w:val="16"/>
                <w:szCs w:val="16"/>
              </w:rPr>
              <w:t>F</w:t>
            </w:r>
          </w:p>
        </w:tc>
        <w:tc>
          <w:tcPr>
            <w:tcW w:w="4820" w:type="dxa"/>
            <w:shd w:val="solid" w:color="FFFFFF" w:fill="auto"/>
          </w:tcPr>
          <w:p w:rsidR="004C4659" w:rsidRPr="00F267AF" w:rsidRDefault="004C4659" w:rsidP="004C4659">
            <w:pPr>
              <w:pStyle w:val="TAL"/>
              <w:rPr>
                <w:rFonts w:cs="Arial"/>
                <w:sz w:val="16"/>
                <w:szCs w:val="16"/>
              </w:rPr>
            </w:pPr>
            <w:r w:rsidRPr="006C52B5">
              <w:rPr>
                <w:rFonts w:eastAsia="Times New Roman" w:cs="Arial"/>
                <w:sz w:val="16"/>
                <w:szCs w:val="16"/>
                <w:lang w:eastAsia="en-GB"/>
              </w:rPr>
              <w:t>Update of missing status code 429 in TS 29.571</w:t>
            </w:r>
          </w:p>
        </w:tc>
        <w:tc>
          <w:tcPr>
            <w:tcW w:w="708" w:type="dxa"/>
            <w:shd w:val="solid" w:color="FFFFFF" w:fill="auto"/>
          </w:tcPr>
          <w:p w:rsidR="004C4659" w:rsidRPr="00F267AF" w:rsidRDefault="004C4659" w:rsidP="004C4659">
            <w:pPr>
              <w:pStyle w:val="TAC"/>
              <w:rPr>
                <w:sz w:val="16"/>
                <w:szCs w:val="16"/>
              </w:rPr>
            </w:pPr>
            <w:r>
              <w:rPr>
                <w:sz w:val="16"/>
                <w:szCs w:val="16"/>
              </w:rPr>
              <w:t>15.2.0</w:t>
            </w:r>
          </w:p>
        </w:tc>
      </w:tr>
      <w:tr w:rsidR="004C4659" w:rsidRPr="00F267AF" w:rsidTr="004C4659">
        <w:tc>
          <w:tcPr>
            <w:tcW w:w="800" w:type="dxa"/>
            <w:shd w:val="solid" w:color="FFFFFF" w:fill="auto"/>
          </w:tcPr>
          <w:p w:rsidR="004C4659" w:rsidRPr="00F267AF" w:rsidRDefault="004C4659" w:rsidP="004C4659">
            <w:pPr>
              <w:pStyle w:val="TAC"/>
              <w:rPr>
                <w:sz w:val="16"/>
                <w:szCs w:val="16"/>
              </w:rPr>
            </w:pPr>
            <w:r>
              <w:rPr>
                <w:sz w:val="16"/>
                <w:szCs w:val="16"/>
              </w:rPr>
              <w:t>2018-12</w:t>
            </w:r>
          </w:p>
        </w:tc>
        <w:tc>
          <w:tcPr>
            <w:tcW w:w="800" w:type="dxa"/>
            <w:shd w:val="solid" w:color="FFFFFF" w:fill="auto"/>
          </w:tcPr>
          <w:p w:rsidR="004C4659" w:rsidRPr="00F267AF" w:rsidRDefault="004C4659" w:rsidP="004C4659">
            <w:pPr>
              <w:pStyle w:val="TAC"/>
              <w:rPr>
                <w:sz w:val="16"/>
                <w:szCs w:val="16"/>
              </w:rPr>
            </w:pPr>
            <w:r>
              <w:rPr>
                <w:sz w:val="16"/>
                <w:szCs w:val="16"/>
              </w:rPr>
              <w:t>CT#82</w:t>
            </w:r>
          </w:p>
        </w:tc>
        <w:tc>
          <w:tcPr>
            <w:tcW w:w="1094" w:type="dxa"/>
            <w:shd w:val="solid" w:color="FFFFFF" w:fill="auto"/>
          </w:tcPr>
          <w:p w:rsidR="004C4659" w:rsidRPr="00F267AF" w:rsidRDefault="004C4659" w:rsidP="004C4659">
            <w:pPr>
              <w:pStyle w:val="TAC"/>
              <w:rPr>
                <w:sz w:val="16"/>
                <w:szCs w:val="16"/>
              </w:rPr>
            </w:pPr>
            <w:r>
              <w:rPr>
                <w:sz w:val="16"/>
                <w:szCs w:val="16"/>
              </w:rPr>
              <w:t>CP-183024</w:t>
            </w:r>
          </w:p>
        </w:tc>
        <w:tc>
          <w:tcPr>
            <w:tcW w:w="567" w:type="dxa"/>
            <w:shd w:val="solid" w:color="FFFFFF" w:fill="auto"/>
          </w:tcPr>
          <w:p w:rsidR="004C4659" w:rsidRPr="00F267AF" w:rsidRDefault="004C4659" w:rsidP="004C4659">
            <w:pPr>
              <w:pStyle w:val="TAL"/>
              <w:rPr>
                <w:rFonts w:cs="Arial"/>
                <w:sz w:val="16"/>
                <w:szCs w:val="16"/>
              </w:rPr>
            </w:pPr>
            <w:r w:rsidRPr="006C52B5">
              <w:rPr>
                <w:rFonts w:eastAsia="Times New Roman" w:cs="Arial"/>
                <w:sz w:val="16"/>
                <w:szCs w:val="16"/>
                <w:lang w:eastAsia="en-GB"/>
              </w:rPr>
              <w:t>0057</w:t>
            </w:r>
          </w:p>
        </w:tc>
        <w:tc>
          <w:tcPr>
            <w:tcW w:w="425" w:type="dxa"/>
            <w:shd w:val="solid" w:color="FFFFFF" w:fill="auto"/>
          </w:tcPr>
          <w:p w:rsidR="004C4659" w:rsidRPr="00F267AF" w:rsidRDefault="004C4659" w:rsidP="004C4659">
            <w:pPr>
              <w:pStyle w:val="TAR"/>
              <w:rPr>
                <w:rFonts w:cs="Arial"/>
                <w:sz w:val="16"/>
                <w:szCs w:val="16"/>
              </w:rPr>
            </w:pPr>
            <w:r w:rsidRPr="006C52B5">
              <w:rPr>
                <w:rFonts w:eastAsia="Times New Roman" w:cs="Arial"/>
                <w:sz w:val="16"/>
                <w:szCs w:val="16"/>
                <w:lang w:eastAsia="en-GB"/>
              </w:rPr>
              <w:t>1</w:t>
            </w:r>
          </w:p>
        </w:tc>
        <w:tc>
          <w:tcPr>
            <w:tcW w:w="425" w:type="dxa"/>
            <w:shd w:val="solid" w:color="FFFFFF" w:fill="auto"/>
          </w:tcPr>
          <w:p w:rsidR="004C4659" w:rsidRPr="00F267AF" w:rsidRDefault="004C4659" w:rsidP="004C4659">
            <w:pPr>
              <w:pStyle w:val="TAC"/>
              <w:rPr>
                <w:rFonts w:cs="Arial"/>
                <w:sz w:val="16"/>
                <w:szCs w:val="16"/>
              </w:rPr>
            </w:pPr>
            <w:r>
              <w:rPr>
                <w:rFonts w:cs="Arial"/>
                <w:sz w:val="16"/>
                <w:szCs w:val="16"/>
              </w:rPr>
              <w:t>F</w:t>
            </w:r>
          </w:p>
        </w:tc>
        <w:tc>
          <w:tcPr>
            <w:tcW w:w="4820" w:type="dxa"/>
            <w:shd w:val="solid" w:color="FFFFFF" w:fill="auto"/>
          </w:tcPr>
          <w:p w:rsidR="004C4659" w:rsidRPr="00F267AF" w:rsidRDefault="004C4659" w:rsidP="004C4659">
            <w:pPr>
              <w:pStyle w:val="TAL"/>
              <w:rPr>
                <w:rFonts w:cs="Arial"/>
                <w:sz w:val="16"/>
                <w:szCs w:val="16"/>
              </w:rPr>
            </w:pPr>
            <w:r w:rsidRPr="006C52B5">
              <w:rPr>
                <w:rFonts w:eastAsia="Times New Roman" w:cs="Arial"/>
                <w:sz w:val="16"/>
                <w:szCs w:val="16"/>
                <w:lang w:eastAsia="en-GB"/>
              </w:rPr>
              <w:t>29571 CR cardinality</w:t>
            </w:r>
          </w:p>
        </w:tc>
        <w:tc>
          <w:tcPr>
            <w:tcW w:w="708" w:type="dxa"/>
            <w:shd w:val="solid" w:color="FFFFFF" w:fill="auto"/>
          </w:tcPr>
          <w:p w:rsidR="004C4659" w:rsidRPr="00F267AF" w:rsidRDefault="004C4659" w:rsidP="004C4659">
            <w:pPr>
              <w:pStyle w:val="TAC"/>
              <w:rPr>
                <w:sz w:val="16"/>
                <w:szCs w:val="16"/>
              </w:rPr>
            </w:pPr>
            <w:r>
              <w:rPr>
                <w:sz w:val="16"/>
                <w:szCs w:val="16"/>
              </w:rPr>
              <w:t>15.2.0</w:t>
            </w:r>
          </w:p>
        </w:tc>
      </w:tr>
      <w:tr w:rsidR="004C4659" w:rsidRPr="00F267AF" w:rsidTr="004C4659">
        <w:tc>
          <w:tcPr>
            <w:tcW w:w="800" w:type="dxa"/>
            <w:shd w:val="solid" w:color="FFFFFF" w:fill="auto"/>
          </w:tcPr>
          <w:p w:rsidR="004C4659" w:rsidRPr="00F267AF" w:rsidRDefault="004C4659" w:rsidP="004C4659">
            <w:pPr>
              <w:pStyle w:val="TAC"/>
              <w:rPr>
                <w:sz w:val="16"/>
                <w:szCs w:val="16"/>
              </w:rPr>
            </w:pPr>
            <w:r>
              <w:rPr>
                <w:sz w:val="16"/>
                <w:szCs w:val="16"/>
              </w:rPr>
              <w:t>2018-12</w:t>
            </w:r>
          </w:p>
        </w:tc>
        <w:tc>
          <w:tcPr>
            <w:tcW w:w="800" w:type="dxa"/>
            <w:shd w:val="solid" w:color="FFFFFF" w:fill="auto"/>
          </w:tcPr>
          <w:p w:rsidR="004C4659" w:rsidRPr="00F267AF" w:rsidRDefault="004C4659" w:rsidP="004C4659">
            <w:pPr>
              <w:pStyle w:val="TAC"/>
              <w:rPr>
                <w:sz w:val="16"/>
                <w:szCs w:val="16"/>
              </w:rPr>
            </w:pPr>
            <w:r>
              <w:rPr>
                <w:sz w:val="16"/>
                <w:szCs w:val="16"/>
              </w:rPr>
              <w:t>CT#82</w:t>
            </w:r>
          </w:p>
        </w:tc>
        <w:tc>
          <w:tcPr>
            <w:tcW w:w="1094" w:type="dxa"/>
            <w:shd w:val="solid" w:color="FFFFFF" w:fill="auto"/>
          </w:tcPr>
          <w:p w:rsidR="004C4659" w:rsidRPr="00F267AF" w:rsidRDefault="004C4659" w:rsidP="004C4659">
            <w:pPr>
              <w:pStyle w:val="TAC"/>
              <w:rPr>
                <w:sz w:val="16"/>
                <w:szCs w:val="16"/>
              </w:rPr>
            </w:pPr>
            <w:r>
              <w:rPr>
                <w:sz w:val="16"/>
                <w:szCs w:val="16"/>
              </w:rPr>
              <w:t>CP-183024</w:t>
            </w:r>
          </w:p>
        </w:tc>
        <w:tc>
          <w:tcPr>
            <w:tcW w:w="567" w:type="dxa"/>
            <w:shd w:val="solid" w:color="FFFFFF" w:fill="auto"/>
          </w:tcPr>
          <w:p w:rsidR="004C4659" w:rsidRPr="00F267AF" w:rsidRDefault="004C4659" w:rsidP="004C4659">
            <w:pPr>
              <w:pStyle w:val="TAL"/>
              <w:rPr>
                <w:rFonts w:cs="Arial"/>
                <w:sz w:val="16"/>
                <w:szCs w:val="16"/>
              </w:rPr>
            </w:pPr>
            <w:r w:rsidRPr="006C52B5">
              <w:rPr>
                <w:rFonts w:eastAsia="Times New Roman" w:cs="Arial"/>
                <w:sz w:val="16"/>
                <w:szCs w:val="16"/>
                <w:lang w:eastAsia="en-GB"/>
              </w:rPr>
              <w:t>0045</w:t>
            </w:r>
          </w:p>
        </w:tc>
        <w:tc>
          <w:tcPr>
            <w:tcW w:w="425" w:type="dxa"/>
            <w:shd w:val="solid" w:color="FFFFFF" w:fill="auto"/>
          </w:tcPr>
          <w:p w:rsidR="004C4659" w:rsidRPr="00F267AF" w:rsidRDefault="004C4659" w:rsidP="004C4659">
            <w:pPr>
              <w:pStyle w:val="TAR"/>
              <w:rPr>
                <w:rFonts w:cs="Arial"/>
                <w:sz w:val="16"/>
                <w:szCs w:val="16"/>
              </w:rPr>
            </w:pPr>
            <w:r w:rsidRPr="006C52B5">
              <w:rPr>
                <w:rFonts w:eastAsia="Times New Roman" w:cs="Arial"/>
                <w:sz w:val="16"/>
                <w:szCs w:val="16"/>
                <w:lang w:eastAsia="en-GB"/>
              </w:rPr>
              <w:t>2</w:t>
            </w:r>
          </w:p>
        </w:tc>
        <w:tc>
          <w:tcPr>
            <w:tcW w:w="425" w:type="dxa"/>
            <w:shd w:val="solid" w:color="FFFFFF" w:fill="auto"/>
          </w:tcPr>
          <w:p w:rsidR="004C4659" w:rsidRPr="00F267AF" w:rsidRDefault="004C4659" w:rsidP="004C4659">
            <w:pPr>
              <w:pStyle w:val="TAC"/>
              <w:rPr>
                <w:rFonts w:cs="Arial"/>
                <w:sz w:val="16"/>
                <w:szCs w:val="16"/>
              </w:rPr>
            </w:pPr>
            <w:r>
              <w:rPr>
                <w:rFonts w:cs="Arial"/>
                <w:sz w:val="16"/>
                <w:szCs w:val="16"/>
              </w:rPr>
              <w:t>F</w:t>
            </w:r>
          </w:p>
        </w:tc>
        <w:tc>
          <w:tcPr>
            <w:tcW w:w="4820" w:type="dxa"/>
            <w:shd w:val="solid" w:color="FFFFFF" w:fill="auto"/>
          </w:tcPr>
          <w:p w:rsidR="004C4659" w:rsidRPr="00F267AF" w:rsidRDefault="004C4659" w:rsidP="004C4659">
            <w:pPr>
              <w:pStyle w:val="TAL"/>
              <w:rPr>
                <w:rFonts w:cs="Arial"/>
                <w:sz w:val="16"/>
                <w:szCs w:val="16"/>
              </w:rPr>
            </w:pPr>
            <w:r w:rsidRPr="006C52B5">
              <w:rPr>
                <w:rFonts w:eastAsia="Times New Roman" w:cs="Arial"/>
                <w:sz w:val="16"/>
                <w:szCs w:val="16"/>
                <w:lang w:eastAsia="en-GB"/>
              </w:rPr>
              <w:t>The ARP in Default QoS</w:t>
            </w:r>
          </w:p>
        </w:tc>
        <w:tc>
          <w:tcPr>
            <w:tcW w:w="708" w:type="dxa"/>
            <w:shd w:val="solid" w:color="FFFFFF" w:fill="auto"/>
          </w:tcPr>
          <w:p w:rsidR="004C4659" w:rsidRPr="00F267AF" w:rsidRDefault="004C4659" w:rsidP="004C4659">
            <w:pPr>
              <w:pStyle w:val="TAC"/>
              <w:rPr>
                <w:sz w:val="16"/>
                <w:szCs w:val="16"/>
              </w:rPr>
            </w:pPr>
            <w:r>
              <w:rPr>
                <w:sz w:val="16"/>
                <w:szCs w:val="16"/>
              </w:rPr>
              <w:t>15.2.0</w:t>
            </w:r>
          </w:p>
        </w:tc>
      </w:tr>
      <w:tr w:rsidR="004C4659" w:rsidRPr="00F267AF" w:rsidTr="004C4659">
        <w:tc>
          <w:tcPr>
            <w:tcW w:w="800" w:type="dxa"/>
            <w:shd w:val="solid" w:color="FFFFFF" w:fill="auto"/>
          </w:tcPr>
          <w:p w:rsidR="004C4659" w:rsidRPr="00F267AF" w:rsidRDefault="004C4659" w:rsidP="004C4659">
            <w:pPr>
              <w:pStyle w:val="TAC"/>
              <w:rPr>
                <w:sz w:val="16"/>
                <w:szCs w:val="16"/>
              </w:rPr>
            </w:pPr>
            <w:r>
              <w:rPr>
                <w:sz w:val="16"/>
                <w:szCs w:val="16"/>
              </w:rPr>
              <w:t>2018-12</w:t>
            </w:r>
          </w:p>
        </w:tc>
        <w:tc>
          <w:tcPr>
            <w:tcW w:w="800" w:type="dxa"/>
            <w:shd w:val="solid" w:color="FFFFFF" w:fill="auto"/>
          </w:tcPr>
          <w:p w:rsidR="004C4659" w:rsidRPr="00F267AF" w:rsidRDefault="004C4659" w:rsidP="004C4659">
            <w:pPr>
              <w:pStyle w:val="TAC"/>
              <w:rPr>
                <w:sz w:val="16"/>
                <w:szCs w:val="16"/>
              </w:rPr>
            </w:pPr>
            <w:r>
              <w:rPr>
                <w:sz w:val="16"/>
                <w:szCs w:val="16"/>
              </w:rPr>
              <w:t>CT#82</w:t>
            </w:r>
          </w:p>
        </w:tc>
        <w:tc>
          <w:tcPr>
            <w:tcW w:w="1094" w:type="dxa"/>
            <w:shd w:val="solid" w:color="FFFFFF" w:fill="auto"/>
          </w:tcPr>
          <w:p w:rsidR="004C4659" w:rsidRPr="00F267AF" w:rsidRDefault="004C4659" w:rsidP="004C4659">
            <w:pPr>
              <w:pStyle w:val="TAC"/>
              <w:rPr>
                <w:sz w:val="16"/>
                <w:szCs w:val="16"/>
              </w:rPr>
            </w:pPr>
            <w:r>
              <w:rPr>
                <w:sz w:val="16"/>
                <w:szCs w:val="16"/>
              </w:rPr>
              <w:t>CP-183024</w:t>
            </w:r>
          </w:p>
        </w:tc>
        <w:tc>
          <w:tcPr>
            <w:tcW w:w="567" w:type="dxa"/>
            <w:shd w:val="solid" w:color="FFFFFF" w:fill="auto"/>
          </w:tcPr>
          <w:p w:rsidR="004C4659" w:rsidRPr="00F267AF" w:rsidRDefault="004C4659" w:rsidP="004C4659">
            <w:pPr>
              <w:pStyle w:val="TAL"/>
              <w:rPr>
                <w:rFonts w:cs="Arial"/>
                <w:sz w:val="16"/>
                <w:szCs w:val="16"/>
              </w:rPr>
            </w:pPr>
            <w:r w:rsidRPr="006C52B5">
              <w:rPr>
                <w:rFonts w:eastAsia="Times New Roman" w:cs="Arial"/>
                <w:sz w:val="16"/>
                <w:szCs w:val="16"/>
                <w:lang w:eastAsia="en-GB"/>
              </w:rPr>
              <w:t>0058</w:t>
            </w:r>
          </w:p>
        </w:tc>
        <w:tc>
          <w:tcPr>
            <w:tcW w:w="425" w:type="dxa"/>
            <w:shd w:val="solid" w:color="FFFFFF" w:fill="auto"/>
          </w:tcPr>
          <w:p w:rsidR="004C4659" w:rsidRPr="00F267AF" w:rsidRDefault="004C4659" w:rsidP="004C4659">
            <w:pPr>
              <w:pStyle w:val="TAR"/>
              <w:rPr>
                <w:rFonts w:cs="Arial"/>
                <w:sz w:val="16"/>
                <w:szCs w:val="16"/>
              </w:rPr>
            </w:pPr>
            <w:r w:rsidRPr="006C52B5">
              <w:rPr>
                <w:rFonts w:eastAsia="Times New Roman" w:cs="Arial"/>
                <w:sz w:val="16"/>
                <w:szCs w:val="16"/>
                <w:lang w:eastAsia="en-GB"/>
              </w:rPr>
              <w:t>1</w:t>
            </w:r>
          </w:p>
        </w:tc>
        <w:tc>
          <w:tcPr>
            <w:tcW w:w="425" w:type="dxa"/>
            <w:shd w:val="solid" w:color="FFFFFF" w:fill="auto"/>
          </w:tcPr>
          <w:p w:rsidR="004C4659" w:rsidRPr="00F267AF" w:rsidRDefault="004C4659" w:rsidP="004C4659">
            <w:pPr>
              <w:pStyle w:val="TAC"/>
              <w:rPr>
                <w:rFonts w:cs="Arial"/>
                <w:sz w:val="16"/>
                <w:szCs w:val="16"/>
              </w:rPr>
            </w:pPr>
            <w:r>
              <w:rPr>
                <w:rFonts w:cs="Arial"/>
                <w:sz w:val="16"/>
                <w:szCs w:val="16"/>
              </w:rPr>
              <w:t>F</w:t>
            </w:r>
          </w:p>
        </w:tc>
        <w:tc>
          <w:tcPr>
            <w:tcW w:w="4820" w:type="dxa"/>
            <w:shd w:val="solid" w:color="FFFFFF" w:fill="auto"/>
          </w:tcPr>
          <w:p w:rsidR="004C4659" w:rsidRPr="00F267AF" w:rsidRDefault="004C4659" w:rsidP="004C4659">
            <w:pPr>
              <w:pStyle w:val="TAL"/>
              <w:rPr>
                <w:rFonts w:cs="Arial"/>
                <w:sz w:val="16"/>
                <w:szCs w:val="16"/>
              </w:rPr>
            </w:pPr>
            <w:r w:rsidRPr="006C52B5">
              <w:rPr>
                <w:rFonts w:eastAsia="Times New Roman" w:cs="Arial"/>
                <w:sz w:val="16"/>
                <w:szCs w:val="16"/>
                <w:lang w:eastAsia="en-GB"/>
              </w:rPr>
              <w:t>Snssai pattern</w:t>
            </w:r>
          </w:p>
        </w:tc>
        <w:tc>
          <w:tcPr>
            <w:tcW w:w="708" w:type="dxa"/>
            <w:shd w:val="solid" w:color="FFFFFF" w:fill="auto"/>
          </w:tcPr>
          <w:p w:rsidR="004C4659" w:rsidRPr="00F267AF" w:rsidRDefault="004C4659" w:rsidP="004C4659">
            <w:pPr>
              <w:pStyle w:val="TAC"/>
              <w:rPr>
                <w:sz w:val="16"/>
                <w:szCs w:val="16"/>
              </w:rPr>
            </w:pPr>
            <w:r>
              <w:rPr>
                <w:sz w:val="16"/>
                <w:szCs w:val="16"/>
              </w:rPr>
              <w:t>15.2.0</w:t>
            </w:r>
          </w:p>
        </w:tc>
      </w:tr>
      <w:tr w:rsidR="004C4659" w:rsidRPr="00F267AF" w:rsidTr="004C4659">
        <w:tc>
          <w:tcPr>
            <w:tcW w:w="800" w:type="dxa"/>
            <w:shd w:val="solid" w:color="FFFFFF" w:fill="auto"/>
          </w:tcPr>
          <w:p w:rsidR="004C4659" w:rsidRPr="00F267AF" w:rsidRDefault="004C4659" w:rsidP="004C4659">
            <w:pPr>
              <w:pStyle w:val="TAC"/>
              <w:rPr>
                <w:sz w:val="16"/>
                <w:szCs w:val="16"/>
              </w:rPr>
            </w:pPr>
            <w:r>
              <w:rPr>
                <w:sz w:val="16"/>
                <w:szCs w:val="16"/>
              </w:rPr>
              <w:t>2018-12</w:t>
            </w:r>
          </w:p>
        </w:tc>
        <w:tc>
          <w:tcPr>
            <w:tcW w:w="800" w:type="dxa"/>
            <w:shd w:val="solid" w:color="FFFFFF" w:fill="auto"/>
          </w:tcPr>
          <w:p w:rsidR="004C4659" w:rsidRPr="00F267AF" w:rsidRDefault="004C4659" w:rsidP="004C4659">
            <w:pPr>
              <w:pStyle w:val="TAC"/>
              <w:rPr>
                <w:sz w:val="16"/>
                <w:szCs w:val="16"/>
              </w:rPr>
            </w:pPr>
            <w:r>
              <w:rPr>
                <w:sz w:val="16"/>
                <w:szCs w:val="16"/>
              </w:rPr>
              <w:t>CT#82</w:t>
            </w:r>
          </w:p>
        </w:tc>
        <w:tc>
          <w:tcPr>
            <w:tcW w:w="1094" w:type="dxa"/>
            <w:shd w:val="solid" w:color="FFFFFF" w:fill="auto"/>
          </w:tcPr>
          <w:p w:rsidR="004C4659" w:rsidRPr="00F267AF" w:rsidRDefault="004C4659" w:rsidP="004C4659">
            <w:pPr>
              <w:pStyle w:val="TAC"/>
              <w:rPr>
                <w:sz w:val="16"/>
                <w:szCs w:val="16"/>
              </w:rPr>
            </w:pPr>
            <w:r>
              <w:rPr>
                <w:sz w:val="16"/>
                <w:szCs w:val="16"/>
              </w:rPr>
              <w:t>CP-183024</w:t>
            </w:r>
          </w:p>
        </w:tc>
        <w:tc>
          <w:tcPr>
            <w:tcW w:w="567" w:type="dxa"/>
            <w:shd w:val="solid" w:color="FFFFFF" w:fill="auto"/>
          </w:tcPr>
          <w:p w:rsidR="004C4659" w:rsidRPr="00F267AF" w:rsidRDefault="004C4659" w:rsidP="004C4659">
            <w:pPr>
              <w:pStyle w:val="TAL"/>
              <w:rPr>
                <w:rFonts w:cs="Arial"/>
                <w:sz w:val="16"/>
                <w:szCs w:val="16"/>
              </w:rPr>
            </w:pPr>
            <w:r w:rsidRPr="006C52B5">
              <w:rPr>
                <w:rFonts w:eastAsia="Times New Roman" w:cs="Arial"/>
                <w:sz w:val="16"/>
                <w:szCs w:val="16"/>
                <w:lang w:eastAsia="en-GB"/>
              </w:rPr>
              <w:t>0039</w:t>
            </w:r>
          </w:p>
        </w:tc>
        <w:tc>
          <w:tcPr>
            <w:tcW w:w="425" w:type="dxa"/>
            <w:shd w:val="solid" w:color="FFFFFF" w:fill="auto"/>
          </w:tcPr>
          <w:p w:rsidR="004C4659" w:rsidRPr="00F267AF" w:rsidRDefault="004C4659" w:rsidP="004C4659">
            <w:pPr>
              <w:pStyle w:val="TAR"/>
              <w:rPr>
                <w:rFonts w:cs="Arial"/>
                <w:sz w:val="16"/>
                <w:szCs w:val="16"/>
              </w:rPr>
            </w:pPr>
            <w:r w:rsidRPr="006C52B5">
              <w:rPr>
                <w:rFonts w:eastAsia="Times New Roman" w:cs="Arial"/>
                <w:sz w:val="16"/>
                <w:szCs w:val="16"/>
                <w:lang w:eastAsia="en-GB"/>
              </w:rPr>
              <w:t>1</w:t>
            </w:r>
          </w:p>
        </w:tc>
        <w:tc>
          <w:tcPr>
            <w:tcW w:w="425" w:type="dxa"/>
            <w:shd w:val="solid" w:color="FFFFFF" w:fill="auto"/>
          </w:tcPr>
          <w:p w:rsidR="004C4659" w:rsidRPr="00F267AF" w:rsidRDefault="004C4659" w:rsidP="004C4659">
            <w:pPr>
              <w:pStyle w:val="TAC"/>
              <w:rPr>
                <w:rFonts w:cs="Arial"/>
                <w:sz w:val="16"/>
                <w:szCs w:val="16"/>
              </w:rPr>
            </w:pPr>
            <w:r>
              <w:rPr>
                <w:rFonts w:cs="Arial"/>
                <w:sz w:val="16"/>
                <w:szCs w:val="16"/>
              </w:rPr>
              <w:t>F</w:t>
            </w:r>
          </w:p>
        </w:tc>
        <w:tc>
          <w:tcPr>
            <w:tcW w:w="4820" w:type="dxa"/>
            <w:shd w:val="solid" w:color="FFFFFF" w:fill="auto"/>
          </w:tcPr>
          <w:p w:rsidR="004C4659" w:rsidRPr="00F267AF" w:rsidRDefault="004C4659" w:rsidP="004C4659">
            <w:pPr>
              <w:pStyle w:val="TAL"/>
              <w:rPr>
                <w:rFonts w:cs="Arial"/>
                <w:sz w:val="16"/>
                <w:szCs w:val="16"/>
              </w:rPr>
            </w:pPr>
            <w:r w:rsidRPr="006C52B5">
              <w:rPr>
                <w:rFonts w:eastAsia="Times New Roman" w:cs="Arial"/>
                <w:sz w:val="16"/>
                <w:szCs w:val="16"/>
                <w:lang w:eastAsia="en-GB"/>
              </w:rPr>
              <w:t>GroupId pattern</w:t>
            </w:r>
          </w:p>
        </w:tc>
        <w:tc>
          <w:tcPr>
            <w:tcW w:w="708" w:type="dxa"/>
            <w:shd w:val="solid" w:color="FFFFFF" w:fill="auto"/>
          </w:tcPr>
          <w:p w:rsidR="004C4659" w:rsidRPr="00F267AF" w:rsidRDefault="004C4659" w:rsidP="004C4659">
            <w:pPr>
              <w:pStyle w:val="TAC"/>
              <w:rPr>
                <w:sz w:val="16"/>
                <w:szCs w:val="16"/>
              </w:rPr>
            </w:pPr>
            <w:r>
              <w:rPr>
                <w:sz w:val="16"/>
                <w:szCs w:val="16"/>
              </w:rPr>
              <w:t>15.2.0</w:t>
            </w:r>
          </w:p>
        </w:tc>
      </w:tr>
      <w:tr w:rsidR="004C4659" w:rsidRPr="00F267AF" w:rsidTr="004C4659">
        <w:tc>
          <w:tcPr>
            <w:tcW w:w="800" w:type="dxa"/>
            <w:shd w:val="solid" w:color="FFFFFF" w:fill="auto"/>
          </w:tcPr>
          <w:p w:rsidR="004C4659" w:rsidRPr="00F267AF" w:rsidRDefault="004C4659" w:rsidP="004C4659">
            <w:pPr>
              <w:pStyle w:val="TAC"/>
              <w:rPr>
                <w:sz w:val="16"/>
                <w:szCs w:val="16"/>
              </w:rPr>
            </w:pPr>
            <w:r>
              <w:rPr>
                <w:sz w:val="16"/>
                <w:szCs w:val="16"/>
              </w:rPr>
              <w:t>2018-12</w:t>
            </w:r>
          </w:p>
        </w:tc>
        <w:tc>
          <w:tcPr>
            <w:tcW w:w="800" w:type="dxa"/>
            <w:shd w:val="solid" w:color="FFFFFF" w:fill="auto"/>
          </w:tcPr>
          <w:p w:rsidR="004C4659" w:rsidRPr="00F267AF" w:rsidRDefault="004C4659" w:rsidP="004C4659">
            <w:pPr>
              <w:pStyle w:val="TAC"/>
              <w:rPr>
                <w:sz w:val="16"/>
                <w:szCs w:val="16"/>
              </w:rPr>
            </w:pPr>
            <w:r>
              <w:rPr>
                <w:sz w:val="16"/>
                <w:szCs w:val="16"/>
              </w:rPr>
              <w:t>CT#82</w:t>
            </w:r>
          </w:p>
        </w:tc>
        <w:tc>
          <w:tcPr>
            <w:tcW w:w="1094" w:type="dxa"/>
            <w:shd w:val="solid" w:color="FFFFFF" w:fill="auto"/>
          </w:tcPr>
          <w:p w:rsidR="004C4659" w:rsidRPr="00F267AF" w:rsidRDefault="004C4659" w:rsidP="004C4659">
            <w:pPr>
              <w:pStyle w:val="TAC"/>
              <w:rPr>
                <w:sz w:val="16"/>
                <w:szCs w:val="16"/>
              </w:rPr>
            </w:pPr>
            <w:r>
              <w:rPr>
                <w:sz w:val="16"/>
                <w:szCs w:val="16"/>
              </w:rPr>
              <w:t>CP-183024</w:t>
            </w:r>
          </w:p>
        </w:tc>
        <w:tc>
          <w:tcPr>
            <w:tcW w:w="567" w:type="dxa"/>
            <w:shd w:val="solid" w:color="FFFFFF" w:fill="auto"/>
          </w:tcPr>
          <w:p w:rsidR="004C4659" w:rsidRPr="00F267AF" w:rsidRDefault="004C4659" w:rsidP="004C4659">
            <w:pPr>
              <w:pStyle w:val="TAL"/>
              <w:rPr>
                <w:rFonts w:cs="Arial"/>
                <w:sz w:val="16"/>
                <w:szCs w:val="16"/>
              </w:rPr>
            </w:pPr>
            <w:r w:rsidRPr="006C52B5">
              <w:rPr>
                <w:rFonts w:eastAsia="Times New Roman" w:cs="Arial"/>
                <w:sz w:val="16"/>
                <w:szCs w:val="16"/>
                <w:lang w:eastAsia="en-GB"/>
              </w:rPr>
              <w:t>0059</w:t>
            </w:r>
          </w:p>
        </w:tc>
        <w:tc>
          <w:tcPr>
            <w:tcW w:w="425" w:type="dxa"/>
            <w:shd w:val="solid" w:color="FFFFFF" w:fill="auto"/>
          </w:tcPr>
          <w:p w:rsidR="004C4659" w:rsidRPr="00F267AF" w:rsidRDefault="004C4659" w:rsidP="004C4659">
            <w:pPr>
              <w:pStyle w:val="TAR"/>
              <w:rPr>
                <w:rFonts w:cs="Arial"/>
                <w:sz w:val="16"/>
                <w:szCs w:val="16"/>
              </w:rPr>
            </w:pPr>
            <w:r w:rsidRPr="006C52B5">
              <w:rPr>
                <w:rFonts w:eastAsia="Times New Roman" w:cs="Arial"/>
                <w:sz w:val="16"/>
                <w:szCs w:val="16"/>
                <w:lang w:eastAsia="en-GB"/>
              </w:rPr>
              <w:t> </w:t>
            </w:r>
          </w:p>
        </w:tc>
        <w:tc>
          <w:tcPr>
            <w:tcW w:w="425" w:type="dxa"/>
            <w:shd w:val="solid" w:color="FFFFFF" w:fill="auto"/>
          </w:tcPr>
          <w:p w:rsidR="004C4659" w:rsidRPr="00F267AF" w:rsidRDefault="004C4659" w:rsidP="004C4659">
            <w:pPr>
              <w:pStyle w:val="TAC"/>
              <w:rPr>
                <w:rFonts w:cs="Arial"/>
                <w:sz w:val="16"/>
                <w:szCs w:val="16"/>
              </w:rPr>
            </w:pPr>
            <w:r>
              <w:rPr>
                <w:rFonts w:cs="Arial"/>
                <w:sz w:val="16"/>
                <w:szCs w:val="16"/>
              </w:rPr>
              <w:t>F</w:t>
            </w:r>
          </w:p>
        </w:tc>
        <w:tc>
          <w:tcPr>
            <w:tcW w:w="4820" w:type="dxa"/>
            <w:shd w:val="solid" w:color="FFFFFF" w:fill="auto"/>
          </w:tcPr>
          <w:p w:rsidR="004C4659" w:rsidRPr="00F267AF" w:rsidRDefault="004C4659" w:rsidP="004C4659">
            <w:pPr>
              <w:pStyle w:val="TAL"/>
              <w:rPr>
                <w:rFonts w:cs="Arial"/>
                <w:sz w:val="16"/>
                <w:szCs w:val="16"/>
              </w:rPr>
            </w:pPr>
            <w:r w:rsidRPr="006C52B5">
              <w:rPr>
                <w:rFonts w:eastAsia="Times New Roman" w:cs="Arial"/>
                <w:sz w:val="16"/>
                <w:szCs w:val="16"/>
                <w:lang w:eastAsia="en-GB"/>
              </w:rPr>
              <w:t>Adding of HTTP status code "406 Not Acceptable"</w:t>
            </w:r>
          </w:p>
        </w:tc>
        <w:tc>
          <w:tcPr>
            <w:tcW w:w="708" w:type="dxa"/>
            <w:shd w:val="solid" w:color="FFFFFF" w:fill="auto"/>
          </w:tcPr>
          <w:p w:rsidR="004C4659" w:rsidRPr="00F267AF" w:rsidRDefault="004C4659" w:rsidP="004C4659">
            <w:pPr>
              <w:pStyle w:val="TAC"/>
              <w:rPr>
                <w:sz w:val="16"/>
                <w:szCs w:val="16"/>
              </w:rPr>
            </w:pPr>
            <w:r>
              <w:rPr>
                <w:sz w:val="16"/>
                <w:szCs w:val="16"/>
              </w:rPr>
              <w:t>15.2.0</w:t>
            </w:r>
          </w:p>
        </w:tc>
      </w:tr>
      <w:tr w:rsidR="004C4659" w:rsidRPr="00F267AF" w:rsidTr="004C4659">
        <w:tc>
          <w:tcPr>
            <w:tcW w:w="800" w:type="dxa"/>
            <w:shd w:val="solid" w:color="FFFFFF" w:fill="auto"/>
          </w:tcPr>
          <w:p w:rsidR="004C4659" w:rsidRPr="00F267AF" w:rsidRDefault="004C4659" w:rsidP="004C4659">
            <w:pPr>
              <w:pStyle w:val="TAC"/>
              <w:rPr>
                <w:sz w:val="16"/>
                <w:szCs w:val="16"/>
              </w:rPr>
            </w:pPr>
            <w:r>
              <w:rPr>
                <w:sz w:val="16"/>
                <w:szCs w:val="16"/>
              </w:rPr>
              <w:t>2018-12</w:t>
            </w:r>
          </w:p>
        </w:tc>
        <w:tc>
          <w:tcPr>
            <w:tcW w:w="800" w:type="dxa"/>
            <w:shd w:val="solid" w:color="FFFFFF" w:fill="auto"/>
          </w:tcPr>
          <w:p w:rsidR="004C4659" w:rsidRPr="00F267AF" w:rsidRDefault="004C4659" w:rsidP="004C4659">
            <w:pPr>
              <w:pStyle w:val="TAC"/>
              <w:rPr>
                <w:sz w:val="16"/>
                <w:szCs w:val="16"/>
              </w:rPr>
            </w:pPr>
            <w:r>
              <w:rPr>
                <w:sz w:val="16"/>
                <w:szCs w:val="16"/>
              </w:rPr>
              <w:t>CT#82</w:t>
            </w:r>
          </w:p>
        </w:tc>
        <w:tc>
          <w:tcPr>
            <w:tcW w:w="1094" w:type="dxa"/>
            <w:shd w:val="solid" w:color="FFFFFF" w:fill="auto"/>
          </w:tcPr>
          <w:p w:rsidR="004C4659" w:rsidRPr="00F267AF" w:rsidRDefault="004C4659" w:rsidP="004C4659">
            <w:pPr>
              <w:pStyle w:val="TAC"/>
              <w:rPr>
                <w:sz w:val="16"/>
                <w:szCs w:val="16"/>
              </w:rPr>
            </w:pPr>
            <w:r>
              <w:rPr>
                <w:sz w:val="16"/>
                <w:szCs w:val="16"/>
              </w:rPr>
              <w:t>CP-183024</w:t>
            </w:r>
          </w:p>
        </w:tc>
        <w:tc>
          <w:tcPr>
            <w:tcW w:w="567" w:type="dxa"/>
            <w:shd w:val="solid" w:color="FFFFFF" w:fill="auto"/>
          </w:tcPr>
          <w:p w:rsidR="004C4659" w:rsidRPr="00F267AF" w:rsidRDefault="004C4659" w:rsidP="004C4659">
            <w:pPr>
              <w:pStyle w:val="TAL"/>
              <w:rPr>
                <w:rFonts w:cs="Arial"/>
                <w:sz w:val="16"/>
                <w:szCs w:val="16"/>
              </w:rPr>
            </w:pPr>
            <w:r w:rsidRPr="006C52B5">
              <w:rPr>
                <w:rFonts w:eastAsia="Times New Roman" w:cs="Arial"/>
                <w:sz w:val="16"/>
                <w:szCs w:val="16"/>
                <w:lang w:eastAsia="en-GB"/>
              </w:rPr>
              <w:t>0041</w:t>
            </w:r>
          </w:p>
        </w:tc>
        <w:tc>
          <w:tcPr>
            <w:tcW w:w="425" w:type="dxa"/>
            <w:shd w:val="solid" w:color="FFFFFF" w:fill="auto"/>
          </w:tcPr>
          <w:p w:rsidR="004C4659" w:rsidRPr="00F267AF" w:rsidRDefault="004C4659" w:rsidP="004C4659">
            <w:pPr>
              <w:pStyle w:val="TAR"/>
              <w:rPr>
                <w:rFonts w:cs="Arial"/>
                <w:sz w:val="16"/>
                <w:szCs w:val="16"/>
              </w:rPr>
            </w:pPr>
            <w:r w:rsidRPr="006C52B5">
              <w:rPr>
                <w:rFonts w:eastAsia="Times New Roman" w:cs="Arial"/>
                <w:sz w:val="16"/>
                <w:szCs w:val="16"/>
                <w:lang w:eastAsia="en-GB"/>
              </w:rPr>
              <w:t>1</w:t>
            </w:r>
          </w:p>
        </w:tc>
        <w:tc>
          <w:tcPr>
            <w:tcW w:w="425" w:type="dxa"/>
            <w:shd w:val="solid" w:color="FFFFFF" w:fill="auto"/>
          </w:tcPr>
          <w:p w:rsidR="004C4659" w:rsidRPr="00F267AF" w:rsidRDefault="004C4659" w:rsidP="004C4659">
            <w:pPr>
              <w:pStyle w:val="TAC"/>
              <w:rPr>
                <w:rFonts w:cs="Arial"/>
                <w:sz w:val="16"/>
                <w:szCs w:val="16"/>
              </w:rPr>
            </w:pPr>
            <w:r>
              <w:rPr>
                <w:rFonts w:cs="Arial"/>
                <w:sz w:val="16"/>
                <w:szCs w:val="16"/>
              </w:rPr>
              <w:t>F</w:t>
            </w:r>
          </w:p>
        </w:tc>
        <w:tc>
          <w:tcPr>
            <w:tcW w:w="4820" w:type="dxa"/>
            <w:shd w:val="solid" w:color="FFFFFF" w:fill="auto"/>
          </w:tcPr>
          <w:p w:rsidR="004C4659" w:rsidRPr="00F267AF" w:rsidRDefault="004C4659" w:rsidP="004C4659">
            <w:pPr>
              <w:pStyle w:val="TAL"/>
              <w:rPr>
                <w:rFonts w:cs="Arial"/>
                <w:sz w:val="16"/>
                <w:szCs w:val="16"/>
              </w:rPr>
            </w:pPr>
            <w:r w:rsidRPr="006C52B5">
              <w:rPr>
                <w:rFonts w:eastAsia="Times New Roman" w:cs="Arial"/>
                <w:sz w:val="16"/>
                <w:szCs w:val="16"/>
                <w:lang w:eastAsia="en-GB"/>
              </w:rPr>
              <w:t>VarUeId definition</w:t>
            </w:r>
          </w:p>
        </w:tc>
        <w:tc>
          <w:tcPr>
            <w:tcW w:w="708" w:type="dxa"/>
            <w:shd w:val="solid" w:color="FFFFFF" w:fill="auto"/>
          </w:tcPr>
          <w:p w:rsidR="004C4659" w:rsidRPr="00F267AF" w:rsidRDefault="004C4659" w:rsidP="004C4659">
            <w:pPr>
              <w:pStyle w:val="TAC"/>
              <w:rPr>
                <w:sz w:val="16"/>
                <w:szCs w:val="16"/>
              </w:rPr>
            </w:pPr>
            <w:r>
              <w:rPr>
                <w:sz w:val="16"/>
                <w:szCs w:val="16"/>
              </w:rPr>
              <w:t>15.2.0</w:t>
            </w:r>
          </w:p>
        </w:tc>
      </w:tr>
      <w:tr w:rsidR="004C4659" w:rsidRPr="00F267AF" w:rsidTr="004C4659">
        <w:tc>
          <w:tcPr>
            <w:tcW w:w="800" w:type="dxa"/>
            <w:shd w:val="solid" w:color="FFFFFF" w:fill="auto"/>
          </w:tcPr>
          <w:p w:rsidR="004C4659" w:rsidRPr="00F267AF" w:rsidRDefault="004C4659" w:rsidP="004C4659">
            <w:pPr>
              <w:pStyle w:val="TAC"/>
              <w:rPr>
                <w:sz w:val="16"/>
                <w:szCs w:val="16"/>
              </w:rPr>
            </w:pPr>
            <w:r>
              <w:rPr>
                <w:sz w:val="16"/>
                <w:szCs w:val="16"/>
              </w:rPr>
              <w:t>2018-12</w:t>
            </w:r>
          </w:p>
        </w:tc>
        <w:tc>
          <w:tcPr>
            <w:tcW w:w="800" w:type="dxa"/>
            <w:shd w:val="solid" w:color="FFFFFF" w:fill="auto"/>
          </w:tcPr>
          <w:p w:rsidR="004C4659" w:rsidRPr="00F267AF" w:rsidRDefault="004C4659" w:rsidP="004C4659">
            <w:pPr>
              <w:pStyle w:val="TAC"/>
              <w:rPr>
                <w:sz w:val="16"/>
                <w:szCs w:val="16"/>
              </w:rPr>
            </w:pPr>
            <w:r>
              <w:rPr>
                <w:sz w:val="16"/>
                <w:szCs w:val="16"/>
              </w:rPr>
              <w:t>CT#82</w:t>
            </w:r>
          </w:p>
        </w:tc>
        <w:tc>
          <w:tcPr>
            <w:tcW w:w="1094" w:type="dxa"/>
            <w:shd w:val="solid" w:color="FFFFFF" w:fill="auto"/>
          </w:tcPr>
          <w:p w:rsidR="004C4659" w:rsidRPr="00F267AF" w:rsidRDefault="004C4659" w:rsidP="004C4659">
            <w:pPr>
              <w:pStyle w:val="TAC"/>
              <w:rPr>
                <w:sz w:val="16"/>
                <w:szCs w:val="16"/>
              </w:rPr>
            </w:pPr>
            <w:r>
              <w:rPr>
                <w:sz w:val="16"/>
                <w:szCs w:val="16"/>
              </w:rPr>
              <w:t>CP-183024</w:t>
            </w:r>
          </w:p>
        </w:tc>
        <w:tc>
          <w:tcPr>
            <w:tcW w:w="567" w:type="dxa"/>
            <w:shd w:val="solid" w:color="FFFFFF" w:fill="auto"/>
          </w:tcPr>
          <w:p w:rsidR="004C4659" w:rsidRPr="00F267AF" w:rsidRDefault="004C4659" w:rsidP="004C4659">
            <w:pPr>
              <w:pStyle w:val="TAL"/>
              <w:rPr>
                <w:rFonts w:cs="Arial"/>
                <w:sz w:val="16"/>
                <w:szCs w:val="16"/>
              </w:rPr>
            </w:pPr>
            <w:r w:rsidRPr="006C52B5">
              <w:rPr>
                <w:rFonts w:eastAsia="Times New Roman" w:cs="Arial"/>
                <w:sz w:val="16"/>
                <w:szCs w:val="16"/>
                <w:lang w:eastAsia="en-GB"/>
              </w:rPr>
              <w:t>0061</w:t>
            </w:r>
          </w:p>
        </w:tc>
        <w:tc>
          <w:tcPr>
            <w:tcW w:w="425" w:type="dxa"/>
            <w:shd w:val="solid" w:color="FFFFFF" w:fill="auto"/>
          </w:tcPr>
          <w:p w:rsidR="004C4659" w:rsidRPr="00F267AF" w:rsidRDefault="004C4659" w:rsidP="004C4659">
            <w:pPr>
              <w:pStyle w:val="TAR"/>
              <w:rPr>
                <w:rFonts w:cs="Arial"/>
                <w:sz w:val="16"/>
                <w:szCs w:val="16"/>
              </w:rPr>
            </w:pPr>
            <w:r w:rsidRPr="006C52B5">
              <w:rPr>
                <w:rFonts w:eastAsia="Times New Roman" w:cs="Arial"/>
                <w:sz w:val="16"/>
                <w:szCs w:val="16"/>
                <w:lang w:eastAsia="en-GB"/>
              </w:rPr>
              <w:t> </w:t>
            </w:r>
          </w:p>
        </w:tc>
        <w:tc>
          <w:tcPr>
            <w:tcW w:w="425" w:type="dxa"/>
            <w:shd w:val="solid" w:color="FFFFFF" w:fill="auto"/>
          </w:tcPr>
          <w:p w:rsidR="004C4659" w:rsidRPr="00F267AF" w:rsidRDefault="004C4659" w:rsidP="004C4659">
            <w:pPr>
              <w:pStyle w:val="TAC"/>
              <w:rPr>
                <w:rFonts w:cs="Arial"/>
                <w:sz w:val="16"/>
                <w:szCs w:val="16"/>
              </w:rPr>
            </w:pPr>
            <w:r>
              <w:rPr>
                <w:rFonts w:cs="Arial"/>
                <w:sz w:val="16"/>
                <w:szCs w:val="16"/>
              </w:rPr>
              <w:t>F</w:t>
            </w:r>
          </w:p>
        </w:tc>
        <w:tc>
          <w:tcPr>
            <w:tcW w:w="4820" w:type="dxa"/>
            <w:shd w:val="solid" w:color="FFFFFF" w:fill="auto"/>
          </w:tcPr>
          <w:p w:rsidR="004C4659" w:rsidRPr="00F267AF" w:rsidRDefault="004C4659" w:rsidP="004C4659">
            <w:pPr>
              <w:pStyle w:val="TAL"/>
              <w:rPr>
                <w:rFonts w:cs="Arial"/>
                <w:sz w:val="16"/>
                <w:szCs w:val="16"/>
              </w:rPr>
            </w:pPr>
            <w:r w:rsidRPr="006C52B5">
              <w:rPr>
                <w:rFonts w:eastAsia="Times New Roman" w:cs="Arial"/>
                <w:sz w:val="16"/>
                <w:szCs w:val="16"/>
                <w:lang w:eastAsia="en-GB"/>
              </w:rPr>
              <w:t>ProblemDetails for 501</w:t>
            </w:r>
          </w:p>
        </w:tc>
        <w:tc>
          <w:tcPr>
            <w:tcW w:w="708" w:type="dxa"/>
            <w:shd w:val="solid" w:color="FFFFFF" w:fill="auto"/>
          </w:tcPr>
          <w:p w:rsidR="004C4659" w:rsidRPr="00F267AF" w:rsidRDefault="004C4659" w:rsidP="004C4659">
            <w:pPr>
              <w:pStyle w:val="TAC"/>
              <w:rPr>
                <w:sz w:val="16"/>
                <w:szCs w:val="16"/>
              </w:rPr>
            </w:pPr>
            <w:r>
              <w:rPr>
                <w:sz w:val="16"/>
                <w:szCs w:val="16"/>
              </w:rPr>
              <w:t>15.2.0</w:t>
            </w:r>
          </w:p>
        </w:tc>
      </w:tr>
      <w:tr w:rsidR="004C4659" w:rsidRPr="00F267AF" w:rsidTr="004C4659">
        <w:tc>
          <w:tcPr>
            <w:tcW w:w="800" w:type="dxa"/>
            <w:shd w:val="solid" w:color="FFFFFF" w:fill="auto"/>
          </w:tcPr>
          <w:p w:rsidR="004C4659" w:rsidRPr="00F267AF" w:rsidRDefault="004C4659" w:rsidP="004C4659">
            <w:pPr>
              <w:pStyle w:val="TAC"/>
              <w:rPr>
                <w:sz w:val="16"/>
                <w:szCs w:val="16"/>
              </w:rPr>
            </w:pPr>
            <w:r>
              <w:rPr>
                <w:sz w:val="16"/>
                <w:szCs w:val="16"/>
              </w:rPr>
              <w:t>2018-12</w:t>
            </w:r>
          </w:p>
        </w:tc>
        <w:tc>
          <w:tcPr>
            <w:tcW w:w="800" w:type="dxa"/>
            <w:shd w:val="solid" w:color="FFFFFF" w:fill="auto"/>
          </w:tcPr>
          <w:p w:rsidR="004C4659" w:rsidRPr="00F267AF" w:rsidRDefault="004C4659" w:rsidP="004C4659">
            <w:pPr>
              <w:pStyle w:val="TAC"/>
              <w:rPr>
                <w:sz w:val="16"/>
                <w:szCs w:val="16"/>
              </w:rPr>
            </w:pPr>
            <w:r>
              <w:rPr>
                <w:sz w:val="16"/>
                <w:szCs w:val="16"/>
              </w:rPr>
              <w:t>CT#82</w:t>
            </w:r>
          </w:p>
        </w:tc>
        <w:tc>
          <w:tcPr>
            <w:tcW w:w="1094" w:type="dxa"/>
            <w:shd w:val="solid" w:color="FFFFFF" w:fill="auto"/>
          </w:tcPr>
          <w:p w:rsidR="004C4659" w:rsidRPr="00F267AF" w:rsidRDefault="004C4659" w:rsidP="004C4659">
            <w:pPr>
              <w:pStyle w:val="TAC"/>
              <w:rPr>
                <w:sz w:val="16"/>
                <w:szCs w:val="16"/>
              </w:rPr>
            </w:pPr>
            <w:r>
              <w:rPr>
                <w:sz w:val="16"/>
                <w:szCs w:val="16"/>
              </w:rPr>
              <w:t>CP-183024</w:t>
            </w:r>
          </w:p>
        </w:tc>
        <w:tc>
          <w:tcPr>
            <w:tcW w:w="567" w:type="dxa"/>
            <w:shd w:val="solid" w:color="FFFFFF" w:fill="auto"/>
          </w:tcPr>
          <w:p w:rsidR="004C4659" w:rsidRPr="00F267AF" w:rsidRDefault="004C4659" w:rsidP="004C4659">
            <w:pPr>
              <w:pStyle w:val="TAL"/>
              <w:rPr>
                <w:rFonts w:cs="Arial"/>
                <w:sz w:val="16"/>
                <w:szCs w:val="16"/>
              </w:rPr>
            </w:pPr>
            <w:r w:rsidRPr="006C52B5">
              <w:rPr>
                <w:rFonts w:eastAsia="Times New Roman" w:cs="Arial"/>
                <w:sz w:val="16"/>
                <w:szCs w:val="16"/>
                <w:lang w:eastAsia="en-GB"/>
              </w:rPr>
              <w:t>0063</w:t>
            </w:r>
          </w:p>
        </w:tc>
        <w:tc>
          <w:tcPr>
            <w:tcW w:w="425" w:type="dxa"/>
            <w:shd w:val="solid" w:color="FFFFFF" w:fill="auto"/>
          </w:tcPr>
          <w:p w:rsidR="004C4659" w:rsidRPr="00F267AF" w:rsidRDefault="004C4659" w:rsidP="004C4659">
            <w:pPr>
              <w:pStyle w:val="TAR"/>
              <w:rPr>
                <w:rFonts w:cs="Arial"/>
                <w:sz w:val="16"/>
                <w:szCs w:val="16"/>
              </w:rPr>
            </w:pPr>
            <w:r w:rsidRPr="006C52B5">
              <w:rPr>
                <w:rFonts w:eastAsia="Times New Roman" w:cs="Arial"/>
                <w:sz w:val="16"/>
                <w:szCs w:val="16"/>
                <w:lang w:eastAsia="en-GB"/>
              </w:rPr>
              <w:t> </w:t>
            </w:r>
          </w:p>
        </w:tc>
        <w:tc>
          <w:tcPr>
            <w:tcW w:w="425" w:type="dxa"/>
            <w:shd w:val="solid" w:color="FFFFFF" w:fill="auto"/>
          </w:tcPr>
          <w:p w:rsidR="004C4659" w:rsidRPr="00F267AF" w:rsidRDefault="004C4659" w:rsidP="004C4659">
            <w:pPr>
              <w:pStyle w:val="TAC"/>
              <w:rPr>
                <w:rFonts w:cs="Arial"/>
                <w:sz w:val="16"/>
                <w:szCs w:val="16"/>
              </w:rPr>
            </w:pPr>
            <w:r>
              <w:rPr>
                <w:rFonts w:cs="Arial"/>
                <w:sz w:val="16"/>
                <w:szCs w:val="16"/>
              </w:rPr>
              <w:t>F</w:t>
            </w:r>
          </w:p>
        </w:tc>
        <w:tc>
          <w:tcPr>
            <w:tcW w:w="4820" w:type="dxa"/>
            <w:shd w:val="solid" w:color="FFFFFF" w:fill="auto"/>
          </w:tcPr>
          <w:p w:rsidR="004C4659" w:rsidRPr="00F267AF" w:rsidRDefault="004C4659" w:rsidP="004C4659">
            <w:pPr>
              <w:pStyle w:val="TAL"/>
              <w:rPr>
                <w:rFonts w:cs="Arial"/>
                <w:sz w:val="16"/>
                <w:szCs w:val="16"/>
              </w:rPr>
            </w:pPr>
            <w:r w:rsidRPr="006C52B5">
              <w:rPr>
                <w:rFonts w:eastAsia="Times New Roman" w:cs="Arial"/>
                <w:sz w:val="16"/>
                <w:szCs w:val="16"/>
                <w:lang w:eastAsia="en-GB"/>
              </w:rPr>
              <w:t>ChangeItem alignment</w:t>
            </w:r>
          </w:p>
        </w:tc>
        <w:tc>
          <w:tcPr>
            <w:tcW w:w="708" w:type="dxa"/>
            <w:shd w:val="solid" w:color="FFFFFF" w:fill="auto"/>
          </w:tcPr>
          <w:p w:rsidR="004C4659" w:rsidRPr="00F267AF" w:rsidRDefault="004C4659" w:rsidP="004C4659">
            <w:pPr>
              <w:pStyle w:val="TAC"/>
              <w:rPr>
                <w:sz w:val="16"/>
                <w:szCs w:val="16"/>
              </w:rPr>
            </w:pPr>
            <w:r>
              <w:rPr>
                <w:sz w:val="16"/>
                <w:szCs w:val="16"/>
              </w:rPr>
              <w:t>15.2.0</w:t>
            </w:r>
          </w:p>
        </w:tc>
      </w:tr>
      <w:tr w:rsidR="004C4659" w:rsidRPr="00F267AF" w:rsidTr="004C4659">
        <w:tc>
          <w:tcPr>
            <w:tcW w:w="800" w:type="dxa"/>
            <w:shd w:val="solid" w:color="FFFFFF" w:fill="auto"/>
          </w:tcPr>
          <w:p w:rsidR="004C4659" w:rsidRPr="00F267AF" w:rsidRDefault="004C4659" w:rsidP="004C4659">
            <w:pPr>
              <w:pStyle w:val="TAC"/>
              <w:rPr>
                <w:sz w:val="16"/>
                <w:szCs w:val="16"/>
              </w:rPr>
            </w:pPr>
            <w:r>
              <w:rPr>
                <w:sz w:val="16"/>
                <w:szCs w:val="16"/>
              </w:rPr>
              <w:t>2018-12</w:t>
            </w:r>
          </w:p>
        </w:tc>
        <w:tc>
          <w:tcPr>
            <w:tcW w:w="800" w:type="dxa"/>
            <w:shd w:val="solid" w:color="FFFFFF" w:fill="auto"/>
          </w:tcPr>
          <w:p w:rsidR="004C4659" w:rsidRPr="00F267AF" w:rsidRDefault="004C4659" w:rsidP="004C4659">
            <w:pPr>
              <w:pStyle w:val="TAC"/>
              <w:rPr>
                <w:sz w:val="16"/>
                <w:szCs w:val="16"/>
              </w:rPr>
            </w:pPr>
            <w:r>
              <w:rPr>
                <w:sz w:val="16"/>
                <w:szCs w:val="16"/>
              </w:rPr>
              <w:t>CT#82</w:t>
            </w:r>
          </w:p>
        </w:tc>
        <w:tc>
          <w:tcPr>
            <w:tcW w:w="1094" w:type="dxa"/>
            <w:shd w:val="solid" w:color="FFFFFF" w:fill="auto"/>
          </w:tcPr>
          <w:p w:rsidR="004C4659" w:rsidRPr="00F267AF" w:rsidRDefault="004C4659" w:rsidP="004C4659">
            <w:pPr>
              <w:pStyle w:val="TAC"/>
              <w:rPr>
                <w:sz w:val="16"/>
                <w:szCs w:val="16"/>
              </w:rPr>
            </w:pPr>
            <w:r>
              <w:rPr>
                <w:sz w:val="16"/>
                <w:szCs w:val="16"/>
              </w:rPr>
              <w:t>CP-183024</w:t>
            </w:r>
          </w:p>
        </w:tc>
        <w:tc>
          <w:tcPr>
            <w:tcW w:w="567" w:type="dxa"/>
            <w:shd w:val="solid" w:color="FFFFFF" w:fill="auto"/>
          </w:tcPr>
          <w:p w:rsidR="004C4659" w:rsidRPr="00F267AF" w:rsidRDefault="004C4659" w:rsidP="004C4659">
            <w:pPr>
              <w:pStyle w:val="TAL"/>
              <w:rPr>
                <w:rFonts w:cs="Arial"/>
                <w:sz w:val="16"/>
                <w:szCs w:val="16"/>
              </w:rPr>
            </w:pPr>
            <w:r w:rsidRPr="006C52B5">
              <w:rPr>
                <w:rFonts w:eastAsia="Times New Roman" w:cs="Arial"/>
                <w:sz w:val="16"/>
                <w:szCs w:val="16"/>
                <w:lang w:eastAsia="en-GB"/>
              </w:rPr>
              <w:t>0046</w:t>
            </w:r>
          </w:p>
        </w:tc>
        <w:tc>
          <w:tcPr>
            <w:tcW w:w="425" w:type="dxa"/>
            <w:shd w:val="solid" w:color="FFFFFF" w:fill="auto"/>
          </w:tcPr>
          <w:p w:rsidR="004C4659" w:rsidRPr="00F267AF" w:rsidRDefault="004C4659" w:rsidP="004C4659">
            <w:pPr>
              <w:pStyle w:val="TAR"/>
              <w:rPr>
                <w:rFonts w:cs="Arial"/>
                <w:sz w:val="16"/>
                <w:szCs w:val="16"/>
              </w:rPr>
            </w:pPr>
            <w:r w:rsidRPr="006C52B5">
              <w:rPr>
                <w:rFonts w:eastAsia="Times New Roman" w:cs="Arial"/>
                <w:sz w:val="16"/>
                <w:szCs w:val="16"/>
                <w:lang w:eastAsia="en-GB"/>
              </w:rPr>
              <w:t>2</w:t>
            </w:r>
          </w:p>
        </w:tc>
        <w:tc>
          <w:tcPr>
            <w:tcW w:w="425" w:type="dxa"/>
            <w:shd w:val="solid" w:color="FFFFFF" w:fill="auto"/>
          </w:tcPr>
          <w:p w:rsidR="004C4659" w:rsidRPr="00F267AF" w:rsidRDefault="004C4659" w:rsidP="004C4659">
            <w:pPr>
              <w:pStyle w:val="TAC"/>
              <w:rPr>
                <w:rFonts w:cs="Arial"/>
                <w:sz w:val="16"/>
                <w:szCs w:val="16"/>
              </w:rPr>
            </w:pPr>
            <w:r>
              <w:rPr>
                <w:rFonts w:cs="Arial"/>
                <w:sz w:val="16"/>
                <w:szCs w:val="16"/>
              </w:rPr>
              <w:t>F</w:t>
            </w:r>
          </w:p>
        </w:tc>
        <w:tc>
          <w:tcPr>
            <w:tcW w:w="4820" w:type="dxa"/>
            <w:shd w:val="solid" w:color="FFFFFF" w:fill="auto"/>
          </w:tcPr>
          <w:p w:rsidR="004C4659" w:rsidRPr="00F267AF" w:rsidRDefault="004C4659" w:rsidP="004C4659">
            <w:pPr>
              <w:pStyle w:val="TAL"/>
              <w:rPr>
                <w:rFonts w:cs="Arial"/>
                <w:sz w:val="16"/>
                <w:szCs w:val="16"/>
              </w:rPr>
            </w:pPr>
            <w:r w:rsidRPr="006C52B5">
              <w:rPr>
                <w:rFonts w:eastAsia="Times New Roman" w:cs="Arial"/>
                <w:sz w:val="16"/>
                <w:szCs w:val="16"/>
                <w:lang w:eastAsia="en-GB"/>
              </w:rPr>
              <w:t>Regular Expression Patterns</w:t>
            </w:r>
          </w:p>
        </w:tc>
        <w:tc>
          <w:tcPr>
            <w:tcW w:w="708" w:type="dxa"/>
            <w:shd w:val="solid" w:color="FFFFFF" w:fill="auto"/>
          </w:tcPr>
          <w:p w:rsidR="004C4659" w:rsidRPr="00F267AF" w:rsidRDefault="004C4659" w:rsidP="004C4659">
            <w:pPr>
              <w:pStyle w:val="TAC"/>
              <w:rPr>
                <w:sz w:val="16"/>
                <w:szCs w:val="16"/>
              </w:rPr>
            </w:pPr>
            <w:r>
              <w:rPr>
                <w:sz w:val="16"/>
                <w:szCs w:val="16"/>
              </w:rPr>
              <w:t>15.2.0</w:t>
            </w:r>
          </w:p>
        </w:tc>
      </w:tr>
      <w:tr w:rsidR="004C4659" w:rsidRPr="00F267AF" w:rsidTr="004C4659">
        <w:tc>
          <w:tcPr>
            <w:tcW w:w="800" w:type="dxa"/>
            <w:shd w:val="solid" w:color="FFFFFF" w:fill="auto"/>
          </w:tcPr>
          <w:p w:rsidR="004C4659" w:rsidRPr="00F267AF" w:rsidRDefault="004C4659" w:rsidP="004C4659">
            <w:pPr>
              <w:pStyle w:val="TAC"/>
              <w:rPr>
                <w:sz w:val="16"/>
                <w:szCs w:val="16"/>
              </w:rPr>
            </w:pPr>
            <w:r>
              <w:rPr>
                <w:sz w:val="16"/>
                <w:szCs w:val="16"/>
              </w:rPr>
              <w:t>2018-12</w:t>
            </w:r>
          </w:p>
        </w:tc>
        <w:tc>
          <w:tcPr>
            <w:tcW w:w="800" w:type="dxa"/>
            <w:shd w:val="solid" w:color="FFFFFF" w:fill="auto"/>
          </w:tcPr>
          <w:p w:rsidR="004C4659" w:rsidRPr="00F267AF" w:rsidRDefault="004C4659" w:rsidP="004C4659">
            <w:pPr>
              <w:pStyle w:val="TAC"/>
              <w:rPr>
                <w:sz w:val="16"/>
                <w:szCs w:val="16"/>
              </w:rPr>
            </w:pPr>
            <w:r>
              <w:rPr>
                <w:sz w:val="16"/>
                <w:szCs w:val="16"/>
              </w:rPr>
              <w:t>CT#82</w:t>
            </w:r>
          </w:p>
        </w:tc>
        <w:tc>
          <w:tcPr>
            <w:tcW w:w="1094" w:type="dxa"/>
            <w:shd w:val="solid" w:color="FFFFFF" w:fill="auto"/>
          </w:tcPr>
          <w:p w:rsidR="004C4659" w:rsidRPr="00F267AF" w:rsidRDefault="004C4659" w:rsidP="004C4659">
            <w:pPr>
              <w:pStyle w:val="TAC"/>
              <w:rPr>
                <w:sz w:val="16"/>
                <w:szCs w:val="16"/>
              </w:rPr>
            </w:pPr>
            <w:r>
              <w:rPr>
                <w:sz w:val="16"/>
                <w:szCs w:val="16"/>
              </w:rPr>
              <w:t>CP-183024</w:t>
            </w:r>
          </w:p>
        </w:tc>
        <w:tc>
          <w:tcPr>
            <w:tcW w:w="567" w:type="dxa"/>
            <w:shd w:val="solid" w:color="FFFFFF" w:fill="auto"/>
          </w:tcPr>
          <w:p w:rsidR="004C4659" w:rsidRPr="00F267AF" w:rsidRDefault="004C4659" w:rsidP="004C4659">
            <w:pPr>
              <w:pStyle w:val="TAL"/>
              <w:rPr>
                <w:rFonts w:cs="Arial"/>
                <w:sz w:val="16"/>
                <w:szCs w:val="16"/>
              </w:rPr>
            </w:pPr>
            <w:r w:rsidRPr="006C52B5">
              <w:rPr>
                <w:rFonts w:eastAsia="Times New Roman" w:cs="Arial"/>
                <w:sz w:val="16"/>
                <w:szCs w:val="16"/>
                <w:lang w:eastAsia="en-GB"/>
              </w:rPr>
              <w:t>0048</w:t>
            </w:r>
          </w:p>
        </w:tc>
        <w:tc>
          <w:tcPr>
            <w:tcW w:w="425" w:type="dxa"/>
            <w:shd w:val="solid" w:color="FFFFFF" w:fill="auto"/>
          </w:tcPr>
          <w:p w:rsidR="004C4659" w:rsidRPr="00F267AF" w:rsidRDefault="004C4659" w:rsidP="004C4659">
            <w:pPr>
              <w:pStyle w:val="TAR"/>
              <w:rPr>
                <w:rFonts w:cs="Arial"/>
                <w:sz w:val="16"/>
                <w:szCs w:val="16"/>
              </w:rPr>
            </w:pPr>
            <w:r w:rsidRPr="006C52B5">
              <w:rPr>
                <w:rFonts w:eastAsia="Times New Roman" w:cs="Arial"/>
                <w:sz w:val="16"/>
                <w:szCs w:val="16"/>
                <w:lang w:eastAsia="en-GB"/>
              </w:rPr>
              <w:t>3</w:t>
            </w:r>
          </w:p>
        </w:tc>
        <w:tc>
          <w:tcPr>
            <w:tcW w:w="425" w:type="dxa"/>
            <w:shd w:val="solid" w:color="FFFFFF" w:fill="auto"/>
          </w:tcPr>
          <w:p w:rsidR="004C4659" w:rsidRPr="00F267AF" w:rsidRDefault="004C4659" w:rsidP="004C4659">
            <w:pPr>
              <w:pStyle w:val="TAC"/>
              <w:rPr>
                <w:rFonts w:cs="Arial"/>
                <w:sz w:val="16"/>
                <w:szCs w:val="16"/>
              </w:rPr>
            </w:pPr>
            <w:r>
              <w:rPr>
                <w:rFonts w:cs="Arial"/>
                <w:sz w:val="16"/>
                <w:szCs w:val="16"/>
              </w:rPr>
              <w:t>F</w:t>
            </w:r>
          </w:p>
        </w:tc>
        <w:tc>
          <w:tcPr>
            <w:tcW w:w="4820" w:type="dxa"/>
            <w:shd w:val="solid" w:color="FFFFFF" w:fill="auto"/>
          </w:tcPr>
          <w:p w:rsidR="004C4659" w:rsidRPr="00F267AF" w:rsidRDefault="004C4659" w:rsidP="004C4659">
            <w:pPr>
              <w:pStyle w:val="TAL"/>
              <w:rPr>
                <w:rFonts w:cs="Arial"/>
                <w:sz w:val="16"/>
                <w:szCs w:val="16"/>
              </w:rPr>
            </w:pPr>
            <w:r w:rsidRPr="006C52B5">
              <w:rPr>
                <w:rFonts w:eastAsia="Times New Roman" w:cs="Arial"/>
                <w:sz w:val="16"/>
                <w:szCs w:val="16"/>
                <w:lang w:eastAsia="en-GB"/>
              </w:rPr>
              <w:t>Alignments with NGAP</w:t>
            </w:r>
          </w:p>
        </w:tc>
        <w:tc>
          <w:tcPr>
            <w:tcW w:w="708" w:type="dxa"/>
            <w:shd w:val="solid" w:color="FFFFFF" w:fill="auto"/>
          </w:tcPr>
          <w:p w:rsidR="004C4659" w:rsidRPr="00F267AF" w:rsidRDefault="004C4659" w:rsidP="004C4659">
            <w:pPr>
              <w:pStyle w:val="TAC"/>
              <w:rPr>
                <w:sz w:val="16"/>
                <w:szCs w:val="16"/>
              </w:rPr>
            </w:pPr>
            <w:r>
              <w:rPr>
                <w:sz w:val="16"/>
                <w:szCs w:val="16"/>
              </w:rPr>
              <w:t>15.2.0</w:t>
            </w:r>
          </w:p>
        </w:tc>
      </w:tr>
      <w:tr w:rsidR="004C4659" w:rsidRPr="00F267AF" w:rsidTr="004C4659">
        <w:tc>
          <w:tcPr>
            <w:tcW w:w="800" w:type="dxa"/>
            <w:shd w:val="solid" w:color="FFFFFF" w:fill="auto"/>
          </w:tcPr>
          <w:p w:rsidR="004C4659" w:rsidRPr="00F267AF" w:rsidRDefault="004C4659" w:rsidP="004C4659">
            <w:pPr>
              <w:pStyle w:val="TAC"/>
              <w:rPr>
                <w:sz w:val="16"/>
                <w:szCs w:val="16"/>
              </w:rPr>
            </w:pPr>
            <w:r>
              <w:rPr>
                <w:sz w:val="16"/>
                <w:szCs w:val="16"/>
              </w:rPr>
              <w:t>2018-12</w:t>
            </w:r>
          </w:p>
        </w:tc>
        <w:tc>
          <w:tcPr>
            <w:tcW w:w="800" w:type="dxa"/>
            <w:shd w:val="solid" w:color="FFFFFF" w:fill="auto"/>
          </w:tcPr>
          <w:p w:rsidR="004C4659" w:rsidRPr="00F267AF" w:rsidRDefault="004C4659" w:rsidP="004C4659">
            <w:pPr>
              <w:pStyle w:val="TAC"/>
              <w:rPr>
                <w:sz w:val="16"/>
                <w:szCs w:val="16"/>
              </w:rPr>
            </w:pPr>
            <w:r>
              <w:rPr>
                <w:sz w:val="16"/>
                <w:szCs w:val="16"/>
              </w:rPr>
              <w:t>CT#82</w:t>
            </w:r>
          </w:p>
        </w:tc>
        <w:tc>
          <w:tcPr>
            <w:tcW w:w="1094" w:type="dxa"/>
            <w:shd w:val="solid" w:color="FFFFFF" w:fill="auto"/>
          </w:tcPr>
          <w:p w:rsidR="004C4659" w:rsidRPr="00F267AF" w:rsidRDefault="00B55156" w:rsidP="004C4659">
            <w:pPr>
              <w:pStyle w:val="TAC"/>
              <w:rPr>
                <w:sz w:val="16"/>
                <w:szCs w:val="16"/>
              </w:rPr>
            </w:pPr>
            <w:r>
              <w:rPr>
                <w:sz w:val="16"/>
                <w:szCs w:val="16"/>
              </w:rPr>
              <w:t>CP-183168</w:t>
            </w:r>
          </w:p>
        </w:tc>
        <w:tc>
          <w:tcPr>
            <w:tcW w:w="567" w:type="dxa"/>
            <w:shd w:val="solid" w:color="FFFFFF" w:fill="auto"/>
          </w:tcPr>
          <w:p w:rsidR="004C4659" w:rsidRPr="00F267AF" w:rsidRDefault="004C4659" w:rsidP="004C4659">
            <w:pPr>
              <w:pStyle w:val="TAL"/>
              <w:rPr>
                <w:rFonts w:cs="Arial"/>
                <w:sz w:val="16"/>
                <w:szCs w:val="16"/>
              </w:rPr>
            </w:pPr>
            <w:r w:rsidRPr="006C52B5">
              <w:rPr>
                <w:rFonts w:eastAsia="Times New Roman" w:cs="Arial"/>
                <w:sz w:val="16"/>
                <w:szCs w:val="16"/>
                <w:lang w:eastAsia="en-GB"/>
              </w:rPr>
              <w:t>0065</w:t>
            </w:r>
          </w:p>
        </w:tc>
        <w:tc>
          <w:tcPr>
            <w:tcW w:w="425" w:type="dxa"/>
            <w:shd w:val="solid" w:color="FFFFFF" w:fill="auto"/>
          </w:tcPr>
          <w:p w:rsidR="004C4659" w:rsidRPr="00F267AF" w:rsidRDefault="00B55156" w:rsidP="004C4659">
            <w:pPr>
              <w:pStyle w:val="TAR"/>
              <w:rPr>
                <w:rFonts w:cs="Arial"/>
                <w:sz w:val="16"/>
                <w:szCs w:val="16"/>
              </w:rPr>
            </w:pPr>
            <w:r>
              <w:rPr>
                <w:rFonts w:eastAsia="Times New Roman" w:cs="Arial"/>
                <w:sz w:val="16"/>
                <w:szCs w:val="16"/>
                <w:lang w:eastAsia="en-GB"/>
              </w:rPr>
              <w:t>1</w:t>
            </w:r>
          </w:p>
        </w:tc>
        <w:tc>
          <w:tcPr>
            <w:tcW w:w="425" w:type="dxa"/>
            <w:shd w:val="solid" w:color="FFFFFF" w:fill="auto"/>
          </w:tcPr>
          <w:p w:rsidR="004C4659" w:rsidRPr="00F267AF" w:rsidRDefault="004C4659" w:rsidP="004C4659">
            <w:pPr>
              <w:pStyle w:val="TAC"/>
              <w:rPr>
                <w:rFonts w:cs="Arial"/>
                <w:sz w:val="16"/>
                <w:szCs w:val="16"/>
              </w:rPr>
            </w:pPr>
            <w:r>
              <w:rPr>
                <w:rFonts w:cs="Arial"/>
                <w:sz w:val="16"/>
                <w:szCs w:val="16"/>
              </w:rPr>
              <w:t>F</w:t>
            </w:r>
          </w:p>
        </w:tc>
        <w:tc>
          <w:tcPr>
            <w:tcW w:w="4820" w:type="dxa"/>
            <w:shd w:val="solid" w:color="FFFFFF" w:fill="auto"/>
          </w:tcPr>
          <w:p w:rsidR="004C4659" w:rsidRPr="00F267AF" w:rsidRDefault="004C4659" w:rsidP="004C4659">
            <w:pPr>
              <w:pStyle w:val="TAL"/>
              <w:rPr>
                <w:rFonts w:cs="Arial"/>
                <w:sz w:val="16"/>
                <w:szCs w:val="16"/>
              </w:rPr>
            </w:pPr>
            <w:r w:rsidRPr="006C52B5">
              <w:rPr>
                <w:rFonts w:eastAsia="Times New Roman" w:cs="Arial"/>
                <w:sz w:val="16"/>
                <w:szCs w:val="16"/>
                <w:lang w:eastAsia="en-GB"/>
              </w:rPr>
              <w:t>Secondary RAT usage data reporting</w:t>
            </w:r>
          </w:p>
        </w:tc>
        <w:tc>
          <w:tcPr>
            <w:tcW w:w="708" w:type="dxa"/>
            <w:shd w:val="solid" w:color="FFFFFF" w:fill="auto"/>
          </w:tcPr>
          <w:p w:rsidR="004C4659" w:rsidRPr="00F267AF" w:rsidRDefault="004C4659" w:rsidP="004C4659">
            <w:pPr>
              <w:pStyle w:val="TAC"/>
              <w:rPr>
                <w:sz w:val="16"/>
                <w:szCs w:val="16"/>
              </w:rPr>
            </w:pPr>
            <w:r>
              <w:rPr>
                <w:sz w:val="16"/>
                <w:szCs w:val="16"/>
              </w:rPr>
              <w:t>15.2.0</w:t>
            </w:r>
          </w:p>
        </w:tc>
      </w:tr>
      <w:tr w:rsidR="004C4659" w:rsidRPr="00F267AF" w:rsidTr="004C4659">
        <w:tc>
          <w:tcPr>
            <w:tcW w:w="800" w:type="dxa"/>
            <w:shd w:val="solid" w:color="FFFFFF" w:fill="auto"/>
          </w:tcPr>
          <w:p w:rsidR="004C4659" w:rsidRPr="00F267AF" w:rsidRDefault="004C4659" w:rsidP="004C4659">
            <w:pPr>
              <w:pStyle w:val="TAC"/>
              <w:rPr>
                <w:sz w:val="16"/>
                <w:szCs w:val="16"/>
              </w:rPr>
            </w:pPr>
            <w:r>
              <w:rPr>
                <w:sz w:val="16"/>
                <w:szCs w:val="16"/>
              </w:rPr>
              <w:t>2018-12</w:t>
            </w:r>
          </w:p>
        </w:tc>
        <w:tc>
          <w:tcPr>
            <w:tcW w:w="800" w:type="dxa"/>
            <w:shd w:val="solid" w:color="FFFFFF" w:fill="auto"/>
          </w:tcPr>
          <w:p w:rsidR="004C4659" w:rsidRPr="00F267AF" w:rsidRDefault="004C4659" w:rsidP="004C4659">
            <w:pPr>
              <w:pStyle w:val="TAC"/>
              <w:rPr>
                <w:sz w:val="16"/>
                <w:szCs w:val="16"/>
              </w:rPr>
            </w:pPr>
            <w:r>
              <w:rPr>
                <w:sz w:val="16"/>
                <w:szCs w:val="16"/>
              </w:rPr>
              <w:t>CT#82</w:t>
            </w:r>
          </w:p>
        </w:tc>
        <w:tc>
          <w:tcPr>
            <w:tcW w:w="1094" w:type="dxa"/>
            <w:shd w:val="solid" w:color="FFFFFF" w:fill="auto"/>
          </w:tcPr>
          <w:p w:rsidR="004C4659" w:rsidRPr="00F267AF" w:rsidRDefault="004C4659" w:rsidP="004C4659">
            <w:pPr>
              <w:pStyle w:val="TAC"/>
              <w:rPr>
                <w:sz w:val="16"/>
                <w:szCs w:val="16"/>
              </w:rPr>
            </w:pPr>
            <w:r>
              <w:rPr>
                <w:sz w:val="16"/>
                <w:szCs w:val="16"/>
              </w:rPr>
              <w:t>CP-183024</w:t>
            </w:r>
          </w:p>
        </w:tc>
        <w:tc>
          <w:tcPr>
            <w:tcW w:w="567" w:type="dxa"/>
            <w:shd w:val="solid" w:color="FFFFFF" w:fill="auto"/>
          </w:tcPr>
          <w:p w:rsidR="004C4659" w:rsidRPr="00F267AF" w:rsidRDefault="004C4659" w:rsidP="004C4659">
            <w:pPr>
              <w:pStyle w:val="TAL"/>
              <w:rPr>
                <w:rFonts w:cs="Arial"/>
                <w:sz w:val="16"/>
                <w:szCs w:val="16"/>
              </w:rPr>
            </w:pPr>
            <w:r w:rsidRPr="006C52B5">
              <w:rPr>
                <w:rFonts w:eastAsia="Times New Roman" w:cs="Arial"/>
                <w:sz w:val="16"/>
                <w:szCs w:val="16"/>
                <w:lang w:eastAsia="en-GB"/>
              </w:rPr>
              <w:t>0060</w:t>
            </w:r>
          </w:p>
        </w:tc>
        <w:tc>
          <w:tcPr>
            <w:tcW w:w="425" w:type="dxa"/>
            <w:shd w:val="solid" w:color="FFFFFF" w:fill="auto"/>
          </w:tcPr>
          <w:p w:rsidR="004C4659" w:rsidRPr="00F267AF" w:rsidRDefault="004C4659" w:rsidP="004C4659">
            <w:pPr>
              <w:pStyle w:val="TAR"/>
              <w:rPr>
                <w:rFonts w:cs="Arial"/>
                <w:sz w:val="16"/>
                <w:szCs w:val="16"/>
              </w:rPr>
            </w:pPr>
            <w:r w:rsidRPr="006C52B5">
              <w:rPr>
                <w:rFonts w:eastAsia="Times New Roman" w:cs="Arial"/>
                <w:sz w:val="16"/>
                <w:szCs w:val="16"/>
                <w:lang w:eastAsia="en-GB"/>
              </w:rPr>
              <w:t>1</w:t>
            </w:r>
          </w:p>
        </w:tc>
        <w:tc>
          <w:tcPr>
            <w:tcW w:w="425" w:type="dxa"/>
            <w:shd w:val="solid" w:color="FFFFFF" w:fill="auto"/>
          </w:tcPr>
          <w:p w:rsidR="004C4659" w:rsidRPr="00F267AF" w:rsidRDefault="004C4659" w:rsidP="004C4659">
            <w:pPr>
              <w:pStyle w:val="TAC"/>
              <w:rPr>
                <w:rFonts w:cs="Arial"/>
                <w:sz w:val="16"/>
                <w:szCs w:val="16"/>
              </w:rPr>
            </w:pPr>
            <w:r>
              <w:rPr>
                <w:rFonts w:cs="Arial"/>
                <w:sz w:val="16"/>
                <w:szCs w:val="16"/>
              </w:rPr>
              <w:t>F</w:t>
            </w:r>
          </w:p>
        </w:tc>
        <w:tc>
          <w:tcPr>
            <w:tcW w:w="4820" w:type="dxa"/>
            <w:shd w:val="solid" w:color="FFFFFF" w:fill="auto"/>
          </w:tcPr>
          <w:p w:rsidR="004C4659" w:rsidRPr="00F267AF" w:rsidRDefault="004C4659" w:rsidP="004C4659">
            <w:pPr>
              <w:pStyle w:val="TAL"/>
              <w:rPr>
                <w:rFonts w:cs="Arial"/>
                <w:sz w:val="16"/>
                <w:szCs w:val="16"/>
              </w:rPr>
            </w:pPr>
            <w:r w:rsidRPr="006C52B5">
              <w:rPr>
                <w:rFonts w:eastAsia="Times New Roman" w:cs="Arial"/>
                <w:sz w:val="16"/>
                <w:szCs w:val="16"/>
                <w:lang w:eastAsia="en-GB"/>
              </w:rPr>
              <w:t>Data types associated with Subscribed and Authorized Default QoS for Default QoS Flow</w:t>
            </w:r>
          </w:p>
        </w:tc>
        <w:tc>
          <w:tcPr>
            <w:tcW w:w="708" w:type="dxa"/>
            <w:shd w:val="solid" w:color="FFFFFF" w:fill="auto"/>
          </w:tcPr>
          <w:p w:rsidR="004C4659" w:rsidRPr="00F267AF" w:rsidRDefault="004C4659" w:rsidP="004C4659">
            <w:pPr>
              <w:pStyle w:val="TAC"/>
              <w:rPr>
                <w:sz w:val="16"/>
                <w:szCs w:val="16"/>
              </w:rPr>
            </w:pPr>
            <w:r>
              <w:rPr>
                <w:sz w:val="16"/>
                <w:szCs w:val="16"/>
              </w:rPr>
              <w:t>15.2.0</w:t>
            </w:r>
          </w:p>
        </w:tc>
      </w:tr>
      <w:tr w:rsidR="004C4659" w:rsidRPr="00F267AF" w:rsidTr="004C4659">
        <w:tc>
          <w:tcPr>
            <w:tcW w:w="800" w:type="dxa"/>
            <w:shd w:val="solid" w:color="FFFFFF" w:fill="auto"/>
          </w:tcPr>
          <w:p w:rsidR="004C4659" w:rsidRPr="00F267AF" w:rsidRDefault="004C4659" w:rsidP="004C4659">
            <w:pPr>
              <w:pStyle w:val="TAC"/>
              <w:rPr>
                <w:sz w:val="16"/>
                <w:szCs w:val="16"/>
              </w:rPr>
            </w:pPr>
            <w:r>
              <w:rPr>
                <w:sz w:val="16"/>
                <w:szCs w:val="16"/>
              </w:rPr>
              <w:t>2018-12</w:t>
            </w:r>
          </w:p>
        </w:tc>
        <w:tc>
          <w:tcPr>
            <w:tcW w:w="800" w:type="dxa"/>
            <w:shd w:val="solid" w:color="FFFFFF" w:fill="auto"/>
          </w:tcPr>
          <w:p w:rsidR="004C4659" w:rsidRPr="00F267AF" w:rsidRDefault="004C4659" w:rsidP="004C4659">
            <w:pPr>
              <w:pStyle w:val="TAC"/>
              <w:rPr>
                <w:sz w:val="16"/>
                <w:szCs w:val="16"/>
              </w:rPr>
            </w:pPr>
            <w:r>
              <w:rPr>
                <w:sz w:val="16"/>
                <w:szCs w:val="16"/>
              </w:rPr>
              <w:t>CT#82</w:t>
            </w:r>
          </w:p>
        </w:tc>
        <w:tc>
          <w:tcPr>
            <w:tcW w:w="1094" w:type="dxa"/>
            <w:shd w:val="solid" w:color="FFFFFF" w:fill="auto"/>
          </w:tcPr>
          <w:p w:rsidR="004C4659" w:rsidRPr="00F267AF" w:rsidRDefault="004C4659" w:rsidP="004C4659">
            <w:pPr>
              <w:pStyle w:val="TAC"/>
              <w:rPr>
                <w:sz w:val="16"/>
                <w:szCs w:val="16"/>
              </w:rPr>
            </w:pPr>
            <w:r>
              <w:rPr>
                <w:sz w:val="16"/>
                <w:szCs w:val="16"/>
              </w:rPr>
              <w:t>CP-183024</w:t>
            </w:r>
          </w:p>
        </w:tc>
        <w:tc>
          <w:tcPr>
            <w:tcW w:w="567" w:type="dxa"/>
            <w:shd w:val="solid" w:color="FFFFFF" w:fill="auto"/>
          </w:tcPr>
          <w:p w:rsidR="004C4659" w:rsidRPr="00F267AF" w:rsidRDefault="004C4659" w:rsidP="004C4659">
            <w:pPr>
              <w:pStyle w:val="TAL"/>
              <w:rPr>
                <w:rFonts w:cs="Arial"/>
                <w:sz w:val="16"/>
                <w:szCs w:val="16"/>
              </w:rPr>
            </w:pPr>
            <w:r w:rsidRPr="006C52B5">
              <w:rPr>
                <w:rFonts w:eastAsia="Times New Roman" w:cs="Arial"/>
                <w:sz w:val="16"/>
                <w:szCs w:val="16"/>
                <w:lang w:eastAsia="en-GB"/>
              </w:rPr>
              <w:t>0042</w:t>
            </w:r>
          </w:p>
        </w:tc>
        <w:tc>
          <w:tcPr>
            <w:tcW w:w="425" w:type="dxa"/>
            <w:shd w:val="solid" w:color="FFFFFF" w:fill="auto"/>
          </w:tcPr>
          <w:p w:rsidR="004C4659" w:rsidRPr="00F267AF" w:rsidRDefault="004C4659" w:rsidP="004C4659">
            <w:pPr>
              <w:pStyle w:val="TAR"/>
              <w:rPr>
                <w:rFonts w:cs="Arial"/>
                <w:sz w:val="16"/>
                <w:szCs w:val="16"/>
              </w:rPr>
            </w:pPr>
            <w:r w:rsidRPr="006C52B5">
              <w:rPr>
                <w:rFonts w:eastAsia="Times New Roman" w:cs="Arial"/>
                <w:sz w:val="16"/>
                <w:szCs w:val="16"/>
                <w:lang w:eastAsia="en-GB"/>
              </w:rPr>
              <w:t>3</w:t>
            </w:r>
          </w:p>
        </w:tc>
        <w:tc>
          <w:tcPr>
            <w:tcW w:w="425" w:type="dxa"/>
            <w:shd w:val="solid" w:color="FFFFFF" w:fill="auto"/>
          </w:tcPr>
          <w:p w:rsidR="004C4659" w:rsidRPr="00F267AF" w:rsidRDefault="004C4659" w:rsidP="004C4659">
            <w:pPr>
              <w:pStyle w:val="TAC"/>
              <w:rPr>
                <w:rFonts w:cs="Arial"/>
                <w:sz w:val="16"/>
                <w:szCs w:val="16"/>
              </w:rPr>
            </w:pPr>
            <w:r>
              <w:rPr>
                <w:rFonts w:cs="Arial"/>
                <w:sz w:val="16"/>
                <w:szCs w:val="16"/>
              </w:rPr>
              <w:t>F</w:t>
            </w:r>
          </w:p>
        </w:tc>
        <w:tc>
          <w:tcPr>
            <w:tcW w:w="4820" w:type="dxa"/>
            <w:shd w:val="solid" w:color="FFFFFF" w:fill="auto"/>
          </w:tcPr>
          <w:p w:rsidR="004C4659" w:rsidRPr="00F267AF" w:rsidRDefault="004C4659" w:rsidP="004C4659">
            <w:pPr>
              <w:pStyle w:val="TAL"/>
              <w:rPr>
                <w:rFonts w:cs="Arial"/>
                <w:sz w:val="16"/>
                <w:szCs w:val="16"/>
              </w:rPr>
            </w:pPr>
            <w:r w:rsidRPr="006C52B5">
              <w:rPr>
                <w:rFonts w:eastAsia="Times New Roman" w:cs="Arial"/>
                <w:sz w:val="16"/>
                <w:szCs w:val="16"/>
                <w:lang w:eastAsia="en-GB"/>
              </w:rPr>
              <w:t>Alignment of pattern for data types with "nullable" property</w:t>
            </w:r>
          </w:p>
        </w:tc>
        <w:tc>
          <w:tcPr>
            <w:tcW w:w="708" w:type="dxa"/>
            <w:shd w:val="solid" w:color="FFFFFF" w:fill="auto"/>
          </w:tcPr>
          <w:p w:rsidR="004C4659" w:rsidRPr="00F267AF" w:rsidRDefault="004C4659" w:rsidP="004C4659">
            <w:pPr>
              <w:pStyle w:val="TAC"/>
              <w:rPr>
                <w:sz w:val="16"/>
                <w:szCs w:val="16"/>
              </w:rPr>
            </w:pPr>
            <w:r>
              <w:rPr>
                <w:sz w:val="16"/>
                <w:szCs w:val="16"/>
              </w:rPr>
              <w:t>15.2.0</w:t>
            </w:r>
          </w:p>
        </w:tc>
      </w:tr>
      <w:tr w:rsidR="004C4659" w:rsidRPr="00F267AF" w:rsidTr="004C4659">
        <w:tc>
          <w:tcPr>
            <w:tcW w:w="800" w:type="dxa"/>
            <w:shd w:val="solid" w:color="FFFFFF" w:fill="auto"/>
          </w:tcPr>
          <w:p w:rsidR="004C4659" w:rsidRPr="00F267AF" w:rsidRDefault="004C4659" w:rsidP="004C4659">
            <w:pPr>
              <w:pStyle w:val="TAC"/>
              <w:rPr>
                <w:sz w:val="16"/>
                <w:szCs w:val="16"/>
              </w:rPr>
            </w:pPr>
            <w:r>
              <w:rPr>
                <w:sz w:val="16"/>
                <w:szCs w:val="16"/>
              </w:rPr>
              <w:t>2018-12</w:t>
            </w:r>
          </w:p>
        </w:tc>
        <w:tc>
          <w:tcPr>
            <w:tcW w:w="800" w:type="dxa"/>
            <w:shd w:val="solid" w:color="FFFFFF" w:fill="auto"/>
          </w:tcPr>
          <w:p w:rsidR="004C4659" w:rsidRPr="00F267AF" w:rsidRDefault="004C4659" w:rsidP="004C4659">
            <w:pPr>
              <w:pStyle w:val="TAC"/>
              <w:rPr>
                <w:sz w:val="16"/>
                <w:szCs w:val="16"/>
              </w:rPr>
            </w:pPr>
            <w:r>
              <w:rPr>
                <w:sz w:val="16"/>
                <w:szCs w:val="16"/>
              </w:rPr>
              <w:t>CT#82</w:t>
            </w:r>
          </w:p>
        </w:tc>
        <w:tc>
          <w:tcPr>
            <w:tcW w:w="1094" w:type="dxa"/>
            <w:shd w:val="solid" w:color="FFFFFF" w:fill="auto"/>
          </w:tcPr>
          <w:p w:rsidR="004C4659" w:rsidRPr="00F267AF" w:rsidRDefault="004C4659" w:rsidP="004C4659">
            <w:pPr>
              <w:pStyle w:val="TAC"/>
              <w:rPr>
                <w:sz w:val="16"/>
                <w:szCs w:val="16"/>
              </w:rPr>
            </w:pPr>
            <w:r>
              <w:rPr>
                <w:sz w:val="16"/>
                <w:szCs w:val="16"/>
              </w:rPr>
              <w:t>CP-183024</w:t>
            </w:r>
          </w:p>
        </w:tc>
        <w:tc>
          <w:tcPr>
            <w:tcW w:w="567" w:type="dxa"/>
            <w:shd w:val="solid" w:color="FFFFFF" w:fill="auto"/>
          </w:tcPr>
          <w:p w:rsidR="004C4659" w:rsidRPr="00F267AF" w:rsidRDefault="004C4659" w:rsidP="004C4659">
            <w:pPr>
              <w:pStyle w:val="TAL"/>
              <w:rPr>
                <w:rFonts w:cs="Arial"/>
                <w:sz w:val="16"/>
                <w:szCs w:val="16"/>
              </w:rPr>
            </w:pPr>
            <w:r w:rsidRPr="006C52B5">
              <w:rPr>
                <w:rFonts w:eastAsia="Times New Roman" w:cs="Arial"/>
                <w:sz w:val="16"/>
                <w:szCs w:val="16"/>
                <w:lang w:eastAsia="en-GB"/>
              </w:rPr>
              <w:t>0062</w:t>
            </w:r>
          </w:p>
        </w:tc>
        <w:tc>
          <w:tcPr>
            <w:tcW w:w="425" w:type="dxa"/>
            <w:shd w:val="solid" w:color="FFFFFF" w:fill="auto"/>
          </w:tcPr>
          <w:p w:rsidR="004C4659" w:rsidRPr="00F267AF" w:rsidRDefault="004C4659" w:rsidP="004C4659">
            <w:pPr>
              <w:pStyle w:val="TAR"/>
              <w:rPr>
                <w:rFonts w:cs="Arial"/>
                <w:sz w:val="16"/>
                <w:szCs w:val="16"/>
              </w:rPr>
            </w:pPr>
            <w:r w:rsidRPr="006C52B5">
              <w:rPr>
                <w:rFonts w:eastAsia="Times New Roman" w:cs="Arial"/>
                <w:sz w:val="16"/>
                <w:szCs w:val="16"/>
                <w:lang w:eastAsia="en-GB"/>
              </w:rPr>
              <w:t>1</w:t>
            </w:r>
          </w:p>
        </w:tc>
        <w:tc>
          <w:tcPr>
            <w:tcW w:w="425" w:type="dxa"/>
            <w:shd w:val="solid" w:color="FFFFFF" w:fill="auto"/>
          </w:tcPr>
          <w:p w:rsidR="004C4659" w:rsidRPr="00F267AF" w:rsidRDefault="004C4659" w:rsidP="004C4659">
            <w:pPr>
              <w:pStyle w:val="TAC"/>
              <w:rPr>
                <w:rFonts w:cs="Arial"/>
                <w:sz w:val="16"/>
                <w:szCs w:val="16"/>
              </w:rPr>
            </w:pPr>
            <w:r>
              <w:rPr>
                <w:rFonts w:cs="Arial"/>
                <w:sz w:val="16"/>
                <w:szCs w:val="16"/>
              </w:rPr>
              <w:t>F</w:t>
            </w:r>
          </w:p>
        </w:tc>
        <w:tc>
          <w:tcPr>
            <w:tcW w:w="4820" w:type="dxa"/>
            <w:shd w:val="solid" w:color="FFFFFF" w:fill="auto"/>
          </w:tcPr>
          <w:p w:rsidR="004C4659" w:rsidRPr="00F267AF" w:rsidRDefault="004C4659" w:rsidP="004C4659">
            <w:pPr>
              <w:pStyle w:val="TAL"/>
              <w:rPr>
                <w:rFonts w:cs="Arial"/>
                <w:sz w:val="16"/>
                <w:szCs w:val="16"/>
              </w:rPr>
            </w:pPr>
            <w:r w:rsidRPr="006C52B5">
              <w:rPr>
                <w:rFonts w:eastAsia="Times New Roman" w:cs="Arial"/>
                <w:sz w:val="16"/>
                <w:szCs w:val="16"/>
                <w:lang w:eastAsia="en-GB"/>
              </w:rPr>
              <w:t>NF Group Id</w:t>
            </w:r>
          </w:p>
        </w:tc>
        <w:tc>
          <w:tcPr>
            <w:tcW w:w="708" w:type="dxa"/>
            <w:shd w:val="solid" w:color="FFFFFF" w:fill="auto"/>
          </w:tcPr>
          <w:p w:rsidR="004C4659" w:rsidRPr="00F267AF" w:rsidRDefault="004C4659" w:rsidP="004C4659">
            <w:pPr>
              <w:pStyle w:val="TAC"/>
              <w:rPr>
                <w:sz w:val="16"/>
                <w:szCs w:val="16"/>
              </w:rPr>
            </w:pPr>
            <w:r>
              <w:rPr>
                <w:sz w:val="16"/>
                <w:szCs w:val="16"/>
              </w:rPr>
              <w:t>15.2.0</w:t>
            </w:r>
          </w:p>
        </w:tc>
      </w:tr>
      <w:tr w:rsidR="004C4659" w:rsidRPr="00F267AF" w:rsidTr="004C4659">
        <w:tc>
          <w:tcPr>
            <w:tcW w:w="800" w:type="dxa"/>
            <w:shd w:val="solid" w:color="FFFFFF" w:fill="auto"/>
          </w:tcPr>
          <w:p w:rsidR="004C4659" w:rsidRPr="00F267AF" w:rsidRDefault="004C4659" w:rsidP="004C4659">
            <w:pPr>
              <w:pStyle w:val="TAC"/>
              <w:rPr>
                <w:sz w:val="16"/>
                <w:szCs w:val="16"/>
              </w:rPr>
            </w:pPr>
            <w:r>
              <w:rPr>
                <w:sz w:val="16"/>
                <w:szCs w:val="16"/>
              </w:rPr>
              <w:t>2018-12</w:t>
            </w:r>
          </w:p>
        </w:tc>
        <w:tc>
          <w:tcPr>
            <w:tcW w:w="800" w:type="dxa"/>
            <w:shd w:val="solid" w:color="FFFFFF" w:fill="auto"/>
          </w:tcPr>
          <w:p w:rsidR="004C4659" w:rsidRPr="00F267AF" w:rsidRDefault="004C4659" w:rsidP="004C4659">
            <w:pPr>
              <w:pStyle w:val="TAC"/>
              <w:rPr>
                <w:sz w:val="16"/>
                <w:szCs w:val="16"/>
              </w:rPr>
            </w:pPr>
            <w:r>
              <w:rPr>
                <w:sz w:val="16"/>
                <w:szCs w:val="16"/>
              </w:rPr>
              <w:t>CT#82</w:t>
            </w:r>
          </w:p>
        </w:tc>
        <w:tc>
          <w:tcPr>
            <w:tcW w:w="1094" w:type="dxa"/>
            <w:shd w:val="solid" w:color="FFFFFF" w:fill="auto"/>
          </w:tcPr>
          <w:p w:rsidR="004C4659" w:rsidRPr="00F267AF" w:rsidRDefault="004C4659" w:rsidP="004C4659">
            <w:pPr>
              <w:pStyle w:val="TAC"/>
              <w:rPr>
                <w:sz w:val="16"/>
                <w:szCs w:val="16"/>
              </w:rPr>
            </w:pPr>
            <w:r>
              <w:rPr>
                <w:sz w:val="16"/>
                <w:szCs w:val="16"/>
              </w:rPr>
              <w:t>CP-183024</w:t>
            </w:r>
          </w:p>
        </w:tc>
        <w:tc>
          <w:tcPr>
            <w:tcW w:w="567" w:type="dxa"/>
            <w:shd w:val="solid" w:color="FFFFFF" w:fill="auto"/>
          </w:tcPr>
          <w:p w:rsidR="004C4659" w:rsidRPr="00F267AF" w:rsidRDefault="004C4659" w:rsidP="004C4659">
            <w:pPr>
              <w:pStyle w:val="TAL"/>
              <w:rPr>
                <w:rFonts w:cs="Arial"/>
                <w:sz w:val="16"/>
                <w:szCs w:val="16"/>
              </w:rPr>
            </w:pPr>
            <w:r w:rsidRPr="006C52B5">
              <w:rPr>
                <w:rFonts w:eastAsia="Times New Roman" w:cs="Arial"/>
                <w:sz w:val="16"/>
                <w:szCs w:val="16"/>
                <w:lang w:eastAsia="en-GB"/>
              </w:rPr>
              <w:t>0053</w:t>
            </w:r>
          </w:p>
        </w:tc>
        <w:tc>
          <w:tcPr>
            <w:tcW w:w="425" w:type="dxa"/>
            <w:shd w:val="solid" w:color="FFFFFF" w:fill="auto"/>
          </w:tcPr>
          <w:p w:rsidR="004C4659" w:rsidRPr="00F267AF" w:rsidRDefault="004C4659" w:rsidP="004C4659">
            <w:pPr>
              <w:pStyle w:val="TAR"/>
              <w:rPr>
                <w:rFonts w:cs="Arial"/>
                <w:sz w:val="16"/>
                <w:szCs w:val="16"/>
              </w:rPr>
            </w:pPr>
            <w:r w:rsidRPr="006C52B5">
              <w:rPr>
                <w:rFonts w:eastAsia="Times New Roman" w:cs="Arial"/>
                <w:sz w:val="16"/>
                <w:szCs w:val="16"/>
                <w:lang w:eastAsia="en-GB"/>
              </w:rPr>
              <w:t>2</w:t>
            </w:r>
          </w:p>
        </w:tc>
        <w:tc>
          <w:tcPr>
            <w:tcW w:w="425" w:type="dxa"/>
            <w:shd w:val="solid" w:color="FFFFFF" w:fill="auto"/>
          </w:tcPr>
          <w:p w:rsidR="004C4659" w:rsidRPr="00F267AF" w:rsidRDefault="004C4659" w:rsidP="004C4659">
            <w:pPr>
              <w:pStyle w:val="TAC"/>
              <w:rPr>
                <w:rFonts w:cs="Arial"/>
                <w:sz w:val="16"/>
                <w:szCs w:val="16"/>
              </w:rPr>
            </w:pPr>
            <w:r>
              <w:rPr>
                <w:rFonts w:cs="Arial"/>
                <w:sz w:val="16"/>
                <w:szCs w:val="16"/>
              </w:rPr>
              <w:t>F</w:t>
            </w:r>
          </w:p>
        </w:tc>
        <w:tc>
          <w:tcPr>
            <w:tcW w:w="4820" w:type="dxa"/>
            <w:shd w:val="solid" w:color="FFFFFF" w:fill="auto"/>
          </w:tcPr>
          <w:p w:rsidR="004C4659" w:rsidRPr="00F267AF" w:rsidRDefault="004C4659" w:rsidP="004C4659">
            <w:pPr>
              <w:pStyle w:val="TAL"/>
              <w:rPr>
                <w:rFonts w:cs="Arial"/>
                <w:sz w:val="16"/>
                <w:szCs w:val="16"/>
              </w:rPr>
            </w:pPr>
            <w:r w:rsidRPr="006C52B5">
              <w:rPr>
                <w:rFonts w:eastAsia="Times New Roman" w:cs="Arial"/>
                <w:sz w:val="16"/>
                <w:szCs w:val="16"/>
                <w:lang w:eastAsia="en-GB"/>
              </w:rPr>
              <w:t>data type for complex query expression</w:t>
            </w:r>
          </w:p>
        </w:tc>
        <w:tc>
          <w:tcPr>
            <w:tcW w:w="708" w:type="dxa"/>
            <w:shd w:val="solid" w:color="FFFFFF" w:fill="auto"/>
          </w:tcPr>
          <w:p w:rsidR="004C4659" w:rsidRPr="00F267AF" w:rsidRDefault="004C4659" w:rsidP="004C4659">
            <w:pPr>
              <w:pStyle w:val="TAC"/>
              <w:rPr>
                <w:sz w:val="16"/>
                <w:szCs w:val="16"/>
              </w:rPr>
            </w:pPr>
            <w:r>
              <w:rPr>
                <w:sz w:val="16"/>
                <w:szCs w:val="16"/>
              </w:rPr>
              <w:t>15.2.0</w:t>
            </w:r>
          </w:p>
        </w:tc>
      </w:tr>
      <w:tr w:rsidR="004C4659" w:rsidRPr="00F267AF" w:rsidTr="004C4659">
        <w:tc>
          <w:tcPr>
            <w:tcW w:w="800" w:type="dxa"/>
            <w:shd w:val="solid" w:color="FFFFFF" w:fill="auto"/>
          </w:tcPr>
          <w:p w:rsidR="004C4659" w:rsidRPr="00F267AF" w:rsidRDefault="004C4659" w:rsidP="004C4659">
            <w:pPr>
              <w:pStyle w:val="TAC"/>
              <w:rPr>
                <w:sz w:val="16"/>
                <w:szCs w:val="16"/>
              </w:rPr>
            </w:pPr>
            <w:r>
              <w:rPr>
                <w:sz w:val="16"/>
                <w:szCs w:val="16"/>
              </w:rPr>
              <w:t>2018-12</w:t>
            </w:r>
          </w:p>
        </w:tc>
        <w:tc>
          <w:tcPr>
            <w:tcW w:w="800" w:type="dxa"/>
            <w:shd w:val="solid" w:color="FFFFFF" w:fill="auto"/>
          </w:tcPr>
          <w:p w:rsidR="004C4659" w:rsidRPr="00F267AF" w:rsidRDefault="004C4659" w:rsidP="004C4659">
            <w:pPr>
              <w:pStyle w:val="TAC"/>
              <w:rPr>
                <w:sz w:val="16"/>
                <w:szCs w:val="16"/>
              </w:rPr>
            </w:pPr>
            <w:r>
              <w:rPr>
                <w:sz w:val="16"/>
                <w:szCs w:val="16"/>
              </w:rPr>
              <w:t>CT#82</w:t>
            </w:r>
          </w:p>
        </w:tc>
        <w:tc>
          <w:tcPr>
            <w:tcW w:w="1094" w:type="dxa"/>
            <w:shd w:val="solid" w:color="FFFFFF" w:fill="auto"/>
          </w:tcPr>
          <w:p w:rsidR="004C4659" w:rsidRPr="00F267AF" w:rsidRDefault="00B55156" w:rsidP="004C4659">
            <w:pPr>
              <w:pStyle w:val="TAC"/>
              <w:rPr>
                <w:sz w:val="16"/>
                <w:szCs w:val="16"/>
              </w:rPr>
            </w:pPr>
            <w:r>
              <w:rPr>
                <w:sz w:val="16"/>
                <w:szCs w:val="16"/>
              </w:rPr>
              <w:t>CP-183161</w:t>
            </w:r>
          </w:p>
        </w:tc>
        <w:tc>
          <w:tcPr>
            <w:tcW w:w="567" w:type="dxa"/>
            <w:shd w:val="solid" w:color="FFFFFF" w:fill="auto"/>
          </w:tcPr>
          <w:p w:rsidR="004C4659" w:rsidRPr="00F267AF" w:rsidRDefault="004C4659" w:rsidP="004C4659">
            <w:pPr>
              <w:pStyle w:val="TAL"/>
              <w:rPr>
                <w:rFonts w:cs="Arial"/>
                <w:sz w:val="16"/>
                <w:szCs w:val="16"/>
              </w:rPr>
            </w:pPr>
            <w:r w:rsidRPr="006C52B5">
              <w:rPr>
                <w:rFonts w:eastAsia="Times New Roman" w:cs="Arial"/>
                <w:sz w:val="16"/>
                <w:szCs w:val="16"/>
                <w:lang w:eastAsia="en-GB"/>
              </w:rPr>
              <w:t>0064</w:t>
            </w:r>
          </w:p>
        </w:tc>
        <w:tc>
          <w:tcPr>
            <w:tcW w:w="425" w:type="dxa"/>
            <w:shd w:val="solid" w:color="FFFFFF" w:fill="auto"/>
          </w:tcPr>
          <w:p w:rsidR="004C4659" w:rsidRPr="00F267AF" w:rsidRDefault="00B55156" w:rsidP="004C4659">
            <w:pPr>
              <w:pStyle w:val="TAR"/>
              <w:rPr>
                <w:rFonts w:cs="Arial"/>
                <w:sz w:val="16"/>
                <w:szCs w:val="16"/>
              </w:rPr>
            </w:pPr>
            <w:r>
              <w:rPr>
                <w:rFonts w:eastAsia="Times New Roman" w:cs="Arial"/>
                <w:sz w:val="16"/>
                <w:szCs w:val="16"/>
                <w:lang w:eastAsia="en-GB"/>
              </w:rPr>
              <w:t>2</w:t>
            </w:r>
          </w:p>
        </w:tc>
        <w:tc>
          <w:tcPr>
            <w:tcW w:w="425" w:type="dxa"/>
            <w:shd w:val="solid" w:color="FFFFFF" w:fill="auto"/>
          </w:tcPr>
          <w:p w:rsidR="004C4659" w:rsidRPr="00F267AF" w:rsidRDefault="004C4659" w:rsidP="004C4659">
            <w:pPr>
              <w:pStyle w:val="TAC"/>
              <w:rPr>
                <w:rFonts w:cs="Arial"/>
                <w:sz w:val="16"/>
                <w:szCs w:val="16"/>
              </w:rPr>
            </w:pPr>
            <w:r>
              <w:rPr>
                <w:rFonts w:cs="Arial"/>
                <w:sz w:val="16"/>
                <w:szCs w:val="16"/>
              </w:rPr>
              <w:t>F</w:t>
            </w:r>
          </w:p>
        </w:tc>
        <w:tc>
          <w:tcPr>
            <w:tcW w:w="4820" w:type="dxa"/>
            <w:shd w:val="solid" w:color="FFFFFF" w:fill="auto"/>
          </w:tcPr>
          <w:p w:rsidR="004C4659" w:rsidRPr="00F267AF" w:rsidRDefault="004C4659" w:rsidP="004C4659">
            <w:pPr>
              <w:pStyle w:val="TAL"/>
              <w:rPr>
                <w:rFonts w:cs="Arial"/>
                <w:sz w:val="16"/>
                <w:szCs w:val="16"/>
              </w:rPr>
            </w:pPr>
            <w:r w:rsidRPr="006C52B5">
              <w:rPr>
                <w:rFonts w:eastAsia="Times New Roman" w:cs="Arial"/>
                <w:sz w:val="16"/>
                <w:szCs w:val="16"/>
                <w:lang w:eastAsia="en-GB"/>
              </w:rPr>
              <w:t>NgRanIdentifier and PresenceInfo</w:t>
            </w:r>
          </w:p>
        </w:tc>
        <w:tc>
          <w:tcPr>
            <w:tcW w:w="708" w:type="dxa"/>
            <w:shd w:val="solid" w:color="FFFFFF" w:fill="auto"/>
          </w:tcPr>
          <w:p w:rsidR="004C4659" w:rsidRPr="00F267AF" w:rsidRDefault="004C4659" w:rsidP="004C4659">
            <w:pPr>
              <w:pStyle w:val="TAC"/>
              <w:rPr>
                <w:sz w:val="16"/>
                <w:szCs w:val="16"/>
              </w:rPr>
            </w:pPr>
            <w:r>
              <w:rPr>
                <w:sz w:val="16"/>
                <w:szCs w:val="16"/>
              </w:rPr>
              <w:t>15.2.0</w:t>
            </w:r>
          </w:p>
        </w:tc>
      </w:tr>
      <w:tr w:rsidR="004C4659" w:rsidRPr="00F267AF" w:rsidTr="004C4659">
        <w:tc>
          <w:tcPr>
            <w:tcW w:w="800" w:type="dxa"/>
            <w:shd w:val="solid" w:color="FFFFFF" w:fill="auto"/>
          </w:tcPr>
          <w:p w:rsidR="004C4659" w:rsidRDefault="004C4659" w:rsidP="004C4659">
            <w:pPr>
              <w:pStyle w:val="TAC"/>
              <w:rPr>
                <w:sz w:val="16"/>
                <w:szCs w:val="16"/>
              </w:rPr>
            </w:pPr>
            <w:r>
              <w:rPr>
                <w:sz w:val="16"/>
                <w:szCs w:val="16"/>
              </w:rPr>
              <w:t>2018-12</w:t>
            </w:r>
          </w:p>
        </w:tc>
        <w:tc>
          <w:tcPr>
            <w:tcW w:w="800" w:type="dxa"/>
            <w:shd w:val="solid" w:color="FFFFFF" w:fill="auto"/>
          </w:tcPr>
          <w:p w:rsidR="004C4659" w:rsidRDefault="004C4659" w:rsidP="004C4659">
            <w:pPr>
              <w:pStyle w:val="TAC"/>
              <w:rPr>
                <w:sz w:val="16"/>
                <w:szCs w:val="16"/>
              </w:rPr>
            </w:pPr>
            <w:r>
              <w:rPr>
                <w:sz w:val="16"/>
                <w:szCs w:val="16"/>
              </w:rPr>
              <w:t>CT#82</w:t>
            </w:r>
          </w:p>
        </w:tc>
        <w:tc>
          <w:tcPr>
            <w:tcW w:w="1094" w:type="dxa"/>
            <w:shd w:val="solid" w:color="FFFFFF" w:fill="auto"/>
          </w:tcPr>
          <w:p w:rsidR="004C4659" w:rsidRDefault="004C4659" w:rsidP="004C4659">
            <w:pPr>
              <w:pStyle w:val="TAC"/>
              <w:rPr>
                <w:sz w:val="16"/>
                <w:szCs w:val="16"/>
              </w:rPr>
            </w:pPr>
            <w:r>
              <w:rPr>
                <w:sz w:val="16"/>
                <w:szCs w:val="16"/>
              </w:rPr>
              <w:t>CP-183024</w:t>
            </w:r>
          </w:p>
        </w:tc>
        <w:tc>
          <w:tcPr>
            <w:tcW w:w="567" w:type="dxa"/>
            <w:shd w:val="solid" w:color="FFFFFF" w:fill="auto"/>
          </w:tcPr>
          <w:p w:rsidR="004C4659" w:rsidRPr="006C52B5" w:rsidRDefault="004C4659" w:rsidP="004C4659">
            <w:pPr>
              <w:pStyle w:val="TAL"/>
              <w:rPr>
                <w:rFonts w:eastAsia="Times New Roman" w:cs="Arial"/>
                <w:sz w:val="16"/>
                <w:szCs w:val="16"/>
                <w:lang w:eastAsia="en-GB"/>
              </w:rPr>
            </w:pPr>
            <w:r w:rsidRPr="006C52B5">
              <w:rPr>
                <w:rFonts w:eastAsia="Times New Roman" w:cs="Arial"/>
                <w:sz w:val="16"/>
                <w:szCs w:val="16"/>
                <w:lang w:eastAsia="en-GB"/>
              </w:rPr>
              <w:t>0068</w:t>
            </w:r>
          </w:p>
        </w:tc>
        <w:tc>
          <w:tcPr>
            <w:tcW w:w="425" w:type="dxa"/>
            <w:shd w:val="solid" w:color="FFFFFF" w:fill="auto"/>
          </w:tcPr>
          <w:p w:rsidR="004C4659" w:rsidRPr="006C52B5" w:rsidRDefault="004C4659" w:rsidP="004C4659">
            <w:pPr>
              <w:pStyle w:val="TAR"/>
              <w:rPr>
                <w:rFonts w:eastAsia="Times New Roman" w:cs="Arial"/>
                <w:sz w:val="16"/>
                <w:szCs w:val="16"/>
                <w:lang w:eastAsia="en-GB"/>
              </w:rPr>
            </w:pPr>
            <w:r w:rsidRPr="006C52B5">
              <w:rPr>
                <w:rFonts w:eastAsia="Times New Roman" w:cs="Arial"/>
                <w:sz w:val="16"/>
                <w:szCs w:val="16"/>
                <w:lang w:eastAsia="en-GB"/>
              </w:rPr>
              <w:t> </w:t>
            </w:r>
          </w:p>
        </w:tc>
        <w:tc>
          <w:tcPr>
            <w:tcW w:w="425" w:type="dxa"/>
            <w:shd w:val="solid" w:color="FFFFFF" w:fill="auto"/>
          </w:tcPr>
          <w:p w:rsidR="004C4659" w:rsidRDefault="004C4659" w:rsidP="004C4659">
            <w:pPr>
              <w:pStyle w:val="TAC"/>
              <w:rPr>
                <w:rFonts w:cs="Arial"/>
                <w:sz w:val="16"/>
                <w:szCs w:val="16"/>
              </w:rPr>
            </w:pPr>
            <w:r>
              <w:rPr>
                <w:rFonts w:cs="Arial"/>
                <w:sz w:val="16"/>
                <w:szCs w:val="16"/>
              </w:rPr>
              <w:t>F</w:t>
            </w:r>
          </w:p>
        </w:tc>
        <w:tc>
          <w:tcPr>
            <w:tcW w:w="4820" w:type="dxa"/>
            <w:shd w:val="solid" w:color="FFFFFF" w:fill="auto"/>
          </w:tcPr>
          <w:p w:rsidR="004C4659" w:rsidRPr="00F267AF" w:rsidRDefault="004C4659" w:rsidP="004C4659">
            <w:pPr>
              <w:pStyle w:val="TAL"/>
              <w:rPr>
                <w:rFonts w:cs="Arial"/>
                <w:sz w:val="16"/>
                <w:szCs w:val="16"/>
              </w:rPr>
            </w:pPr>
            <w:r w:rsidRPr="006C52B5">
              <w:rPr>
                <w:rFonts w:eastAsia="Times New Roman" w:cs="Arial"/>
                <w:sz w:val="16"/>
                <w:szCs w:val="16"/>
                <w:lang w:eastAsia="en-GB"/>
              </w:rPr>
              <w:t>Addition of HTTP status code "412 Precondition Failed"</w:t>
            </w:r>
          </w:p>
        </w:tc>
        <w:tc>
          <w:tcPr>
            <w:tcW w:w="708" w:type="dxa"/>
            <w:shd w:val="solid" w:color="FFFFFF" w:fill="auto"/>
          </w:tcPr>
          <w:p w:rsidR="004C4659" w:rsidRDefault="004C4659" w:rsidP="004C4659">
            <w:pPr>
              <w:pStyle w:val="TAC"/>
              <w:rPr>
                <w:sz w:val="16"/>
                <w:szCs w:val="16"/>
              </w:rPr>
            </w:pPr>
            <w:r w:rsidRPr="00AC6887">
              <w:rPr>
                <w:sz w:val="16"/>
                <w:szCs w:val="16"/>
              </w:rPr>
              <w:t>15.2.0</w:t>
            </w:r>
          </w:p>
        </w:tc>
      </w:tr>
      <w:tr w:rsidR="004C4659" w:rsidRPr="00F267AF" w:rsidTr="004C4659">
        <w:tc>
          <w:tcPr>
            <w:tcW w:w="800" w:type="dxa"/>
            <w:shd w:val="solid" w:color="FFFFFF" w:fill="auto"/>
          </w:tcPr>
          <w:p w:rsidR="004C4659" w:rsidRDefault="004C4659" w:rsidP="004C4659">
            <w:pPr>
              <w:pStyle w:val="TAC"/>
              <w:rPr>
                <w:sz w:val="16"/>
                <w:szCs w:val="16"/>
              </w:rPr>
            </w:pPr>
            <w:r>
              <w:rPr>
                <w:sz w:val="16"/>
                <w:szCs w:val="16"/>
              </w:rPr>
              <w:t>2018-12</w:t>
            </w:r>
          </w:p>
        </w:tc>
        <w:tc>
          <w:tcPr>
            <w:tcW w:w="800" w:type="dxa"/>
            <w:shd w:val="solid" w:color="FFFFFF" w:fill="auto"/>
          </w:tcPr>
          <w:p w:rsidR="004C4659" w:rsidRDefault="004C4659" w:rsidP="004C4659">
            <w:pPr>
              <w:pStyle w:val="TAC"/>
              <w:rPr>
                <w:sz w:val="16"/>
                <w:szCs w:val="16"/>
              </w:rPr>
            </w:pPr>
            <w:r>
              <w:rPr>
                <w:sz w:val="16"/>
                <w:szCs w:val="16"/>
              </w:rPr>
              <w:t>CT#82</w:t>
            </w:r>
          </w:p>
        </w:tc>
        <w:tc>
          <w:tcPr>
            <w:tcW w:w="1094" w:type="dxa"/>
            <w:shd w:val="solid" w:color="FFFFFF" w:fill="auto"/>
          </w:tcPr>
          <w:p w:rsidR="004C4659" w:rsidRDefault="004C4659" w:rsidP="004C4659">
            <w:pPr>
              <w:pStyle w:val="TAC"/>
              <w:rPr>
                <w:sz w:val="16"/>
                <w:szCs w:val="16"/>
              </w:rPr>
            </w:pPr>
            <w:r>
              <w:rPr>
                <w:sz w:val="16"/>
                <w:szCs w:val="16"/>
              </w:rPr>
              <w:t>CP-183024</w:t>
            </w:r>
          </w:p>
        </w:tc>
        <w:tc>
          <w:tcPr>
            <w:tcW w:w="567" w:type="dxa"/>
            <w:shd w:val="solid" w:color="FFFFFF" w:fill="auto"/>
          </w:tcPr>
          <w:p w:rsidR="004C4659" w:rsidRPr="006C52B5" w:rsidRDefault="004C4659" w:rsidP="004C4659">
            <w:pPr>
              <w:pStyle w:val="TAL"/>
              <w:rPr>
                <w:rFonts w:eastAsia="Times New Roman" w:cs="Arial"/>
                <w:sz w:val="16"/>
                <w:szCs w:val="16"/>
                <w:lang w:eastAsia="en-GB"/>
              </w:rPr>
            </w:pPr>
            <w:r w:rsidRPr="006C52B5">
              <w:rPr>
                <w:rFonts w:eastAsia="Times New Roman" w:cs="Arial"/>
                <w:sz w:val="16"/>
                <w:szCs w:val="16"/>
                <w:lang w:eastAsia="en-GB"/>
              </w:rPr>
              <w:t>0051</w:t>
            </w:r>
          </w:p>
        </w:tc>
        <w:tc>
          <w:tcPr>
            <w:tcW w:w="425" w:type="dxa"/>
            <w:shd w:val="solid" w:color="FFFFFF" w:fill="auto"/>
          </w:tcPr>
          <w:p w:rsidR="004C4659" w:rsidRPr="006C52B5" w:rsidRDefault="004C4659" w:rsidP="004C4659">
            <w:pPr>
              <w:pStyle w:val="TAR"/>
              <w:rPr>
                <w:rFonts w:eastAsia="Times New Roman" w:cs="Arial"/>
                <w:sz w:val="16"/>
                <w:szCs w:val="16"/>
                <w:lang w:eastAsia="en-GB"/>
              </w:rPr>
            </w:pPr>
            <w:r w:rsidRPr="006C52B5">
              <w:rPr>
                <w:rFonts w:eastAsia="Times New Roman" w:cs="Arial"/>
                <w:sz w:val="16"/>
                <w:szCs w:val="16"/>
                <w:lang w:eastAsia="en-GB"/>
              </w:rPr>
              <w:t>3</w:t>
            </w:r>
          </w:p>
        </w:tc>
        <w:tc>
          <w:tcPr>
            <w:tcW w:w="425" w:type="dxa"/>
            <w:shd w:val="solid" w:color="FFFFFF" w:fill="auto"/>
          </w:tcPr>
          <w:p w:rsidR="004C4659" w:rsidRDefault="004C4659" w:rsidP="004C4659">
            <w:pPr>
              <w:pStyle w:val="TAC"/>
              <w:rPr>
                <w:rFonts w:cs="Arial"/>
                <w:sz w:val="16"/>
                <w:szCs w:val="16"/>
              </w:rPr>
            </w:pPr>
            <w:r>
              <w:rPr>
                <w:rFonts w:cs="Arial"/>
                <w:sz w:val="16"/>
                <w:szCs w:val="16"/>
              </w:rPr>
              <w:t>F</w:t>
            </w:r>
          </w:p>
        </w:tc>
        <w:tc>
          <w:tcPr>
            <w:tcW w:w="4820" w:type="dxa"/>
            <w:shd w:val="solid" w:color="FFFFFF" w:fill="auto"/>
          </w:tcPr>
          <w:p w:rsidR="004C4659" w:rsidRPr="00F267AF" w:rsidRDefault="004C4659" w:rsidP="004C4659">
            <w:pPr>
              <w:pStyle w:val="TAL"/>
              <w:rPr>
                <w:rFonts w:cs="Arial"/>
                <w:sz w:val="16"/>
                <w:szCs w:val="16"/>
              </w:rPr>
            </w:pPr>
            <w:r w:rsidRPr="006C52B5">
              <w:rPr>
                <w:rFonts w:eastAsia="Times New Roman" w:cs="Arial"/>
                <w:sz w:val="16"/>
                <w:szCs w:val="16"/>
                <w:lang w:eastAsia="en-GB"/>
              </w:rPr>
              <w:t>Introduction of Barring of Roaming in 5GC</w:t>
            </w:r>
          </w:p>
        </w:tc>
        <w:tc>
          <w:tcPr>
            <w:tcW w:w="708" w:type="dxa"/>
            <w:shd w:val="solid" w:color="FFFFFF" w:fill="auto"/>
          </w:tcPr>
          <w:p w:rsidR="004C4659" w:rsidRDefault="004C4659" w:rsidP="004C4659">
            <w:pPr>
              <w:pStyle w:val="TAC"/>
              <w:rPr>
                <w:sz w:val="16"/>
                <w:szCs w:val="16"/>
              </w:rPr>
            </w:pPr>
            <w:r w:rsidRPr="00AC6887">
              <w:rPr>
                <w:sz w:val="16"/>
                <w:szCs w:val="16"/>
              </w:rPr>
              <w:t>15.2.0</w:t>
            </w:r>
          </w:p>
        </w:tc>
      </w:tr>
      <w:tr w:rsidR="004C4659" w:rsidRPr="00F267AF" w:rsidTr="004C4659">
        <w:tc>
          <w:tcPr>
            <w:tcW w:w="800" w:type="dxa"/>
            <w:shd w:val="solid" w:color="FFFFFF" w:fill="auto"/>
          </w:tcPr>
          <w:p w:rsidR="004C4659" w:rsidRDefault="004C4659" w:rsidP="004C4659">
            <w:pPr>
              <w:pStyle w:val="TAC"/>
              <w:rPr>
                <w:sz w:val="16"/>
                <w:szCs w:val="16"/>
              </w:rPr>
            </w:pPr>
            <w:r>
              <w:rPr>
                <w:sz w:val="16"/>
                <w:szCs w:val="16"/>
              </w:rPr>
              <w:t>2018-12</w:t>
            </w:r>
          </w:p>
        </w:tc>
        <w:tc>
          <w:tcPr>
            <w:tcW w:w="800" w:type="dxa"/>
            <w:shd w:val="solid" w:color="FFFFFF" w:fill="auto"/>
          </w:tcPr>
          <w:p w:rsidR="004C4659" w:rsidRDefault="004C4659" w:rsidP="004C4659">
            <w:pPr>
              <w:pStyle w:val="TAC"/>
              <w:rPr>
                <w:sz w:val="16"/>
                <w:szCs w:val="16"/>
              </w:rPr>
            </w:pPr>
            <w:r>
              <w:rPr>
                <w:sz w:val="16"/>
                <w:szCs w:val="16"/>
              </w:rPr>
              <w:t>CT#82</w:t>
            </w:r>
          </w:p>
        </w:tc>
        <w:tc>
          <w:tcPr>
            <w:tcW w:w="1094" w:type="dxa"/>
            <w:shd w:val="solid" w:color="FFFFFF" w:fill="auto"/>
          </w:tcPr>
          <w:p w:rsidR="004C4659" w:rsidRDefault="004C4659" w:rsidP="004C4659">
            <w:pPr>
              <w:pStyle w:val="TAC"/>
              <w:rPr>
                <w:sz w:val="16"/>
                <w:szCs w:val="16"/>
              </w:rPr>
            </w:pPr>
            <w:r>
              <w:rPr>
                <w:sz w:val="16"/>
                <w:szCs w:val="16"/>
              </w:rPr>
              <w:t>CP-183024</w:t>
            </w:r>
          </w:p>
        </w:tc>
        <w:tc>
          <w:tcPr>
            <w:tcW w:w="567" w:type="dxa"/>
            <w:shd w:val="solid" w:color="FFFFFF" w:fill="auto"/>
          </w:tcPr>
          <w:p w:rsidR="004C4659" w:rsidRPr="006C52B5" w:rsidRDefault="004C4659" w:rsidP="004C4659">
            <w:pPr>
              <w:pStyle w:val="TAL"/>
              <w:rPr>
                <w:rFonts w:eastAsia="Times New Roman" w:cs="Arial"/>
                <w:sz w:val="16"/>
                <w:szCs w:val="16"/>
                <w:lang w:eastAsia="en-GB"/>
              </w:rPr>
            </w:pPr>
            <w:r w:rsidRPr="006C52B5">
              <w:rPr>
                <w:rFonts w:eastAsia="Times New Roman" w:cs="Arial"/>
                <w:sz w:val="16"/>
                <w:szCs w:val="16"/>
                <w:lang w:eastAsia="en-GB"/>
              </w:rPr>
              <w:t>0066</w:t>
            </w:r>
          </w:p>
        </w:tc>
        <w:tc>
          <w:tcPr>
            <w:tcW w:w="425" w:type="dxa"/>
            <w:shd w:val="solid" w:color="FFFFFF" w:fill="auto"/>
          </w:tcPr>
          <w:p w:rsidR="004C4659" w:rsidRPr="006C52B5" w:rsidRDefault="004C4659" w:rsidP="004C4659">
            <w:pPr>
              <w:pStyle w:val="TAR"/>
              <w:rPr>
                <w:rFonts w:eastAsia="Times New Roman" w:cs="Arial"/>
                <w:sz w:val="16"/>
                <w:szCs w:val="16"/>
                <w:lang w:eastAsia="en-GB"/>
              </w:rPr>
            </w:pPr>
            <w:r w:rsidRPr="006C52B5">
              <w:rPr>
                <w:rFonts w:eastAsia="Times New Roman" w:cs="Arial"/>
                <w:sz w:val="16"/>
                <w:szCs w:val="16"/>
                <w:lang w:eastAsia="en-GB"/>
              </w:rPr>
              <w:t>1</w:t>
            </w:r>
          </w:p>
        </w:tc>
        <w:tc>
          <w:tcPr>
            <w:tcW w:w="425" w:type="dxa"/>
            <w:shd w:val="solid" w:color="FFFFFF" w:fill="auto"/>
          </w:tcPr>
          <w:p w:rsidR="004C4659" w:rsidRDefault="004C4659" w:rsidP="004C4659">
            <w:pPr>
              <w:pStyle w:val="TAC"/>
              <w:rPr>
                <w:rFonts w:cs="Arial"/>
                <w:sz w:val="16"/>
                <w:szCs w:val="16"/>
              </w:rPr>
            </w:pPr>
            <w:r>
              <w:rPr>
                <w:rFonts w:cs="Arial"/>
                <w:sz w:val="16"/>
                <w:szCs w:val="16"/>
              </w:rPr>
              <w:t>F</w:t>
            </w:r>
          </w:p>
        </w:tc>
        <w:tc>
          <w:tcPr>
            <w:tcW w:w="4820" w:type="dxa"/>
            <w:shd w:val="solid" w:color="FFFFFF" w:fill="auto"/>
          </w:tcPr>
          <w:p w:rsidR="004C4659" w:rsidRPr="00F267AF" w:rsidRDefault="004C4659" w:rsidP="004C4659">
            <w:pPr>
              <w:pStyle w:val="TAL"/>
              <w:rPr>
                <w:rFonts w:cs="Arial"/>
                <w:sz w:val="16"/>
                <w:szCs w:val="16"/>
              </w:rPr>
            </w:pPr>
            <w:r w:rsidRPr="006C52B5">
              <w:rPr>
                <w:rFonts w:eastAsia="Times New Roman" w:cs="Arial"/>
                <w:sz w:val="16"/>
                <w:szCs w:val="16"/>
                <w:lang w:eastAsia="en-GB"/>
              </w:rPr>
              <w:t>Service Area Restriction</w:t>
            </w:r>
          </w:p>
        </w:tc>
        <w:tc>
          <w:tcPr>
            <w:tcW w:w="708" w:type="dxa"/>
            <w:shd w:val="solid" w:color="FFFFFF" w:fill="auto"/>
          </w:tcPr>
          <w:p w:rsidR="004C4659" w:rsidRDefault="004C4659" w:rsidP="004C4659">
            <w:pPr>
              <w:pStyle w:val="TAC"/>
              <w:rPr>
                <w:sz w:val="16"/>
                <w:szCs w:val="16"/>
              </w:rPr>
            </w:pPr>
            <w:r w:rsidRPr="00AC6887">
              <w:rPr>
                <w:sz w:val="16"/>
                <w:szCs w:val="16"/>
              </w:rPr>
              <w:t>15.2.0</w:t>
            </w:r>
          </w:p>
        </w:tc>
      </w:tr>
      <w:tr w:rsidR="004C4659" w:rsidRPr="00F267AF" w:rsidTr="004C4659">
        <w:tc>
          <w:tcPr>
            <w:tcW w:w="800" w:type="dxa"/>
            <w:shd w:val="solid" w:color="FFFFFF" w:fill="auto"/>
          </w:tcPr>
          <w:p w:rsidR="004C4659" w:rsidRDefault="004C4659" w:rsidP="004C4659">
            <w:pPr>
              <w:pStyle w:val="TAC"/>
              <w:rPr>
                <w:sz w:val="16"/>
                <w:szCs w:val="16"/>
              </w:rPr>
            </w:pPr>
            <w:r>
              <w:rPr>
                <w:sz w:val="16"/>
                <w:szCs w:val="16"/>
              </w:rPr>
              <w:t>2018-12</w:t>
            </w:r>
          </w:p>
        </w:tc>
        <w:tc>
          <w:tcPr>
            <w:tcW w:w="800" w:type="dxa"/>
            <w:shd w:val="solid" w:color="FFFFFF" w:fill="auto"/>
          </w:tcPr>
          <w:p w:rsidR="004C4659" w:rsidRDefault="004C4659" w:rsidP="004C4659">
            <w:pPr>
              <w:pStyle w:val="TAC"/>
              <w:rPr>
                <w:sz w:val="16"/>
                <w:szCs w:val="16"/>
              </w:rPr>
            </w:pPr>
            <w:r>
              <w:rPr>
                <w:sz w:val="16"/>
                <w:szCs w:val="16"/>
              </w:rPr>
              <w:t>CT#82</w:t>
            </w:r>
          </w:p>
        </w:tc>
        <w:tc>
          <w:tcPr>
            <w:tcW w:w="1094" w:type="dxa"/>
            <w:shd w:val="solid" w:color="FFFFFF" w:fill="auto"/>
          </w:tcPr>
          <w:p w:rsidR="004C4659" w:rsidRDefault="004C4659" w:rsidP="004C4659">
            <w:pPr>
              <w:pStyle w:val="TAC"/>
              <w:rPr>
                <w:sz w:val="16"/>
                <w:szCs w:val="16"/>
              </w:rPr>
            </w:pPr>
            <w:r>
              <w:rPr>
                <w:sz w:val="16"/>
                <w:szCs w:val="16"/>
              </w:rPr>
              <w:t>CP-183024</w:t>
            </w:r>
          </w:p>
        </w:tc>
        <w:tc>
          <w:tcPr>
            <w:tcW w:w="567" w:type="dxa"/>
            <w:shd w:val="solid" w:color="FFFFFF" w:fill="auto"/>
          </w:tcPr>
          <w:p w:rsidR="004C4659" w:rsidRPr="006C52B5" w:rsidRDefault="004C4659" w:rsidP="004C4659">
            <w:pPr>
              <w:pStyle w:val="TAL"/>
              <w:rPr>
                <w:rFonts w:eastAsia="Times New Roman" w:cs="Arial"/>
                <w:sz w:val="16"/>
                <w:szCs w:val="16"/>
                <w:lang w:eastAsia="en-GB"/>
              </w:rPr>
            </w:pPr>
            <w:r w:rsidRPr="006C52B5">
              <w:rPr>
                <w:rFonts w:eastAsia="Times New Roman" w:cs="Arial"/>
                <w:sz w:val="16"/>
                <w:szCs w:val="16"/>
                <w:lang w:eastAsia="en-GB"/>
              </w:rPr>
              <w:t>0067</w:t>
            </w:r>
          </w:p>
        </w:tc>
        <w:tc>
          <w:tcPr>
            <w:tcW w:w="425" w:type="dxa"/>
            <w:shd w:val="solid" w:color="FFFFFF" w:fill="auto"/>
          </w:tcPr>
          <w:p w:rsidR="004C4659" w:rsidRPr="006C52B5" w:rsidRDefault="004C4659" w:rsidP="004C4659">
            <w:pPr>
              <w:pStyle w:val="TAR"/>
              <w:rPr>
                <w:rFonts w:eastAsia="Times New Roman" w:cs="Arial"/>
                <w:sz w:val="16"/>
                <w:szCs w:val="16"/>
                <w:lang w:eastAsia="en-GB"/>
              </w:rPr>
            </w:pPr>
            <w:r w:rsidRPr="006C52B5">
              <w:rPr>
                <w:rFonts w:eastAsia="Times New Roman" w:cs="Arial"/>
                <w:sz w:val="16"/>
                <w:szCs w:val="16"/>
                <w:lang w:eastAsia="en-GB"/>
              </w:rPr>
              <w:t>1</w:t>
            </w:r>
          </w:p>
        </w:tc>
        <w:tc>
          <w:tcPr>
            <w:tcW w:w="425" w:type="dxa"/>
            <w:shd w:val="solid" w:color="FFFFFF" w:fill="auto"/>
          </w:tcPr>
          <w:p w:rsidR="004C4659" w:rsidRDefault="004C4659" w:rsidP="004C4659">
            <w:pPr>
              <w:pStyle w:val="TAC"/>
              <w:rPr>
                <w:rFonts w:cs="Arial"/>
                <w:sz w:val="16"/>
                <w:szCs w:val="16"/>
              </w:rPr>
            </w:pPr>
            <w:r>
              <w:rPr>
                <w:rFonts w:cs="Arial"/>
                <w:sz w:val="16"/>
                <w:szCs w:val="16"/>
              </w:rPr>
              <w:t>F</w:t>
            </w:r>
          </w:p>
        </w:tc>
        <w:tc>
          <w:tcPr>
            <w:tcW w:w="4820" w:type="dxa"/>
            <w:shd w:val="solid" w:color="FFFFFF" w:fill="auto"/>
          </w:tcPr>
          <w:p w:rsidR="004C4659" w:rsidRPr="00F267AF" w:rsidRDefault="004C4659" w:rsidP="004C4659">
            <w:pPr>
              <w:pStyle w:val="TAL"/>
              <w:rPr>
                <w:rFonts w:cs="Arial"/>
                <w:sz w:val="16"/>
                <w:szCs w:val="16"/>
              </w:rPr>
            </w:pPr>
            <w:r w:rsidRPr="006C52B5">
              <w:rPr>
                <w:rFonts w:eastAsia="Times New Roman" w:cs="Arial"/>
                <w:sz w:val="16"/>
                <w:szCs w:val="16"/>
                <w:lang w:eastAsia="en-GB"/>
              </w:rPr>
              <w:t>Charging related types</w:t>
            </w:r>
          </w:p>
        </w:tc>
        <w:tc>
          <w:tcPr>
            <w:tcW w:w="708" w:type="dxa"/>
            <w:shd w:val="solid" w:color="FFFFFF" w:fill="auto"/>
          </w:tcPr>
          <w:p w:rsidR="004C4659" w:rsidRDefault="004C4659" w:rsidP="004C4659">
            <w:pPr>
              <w:pStyle w:val="TAC"/>
              <w:rPr>
                <w:sz w:val="16"/>
                <w:szCs w:val="16"/>
              </w:rPr>
            </w:pPr>
            <w:r w:rsidRPr="00AC6887">
              <w:rPr>
                <w:sz w:val="16"/>
                <w:szCs w:val="16"/>
              </w:rPr>
              <w:t>15.2.0</w:t>
            </w:r>
          </w:p>
        </w:tc>
      </w:tr>
      <w:tr w:rsidR="004C4659" w:rsidRPr="00F267AF" w:rsidTr="004C4659">
        <w:tc>
          <w:tcPr>
            <w:tcW w:w="800" w:type="dxa"/>
            <w:shd w:val="solid" w:color="FFFFFF" w:fill="auto"/>
          </w:tcPr>
          <w:p w:rsidR="004C4659" w:rsidRDefault="004C4659" w:rsidP="004C4659">
            <w:pPr>
              <w:pStyle w:val="TAC"/>
              <w:rPr>
                <w:sz w:val="16"/>
                <w:szCs w:val="16"/>
              </w:rPr>
            </w:pPr>
            <w:r>
              <w:rPr>
                <w:sz w:val="16"/>
                <w:szCs w:val="16"/>
              </w:rPr>
              <w:t>2018-12</w:t>
            </w:r>
          </w:p>
        </w:tc>
        <w:tc>
          <w:tcPr>
            <w:tcW w:w="800" w:type="dxa"/>
            <w:shd w:val="solid" w:color="FFFFFF" w:fill="auto"/>
          </w:tcPr>
          <w:p w:rsidR="004C4659" w:rsidRDefault="004C4659" w:rsidP="004C4659">
            <w:pPr>
              <w:pStyle w:val="TAC"/>
              <w:rPr>
                <w:sz w:val="16"/>
                <w:szCs w:val="16"/>
              </w:rPr>
            </w:pPr>
            <w:r>
              <w:rPr>
                <w:sz w:val="16"/>
                <w:szCs w:val="16"/>
              </w:rPr>
              <w:t>CT#82</w:t>
            </w:r>
          </w:p>
        </w:tc>
        <w:tc>
          <w:tcPr>
            <w:tcW w:w="1094" w:type="dxa"/>
            <w:shd w:val="solid" w:color="FFFFFF" w:fill="auto"/>
          </w:tcPr>
          <w:p w:rsidR="004C4659" w:rsidRDefault="004C4659" w:rsidP="004C4659">
            <w:pPr>
              <w:pStyle w:val="TAC"/>
              <w:rPr>
                <w:sz w:val="16"/>
                <w:szCs w:val="16"/>
              </w:rPr>
            </w:pPr>
            <w:r>
              <w:rPr>
                <w:sz w:val="16"/>
                <w:szCs w:val="16"/>
              </w:rPr>
              <w:t>CP-183024</w:t>
            </w:r>
          </w:p>
        </w:tc>
        <w:tc>
          <w:tcPr>
            <w:tcW w:w="567" w:type="dxa"/>
            <w:shd w:val="solid" w:color="FFFFFF" w:fill="auto"/>
          </w:tcPr>
          <w:p w:rsidR="004C4659" w:rsidRPr="006C52B5" w:rsidRDefault="004C4659" w:rsidP="004C4659">
            <w:pPr>
              <w:pStyle w:val="TAL"/>
              <w:rPr>
                <w:rFonts w:eastAsia="Times New Roman" w:cs="Arial"/>
                <w:sz w:val="16"/>
                <w:szCs w:val="16"/>
                <w:lang w:eastAsia="en-GB"/>
              </w:rPr>
            </w:pPr>
            <w:r w:rsidRPr="006C52B5">
              <w:rPr>
                <w:rFonts w:eastAsia="Times New Roman" w:cs="Arial"/>
                <w:sz w:val="16"/>
                <w:szCs w:val="16"/>
                <w:lang w:eastAsia="en-GB"/>
              </w:rPr>
              <w:t>0070</w:t>
            </w:r>
          </w:p>
        </w:tc>
        <w:tc>
          <w:tcPr>
            <w:tcW w:w="425" w:type="dxa"/>
            <w:shd w:val="solid" w:color="FFFFFF" w:fill="auto"/>
          </w:tcPr>
          <w:p w:rsidR="004C4659" w:rsidRPr="006C52B5" w:rsidRDefault="004C4659" w:rsidP="004C4659">
            <w:pPr>
              <w:pStyle w:val="TAR"/>
              <w:rPr>
                <w:rFonts w:eastAsia="Times New Roman" w:cs="Arial"/>
                <w:sz w:val="16"/>
                <w:szCs w:val="16"/>
                <w:lang w:eastAsia="en-GB"/>
              </w:rPr>
            </w:pPr>
            <w:r w:rsidRPr="006C52B5">
              <w:rPr>
                <w:rFonts w:eastAsia="Times New Roman" w:cs="Arial"/>
                <w:sz w:val="16"/>
                <w:szCs w:val="16"/>
                <w:lang w:eastAsia="en-GB"/>
              </w:rPr>
              <w:t> </w:t>
            </w:r>
          </w:p>
        </w:tc>
        <w:tc>
          <w:tcPr>
            <w:tcW w:w="425" w:type="dxa"/>
            <w:shd w:val="solid" w:color="FFFFFF" w:fill="auto"/>
          </w:tcPr>
          <w:p w:rsidR="004C4659" w:rsidRDefault="004C4659" w:rsidP="004C4659">
            <w:pPr>
              <w:pStyle w:val="TAC"/>
              <w:rPr>
                <w:rFonts w:cs="Arial"/>
                <w:sz w:val="16"/>
                <w:szCs w:val="16"/>
              </w:rPr>
            </w:pPr>
            <w:r>
              <w:rPr>
                <w:rFonts w:cs="Arial"/>
                <w:sz w:val="16"/>
                <w:szCs w:val="16"/>
              </w:rPr>
              <w:t>F</w:t>
            </w:r>
          </w:p>
        </w:tc>
        <w:tc>
          <w:tcPr>
            <w:tcW w:w="4820" w:type="dxa"/>
            <w:shd w:val="solid" w:color="FFFFFF" w:fill="auto"/>
          </w:tcPr>
          <w:p w:rsidR="004C4659" w:rsidRPr="00F267AF" w:rsidRDefault="004C4659" w:rsidP="004C4659">
            <w:pPr>
              <w:pStyle w:val="TAL"/>
              <w:rPr>
                <w:rFonts w:cs="Arial"/>
                <w:sz w:val="16"/>
                <w:szCs w:val="16"/>
              </w:rPr>
            </w:pPr>
            <w:r w:rsidRPr="006C52B5">
              <w:rPr>
                <w:rFonts w:eastAsia="Times New Roman" w:cs="Arial"/>
                <w:sz w:val="16"/>
                <w:szCs w:val="16"/>
                <w:lang w:eastAsia="en-GB"/>
              </w:rPr>
              <w:t>Correction of the reference for the SupportedFeatures Data Type</w:t>
            </w:r>
          </w:p>
        </w:tc>
        <w:tc>
          <w:tcPr>
            <w:tcW w:w="708" w:type="dxa"/>
            <w:shd w:val="solid" w:color="FFFFFF" w:fill="auto"/>
          </w:tcPr>
          <w:p w:rsidR="004C4659" w:rsidRDefault="004C4659" w:rsidP="004C4659">
            <w:pPr>
              <w:pStyle w:val="TAC"/>
              <w:rPr>
                <w:sz w:val="16"/>
                <w:szCs w:val="16"/>
              </w:rPr>
            </w:pPr>
            <w:r w:rsidRPr="00AC6887">
              <w:rPr>
                <w:sz w:val="16"/>
                <w:szCs w:val="16"/>
              </w:rPr>
              <w:t>15.2.0</w:t>
            </w:r>
          </w:p>
        </w:tc>
      </w:tr>
      <w:tr w:rsidR="004C4659" w:rsidRPr="00F267AF" w:rsidTr="004C4659">
        <w:tc>
          <w:tcPr>
            <w:tcW w:w="800" w:type="dxa"/>
            <w:shd w:val="solid" w:color="FFFFFF" w:fill="auto"/>
          </w:tcPr>
          <w:p w:rsidR="004C4659" w:rsidRDefault="004C4659" w:rsidP="004C4659">
            <w:pPr>
              <w:pStyle w:val="TAC"/>
              <w:rPr>
                <w:sz w:val="16"/>
                <w:szCs w:val="16"/>
              </w:rPr>
            </w:pPr>
            <w:r>
              <w:rPr>
                <w:sz w:val="16"/>
                <w:szCs w:val="16"/>
              </w:rPr>
              <w:t>2018-12</w:t>
            </w:r>
          </w:p>
        </w:tc>
        <w:tc>
          <w:tcPr>
            <w:tcW w:w="800" w:type="dxa"/>
            <w:shd w:val="solid" w:color="FFFFFF" w:fill="auto"/>
          </w:tcPr>
          <w:p w:rsidR="004C4659" w:rsidRDefault="004C4659" w:rsidP="004C4659">
            <w:pPr>
              <w:pStyle w:val="TAC"/>
              <w:rPr>
                <w:sz w:val="16"/>
                <w:szCs w:val="16"/>
              </w:rPr>
            </w:pPr>
            <w:r>
              <w:rPr>
                <w:sz w:val="16"/>
                <w:szCs w:val="16"/>
              </w:rPr>
              <w:t>CT#82</w:t>
            </w:r>
          </w:p>
        </w:tc>
        <w:tc>
          <w:tcPr>
            <w:tcW w:w="1094" w:type="dxa"/>
            <w:shd w:val="solid" w:color="FFFFFF" w:fill="auto"/>
          </w:tcPr>
          <w:p w:rsidR="004C4659" w:rsidRDefault="004C4659" w:rsidP="004C4659">
            <w:pPr>
              <w:pStyle w:val="TAC"/>
              <w:rPr>
                <w:sz w:val="16"/>
                <w:szCs w:val="16"/>
              </w:rPr>
            </w:pPr>
            <w:r>
              <w:rPr>
                <w:sz w:val="16"/>
                <w:szCs w:val="16"/>
              </w:rPr>
              <w:t>CP-183024</w:t>
            </w:r>
          </w:p>
        </w:tc>
        <w:tc>
          <w:tcPr>
            <w:tcW w:w="567" w:type="dxa"/>
            <w:shd w:val="solid" w:color="FFFFFF" w:fill="auto"/>
          </w:tcPr>
          <w:p w:rsidR="004C4659" w:rsidRPr="006C52B5" w:rsidRDefault="004C4659" w:rsidP="004C4659">
            <w:pPr>
              <w:pStyle w:val="TAL"/>
              <w:rPr>
                <w:rFonts w:eastAsia="Times New Roman" w:cs="Arial"/>
                <w:sz w:val="16"/>
                <w:szCs w:val="16"/>
                <w:lang w:eastAsia="en-GB"/>
              </w:rPr>
            </w:pPr>
            <w:r w:rsidRPr="006C52B5">
              <w:rPr>
                <w:rFonts w:eastAsia="Times New Roman" w:cs="Arial"/>
                <w:sz w:val="16"/>
                <w:szCs w:val="16"/>
                <w:lang w:eastAsia="en-GB"/>
              </w:rPr>
              <w:t>0072</w:t>
            </w:r>
          </w:p>
        </w:tc>
        <w:tc>
          <w:tcPr>
            <w:tcW w:w="425" w:type="dxa"/>
            <w:shd w:val="solid" w:color="FFFFFF" w:fill="auto"/>
          </w:tcPr>
          <w:p w:rsidR="004C4659" w:rsidRPr="006C52B5" w:rsidRDefault="004C4659" w:rsidP="004C4659">
            <w:pPr>
              <w:pStyle w:val="TAR"/>
              <w:rPr>
                <w:rFonts w:eastAsia="Times New Roman" w:cs="Arial"/>
                <w:sz w:val="16"/>
                <w:szCs w:val="16"/>
                <w:lang w:eastAsia="en-GB"/>
              </w:rPr>
            </w:pPr>
            <w:r w:rsidRPr="006C52B5">
              <w:rPr>
                <w:rFonts w:eastAsia="Times New Roman" w:cs="Arial"/>
                <w:sz w:val="16"/>
                <w:szCs w:val="16"/>
                <w:lang w:eastAsia="en-GB"/>
              </w:rPr>
              <w:t>1</w:t>
            </w:r>
          </w:p>
        </w:tc>
        <w:tc>
          <w:tcPr>
            <w:tcW w:w="425" w:type="dxa"/>
            <w:shd w:val="solid" w:color="FFFFFF" w:fill="auto"/>
          </w:tcPr>
          <w:p w:rsidR="004C4659" w:rsidRDefault="004C4659" w:rsidP="004C4659">
            <w:pPr>
              <w:pStyle w:val="TAC"/>
              <w:rPr>
                <w:rFonts w:cs="Arial"/>
                <w:sz w:val="16"/>
                <w:szCs w:val="16"/>
              </w:rPr>
            </w:pPr>
            <w:r>
              <w:rPr>
                <w:rFonts w:cs="Arial"/>
                <w:sz w:val="16"/>
                <w:szCs w:val="16"/>
              </w:rPr>
              <w:t>F</w:t>
            </w:r>
          </w:p>
        </w:tc>
        <w:tc>
          <w:tcPr>
            <w:tcW w:w="4820" w:type="dxa"/>
            <w:shd w:val="solid" w:color="FFFFFF" w:fill="auto"/>
          </w:tcPr>
          <w:p w:rsidR="004C4659" w:rsidRPr="00F267AF" w:rsidRDefault="004C4659" w:rsidP="004C4659">
            <w:pPr>
              <w:pStyle w:val="TAL"/>
              <w:rPr>
                <w:rFonts w:cs="Arial"/>
                <w:sz w:val="16"/>
                <w:szCs w:val="16"/>
              </w:rPr>
            </w:pPr>
            <w:r w:rsidRPr="006C52B5">
              <w:rPr>
                <w:rFonts w:eastAsia="Times New Roman" w:cs="Arial"/>
                <w:sz w:val="16"/>
                <w:szCs w:val="16"/>
                <w:lang w:eastAsia="en-GB"/>
              </w:rPr>
              <w:t>Update open API version</w:t>
            </w:r>
          </w:p>
        </w:tc>
        <w:tc>
          <w:tcPr>
            <w:tcW w:w="708" w:type="dxa"/>
            <w:shd w:val="solid" w:color="FFFFFF" w:fill="auto"/>
          </w:tcPr>
          <w:p w:rsidR="004C4659" w:rsidRDefault="004C4659" w:rsidP="004C4659">
            <w:pPr>
              <w:pStyle w:val="TAC"/>
              <w:rPr>
                <w:sz w:val="16"/>
                <w:szCs w:val="16"/>
              </w:rPr>
            </w:pPr>
            <w:r w:rsidRPr="00AC6887">
              <w:rPr>
                <w:sz w:val="16"/>
                <w:szCs w:val="16"/>
              </w:rPr>
              <w:t>15.2.0</w:t>
            </w:r>
          </w:p>
        </w:tc>
      </w:tr>
      <w:tr w:rsidR="004C4659" w:rsidRPr="00F267AF" w:rsidTr="004C4659">
        <w:tc>
          <w:tcPr>
            <w:tcW w:w="800" w:type="dxa"/>
            <w:shd w:val="solid" w:color="FFFFFF" w:fill="auto"/>
          </w:tcPr>
          <w:p w:rsidR="004C4659" w:rsidRDefault="004C4659" w:rsidP="004C4659">
            <w:pPr>
              <w:pStyle w:val="TAC"/>
              <w:rPr>
                <w:sz w:val="16"/>
                <w:szCs w:val="16"/>
              </w:rPr>
            </w:pPr>
            <w:r>
              <w:rPr>
                <w:sz w:val="16"/>
                <w:szCs w:val="16"/>
              </w:rPr>
              <w:t>2018-12</w:t>
            </w:r>
          </w:p>
        </w:tc>
        <w:tc>
          <w:tcPr>
            <w:tcW w:w="800" w:type="dxa"/>
            <w:shd w:val="solid" w:color="FFFFFF" w:fill="auto"/>
          </w:tcPr>
          <w:p w:rsidR="004C4659" w:rsidRDefault="004C4659" w:rsidP="004C4659">
            <w:pPr>
              <w:pStyle w:val="TAC"/>
              <w:rPr>
                <w:sz w:val="16"/>
                <w:szCs w:val="16"/>
              </w:rPr>
            </w:pPr>
            <w:r>
              <w:rPr>
                <w:sz w:val="16"/>
                <w:szCs w:val="16"/>
              </w:rPr>
              <w:t>CT#82</w:t>
            </w:r>
          </w:p>
        </w:tc>
        <w:tc>
          <w:tcPr>
            <w:tcW w:w="1094" w:type="dxa"/>
            <w:shd w:val="solid" w:color="FFFFFF" w:fill="auto"/>
          </w:tcPr>
          <w:p w:rsidR="004C4659" w:rsidRDefault="004C4659" w:rsidP="004C4659">
            <w:pPr>
              <w:pStyle w:val="TAC"/>
              <w:rPr>
                <w:sz w:val="16"/>
                <w:szCs w:val="16"/>
              </w:rPr>
            </w:pPr>
            <w:r>
              <w:rPr>
                <w:sz w:val="16"/>
                <w:szCs w:val="16"/>
              </w:rPr>
              <w:t>CP-183024</w:t>
            </w:r>
          </w:p>
        </w:tc>
        <w:tc>
          <w:tcPr>
            <w:tcW w:w="567" w:type="dxa"/>
            <w:shd w:val="solid" w:color="FFFFFF" w:fill="auto"/>
          </w:tcPr>
          <w:p w:rsidR="004C4659" w:rsidRPr="006C52B5" w:rsidRDefault="004C4659" w:rsidP="004C4659">
            <w:pPr>
              <w:pStyle w:val="TAL"/>
              <w:rPr>
                <w:rFonts w:eastAsia="Times New Roman" w:cs="Arial"/>
                <w:sz w:val="16"/>
                <w:szCs w:val="16"/>
                <w:lang w:eastAsia="en-GB"/>
              </w:rPr>
            </w:pPr>
            <w:r w:rsidRPr="006C52B5">
              <w:rPr>
                <w:rFonts w:eastAsia="Times New Roman" w:cs="Arial"/>
                <w:sz w:val="16"/>
                <w:szCs w:val="16"/>
                <w:lang w:eastAsia="en-GB"/>
              </w:rPr>
              <w:t>0073</w:t>
            </w:r>
          </w:p>
        </w:tc>
        <w:tc>
          <w:tcPr>
            <w:tcW w:w="425" w:type="dxa"/>
            <w:shd w:val="solid" w:color="FFFFFF" w:fill="auto"/>
          </w:tcPr>
          <w:p w:rsidR="004C4659" w:rsidRPr="006C52B5" w:rsidRDefault="004C4659" w:rsidP="004C4659">
            <w:pPr>
              <w:pStyle w:val="TAR"/>
              <w:rPr>
                <w:rFonts w:eastAsia="Times New Roman" w:cs="Arial"/>
                <w:sz w:val="16"/>
                <w:szCs w:val="16"/>
                <w:lang w:eastAsia="en-GB"/>
              </w:rPr>
            </w:pPr>
            <w:r w:rsidRPr="006C52B5">
              <w:rPr>
                <w:rFonts w:eastAsia="Times New Roman" w:cs="Arial"/>
                <w:sz w:val="16"/>
                <w:szCs w:val="16"/>
                <w:lang w:eastAsia="en-GB"/>
              </w:rPr>
              <w:t> </w:t>
            </w:r>
          </w:p>
        </w:tc>
        <w:tc>
          <w:tcPr>
            <w:tcW w:w="425" w:type="dxa"/>
            <w:shd w:val="solid" w:color="FFFFFF" w:fill="auto"/>
          </w:tcPr>
          <w:p w:rsidR="004C4659" w:rsidRDefault="004C4659" w:rsidP="004C4659">
            <w:pPr>
              <w:pStyle w:val="TAC"/>
              <w:rPr>
                <w:rFonts w:cs="Arial"/>
                <w:sz w:val="16"/>
                <w:szCs w:val="16"/>
              </w:rPr>
            </w:pPr>
            <w:r>
              <w:rPr>
                <w:rFonts w:cs="Arial"/>
                <w:sz w:val="16"/>
                <w:szCs w:val="16"/>
              </w:rPr>
              <w:t>F</w:t>
            </w:r>
          </w:p>
        </w:tc>
        <w:tc>
          <w:tcPr>
            <w:tcW w:w="4820" w:type="dxa"/>
            <w:shd w:val="solid" w:color="FFFFFF" w:fill="auto"/>
          </w:tcPr>
          <w:p w:rsidR="004C4659" w:rsidRPr="00F267AF" w:rsidRDefault="004C4659" w:rsidP="004C4659">
            <w:pPr>
              <w:pStyle w:val="TAL"/>
              <w:rPr>
                <w:rFonts w:cs="Arial"/>
                <w:sz w:val="16"/>
                <w:szCs w:val="16"/>
              </w:rPr>
            </w:pPr>
            <w:r w:rsidRPr="006C52B5">
              <w:rPr>
                <w:rFonts w:eastAsia="Times New Roman" w:cs="Arial"/>
                <w:sz w:val="16"/>
                <w:szCs w:val="16"/>
                <w:lang w:eastAsia="en-GB"/>
              </w:rPr>
              <w:t>ExternalDoc update</w:t>
            </w:r>
          </w:p>
        </w:tc>
        <w:tc>
          <w:tcPr>
            <w:tcW w:w="708" w:type="dxa"/>
            <w:shd w:val="solid" w:color="FFFFFF" w:fill="auto"/>
          </w:tcPr>
          <w:p w:rsidR="004C4659" w:rsidRDefault="004C4659" w:rsidP="004C4659">
            <w:pPr>
              <w:pStyle w:val="TAC"/>
              <w:rPr>
                <w:sz w:val="16"/>
                <w:szCs w:val="16"/>
              </w:rPr>
            </w:pPr>
            <w:r w:rsidRPr="00AC6887">
              <w:rPr>
                <w:sz w:val="16"/>
                <w:szCs w:val="16"/>
              </w:rPr>
              <w:t>15.2.0</w:t>
            </w:r>
          </w:p>
        </w:tc>
      </w:tr>
      <w:tr w:rsidR="0026018A" w:rsidRPr="00F267AF" w:rsidTr="004C4659">
        <w:tc>
          <w:tcPr>
            <w:tcW w:w="800" w:type="dxa"/>
            <w:shd w:val="solid" w:color="FFFFFF" w:fill="auto"/>
          </w:tcPr>
          <w:p w:rsidR="0026018A" w:rsidRDefault="0026018A" w:rsidP="004C4659">
            <w:pPr>
              <w:pStyle w:val="TAC"/>
              <w:rPr>
                <w:sz w:val="16"/>
                <w:szCs w:val="16"/>
              </w:rPr>
            </w:pPr>
            <w:r>
              <w:rPr>
                <w:sz w:val="16"/>
                <w:szCs w:val="16"/>
              </w:rPr>
              <w:t>2019-03</w:t>
            </w:r>
          </w:p>
        </w:tc>
        <w:tc>
          <w:tcPr>
            <w:tcW w:w="800" w:type="dxa"/>
            <w:shd w:val="solid" w:color="FFFFFF" w:fill="auto"/>
          </w:tcPr>
          <w:p w:rsidR="0026018A" w:rsidRDefault="0026018A" w:rsidP="004C4659">
            <w:pPr>
              <w:pStyle w:val="TAC"/>
              <w:rPr>
                <w:sz w:val="16"/>
                <w:szCs w:val="16"/>
              </w:rPr>
            </w:pPr>
            <w:r>
              <w:rPr>
                <w:sz w:val="16"/>
                <w:szCs w:val="16"/>
              </w:rPr>
              <w:t>CT#83</w:t>
            </w:r>
          </w:p>
        </w:tc>
        <w:tc>
          <w:tcPr>
            <w:tcW w:w="1094" w:type="dxa"/>
            <w:shd w:val="solid" w:color="FFFFFF" w:fill="auto"/>
          </w:tcPr>
          <w:p w:rsidR="0026018A" w:rsidRDefault="0026018A" w:rsidP="004C4659">
            <w:pPr>
              <w:pStyle w:val="TAC"/>
              <w:rPr>
                <w:sz w:val="16"/>
                <w:szCs w:val="16"/>
              </w:rPr>
            </w:pPr>
            <w:r>
              <w:rPr>
                <w:sz w:val="16"/>
                <w:szCs w:val="16"/>
              </w:rPr>
              <w:t>CP-190029</w:t>
            </w:r>
          </w:p>
        </w:tc>
        <w:tc>
          <w:tcPr>
            <w:tcW w:w="567" w:type="dxa"/>
            <w:shd w:val="solid" w:color="FFFFFF" w:fill="auto"/>
          </w:tcPr>
          <w:p w:rsidR="0026018A" w:rsidRPr="006C52B5" w:rsidRDefault="0026018A" w:rsidP="004C4659">
            <w:pPr>
              <w:pStyle w:val="TAL"/>
              <w:rPr>
                <w:rFonts w:eastAsia="Times New Roman" w:cs="Arial"/>
                <w:sz w:val="16"/>
                <w:szCs w:val="16"/>
                <w:lang w:eastAsia="en-GB"/>
              </w:rPr>
            </w:pPr>
            <w:r>
              <w:rPr>
                <w:rFonts w:eastAsia="Times New Roman" w:cs="Arial"/>
                <w:sz w:val="16"/>
                <w:szCs w:val="16"/>
                <w:lang w:eastAsia="en-GB"/>
              </w:rPr>
              <w:t>0075</w:t>
            </w:r>
          </w:p>
        </w:tc>
        <w:tc>
          <w:tcPr>
            <w:tcW w:w="425" w:type="dxa"/>
            <w:shd w:val="solid" w:color="FFFFFF" w:fill="auto"/>
          </w:tcPr>
          <w:p w:rsidR="0026018A" w:rsidRPr="006C52B5" w:rsidRDefault="00326CB7" w:rsidP="004C4659">
            <w:pPr>
              <w:pStyle w:val="TAR"/>
              <w:rPr>
                <w:rFonts w:eastAsia="Times New Roman" w:cs="Arial"/>
                <w:sz w:val="16"/>
                <w:szCs w:val="16"/>
                <w:lang w:eastAsia="en-GB"/>
              </w:rPr>
            </w:pPr>
            <w:r>
              <w:rPr>
                <w:rFonts w:eastAsia="Times New Roman" w:cs="Arial"/>
                <w:sz w:val="16"/>
                <w:szCs w:val="16"/>
                <w:lang w:eastAsia="en-GB"/>
              </w:rPr>
              <w:t>3</w:t>
            </w:r>
          </w:p>
        </w:tc>
        <w:tc>
          <w:tcPr>
            <w:tcW w:w="425" w:type="dxa"/>
            <w:shd w:val="solid" w:color="FFFFFF" w:fill="auto"/>
          </w:tcPr>
          <w:p w:rsidR="0026018A" w:rsidRDefault="0026018A" w:rsidP="004C4659">
            <w:pPr>
              <w:pStyle w:val="TAC"/>
              <w:rPr>
                <w:rFonts w:cs="Arial"/>
                <w:sz w:val="16"/>
                <w:szCs w:val="16"/>
              </w:rPr>
            </w:pPr>
            <w:r>
              <w:rPr>
                <w:rFonts w:cs="Arial"/>
                <w:sz w:val="16"/>
                <w:szCs w:val="16"/>
              </w:rPr>
              <w:t>F</w:t>
            </w:r>
          </w:p>
        </w:tc>
        <w:tc>
          <w:tcPr>
            <w:tcW w:w="4820" w:type="dxa"/>
            <w:shd w:val="solid" w:color="FFFFFF" w:fill="auto"/>
          </w:tcPr>
          <w:p w:rsidR="0026018A" w:rsidRPr="006C52B5" w:rsidRDefault="0026018A" w:rsidP="004C4659">
            <w:pPr>
              <w:pStyle w:val="TAL"/>
              <w:rPr>
                <w:rFonts w:eastAsia="Times New Roman" w:cs="Arial"/>
                <w:sz w:val="16"/>
                <w:szCs w:val="16"/>
                <w:lang w:eastAsia="en-GB"/>
              </w:rPr>
            </w:pPr>
            <w:r>
              <w:t>Corrections on subscribed Priority</w:t>
            </w:r>
          </w:p>
        </w:tc>
        <w:tc>
          <w:tcPr>
            <w:tcW w:w="708" w:type="dxa"/>
            <w:shd w:val="solid" w:color="FFFFFF" w:fill="auto"/>
          </w:tcPr>
          <w:p w:rsidR="0026018A" w:rsidRPr="00AC6887" w:rsidRDefault="0026018A" w:rsidP="004C4659">
            <w:pPr>
              <w:pStyle w:val="TAC"/>
              <w:rPr>
                <w:sz w:val="16"/>
                <w:szCs w:val="16"/>
              </w:rPr>
            </w:pPr>
            <w:r>
              <w:rPr>
                <w:sz w:val="16"/>
                <w:szCs w:val="16"/>
              </w:rPr>
              <w:t>15.3.0</w:t>
            </w:r>
          </w:p>
        </w:tc>
      </w:tr>
      <w:tr w:rsidR="0026018A" w:rsidRPr="00F267AF" w:rsidTr="004C4659">
        <w:tc>
          <w:tcPr>
            <w:tcW w:w="800" w:type="dxa"/>
            <w:shd w:val="solid" w:color="FFFFFF" w:fill="auto"/>
          </w:tcPr>
          <w:p w:rsidR="0026018A" w:rsidRDefault="0026018A" w:rsidP="0026018A">
            <w:pPr>
              <w:pStyle w:val="TAC"/>
              <w:rPr>
                <w:sz w:val="16"/>
                <w:szCs w:val="16"/>
              </w:rPr>
            </w:pPr>
            <w:r>
              <w:rPr>
                <w:sz w:val="16"/>
                <w:szCs w:val="16"/>
              </w:rPr>
              <w:t>2019-03</w:t>
            </w:r>
          </w:p>
        </w:tc>
        <w:tc>
          <w:tcPr>
            <w:tcW w:w="800" w:type="dxa"/>
            <w:shd w:val="solid" w:color="FFFFFF" w:fill="auto"/>
          </w:tcPr>
          <w:p w:rsidR="0026018A" w:rsidRDefault="0026018A" w:rsidP="0026018A">
            <w:pPr>
              <w:pStyle w:val="TAC"/>
              <w:rPr>
                <w:sz w:val="16"/>
                <w:szCs w:val="16"/>
              </w:rPr>
            </w:pPr>
            <w:r>
              <w:rPr>
                <w:sz w:val="16"/>
                <w:szCs w:val="16"/>
              </w:rPr>
              <w:t>CT#83</w:t>
            </w:r>
          </w:p>
        </w:tc>
        <w:tc>
          <w:tcPr>
            <w:tcW w:w="1094" w:type="dxa"/>
            <w:shd w:val="solid" w:color="FFFFFF" w:fill="auto"/>
          </w:tcPr>
          <w:p w:rsidR="0026018A" w:rsidRDefault="0026018A" w:rsidP="0026018A">
            <w:pPr>
              <w:pStyle w:val="TAC"/>
              <w:rPr>
                <w:sz w:val="16"/>
                <w:szCs w:val="16"/>
              </w:rPr>
            </w:pPr>
            <w:r>
              <w:rPr>
                <w:sz w:val="16"/>
                <w:szCs w:val="16"/>
              </w:rPr>
              <w:t>CP-190029</w:t>
            </w:r>
          </w:p>
        </w:tc>
        <w:tc>
          <w:tcPr>
            <w:tcW w:w="567" w:type="dxa"/>
            <w:shd w:val="solid" w:color="FFFFFF" w:fill="auto"/>
          </w:tcPr>
          <w:p w:rsidR="0026018A" w:rsidRPr="006C52B5" w:rsidRDefault="0026018A" w:rsidP="0026018A">
            <w:pPr>
              <w:pStyle w:val="TAL"/>
              <w:rPr>
                <w:rFonts w:eastAsia="Times New Roman" w:cs="Arial"/>
                <w:sz w:val="16"/>
                <w:szCs w:val="16"/>
                <w:lang w:eastAsia="en-GB"/>
              </w:rPr>
            </w:pPr>
            <w:r>
              <w:rPr>
                <w:rFonts w:eastAsia="Times New Roman" w:cs="Arial"/>
                <w:sz w:val="16"/>
                <w:szCs w:val="16"/>
                <w:lang w:eastAsia="en-GB"/>
              </w:rPr>
              <w:t>0076</w:t>
            </w:r>
          </w:p>
        </w:tc>
        <w:tc>
          <w:tcPr>
            <w:tcW w:w="425" w:type="dxa"/>
            <w:shd w:val="solid" w:color="FFFFFF" w:fill="auto"/>
          </w:tcPr>
          <w:p w:rsidR="0026018A" w:rsidRPr="006C52B5" w:rsidRDefault="0026018A" w:rsidP="0026018A">
            <w:pPr>
              <w:pStyle w:val="TAR"/>
              <w:rPr>
                <w:rFonts w:eastAsia="Times New Roman" w:cs="Arial"/>
                <w:sz w:val="16"/>
                <w:szCs w:val="16"/>
                <w:lang w:eastAsia="en-GB"/>
              </w:rPr>
            </w:pPr>
            <w:r>
              <w:rPr>
                <w:rFonts w:eastAsia="Times New Roman" w:cs="Arial"/>
                <w:sz w:val="16"/>
                <w:szCs w:val="16"/>
                <w:lang w:eastAsia="en-GB"/>
              </w:rPr>
              <w:t>1</w:t>
            </w:r>
          </w:p>
        </w:tc>
        <w:tc>
          <w:tcPr>
            <w:tcW w:w="425" w:type="dxa"/>
            <w:shd w:val="solid" w:color="FFFFFF" w:fill="auto"/>
          </w:tcPr>
          <w:p w:rsidR="0026018A" w:rsidRDefault="0026018A" w:rsidP="0026018A">
            <w:pPr>
              <w:pStyle w:val="TAC"/>
              <w:rPr>
                <w:rFonts w:cs="Arial"/>
                <w:sz w:val="16"/>
                <w:szCs w:val="16"/>
              </w:rPr>
            </w:pPr>
            <w:r>
              <w:rPr>
                <w:rFonts w:cs="Arial"/>
                <w:sz w:val="16"/>
                <w:szCs w:val="16"/>
              </w:rPr>
              <w:t>F</w:t>
            </w:r>
          </w:p>
        </w:tc>
        <w:tc>
          <w:tcPr>
            <w:tcW w:w="4820" w:type="dxa"/>
            <w:shd w:val="solid" w:color="FFFFFF" w:fill="auto"/>
          </w:tcPr>
          <w:p w:rsidR="0026018A" w:rsidRPr="006C52B5" w:rsidRDefault="0026018A" w:rsidP="0026018A">
            <w:pPr>
              <w:pStyle w:val="TAL"/>
              <w:rPr>
                <w:rFonts w:eastAsia="Times New Roman" w:cs="Arial"/>
                <w:sz w:val="16"/>
                <w:szCs w:val="16"/>
                <w:lang w:eastAsia="en-GB"/>
              </w:rPr>
            </w:pPr>
            <w:r>
              <w:t>AmfRegionId and AmfSetId</w:t>
            </w:r>
          </w:p>
        </w:tc>
        <w:tc>
          <w:tcPr>
            <w:tcW w:w="708" w:type="dxa"/>
            <w:shd w:val="solid" w:color="FFFFFF" w:fill="auto"/>
          </w:tcPr>
          <w:p w:rsidR="0026018A" w:rsidRPr="00AC6887" w:rsidRDefault="0026018A" w:rsidP="0026018A">
            <w:pPr>
              <w:pStyle w:val="TAC"/>
              <w:rPr>
                <w:sz w:val="16"/>
                <w:szCs w:val="16"/>
              </w:rPr>
            </w:pPr>
            <w:r>
              <w:rPr>
                <w:sz w:val="16"/>
                <w:szCs w:val="16"/>
              </w:rPr>
              <w:t>15.3.0</w:t>
            </w:r>
          </w:p>
        </w:tc>
      </w:tr>
      <w:tr w:rsidR="0026018A" w:rsidRPr="00F267AF" w:rsidTr="004C4659">
        <w:tc>
          <w:tcPr>
            <w:tcW w:w="800" w:type="dxa"/>
            <w:shd w:val="solid" w:color="FFFFFF" w:fill="auto"/>
          </w:tcPr>
          <w:p w:rsidR="0026018A" w:rsidRDefault="0026018A" w:rsidP="0026018A">
            <w:pPr>
              <w:pStyle w:val="TAC"/>
              <w:rPr>
                <w:sz w:val="16"/>
                <w:szCs w:val="16"/>
              </w:rPr>
            </w:pPr>
            <w:r>
              <w:rPr>
                <w:sz w:val="16"/>
                <w:szCs w:val="16"/>
              </w:rPr>
              <w:t>2019-03</w:t>
            </w:r>
          </w:p>
        </w:tc>
        <w:tc>
          <w:tcPr>
            <w:tcW w:w="800" w:type="dxa"/>
            <w:shd w:val="solid" w:color="FFFFFF" w:fill="auto"/>
          </w:tcPr>
          <w:p w:rsidR="0026018A" w:rsidRDefault="0026018A" w:rsidP="0026018A">
            <w:pPr>
              <w:pStyle w:val="TAC"/>
              <w:rPr>
                <w:sz w:val="16"/>
                <w:szCs w:val="16"/>
              </w:rPr>
            </w:pPr>
            <w:r>
              <w:rPr>
                <w:sz w:val="16"/>
                <w:szCs w:val="16"/>
              </w:rPr>
              <w:t>CT#83</w:t>
            </w:r>
          </w:p>
        </w:tc>
        <w:tc>
          <w:tcPr>
            <w:tcW w:w="1094" w:type="dxa"/>
            <w:shd w:val="solid" w:color="FFFFFF" w:fill="auto"/>
          </w:tcPr>
          <w:p w:rsidR="0026018A" w:rsidRDefault="0026018A" w:rsidP="0026018A">
            <w:pPr>
              <w:pStyle w:val="TAC"/>
              <w:rPr>
                <w:sz w:val="16"/>
                <w:szCs w:val="16"/>
              </w:rPr>
            </w:pPr>
            <w:r>
              <w:rPr>
                <w:sz w:val="16"/>
                <w:szCs w:val="16"/>
              </w:rPr>
              <w:t>CP-190029</w:t>
            </w:r>
          </w:p>
        </w:tc>
        <w:tc>
          <w:tcPr>
            <w:tcW w:w="567" w:type="dxa"/>
            <w:shd w:val="solid" w:color="FFFFFF" w:fill="auto"/>
          </w:tcPr>
          <w:p w:rsidR="0026018A" w:rsidRPr="006C52B5" w:rsidRDefault="0026018A" w:rsidP="0026018A">
            <w:pPr>
              <w:pStyle w:val="TAL"/>
              <w:rPr>
                <w:rFonts w:eastAsia="Times New Roman" w:cs="Arial"/>
                <w:sz w:val="16"/>
                <w:szCs w:val="16"/>
                <w:lang w:eastAsia="en-GB"/>
              </w:rPr>
            </w:pPr>
            <w:r>
              <w:rPr>
                <w:rFonts w:eastAsia="Times New Roman" w:cs="Arial"/>
                <w:sz w:val="16"/>
                <w:szCs w:val="16"/>
                <w:lang w:eastAsia="en-GB"/>
              </w:rPr>
              <w:t>0077</w:t>
            </w:r>
          </w:p>
        </w:tc>
        <w:tc>
          <w:tcPr>
            <w:tcW w:w="425" w:type="dxa"/>
            <w:shd w:val="solid" w:color="FFFFFF" w:fill="auto"/>
          </w:tcPr>
          <w:p w:rsidR="0026018A" w:rsidRPr="006C52B5" w:rsidRDefault="0026018A" w:rsidP="0026018A">
            <w:pPr>
              <w:pStyle w:val="TAR"/>
              <w:rPr>
                <w:rFonts w:eastAsia="Times New Roman" w:cs="Arial"/>
                <w:sz w:val="16"/>
                <w:szCs w:val="16"/>
                <w:lang w:eastAsia="en-GB"/>
              </w:rPr>
            </w:pPr>
            <w:r>
              <w:rPr>
                <w:rFonts w:eastAsia="Times New Roman" w:cs="Arial"/>
                <w:sz w:val="16"/>
                <w:szCs w:val="16"/>
                <w:lang w:eastAsia="en-GB"/>
              </w:rPr>
              <w:t>2</w:t>
            </w:r>
          </w:p>
        </w:tc>
        <w:tc>
          <w:tcPr>
            <w:tcW w:w="425" w:type="dxa"/>
            <w:shd w:val="solid" w:color="FFFFFF" w:fill="auto"/>
          </w:tcPr>
          <w:p w:rsidR="0026018A" w:rsidRDefault="0026018A" w:rsidP="0026018A">
            <w:pPr>
              <w:pStyle w:val="TAC"/>
              <w:rPr>
                <w:rFonts w:cs="Arial"/>
                <w:sz w:val="16"/>
                <w:szCs w:val="16"/>
              </w:rPr>
            </w:pPr>
            <w:r>
              <w:rPr>
                <w:rFonts w:cs="Arial"/>
                <w:sz w:val="16"/>
                <w:szCs w:val="16"/>
              </w:rPr>
              <w:t>F</w:t>
            </w:r>
          </w:p>
        </w:tc>
        <w:tc>
          <w:tcPr>
            <w:tcW w:w="4820" w:type="dxa"/>
            <w:shd w:val="solid" w:color="FFFFFF" w:fill="auto"/>
          </w:tcPr>
          <w:p w:rsidR="0026018A" w:rsidRPr="006C52B5" w:rsidRDefault="0026018A" w:rsidP="0026018A">
            <w:pPr>
              <w:pStyle w:val="TAL"/>
              <w:rPr>
                <w:rFonts w:eastAsia="Times New Roman" w:cs="Arial"/>
                <w:sz w:val="16"/>
                <w:szCs w:val="16"/>
                <w:lang w:eastAsia="en-GB"/>
              </w:rPr>
            </w:pPr>
            <w:r>
              <w:t>Supported features</w:t>
            </w:r>
          </w:p>
        </w:tc>
        <w:tc>
          <w:tcPr>
            <w:tcW w:w="708" w:type="dxa"/>
            <w:shd w:val="solid" w:color="FFFFFF" w:fill="auto"/>
          </w:tcPr>
          <w:p w:rsidR="0026018A" w:rsidRPr="00AC6887" w:rsidRDefault="0026018A" w:rsidP="0026018A">
            <w:pPr>
              <w:pStyle w:val="TAC"/>
              <w:rPr>
                <w:sz w:val="16"/>
                <w:szCs w:val="16"/>
              </w:rPr>
            </w:pPr>
            <w:r>
              <w:rPr>
                <w:sz w:val="16"/>
                <w:szCs w:val="16"/>
              </w:rPr>
              <w:t>15.3.0</w:t>
            </w:r>
          </w:p>
        </w:tc>
      </w:tr>
      <w:tr w:rsidR="0026018A" w:rsidRPr="00F267AF" w:rsidTr="004C4659">
        <w:tc>
          <w:tcPr>
            <w:tcW w:w="800" w:type="dxa"/>
            <w:shd w:val="solid" w:color="FFFFFF" w:fill="auto"/>
          </w:tcPr>
          <w:p w:rsidR="0026018A" w:rsidRDefault="0026018A" w:rsidP="0026018A">
            <w:pPr>
              <w:pStyle w:val="TAC"/>
              <w:rPr>
                <w:sz w:val="16"/>
                <w:szCs w:val="16"/>
              </w:rPr>
            </w:pPr>
            <w:r>
              <w:rPr>
                <w:sz w:val="16"/>
                <w:szCs w:val="16"/>
              </w:rPr>
              <w:t>2019-03</w:t>
            </w:r>
          </w:p>
        </w:tc>
        <w:tc>
          <w:tcPr>
            <w:tcW w:w="800" w:type="dxa"/>
            <w:shd w:val="solid" w:color="FFFFFF" w:fill="auto"/>
          </w:tcPr>
          <w:p w:rsidR="0026018A" w:rsidRDefault="0026018A" w:rsidP="0026018A">
            <w:pPr>
              <w:pStyle w:val="TAC"/>
              <w:rPr>
                <w:sz w:val="16"/>
                <w:szCs w:val="16"/>
              </w:rPr>
            </w:pPr>
            <w:r>
              <w:rPr>
                <w:sz w:val="16"/>
                <w:szCs w:val="16"/>
              </w:rPr>
              <w:t>CT#83</w:t>
            </w:r>
          </w:p>
        </w:tc>
        <w:tc>
          <w:tcPr>
            <w:tcW w:w="1094" w:type="dxa"/>
            <w:shd w:val="solid" w:color="FFFFFF" w:fill="auto"/>
          </w:tcPr>
          <w:p w:rsidR="0026018A" w:rsidRDefault="0026018A" w:rsidP="0026018A">
            <w:pPr>
              <w:pStyle w:val="TAC"/>
              <w:rPr>
                <w:sz w:val="16"/>
                <w:szCs w:val="16"/>
              </w:rPr>
            </w:pPr>
            <w:r>
              <w:rPr>
                <w:sz w:val="16"/>
                <w:szCs w:val="16"/>
              </w:rPr>
              <w:t>CP-190029</w:t>
            </w:r>
          </w:p>
        </w:tc>
        <w:tc>
          <w:tcPr>
            <w:tcW w:w="567" w:type="dxa"/>
            <w:shd w:val="solid" w:color="FFFFFF" w:fill="auto"/>
          </w:tcPr>
          <w:p w:rsidR="0026018A" w:rsidRPr="006C52B5" w:rsidRDefault="0026018A" w:rsidP="0026018A">
            <w:pPr>
              <w:pStyle w:val="TAL"/>
              <w:rPr>
                <w:rFonts w:eastAsia="Times New Roman" w:cs="Arial"/>
                <w:sz w:val="16"/>
                <w:szCs w:val="16"/>
                <w:lang w:eastAsia="en-GB"/>
              </w:rPr>
            </w:pPr>
            <w:r>
              <w:rPr>
                <w:rFonts w:eastAsia="Times New Roman" w:cs="Arial"/>
                <w:sz w:val="16"/>
                <w:szCs w:val="16"/>
                <w:lang w:eastAsia="en-GB"/>
              </w:rPr>
              <w:t>0078</w:t>
            </w:r>
          </w:p>
        </w:tc>
        <w:tc>
          <w:tcPr>
            <w:tcW w:w="425" w:type="dxa"/>
            <w:shd w:val="solid" w:color="FFFFFF" w:fill="auto"/>
          </w:tcPr>
          <w:p w:rsidR="0026018A" w:rsidRPr="006C52B5" w:rsidRDefault="0026018A" w:rsidP="0026018A">
            <w:pPr>
              <w:pStyle w:val="TAR"/>
              <w:rPr>
                <w:rFonts w:eastAsia="Times New Roman" w:cs="Arial"/>
                <w:sz w:val="16"/>
                <w:szCs w:val="16"/>
                <w:lang w:eastAsia="en-GB"/>
              </w:rPr>
            </w:pPr>
            <w:r>
              <w:rPr>
                <w:rFonts w:eastAsia="Times New Roman" w:cs="Arial"/>
                <w:sz w:val="16"/>
                <w:szCs w:val="16"/>
                <w:lang w:eastAsia="en-GB"/>
              </w:rPr>
              <w:t>2</w:t>
            </w:r>
          </w:p>
        </w:tc>
        <w:tc>
          <w:tcPr>
            <w:tcW w:w="425" w:type="dxa"/>
            <w:shd w:val="solid" w:color="FFFFFF" w:fill="auto"/>
          </w:tcPr>
          <w:p w:rsidR="0026018A" w:rsidRDefault="0026018A" w:rsidP="0026018A">
            <w:pPr>
              <w:pStyle w:val="TAC"/>
              <w:rPr>
                <w:rFonts w:cs="Arial"/>
                <w:sz w:val="16"/>
                <w:szCs w:val="16"/>
              </w:rPr>
            </w:pPr>
            <w:r>
              <w:rPr>
                <w:rFonts w:cs="Arial"/>
                <w:sz w:val="16"/>
                <w:szCs w:val="16"/>
              </w:rPr>
              <w:t>F</w:t>
            </w:r>
          </w:p>
        </w:tc>
        <w:tc>
          <w:tcPr>
            <w:tcW w:w="4820" w:type="dxa"/>
            <w:shd w:val="solid" w:color="FFFFFF" w:fill="auto"/>
          </w:tcPr>
          <w:p w:rsidR="0026018A" w:rsidRPr="006C52B5" w:rsidRDefault="0026018A" w:rsidP="0026018A">
            <w:pPr>
              <w:pStyle w:val="TAL"/>
              <w:rPr>
                <w:rFonts w:eastAsia="Times New Roman" w:cs="Arial"/>
                <w:sz w:val="16"/>
                <w:szCs w:val="16"/>
                <w:lang w:eastAsia="en-GB"/>
              </w:rPr>
            </w:pPr>
            <w:r>
              <w:t>Corrections on n3iwf Id</w:t>
            </w:r>
          </w:p>
        </w:tc>
        <w:tc>
          <w:tcPr>
            <w:tcW w:w="708" w:type="dxa"/>
            <w:shd w:val="solid" w:color="FFFFFF" w:fill="auto"/>
          </w:tcPr>
          <w:p w:rsidR="0026018A" w:rsidRPr="00AC6887" w:rsidRDefault="0026018A" w:rsidP="0026018A">
            <w:pPr>
              <w:pStyle w:val="TAC"/>
              <w:rPr>
                <w:sz w:val="16"/>
                <w:szCs w:val="16"/>
              </w:rPr>
            </w:pPr>
            <w:r>
              <w:rPr>
                <w:sz w:val="16"/>
                <w:szCs w:val="16"/>
              </w:rPr>
              <w:t>15.3.0</w:t>
            </w:r>
          </w:p>
        </w:tc>
      </w:tr>
      <w:tr w:rsidR="0026018A" w:rsidRPr="00F267AF" w:rsidTr="004C4659">
        <w:tc>
          <w:tcPr>
            <w:tcW w:w="800" w:type="dxa"/>
            <w:shd w:val="solid" w:color="FFFFFF" w:fill="auto"/>
          </w:tcPr>
          <w:p w:rsidR="0026018A" w:rsidRDefault="0026018A" w:rsidP="0026018A">
            <w:pPr>
              <w:pStyle w:val="TAC"/>
              <w:rPr>
                <w:sz w:val="16"/>
                <w:szCs w:val="16"/>
              </w:rPr>
            </w:pPr>
            <w:r>
              <w:rPr>
                <w:sz w:val="16"/>
                <w:szCs w:val="16"/>
              </w:rPr>
              <w:t>2019-03</w:t>
            </w:r>
          </w:p>
        </w:tc>
        <w:tc>
          <w:tcPr>
            <w:tcW w:w="800" w:type="dxa"/>
            <w:shd w:val="solid" w:color="FFFFFF" w:fill="auto"/>
          </w:tcPr>
          <w:p w:rsidR="0026018A" w:rsidRDefault="0026018A" w:rsidP="0026018A">
            <w:pPr>
              <w:pStyle w:val="TAC"/>
              <w:rPr>
                <w:sz w:val="16"/>
                <w:szCs w:val="16"/>
              </w:rPr>
            </w:pPr>
            <w:r>
              <w:rPr>
                <w:sz w:val="16"/>
                <w:szCs w:val="16"/>
              </w:rPr>
              <w:t>CT#83</w:t>
            </w:r>
          </w:p>
        </w:tc>
        <w:tc>
          <w:tcPr>
            <w:tcW w:w="1094" w:type="dxa"/>
            <w:shd w:val="solid" w:color="FFFFFF" w:fill="auto"/>
          </w:tcPr>
          <w:p w:rsidR="0026018A" w:rsidRDefault="0026018A" w:rsidP="0026018A">
            <w:pPr>
              <w:pStyle w:val="TAC"/>
              <w:rPr>
                <w:sz w:val="16"/>
                <w:szCs w:val="16"/>
              </w:rPr>
            </w:pPr>
            <w:r>
              <w:rPr>
                <w:sz w:val="16"/>
                <w:szCs w:val="16"/>
              </w:rPr>
              <w:t>CP-190029</w:t>
            </w:r>
          </w:p>
        </w:tc>
        <w:tc>
          <w:tcPr>
            <w:tcW w:w="567" w:type="dxa"/>
            <w:shd w:val="solid" w:color="FFFFFF" w:fill="auto"/>
          </w:tcPr>
          <w:p w:rsidR="0026018A" w:rsidRPr="006C52B5" w:rsidRDefault="0026018A" w:rsidP="0026018A">
            <w:pPr>
              <w:pStyle w:val="TAL"/>
              <w:rPr>
                <w:rFonts w:eastAsia="Times New Roman" w:cs="Arial"/>
                <w:sz w:val="16"/>
                <w:szCs w:val="16"/>
                <w:lang w:eastAsia="en-GB"/>
              </w:rPr>
            </w:pPr>
            <w:r>
              <w:rPr>
                <w:rFonts w:eastAsia="Times New Roman" w:cs="Arial"/>
                <w:sz w:val="16"/>
                <w:szCs w:val="16"/>
                <w:lang w:eastAsia="en-GB"/>
              </w:rPr>
              <w:t>0079</w:t>
            </w:r>
          </w:p>
        </w:tc>
        <w:tc>
          <w:tcPr>
            <w:tcW w:w="425" w:type="dxa"/>
            <w:shd w:val="solid" w:color="FFFFFF" w:fill="auto"/>
          </w:tcPr>
          <w:p w:rsidR="0026018A" w:rsidRPr="006C52B5" w:rsidRDefault="0026018A" w:rsidP="0026018A">
            <w:pPr>
              <w:pStyle w:val="TAR"/>
              <w:rPr>
                <w:rFonts w:eastAsia="Times New Roman" w:cs="Arial"/>
                <w:sz w:val="16"/>
                <w:szCs w:val="16"/>
                <w:lang w:eastAsia="en-GB"/>
              </w:rPr>
            </w:pPr>
            <w:r>
              <w:rPr>
                <w:rFonts w:eastAsia="Times New Roman" w:cs="Arial"/>
                <w:sz w:val="16"/>
                <w:szCs w:val="16"/>
                <w:lang w:eastAsia="en-GB"/>
              </w:rPr>
              <w:t>2</w:t>
            </w:r>
          </w:p>
        </w:tc>
        <w:tc>
          <w:tcPr>
            <w:tcW w:w="425" w:type="dxa"/>
            <w:shd w:val="solid" w:color="FFFFFF" w:fill="auto"/>
          </w:tcPr>
          <w:p w:rsidR="0026018A" w:rsidRDefault="0026018A" w:rsidP="0026018A">
            <w:pPr>
              <w:pStyle w:val="TAC"/>
              <w:rPr>
                <w:rFonts w:cs="Arial"/>
                <w:sz w:val="16"/>
                <w:szCs w:val="16"/>
              </w:rPr>
            </w:pPr>
            <w:r>
              <w:rPr>
                <w:rFonts w:cs="Arial"/>
                <w:sz w:val="16"/>
                <w:szCs w:val="16"/>
              </w:rPr>
              <w:t>F</w:t>
            </w:r>
          </w:p>
        </w:tc>
        <w:tc>
          <w:tcPr>
            <w:tcW w:w="4820" w:type="dxa"/>
            <w:shd w:val="solid" w:color="FFFFFF" w:fill="auto"/>
          </w:tcPr>
          <w:p w:rsidR="0026018A" w:rsidRPr="006C52B5" w:rsidRDefault="0026018A" w:rsidP="0026018A">
            <w:pPr>
              <w:pStyle w:val="TAL"/>
              <w:rPr>
                <w:rFonts w:eastAsia="Times New Roman" w:cs="Arial"/>
                <w:sz w:val="16"/>
                <w:szCs w:val="16"/>
                <w:lang w:eastAsia="en-GB"/>
              </w:rPr>
            </w:pPr>
            <w:r>
              <w:t>Corrections on the encoding of bit string</w:t>
            </w:r>
          </w:p>
        </w:tc>
        <w:tc>
          <w:tcPr>
            <w:tcW w:w="708" w:type="dxa"/>
            <w:shd w:val="solid" w:color="FFFFFF" w:fill="auto"/>
          </w:tcPr>
          <w:p w:rsidR="0026018A" w:rsidRPr="00AC6887" w:rsidRDefault="0026018A" w:rsidP="0026018A">
            <w:pPr>
              <w:pStyle w:val="TAC"/>
              <w:rPr>
                <w:sz w:val="16"/>
                <w:szCs w:val="16"/>
              </w:rPr>
            </w:pPr>
            <w:r>
              <w:rPr>
                <w:sz w:val="16"/>
                <w:szCs w:val="16"/>
              </w:rPr>
              <w:t>15.3.0</w:t>
            </w:r>
          </w:p>
        </w:tc>
      </w:tr>
      <w:tr w:rsidR="0026018A" w:rsidRPr="00F267AF" w:rsidTr="004C4659">
        <w:tc>
          <w:tcPr>
            <w:tcW w:w="800" w:type="dxa"/>
            <w:shd w:val="solid" w:color="FFFFFF" w:fill="auto"/>
          </w:tcPr>
          <w:p w:rsidR="0026018A" w:rsidRDefault="0026018A" w:rsidP="0026018A">
            <w:pPr>
              <w:pStyle w:val="TAC"/>
              <w:rPr>
                <w:sz w:val="16"/>
                <w:szCs w:val="16"/>
              </w:rPr>
            </w:pPr>
            <w:r>
              <w:rPr>
                <w:sz w:val="16"/>
                <w:szCs w:val="16"/>
              </w:rPr>
              <w:t>2019-03</w:t>
            </w:r>
          </w:p>
        </w:tc>
        <w:tc>
          <w:tcPr>
            <w:tcW w:w="800" w:type="dxa"/>
            <w:shd w:val="solid" w:color="FFFFFF" w:fill="auto"/>
          </w:tcPr>
          <w:p w:rsidR="0026018A" w:rsidRDefault="0026018A" w:rsidP="0026018A">
            <w:pPr>
              <w:pStyle w:val="TAC"/>
              <w:rPr>
                <w:sz w:val="16"/>
                <w:szCs w:val="16"/>
              </w:rPr>
            </w:pPr>
            <w:r>
              <w:rPr>
                <w:sz w:val="16"/>
                <w:szCs w:val="16"/>
              </w:rPr>
              <w:t>CT#83</w:t>
            </w:r>
          </w:p>
        </w:tc>
        <w:tc>
          <w:tcPr>
            <w:tcW w:w="1094" w:type="dxa"/>
            <w:shd w:val="solid" w:color="FFFFFF" w:fill="auto"/>
          </w:tcPr>
          <w:p w:rsidR="0026018A" w:rsidRDefault="0026018A" w:rsidP="0026018A">
            <w:pPr>
              <w:pStyle w:val="TAC"/>
              <w:rPr>
                <w:sz w:val="16"/>
                <w:szCs w:val="16"/>
              </w:rPr>
            </w:pPr>
            <w:r>
              <w:rPr>
                <w:sz w:val="16"/>
                <w:szCs w:val="16"/>
              </w:rPr>
              <w:t>CP-190029</w:t>
            </w:r>
          </w:p>
        </w:tc>
        <w:tc>
          <w:tcPr>
            <w:tcW w:w="567" w:type="dxa"/>
            <w:shd w:val="solid" w:color="FFFFFF" w:fill="auto"/>
          </w:tcPr>
          <w:p w:rsidR="0026018A" w:rsidRDefault="0026018A" w:rsidP="0026018A">
            <w:pPr>
              <w:pStyle w:val="TAL"/>
              <w:rPr>
                <w:rFonts w:eastAsia="Times New Roman" w:cs="Arial"/>
                <w:sz w:val="16"/>
                <w:szCs w:val="16"/>
                <w:lang w:eastAsia="en-GB"/>
              </w:rPr>
            </w:pPr>
            <w:r>
              <w:rPr>
                <w:rFonts w:eastAsia="Times New Roman" w:cs="Arial"/>
                <w:sz w:val="16"/>
                <w:szCs w:val="16"/>
                <w:lang w:eastAsia="en-GB"/>
              </w:rPr>
              <w:t>0081</w:t>
            </w:r>
          </w:p>
        </w:tc>
        <w:tc>
          <w:tcPr>
            <w:tcW w:w="425" w:type="dxa"/>
            <w:shd w:val="solid" w:color="FFFFFF" w:fill="auto"/>
          </w:tcPr>
          <w:p w:rsidR="0026018A" w:rsidRDefault="0026018A" w:rsidP="0026018A">
            <w:pPr>
              <w:pStyle w:val="TAR"/>
              <w:rPr>
                <w:rFonts w:eastAsia="Times New Roman" w:cs="Arial"/>
                <w:sz w:val="16"/>
                <w:szCs w:val="16"/>
                <w:lang w:eastAsia="en-GB"/>
              </w:rPr>
            </w:pPr>
            <w:r>
              <w:rPr>
                <w:rFonts w:eastAsia="Times New Roman" w:cs="Arial"/>
                <w:sz w:val="16"/>
                <w:szCs w:val="16"/>
                <w:lang w:eastAsia="en-GB"/>
              </w:rPr>
              <w:t>2</w:t>
            </w:r>
          </w:p>
        </w:tc>
        <w:tc>
          <w:tcPr>
            <w:tcW w:w="425" w:type="dxa"/>
            <w:shd w:val="solid" w:color="FFFFFF" w:fill="auto"/>
          </w:tcPr>
          <w:p w:rsidR="0026018A" w:rsidRDefault="0026018A" w:rsidP="0026018A">
            <w:pPr>
              <w:pStyle w:val="TAC"/>
              <w:rPr>
                <w:rFonts w:cs="Arial"/>
                <w:sz w:val="16"/>
                <w:szCs w:val="16"/>
              </w:rPr>
            </w:pPr>
            <w:r>
              <w:rPr>
                <w:rFonts w:cs="Arial"/>
                <w:sz w:val="16"/>
                <w:szCs w:val="16"/>
              </w:rPr>
              <w:t>F</w:t>
            </w:r>
          </w:p>
        </w:tc>
        <w:tc>
          <w:tcPr>
            <w:tcW w:w="4820" w:type="dxa"/>
            <w:shd w:val="solid" w:color="FFFFFF" w:fill="auto"/>
          </w:tcPr>
          <w:p w:rsidR="0026018A" w:rsidRPr="006C52B5" w:rsidRDefault="0026018A" w:rsidP="0026018A">
            <w:pPr>
              <w:pStyle w:val="TAL"/>
              <w:rPr>
                <w:rFonts w:eastAsia="Times New Roman" w:cs="Arial"/>
                <w:sz w:val="16"/>
                <w:szCs w:val="16"/>
                <w:lang w:eastAsia="en-GB"/>
              </w:rPr>
            </w:pPr>
            <w:r>
              <w:t>Corrections on Type RouteToLocation</w:t>
            </w:r>
          </w:p>
        </w:tc>
        <w:tc>
          <w:tcPr>
            <w:tcW w:w="708" w:type="dxa"/>
            <w:shd w:val="solid" w:color="FFFFFF" w:fill="auto"/>
          </w:tcPr>
          <w:p w:rsidR="0026018A" w:rsidRDefault="0026018A" w:rsidP="0026018A">
            <w:pPr>
              <w:pStyle w:val="TAC"/>
              <w:rPr>
                <w:sz w:val="16"/>
                <w:szCs w:val="16"/>
              </w:rPr>
            </w:pPr>
            <w:r>
              <w:rPr>
                <w:sz w:val="16"/>
                <w:szCs w:val="16"/>
              </w:rPr>
              <w:t>15.3.0</w:t>
            </w:r>
          </w:p>
        </w:tc>
      </w:tr>
      <w:tr w:rsidR="0026018A" w:rsidRPr="00F267AF" w:rsidTr="004C4659">
        <w:tc>
          <w:tcPr>
            <w:tcW w:w="800" w:type="dxa"/>
            <w:shd w:val="solid" w:color="FFFFFF" w:fill="auto"/>
          </w:tcPr>
          <w:p w:rsidR="0026018A" w:rsidRDefault="0026018A" w:rsidP="0026018A">
            <w:pPr>
              <w:pStyle w:val="TAC"/>
              <w:rPr>
                <w:sz w:val="16"/>
                <w:szCs w:val="16"/>
              </w:rPr>
            </w:pPr>
            <w:r>
              <w:rPr>
                <w:sz w:val="16"/>
                <w:szCs w:val="16"/>
              </w:rPr>
              <w:t>2019-03</w:t>
            </w:r>
          </w:p>
        </w:tc>
        <w:tc>
          <w:tcPr>
            <w:tcW w:w="800" w:type="dxa"/>
            <w:shd w:val="solid" w:color="FFFFFF" w:fill="auto"/>
          </w:tcPr>
          <w:p w:rsidR="0026018A" w:rsidRDefault="0026018A" w:rsidP="0026018A">
            <w:pPr>
              <w:pStyle w:val="TAC"/>
              <w:rPr>
                <w:sz w:val="16"/>
                <w:szCs w:val="16"/>
              </w:rPr>
            </w:pPr>
            <w:r>
              <w:rPr>
                <w:sz w:val="16"/>
                <w:szCs w:val="16"/>
              </w:rPr>
              <w:t>CT#83</w:t>
            </w:r>
          </w:p>
        </w:tc>
        <w:tc>
          <w:tcPr>
            <w:tcW w:w="1094" w:type="dxa"/>
            <w:shd w:val="solid" w:color="FFFFFF" w:fill="auto"/>
          </w:tcPr>
          <w:p w:rsidR="0026018A" w:rsidRDefault="0026018A" w:rsidP="0026018A">
            <w:pPr>
              <w:pStyle w:val="TAC"/>
              <w:rPr>
                <w:sz w:val="16"/>
                <w:szCs w:val="16"/>
              </w:rPr>
            </w:pPr>
            <w:r>
              <w:rPr>
                <w:sz w:val="16"/>
                <w:szCs w:val="16"/>
              </w:rPr>
              <w:t>CP-190029</w:t>
            </w:r>
          </w:p>
        </w:tc>
        <w:tc>
          <w:tcPr>
            <w:tcW w:w="567" w:type="dxa"/>
            <w:shd w:val="solid" w:color="FFFFFF" w:fill="auto"/>
          </w:tcPr>
          <w:p w:rsidR="0026018A" w:rsidRDefault="0026018A" w:rsidP="0026018A">
            <w:pPr>
              <w:pStyle w:val="TAL"/>
              <w:rPr>
                <w:rFonts w:eastAsia="Times New Roman" w:cs="Arial"/>
                <w:sz w:val="16"/>
                <w:szCs w:val="16"/>
                <w:lang w:eastAsia="en-GB"/>
              </w:rPr>
            </w:pPr>
            <w:r>
              <w:rPr>
                <w:rFonts w:eastAsia="Times New Roman" w:cs="Arial"/>
                <w:sz w:val="16"/>
                <w:szCs w:val="16"/>
                <w:lang w:eastAsia="en-GB"/>
              </w:rPr>
              <w:t>0082</w:t>
            </w:r>
          </w:p>
        </w:tc>
        <w:tc>
          <w:tcPr>
            <w:tcW w:w="425" w:type="dxa"/>
            <w:shd w:val="solid" w:color="FFFFFF" w:fill="auto"/>
          </w:tcPr>
          <w:p w:rsidR="0026018A" w:rsidRDefault="0026018A" w:rsidP="0026018A">
            <w:pPr>
              <w:pStyle w:val="TAR"/>
              <w:rPr>
                <w:rFonts w:eastAsia="Times New Roman" w:cs="Arial"/>
                <w:sz w:val="16"/>
                <w:szCs w:val="16"/>
                <w:lang w:eastAsia="en-GB"/>
              </w:rPr>
            </w:pPr>
            <w:r>
              <w:rPr>
                <w:rFonts w:eastAsia="Times New Roman" w:cs="Arial"/>
                <w:sz w:val="16"/>
                <w:szCs w:val="16"/>
                <w:lang w:eastAsia="en-GB"/>
              </w:rPr>
              <w:t>1</w:t>
            </w:r>
          </w:p>
        </w:tc>
        <w:tc>
          <w:tcPr>
            <w:tcW w:w="425" w:type="dxa"/>
            <w:shd w:val="solid" w:color="FFFFFF" w:fill="auto"/>
          </w:tcPr>
          <w:p w:rsidR="0026018A" w:rsidRDefault="0026018A" w:rsidP="0026018A">
            <w:pPr>
              <w:pStyle w:val="TAC"/>
              <w:rPr>
                <w:rFonts w:cs="Arial"/>
                <w:sz w:val="16"/>
                <w:szCs w:val="16"/>
              </w:rPr>
            </w:pPr>
            <w:r>
              <w:rPr>
                <w:rFonts w:cs="Arial"/>
                <w:sz w:val="16"/>
                <w:szCs w:val="16"/>
              </w:rPr>
              <w:t>F</w:t>
            </w:r>
          </w:p>
        </w:tc>
        <w:tc>
          <w:tcPr>
            <w:tcW w:w="4820" w:type="dxa"/>
            <w:shd w:val="solid" w:color="FFFFFF" w:fill="auto"/>
          </w:tcPr>
          <w:p w:rsidR="0026018A" w:rsidRPr="006C52B5" w:rsidRDefault="0026018A" w:rsidP="0026018A">
            <w:pPr>
              <w:pStyle w:val="TAL"/>
              <w:rPr>
                <w:rFonts w:eastAsia="Times New Roman" w:cs="Arial"/>
                <w:sz w:val="16"/>
                <w:szCs w:val="16"/>
                <w:lang w:eastAsia="en-GB"/>
              </w:rPr>
            </w:pPr>
            <w:r>
              <w:t>ODB correction</w:t>
            </w:r>
          </w:p>
        </w:tc>
        <w:tc>
          <w:tcPr>
            <w:tcW w:w="708" w:type="dxa"/>
            <w:shd w:val="solid" w:color="FFFFFF" w:fill="auto"/>
          </w:tcPr>
          <w:p w:rsidR="0026018A" w:rsidRDefault="0026018A" w:rsidP="0026018A">
            <w:pPr>
              <w:pStyle w:val="TAC"/>
              <w:rPr>
                <w:sz w:val="16"/>
                <w:szCs w:val="16"/>
              </w:rPr>
            </w:pPr>
            <w:r>
              <w:rPr>
                <w:sz w:val="16"/>
                <w:szCs w:val="16"/>
              </w:rPr>
              <w:t>15.3.0</w:t>
            </w:r>
          </w:p>
        </w:tc>
      </w:tr>
      <w:tr w:rsidR="0026018A" w:rsidRPr="00F267AF" w:rsidTr="004C4659">
        <w:tc>
          <w:tcPr>
            <w:tcW w:w="800" w:type="dxa"/>
            <w:shd w:val="solid" w:color="FFFFFF" w:fill="auto"/>
          </w:tcPr>
          <w:p w:rsidR="0026018A" w:rsidRDefault="0026018A" w:rsidP="0026018A">
            <w:pPr>
              <w:pStyle w:val="TAC"/>
              <w:rPr>
                <w:sz w:val="16"/>
                <w:szCs w:val="16"/>
              </w:rPr>
            </w:pPr>
            <w:r>
              <w:rPr>
                <w:sz w:val="16"/>
                <w:szCs w:val="16"/>
              </w:rPr>
              <w:t>2019-03</w:t>
            </w:r>
          </w:p>
        </w:tc>
        <w:tc>
          <w:tcPr>
            <w:tcW w:w="800" w:type="dxa"/>
            <w:shd w:val="solid" w:color="FFFFFF" w:fill="auto"/>
          </w:tcPr>
          <w:p w:rsidR="0026018A" w:rsidRDefault="0026018A" w:rsidP="0026018A">
            <w:pPr>
              <w:pStyle w:val="TAC"/>
              <w:rPr>
                <w:sz w:val="16"/>
                <w:szCs w:val="16"/>
              </w:rPr>
            </w:pPr>
            <w:r>
              <w:rPr>
                <w:sz w:val="16"/>
                <w:szCs w:val="16"/>
              </w:rPr>
              <w:t>CT#83</w:t>
            </w:r>
          </w:p>
        </w:tc>
        <w:tc>
          <w:tcPr>
            <w:tcW w:w="1094" w:type="dxa"/>
            <w:shd w:val="solid" w:color="FFFFFF" w:fill="auto"/>
          </w:tcPr>
          <w:p w:rsidR="0026018A" w:rsidRDefault="0026018A" w:rsidP="0026018A">
            <w:pPr>
              <w:pStyle w:val="TAC"/>
              <w:rPr>
                <w:sz w:val="16"/>
                <w:szCs w:val="16"/>
              </w:rPr>
            </w:pPr>
            <w:r>
              <w:rPr>
                <w:sz w:val="16"/>
                <w:szCs w:val="16"/>
              </w:rPr>
              <w:t>CP-190029</w:t>
            </w:r>
          </w:p>
        </w:tc>
        <w:tc>
          <w:tcPr>
            <w:tcW w:w="567" w:type="dxa"/>
            <w:shd w:val="solid" w:color="FFFFFF" w:fill="auto"/>
          </w:tcPr>
          <w:p w:rsidR="0026018A" w:rsidRDefault="0026018A" w:rsidP="0026018A">
            <w:pPr>
              <w:pStyle w:val="TAL"/>
              <w:rPr>
                <w:rFonts w:eastAsia="Times New Roman" w:cs="Arial"/>
                <w:sz w:val="16"/>
                <w:szCs w:val="16"/>
                <w:lang w:eastAsia="en-GB"/>
              </w:rPr>
            </w:pPr>
            <w:r>
              <w:rPr>
                <w:rFonts w:eastAsia="Times New Roman" w:cs="Arial"/>
                <w:sz w:val="16"/>
                <w:szCs w:val="16"/>
                <w:lang w:eastAsia="en-GB"/>
              </w:rPr>
              <w:t>0083</w:t>
            </w:r>
          </w:p>
        </w:tc>
        <w:tc>
          <w:tcPr>
            <w:tcW w:w="425" w:type="dxa"/>
            <w:shd w:val="solid" w:color="FFFFFF" w:fill="auto"/>
          </w:tcPr>
          <w:p w:rsidR="0026018A" w:rsidRDefault="0026018A" w:rsidP="0026018A">
            <w:pPr>
              <w:pStyle w:val="TAR"/>
              <w:rPr>
                <w:rFonts w:eastAsia="Times New Roman" w:cs="Arial"/>
                <w:sz w:val="16"/>
                <w:szCs w:val="16"/>
                <w:lang w:eastAsia="en-GB"/>
              </w:rPr>
            </w:pPr>
          </w:p>
        </w:tc>
        <w:tc>
          <w:tcPr>
            <w:tcW w:w="425" w:type="dxa"/>
            <w:shd w:val="solid" w:color="FFFFFF" w:fill="auto"/>
          </w:tcPr>
          <w:p w:rsidR="0026018A" w:rsidRDefault="0026018A" w:rsidP="0026018A">
            <w:pPr>
              <w:pStyle w:val="TAC"/>
              <w:rPr>
                <w:rFonts w:cs="Arial"/>
                <w:sz w:val="16"/>
                <w:szCs w:val="16"/>
              </w:rPr>
            </w:pPr>
            <w:r>
              <w:rPr>
                <w:rFonts w:cs="Arial"/>
                <w:sz w:val="16"/>
                <w:szCs w:val="16"/>
              </w:rPr>
              <w:t>F</w:t>
            </w:r>
          </w:p>
        </w:tc>
        <w:tc>
          <w:tcPr>
            <w:tcW w:w="4820" w:type="dxa"/>
            <w:shd w:val="solid" w:color="FFFFFF" w:fill="auto"/>
          </w:tcPr>
          <w:p w:rsidR="0026018A" w:rsidRPr="006C52B5" w:rsidRDefault="0026018A" w:rsidP="0026018A">
            <w:pPr>
              <w:pStyle w:val="TAL"/>
              <w:rPr>
                <w:rFonts w:eastAsia="Times New Roman" w:cs="Arial"/>
                <w:sz w:val="16"/>
                <w:szCs w:val="16"/>
                <w:lang w:eastAsia="en-GB"/>
              </w:rPr>
            </w:pPr>
            <w:r>
              <w:t>3GPP TS 29.571 API version update</w:t>
            </w:r>
          </w:p>
        </w:tc>
        <w:tc>
          <w:tcPr>
            <w:tcW w:w="708" w:type="dxa"/>
            <w:shd w:val="solid" w:color="FFFFFF" w:fill="auto"/>
          </w:tcPr>
          <w:p w:rsidR="0026018A" w:rsidRDefault="0026018A" w:rsidP="0026018A">
            <w:pPr>
              <w:pStyle w:val="TAC"/>
              <w:rPr>
                <w:sz w:val="16"/>
                <w:szCs w:val="16"/>
              </w:rPr>
            </w:pPr>
            <w:r>
              <w:rPr>
                <w:sz w:val="16"/>
                <w:szCs w:val="16"/>
              </w:rPr>
              <w:t>15.3.0</w:t>
            </w:r>
          </w:p>
        </w:tc>
      </w:tr>
      <w:tr w:rsidR="00C544AD" w:rsidRPr="00F267AF" w:rsidTr="004C4659">
        <w:tc>
          <w:tcPr>
            <w:tcW w:w="800" w:type="dxa"/>
            <w:shd w:val="solid" w:color="FFFFFF" w:fill="auto"/>
          </w:tcPr>
          <w:p w:rsidR="00C544AD" w:rsidRDefault="00C544AD" w:rsidP="00803809">
            <w:pPr>
              <w:pStyle w:val="TAC"/>
              <w:rPr>
                <w:sz w:val="16"/>
                <w:szCs w:val="16"/>
              </w:rPr>
            </w:pPr>
            <w:r>
              <w:rPr>
                <w:sz w:val="16"/>
                <w:szCs w:val="16"/>
              </w:rPr>
              <w:t>2019-0</w:t>
            </w:r>
            <w:r w:rsidR="00803809">
              <w:rPr>
                <w:sz w:val="16"/>
                <w:szCs w:val="16"/>
              </w:rPr>
              <w:t>6</w:t>
            </w:r>
          </w:p>
        </w:tc>
        <w:tc>
          <w:tcPr>
            <w:tcW w:w="800" w:type="dxa"/>
            <w:shd w:val="solid" w:color="FFFFFF" w:fill="auto"/>
          </w:tcPr>
          <w:p w:rsidR="00C544AD" w:rsidRDefault="00A1472F" w:rsidP="0026018A">
            <w:pPr>
              <w:pStyle w:val="TAC"/>
              <w:rPr>
                <w:sz w:val="16"/>
                <w:szCs w:val="16"/>
              </w:rPr>
            </w:pPr>
            <w:r>
              <w:rPr>
                <w:sz w:val="16"/>
                <w:szCs w:val="16"/>
              </w:rPr>
              <w:t>CT#84</w:t>
            </w:r>
          </w:p>
        </w:tc>
        <w:tc>
          <w:tcPr>
            <w:tcW w:w="1094" w:type="dxa"/>
            <w:shd w:val="solid" w:color="FFFFFF" w:fill="auto"/>
          </w:tcPr>
          <w:p w:rsidR="00C544AD" w:rsidRDefault="00A1472F" w:rsidP="0026018A">
            <w:pPr>
              <w:pStyle w:val="TAC"/>
              <w:rPr>
                <w:sz w:val="16"/>
                <w:szCs w:val="16"/>
              </w:rPr>
            </w:pPr>
            <w:r>
              <w:rPr>
                <w:sz w:val="16"/>
                <w:szCs w:val="16"/>
              </w:rPr>
              <w:t>CP-191041</w:t>
            </w:r>
          </w:p>
        </w:tc>
        <w:tc>
          <w:tcPr>
            <w:tcW w:w="567" w:type="dxa"/>
            <w:shd w:val="solid" w:color="FFFFFF" w:fill="auto"/>
          </w:tcPr>
          <w:p w:rsidR="00C544AD" w:rsidRDefault="00C544AD" w:rsidP="0026018A">
            <w:pPr>
              <w:pStyle w:val="TAL"/>
              <w:rPr>
                <w:rFonts w:eastAsia="Times New Roman" w:cs="Arial"/>
                <w:sz w:val="16"/>
                <w:szCs w:val="16"/>
                <w:lang w:eastAsia="en-GB"/>
              </w:rPr>
            </w:pPr>
            <w:r>
              <w:rPr>
                <w:rFonts w:eastAsia="Times New Roman" w:cs="Arial"/>
                <w:sz w:val="16"/>
                <w:szCs w:val="16"/>
                <w:lang w:eastAsia="en-GB"/>
              </w:rPr>
              <w:t>0077</w:t>
            </w:r>
          </w:p>
        </w:tc>
        <w:tc>
          <w:tcPr>
            <w:tcW w:w="425" w:type="dxa"/>
            <w:shd w:val="solid" w:color="FFFFFF" w:fill="auto"/>
          </w:tcPr>
          <w:p w:rsidR="00C544AD" w:rsidRDefault="00C544AD" w:rsidP="0026018A">
            <w:pPr>
              <w:pStyle w:val="TAR"/>
              <w:rPr>
                <w:rFonts w:eastAsia="Times New Roman" w:cs="Arial"/>
                <w:sz w:val="16"/>
                <w:szCs w:val="16"/>
                <w:lang w:eastAsia="en-GB"/>
              </w:rPr>
            </w:pPr>
            <w:r>
              <w:rPr>
                <w:rFonts w:eastAsia="Times New Roman" w:cs="Arial"/>
                <w:sz w:val="16"/>
                <w:szCs w:val="16"/>
                <w:lang w:eastAsia="en-GB"/>
              </w:rPr>
              <w:t>3</w:t>
            </w:r>
          </w:p>
        </w:tc>
        <w:tc>
          <w:tcPr>
            <w:tcW w:w="425" w:type="dxa"/>
            <w:shd w:val="solid" w:color="FFFFFF" w:fill="auto"/>
          </w:tcPr>
          <w:p w:rsidR="00C544AD" w:rsidRDefault="00C544AD" w:rsidP="0026018A">
            <w:pPr>
              <w:pStyle w:val="TAC"/>
              <w:rPr>
                <w:rFonts w:cs="Arial"/>
                <w:sz w:val="16"/>
                <w:szCs w:val="16"/>
              </w:rPr>
            </w:pPr>
            <w:r>
              <w:rPr>
                <w:rFonts w:cs="Arial"/>
                <w:sz w:val="16"/>
                <w:szCs w:val="16"/>
              </w:rPr>
              <w:t>F</w:t>
            </w:r>
          </w:p>
        </w:tc>
        <w:tc>
          <w:tcPr>
            <w:tcW w:w="4820" w:type="dxa"/>
            <w:shd w:val="solid" w:color="FFFFFF" w:fill="auto"/>
          </w:tcPr>
          <w:p w:rsidR="00C544AD" w:rsidRDefault="00C544AD" w:rsidP="0026018A">
            <w:pPr>
              <w:pStyle w:val="TAL"/>
            </w:pPr>
            <w:r>
              <w:t>CR not implemented – Supported Features</w:t>
            </w:r>
          </w:p>
        </w:tc>
        <w:tc>
          <w:tcPr>
            <w:tcW w:w="708" w:type="dxa"/>
            <w:shd w:val="solid" w:color="FFFFFF" w:fill="auto"/>
          </w:tcPr>
          <w:p w:rsidR="00C544AD" w:rsidRDefault="00C544AD" w:rsidP="0026018A">
            <w:pPr>
              <w:pStyle w:val="TAC"/>
              <w:rPr>
                <w:sz w:val="16"/>
                <w:szCs w:val="16"/>
              </w:rPr>
            </w:pPr>
            <w:r>
              <w:rPr>
                <w:sz w:val="16"/>
                <w:szCs w:val="16"/>
              </w:rPr>
              <w:t>15.4.0</w:t>
            </w:r>
          </w:p>
        </w:tc>
      </w:tr>
      <w:tr w:rsidR="00A1472F" w:rsidRPr="00F267AF" w:rsidTr="004C4659">
        <w:tc>
          <w:tcPr>
            <w:tcW w:w="800" w:type="dxa"/>
            <w:shd w:val="solid" w:color="FFFFFF" w:fill="auto"/>
          </w:tcPr>
          <w:p w:rsidR="00A1472F" w:rsidRDefault="00A1472F" w:rsidP="00803809">
            <w:pPr>
              <w:pStyle w:val="TAC"/>
              <w:rPr>
                <w:sz w:val="16"/>
                <w:szCs w:val="16"/>
              </w:rPr>
            </w:pPr>
            <w:r w:rsidRPr="00325FC2">
              <w:rPr>
                <w:sz w:val="16"/>
                <w:szCs w:val="16"/>
              </w:rPr>
              <w:t>2019-0</w:t>
            </w:r>
            <w:r w:rsidR="00803809">
              <w:rPr>
                <w:sz w:val="16"/>
                <w:szCs w:val="16"/>
              </w:rPr>
              <w:t>6</w:t>
            </w:r>
          </w:p>
        </w:tc>
        <w:tc>
          <w:tcPr>
            <w:tcW w:w="800" w:type="dxa"/>
            <w:shd w:val="solid" w:color="FFFFFF" w:fill="auto"/>
          </w:tcPr>
          <w:p w:rsidR="00A1472F" w:rsidRDefault="00A1472F" w:rsidP="00A1472F">
            <w:pPr>
              <w:pStyle w:val="TAC"/>
              <w:rPr>
                <w:sz w:val="16"/>
                <w:szCs w:val="16"/>
              </w:rPr>
            </w:pPr>
            <w:r>
              <w:rPr>
                <w:sz w:val="16"/>
                <w:szCs w:val="16"/>
              </w:rPr>
              <w:t>CT#84</w:t>
            </w:r>
          </w:p>
        </w:tc>
        <w:tc>
          <w:tcPr>
            <w:tcW w:w="1094" w:type="dxa"/>
            <w:shd w:val="solid" w:color="FFFFFF" w:fill="auto"/>
          </w:tcPr>
          <w:p w:rsidR="00A1472F" w:rsidRDefault="00A1472F" w:rsidP="00A1472F">
            <w:pPr>
              <w:pStyle w:val="TAC"/>
              <w:rPr>
                <w:sz w:val="16"/>
                <w:szCs w:val="16"/>
              </w:rPr>
            </w:pPr>
            <w:r>
              <w:rPr>
                <w:sz w:val="16"/>
                <w:szCs w:val="16"/>
              </w:rPr>
              <w:t>CP-191041</w:t>
            </w:r>
          </w:p>
        </w:tc>
        <w:tc>
          <w:tcPr>
            <w:tcW w:w="567" w:type="dxa"/>
            <w:shd w:val="solid" w:color="FFFFFF" w:fill="auto"/>
          </w:tcPr>
          <w:p w:rsidR="00A1472F" w:rsidRDefault="00A1472F" w:rsidP="00A1472F">
            <w:pPr>
              <w:pStyle w:val="TAL"/>
              <w:rPr>
                <w:rFonts w:eastAsia="Times New Roman" w:cs="Arial"/>
                <w:sz w:val="16"/>
                <w:szCs w:val="16"/>
                <w:lang w:eastAsia="en-GB"/>
              </w:rPr>
            </w:pPr>
            <w:r>
              <w:rPr>
                <w:rFonts w:eastAsia="Times New Roman" w:cs="Arial"/>
                <w:sz w:val="16"/>
                <w:szCs w:val="16"/>
                <w:lang w:eastAsia="en-GB"/>
              </w:rPr>
              <w:t>0084</w:t>
            </w:r>
          </w:p>
        </w:tc>
        <w:tc>
          <w:tcPr>
            <w:tcW w:w="425" w:type="dxa"/>
            <w:shd w:val="solid" w:color="FFFFFF" w:fill="auto"/>
          </w:tcPr>
          <w:p w:rsidR="00A1472F" w:rsidRDefault="00A1472F" w:rsidP="00A1472F">
            <w:pPr>
              <w:pStyle w:val="TAR"/>
              <w:rPr>
                <w:rFonts w:eastAsia="Times New Roman" w:cs="Arial"/>
                <w:sz w:val="16"/>
                <w:szCs w:val="16"/>
                <w:lang w:eastAsia="en-GB"/>
              </w:rPr>
            </w:pPr>
            <w:r>
              <w:rPr>
                <w:rFonts w:eastAsia="Times New Roman" w:cs="Arial"/>
                <w:sz w:val="16"/>
                <w:szCs w:val="16"/>
                <w:lang w:eastAsia="en-GB"/>
              </w:rPr>
              <w:t>1</w:t>
            </w:r>
          </w:p>
        </w:tc>
        <w:tc>
          <w:tcPr>
            <w:tcW w:w="425" w:type="dxa"/>
            <w:shd w:val="solid" w:color="FFFFFF" w:fill="auto"/>
          </w:tcPr>
          <w:p w:rsidR="00A1472F" w:rsidRDefault="00A1472F" w:rsidP="00A1472F">
            <w:pPr>
              <w:pStyle w:val="TAC"/>
              <w:rPr>
                <w:rFonts w:cs="Arial"/>
                <w:sz w:val="16"/>
                <w:szCs w:val="16"/>
              </w:rPr>
            </w:pPr>
            <w:r w:rsidRPr="00F73FBD">
              <w:rPr>
                <w:rFonts w:cs="Arial"/>
                <w:sz w:val="16"/>
                <w:szCs w:val="16"/>
              </w:rPr>
              <w:t>F</w:t>
            </w:r>
          </w:p>
        </w:tc>
        <w:tc>
          <w:tcPr>
            <w:tcW w:w="4820" w:type="dxa"/>
            <w:shd w:val="solid" w:color="FFFFFF" w:fill="auto"/>
          </w:tcPr>
          <w:p w:rsidR="00A1472F" w:rsidRDefault="00A1472F" w:rsidP="00A1472F">
            <w:pPr>
              <w:pStyle w:val="TAL"/>
            </w:pPr>
            <w:r>
              <w:rPr>
                <w:noProof/>
              </w:rPr>
              <w:t>Service Area Restriction</w:t>
            </w:r>
          </w:p>
        </w:tc>
        <w:tc>
          <w:tcPr>
            <w:tcW w:w="708" w:type="dxa"/>
            <w:shd w:val="solid" w:color="FFFFFF" w:fill="auto"/>
          </w:tcPr>
          <w:p w:rsidR="00A1472F" w:rsidRDefault="00A1472F" w:rsidP="00A1472F">
            <w:pPr>
              <w:pStyle w:val="TAC"/>
              <w:rPr>
                <w:sz w:val="16"/>
                <w:szCs w:val="16"/>
              </w:rPr>
            </w:pPr>
            <w:r w:rsidRPr="003B72FB">
              <w:rPr>
                <w:sz w:val="16"/>
                <w:szCs w:val="16"/>
              </w:rPr>
              <w:t>15.4.0</w:t>
            </w:r>
          </w:p>
        </w:tc>
      </w:tr>
      <w:tr w:rsidR="00A1472F" w:rsidRPr="00F267AF" w:rsidTr="004C4659">
        <w:tc>
          <w:tcPr>
            <w:tcW w:w="800" w:type="dxa"/>
            <w:shd w:val="solid" w:color="FFFFFF" w:fill="auto"/>
          </w:tcPr>
          <w:p w:rsidR="00A1472F" w:rsidRDefault="00A1472F" w:rsidP="00803809">
            <w:pPr>
              <w:pStyle w:val="TAC"/>
              <w:rPr>
                <w:sz w:val="16"/>
                <w:szCs w:val="16"/>
              </w:rPr>
            </w:pPr>
            <w:r w:rsidRPr="00325FC2">
              <w:rPr>
                <w:sz w:val="16"/>
                <w:szCs w:val="16"/>
              </w:rPr>
              <w:t>2019-0</w:t>
            </w:r>
            <w:r w:rsidR="00803809">
              <w:rPr>
                <w:sz w:val="16"/>
                <w:szCs w:val="16"/>
              </w:rPr>
              <w:t>6</w:t>
            </w:r>
          </w:p>
        </w:tc>
        <w:tc>
          <w:tcPr>
            <w:tcW w:w="800" w:type="dxa"/>
            <w:shd w:val="solid" w:color="FFFFFF" w:fill="auto"/>
          </w:tcPr>
          <w:p w:rsidR="00A1472F" w:rsidRDefault="00A1472F" w:rsidP="00A1472F">
            <w:pPr>
              <w:pStyle w:val="TAC"/>
              <w:rPr>
                <w:sz w:val="16"/>
                <w:szCs w:val="16"/>
              </w:rPr>
            </w:pPr>
            <w:r>
              <w:rPr>
                <w:sz w:val="16"/>
                <w:szCs w:val="16"/>
              </w:rPr>
              <w:t>CT#84</w:t>
            </w:r>
          </w:p>
        </w:tc>
        <w:tc>
          <w:tcPr>
            <w:tcW w:w="1094" w:type="dxa"/>
            <w:shd w:val="solid" w:color="FFFFFF" w:fill="auto"/>
          </w:tcPr>
          <w:p w:rsidR="00A1472F" w:rsidRDefault="00A1472F" w:rsidP="00A1472F">
            <w:pPr>
              <w:pStyle w:val="TAC"/>
              <w:rPr>
                <w:sz w:val="16"/>
                <w:szCs w:val="16"/>
              </w:rPr>
            </w:pPr>
            <w:r>
              <w:rPr>
                <w:sz w:val="16"/>
                <w:szCs w:val="16"/>
              </w:rPr>
              <w:t>CP-191041</w:t>
            </w:r>
          </w:p>
        </w:tc>
        <w:tc>
          <w:tcPr>
            <w:tcW w:w="567" w:type="dxa"/>
            <w:shd w:val="solid" w:color="FFFFFF" w:fill="auto"/>
          </w:tcPr>
          <w:p w:rsidR="00A1472F" w:rsidRDefault="00A1472F" w:rsidP="00A1472F">
            <w:pPr>
              <w:pStyle w:val="TAL"/>
              <w:rPr>
                <w:rFonts w:eastAsia="Times New Roman" w:cs="Arial"/>
                <w:sz w:val="16"/>
                <w:szCs w:val="16"/>
                <w:lang w:eastAsia="en-GB"/>
              </w:rPr>
            </w:pPr>
            <w:r w:rsidRPr="00495E87">
              <w:rPr>
                <w:rFonts w:eastAsia="Times New Roman" w:cs="Arial"/>
                <w:sz w:val="16"/>
                <w:szCs w:val="16"/>
                <w:lang w:eastAsia="en-GB"/>
              </w:rPr>
              <w:t>008</w:t>
            </w:r>
            <w:r>
              <w:rPr>
                <w:rFonts w:eastAsia="Times New Roman" w:cs="Arial"/>
                <w:sz w:val="16"/>
                <w:szCs w:val="16"/>
                <w:lang w:eastAsia="en-GB"/>
              </w:rPr>
              <w:t>7</w:t>
            </w:r>
          </w:p>
        </w:tc>
        <w:tc>
          <w:tcPr>
            <w:tcW w:w="425" w:type="dxa"/>
            <w:shd w:val="solid" w:color="FFFFFF" w:fill="auto"/>
          </w:tcPr>
          <w:p w:rsidR="00A1472F" w:rsidRDefault="00A1472F" w:rsidP="00A1472F">
            <w:pPr>
              <w:pStyle w:val="TAR"/>
              <w:rPr>
                <w:rFonts w:eastAsia="Times New Roman" w:cs="Arial"/>
                <w:sz w:val="16"/>
                <w:szCs w:val="16"/>
                <w:lang w:eastAsia="en-GB"/>
              </w:rPr>
            </w:pPr>
            <w:r>
              <w:rPr>
                <w:rFonts w:eastAsia="Times New Roman" w:cs="Arial"/>
                <w:sz w:val="16"/>
                <w:szCs w:val="16"/>
                <w:lang w:eastAsia="en-GB"/>
              </w:rPr>
              <w:t>1</w:t>
            </w:r>
          </w:p>
        </w:tc>
        <w:tc>
          <w:tcPr>
            <w:tcW w:w="425" w:type="dxa"/>
            <w:shd w:val="solid" w:color="FFFFFF" w:fill="auto"/>
          </w:tcPr>
          <w:p w:rsidR="00A1472F" w:rsidRDefault="00A1472F" w:rsidP="00A1472F">
            <w:pPr>
              <w:pStyle w:val="TAC"/>
              <w:rPr>
                <w:rFonts w:cs="Arial"/>
                <w:sz w:val="16"/>
                <w:szCs w:val="16"/>
              </w:rPr>
            </w:pPr>
            <w:r w:rsidRPr="00F73FBD">
              <w:rPr>
                <w:rFonts w:cs="Arial"/>
                <w:sz w:val="16"/>
                <w:szCs w:val="16"/>
              </w:rPr>
              <w:t>F</w:t>
            </w:r>
          </w:p>
        </w:tc>
        <w:tc>
          <w:tcPr>
            <w:tcW w:w="4820" w:type="dxa"/>
            <w:shd w:val="solid" w:color="FFFFFF" w:fill="auto"/>
          </w:tcPr>
          <w:p w:rsidR="00A1472F" w:rsidRDefault="00A1472F" w:rsidP="00A1472F">
            <w:pPr>
              <w:pStyle w:val="TAL"/>
            </w:pPr>
            <w:r>
              <w:t>ChangeItem Indicating Complete Resource Creation or Removal</w:t>
            </w:r>
          </w:p>
        </w:tc>
        <w:tc>
          <w:tcPr>
            <w:tcW w:w="708" w:type="dxa"/>
            <w:shd w:val="solid" w:color="FFFFFF" w:fill="auto"/>
          </w:tcPr>
          <w:p w:rsidR="00A1472F" w:rsidRDefault="00A1472F" w:rsidP="00A1472F">
            <w:pPr>
              <w:pStyle w:val="TAC"/>
              <w:rPr>
                <w:sz w:val="16"/>
                <w:szCs w:val="16"/>
              </w:rPr>
            </w:pPr>
            <w:r w:rsidRPr="003B72FB">
              <w:rPr>
                <w:sz w:val="16"/>
                <w:szCs w:val="16"/>
              </w:rPr>
              <w:t>15.4.0</w:t>
            </w:r>
          </w:p>
        </w:tc>
      </w:tr>
      <w:tr w:rsidR="00A1472F" w:rsidRPr="00F267AF" w:rsidTr="004C4659">
        <w:tc>
          <w:tcPr>
            <w:tcW w:w="800" w:type="dxa"/>
            <w:shd w:val="solid" w:color="FFFFFF" w:fill="auto"/>
          </w:tcPr>
          <w:p w:rsidR="00A1472F" w:rsidRDefault="00A1472F" w:rsidP="00803809">
            <w:pPr>
              <w:pStyle w:val="TAC"/>
              <w:rPr>
                <w:sz w:val="16"/>
                <w:szCs w:val="16"/>
              </w:rPr>
            </w:pPr>
            <w:r w:rsidRPr="00325FC2">
              <w:rPr>
                <w:sz w:val="16"/>
                <w:szCs w:val="16"/>
              </w:rPr>
              <w:t>2019-0</w:t>
            </w:r>
            <w:r w:rsidR="00803809">
              <w:rPr>
                <w:sz w:val="16"/>
                <w:szCs w:val="16"/>
              </w:rPr>
              <w:t>6</w:t>
            </w:r>
          </w:p>
        </w:tc>
        <w:tc>
          <w:tcPr>
            <w:tcW w:w="800" w:type="dxa"/>
            <w:shd w:val="solid" w:color="FFFFFF" w:fill="auto"/>
          </w:tcPr>
          <w:p w:rsidR="00A1472F" w:rsidRDefault="00A1472F" w:rsidP="00A1472F">
            <w:pPr>
              <w:pStyle w:val="TAC"/>
              <w:rPr>
                <w:sz w:val="16"/>
                <w:szCs w:val="16"/>
              </w:rPr>
            </w:pPr>
            <w:r>
              <w:rPr>
                <w:sz w:val="16"/>
                <w:szCs w:val="16"/>
              </w:rPr>
              <w:t>CT#84</w:t>
            </w:r>
          </w:p>
        </w:tc>
        <w:tc>
          <w:tcPr>
            <w:tcW w:w="1094" w:type="dxa"/>
            <w:shd w:val="solid" w:color="FFFFFF" w:fill="auto"/>
          </w:tcPr>
          <w:p w:rsidR="00A1472F" w:rsidRDefault="00A1472F" w:rsidP="00A1472F">
            <w:pPr>
              <w:pStyle w:val="TAC"/>
              <w:rPr>
                <w:sz w:val="16"/>
                <w:szCs w:val="16"/>
              </w:rPr>
            </w:pPr>
            <w:r>
              <w:rPr>
                <w:sz w:val="16"/>
                <w:szCs w:val="16"/>
              </w:rPr>
              <w:t>CP-191041</w:t>
            </w:r>
          </w:p>
        </w:tc>
        <w:tc>
          <w:tcPr>
            <w:tcW w:w="567" w:type="dxa"/>
            <w:shd w:val="solid" w:color="FFFFFF" w:fill="auto"/>
          </w:tcPr>
          <w:p w:rsidR="00A1472F" w:rsidRDefault="00A1472F" w:rsidP="00A1472F">
            <w:pPr>
              <w:pStyle w:val="TAL"/>
              <w:rPr>
                <w:rFonts w:eastAsia="Times New Roman" w:cs="Arial"/>
                <w:sz w:val="16"/>
                <w:szCs w:val="16"/>
                <w:lang w:eastAsia="en-GB"/>
              </w:rPr>
            </w:pPr>
            <w:r w:rsidRPr="00495E87">
              <w:rPr>
                <w:rFonts w:eastAsia="Times New Roman" w:cs="Arial"/>
                <w:sz w:val="16"/>
                <w:szCs w:val="16"/>
                <w:lang w:eastAsia="en-GB"/>
              </w:rPr>
              <w:t>008</w:t>
            </w:r>
            <w:r>
              <w:rPr>
                <w:rFonts w:eastAsia="Times New Roman" w:cs="Arial"/>
                <w:sz w:val="16"/>
                <w:szCs w:val="16"/>
                <w:lang w:eastAsia="en-GB"/>
              </w:rPr>
              <w:t>9</w:t>
            </w:r>
          </w:p>
        </w:tc>
        <w:tc>
          <w:tcPr>
            <w:tcW w:w="425" w:type="dxa"/>
            <w:shd w:val="solid" w:color="FFFFFF" w:fill="auto"/>
          </w:tcPr>
          <w:p w:rsidR="00A1472F" w:rsidRDefault="00A1472F" w:rsidP="00A1472F">
            <w:pPr>
              <w:pStyle w:val="TAR"/>
              <w:rPr>
                <w:rFonts w:eastAsia="Times New Roman" w:cs="Arial"/>
                <w:sz w:val="16"/>
                <w:szCs w:val="16"/>
                <w:lang w:eastAsia="en-GB"/>
              </w:rPr>
            </w:pPr>
            <w:r>
              <w:rPr>
                <w:rFonts w:eastAsia="Times New Roman" w:cs="Arial"/>
                <w:sz w:val="16"/>
                <w:szCs w:val="16"/>
                <w:lang w:eastAsia="en-GB"/>
              </w:rPr>
              <w:t>2</w:t>
            </w:r>
          </w:p>
        </w:tc>
        <w:tc>
          <w:tcPr>
            <w:tcW w:w="425" w:type="dxa"/>
            <w:shd w:val="solid" w:color="FFFFFF" w:fill="auto"/>
          </w:tcPr>
          <w:p w:rsidR="00A1472F" w:rsidRDefault="00A1472F" w:rsidP="00A1472F">
            <w:pPr>
              <w:pStyle w:val="TAC"/>
              <w:rPr>
                <w:rFonts w:cs="Arial"/>
                <w:sz w:val="16"/>
                <w:szCs w:val="16"/>
              </w:rPr>
            </w:pPr>
            <w:r w:rsidRPr="00F73FBD">
              <w:rPr>
                <w:rFonts w:cs="Arial"/>
                <w:sz w:val="16"/>
                <w:szCs w:val="16"/>
              </w:rPr>
              <w:t>F</w:t>
            </w:r>
          </w:p>
        </w:tc>
        <w:tc>
          <w:tcPr>
            <w:tcW w:w="4820" w:type="dxa"/>
            <w:shd w:val="solid" w:color="FFFFFF" w:fill="auto"/>
          </w:tcPr>
          <w:p w:rsidR="00A1472F" w:rsidRDefault="00442AB9" w:rsidP="00A1472F">
            <w:pPr>
              <w:pStyle w:val="TAL"/>
            </w:pPr>
            <w:fldSimple w:instr=" DOCPROPERTY  CrTitle  \* MERGEFORMAT ">
              <w:r w:rsidR="00A1472F">
                <w:t>Storage of OpenAPI specification files</w:t>
              </w:r>
            </w:fldSimple>
          </w:p>
        </w:tc>
        <w:tc>
          <w:tcPr>
            <w:tcW w:w="708" w:type="dxa"/>
            <w:shd w:val="solid" w:color="FFFFFF" w:fill="auto"/>
          </w:tcPr>
          <w:p w:rsidR="00A1472F" w:rsidRDefault="00A1472F" w:rsidP="00A1472F">
            <w:pPr>
              <w:pStyle w:val="TAC"/>
              <w:rPr>
                <w:sz w:val="16"/>
                <w:szCs w:val="16"/>
              </w:rPr>
            </w:pPr>
            <w:r w:rsidRPr="003B72FB">
              <w:rPr>
                <w:sz w:val="16"/>
                <w:szCs w:val="16"/>
              </w:rPr>
              <w:t>15.4.0</w:t>
            </w:r>
          </w:p>
        </w:tc>
      </w:tr>
      <w:tr w:rsidR="00A1472F" w:rsidRPr="00F267AF" w:rsidTr="004C4659">
        <w:tc>
          <w:tcPr>
            <w:tcW w:w="800" w:type="dxa"/>
            <w:shd w:val="solid" w:color="FFFFFF" w:fill="auto"/>
          </w:tcPr>
          <w:p w:rsidR="00A1472F" w:rsidRDefault="00A1472F" w:rsidP="00803809">
            <w:pPr>
              <w:pStyle w:val="TAC"/>
              <w:rPr>
                <w:sz w:val="16"/>
                <w:szCs w:val="16"/>
              </w:rPr>
            </w:pPr>
            <w:r w:rsidRPr="00325FC2">
              <w:rPr>
                <w:sz w:val="16"/>
                <w:szCs w:val="16"/>
              </w:rPr>
              <w:t>2019-0</w:t>
            </w:r>
            <w:r w:rsidR="00803809">
              <w:rPr>
                <w:sz w:val="16"/>
                <w:szCs w:val="16"/>
              </w:rPr>
              <w:t>6</w:t>
            </w:r>
          </w:p>
        </w:tc>
        <w:tc>
          <w:tcPr>
            <w:tcW w:w="800" w:type="dxa"/>
            <w:shd w:val="solid" w:color="FFFFFF" w:fill="auto"/>
          </w:tcPr>
          <w:p w:rsidR="00A1472F" w:rsidRDefault="00A1472F" w:rsidP="00A1472F">
            <w:pPr>
              <w:pStyle w:val="TAC"/>
              <w:rPr>
                <w:sz w:val="16"/>
                <w:szCs w:val="16"/>
              </w:rPr>
            </w:pPr>
            <w:r>
              <w:rPr>
                <w:sz w:val="16"/>
                <w:szCs w:val="16"/>
              </w:rPr>
              <w:t>CT#84</w:t>
            </w:r>
          </w:p>
        </w:tc>
        <w:tc>
          <w:tcPr>
            <w:tcW w:w="1094" w:type="dxa"/>
            <w:shd w:val="solid" w:color="FFFFFF" w:fill="auto"/>
          </w:tcPr>
          <w:p w:rsidR="00A1472F" w:rsidRDefault="00A1472F" w:rsidP="00A1472F">
            <w:pPr>
              <w:pStyle w:val="TAC"/>
              <w:rPr>
                <w:sz w:val="16"/>
                <w:szCs w:val="16"/>
              </w:rPr>
            </w:pPr>
            <w:r>
              <w:rPr>
                <w:sz w:val="16"/>
                <w:szCs w:val="16"/>
              </w:rPr>
              <w:t>CP-191041</w:t>
            </w:r>
          </w:p>
        </w:tc>
        <w:tc>
          <w:tcPr>
            <w:tcW w:w="567" w:type="dxa"/>
            <w:shd w:val="solid" w:color="FFFFFF" w:fill="auto"/>
          </w:tcPr>
          <w:p w:rsidR="00A1472F" w:rsidRDefault="00A1472F" w:rsidP="00A1472F">
            <w:pPr>
              <w:pStyle w:val="TAL"/>
              <w:rPr>
                <w:rFonts w:eastAsia="Times New Roman" w:cs="Arial"/>
                <w:sz w:val="16"/>
                <w:szCs w:val="16"/>
                <w:lang w:eastAsia="en-GB"/>
              </w:rPr>
            </w:pPr>
            <w:r w:rsidRPr="00495E87">
              <w:rPr>
                <w:rFonts w:eastAsia="Times New Roman" w:cs="Arial"/>
                <w:sz w:val="16"/>
                <w:szCs w:val="16"/>
                <w:lang w:eastAsia="en-GB"/>
              </w:rPr>
              <w:t>00</w:t>
            </w:r>
            <w:r>
              <w:rPr>
                <w:rFonts w:eastAsia="Times New Roman" w:cs="Arial"/>
                <w:sz w:val="16"/>
                <w:szCs w:val="16"/>
                <w:lang w:eastAsia="en-GB"/>
              </w:rPr>
              <w:t>90</w:t>
            </w:r>
          </w:p>
        </w:tc>
        <w:tc>
          <w:tcPr>
            <w:tcW w:w="425" w:type="dxa"/>
            <w:shd w:val="solid" w:color="FFFFFF" w:fill="auto"/>
          </w:tcPr>
          <w:p w:rsidR="00A1472F" w:rsidRDefault="00A1472F" w:rsidP="00A1472F">
            <w:pPr>
              <w:pStyle w:val="TAR"/>
              <w:rPr>
                <w:rFonts w:eastAsia="Times New Roman" w:cs="Arial"/>
                <w:sz w:val="16"/>
                <w:szCs w:val="16"/>
                <w:lang w:eastAsia="en-GB"/>
              </w:rPr>
            </w:pPr>
            <w:r>
              <w:rPr>
                <w:rFonts w:eastAsia="Times New Roman" w:cs="Arial"/>
                <w:sz w:val="16"/>
                <w:szCs w:val="16"/>
                <w:lang w:eastAsia="en-GB"/>
              </w:rPr>
              <w:t>1</w:t>
            </w:r>
          </w:p>
        </w:tc>
        <w:tc>
          <w:tcPr>
            <w:tcW w:w="425" w:type="dxa"/>
            <w:shd w:val="solid" w:color="FFFFFF" w:fill="auto"/>
          </w:tcPr>
          <w:p w:rsidR="00A1472F" w:rsidRDefault="00A1472F" w:rsidP="00A1472F">
            <w:pPr>
              <w:pStyle w:val="TAC"/>
              <w:rPr>
                <w:rFonts w:cs="Arial"/>
                <w:sz w:val="16"/>
                <w:szCs w:val="16"/>
              </w:rPr>
            </w:pPr>
            <w:r w:rsidRPr="00F73FBD">
              <w:rPr>
                <w:rFonts w:cs="Arial"/>
                <w:sz w:val="16"/>
                <w:szCs w:val="16"/>
              </w:rPr>
              <w:t>F</w:t>
            </w:r>
          </w:p>
        </w:tc>
        <w:tc>
          <w:tcPr>
            <w:tcW w:w="4820" w:type="dxa"/>
            <w:shd w:val="solid" w:color="FFFFFF" w:fill="auto"/>
          </w:tcPr>
          <w:p w:rsidR="00A1472F" w:rsidRDefault="00A1472F" w:rsidP="00A1472F">
            <w:pPr>
              <w:pStyle w:val="TAL"/>
            </w:pPr>
            <w:r>
              <w:rPr>
                <w:rFonts w:hint="eastAsia"/>
                <w:noProof/>
                <w:lang w:eastAsia="zh-CN"/>
              </w:rPr>
              <w:t>Clarificaiton on Universal Matching Pattern Schema</w:t>
            </w:r>
          </w:p>
        </w:tc>
        <w:tc>
          <w:tcPr>
            <w:tcW w:w="708" w:type="dxa"/>
            <w:shd w:val="solid" w:color="FFFFFF" w:fill="auto"/>
          </w:tcPr>
          <w:p w:rsidR="00A1472F" w:rsidRDefault="00A1472F" w:rsidP="00A1472F">
            <w:pPr>
              <w:pStyle w:val="TAC"/>
              <w:rPr>
                <w:sz w:val="16"/>
                <w:szCs w:val="16"/>
              </w:rPr>
            </w:pPr>
            <w:r w:rsidRPr="003B72FB">
              <w:rPr>
                <w:sz w:val="16"/>
                <w:szCs w:val="16"/>
              </w:rPr>
              <w:t>15.4.0</w:t>
            </w:r>
          </w:p>
        </w:tc>
      </w:tr>
      <w:tr w:rsidR="00A1472F" w:rsidRPr="00F267AF" w:rsidTr="004C4659">
        <w:tc>
          <w:tcPr>
            <w:tcW w:w="800" w:type="dxa"/>
            <w:shd w:val="solid" w:color="FFFFFF" w:fill="auto"/>
          </w:tcPr>
          <w:p w:rsidR="00A1472F" w:rsidRDefault="00A1472F" w:rsidP="00803809">
            <w:pPr>
              <w:pStyle w:val="TAC"/>
              <w:rPr>
                <w:sz w:val="16"/>
                <w:szCs w:val="16"/>
              </w:rPr>
            </w:pPr>
            <w:r w:rsidRPr="00325FC2">
              <w:rPr>
                <w:sz w:val="16"/>
                <w:szCs w:val="16"/>
              </w:rPr>
              <w:t>2019-0</w:t>
            </w:r>
            <w:r w:rsidR="00803809">
              <w:rPr>
                <w:sz w:val="16"/>
                <w:szCs w:val="16"/>
              </w:rPr>
              <w:t>6</w:t>
            </w:r>
          </w:p>
        </w:tc>
        <w:tc>
          <w:tcPr>
            <w:tcW w:w="800" w:type="dxa"/>
            <w:shd w:val="solid" w:color="FFFFFF" w:fill="auto"/>
          </w:tcPr>
          <w:p w:rsidR="00A1472F" w:rsidRDefault="00A1472F" w:rsidP="00A1472F">
            <w:pPr>
              <w:pStyle w:val="TAC"/>
              <w:rPr>
                <w:sz w:val="16"/>
                <w:szCs w:val="16"/>
              </w:rPr>
            </w:pPr>
            <w:r>
              <w:rPr>
                <w:sz w:val="16"/>
                <w:szCs w:val="16"/>
              </w:rPr>
              <w:t>CT#84</w:t>
            </w:r>
          </w:p>
        </w:tc>
        <w:tc>
          <w:tcPr>
            <w:tcW w:w="1094" w:type="dxa"/>
            <w:shd w:val="solid" w:color="FFFFFF" w:fill="auto"/>
          </w:tcPr>
          <w:p w:rsidR="00A1472F" w:rsidRDefault="00A1472F" w:rsidP="00A1472F">
            <w:pPr>
              <w:pStyle w:val="TAC"/>
              <w:rPr>
                <w:sz w:val="16"/>
                <w:szCs w:val="16"/>
              </w:rPr>
            </w:pPr>
            <w:r>
              <w:rPr>
                <w:sz w:val="16"/>
                <w:szCs w:val="16"/>
              </w:rPr>
              <w:t>CP-191041</w:t>
            </w:r>
          </w:p>
        </w:tc>
        <w:tc>
          <w:tcPr>
            <w:tcW w:w="567" w:type="dxa"/>
            <w:shd w:val="solid" w:color="FFFFFF" w:fill="auto"/>
          </w:tcPr>
          <w:p w:rsidR="00A1472F" w:rsidRDefault="00A1472F" w:rsidP="00A1472F">
            <w:pPr>
              <w:pStyle w:val="TAL"/>
              <w:rPr>
                <w:rFonts w:eastAsia="Times New Roman" w:cs="Arial"/>
                <w:sz w:val="16"/>
                <w:szCs w:val="16"/>
                <w:lang w:eastAsia="en-GB"/>
              </w:rPr>
            </w:pPr>
            <w:r w:rsidRPr="00495E87">
              <w:rPr>
                <w:rFonts w:eastAsia="Times New Roman" w:cs="Arial"/>
                <w:sz w:val="16"/>
                <w:szCs w:val="16"/>
                <w:lang w:eastAsia="en-GB"/>
              </w:rPr>
              <w:t>008</w:t>
            </w:r>
            <w:r>
              <w:rPr>
                <w:rFonts w:eastAsia="Times New Roman" w:cs="Arial"/>
                <w:sz w:val="16"/>
                <w:szCs w:val="16"/>
                <w:lang w:eastAsia="en-GB"/>
              </w:rPr>
              <w:t>6</w:t>
            </w:r>
          </w:p>
        </w:tc>
        <w:tc>
          <w:tcPr>
            <w:tcW w:w="425" w:type="dxa"/>
            <w:shd w:val="solid" w:color="FFFFFF" w:fill="auto"/>
          </w:tcPr>
          <w:p w:rsidR="00A1472F" w:rsidRDefault="00A1472F" w:rsidP="00A1472F">
            <w:pPr>
              <w:pStyle w:val="TAR"/>
              <w:rPr>
                <w:rFonts w:eastAsia="Times New Roman" w:cs="Arial"/>
                <w:sz w:val="16"/>
                <w:szCs w:val="16"/>
                <w:lang w:eastAsia="en-GB"/>
              </w:rPr>
            </w:pPr>
            <w:r>
              <w:rPr>
                <w:rFonts w:eastAsia="Times New Roman" w:cs="Arial"/>
                <w:sz w:val="16"/>
                <w:szCs w:val="16"/>
                <w:lang w:eastAsia="en-GB"/>
              </w:rPr>
              <w:t>2</w:t>
            </w:r>
          </w:p>
        </w:tc>
        <w:tc>
          <w:tcPr>
            <w:tcW w:w="425" w:type="dxa"/>
            <w:shd w:val="solid" w:color="FFFFFF" w:fill="auto"/>
          </w:tcPr>
          <w:p w:rsidR="00A1472F" w:rsidRDefault="00A1472F" w:rsidP="00A1472F">
            <w:pPr>
              <w:pStyle w:val="TAC"/>
              <w:rPr>
                <w:rFonts w:cs="Arial"/>
                <w:sz w:val="16"/>
                <w:szCs w:val="16"/>
              </w:rPr>
            </w:pPr>
            <w:r w:rsidRPr="00F73FBD">
              <w:rPr>
                <w:rFonts w:cs="Arial"/>
                <w:sz w:val="16"/>
                <w:szCs w:val="16"/>
              </w:rPr>
              <w:t>F</w:t>
            </w:r>
          </w:p>
        </w:tc>
        <w:tc>
          <w:tcPr>
            <w:tcW w:w="4820" w:type="dxa"/>
            <w:shd w:val="solid" w:color="FFFFFF" w:fill="auto"/>
          </w:tcPr>
          <w:p w:rsidR="00A1472F" w:rsidRDefault="00A1472F" w:rsidP="00A1472F">
            <w:pPr>
              <w:pStyle w:val="TAL"/>
            </w:pPr>
            <w:r>
              <w:rPr>
                <w:rFonts w:cs="Arial"/>
                <w:color w:val="000000"/>
                <w:lang w:eastAsia="zh-CN"/>
              </w:rPr>
              <w:t>Correct the discription of 5qi in</w:t>
            </w:r>
            <w:r w:rsidRPr="00364C7A">
              <w:rPr>
                <w:rFonts w:cs="Arial"/>
                <w:color w:val="000000"/>
                <w:lang w:eastAsia="zh-CN"/>
              </w:rPr>
              <w:t xml:space="preserve"> SubscribedDefaultQos</w:t>
            </w:r>
          </w:p>
        </w:tc>
        <w:tc>
          <w:tcPr>
            <w:tcW w:w="708" w:type="dxa"/>
            <w:shd w:val="solid" w:color="FFFFFF" w:fill="auto"/>
          </w:tcPr>
          <w:p w:rsidR="00A1472F" w:rsidRDefault="00A1472F" w:rsidP="00A1472F">
            <w:pPr>
              <w:pStyle w:val="TAC"/>
              <w:rPr>
                <w:sz w:val="16"/>
                <w:szCs w:val="16"/>
              </w:rPr>
            </w:pPr>
            <w:r w:rsidRPr="003B72FB">
              <w:rPr>
                <w:sz w:val="16"/>
                <w:szCs w:val="16"/>
              </w:rPr>
              <w:t>15.4.0</w:t>
            </w:r>
          </w:p>
        </w:tc>
      </w:tr>
      <w:tr w:rsidR="00A1472F" w:rsidRPr="00F267AF" w:rsidTr="00C37899">
        <w:tc>
          <w:tcPr>
            <w:tcW w:w="800" w:type="dxa"/>
            <w:shd w:val="solid" w:color="FFFFFF" w:fill="auto"/>
          </w:tcPr>
          <w:p w:rsidR="00A1472F" w:rsidRPr="00325FC2" w:rsidRDefault="00A1472F" w:rsidP="00803809">
            <w:pPr>
              <w:pStyle w:val="TAC"/>
              <w:rPr>
                <w:sz w:val="16"/>
                <w:szCs w:val="16"/>
              </w:rPr>
            </w:pPr>
            <w:r>
              <w:rPr>
                <w:sz w:val="16"/>
                <w:szCs w:val="16"/>
              </w:rPr>
              <w:t>2019-0</w:t>
            </w:r>
            <w:r w:rsidR="00803809">
              <w:rPr>
                <w:sz w:val="16"/>
                <w:szCs w:val="16"/>
              </w:rPr>
              <w:t>6</w:t>
            </w:r>
          </w:p>
        </w:tc>
        <w:tc>
          <w:tcPr>
            <w:tcW w:w="800" w:type="dxa"/>
            <w:shd w:val="solid" w:color="FFFFFF" w:fill="auto"/>
          </w:tcPr>
          <w:p w:rsidR="00A1472F" w:rsidRDefault="00A1472F" w:rsidP="00A1472F">
            <w:pPr>
              <w:pStyle w:val="TAC"/>
              <w:rPr>
                <w:sz w:val="16"/>
                <w:szCs w:val="16"/>
              </w:rPr>
            </w:pPr>
            <w:r>
              <w:rPr>
                <w:sz w:val="16"/>
                <w:szCs w:val="16"/>
              </w:rPr>
              <w:t>CT#84</w:t>
            </w:r>
          </w:p>
        </w:tc>
        <w:tc>
          <w:tcPr>
            <w:tcW w:w="1094" w:type="dxa"/>
            <w:shd w:val="solid" w:color="FFFFFF" w:fill="auto"/>
          </w:tcPr>
          <w:p w:rsidR="00A1472F" w:rsidRDefault="00A1472F" w:rsidP="00A1472F">
            <w:pPr>
              <w:pStyle w:val="TAC"/>
              <w:rPr>
                <w:sz w:val="16"/>
                <w:szCs w:val="16"/>
              </w:rPr>
            </w:pPr>
            <w:r>
              <w:rPr>
                <w:sz w:val="16"/>
                <w:szCs w:val="16"/>
              </w:rPr>
              <w:t>CP-191041</w:t>
            </w:r>
          </w:p>
        </w:tc>
        <w:tc>
          <w:tcPr>
            <w:tcW w:w="567" w:type="dxa"/>
            <w:shd w:val="solid" w:color="FFFFFF" w:fill="auto"/>
          </w:tcPr>
          <w:p w:rsidR="00A1472F" w:rsidRPr="00495E87" w:rsidRDefault="00A1472F" w:rsidP="00A1472F">
            <w:pPr>
              <w:pStyle w:val="TAL"/>
              <w:rPr>
                <w:rFonts w:eastAsia="Times New Roman" w:cs="Arial"/>
                <w:sz w:val="16"/>
                <w:szCs w:val="16"/>
                <w:lang w:eastAsia="en-GB"/>
              </w:rPr>
            </w:pPr>
            <w:r w:rsidRPr="002C7CF3">
              <w:rPr>
                <w:rFonts w:eastAsia="Times New Roman" w:cs="Arial"/>
                <w:sz w:val="16"/>
                <w:szCs w:val="16"/>
                <w:lang w:eastAsia="en-GB"/>
              </w:rPr>
              <w:t>0097</w:t>
            </w:r>
          </w:p>
        </w:tc>
        <w:tc>
          <w:tcPr>
            <w:tcW w:w="425" w:type="dxa"/>
            <w:shd w:val="solid" w:color="FFFFFF" w:fill="auto"/>
          </w:tcPr>
          <w:p w:rsidR="00A1472F" w:rsidRDefault="00A1472F" w:rsidP="00A1472F">
            <w:pPr>
              <w:pStyle w:val="TAR"/>
              <w:rPr>
                <w:rFonts w:eastAsia="Times New Roman" w:cs="Arial"/>
                <w:sz w:val="16"/>
                <w:szCs w:val="16"/>
                <w:lang w:eastAsia="en-GB"/>
              </w:rPr>
            </w:pPr>
          </w:p>
        </w:tc>
        <w:tc>
          <w:tcPr>
            <w:tcW w:w="425" w:type="dxa"/>
            <w:shd w:val="solid" w:color="FFFFFF" w:fill="auto"/>
          </w:tcPr>
          <w:p w:rsidR="00A1472F" w:rsidRPr="00F73FBD" w:rsidRDefault="00A1472F" w:rsidP="00A1472F">
            <w:pPr>
              <w:pStyle w:val="TAC"/>
              <w:rPr>
                <w:rFonts w:cs="Arial"/>
                <w:sz w:val="16"/>
                <w:szCs w:val="16"/>
              </w:rPr>
            </w:pPr>
            <w:r>
              <w:rPr>
                <w:rFonts w:cs="Arial"/>
                <w:sz w:val="16"/>
                <w:szCs w:val="16"/>
              </w:rPr>
              <w:t>F</w:t>
            </w:r>
          </w:p>
        </w:tc>
        <w:tc>
          <w:tcPr>
            <w:tcW w:w="4820" w:type="dxa"/>
            <w:shd w:val="solid" w:color="FFFFFF" w:fill="auto"/>
          </w:tcPr>
          <w:p w:rsidR="00A1472F" w:rsidRDefault="00A1472F" w:rsidP="00A1472F">
            <w:pPr>
              <w:pStyle w:val="TAL"/>
              <w:rPr>
                <w:rFonts w:cs="Arial"/>
                <w:color w:val="000000"/>
                <w:lang w:eastAsia="zh-CN"/>
              </w:rPr>
            </w:pPr>
            <w:r>
              <w:rPr>
                <w:noProof/>
              </w:rPr>
              <w:t>AreaCode</w:t>
            </w:r>
          </w:p>
        </w:tc>
        <w:tc>
          <w:tcPr>
            <w:tcW w:w="708" w:type="dxa"/>
            <w:shd w:val="solid" w:color="FFFFFF" w:fill="auto"/>
          </w:tcPr>
          <w:p w:rsidR="00A1472F" w:rsidRPr="003B72FB" w:rsidRDefault="00A1472F" w:rsidP="00A1472F">
            <w:pPr>
              <w:pStyle w:val="TAC"/>
              <w:rPr>
                <w:sz w:val="16"/>
                <w:szCs w:val="16"/>
              </w:rPr>
            </w:pPr>
            <w:r>
              <w:rPr>
                <w:sz w:val="16"/>
                <w:szCs w:val="16"/>
              </w:rPr>
              <w:t>15.4.0</w:t>
            </w:r>
          </w:p>
        </w:tc>
      </w:tr>
      <w:tr w:rsidR="00A1472F" w:rsidRPr="00F267AF" w:rsidTr="00C37899">
        <w:tc>
          <w:tcPr>
            <w:tcW w:w="800" w:type="dxa"/>
            <w:shd w:val="solid" w:color="FFFFFF" w:fill="auto"/>
          </w:tcPr>
          <w:p w:rsidR="00A1472F" w:rsidRDefault="00A1472F" w:rsidP="00803809">
            <w:pPr>
              <w:pStyle w:val="TAC"/>
              <w:rPr>
                <w:sz w:val="16"/>
                <w:szCs w:val="16"/>
              </w:rPr>
            </w:pPr>
            <w:r>
              <w:rPr>
                <w:sz w:val="16"/>
                <w:szCs w:val="16"/>
              </w:rPr>
              <w:t>2019-0</w:t>
            </w:r>
            <w:r w:rsidR="00803809">
              <w:rPr>
                <w:sz w:val="16"/>
                <w:szCs w:val="16"/>
              </w:rPr>
              <w:t>6</w:t>
            </w:r>
          </w:p>
        </w:tc>
        <w:tc>
          <w:tcPr>
            <w:tcW w:w="800" w:type="dxa"/>
            <w:shd w:val="solid" w:color="FFFFFF" w:fill="auto"/>
          </w:tcPr>
          <w:p w:rsidR="00A1472F" w:rsidRDefault="00A1472F" w:rsidP="00A1472F">
            <w:pPr>
              <w:pStyle w:val="TAC"/>
              <w:rPr>
                <w:sz w:val="16"/>
                <w:szCs w:val="16"/>
              </w:rPr>
            </w:pPr>
            <w:r>
              <w:rPr>
                <w:sz w:val="16"/>
                <w:szCs w:val="16"/>
              </w:rPr>
              <w:t>CT#84</w:t>
            </w:r>
          </w:p>
        </w:tc>
        <w:tc>
          <w:tcPr>
            <w:tcW w:w="1094" w:type="dxa"/>
            <w:shd w:val="solid" w:color="FFFFFF" w:fill="auto"/>
          </w:tcPr>
          <w:p w:rsidR="00A1472F" w:rsidRDefault="00A1472F" w:rsidP="00A1472F">
            <w:pPr>
              <w:pStyle w:val="TAC"/>
              <w:rPr>
                <w:sz w:val="16"/>
                <w:szCs w:val="16"/>
              </w:rPr>
            </w:pPr>
            <w:r>
              <w:rPr>
                <w:sz w:val="16"/>
                <w:szCs w:val="16"/>
              </w:rPr>
              <w:t>CP-191041</w:t>
            </w:r>
          </w:p>
        </w:tc>
        <w:tc>
          <w:tcPr>
            <w:tcW w:w="567" w:type="dxa"/>
            <w:shd w:val="solid" w:color="FFFFFF" w:fill="auto"/>
          </w:tcPr>
          <w:p w:rsidR="00A1472F" w:rsidRDefault="00A1472F" w:rsidP="00A1472F">
            <w:pPr>
              <w:pStyle w:val="TAL"/>
              <w:rPr>
                <w:rFonts w:eastAsia="Times New Roman" w:cs="Arial"/>
                <w:sz w:val="16"/>
                <w:szCs w:val="16"/>
                <w:lang w:eastAsia="en-GB"/>
              </w:rPr>
            </w:pPr>
            <w:r>
              <w:rPr>
                <w:rFonts w:eastAsia="Times New Roman" w:cs="Arial"/>
                <w:sz w:val="16"/>
                <w:szCs w:val="16"/>
                <w:lang w:eastAsia="en-GB"/>
              </w:rPr>
              <w:t>0094</w:t>
            </w:r>
          </w:p>
        </w:tc>
        <w:tc>
          <w:tcPr>
            <w:tcW w:w="425" w:type="dxa"/>
            <w:shd w:val="solid" w:color="FFFFFF" w:fill="auto"/>
          </w:tcPr>
          <w:p w:rsidR="00A1472F" w:rsidRDefault="00A1472F" w:rsidP="00A1472F">
            <w:pPr>
              <w:pStyle w:val="TAR"/>
              <w:rPr>
                <w:rFonts w:eastAsia="Times New Roman" w:cs="Arial"/>
                <w:sz w:val="16"/>
                <w:szCs w:val="16"/>
                <w:lang w:eastAsia="en-GB"/>
              </w:rPr>
            </w:pPr>
            <w:r>
              <w:rPr>
                <w:rFonts w:eastAsia="Times New Roman" w:cs="Arial"/>
                <w:sz w:val="16"/>
                <w:szCs w:val="16"/>
                <w:lang w:eastAsia="en-GB"/>
              </w:rPr>
              <w:t>1</w:t>
            </w:r>
          </w:p>
        </w:tc>
        <w:tc>
          <w:tcPr>
            <w:tcW w:w="425" w:type="dxa"/>
            <w:shd w:val="solid" w:color="FFFFFF" w:fill="auto"/>
          </w:tcPr>
          <w:p w:rsidR="00A1472F" w:rsidRDefault="00A1472F" w:rsidP="00A1472F">
            <w:pPr>
              <w:pStyle w:val="TAC"/>
              <w:rPr>
                <w:rFonts w:cs="Arial"/>
                <w:sz w:val="16"/>
                <w:szCs w:val="16"/>
              </w:rPr>
            </w:pPr>
            <w:r>
              <w:rPr>
                <w:rFonts w:cs="Arial"/>
                <w:sz w:val="16"/>
                <w:szCs w:val="16"/>
              </w:rPr>
              <w:t>F</w:t>
            </w:r>
          </w:p>
        </w:tc>
        <w:tc>
          <w:tcPr>
            <w:tcW w:w="4820" w:type="dxa"/>
            <w:shd w:val="solid" w:color="FFFFFF" w:fill="auto"/>
          </w:tcPr>
          <w:p w:rsidR="00A1472F" w:rsidRDefault="00A1472F" w:rsidP="00A1472F">
            <w:pPr>
              <w:pStyle w:val="TAL"/>
            </w:pPr>
            <w:r>
              <w:t>Required attributes in NotifyItem</w:t>
            </w:r>
          </w:p>
        </w:tc>
        <w:tc>
          <w:tcPr>
            <w:tcW w:w="708" w:type="dxa"/>
            <w:shd w:val="solid" w:color="FFFFFF" w:fill="auto"/>
          </w:tcPr>
          <w:p w:rsidR="00A1472F" w:rsidRDefault="00A1472F" w:rsidP="00A1472F">
            <w:pPr>
              <w:pStyle w:val="TAC"/>
              <w:rPr>
                <w:sz w:val="16"/>
                <w:szCs w:val="16"/>
              </w:rPr>
            </w:pPr>
            <w:r>
              <w:rPr>
                <w:sz w:val="16"/>
                <w:szCs w:val="16"/>
              </w:rPr>
              <w:t>15.4.0</w:t>
            </w:r>
          </w:p>
        </w:tc>
      </w:tr>
      <w:tr w:rsidR="00A1472F" w:rsidRPr="00F267AF" w:rsidTr="00C37899">
        <w:tc>
          <w:tcPr>
            <w:tcW w:w="800" w:type="dxa"/>
            <w:shd w:val="solid" w:color="FFFFFF" w:fill="auto"/>
          </w:tcPr>
          <w:p w:rsidR="00A1472F" w:rsidRDefault="00A1472F" w:rsidP="00A1472F">
            <w:pPr>
              <w:pStyle w:val="TAC"/>
              <w:rPr>
                <w:sz w:val="16"/>
                <w:szCs w:val="16"/>
              </w:rPr>
            </w:pPr>
            <w:r>
              <w:rPr>
                <w:sz w:val="16"/>
                <w:szCs w:val="16"/>
              </w:rPr>
              <w:t>2019-0</w:t>
            </w:r>
            <w:r w:rsidR="00803809">
              <w:rPr>
                <w:sz w:val="16"/>
                <w:szCs w:val="16"/>
              </w:rPr>
              <w:t>6</w:t>
            </w:r>
          </w:p>
        </w:tc>
        <w:tc>
          <w:tcPr>
            <w:tcW w:w="800" w:type="dxa"/>
            <w:shd w:val="solid" w:color="FFFFFF" w:fill="auto"/>
          </w:tcPr>
          <w:p w:rsidR="00A1472F" w:rsidRDefault="00A1472F" w:rsidP="00A1472F">
            <w:pPr>
              <w:pStyle w:val="TAC"/>
              <w:rPr>
                <w:sz w:val="16"/>
                <w:szCs w:val="16"/>
              </w:rPr>
            </w:pPr>
            <w:r>
              <w:rPr>
                <w:sz w:val="16"/>
                <w:szCs w:val="16"/>
              </w:rPr>
              <w:t>CT#84</w:t>
            </w:r>
          </w:p>
        </w:tc>
        <w:tc>
          <w:tcPr>
            <w:tcW w:w="1094" w:type="dxa"/>
            <w:shd w:val="solid" w:color="FFFFFF" w:fill="auto"/>
          </w:tcPr>
          <w:p w:rsidR="00A1472F" w:rsidRDefault="00A1472F" w:rsidP="00A1472F">
            <w:pPr>
              <w:pStyle w:val="TAC"/>
              <w:rPr>
                <w:sz w:val="16"/>
                <w:szCs w:val="16"/>
              </w:rPr>
            </w:pPr>
            <w:r>
              <w:rPr>
                <w:sz w:val="16"/>
                <w:szCs w:val="16"/>
              </w:rPr>
              <w:t>CP-191041</w:t>
            </w:r>
          </w:p>
        </w:tc>
        <w:tc>
          <w:tcPr>
            <w:tcW w:w="567" w:type="dxa"/>
            <w:shd w:val="solid" w:color="FFFFFF" w:fill="auto"/>
          </w:tcPr>
          <w:p w:rsidR="00A1472F" w:rsidRPr="000F48EE" w:rsidRDefault="00A1472F" w:rsidP="00A1472F">
            <w:pPr>
              <w:pStyle w:val="TAL"/>
              <w:rPr>
                <w:rFonts w:eastAsia="Times New Roman" w:cs="Arial"/>
                <w:sz w:val="16"/>
                <w:szCs w:val="16"/>
                <w:lang w:eastAsia="en-GB"/>
              </w:rPr>
            </w:pPr>
            <w:r>
              <w:rPr>
                <w:rFonts w:eastAsia="Times New Roman" w:cs="Arial"/>
                <w:sz w:val="16"/>
                <w:szCs w:val="16"/>
                <w:lang w:eastAsia="en-GB"/>
              </w:rPr>
              <w:t>0095</w:t>
            </w:r>
          </w:p>
        </w:tc>
        <w:tc>
          <w:tcPr>
            <w:tcW w:w="425" w:type="dxa"/>
            <w:shd w:val="solid" w:color="FFFFFF" w:fill="auto"/>
          </w:tcPr>
          <w:p w:rsidR="00A1472F" w:rsidRDefault="00A1472F" w:rsidP="00A1472F">
            <w:pPr>
              <w:pStyle w:val="TAR"/>
              <w:rPr>
                <w:rFonts w:eastAsia="Times New Roman" w:cs="Arial"/>
                <w:sz w:val="16"/>
                <w:szCs w:val="16"/>
                <w:lang w:eastAsia="en-GB"/>
              </w:rPr>
            </w:pPr>
            <w:r>
              <w:rPr>
                <w:rFonts w:eastAsia="Times New Roman" w:cs="Arial"/>
                <w:sz w:val="16"/>
                <w:szCs w:val="16"/>
                <w:lang w:eastAsia="en-GB"/>
              </w:rPr>
              <w:t>1</w:t>
            </w:r>
          </w:p>
        </w:tc>
        <w:tc>
          <w:tcPr>
            <w:tcW w:w="425" w:type="dxa"/>
            <w:shd w:val="solid" w:color="FFFFFF" w:fill="auto"/>
          </w:tcPr>
          <w:p w:rsidR="00A1472F" w:rsidRDefault="00A1472F" w:rsidP="00A1472F">
            <w:pPr>
              <w:pStyle w:val="TAC"/>
              <w:rPr>
                <w:rFonts w:cs="Arial"/>
                <w:sz w:val="16"/>
                <w:szCs w:val="16"/>
              </w:rPr>
            </w:pPr>
            <w:r>
              <w:rPr>
                <w:rFonts w:cs="Arial"/>
                <w:sz w:val="16"/>
                <w:szCs w:val="16"/>
              </w:rPr>
              <w:t>F</w:t>
            </w:r>
          </w:p>
        </w:tc>
        <w:tc>
          <w:tcPr>
            <w:tcW w:w="4820" w:type="dxa"/>
            <w:shd w:val="solid" w:color="FFFFFF" w:fill="auto"/>
          </w:tcPr>
          <w:p w:rsidR="00A1472F" w:rsidRDefault="00A1472F" w:rsidP="00A1472F">
            <w:pPr>
              <w:pStyle w:val="TAL"/>
              <w:rPr>
                <w:noProof/>
              </w:rPr>
            </w:pPr>
            <w:r w:rsidRPr="00D56DA6">
              <w:t>Regular Expression Pattern of DiameterIdentity</w:t>
            </w:r>
          </w:p>
        </w:tc>
        <w:tc>
          <w:tcPr>
            <w:tcW w:w="708" w:type="dxa"/>
            <w:shd w:val="solid" w:color="FFFFFF" w:fill="auto"/>
          </w:tcPr>
          <w:p w:rsidR="00A1472F" w:rsidRDefault="00A1472F" w:rsidP="00A1472F">
            <w:pPr>
              <w:pStyle w:val="TAC"/>
              <w:rPr>
                <w:sz w:val="16"/>
                <w:szCs w:val="16"/>
              </w:rPr>
            </w:pPr>
            <w:r>
              <w:rPr>
                <w:sz w:val="16"/>
                <w:szCs w:val="16"/>
              </w:rPr>
              <w:t>15.4.0</w:t>
            </w:r>
          </w:p>
        </w:tc>
      </w:tr>
      <w:tr w:rsidR="00A1472F" w:rsidRPr="00F267AF" w:rsidTr="00C37899">
        <w:tc>
          <w:tcPr>
            <w:tcW w:w="800" w:type="dxa"/>
            <w:shd w:val="solid" w:color="FFFFFF" w:fill="auto"/>
          </w:tcPr>
          <w:p w:rsidR="00A1472F" w:rsidRDefault="00A1472F" w:rsidP="00A1472F">
            <w:pPr>
              <w:pStyle w:val="TAC"/>
              <w:rPr>
                <w:sz w:val="16"/>
                <w:szCs w:val="16"/>
              </w:rPr>
            </w:pPr>
            <w:r>
              <w:rPr>
                <w:sz w:val="16"/>
                <w:szCs w:val="16"/>
              </w:rPr>
              <w:t>2019-0</w:t>
            </w:r>
            <w:r w:rsidR="00803809">
              <w:rPr>
                <w:sz w:val="16"/>
                <w:szCs w:val="16"/>
              </w:rPr>
              <w:t>6</w:t>
            </w:r>
          </w:p>
        </w:tc>
        <w:tc>
          <w:tcPr>
            <w:tcW w:w="800" w:type="dxa"/>
            <w:shd w:val="solid" w:color="FFFFFF" w:fill="auto"/>
          </w:tcPr>
          <w:p w:rsidR="00A1472F" w:rsidRDefault="00A1472F" w:rsidP="00A1472F">
            <w:pPr>
              <w:pStyle w:val="TAC"/>
              <w:rPr>
                <w:sz w:val="16"/>
                <w:szCs w:val="16"/>
              </w:rPr>
            </w:pPr>
            <w:r>
              <w:rPr>
                <w:sz w:val="16"/>
                <w:szCs w:val="16"/>
              </w:rPr>
              <w:t>CT#84</w:t>
            </w:r>
          </w:p>
        </w:tc>
        <w:tc>
          <w:tcPr>
            <w:tcW w:w="1094" w:type="dxa"/>
            <w:shd w:val="solid" w:color="FFFFFF" w:fill="auto"/>
          </w:tcPr>
          <w:p w:rsidR="00A1472F" w:rsidRDefault="00A1472F" w:rsidP="00A1472F">
            <w:pPr>
              <w:pStyle w:val="TAC"/>
              <w:rPr>
                <w:sz w:val="16"/>
                <w:szCs w:val="16"/>
              </w:rPr>
            </w:pPr>
            <w:r>
              <w:rPr>
                <w:sz w:val="16"/>
                <w:szCs w:val="16"/>
              </w:rPr>
              <w:t>CP-191041</w:t>
            </w:r>
          </w:p>
        </w:tc>
        <w:tc>
          <w:tcPr>
            <w:tcW w:w="567" w:type="dxa"/>
            <w:shd w:val="solid" w:color="FFFFFF" w:fill="auto"/>
          </w:tcPr>
          <w:p w:rsidR="00A1472F" w:rsidRDefault="00A1472F" w:rsidP="00A1472F">
            <w:pPr>
              <w:pStyle w:val="TAL"/>
              <w:rPr>
                <w:rFonts w:eastAsia="Times New Roman" w:cs="Arial"/>
                <w:sz w:val="16"/>
                <w:szCs w:val="16"/>
                <w:lang w:eastAsia="en-GB"/>
              </w:rPr>
            </w:pPr>
            <w:r>
              <w:rPr>
                <w:rFonts w:eastAsia="Times New Roman" w:cs="Arial"/>
                <w:sz w:val="16"/>
                <w:szCs w:val="16"/>
                <w:lang w:eastAsia="en-GB"/>
              </w:rPr>
              <w:t>0096</w:t>
            </w:r>
          </w:p>
        </w:tc>
        <w:tc>
          <w:tcPr>
            <w:tcW w:w="425" w:type="dxa"/>
            <w:shd w:val="solid" w:color="FFFFFF" w:fill="auto"/>
          </w:tcPr>
          <w:p w:rsidR="00A1472F" w:rsidRDefault="00A1472F" w:rsidP="00A1472F">
            <w:pPr>
              <w:pStyle w:val="TAR"/>
              <w:rPr>
                <w:rFonts w:eastAsia="Times New Roman" w:cs="Arial"/>
                <w:sz w:val="16"/>
                <w:szCs w:val="16"/>
                <w:lang w:eastAsia="en-GB"/>
              </w:rPr>
            </w:pPr>
            <w:r>
              <w:rPr>
                <w:rFonts w:eastAsia="Times New Roman" w:cs="Arial"/>
                <w:sz w:val="16"/>
                <w:szCs w:val="16"/>
                <w:lang w:eastAsia="en-GB"/>
              </w:rPr>
              <w:t>1</w:t>
            </w:r>
          </w:p>
        </w:tc>
        <w:tc>
          <w:tcPr>
            <w:tcW w:w="425" w:type="dxa"/>
            <w:shd w:val="solid" w:color="FFFFFF" w:fill="auto"/>
          </w:tcPr>
          <w:p w:rsidR="00A1472F" w:rsidRDefault="00A1472F" w:rsidP="00A1472F">
            <w:pPr>
              <w:pStyle w:val="TAC"/>
              <w:rPr>
                <w:rFonts w:cs="Arial"/>
                <w:sz w:val="16"/>
                <w:szCs w:val="16"/>
              </w:rPr>
            </w:pPr>
            <w:r>
              <w:rPr>
                <w:rFonts w:cs="Arial"/>
                <w:sz w:val="16"/>
                <w:szCs w:val="16"/>
              </w:rPr>
              <w:t>F</w:t>
            </w:r>
          </w:p>
        </w:tc>
        <w:tc>
          <w:tcPr>
            <w:tcW w:w="4820" w:type="dxa"/>
            <w:shd w:val="solid" w:color="FFFFFF" w:fill="auto"/>
          </w:tcPr>
          <w:p w:rsidR="00A1472F" w:rsidRPr="00D56DA6" w:rsidRDefault="00A1472F" w:rsidP="00A1472F">
            <w:pPr>
              <w:pStyle w:val="TAL"/>
            </w:pPr>
            <w:r>
              <w:rPr>
                <w:rFonts w:cs="Arial"/>
                <w:szCs w:val="18"/>
              </w:rPr>
              <w:t>Secondary RAT Usage reporting at PDU session level</w:t>
            </w:r>
          </w:p>
        </w:tc>
        <w:tc>
          <w:tcPr>
            <w:tcW w:w="708" w:type="dxa"/>
            <w:shd w:val="solid" w:color="FFFFFF" w:fill="auto"/>
          </w:tcPr>
          <w:p w:rsidR="00A1472F" w:rsidRDefault="00A1472F" w:rsidP="00A1472F">
            <w:pPr>
              <w:pStyle w:val="TAC"/>
              <w:rPr>
                <w:sz w:val="16"/>
                <w:szCs w:val="16"/>
              </w:rPr>
            </w:pPr>
            <w:r>
              <w:rPr>
                <w:sz w:val="16"/>
                <w:szCs w:val="16"/>
              </w:rPr>
              <w:t>15.4.0</w:t>
            </w:r>
          </w:p>
        </w:tc>
      </w:tr>
      <w:tr w:rsidR="00A1472F" w:rsidRPr="00F267AF" w:rsidTr="00C37899">
        <w:tc>
          <w:tcPr>
            <w:tcW w:w="800" w:type="dxa"/>
            <w:shd w:val="solid" w:color="FFFFFF" w:fill="auto"/>
          </w:tcPr>
          <w:p w:rsidR="00A1472F" w:rsidRDefault="00A1472F" w:rsidP="00803809">
            <w:pPr>
              <w:pStyle w:val="TAC"/>
              <w:rPr>
                <w:sz w:val="16"/>
                <w:szCs w:val="16"/>
              </w:rPr>
            </w:pPr>
            <w:r>
              <w:rPr>
                <w:sz w:val="16"/>
                <w:szCs w:val="16"/>
              </w:rPr>
              <w:t>2019-0</w:t>
            </w:r>
            <w:r w:rsidR="00803809">
              <w:rPr>
                <w:sz w:val="16"/>
                <w:szCs w:val="16"/>
              </w:rPr>
              <w:t>6</w:t>
            </w:r>
          </w:p>
        </w:tc>
        <w:tc>
          <w:tcPr>
            <w:tcW w:w="800" w:type="dxa"/>
            <w:shd w:val="solid" w:color="FFFFFF" w:fill="auto"/>
          </w:tcPr>
          <w:p w:rsidR="00A1472F" w:rsidRDefault="00A1472F" w:rsidP="00A1472F">
            <w:pPr>
              <w:pStyle w:val="TAC"/>
              <w:rPr>
                <w:sz w:val="16"/>
                <w:szCs w:val="16"/>
              </w:rPr>
            </w:pPr>
            <w:r>
              <w:rPr>
                <w:sz w:val="16"/>
                <w:szCs w:val="16"/>
              </w:rPr>
              <w:t>CT#84</w:t>
            </w:r>
          </w:p>
        </w:tc>
        <w:tc>
          <w:tcPr>
            <w:tcW w:w="1094" w:type="dxa"/>
            <w:shd w:val="solid" w:color="FFFFFF" w:fill="auto"/>
          </w:tcPr>
          <w:p w:rsidR="00A1472F" w:rsidRDefault="00A1472F" w:rsidP="00A1472F">
            <w:pPr>
              <w:pStyle w:val="TAC"/>
              <w:rPr>
                <w:sz w:val="16"/>
                <w:szCs w:val="16"/>
              </w:rPr>
            </w:pPr>
            <w:r>
              <w:rPr>
                <w:sz w:val="16"/>
                <w:szCs w:val="16"/>
              </w:rPr>
              <w:t>CP-191041</w:t>
            </w:r>
          </w:p>
        </w:tc>
        <w:tc>
          <w:tcPr>
            <w:tcW w:w="567" w:type="dxa"/>
            <w:shd w:val="solid" w:color="FFFFFF" w:fill="auto"/>
          </w:tcPr>
          <w:p w:rsidR="00A1472F" w:rsidRDefault="00A1472F" w:rsidP="00A1472F">
            <w:pPr>
              <w:pStyle w:val="TAL"/>
              <w:rPr>
                <w:rFonts w:eastAsia="Times New Roman" w:cs="Arial"/>
                <w:sz w:val="16"/>
                <w:szCs w:val="16"/>
                <w:lang w:eastAsia="en-GB"/>
              </w:rPr>
            </w:pPr>
            <w:r>
              <w:rPr>
                <w:rFonts w:eastAsia="Times New Roman" w:cs="Arial"/>
                <w:sz w:val="16"/>
                <w:szCs w:val="16"/>
                <w:lang w:eastAsia="en-GB"/>
              </w:rPr>
              <w:t>0099</w:t>
            </w:r>
          </w:p>
        </w:tc>
        <w:tc>
          <w:tcPr>
            <w:tcW w:w="425" w:type="dxa"/>
            <w:shd w:val="solid" w:color="FFFFFF" w:fill="auto"/>
          </w:tcPr>
          <w:p w:rsidR="00A1472F" w:rsidRDefault="00A1472F" w:rsidP="00A1472F">
            <w:pPr>
              <w:pStyle w:val="TAR"/>
              <w:rPr>
                <w:rFonts w:eastAsia="Times New Roman" w:cs="Arial"/>
                <w:sz w:val="16"/>
                <w:szCs w:val="16"/>
                <w:lang w:eastAsia="en-GB"/>
              </w:rPr>
            </w:pPr>
            <w:r>
              <w:rPr>
                <w:rFonts w:eastAsia="Times New Roman" w:cs="Arial"/>
                <w:sz w:val="16"/>
                <w:szCs w:val="16"/>
                <w:lang w:eastAsia="en-GB"/>
              </w:rPr>
              <w:t>2</w:t>
            </w:r>
          </w:p>
        </w:tc>
        <w:tc>
          <w:tcPr>
            <w:tcW w:w="425" w:type="dxa"/>
            <w:shd w:val="solid" w:color="FFFFFF" w:fill="auto"/>
          </w:tcPr>
          <w:p w:rsidR="00A1472F" w:rsidRDefault="00A1472F" w:rsidP="00A1472F">
            <w:pPr>
              <w:pStyle w:val="TAC"/>
              <w:rPr>
                <w:rFonts w:cs="Arial"/>
                <w:sz w:val="16"/>
                <w:szCs w:val="16"/>
              </w:rPr>
            </w:pPr>
            <w:r>
              <w:rPr>
                <w:rFonts w:cs="Arial"/>
                <w:sz w:val="16"/>
                <w:szCs w:val="16"/>
              </w:rPr>
              <w:t>F</w:t>
            </w:r>
          </w:p>
        </w:tc>
        <w:tc>
          <w:tcPr>
            <w:tcW w:w="4820" w:type="dxa"/>
            <w:shd w:val="solid" w:color="FFFFFF" w:fill="auto"/>
          </w:tcPr>
          <w:p w:rsidR="00A1472F" w:rsidRDefault="00A1472F" w:rsidP="00A1472F">
            <w:pPr>
              <w:pStyle w:val="TAL"/>
              <w:rPr>
                <w:rFonts w:cs="Arial"/>
                <w:szCs w:val="18"/>
              </w:rPr>
            </w:pPr>
            <w:r w:rsidRPr="009A52FA">
              <w:t>Copyright Note in YAML file</w:t>
            </w:r>
          </w:p>
        </w:tc>
        <w:tc>
          <w:tcPr>
            <w:tcW w:w="708" w:type="dxa"/>
            <w:shd w:val="solid" w:color="FFFFFF" w:fill="auto"/>
          </w:tcPr>
          <w:p w:rsidR="00A1472F" w:rsidRDefault="00A1472F" w:rsidP="00A1472F">
            <w:pPr>
              <w:pStyle w:val="TAC"/>
              <w:rPr>
                <w:sz w:val="16"/>
                <w:szCs w:val="16"/>
              </w:rPr>
            </w:pPr>
            <w:r>
              <w:rPr>
                <w:sz w:val="16"/>
                <w:szCs w:val="16"/>
              </w:rPr>
              <w:t>15.4.0</w:t>
            </w:r>
          </w:p>
        </w:tc>
      </w:tr>
    </w:tbl>
    <w:p w:rsidR="000F48EE" w:rsidRPr="00F267AF" w:rsidRDefault="000F48EE" w:rsidP="000F48EE"/>
    <w:p w:rsidR="003C3971" w:rsidRPr="00F267AF" w:rsidRDefault="003C3971" w:rsidP="00AD3C70"/>
    <w:sectPr w:rsidR="003C3971" w:rsidRPr="00F267AF">
      <w:headerReference w:type="default" r:id="rId14"/>
      <w:footerReference w:type="default" r:id="rId15"/>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C1EC2" w:rsidRDefault="007C1EC2">
      <w:r>
        <w:separator/>
      </w:r>
    </w:p>
  </w:endnote>
  <w:endnote w:type="continuationSeparator" w:id="0">
    <w:p w:rsidR="007C1EC2" w:rsidRDefault="007C1E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0" w:usb1="08070000" w:usb2="00000010" w:usb3="00000000" w:csb0="00020000" w:csb1="00000000"/>
  </w:font>
  <w:font w:name="Malgun Gothic">
    <w:panose1 w:val="020B0503020000020004"/>
    <w:charset w:val="81"/>
    <w:family w:val="swiss"/>
    <w:pitch w:val="variable"/>
    <w:sig w:usb0="9000002F" w:usb1="29D77CFB" w:usb2="00000012" w:usb3="00000000" w:csb0="00080001" w:csb1="00000000"/>
  </w:font>
  <w:font w:name="Consolas">
    <w:panose1 w:val="020B0609020204030204"/>
    <w:charset w:val="00"/>
    <w:family w:val="modern"/>
    <w:pitch w:val="fixed"/>
    <w:sig w:usb0="E10002FF" w:usb1="4000FCFF" w:usb2="00000009"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7899" w:rsidRDefault="00C37899">
    <w:pPr>
      <w:pStyle w:val="a5"/>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C1EC2" w:rsidRDefault="007C1EC2">
      <w:r>
        <w:separator/>
      </w:r>
    </w:p>
  </w:footnote>
  <w:footnote w:type="continuationSeparator" w:id="0">
    <w:p w:rsidR="007C1EC2" w:rsidRDefault="007C1E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7899" w:rsidRDefault="00C37899">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AC5828">
      <w:rPr>
        <w:rFonts w:ascii="Arial" w:hAnsi="Arial" w:cs="Arial"/>
        <w:b/>
        <w:noProof/>
        <w:sz w:val="18"/>
        <w:szCs w:val="18"/>
      </w:rPr>
      <w:t>3GPP TS 29.571 V15.4.0 (2019-06)</w:t>
    </w:r>
    <w:r>
      <w:rPr>
        <w:rFonts w:ascii="Arial" w:hAnsi="Arial" w:cs="Arial"/>
        <w:b/>
        <w:sz w:val="18"/>
        <w:szCs w:val="18"/>
      </w:rPr>
      <w:fldChar w:fldCharType="end"/>
    </w:r>
  </w:p>
  <w:p w:rsidR="00C37899" w:rsidRDefault="00C37899">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sidR="002C7CF3">
      <w:rPr>
        <w:rFonts w:ascii="Arial" w:hAnsi="Arial" w:cs="Arial"/>
        <w:b/>
        <w:noProof/>
        <w:sz w:val="18"/>
        <w:szCs w:val="18"/>
      </w:rPr>
      <w:t>48</w:t>
    </w:r>
    <w:r>
      <w:rPr>
        <w:rFonts w:ascii="Arial" w:hAnsi="Arial" w:cs="Arial"/>
        <w:b/>
        <w:sz w:val="18"/>
        <w:szCs w:val="18"/>
      </w:rPr>
      <w:fldChar w:fldCharType="end"/>
    </w:r>
  </w:p>
  <w:p w:rsidR="00C37899" w:rsidRDefault="00C37899">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AC5828">
      <w:rPr>
        <w:rFonts w:ascii="Arial" w:hAnsi="Arial" w:cs="Arial"/>
        <w:b/>
        <w:noProof/>
        <w:sz w:val="18"/>
        <w:szCs w:val="18"/>
      </w:rPr>
      <w:t>Release 15</w:t>
    </w:r>
    <w:r>
      <w:rPr>
        <w:rFonts w:ascii="Arial" w:hAnsi="Arial" w:cs="Arial"/>
        <w:b/>
        <w:sz w:val="18"/>
        <w:szCs w:val="18"/>
      </w:rPr>
      <w:fldChar w:fldCharType="end"/>
    </w:r>
  </w:p>
  <w:p w:rsidR="00C37899" w:rsidRDefault="00C37899">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D486D690"/>
    <w:lvl w:ilvl="0">
      <w:start w:val="1"/>
      <w:numFmt w:val="decimal"/>
      <w:pStyle w:val="a"/>
      <w:lvlText w:val="%1."/>
      <w:lvlJc w:val="left"/>
      <w:pPr>
        <w:tabs>
          <w:tab w:val="num" w:pos="360"/>
        </w:tabs>
        <w:ind w:left="360" w:hanging="360"/>
      </w:p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3" w15:restartNumberingAfterBreak="0">
    <w:nsid w:val="54E46CCC"/>
    <w:multiLevelType w:val="hybridMultilevel"/>
    <w:tmpl w:val="1C1A8464"/>
    <w:lvl w:ilvl="0" w:tplc="12802482">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1"/>
    <w:lvlOverride w:ilvl="0">
      <w:lvl w:ilvl="0">
        <w:start w:val="1"/>
        <w:numFmt w:val="bullet"/>
        <w:lvlText w:val=""/>
        <w:legacy w:legacy="1" w:legacySpace="0" w:legacyIndent="283"/>
        <w:lvlJc w:val="left"/>
        <w:pPr>
          <w:ind w:left="567" w:hanging="283"/>
        </w:pPr>
        <w:rPr>
          <w:rFonts w:ascii="Symbol" w:hAnsi="Symbol" w:hint="default"/>
        </w:rPr>
      </w:lvl>
    </w:lvlOverride>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embedSystemFonts/>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numRestart w:val="eachSect"/>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213A"/>
    <w:rsid w:val="000010CD"/>
    <w:rsid w:val="0000116C"/>
    <w:rsid w:val="00006461"/>
    <w:rsid w:val="00007728"/>
    <w:rsid w:val="00011DCE"/>
    <w:rsid w:val="0001359F"/>
    <w:rsid w:val="00013950"/>
    <w:rsid w:val="0001511E"/>
    <w:rsid w:val="00022B85"/>
    <w:rsid w:val="00022FCA"/>
    <w:rsid w:val="00025498"/>
    <w:rsid w:val="00033397"/>
    <w:rsid w:val="0003473D"/>
    <w:rsid w:val="00034C57"/>
    <w:rsid w:val="00034CBE"/>
    <w:rsid w:val="00034F66"/>
    <w:rsid w:val="000350EE"/>
    <w:rsid w:val="00040095"/>
    <w:rsid w:val="00044042"/>
    <w:rsid w:val="00044F04"/>
    <w:rsid w:val="00044F15"/>
    <w:rsid w:val="00051834"/>
    <w:rsid w:val="00054A22"/>
    <w:rsid w:val="00056AB0"/>
    <w:rsid w:val="0006247B"/>
    <w:rsid w:val="00064AC2"/>
    <w:rsid w:val="000655A6"/>
    <w:rsid w:val="000659DF"/>
    <w:rsid w:val="000710FE"/>
    <w:rsid w:val="00072D1B"/>
    <w:rsid w:val="000756C9"/>
    <w:rsid w:val="00080512"/>
    <w:rsid w:val="000809B5"/>
    <w:rsid w:val="000905B8"/>
    <w:rsid w:val="0009221A"/>
    <w:rsid w:val="0009288E"/>
    <w:rsid w:val="00094E00"/>
    <w:rsid w:val="000A0C08"/>
    <w:rsid w:val="000A31DC"/>
    <w:rsid w:val="000A664A"/>
    <w:rsid w:val="000A7A7B"/>
    <w:rsid w:val="000B5D45"/>
    <w:rsid w:val="000B620A"/>
    <w:rsid w:val="000D58AB"/>
    <w:rsid w:val="000E1B21"/>
    <w:rsid w:val="000E3728"/>
    <w:rsid w:val="000E5EAF"/>
    <w:rsid w:val="000F0FA5"/>
    <w:rsid w:val="000F48EE"/>
    <w:rsid w:val="00111B50"/>
    <w:rsid w:val="00114681"/>
    <w:rsid w:val="00116CAC"/>
    <w:rsid w:val="0012006D"/>
    <w:rsid w:val="001442C0"/>
    <w:rsid w:val="001464FC"/>
    <w:rsid w:val="00153CC4"/>
    <w:rsid w:val="00156D61"/>
    <w:rsid w:val="00165BDF"/>
    <w:rsid w:val="00166125"/>
    <w:rsid w:val="00167262"/>
    <w:rsid w:val="0017782E"/>
    <w:rsid w:val="00180A30"/>
    <w:rsid w:val="0018523A"/>
    <w:rsid w:val="00195E2C"/>
    <w:rsid w:val="00197B28"/>
    <w:rsid w:val="001A7470"/>
    <w:rsid w:val="001B1F03"/>
    <w:rsid w:val="001B3F3F"/>
    <w:rsid w:val="001C5F51"/>
    <w:rsid w:val="001D02C2"/>
    <w:rsid w:val="001D581B"/>
    <w:rsid w:val="001E08E6"/>
    <w:rsid w:val="001E0C04"/>
    <w:rsid w:val="001E5368"/>
    <w:rsid w:val="001E60C7"/>
    <w:rsid w:val="001F168B"/>
    <w:rsid w:val="001F3786"/>
    <w:rsid w:val="001F6E84"/>
    <w:rsid w:val="0023200F"/>
    <w:rsid w:val="002347A2"/>
    <w:rsid w:val="00242052"/>
    <w:rsid w:val="00244A79"/>
    <w:rsid w:val="00245D9B"/>
    <w:rsid w:val="0026018A"/>
    <w:rsid w:val="00262D3A"/>
    <w:rsid w:val="00294C5C"/>
    <w:rsid w:val="00296CD9"/>
    <w:rsid w:val="002B3101"/>
    <w:rsid w:val="002B3DC4"/>
    <w:rsid w:val="002B4178"/>
    <w:rsid w:val="002B6842"/>
    <w:rsid w:val="002C55C3"/>
    <w:rsid w:val="002C7CF3"/>
    <w:rsid w:val="002D2B3C"/>
    <w:rsid w:val="002D702D"/>
    <w:rsid w:val="002E2E14"/>
    <w:rsid w:val="002F3590"/>
    <w:rsid w:val="00302BED"/>
    <w:rsid w:val="0031112B"/>
    <w:rsid w:val="003118EA"/>
    <w:rsid w:val="0031395C"/>
    <w:rsid w:val="003172DC"/>
    <w:rsid w:val="0032066F"/>
    <w:rsid w:val="00326CB7"/>
    <w:rsid w:val="0033739A"/>
    <w:rsid w:val="003405A9"/>
    <w:rsid w:val="00347CD0"/>
    <w:rsid w:val="0035462D"/>
    <w:rsid w:val="003624A6"/>
    <w:rsid w:val="00367563"/>
    <w:rsid w:val="00383C6A"/>
    <w:rsid w:val="00395F2E"/>
    <w:rsid w:val="003A6EA8"/>
    <w:rsid w:val="003A78FD"/>
    <w:rsid w:val="003A7C06"/>
    <w:rsid w:val="003B1931"/>
    <w:rsid w:val="003C3971"/>
    <w:rsid w:val="003D0112"/>
    <w:rsid w:val="003D6B0F"/>
    <w:rsid w:val="003E27A6"/>
    <w:rsid w:val="003F2D87"/>
    <w:rsid w:val="003F609C"/>
    <w:rsid w:val="00404278"/>
    <w:rsid w:val="00406532"/>
    <w:rsid w:val="00407A55"/>
    <w:rsid w:val="00414728"/>
    <w:rsid w:val="004167B2"/>
    <w:rsid w:val="004215C6"/>
    <w:rsid w:val="00422775"/>
    <w:rsid w:val="00425874"/>
    <w:rsid w:val="0042630E"/>
    <w:rsid w:val="00442AB9"/>
    <w:rsid w:val="0044704D"/>
    <w:rsid w:val="00457BE7"/>
    <w:rsid w:val="00461093"/>
    <w:rsid w:val="0046142F"/>
    <w:rsid w:val="0046357F"/>
    <w:rsid w:val="00471922"/>
    <w:rsid w:val="00471EF5"/>
    <w:rsid w:val="004820E2"/>
    <w:rsid w:val="00492FDE"/>
    <w:rsid w:val="004A18D3"/>
    <w:rsid w:val="004B60EE"/>
    <w:rsid w:val="004C15BE"/>
    <w:rsid w:val="004C4659"/>
    <w:rsid w:val="004D30E4"/>
    <w:rsid w:val="004D3578"/>
    <w:rsid w:val="004E0D84"/>
    <w:rsid w:val="004E1579"/>
    <w:rsid w:val="004E1CA4"/>
    <w:rsid w:val="004E213A"/>
    <w:rsid w:val="004F46F2"/>
    <w:rsid w:val="004F54DC"/>
    <w:rsid w:val="00523471"/>
    <w:rsid w:val="00531900"/>
    <w:rsid w:val="00532A8F"/>
    <w:rsid w:val="0053342A"/>
    <w:rsid w:val="005334F4"/>
    <w:rsid w:val="00540D76"/>
    <w:rsid w:val="00543E6C"/>
    <w:rsid w:val="00564FD1"/>
    <w:rsid w:val="00565087"/>
    <w:rsid w:val="00571002"/>
    <w:rsid w:val="005773C1"/>
    <w:rsid w:val="00584F18"/>
    <w:rsid w:val="00586546"/>
    <w:rsid w:val="00590517"/>
    <w:rsid w:val="00591441"/>
    <w:rsid w:val="00595218"/>
    <w:rsid w:val="005B37BB"/>
    <w:rsid w:val="005B6842"/>
    <w:rsid w:val="005C24C6"/>
    <w:rsid w:val="005C3D7D"/>
    <w:rsid w:val="005D2E01"/>
    <w:rsid w:val="005D6242"/>
    <w:rsid w:val="005E24AD"/>
    <w:rsid w:val="005E285D"/>
    <w:rsid w:val="005F15FF"/>
    <w:rsid w:val="005F3E16"/>
    <w:rsid w:val="00600654"/>
    <w:rsid w:val="0060166C"/>
    <w:rsid w:val="00601C14"/>
    <w:rsid w:val="0061117A"/>
    <w:rsid w:val="00614FDF"/>
    <w:rsid w:val="00620AF3"/>
    <w:rsid w:val="00626C9E"/>
    <w:rsid w:val="006371A0"/>
    <w:rsid w:val="00637EEA"/>
    <w:rsid w:val="006411D4"/>
    <w:rsid w:val="00644AFC"/>
    <w:rsid w:val="006615BA"/>
    <w:rsid w:val="00676648"/>
    <w:rsid w:val="006876AD"/>
    <w:rsid w:val="00687C3B"/>
    <w:rsid w:val="006953A9"/>
    <w:rsid w:val="006A100E"/>
    <w:rsid w:val="006A1E40"/>
    <w:rsid w:val="006A4ED3"/>
    <w:rsid w:val="006C241D"/>
    <w:rsid w:val="006C4D6D"/>
    <w:rsid w:val="006C72D0"/>
    <w:rsid w:val="006D16A2"/>
    <w:rsid w:val="006D3F52"/>
    <w:rsid w:val="006E5C86"/>
    <w:rsid w:val="006F081C"/>
    <w:rsid w:val="006F194E"/>
    <w:rsid w:val="006F7573"/>
    <w:rsid w:val="00717E65"/>
    <w:rsid w:val="00720878"/>
    <w:rsid w:val="00721DD2"/>
    <w:rsid w:val="00733833"/>
    <w:rsid w:val="00734A5B"/>
    <w:rsid w:val="007353FB"/>
    <w:rsid w:val="00740816"/>
    <w:rsid w:val="00744E76"/>
    <w:rsid w:val="007469CD"/>
    <w:rsid w:val="007532AE"/>
    <w:rsid w:val="0075351E"/>
    <w:rsid w:val="00762EDE"/>
    <w:rsid w:val="00763FA5"/>
    <w:rsid w:val="00766990"/>
    <w:rsid w:val="00774AC9"/>
    <w:rsid w:val="00774F86"/>
    <w:rsid w:val="00781F0F"/>
    <w:rsid w:val="007842B1"/>
    <w:rsid w:val="00784803"/>
    <w:rsid w:val="007A0E8C"/>
    <w:rsid w:val="007A6F18"/>
    <w:rsid w:val="007A71FF"/>
    <w:rsid w:val="007B4158"/>
    <w:rsid w:val="007B6631"/>
    <w:rsid w:val="007C1EC2"/>
    <w:rsid w:val="007C7982"/>
    <w:rsid w:val="007D67C9"/>
    <w:rsid w:val="007D7695"/>
    <w:rsid w:val="007F2DD3"/>
    <w:rsid w:val="007F3D1A"/>
    <w:rsid w:val="008028A4"/>
    <w:rsid w:val="00802BF2"/>
    <w:rsid w:val="00803809"/>
    <w:rsid w:val="00825289"/>
    <w:rsid w:val="00827EB5"/>
    <w:rsid w:val="00836225"/>
    <w:rsid w:val="00845ECE"/>
    <w:rsid w:val="00846BF8"/>
    <w:rsid w:val="0085557A"/>
    <w:rsid w:val="00861702"/>
    <w:rsid w:val="00872C37"/>
    <w:rsid w:val="00875E9E"/>
    <w:rsid w:val="008768CA"/>
    <w:rsid w:val="00876AF1"/>
    <w:rsid w:val="008852DA"/>
    <w:rsid w:val="0089532A"/>
    <w:rsid w:val="00896CA5"/>
    <w:rsid w:val="008A7C11"/>
    <w:rsid w:val="008B2C07"/>
    <w:rsid w:val="008D3829"/>
    <w:rsid w:val="008E591A"/>
    <w:rsid w:val="008E649A"/>
    <w:rsid w:val="008F6564"/>
    <w:rsid w:val="008F74CA"/>
    <w:rsid w:val="0090271F"/>
    <w:rsid w:val="00902E23"/>
    <w:rsid w:val="00907941"/>
    <w:rsid w:val="00910119"/>
    <w:rsid w:val="0091348E"/>
    <w:rsid w:val="00917CCB"/>
    <w:rsid w:val="0092369C"/>
    <w:rsid w:val="009262CB"/>
    <w:rsid w:val="009304DF"/>
    <w:rsid w:val="00942EC2"/>
    <w:rsid w:val="00942F26"/>
    <w:rsid w:val="00944977"/>
    <w:rsid w:val="00953FDC"/>
    <w:rsid w:val="00971305"/>
    <w:rsid w:val="00971A17"/>
    <w:rsid w:val="00971C43"/>
    <w:rsid w:val="00972E2F"/>
    <w:rsid w:val="00975305"/>
    <w:rsid w:val="00990B6A"/>
    <w:rsid w:val="009A3B70"/>
    <w:rsid w:val="009B16C0"/>
    <w:rsid w:val="009D15E2"/>
    <w:rsid w:val="009D53A0"/>
    <w:rsid w:val="009E1E68"/>
    <w:rsid w:val="009E3688"/>
    <w:rsid w:val="009F37B7"/>
    <w:rsid w:val="009F534A"/>
    <w:rsid w:val="009F5814"/>
    <w:rsid w:val="00A0074F"/>
    <w:rsid w:val="00A00B9F"/>
    <w:rsid w:val="00A0147E"/>
    <w:rsid w:val="00A10F02"/>
    <w:rsid w:val="00A1472F"/>
    <w:rsid w:val="00A164B4"/>
    <w:rsid w:val="00A232A8"/>
    <w:rsid w:val="00A25621"/>
    <w:rsid w:val="00A26419"/>
    <w:rsid w:val="00A27580"/>
    <w:rsid w:val="00A34106"/>
    <w:rsid w:val="00A44A2A"/>
    <w:rsid w:val="00A53724"/>
    <w:rsid w:val="00A6000A"/>
    <w:rsid w:val="00A6051E"/>
    <w:rsid w:val="00A617A3"/>
    <w:rsid w:val="00A632FD"/>
    <w:rsid w:val="00A6421E"/>
    <w:rsid w:val="00A701C7"/>
    <w:rsid w:val="00A821F1"/>
    <w:rsid w:val="00A82346"/>
    <w:rsid w:val="00A84FFA"/>
    <w:rsid w:val="00AB4FEB"/>
    <w:rsid w:val="00AB6E80"/>
    <w:rsid w:val="00AC5828"/>
    <w:rsid w:val="00AC7E25"/>
    <w:rsid w:val="00AD3B1B"/>
    <w:rsid w:val="00AD3C70"/>
    <w:rsid w:val="00AD5064"/>
    <w:rsid w:val="00AE1365"/>
    <w:rsid w:val="00AE1C26"/>
    <w:rsid w:val="00AF38D7"/>
    <w:rsid w:val="00B0264A"/>
    <w:rsid w:val="00B15449"/>
    <w:rsid w:val="00B15540"/>
    <w:rsid w:val="00B21213"/>
    <w:rsid w:val="00B2576A"/>
    <w:rsid w:val="00B30AB7"/>
    <w:rsid w:val="00B3525D"/>
    <w:rsid w:val="00B3658F"/>
    <w:rsid w:val="00B36859"/>
    <w:rsid w:val="00B42053"/>
    <w:rsid w:val="00B5055C"/>
    <w:rsid w:val="00B543D1"/>
    <w:rsid w:val="00B55156"/>
    <w:rsid w:val="00B5547A"/>
    <w:rsid w:val="00B61BC3"/>
    <w:rsid w:val="00B67591"/>
    <w:rsid w:val="00B727F3"/>
    <w:rsid w:val="00B8526F"/>
    <w:rsid w:val="00B863E0"/>
    <w:rsid w:val="00B96451"/>
    <w:rsid w:val="00BA782B"/>
    <w:rsid w:val="00BB2294"/>
    <w:rsid w:val="00BB2AD0"/>
    <w:rsid w:val="00BC0CA6"/>
    <w:rsid w:val="00BC0F7D"/>
    <w:rsid w:val="00BD5527"/>
    <w:rsid w:val="00BF162E"/>
    <w:rsid w:val="00BF4B78"/>
    <w:rsid w:val="00C078A3"/>
    <w:rsid w:val="00C11376"/>
    <w:rsid w:val="00C3171B"/>
    <w:rsid w:val="00C33079"/>
    <w:rsid w:val="00C340B8"/>
    <w:rsid w:val="00C37436"/>
    <w:rsid w:val="00C37899"/>
    <w:rsid w:val="00C4013F"/>
    <w:rsid w:val="00C4161F"/>
    <w:rsid w:val="00C45231"/>
    <w:rsid w:val="00C46535"/>
    <w:rsid w:val="00C51415"/>
    <w:rsid w:val="00C5204D"/>
    <w:rsid w:val="00C544AD"/>
    <w:rsid w:val="00C72833"/>
    <w:rsid w:val="00C76572"/>
    <w:rsid w:val="00C80058"/>
    <w:rsid w:val="00C93F40"/>
    <w:rsid w:val="00CA3D0C"/>
    <w:rsid w:val="00CA5A3A"/>
    <w:rsid w:val="00CA6824"/>
    <w:rsid w:val="00CB1A8A"/>
    <w:rsid w:val="00CB606B"/>
    <w:rsid w:val="00CB73BD"/>
    <w:rsid w:val="00D00406"/>
    <w:rsid w:val="00D01DB7"/>
    <w:rsid w:val="00D16FBB"/>
    <w:rsid w:val="00D203D9"/>
    <w:rsid w:val="00D24259"/>
    <w:rsid w:val="00D36DEC"/>
    <w:rsid w:val="00D5331B"/>
    <w:rsid w:val="00D54535"/>
    <w:rsid w:val="00D555A6"/>
    <w:rsid w:val="00D56ABE"/>
    <w:rsid w:val="00D56B97"/>
    <w:rsid w:val="00D60142"/>
    <w:rsid w:val="00D738D6"/>
    <w:rsid w:val="00D74B24"/>
    <w:rsid w:val="00D74DA1"/>
    <w:rsid w:val="00D755EB"/>
    <w:rsid w:val="00D75D12"/>
    <w:rsid w:val="00D76D4A"/>
    <w:rsid w:val="00D83283"/>
    <w:rsid w:val="00D844D8"/>
    <w:rsid w:val="00D87E00"/>
    <w:rsid w:val="00D90D31"/>
    <w:rsid w:val="00D9134D"/>
    <w:rsid w:val="00DA2914"/>
    <w:rsid w:val="00DA3747"/>
    <w:rsid w:val="00DA7A03"/>
    <w:rsid w:val="00DA7E56"/>
    <w:rsid w:val="00DB1818"/>
    <w:rsid w:val="00DB416E"/>
    <w:rsid w:val="00DC309B"/>
    <w:rsid w:val="00DC4DA2"/>
    <w:rsid w:val="00DD4440"/>
    <w:rsid w:val="00DF0297"/>
    <w:rsid w:val="00DF2B1F"/>
    <w:rsid w:val="00DF62CD"/>
    <w:rsid w:val="00E026E8"/>
    <w:rsid w:val="00E04CC5"/>
    <w:rsid w:val="00E04D76"/>
    <w:rsid w:val="00E060BD"/>
    <w:rsid w:val="00E259C6"/>
    <w:rsid w:val="00E373FD"/>
    <w:rsid w:val="00E438B0"/>
    <w:rsid w:val="00E510D7"/>
    <w:rsid w:val="00E6171D"/>
    <w:rsid w:val="00E63DD2"/>
    <w:rsid w:val="00E74C50"/>
    <w:rsid w:val="00E77645"/>
    <w:rsid w:val="00E83492"/>
    <w:rsid w:val="00E8684E"/>
    <w:rsid w:val="00EA0C3A"/>
    <w:rsid w:val="00EA151A"/>
    <w:rsid w:val="00EA51E9"/>
    <w:rsid w:val="00EA7696"/>
    <w:rsid w:val="00EB166D"/>
    <w:rsid w:val="00EB16FD"/>
    <w:rsid w:val="00EB3CEA"/>
    <w:rsid w:val="00EC3E80"/>
    <w:rsid w:val="00EC4346"/>
    <w:rsid w:val="00EC4A25"/>
    <w:rsid w:val="00ED3756"/>
    <w:rsid w:val="00ED5087"/>
    <w:rsid w:val="00ED730D"/>
    <w:rsid w:val="00ED7F65"/>
    <w:rsid w:val="00EF672D"/>
    <w:rsid w:val="00F025A2"/>
    <w:rsid w:val="00F02C34"/>
    <w:rsid w:val="00F04712"/>
    <w:rsid w:val="00F124EB"/>
    <w:rsid w:val="00F22EC7"/>
    <w:rsid w:val="00F267AF"/>
    <w:rsid w:val="00F31705"/>
    <w:rsid w:val="00F36B89"/>
    <w:rsid w:val="00F407EA"/>
    <w:rsid w:val="00F40C40"/>
    <w:rsid w:val="00F42070"/>
    <w:rsid w:val="00F43EDE"/>
    <w:rsid w:val="00F45B4B"/>
    <w:rsid w:val="00F551E3"/>
    <w:rsid w:val="00F653B8"/>
    <w:rsid w:val="00F66213"/>
    <w:rsid w:val="00F7355C"/>
    <w:rsid w:val="00F81359"/>
    <w:rsid w:val="00F82C3D"/>
    <w:rsid w:val="00F85DB3"/>
    <w:rsid w:val="00FA1266"/>
    <w:rsid w:val="00FA61E8"/>
    <w:rsid w:val="00FA6A0B"/>
    <w:rsid w:val="00FB2130"/>
    <w:rsid w:val="00FB372F"/>
    <w:rsid w:val="00FB59E9"/>
    <w:rsid w:val="00FB611C"/>
    <w:rsid w:val="00FC1192"/>
    <w:rsid w:val="00FC2EBE"/>
    <w:rsid w:val="00FC3E2D"/>
    <w:rsid w:val="00FD3907"/>
    <w:rsid w:val="00FD669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C58244C2-1ECC-4239-B33B-D40D9D3D4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8" w:uiPriority="39"/>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HTML Vari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pPr>
      <w:spacing w:after="180"/>
    </w:pPr>
    <w:rPr>
      <w:lang w:eastAsia="en-US"/>
    </w:rPr>
  </w:style>
  <w:style w:type="paragraph" w:styleId="1">
    <w:name w:val="heading 1"/>
    <w:next w:val="a0"/>
    <w:qFormat/>
    <w:pPr>
      <w:keepNext/>
      <w:keepLines/>
      <w:pBdr>
        <w:top w:val="single" w:sz="12" w:space="3" w:color="auto"/>
      </w:pBdr>
      <w:spacing w:before="240" w:after="180"/>
      <w:ind w:left="1134" w:hanging="1134"/>
      <w:outlineLvl w:val="0"/>
    </w:pPr>
    <w:rPr>
      <w:rFonts w:ascii="Arial" w:hAnsi="Arial"/>
      <w:sz w:val="36"/>
      <w:lang w:eastAsia="en-US"/>
    </w:rPr>
  </w:style>
  <w:style w:type="paragraph" w:styleId="2">
    <w:name w:val="heading 2"/>
    <w:basedOn w:val="1"/>
    <w:next w:val="a0"/>
    <w:qFormat/>
    <w:pPr>
      <w:pBdr>
        <w:top w:val="none" w:sz="0" w:space="0" w:color="auto"/>
      </w:pBdr>
      <w:spacing w:before="180"/>
      <w:outlineLvl w:val="1"/>
    </w:pPr>
    <w:rPr>
      <w:sz w:val="32"/>
    </w:rPr>
  </w:style>
  <w:style w:type="paragraph" w:styleId="3">
    <w:name w:val="heading 3"/>
    <w:basedOn w:val="2"/>
    <w:next w:val="a0"/>
    <w:qFormat/>
    <w:pPr>
      <w:spacing w:before="120"/>
      <w:outlineLvl w:val="2"/>
    </w:pPr>
    <w:rPr>
      <w:sz w:val="28"/>
    </w:rPr>
  </w:style>
  <w:style w:type="paragraph" w:styleId="4">
    <w:name w:val="heading 4"/>
    <w:basedOn w:val="3"/>
    <w:next w:val="a0"/>
    <w:link w:val="40"/>
    <w:qFormat/>
    <w:pPr>
      <w:ind w:left="1418" w:hanging="1418"/>
      <w:outlineLvl w:val="3"/>
    </w:pPr>
    <w:rPr>
      <w:sz w:val="24"/>
    </w:rPr>
  </w:style>
  <w:style w:type="paragraph" w:styleId="5">
    <w:name w:val="heading 5"/>
    <w:basedOn w:val="4"/>
    <w:next w:val="a0"/>
    <w:link w:val="50"/>
    <w:qFormat/>
    <w:pPr>
      <w:ind w:left="1701" w:hanging="1701"/>
      <w:outlineLvl w:val="4"/>
    </w:pPr>
    <w:rPr>
      <w:sz w:val="22"/>
    </w:rPr>
  </w:style>
  <w:style w:type="paragraph" w:styleId="6">
    <w:name w:val="heading 6"/>
    <w:basedOn w:val="H6"/>
    <w:next w:val="a0"/>
    <w:qFormat/>
    <w:pPr>
      <w:outlineLvl w:val="5"/>
    </w:pPr>
  </w:style>
  <w:style w:type="paragraph" w:styleId="7">
    <w:name w:val="heading 7"/>
    <w:basedOn w:val="H6"/>
    <w:next w:val="a0"/>
    <w:qFormat/>
    <w:pPr>
      <w:outlineLvl w:val="6"/>
    </w:pPr>
  </w:style>
  <w:style w:type="paragraph" w:styleId="8">
    <w:name w:val="heading 8"/>
    <w:basedOn w:val="1"/>
    <w:next w:val="a0"/>
    <w:qFormat/>
    <w:pPr>
      <w:ind w:left="0" w:firstLine="0"/>
      <w:outlineLvl w:val="7"/>
    </w:pPr>
  </w:style>
  <w:style w:type="paragraph" w:styleId="9">
    <w:name w:val="heading 9"/>
    <w:basedOn w:val="8"/>
    <w:next w:val="a0"/>
    <w:qFormat/>
    <w:pPr>
      <w:outlineLvl w:val="8"/>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H6">
    <w:name w:val="H6"/>
    <w:basedOn w:val="5"/>
    <w:next w:val="a0"/>
    <w:pPr>
      <w:ind w:left="1985" w:hanging="1985"/>
      <w:outlineLvl w:val="9"/>
    </w:pPr>
    <w:rPr>
      <w:sz w:val="20"/>
    </w:rPr>
  </w:style>
  <w:style w:type="paragraph" w:styleId="TOC9">
    <w:name w:val="toc 9"/>
    <w:basedOn w:val="TOC8"/>
    <w:semiHidden/>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noProof/>
      <w:sz w:val="22"/>
      <w:lang w:eastAsia="en-US"/>
    </w:rPr>
  </w:style>
  <w:style w:type="paragraph" w:customStyle="1" w:styleId="EQ">
    <w:name w:val="EQ"/>
    <w:basedOn w:val="a0"/>
    <w:next w:val="a0"/>
    <w:pPr>
      <w:keepLines/>
      <w:tabs>
        <w:tab w:val="center" w:pos="4536"/>
        <w:tab w:val="right" w:pos="9072"/>
      </w:tabs>
    </w:pPr>
    <w:rPr>
      <w:noProof/>
    </w:rPr>
  </w:style>
  <w:style w:type="character" w:customStyle="1" w:styleId="ZGSM">
    <w:name w:val="ZGSM"/>
  </w:style>
  <w:style w:type="paragraph" w:styleId="a4">
    <w:name w:val="header"/>
    <w:pPr>
      <w:widowControl w:val="0"/>
      <w:overflowPunct w:val="0"/>
      <w:autoSpaceDE w:val="0"/>
      <w:autoSpaceDN w:val="0"/>
      <w:adjustRightInd w:val="0"/>
      <w:textAlignment w:val="baseline"/>
    </w:pPr>
    <w:rPr>
      <w:rFonts w:ascii="Arial" w:hAnsi="Arial"/>
      <w:b/>
      <w:noProof/>
      <w:sz w:val="18"/>
      <w:lang w:eastAsia="ja-JP"/>
    </w:rPr>
  </w:style>
  <w:style w:type="paragraph" w:customStyle="1" w:styleId="ZD">
    <w:name w:val="ZD"/>
    <w:pPr>
      <w:framePr w:wrap="notBeside" w:vAnchor="page" w:hAnchor="margin" w:y="15764"/>
      <w:widowControl w:val="0"/>
    </w:pPr>
    <w:rPr>
      <w:rFonts w:ascii="Arial" w:hAnsi="Arial"/>
      <w:noProof/>
      <w:sz w:val="32"/>
      <w:lang w:eastAsia="en-US"/>
    </w:rPr>
  </w:style>
  <w:style w:type="paragraph" w:styleId="TOC5">
    <w:name w:val="toc 5"/>
    <w:basedOn w:val="TOC4"/>
    <w:semiHidden/>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a5">
    <w:name w:val="footer"/>
    <w:basedOn w:val="a4"/>
    <w:pPr>
      <w:jc w:val="center"/>
    </w:pPr>
    <w:rPr>
      <w:i/>
    </w:rPr>
  </w:style>
  <w:style w:type="paragraph" w:customStyle="1" w:styleId="TT">
    <w:name w:val="TT"/>
    <w:basedOn w:val="1"/>
    <w:next w:val="a0"/>
    <w:pPr>
      <w:outlineLvl w:val="9"/>
    </w:pPr>
  </w:style>
  <w:style w:type="paragraph" w:customStyle="1" w:styleId="NF">
    <w:name w:val="NF"/>
    <w:basedOn w:val="NO"/>
    <w:pPr>
      <w:keepNext/>
      <w:spacing w:after="0"/>
    </w:pPr>
    <w:rPr>
      <w:rFonts w:ascii="Arial" w:hAnsi="Arial"/>
      <w:sz w:val="18"/>
    </w:rPr>
  </w:style>
  <w:style w:type="paragraph" w:customStyle="1" w:styleId="NO">
    <w:name w:val="NO"/>
    <w:basedOn w:val="a0"/>
    <w:link w:val="NOChar"/>
    <w:qFormat/>
    <w:pPr>
      <w:keepLines/>
      <w:ind w:left="1135" w:hanging="851"/>
    </w:pPr>
  </w:style>
  <w:style w:type="paragraph" w:customStyle="1" w:styleId="PL">
    <w:name w:val="PL"/>
    <w:link w:val="PLChar"/>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noProof/>
      <w:sz w:val="16"/>
      <w:lang w:eastAsia="en-US"/>
    </w:rPr>
  </w:style>
  <w:style w:type="paragraph" w:customStyle="1" w:styleId="TAR">
    <w:name w:val="TAR"/>
    <w:basedOn w:val="TAL"/>
    <w:pPr>
      <w:jc w:val="right"/>
    </w:pPr>
  </w:style>
  <w:style w:type="paragraph" w:customStyle="1" w:styleId="TAL">
    <w:name w:val="TAL"/>
    <w:basedOn w:val="a0"/>
    <w:link w:val="TALChar"/>
    <w:qFormat/>
    <w:pPr>
      <w:keepNext/>
      <w:keepLines/>
      <w:spacing w:after="0"/>
    </w:pPr>
    <w:rPr>
      <w:rFonts w:ascii="Arial" w:hAnsi="Arial"/>
      <w:sz w:val="18"/>
    </w:rPr>
  </w:style>
  <w:style w:type="paragraph" w:customStyle="1" w:styleId="TAH">
    <w:name w:val="TAH"/>
    <w:basedOn w:val="TAC"/>
    <w:link w:val="TAHChar"/>
    <w:rPr>
      <w:b/>
    </w:rPr>
  </w:style>
  <w:style w:type="paragraph" w:customStyle="1" w:styleId="TAC">
    <w:name w:val="TAC"/>
    <w:basedOn w:val="TAL"/>
    <w:link w:val="TACChar"/>
    <w:pPr>
      <w:jc w:val="center"/>
    </w:pPr>
  </w:style>
  <w:style w:type="paragraph" w:customStyle="1" w:styleId="LD">
    <w:name w:val="LD"/>
    <w:pPr>
      <w:keepNext/>
      <w:keepLines/>
      <w:spacing w:line="180" w:lineRule="exact"/>
    </w:pPr>
    <w:rPr>
      <w:rFonts w:ascii="Courier New" w:hAnsi="Courier New"/>
      <w:noProof/>
      <w:lang w:eastAsia="en-US"/>
    </w:rPr>
  </w:style>
  <w:style w:type="paragraph" w:customStyle="1" w:styleId="EX">
    <w:name w:val="EX"/>
    <w:basedOn w:val="a0"/>
    <w:link w:val="EXCar"/>
    <w:pPr>
      <w:keepLines/>
      <w:ind w:left="1702" w:hanging="1418"/>
    </w:pPr>
  </w:style>
  <w:style w:type="paragraph" w:customStyle="1" w:styleId="FP">
    <w:name w:val="FP"/>
    <w:basedOn w:val="a0"/>
    <w:pPr>
      <w:spacing w:after="0"/>
    </w:pPr>
  </w:style>
  <w:style w:type="paragraph" w:customStyle="1" w:styleId="NW">
    <w:name w:val="NW"/>
    <w:basedOn w:val="NO"/>
    <w:pPr>
      <w:spacing w:after="0"/>
    </w:pPr>
  </w:style>
  <w:style w:type="paragraph" w:customStyle="1" w:styleId="EW">
    <w:name w:val="EW"/>
    <w:basedOn w:val="EX"/>
    <w:pPr>
      <w:spacing w:after="0"/>
    </w:pPr>
  </w:style>
  <w:style w:type="paragraph" w:customStyle="1" w:styleId="B1">
    <w:name w:val="B1"/>
    <w:basedOn w:val="a0"/>
    <w:link w:val="B1Char"/>
    <w:qFormat/>
    <w:pPr>
      <w:ind w:left="568" w:hanging="284"/>
    </w:pPr>
  </w:style>
  <w:style w:type="paragraph" w:styleId="TOC6">
    <w:name w:val="toc 6"/>
    <w:basedOn w:val="TOC5"/>
    <w:next w:val="a0"/>
    <w:semiHidden/>
    <w:pPr>
      <w:ind w:left="1985" w:hanging="1985"/>
    </w:pPr>
  </w:style>
  <w:style w:type="paragraph" w:styleId="TOC7">
    <w:name w:val="toc 7"/>
    <w:basedOn w:val="TOC6"/>
    <w:next w:val="a0"/>
    <w:semiHidden/>
    <w:pPr>
      <w:ind w:left="2268" w:hanging="2268"/>
    </w:pPr>
  </w:style>
  <w:style w:type="paragraph" w:customStyle="1" w:styleId="EditorsNote">
    <w:name w:val="Editor's Note"/>
    <w:basedOn w:val="NO"/>
    <w:rPr>
      <w:color w:val="FF0000"/>
    </w:rPr>
  </w:style>
  <w:style w:type="paragraph" w:customStyle="1" w:styleId="TH">
    <w:name w:val="TH"/>
    <w:basedOn w:val="a0"/>
    <w:link w:val="THChar"/>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eastAsia="en-US"/>
    </w:rPr>
  </w:style>
  <w:style w:type="paragraph" w:customStyle="1" w:styleId="ZB">
    <w:name w:val="ZB"/>
    <w:pPr>
      <w:framePr w:w="10206" w:h="284" w:hRule="exact" w:wrap="notBeside" w:vAnchor="page" w:hAnchor="margin" w:y="1986"/>
      <w:widowControl w:val="0"/>
      <w:ind w:right="28"/>
      <w:jc w:val="right"/>
    </w:pPr>
    <w:rPr>
      <w:rFonts w:ascii="Arial" w:hAnsi="Arial"/>
      <w:i/>
      <w:noProof/>
      <w:lang w:eastAsia="en-US"/>
    </w:rPr>
  </w:style>
  <w:style w:type="paragraph" w:customStyle="1" w:styleId="ZT">
    <w:name w:val="ZT"/>
    <w:pPr>
      <w:framePr w:wrap="notBeside" w:hAnchor="margin" w:yAlign="center"/>
      <w:widowControl w:val="0"/>
      <w:spacing w:line="240" w:lineRule="atLeast"/>
      <w:jc w:val="right"/>
    </w:pPr>
    <w:rPr>
      <w:rFonts w:ascii="Arial" w:hAnsi="Arial"/>
      <w:b/>
      <w:sz w:val="34"/>
      <w:lang w:eastAsia="en-US"/>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eastAsia="en-US"/>
    </w:rPr>
  </w:style>
  <w:style w:type="paragraph" w:customStyle="1" w:styleId="TAN">
    <w:name w:val="TAN"/>
    <w:basedOn w:val="TAL"/>
    <w:link w:val="TANChar"/>
    <w:pPr>
      <w:ind w:left="851" w:hanging="851"/>
    </w:pPr>
  </w:style>
  <w:style w:type="paragraph" w:customStyle="1" w:styleId="ZH">
    <w:name w:val="ZH"/>
    <w:pPr>
      <w:framePr w:wrap="notBeside" w:vAnchor="page" w:hAnchor="margin" w:xAlign="center" w:y="6805"/>
      <w:widowControl w:val="0"/>
    </w:pPr>
    <w:rPr>
      <w:rFonts w:ascii="Arial" w:hAnsi="Arial"/>
      <w:noProof/>
      <w:lang w:eastAsia="en-US"/>
    </w:rPr>
  </w:style>
  <w:style w:type="paragraph" w:customStyle="1" w:styleId="TF">
    <w:name w:val="TF"/>
    <w:basedOn w:val="TH"/>
    <w:link w:val="TFChar"/>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eastAsia="en-US"/>
    </w:rPr>
  </w:style>
  <w:style w:type="paragraph" w:customStyle="1" w:styleId="B2">
    <w:name w:val="B2"/>
    <w:basedOn w:val="a0"/>
    <w:pPr>
      <w:ind w:left="851" w:hanging="284"/>
    </w:pPr>
  </w:style>
  <w:style w:type="paragraph" w:customStyle="1" w:styleId="B3">
    <w:name w:val="B3"/>
    <w:basedOn w:val="a0"/>
    <w:pPr>
      <w:ind w:left="1135" w:hanging="284"/>
    </w:pPr>
  </w:style>
  <w:style w:type="paragraph" w:customStyle="1" w:styleId="B4">
    <w:name w:val="B4"/>
    <w:basedOn w:val="a0"/>
    <w:pPr>
      <w:ind w:left="1418" w:hanging="284"/>
    </w:pPr>
  </w:style>
  <w:style w:type="paragraph" w:customStyle="1" w:styleId="B5">
    <w:name w:val="B5"/>
    <w:basedOn w:val="a0"/>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paragraph" w:customStyle="1" w:styleId="Guidance">
    <w:name w:val="Guidance"/>
    <w:basedOn w:val="a0"/>
    <w:rPr>
      <w:i/>
      <w:color w:val="0000FF"/>
    </w:rPr>
  </w:style>
  <w:style w:type="character" w:customStyle="1" w:styleId="EXCar">
    <w:name w:val="EX Car"/>
    <w:link w:val="EX"/>
    <w:rsid w:val="00D56B97"/>
    <w:rPr>
      <w:lang w:val="en-GB" w:eastAsia="en-US"/>
    </w:rPr>
  </w:style>
  <w:style w:type="character" w:customStyle="1" w:styleId="TALChar">
    <w:name w:val="TAL Char"/>
    <w:link w:val="TAL"/>
    <w:locked/>
    <w:rsid w:val="00D56B97"/>
    <w:rPr>
      <w:rFonts w:ascii="Arial" w:hAnsi="Arial"/>
      <w:sz w:val="18"/>
      <w:lang w:val="en-GB" w:eastAsia="en-US"/>
    </w:rPr>
  </w:style>
  <w:style w:type="character" w:customStyle="1" w:styleId="TAHChar">
    <w:name w:val="TAH Char"/>
    <w:link w:val="TAH"/>
    <w:locked/>
    <w:rsid w:val="009E3688"/>
    <w:rPr>
      <w:rFonts w:ascii="Arial" w:hAnsi="Arial"/>
      <w:b/>
      <w:sz w:val="18"/>
      <w:lang w:val="en-GB" w:eastAsia="en-US"/>
    </w:rPr>
  </w:style>
  <w:style w:type="character" w:customStyle="1" w:styleId="THChar">
    <w:name w:val="TH Char"/>
    <w:link w:val="TH"/>
    <w:locked/>
    <w:rsid w:val="009E3688"/>
    <w:rPr>
      <w:rFonts w:ascii="Arial" w:hAnsi="Arial"/>
      <w:b/>
      <w:lang w:val="en-GB" w:eastAsia="en-US"/>
    </w:rPr>
  </w:style>
  <w:style w:type="paragraph" w:styleId="a6">
    <w:name w:val="Balloon Text"/>
    <w:basedOn w:val="a0"/>
    <w:link w:val="a7"/>
    <w:rsid w:val="009E3688"/>
    <w:pPr>
      <w:spacing w:after="0"/>
    </w:pPr>
    <w:rPr>
      <w:rFonts w:ascii="Segoe UI" w:hAnsi="Segoe UI"/>
      <w:sz w:val="18"/>
      <w:szCs w:val="18"/>
    </w:rPr>
  </w:style>
  <w:style w:type="character" w:customStyle="1" w:styleId="a7">
    <w:name w:val="批注框文本 字符"/>
    <w:link w:val="a6"/>
    <w:rsid w:val="009E3688"/>
    <w:rPr>
      <w:rFonts w:ascii="Segoe UI" w:hAnsi="Segoe UI" w:cs="Segoe UI"/>
      <w:sz w:val="18"/>
      <w:szCs w:val="18"/>
      <w:lang w:val="en-GB" w:eastAsia="en-US"/>
    </w:rPr>
  </w:style>
  <w:style w:type="character" w:styleId="a8">
    <w:name w:val="Hyperlink"/>
    <w:rsid w:val="00DA7E56"/>
    <w:rPr>
      <w:color w:val="0000FF"/>
      <w:u w:val="single"/>
    </w:rPr>
  </w:style>
  <w:style w:type="character" w:customStyle="1" w:styleId="TACChar">
    <w:name w:val="TAC Char"/>
    <w:basedOn w:val="TALChar"/>
    <w:link w:val="TAC"/>
    <w:rsid w:val="00DA7E56"/>
    <w:rPr>
      <w:rFonts w:ascii="Arial" w:hAnsi="Arial"/>
      <w:sz w:val="18"/>
      <w:lang w:val="en-GB" w:eastAsia="en-US"/>
    </w:rPr>
  </w:style>
  <w:style w:type="paragraph" w:styleId="a9">
    <w:name w:val="Document Map"/>
    <w:basedOn w:val="a0"/>
    <w:link w:val="aa"/>
    <w:rsid w:val="008852DA"/>
    <w:rPr>
      <w:rFonts w:ascii="Tahoma" w:hAnsi="Tahoma"/>
      <w:sz w:val="16"/>
      <w:szCs w:val="16"/>
      <w:lang w:val="x-none"/>
    </w:rPr>
  </w:style>
  <w:style w:type="character" w:customStyle="1" w:styleId="aa">
    <w:name w:val="文档结构图 字符"/>
    <w:link w:val="a9"/>
    <w:rsid w:val="008852DA"/>
    <w:rPr>
      <w:rFonts w:ascii="Tahoma" w:hAnsi="Tahoma" w:cs="Tahoma"/>
      <w:sz w:val="16"/>
      <w:szCs w:val="16"/>
      <w:lang w:eastAsia="en-US"/>
    </w:rPr>
  </w:style>
  <w:style w:type="character" w:customStyle="1" w:styleId="EXChar">
    <w:name w:val="EX Char"/>
    <w:locked/>
    <w:rsid w:val="00B96451"/>
    <w:rPr>
      <w:rFonts w:ascii="Times New Roman" w:hAnsi="Times New Roman"/>
      <w:lang w:val="en-GB" w:eastAsia="en-US"/>
    </w:rPr>
  </w:style>
  <w:style w:type="character" w:customStyle="1" w:styleId="TFChar">
    <w:name w:val="TF Char"/>
    <w:link w:val="TF"/>
    <w:rsid w:val="00034C57"/>
    <w:rPr>
      <w:rFonts w:ascii="Arial" w:hAnsi="Arial"/>
      <w:b/>
      <w:lang w:val="en-GB" w:eastAsia="en-US"/>
    </w:rPr>
  </w:style>
  <w:style w:type="character" w:customStyle="1" w:styleId="40">
    <w:name w:val="标题 4 字符"/>
    <w:link w:val="4"/>
    <w:rsid w:val="009E1E68"/>
    <w:rPr>
      <w:rFonts w:ascii="Arial" w:hAnsi="Arial"/>
      <w:sz w:val="24"/>
      <w:lang w:val="en-GB" w:eastAsia="en-US"/>
    </w:rPr>
  </w:style>
  <w:style w:type="character" w:customStyle="1" w:styleId="B1Char">
    <w:name w:val="B1 Char"/>
    <w:link w:val="B1"/>
    <w:locked/>
    <w:rsid w:val="00F42070"/>
    <w:rPr>
      <w:lang w:val="en-GB" w:eastAsia="en-US"/>
    </w:rPr>
  </w:style>
  <w:style w:type="character" w:customStyle="1" w:styleId="50">
    <w:name w:val="标题 5 字符"/>
    <w:link w:val="5"/>
    <w:rsid w:val="00FD6693"/>
    <w:rPr>
      <w:rFonts w:ascii="Arial" w:hAnsi="Arial"/>
      <w:sz w:val="22"/>
      <w:lang w:val="en-GB" w:eastAsia="en-US"/>
    </w:rPr>
  </w:style>
  <w:style w:type="character" w:customStyle="1" w:styleId="PLChar">
    <w:name w:val="PL Char"/>
    <w:link w:val="PL"/>
    <w:locked/>
    <w:rsid w:val="00FD6693"/>
    <w:rPr>
      <w:rFonts w:ascii="Courier New" w:hAnsi="Courier New"/>
      <w:noProof/>
      <w:sz w:val="16"/>
      <w:lang w:val="en-GB" w:eastAsia="en-US"/>
    </w:rPr>
  </w:style>
  <w:style w:type="character" w:customStyle="1" w:styleId="TAHCar">
    <w:name w:val="TAH Car"/>
    <w:rsid w:val="00EB16FD"/>
    <w:rPr>
      <w:rFonts w:ascii="Arial" w:hAnsi="Arial"/>
      <w:b/>
      <w:sz w:val="18"/>
      <w:lang w:val="en-GB"/>
    </w:rPr>
  </w:style>
  <w:style w:type="character" w:customStyle="1" w:styleId="TALChar1">
    <w:name w:val="TAL Char1"/>
    <w:rsid w:val="00F36B89"/>
    <w:rPr>
      <w:rFonts w:ascii="Arial" w:hAnsi="Arial"/>
      <w:sz w:val="18"/>
      <w:lang w:val="en-GB" w:eastAsia="en-US"/>
    </w:rPr>
  </w:style>
  <w:style w:type="character" w:customStyle="1" w:styleId="NOChar">
    <w:name w:val="NO Char"/>
    <w:link w:val="NO"/>
    <w:rsid w:val="00F36B89"/>
    <w:rPr>
      <w:lang w:val="en-GB" w:eastAsia="en-US"/>
    </w:rPr>
  </w:style>
  <w:style w:type="character" w:customStyle="1" w:styleId="TANChar">
    <w:name w:val="TAN Char"/>
    <w:link w:val="TAN"/>
    <w:rsid w:val="005F15FF"/>
    <w:rPr>
      <w:rFonts w:ascii="Arial" w:hAnsi="Arial"/>
      <w:sz w:val="18"/>
      <w:lang w:val="en-GB" w:eastAsia="en-US"/>
    </w:rPr>
  </w:style>
  <w:style w:type="character" w:customStyle="1" w:styleId="NOZchn">
    <w:name w:val="NO Zchn"/>
    <w:rsid w:val="00953FDC"/>
    <w:rPr>
      <w:rFonts w:ascii="Times New Roman" w:hAnsi="Times New Roman"/>
      <w:lang w:val="en-GB" w:eastAsia="en-US"/>
    </w:rPr>
  </w:style>
  <w:style w:type="paragraph" w:styleId="ab">
    <w:name w:val="List"/>
    <w:basedOn w:val="a0"/>
    <w:rsid w:val="0012006D"/>
    <w:pPr>
      <w:ind w:left="568" w:hanging="284"/>
    </w:pPr>
  </w:style>
  <w:style w:type="paragraph" w:styleId="ac">
    <w:name w:val="Revision"/>
    <w:hidden/>
    <w:uiPriority w:val="99"/>
    <w:semiHidden/>
    <w:rsid w:val="00EA0C3A"/>
    <w:rPr>
      <w:lang w:eastAsia="en-US"/>
    </w:rPr>
  </w:style>
  <w:style w:type="paragraph" w:styleId="a">
    <w:name w:val="List Number"/>
    <w:basedOn w:val="a0"/>
    <w:rsid w:val="00C80058"/>
    <w:pPr>
      <w:numPr>
        <w:numId w:val="5"/>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1534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3gpp.org/ftp/Specs/%3cPlenary%3e/%3cRelease%3e/OpenAPI/"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3gpp.org/ftp/Specs/archive/OpenAPI/%3cRelease%3e/" TargetMode="External"/><Relationship Id="rId17"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https://github.com/OAI/OpenAPI-Specification/blob/master/versions/3.0.0.md"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ymalainen\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992BDED-4856-4D35-B254-DD7E8472FB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0</TotalTime>
  <Pages>3</Pages>
  <Words>19741</Words>
  <Characters>112525</Characters>
  <Application>Microsoft Office Word</Application>
  <DocSecurity>0</DocSecurity>
  <Lines>937</Lines>
  <Paragraphs>264</Paragraphs>
  <ScaleCrop>false</ScaleCrop>
  <HeadingPairs>
    <vt:vector size="4" baseType="variant">
      <vt:variant>
        <vt:lpstr>Title</vt:lpstr>
      </vt:variant>
      <vt:variant>
        <vt:i4>1</vt:i4>
      </vt:variant>
      <vt:variant>
        <vt:lpstr>Headings</vt:lpstr>
      </vt:variant>
      <vt:variant>
        <vt:i4>47</vt:i4>
      </vt:variant>
    </vt:vector>
  </HeadingPairs>
  <TitlesOfParts>
    <vt:vector size="48" baseType="lpstr">
      <vt:lpstr>3GPP TS ab.cde</vt:lpstr>
      <vt:lpstr>Foreword</vt:lpstr>
      <vt:lpstr>1	Scope</vt:lpstr>
      <vt:lpstr>2	References</vt:lpstr>
      <vt:lpstr>3	Definitions and abbreviations</vt:lpstr>
      <vt:lpstr>    3.1	Definitions</vt:lpstr>
      <vt:lpstr>    3.2	Abbreviations</vt:lpstr>
      <vt:lpstr>4	Overview</vt:lpstr>
      <vt:lpstr>5	Common Data Types</vt:lpstr>
      <vt:lpstr>    5.1	Introduction</vt:lpstr>
      <vt:lpstr>    5.2	Data Types for Generic Usage</vt:lpstr>
      <vt:lpstr>        5.2.1	Introduction</vt:lpstr>
      <vt:lpstr>        5.2.2	Simple Data Types</vt:lpstr>
      <vt:lpstr>        5.2.3	Enumerations</vt:lpstr>
      <vt:lpstr>        5.2.4	Structured Data Types</vt:lpstr>
      <vt:lpstr>Table 5.2.4.10-1: Definition of type ComplexQuery as a list of mutually exclusiv</vt:lpstr>
      <vt:lpstr>    5.3	Data Types related to Subscription, Identification and Numbering</vt:lpstr>
      <vt:lpstr>        5.3.1	Introduction</vt:lpstr>
      <vt:lpstr>        5.3.2	Simple Data Types</vt:lpstr>
      <vt:lpstr>        5.3.3	Enumerations</vt:lpstr>
      <vt:lpstr>        5.3.4	Structured Data Types</vt:lpstr>
      <vt:lpstr>    5.4	Data Types related to 5G Network</vt:lpstr>
      <vt:lpstr>        5.4.1	Introduction</vt:lpstr>
      <vt:lpstr>        5.4.2	Simple Data Types</vt:lpstr>
      <vt:lpstr>        5.4.3	Enumerations</vt:lpstr>
      <vt:lpstr>        5.4.4	Structured Data Types</vt:lpstr>
      <vt:lpstr>    5.5	Data Types related to 5G QoS</vt:lpstr>
      <vt:lpstr>        5.5.1	Introduction</vt:lpstr>
      <vt:lpstr>        5.5.2	Simple Data Types</vt:lpstr>
      <vt:lpstr>        5.5.3	Enumerations</vt:lpstr>
      <vt:lpstr>        5.5.4	Structured Data Types</vt:lpstr>
      <vt:lpstr>    5.6	Data Types related to 5G Trace</vt:lpstr>
      <vt:lpstr>        5.6.1	Introduction</vt:lpstr>
      <vt:lpstr>        5.6.2	Simple Data Types</vt:lpstr>
      <vt:lpstr>        5.6.3	Enumerations</vt:lpstr>
      <vt:lpstr>        5.6.4	Structured Data Types</vt:lpstr>
      <vt:lpstr>    5.7	Data Types related to 5G Operator Determined Barring</vt:lpstr>
      <vt:lpstr>        5.7.1	Introduction</vt:lpstr>
      <vt:lpstr>        5.7.2	Simple Data Types</vt:lpstr>
      <vt:lpstr>        5.7.3	Enumerations</vt:lpstr>
      <vt:lpstr>        5.7.4	Structured Data Types</vt:lpstr>
      <vt:lpstr>    5.8	Data Types related to Charging</vt:lpstr>
      <vt:lpstr>        5.8.1	Introduction</vt:lpstr>
      <vt:lpstr>        5.8.2	Simple Data Types</vt:lpstr>
      <vt:lpstr>        5.8.3	Enumerations</vt:lpstr>
      <vt:lpstr>        5.8.4	Structured Data Types</vt:lpstr>
      <vt:lpstr>    A.1	General</vt:lpstr>
      <vt:lpstr>    A.2	Data related to Common Data Types</vt:lpstr>
    </vt:vector>
  </TitlesOfParts>
  <Company>ETSI</Company>
  <LinksUpToDate>false</LinksUpToDate>
  <CharactersWithSpaces>132002</CharactersWithSpaces>
  <SharedDoc>false</SharedDoc>
  <HyperlinkBase/>
  <HLinks>
    <vt:vector size="6" baseType="variant">
      <vt:variant>
        <vt:i4>2818153</vt:i4>
      </vt:variant>
      <vt:variant>
        <vt:i4>363</vt:i4>
      </vt:variant>
      <vt:variant>
        <vt:i4>0</vt:i4>
      </vt:variant>
      <vt:variant>
        <vt:i4>5</vt:i4>
      </vt:variant>
      <vt:variant>
        <vt:lpwstr>https://github.com/OAI/OpenAPI-Specification/blob/master/versions/3.0.0.md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Jerry Du</cp:lastModifiedBy>
  <cp:revision>2</cp:revision>
  <dcterms:created xsi:type="dcterms:W3CDTF">2019-06-22T10:08:00Z</dcterms:created>
  <dcterms:modified xsi:type="dcterms:W3CDTF">2019-06-22T10:08:00Z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(3)1QbwCPiyhp8r6jYE+b5lp9m5HF8N9gmV8JYd0uSUI1ZMDMZINcfHts8XwPgSVL1fT/Xdbief
pblbL4pm7Ywer4DmPuOj0Ve9WjB552MZ1PU7UHPsmqWV/dx7FwkpImKz6+AbItaTiLQyluMJ
CwPgRFvVcxIEFhJeLc+M3CAnqCyY/5OlHQ99Vpi+VdyDQ9PFAPGWCFcAegmz3VIr3w6vy9+s
lX7bwDAOwuvq1FrWrl</vt:lpwstr>
  </property>
  <property fmtid="{D5CDD505-2E9C-101B-9397-08002B2CF9AE}" pid="3" name="_2015_ms_pID_7253431">
    <vt:lpwstr>3/cAie7xcPu7yY2XLBVJXi4OKIniiL+URNUfjwFOcU8JymqImoiVGl
QcrYiYBnIVmTkfCWyr9aFWMCgwJuwMBE2TiDALq1SHhOgrDH3hZAXWNvw6tDaP73ZnSX44u8
d7HnvMxgpGApH2UZE+ybWQcuOClWHv7qvxbzwHHL43Nxl9WNifjY/LQovpTDO4JITNHGxpft
dlSNmxx9z1KVqetZrfdFzXjVpBnFIhovc24f</vt:lpwstr>
  </property>
  <property fmtid="{D5CDD505-2E9C-101B-9397-08002B2CF9AE}" pid="4" name="_2015_ms_pID_7253432">
    <vt:lpwstr>pg==</vt:lpwstr>
  </property>
  <property fmtid="{D5CDD505-2E9C-101B-9397-08002B2CF9AE}" pid="5" name="_readonly">
    <vt:lpwstr/>
  </property>
  <property fmtid="{D5CDD505-2E9C-101B-9397-08002B2CF9AE}" pid="6" name="_change">
    <vt:lpwstr/>
  </property>
  <property fmtid="{D5CDD505-2E9C-101B-9397-08002B2CF9AE}" pid="7" name="_full-control">
    <vt:lpwstr/>
  </property>
  <property fmtid="{D5CDD505-2E9C-101B-9397-08002B2CF9AE}" pid="8" name="sflag">
    <vt:lpwstr>1558387799</vt:lpwstr>
  </property>
</Properties>
</file>