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Default="00C17241" w:rsidP="00D432B4"/>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1A2ACB" w:rsidRDefault="00141ED2" w:rsidP="001A2ACB">
            <w:pPr>
              <w:spacing w:line="240" w:lineRule="auto"/>
              <w:jc w:val="center"/>
              <w:rPr>
                <w:sz w:val="28"/>
                <w:szCs w:val="28"/>
              </w:rPr>
            </w:pPr>
            <w:commentRangeStart w:id="0"/>
            <w:r>
              <w:rPr>
                <w:sz w:val="28"/>
                <w:szCs w:val="28"/>
              </w:rPr>
              <w:t>Procedural Generation of 3D Platformer Levels</w:t>
            </w:r>
            <w:commentRangeEnd w:id="0"/>
            <w:r w:rsidR="003041E6" w:rsidRPr="001A2ACB">
              <w:rPr>
                <w:rStyle w:val="CommentReference"/>
                <w:sz w:val="28"/>
                <w:szCs w:val="28"/>
              </w:rPr>
              <w:commentReference w:id="0"/>
            </w:r>
          </w:p>
          <w:p w14:paraId="60556657" w14:textId="3F5AC20F" w:rsidR="00E76F2D" w:rsidRPr="001A2ACB" w:rsidRDefault="00813EBF" w:rsidP="001A2ACB">
            <w:pPr>
              <w:spacing w:line="240" w:lineRule="auto"/>
              <w:jc w:val="center"/>
              <w:rPr>
                <w:sz w:val="28"/>
                <w:szCs w:val="28"/>
              </w:rPr>
            </w:pPr>
            <w:r>
              <w:rPr>
                <w:sz w:val="28"/>
                <w:szCs w:val="28"/>
              </w:rPr>
              <w:t>Jerry Fraser</w:t>
            </w:r>
          </w:p>
          <w:p w14:paraId="474405E6" w14:textId="77777777" w:rsidR="00C17241" w:rsidRPr="001A2ACB" w:rsidRDefault="00C17241" w:rsidP="001A2ACB">
            <w:pPr>
              <w:spacing w:line="240" w:lineRule="auto"/>
              <w:jc w:val="center"/>
              <w:rPr>
                <w:sz w:val="28"/>
                <w:szCs w:val="28"/>
              </w:rPr>
            </w:pPr>
          </w:p>
          <w:p w14:paraId="17A330C8" w14:textId="655432C2" w:rsidR="00E76F2D" w:rsidRPr="001A2ACB" w:rsidRDefault="00813EBF" w:rsidP="001A2ACB">
            <w:pPr>
              <w:spacing w:line="240" w:lineRule="auto"/>
              <w:jc w:val="center"/>
              <w:rPr>
                <w:sz w:val="28"/>
                <w:szCs w:val="28"/>
              </w:rPr>
            </w:pPr>
            <w:r>
              <w:rPr>
                <w:sz w:val="28"/>
                <w:szCs w:val="28"/>
              </w:rPr>
              <w:t>Computer Games Technology</w:t>
            </w:r>
            <w:r w:rsidR="00C17241" w:rsidRPr="001A2ACB">
              <w:rPr>
                <w:sz w:val="28"/>
                <w:szCs w:val="28"/>
              </w:rPr>
              <w:t xml:space="preserve">, </w:t>
            </w:r>
            <w:r>
              <w:rPr>
                <w:sz w:val="28"/>
                <w:szCs w:val="28"/>
              </w:rPr>
              <w:t>2026</w:t>
            </w:r>
          </w:p>
          <w:p w14:paraId="6A933588" w14:textId="77777777" w:rsidR="00C17241" w:rsidRDefault="00C17241" w:rsidP="001A2ACB">
            <w:pPr>
              <w:jc w:val="center"/>
            </w:pPr>
          </w:p>
        </w:tc>
      </w:tr>
    </w:tbl>
    <w:p w14:paraId="4DB6F681" w14:textId="77777777" w:rsidR="00E76F2D" w:rsidRDefault="00E76F2D" w:rsidP="00E76F2D"/>
    <w:p w14:paraId="7F1B8D00" w14:textId="77777777" w:rsidR="00C17241" w:rsidRDefault="00C17241" w:rsidP="00E76F2D"/>
    <w:p w14:paraId="5EFD268B" w14:textId="77777777" w:rsidR="00C17241" w:rsidRDefault="00C17241" w:rsidP="00E76F2D"/>
    <w:p w14:paraId="30BC91EA" w14:textId="77777777" w:rsidR="00C17241" w:rsidRDefault="00C17241" w:rsidP="00E76F2D"/>
    <w:p w14:paraId="4D369BAB" w14:textId="77777777" w:rsidR="00C17241" w:rsidRDefault="00C17241" w:rsidP="00E76F2D"/>
    <w:p w14:paraId="42FECAE9" w14:textId="77777777" w:rsidR="00C17241" w:rsidRDefault="00C17241" w:rsidP="00E76F2D"/>
    <w:p w14:paraId="43BB13AD" w14:textId="77777777" w:rsidR="00C17241" w:rsidRDefault="00C17241" w:rsidP="00E76F2D"/>
    <w:p w14:paraId="7AEEB52D" w14:textId="77777777" w:rsidR="00C17241" w:rsidRDefault="00C17241" w:rsidP="00E76F2D"/>
    <w:p w14:paraId="32A97DAE" w14:textId="77777777" w:rsidR="009E5EDA" w:rsidRDefault="009E5EDA" w:rsidP="00E76F2D"/>
    <w:p w14:paraId="2B473947" w14:textId="77777777" w:rsidR="009E5EDA" w:rsidRDefault="009E5EDA" w:rsidP="00E76F2D"/>
    <w:p w14:paraId="666D340E" w14:textId="77777777" w:rsidR="00C17241" w:rsidRDefault="00C17241" w:rsidP="00E76F2D"/>
    <w:p w14:paraId="0672E012" w14:textId="77777777" w:rsidR="00C17241" w:rsidRDefault="00C17241" w:rsidP="00E76F2D"/>
    <w:p w14:paraId="000AC3FF" w14:textId="77777777" w:rsidR="00C17241" w:rsidRDefault="00C17241" w:rsidP="00E76F2D"/>
    <w:p w14:paraId="380DBC9E" w14:textId="77777777" w:rsidR="009E5EDA" w:rsidRDefault="009E5EDA" w:rsidP="00E76F2D">
      <w:pPr>
        <w:sectPr w:rsidR="009E5EDA" w:rsidSect="009E5EDA">
          <w:footerReference w:type="even" r:id="rId15"/>
          <w:pgSz w:w="11906" w:h="16838"/>
          <w:pgMar w:top="3572" w:right="2835" w:bottom="1440" w:left="2835" w:header="720" w:footer="720" w:gutter="0"/>
          <w:cols w:space="720"/>
          <w:docGrid w:linePitch="360"/>
        </w:sectPr>
      </w:pPr>
    </w:p>
    <w:p w14:paraId="0209CEF9" w14:textId="77777777" w:rsidR="00C17241" w:rsidRDefault="00C17241" w:rsidP="00E76F2D"/>
    <w:p w14:paraId="4D55D1D7" w14:textId="77777777" w:rsidR="00C17241" w:rsidRDefault="00C17241" w:rsidP="00E76F2D"/>
    <w:p w14:paraId="70600577" w14:textId="77777777" w:rsidR="00C17241" w:rsidRDefault="00C17241" w:rsidP="00E76F2D"/>
    <w:p w14:paraId="2EBE8757" w14:textId="77777777" w:rsidR="00C17241" w:rsidRDefault="00C17241" w:rsidP="00E76F2D"/>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14:paraId="3AB42F9F" w14:textId="77777777" w:rsidTr="001A2ACB">
        <w:tc>
          <w:tcPr>
            <w:tcW w:w="8388" w:type="dxa"/>
            <w:tcBorders>
              <w:top w:val="nil"/>
              <w:left w:val="nil"/>
              <w:bottom w:val="nil"/>
              <w:right w:val="nil"/>
            </w:tcBorders>
          </w:tcPr>
          <w:p w14:paraId="5E5AD7AA" w14:textId="77777777" w:rsidR="00C17241" w:rsidRPr="001A2ACB" w:rsidRDefault="00630231" w:rsidP="001A2ACB">
            <w:pPr>
              <w:spacing w:line="240" w:lineRule="auto"/>
              <w:jc w:val="right"/>
              <w:rPr>
                <w:sz w:val="28"/>
                <w:szCs w:val="28"/>
              </w:rPr>
            </w:pPr>
            <w:r>
              <w:rPr>
                <w:sz w:val="28"/>
                <w:szCs w:val="28"/>
              </w:rPr>
              <w:t>School of Design and Informatics</w:t>
            </w:r>
          </w:p>
          <w:p w14:paraId="5E108466" w14:textId="77777777" w:rsidR="00C17241" w:rsidRDefault="00E11F02" w:rsidP="001079D3">
            <w:pPr>
              <w:spacing w:line="240" w:lineRule="auto"/>
              <w:jc w:val="right"/>
            </w:pPr>
            <w:r>
              <w:rPr>
                <w:sz w:val="28"/>
                <w:szCs w:val="28"/>
              </w:rPr>
              <w:t xml:space="preserve">Abertay </w:t>
            </w:r>
            <w:r w:rsidR="001079D3">
              <w:rPr>
                <w:sz w:val="28"/>
                <w:szCs w:val="28"/>
              </w:rPr>
              <w:t>University</w:t>
            </w:r>
          </w:p>
        </w:tc>
      </w:tr>
    </w:tbl>
    <w:p w14:paraId="2D93B630" w14:textId="77777777" w:rsidR="00C17241" w:rsidRDefault="00C17241" w:rsidP="00E76F2D">
      <w:pPr>
        <w:sectPr w:rsidR="00C17241" w:rsidSect="009E5EDA">
          <w:type w:val="continuous"/>
          <w:pgSz w:w="11906" w:h="16838"/>
          <w:pgMar w:top="3572" w:right="1797" w:bottom="1440" w:left="2268" w:header="720" w:footer="720" w:gutter="0"/>
          <w:cols w:space="720"/>
          <w:docGrid w:linePitch="360"/>
        </w:sectPr>
      </w:pPr>
    </w:p>
    <w:p w14:paraId="16C11799" w14:textId="77777777" w:rsidR="007365E6" w:rsidRDefault="00C17241" w:rsidP="00B32822">
      <w:pPr>
        <w:pStyle w:val="Body"/>
      </w:pPr>
      <w:r>
        <w:lastRenderedPageBreak/>
        <w:t>Table of Contents</w:t>
      </w:r>
    </w:p>
    <w:p w14:paraId="08B2F8FD" w14:textId="77777777" w:rsidR="005D71BF" w:rsidRDefault="005D71BF" w:rsidP="005D71BF"/>
    <w:commentRangeStart w:id="1"/>
    <w:p w14:paraId="68B26AF2" w14:textId="538E8F6B" w:rsidR="00A638D9" w:rsidRDefault="005D71BF">
      <w:pPr>
        <w:pStyle w:val="TOC1"/>
        <w:tabs>
          <w:tab w:val="right" w:leader="dot" w:pos="7831"/>
        </w:tabs>
        <w:rPr>
          <w:rFonts w:asciiTheme="minorHAnsi" w:eastAsiaTheme="minorEastAsia" w:hAnsiTheme="minorHAnsi" w:cstheme="minorBidi"/>
          <w:noProof/>
          <w:sz w:val="22"/>
          <w:szCs w:val="22"/>
          <w:lang w:eastAsia="en-GB"/>
        </w:rPr>
      </w:pPr>
      <w:r>
        <w:fldChar w:fldCharType="begin"/>
      </w:r>
      <w:r>
        <w:instrText xml:space="preserve"> TOC \o "1-3" \h \z \u </w:instrText>
      </w:r>
      <w:r>
        <w:fldChar w:fldCharType="separate"/>
      </w:r>
      <w:hyperlink w:anchor="_Toc92987347" w:history="1">
        <w:r w:rsidR="00A638D9" w:rsidRPr="00EC1BC4">
          <w:rPr>
            <w:rStyle w:val="Hyperlink"/>
            <w:noProof/>
          </w:rPr>
          <w:t>Table of Figures</w:t>
        </w:r>
        <w:r w:rsidR="00A638D9">
          <w:rPr>
            <w:noProof/>
            <w:webHidden/>
          </w:rPr>
          <w:tab/>
        </w:r>
        <w:r w:rsidR="00A638D9">
          <w:rPr>
            <w:noProof/>
            <w:webHidden/>
          </w:rPr>
          <w:fldChar w:fldCharType="begin"/>
        </w:r>
        <w:r w:rsidR="00A638D9">
          <w:rPr>
            <w:noProof/>
            <w:webHidden/>
          </w:rPr>
          <w:instrText xml:space="preserve"> PAGEREF _Toc92987347 \h </w:instrText>
        </w:r>
        <w:r w:rsidR="00A638D9">
          <w:rPr>
            <w:noProof/>
            <w:webHidden/>
          </w:rPr>
        </w:r>
        <w:r w:rsidR="00A638D9">
          <w:rPr>
            <w:noProof/>
            <w:webHidden/>
          </w:rPr>
          <w:fldChar w:fldCharType="separate"/>
        </w:r>
        <w:r w:rsidR="00A638D9">
          <w:rPr>
            <w:noProof/>
            <w:webHidden/>
          </w:rPr>
          <w:t>ii</w:t>
        </w:r>
        <w:r w:rsidR="00A638D9">
          <w:rPr>
            <w:noProof/>
            <w:webHidden/>
          </w:rPr>
          <w:fldChar w:fldCharType="end"/>
        </w:r>
      </w:hyperlink>
    </w:p>
    <w:p w14:paraId="1FBDB795" w14:textId="39CD1FB0"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8" w:history="1">
        <w:r w:rsidRPr="00EC1BC4">
          <w:rPr>
            <w:rStyle w:val="Hyperlink"/>
            <w:noProof/>
          </w:rPr>
          <w:t>Table of Tables</w:t>
        </w:r>
        <w:r>
          <w:rPr>
            <w:noProof/>
            <w:webHidden/>
          </w:rPr>
          <w:tab/>
        </w:r>
        <w:r>
          <w:rPr>
            <w:noProof/>
            <w:webHidden/>
          </w:rPr>
          <w:fldChar w:fldCharType="begin"/>
        </w:r>
        <w:r>
          <w:rPr>
            <w:noProof/>
            <w:webHidden/>
          </w:rPr>
          <w:instrText xml:space="preserve"> PAGEREF _Toc92987348 \h </w:instrText>
        </w:r>
        <w:r>
          <w:rPr>
            <w:noProof/>
            <w:webHidden/>
          </w:rPr>
        </w:r>
        <w:r>
          <w:rPr>
            <w:noProof/>
            <w:webHidden/>
          </w:rPr>
          <w:fldChar w:fldCharType="separate"/>
        </w:r>
        <w:r>
          <w:rPr>
            <w:noProof/>
            <w:webHidden/>
          </w:rPr>
          <w:t>iii</w:t>
        </w:r>
        <w:r>
          <w:rPr>
            <w:noProof/>
            <w:webHidden/>
          </w:rPr>
          <w:fldChar w:fldCharType="end"/>
        </w:r>
      </w:hyperlink>
    </w:p>
    <w:p w14:paraId="4C3897A9" w14:textId="2EB76F05"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49" w:history="1">
        <w:r w:rsidRPr="00EC1BC4">
          <w:rPr>
            <w:rStyle w:val="Hyperlink"/>
            <w:noProof/>
          </w:rPr>
          <w:t>Acknowledgements</w:t>
        </w:r>
        <w:r>
          <w:rPr>
            <w:noProof/>
            <w:webHidden/>
          </w:rPr>
          <w:tab/>
        </w:r>
        <w:r>
          <w:rPr>
            <w:noProof/>
            <w:webHidden/>
          </w:rPr>
          <w:fldChar w:fldCharType="begin"/>
        </w:r>
        <w:r>
          <w:rPr>
            <w:noProof/>
            <w:webHidden/>
          </w:rPr>
          <w:instrText xml:space="preserve"> PAGEREF _Toc92987349 \h </w:instrText>
        </w:r>
        <w:r>
          <w:rPr>
            <w:noProof/>
            <w:webHidden/>
          </w:rPr>
        </w:r>
        <w:r>
          <w:rPr>
            <w:noProof/>
            <w:webHidden/>
          </w:rPr>
          <w:fldChar w:fldCharType="separate"/>
        </w:r>
        <w:r>
          <w:rPr>
            <w:noProof/>
            <w:webHidden/>
          </w:rPr>
          <w:t>iv</w:t>
        </w:r>
        <w:r>
          <w:rPr>
            <w:noProof/>
            <w:webHidden/>
          </w:rPr>
          <w:fldChar w:fldCharType="end"/>
        </w:r>
      </w:hyperlink>
    </w:p>
    <w:p w14:paraId="321F01A4" w14:textId="088A954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0" w:history="1">
        <w:r w:rsidRPr="00EC1BC4">
          <w:rPr>
            <w:rStyle w:val="Hyperlink"/>
            <w:noProof/>
          </w:rPr>
          <w:t>Abstract</w:t>
        </w:r>
        <w:r>
          <w:rPr>
            <w:noProof/>
            <w:webHidden/>
          </w:rPr>
          <w:tab/>
        </w:r>
        <w:r>
          <w:rPr>
            <w:noProof/>
            <w:webHidden/>
          </w:rPr>
          <w:fldChar w:fldCharType="begin"/>
        </w:r>
        <w:r>
          <w:rPr>
            <w:noProof/>
            <w:webHidden/>
          </w:rPr>
          <w:instrText xml:space="preserve"> PAGEREF _Toc92987350 \h </w:instrText>
        </w:r>
        <w:r>
          <w:rPr>
            <w:noProof/>
            <w:webHidden/>
          </w:rPr>
        </w:r>
        <w:r>
          <w:rPr>
            <w:noProof/>
            <w:webHidden/>
          </w:rPr>
          <w:fldChar w:fldCharType="separate"/>
        </w:r>
        <w:r>
          <w:rPr>
            <w:noProof/>
            <w:webHidden/>
          </w:rPr>
          <w:t>v</w:t>
        </w:r>
        <w:r>
          <w:rPr>
            <w:noProof/>
            <w:webHidden/>
          </w:rPr>
          <w:fldChar w:fldCharType="end"/>
        </w:r>
      </w:hyperlink>
    </w:p>
    <w:p w14:paraId="6A8EC2D9" w14:textId="5510795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1" w:history="1">
        <w:r w:rsidRPr="00EC1BC4">
          <w:rPr>
            <w:rStyle w:val="Hyperlink"/>
            <w:noProof/>
          </w:rPr>
          <w:t>Abbreviations, Symbols and Notation</w:t>
        </w:r>
        <w:r>
          <w:rPr>
            <w:noProof/>
            <w:webHidden/>
          </w:rPr>
          <w:tab/>
        </w:r>
        <w:r>
          <w:rPr>
            <w:noProof/>
            <w:webHidden/>
          </w:rPr>
          <w:fldChar w:fldCharType="begin"/>
        </w:r>
        <w:r>
          <w:rPr>
            <w:noProof/>
            <w:webHidden/>
          </w:rPr>
          <w:instrText xml:space="preserve"> PAGEREF _Toc92987351 \h </w:instrText>
        </w:r>
        <w:r>
          <w:rPr>
            <w:noProof/>
            <w:webHidden/>
          </w:rPr>
        </w:r>
        <w:r>
          <w:rPr>
            <w:noProof/>
            <w:webHidden/>
          </w:rPr>
          <w:fldChar w:fldCharType="separate"/>
        </w:r>
        <w:r>
          <w:rPr>
            <w:noProof/>
            <w:webHidden/>
          </w:rPr>
          <w:t>vi</w:t>
        </w:r>
        <w:r>
          <w:rPr>
            <w:noProof/>
            <w:webHidden/>
          </w:rPr>
          <w:fldChar w:fldCharType="end"/>
        </w:r>
      </w:hyperlink>
    </w:p>
    <w:p w14:paraId="01D5E99C" w14:textId="22793813"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2" w:history="1">
        <w:r w:rsidRPr="00EC1BC4">
          <w:rPr>
            <w:rStyle w:val="Hyperlink"/>
            <w:noProof/>
          </w:rPr>
          <w:t>Chapter 1 Introduction</w:t>
        </w:r>
        <w:r>
          <w:rPr>
            <w:noProof/>
            <w:webHidden/>
          </w:rPr>
          <w:tab/>
        </w:r>
        <w:r>
          <w:rPr>
            <w:noProof/>
            <w:webHidden/>
          </w:rPr>
          <w:fldChar w:fldCharType="begin"/>
        </w:r>
        <w:r>
          <w:rPr>
            <w:noProof/>
            <w:webHidden/>
          </w:rPr>
          <w:instrText xml:space="preserve"> PAGEREF _Toc92987352 \h </w:instrText>
        </w:r>
        <w:r>
          <w:rPr>
            <w:noProof/>
            <w:webHidden/>
          </w:rPr>
        </w:r>
        <w:r>
          <w:rPr>
            <w:noProof/>
            <w:webHidden/>
          </w:rPr>
          <w:fldChar w:fldCharType="separate"/>
        </w:r>
        <w:r>
          <w:rPr>
            <w:noProof/>
            <w:webHidden/>
          </w:rPr>
          <w:t>1</w:t>
        </w:r>
        <w:r>
          <w:rPr>
            <w:noProof/>
            <w:webHidden/>
          </w:rPr>
          <w:fldChar w:fldCharType="end"/>
        </w:r>
      </w:hyperlink>
    </w:p>
    <w:p w14:paraId="066FB2EF" w14:textId="5A8F50A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3" w:history="1">
        <w:r w:rsidRPr="00EC1BC4">
          <w:rPr>
            <w:rStyle w:val="Hyperlink"/>
            <w:noProof/>
          </w:rPr>
          <w:t>Chapter 2 Litera</w:t>
        </w:r>
        <w:r w:rsidR="0087140E">
          <w:rPr>
            <w:rStyle w:val="Hyperlink"/>
            <w:noProof/>
          </w:rPr>
          <w:t>t</w:t>
        </w:r>
        <w:r w:rsidRPr="00EC1BC4">
          <w:rPr>
            <w:rStyle w:val="Hyperlink"/>
            <w:noProof/>
          </w:rPr>
          <w:t>ure Review</w:t>
        </w:r>
        <w:r>
          <w:rPr>
            <w:noProof/>
            <w:webHidden/>
          </w:rPr>
          <w:tab/>
        </w:r>
        <w:r>
          <w:rPr>
            <w:noProof/>
            <w:webHidden/>
          </w:rPr>
          <w:fldChar w:fldCharType="begin"/>
        </w:r>
        <w:r>
          <w:rPr>
            <w:noProof/>
            <w:webHidden/>
          </w:rPr>
          <w:instrText xml:space="preserve"> PAGEREF _Toc92987353 \h </w:instrText>
        </w:r>
        <w:r>
          <w:rPr>
            <w:noProof/>
            <w:webHidden/>
          </w:rPr>
        </w:r>
        <w:r>
          <w:rPr>
            <w:noProof/>
            <w:webHidden/>
          </w:rPr>
          <w:fldChar w:fldCharType="separate"/>
        </w:r>
        <w:r>
          <w:rPr>
            <w:noProof/>
            <w:webHidden/>
          </w:rPr>
          <w:t>2</w:t>
        </w:r>
        <w:r>
          <w:rPr>
            <w:noProof/>
            <w:webHidden/>
          </w:rPr>
          <w:fldChar w:fldCharType="end"/>
        </w:r>
      </w:hyperlink>
    </w:p>
    <w:p w14:paraId="06302337" w14:textId="6AF1FB2F"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4" w:history="1">
        <w:r w:rsidRPr="00EC1BC4">
          <w:rPr>
            <w:rStyle w:val="Hyperlink"/>
            <w:noProof/>
          </w:rPr>
          <w:t>Chapter 3 Methodology</w:t>
        </w:r>
        <w:r>
          <w:rPr>
            <w:noProof/>
            <w:webHidden/>
          </w:rPr>
          <w:tab/>
        </w:r>
        <w:r>
          <w:rPr>
            <w:noProof/>
            <w:webHidden/>
          </w:rPr>
          <w:fldChar w:fldCharType="begin"/>
        </w:r>
        <w:r>
          <w:rPr>
            <w:noProof/>
            <w:webHidden/>
          </w:rPr>
          <w:instrText xml:space="preserve"> PAGEREF _Toc92987354 \h </w:instrText>
        </w:r>
        <w:r>
          <w:rPr>
            <w:noProof/>
            <w:webHidden/>
          </w:rPr>
        </w:r>
        <w:r>
          <w:rPr>
            <w:noProof/>
            <w:webHidden/>
          </w:rPr>
          <w:fldChar w:fldCharType="separate"/>
        </w:r>
        <w:r>
          <w:rPr>
            <w:noProof/>
            <w:webHidden/>
          </w:rPr>
          <w:t>3</w:t>
        </w:r>
        <w:r>
          <w:rPr>
            <w:noProof/>
            <w:webHidden/>
          </w:rPr>
          <w:fldChar w:fldCharType="end"/>
        </w:r>
      </w:hyperlink>
    </w:p>
    <w:p w14:paraId="7FC3BBC6" w14:textId="1A386A22"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5" w:history="1">
        <w:r w:rsidRPr="00EC1BC4">
          <w:rPr>
            <w:rStyle w:val="Hyperlink"/>
            <w:noProof/>
          </w:rPr>
          <w:t>Chapter 4 Results</w:t>
        </w:r>
        <w:r>
          <w:rPr>
            <w:noProof/>
            <w:webHidden/>
          </w:rPr>
          <w:tab/>
        </w:r>
        <w:r>
          <w:rPr>
            <w:noProof/>
            <w:webHidden/>
          </w:rPr>
          <w:fldChar w:fldCharType="begin"/>
        </w:r>
        <w:r>
          <w:rPr>
            <w:noProof/>
            <w:webHidden/>
          </w:rPr>
          <w:instrText xml:space="preserve"> PAGEREF _Toc92987355 \h </w:instrText>
        </w:r>
        <w:r>
          <w:rPr>
            <w:noProof/>
            <w:webHidden/>
          </w:rPr>
        </w:r>
        <w:r>
          <w:rPr>
            <w:noProof/>
            <w:webHidden/>
          </w:rPr>
          <w:fldChar w:fldCharType="separate"/>
        </w:r>
        <w:r>
          <w:rPr>
            <w:noProof/>
            <w:webHidden/>
          </w:rPr>
          <w:t>4</w:t>
        </w:r>
        <w:r>
          <w:rPr>
            <w:noProof/>
            <w:webHidden/>
          </w:rPr>
          <w:fldChar w:fldCharType="end"/>
        </w:r>
      </w:hyperlink>
    </w:p>
    <w:p w14:paraId="1307A4D4" w14:textId="32ABB236"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6" w:history="1">
        <w:r w:rsidRPr="00EC1BC4">
          <w:rPr>
            <w:rStyle w:val="Hyperlink"/>
            <w:noProof/>
          </w:rPr>
          <w:t>Chapter 5 Discussion</w:t>
        </w:r>
        <w:r>
          <w:rPr>
            <w:noProof/>
            <w:webHidden/>
          </w:rPr>
          <w:tab/>
        </w:r>
        <w:r>
          <w:rPr>
            <w:noProof/>
            <w:webHidden/>
          </w:rPr>
          <w:fldChar w:fldCharType="begin"/>
        </w:r>
        <w:r>
          <w:rPr>
            <w:noProof/>
            <w:webHidden/>
          </w:rPr>
          <w:instrText xml:space="preserve"> PAGEREF _Toc92987356 \h </w:instrText>
        </w:r>
        <w:r>
          <w:rPr>
            <w:noProof/>
            <w:webHidden/>
          </w:rPr>
        </w:r>
        <w:r>
          <w:rPr>
            <w:noProof/>
            <w:webHidden/>
          </w:rPr>
          <w:fldChar w:fldCharType="separate"/>
        </w:r>
        <w:r>
          <w:rPr>
            <w:noProof/>
            <w:webHidden/>
          </w:rPr>
          <w:t>5</w:t>
        </w:r>
        <w:r>
          <w:rPr>
            <w:noProof/>
            <w:webHidden/>
          </w:rPr>
          <w:fldChar w:fldCharType="end"/>
        </w:r>
      </w:hyperlink>
    </w:p>
    <w:p w14:paraId="274B1C61" w14:textId="5E5B4C9E"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7" w:history="1">
        <w:r w:rsidRPr="00EC1BC4">
          <w:rPr>
            <w:rStyle w:val="Hyperlink"/>
            <w:noProof/>
          </w:rPr>
          <w:t>Chapter 6 Conclusion and Future Work</w:t>
        </w:r>
        <w:r>
          <w:rPr>
            <w:noProof/>
            <w:webHidden/>
          </w:rPr>
          <w:tab/>
        </w:r>
        <w:r>
          <w:rPr>
            <w:noProof/>
            <w:webHidden/>
          </w:rPr>
          <w:fldChar w:fldCharType="begin"/>
        </w:r>
        <w:r>
          <w:rPr>
            <w:noProof/>
            <w:webHidden/>
          </w:rPr>
          <w:instrText xml:space="preserve"> PAGEREF _Toc92987357 \h </w:instrText>
        </w:r>
        <w:r>
          <w:rPr>
            <w:noProof/>
            <w:webHidden/>
          </w:rPr>
        </w:r>
        <w:r>
          <w:rPr>
            <w:noProof/>
            <w:webHidden/>
          </w:rPr>
          <w:fldChar w:fldCharType="separate"/>
        </w:r>
        <w:r>
          <w:rPr>
            <w:noProof/>
            <w:webHidden/>
          </w:rPr>
          <w:t>6</w:t>
        </w:r>
        <w:r>
          <w:rPr>
            <w:noProof/>
            <w:webHidden/>
          </w:rPr>
          <w:fldChar w:fldCharType="end"/>
        </w:r>
      </w:hyperlink>
    </w:p>
    <w:p w14:paraId="078C7408" w14:textId="05187F0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8" w:history="1">
        <w:r w:rsidRPr="00EC1BC4">
          <w:rPr>
            <w:rStyle w:val="Hyperlink"/>
            <w:noProof/>
          </w:rPr>
          <w:t>List of References</w:t>
        </w:r>
        <w:r>
          <w:rPr>
            <w:noProof/>
            <w:webHidden/>
          </w:rPr>
          <w:tab/>
        </w:r>
        <w:r>
          <w:rPr>
            <w:noProof/>
            <w:webHidden/>
          </w:rPr>
          <w:fldChar w:fldCharType="begin"/>
        </w:r>
        <w:r>
          <w:rPr>
            <w:noProof/>
            <w:webHidden/>
          </w:rPr>
          <w:instrText xml:space="preserve"> PAGEREF _Toc92987358 \h </w:instrText>
        </w:r>
        <w:r>
          <w:rPr>
            <w:noProof/>
            <w:webHidden/>
          </w:rPr>
        </w:r>
        <w:r>
          <w:rPr>
            <w:noProof/>
            <w:webHidden/>
          </w:rPr>
          <w:fldChar w:fldCharType="separate"/>
        </w:r>
        <w:r>
          <w:rPr>
            <w:noProof/>
            <w:webHidden/>
          </w:rPr>
          <w:t>7</w:t>
        </w:r>
        <w:r>
          <w:rPr>
            <w:noProof/>
            <w:webHidden/>
          </w:rPr>
          <w:fldChar w:fldCharType="end"/>
        </w:r>
      </w:hyperlink>
    </w:p>
    <w:p w14:paraId="324C12A0" w14:textId="70482BEA"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59" w:history="1">
        <w:r w:rsidRPr="00EC1BC4">
          <w:rPr>
            <w:rStyle w:val="Hyperlink"/>
            <w:noProof/>
          </w:rPr>
          <w:t>Bibliography</w:t>
        </w:r>
        <w:r>
          <w:rPr>
            <w:noProof/>
            <w:webHidden/>
          </w:rPr>
          <w:tab/>
        </w:r>
        <w:r>
          <w:rPr>
            <w:noProof/>
            <w:webHidden/>
          </w:rPr>
          <w:fldChar w:fldCharType="begin"/>
        </w:r>
        <w:r>
          <w:rPr>
            <w:noProof/>
            <w:webHidden/>
          </w:rPr>
          <w:instrText xml:space="preserve"> PAGEREF _Toc92987359 \h </w:instrText>
        </w:r>
        <w:r>
          <w:rPr>
            <w:noProof/>
            <w:webHidden/>
          </w:rPr>
        </w:r>
        <w:r>
          <w:rPr>
            <w:noProof/>
            <w:webHidden/>
          </w:rPr>
          <w:fldChar w:fldCharType="separate"/>
        </w:r>
        <w:r>
          <w:rPr>
            <w:noProof/>
            <w:webHidden/>
          </w:rPr>
          <w:t>8</w:t>
        </w:r>
        <w:r>
          <w:rPr>
            <w:noProof/>
            <w:webHidden/>
          </w:rPr>
          <w:fldChar w:fldCharType="end"/>
        </w:r>
      </w:hyperlink>
    </w:p>
    <w:p w14:paraId="2B73550D" w14:textId="32D48F89" w:rsidR="00A638D9" w:rsidRDefault="00A638D9">
      <w:pPr>
        <w:pStyle w:val="TOC1"/>
        <w:tabs>
          <w:tab w:val="right" w:leader="dot" w:pos="7831"/>
        </w:tabs>
        <w:rPr>
          <w:rFonts w:asciiTheme="minorHAnsi" w:eastAsiaTheme="minorEastAsia" w:hAnsiTheme="minorHAnsi" w:cstheme="minorBidi"/>
          <w:noProof/>
          <w:sz w:val="22"/>
          <w:szCs w:val="22"/>
          <w:lang w:eastAsia="en-GB"/>
        </w:rPr>
      </w:pPr>
      <w:hyperlink w:anchor="_Toc92987360" w:history="1">
        <w:r w:rsidRPr="00EC1BC4">
          <w:rPr>
            <w:rStyle w:val="Hyperlink"/>
            <w:noProof/>
          </w:rPr>
          <w:t>Appendices</w:t>
        </w:r>
        <w:r>
          <w:rPr>
            <w:noProof/>
            <w:webHidden/>
          </w:rPr>
          <w:tab/>
        </w:r>
        <w:r>
          <w:rPr>
            <w:noProof/>
            <w:webHidden/>
          </w:rPr>
          <w:fldChar w:fldCharType="begin"/>
        </w:r>
        <w:r>
          <w:rPr>
            <w:noProof/>
            <w:webHidden/>
          </w:rPr>
          <w:instrText xml:space="preserve"> PAGEREF _Toc92987360 \h </w:instrText>
        </w:r>
        <w:r>
          <w:rPr>
            <w:noProof/>
            <w:webHidden/>
          </w:rPr>
        </w:r>
        <w:r>
          <w:rPr>
            <w:noProof/>
            <w:webHidden/>
          </w:rPr>
          <w:fldChar w:fldCharType="separate"/>
        </w:r>
        <w:r>
          <w:rPr>
            <w:noProof/>
            <w:webHidden/>
          </w:rPr>
          <w:t>9</w:t>
        </w:r>
        <w:r>
          <w:rPr>
            <w:noProof/>
            <w:webHidden/>
          </w:rPr>
          <w:fldChar w:fldCharType="end"/>
        </w:r>
      </w:hyperlink>
    </w:p>
    <w:p w14:paraId="6912690A" w14:textId="02928DCC" w:rsidR="00B003E5" w:rsidRPr="005003EC" w:rsidRDefault="005D71BF" w:rsidP="00B003E5">
      <w:pPr>
        <w:pStyle w:val="TOC1"/>
        <w:tabs>
          <w:tab w:val="right" w:leader="dot" w:pos="7831"/>
        </w:tabs>
        <w:rPr>
          <w:rFonts w:ascii="Calibri" w:hAnsi="Calibri"/>
          <w:noProof/>
          <w:sz w:val="22"/>
          <w:szCs w:val="22"/>
          <w:lang w:eastAsia="en-GB"/>
        </w:rPr>
      </w:pPr>
      <w:r>
        <w:fldChar w:fldCharType="end"/>
      </w:r>
      <w:commentRangeEnd w:id="1"/>
      <w:r w:rsidR="00220CD1" w:rsidRPr="005003EC">
        <w:rPr>
          <w:rStyle w:val="CommentReference"/>
          <w:rFonts w:ascii="Calibri" w:hAnsi="Calibri"/>
          <w:noProof/>
          <w:sz w:val="22"/>
          <w:szCs w:val="22"/>
          <w:lang w:eastAsia="en-GB"/>
        </w:rPr>
        <w:commentReference w:id="1"/>
      </w:r>
      <w:r w:rsidR="00B003E5" w:rsidRPr="005003EC">
        <w:rPr>
          <w:rFonts w:ascii="Calibri" w:hAnsi="Calibri"/>
          <w:noProof/>
          <w:sz w:val="22"/>
          <w:szCs w:val="22"/>
          <w:lang w:eastAsia="en-GB"/>
        </w:rPr>
        <w:t xml:space="preserve"> </w:t>
      </w:r>
    </w:p>
    <w:p w14:paraId="02549541" w14:textId="77777777" w:rsidR="00C17241" w:rsidRDefault="00C17241" w:rsidP="00C17241"/>
    <w:p w14:paraId="01EE9251" w14:textId="77777777" w:rsidR="008517C5" w:rsidRDefault="00C17241" w:rsidP="005D71BF">
      <w:pPr>
        <w:pStyle w:val="Heading1"/>
      </w:pPr>
      <w:r>
        <w:br w:type="page"/>
      </w:r>
      <w:bookmarkStart w:id="2" w:name="_Toc92987347"/>
      <w:r w:rsidR="008517C5">
        <w:lastRenderedPageBreak/>
        <w:t>Table of Figures</w:t>
      </w:r>
      <w:bookmarkEnd w:id="2"/>
    </w:p>
    <w:p w14:paraId="386FEDA4" w14:textId="77777777" w:rsidR="00C17241" w:rsidRDefault="008517C5" w:rsidP="005D71BF">
      <w:pPr>
        <w:pStyle w:val="Heading1"/>
      </w:pPr>
      <w:r>
        <w:br w:type="page"/>
      </w:r>
      <w:bookmarkStart w:id="3" w:name="_Toc92987348"/>
      <w:r>
        <w:lastRenderedPageBreak/>
        <w:t xml:space="preserve">Table of </w:t>
      </w:r>
      <w:r w:rsidR="00C17241">
        <w:t>Tables</w:t>
      </w:r>
      <w:bookmarkEnd w:id="3"/>
    </w:p>
    <w:p w14:paraId="38FC909A" w14:textId="77777777" w:rsidR="009E5EDA" w:rsidRPr="009E5EDA" w:rsidRDefault="009E5EDA" w:rsidP="009E5EDA"/>
    <w:p w14:paraId="4C4448F3" w14:textId="77777777" w:rsidR="00C17241" w:rsidRDefault="00C17241" w:rsidP="005D71BF">
      <w:pPr>
        <w:pStyle w:val="Heading1"/>
      </w:pPr>
      <w:r>
        <w:br w:type="page"/>
      </w:r>
      <w:bookmarkStart w:id="4" w:name="_Toc92987349"/>
      <w:r>
        <w:lastRenderedPageBreak/>
        <w:t>Acknowledgements</w:t>
      </w:r>
      <w:bookmarkEnd w:id="4"/>
    </w:p>
    <w:p w14:paraId="72AF666B" w14:textId="77B95AE2" w:rsidR="009E5EDA" w:rsidRPr="009E5EDA" w:rsidRDefault="002C489C" w:rsidP="009E5EDA">
      <w:r>
        <w:t>I would like to thank Hadi Mehrpouya for all the guidance and support you have provided me throughout the year. I thank the participants for their time for testing this project. I also thank my family for their support. Finally, I thank my partner, Emma Colligan for always believing in me and supporting me.</w:t>
      </w:r>
    </w:p>
    <w:p w14:paraId="4DF91666" w14:textId="77777777" w:rsidR="007C60E1" w:rsidRDefault="00C17241" w:rsidP="008517C5">
      <w:pPr>
        <w:pStyle w:val="Heading1"/>
      </w:pPr>
      <w:r>
        <w:br w:type="page"/>
      </w:r>
      <w:bookmarkStart w:id="5" w:name="_Toc92987350"/>
      <w:r w:rsidR="007C60E1">
        <w:lastRenderedPageBreak/>
        <w:t>Abstract</w:t>
      </w:r>
      <w:bookmarkEnd w:id="5"/>
    </w:p>
    <w:p w14:paraId="67DD26E3" w14:textId="721093CD" w:rsidR="009E5EDA" w:rsidRDefault="00A528F4" w:rsidP="009E5EDA">
      <w: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commentRangeStart w:id="6"/>
      <w:commentRangeStart w:id="7"/>
      <w:r>
        <w:t xml:space="preserve">. This dissertation will address the issue of this genre having a lack of research and usage of procedural </w:t>
      </w:r>
      <w:commentRangeEnd w:id="6"/>
      <w:r w:rsidR="007D6DA0">
        <w:rPr>
          <w:rStyle w:val="CommentReference"/>
          <w:sz w:val="24"/>
          <w:szCs w:val="24"/>
        </w:rPr>
        <w:commentReference w:id="6"/>
      </w:r>
      <w:commentRangeEnd w:id="7"/>
      <w:r w:rsidR="00956C30">
        <w:rPr>
          <w:rStyle w:val="CommentReference"/>
          <w:sz w:val="24"/>
          <w:szCs w:val="24"/>
        </w:rPr>
        <w:commentReference w:id="7"/>
      </w:r>
      <w:r>
        <w:t>generation.</w:t>
      </w:r>
    </w:p>
    <w:p w14:paraId="5604F34D" w14:textId="56CDD405" w:rsidR="00A528F4" w:rsidRDefault="00A528F4" w:rsidP="009E5EDA"/>
    <w:p w14:paraId="3CA42AF0" w14:textId="4FA56634" w:rsidR="00A528F4" w:rsidRDefault="00A528F4" w:rsidP="009E5EDA">
      <w:r>
        <w:t>Aim: The project aims to investigate generation of 3D platformer levels by using various procedural generation techniques found in other genres to develop a solution for generating levels.</w:t>
      </w:r>
    </w:p>
    <w:p w14:paraId="404B4BB1" w14:textId="77777777" w:rsidR="00A528F4" w:rsidRDefault="00A528F4" w:rsidP="009E5EDA"/>
    <w:p w14:paraId="5939616F" w14:textId="3D7DB347" w:rsidR="00A528F4" w:rsidRDefault="00A528F4" w:rsidP="009E5EDA">
      <w:r>
        <w:t>Method: The application will involve building a level that makes use of rhythm-based approaches by generating a rhythm that will be drawn upon as a basis for generating the platforms. It will also utilise patterns</w:t>
      </w:r>
      <w:r w:rsidR="00E51393">
        <w:t xml:space="preserve"> commonly exploited in the platformer genre, for instance, guiding the player and the inclusion of safe zones.</w:t>
      </w:r>
    </w:p>
    <w:p w14:paraId="12110125" w14:textId="252EF49C" w:rsidR="00E51393" w:rsidRDefault="00E51393" w:rsidP="009E5EDA"/>
    <w:p w14:paraId="3D57B6C0" w14:textId="2DA1D4F4" w:rsidR="00E51393" w:rsidRDefault="00E51393" w:rsidP="009E5EDA">
      <w:r>
        <w:t xml:space="preserve">Results: A survey </w:t>
      </w:r>
      <w:r w:rsidR="00E256CA">
        <w:t xml:space="preserve">and </w:t>
      </w:r>
      <w:r w:rsidR="003125E7">
        <w:t xml:space="preserve">information outputted after the level will be employed to evaluate the effectiveness of this project. </w:t>
      </w:r>
      <w:r w:rsidR="0087140E">
        <w:t>Participants will</w:t>
      </w:r>
      <w:r w:rsidR="003125E7">
        <w:t xml:space="preserve"> test a generated level and will fill out a questionnaire regarding feedback on what they experienced.</w:t>
      </w:r>
    </w:p>
    <w:p w14:paraId="62738AB8" w14:textId="6E2C4293" w:rsidR="003125E7" w:rsidRDefault="003125E7" w:rsidP="009E5EDA"/>
    <w:p w14:paraId="11EEF0B0" w14:textId="4CA71B9B" w:rsidR="003125E7" w:rsidRPr="009E5EDA" w:rsidRDefault="003125E7" w:rsidP="009E5EDA">
      <w:r>
        <w:t>Conclusion: This dissertation will determine if procedural generation is feasible for developing 3D platformer levels. If this is the case, this proves that this method is capable of being effective for programmers and designers to create 3D platformer levels, and it can open great opportunities for programmers to learn procedural generation techniques.</w:t>
      </w:r>
    </w:p>
    <w:p w14:paraId="2A29B885" w14:textId="77777777" w:rsidR="007C60E1" w:rsidRDefault="007C60E1" w:rsidP="005D71BF">
      <w:pPr>
        <w:pStyle w:val="Heading1"/>
      </w:pPr>
      <w:r>
        <w:br w:type="page"/>
      </w:r>
      <w:bookmarkStart w:id="8" w:name="_Toc92987351"/>
      <w:r>
        <w:lastRenderedPageBreak/>
        <w:t>Abbreviations, Symbols and Notation</w:t>
      </w:r>
      <w:bookmarkEnd w:id="8"/>
    </w:p>
    <w:p w14:paraId="1D9888EE" w14:textId="77777777" w:rsidR="005D71BF" w:rsidRPr="005D71BF" w:rsidRDefault="008517C5" w:rsidP="005D71BF">
      <w:r>
        <w:t>If required</w:t>
      </w:r>
    </w:p>
    <w:p w14:paraId="4F05B490" w14:textId="77777777" w:rsidR="00975D24" w:rsidRDefault="00975D24" w:rsidP="005D71BF">
      <w:pPr>
        <w:rPr>
          <w:rFonts w:cs="Arial"/>
          <w:b/>
          <w:bCs/>
          <w:kern w:val="32"/>
          <w:sz w:val="32"/>
          <w:szCs w:val="32"/>
        </w:rPr>
      </w:pPr>
    </w:p>
    <w:p w14:paraId="7D7B9A2C" w14:textId="5C1A0036" w:rsidR="00975D24" w:rsidRPr="00975D24" w:rsidRDefault="00975D24" w:rsidP="005D71BF">
      <w:pPr>
        <w:rPr>
          <w:rFonts w:cs="Arial"/>
          <w:kern w:val="32"/>
        </w:rPr>
        <w:sectPr w:rsidR="00975D24" w:rsidRPr="00975D24"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975D24">
        <w:rPr>
          <w:rFonts w:cs="Arial"/>
          <w:kern w:val="32"/>
        </w:rPr>
        <w:t>PCG – Procedural Content Generation</w:t>
      </w:r>
    </w:p>
    <w:p w14:paraId="09D67D9A" w14:textId="4C241C56" w:rsidR="007C60E1" w:rsidRPr="00636A0D" w:rsidRDefault="007C60E1" w:rsidP="00636A0D">
      <w:r w:rsidRPr="005575BA">
        <w:lastRenderedPageBreak/>
        <w:t>Start typing your Project here</w:t>
      </w:r>
      <w:r w:rsidR="00991C7E" w:rsidRPr="005575BA">
        <w:t>. These are suggested</w:t>
      </w:r>
      <w:r w:rsidR="00991C7E">
        <w:rPr>
          <w:rStyle w:val="Emphasis"/>
        </w:rPr>
        <w:t xml:space="preserve"> </w:t>
      </w:r>
      <w:r w:rsidR="00991C7E" w:rsidRPr="00636A0D">
        <w:t>Chapter titles.</w:t>
      </w:r>
    </w:p>
    <w:p w14:paraId="049D3AEA" w14:textId="1700B98A" w:rsidR="00E77C7D" w:rsidRDefault="00B003E5" w:rsidP="00A05A8E">
      <w:pPr>
        <w:pStyle w:val="Heading1"/>
        <w:jc w:val="center"/>
      </w:pPr>
      <w:bookmarkStart w:id="9" w:name="_Toc92987352"/>
      <w:r>
        <w:t xml:space="preserve">Chapter 1 </w:t>
      </w:r>
      <w:r w:rsidR="0000012E">
        <w:t>Introduction</w:t>
      </w:r>
      <w:bookmarkEnd w:id="9"/>
    </w:p>
    <w:p w14:paraId="737E031B" w14:textId="6F7B1F9A" w:rsidR="00E77C7D" w:rsidRDefault="00C006BC">
      <w:pPr>
        <w:spacing w:line="240" w:lineRule="auto"/>
      </w:pPr>
      <w:commentRangeStart w:id="10"/>
      <w:r w:rsidRPr="00C006BC">
        <w:t xml:space="preserve">Procedural generation is a </w:t>
      </w:r>
      <w:commentRangeStart w:id="11"/>
      <w:r w:rsidRPr="00C006BC">
        <w:t xml:space="preserve">game </w:t>
      </w:r>
      <w:r w:rsidR="00956C30">
        <w:t>development method</w:t>
      </w:r>
      <w:r w:rsidRPr="00C006BC">
        <w:t xml:space="preserve"> </w:t>
      </w:r>
      <w:commentRangeEnd w:id="11"/>
      <w:r w:rsidR="003972C6" w:rsidRPr="00C006BC">
        <w:rPr>
          <w:rStyle w:val="CommentReference"/>
          <w:sz w:val="24"/>
          <w:szCs w:val="24"/>
        </w:rPr>
        <w:commentReference w:id="11"/>
      </w:r>
      <w:r w:rsidRPr="00C006BC">
        <w:t>that has been used in various genres, such as terrain generation in open world adventure games, and to place game objects in a space. These ways have been successful and have reduced development times for designers once the procedural generation has been implemented. Designing a level can be time consuming in 3D platformers so there is arguably a need for this for some developers. This is where procedural generation is introduced by having the computer create the levels using a set of procedures instead.</w:t>
      </w:r>
      <w:commentRangeEnd w:id="10"/>
      <w:r w:rsidR="005957C0">
        <w:rPr>
          <w:rStyle w:val="CommentReference"/>
          <w:sz w:val="24"/>
          <w:szCs w:val="24"/>
        </w:rPr>
        <w:commentReference w:id="10"/>
      </w:r>
    </w:p>
    <w:p w14:paraId="00384DEE" w14:textId="77777777" w:rsidR="00C006BC" w:rsidRDefault="00C006BC">
      <w:pPr>
        <w:spacing w:line="240" w:lineRule="auto"/>
      </w:pPr>
    </w:p>
    <w:p w14:paraId="29CEF725" w14:textId="598A0ABF" w:rsidR="00C006BC" w:rsidRDefault="00C006BC">
      <w:pPr>
        <w:spacing w:line="240" w:lineRule="auto"/>
      </w:pPr>
      <w:r w:rsidRPr="00C006BC">
        <w:t xml:space="preserve">One of the earliest examples of Procedural Generation was in </w:t>
      </w:r>
      <w:r w:rsidRPr="00C006BC">
        <w:rPr>
          <w:i/>
          <w:iCs/>
        </w:rPr>
        <w:t xml:space="preserve">Rogue </w:t>
      </w:r>
      <w:r w:rsidRPr="00C006BC">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6DEA1BA0" w14:textId="77777777" w:rsidR="00D22947" w:rsidRDefault="00D22947">
      <w:pPr>
        <w:spacing w:line="240" w:lineRule="auto"/>
      </w:pPr>
    </w:p>
    <w:p w14:paraId="39BEEB94" w14:textId="77777777" w:rsidR="00D22947" w:rsidRDefault="00D22947">
      <w:pPr>
        <w:spacing w:line="240" w:lineRule="auto"/>
      </w:pPr>
    </w:p>
    <w:p w14:paraId="25A13AD6" w14:textId="77777777" w:rsidR="00C006BC" w:rsidRDefault="00C006BC">
      <w:pPr>
        <w:spacing w:line="240" w:lineRule="auto"/>
        <w:rPr>
          <w:rFonts w:cs="Arial"/>
          <w:b/>
          <w:bCs/>
          <w:kern w:val="32"/>
          <w:sz w:val="28"/>
          <w:szCs w:val="32"/>
        </w:rPr>
      </w:pPr>
    </w:p>
    <w:p w14:paraId="211BDD82" w14:textId="77777777" w:rsidR="00B15AF9" w:rsidRDefault="000F253B" w:rsidP="00A05A8E">
      <w:pPr>
        <w:pStyle w:val="Heading1"/>
        <w:jc w:val="center"/>
      </w:pPr>
      <w:bookmarkStart w:id="12" w:name="_Toc92987353"/>
      <w:r>
        <w:t xml:space="preserve">Chapter </w:t>
      </w:r>
      <w:commentRangeStart w:id="13"/>
      <w:r>
        <w:t>2</w:t>
      </w:r>
      <w:r w:rsidR="0000012E">
        <w:t xml:space="preserve"> Literature Review</w:t>
      </w:r>
      <w:bookmarkEnd w:id="12"/>
      <w:commentRangeEnd w:id="13"/>
      <w:r w:rsidR="00611C77">
        <w:rPr>
          <w:rStyle w:val="CommentReference"/>
          <w:sz w:val="28"/>
          <w:szCs w:val="32"/>
        </w:rPr>
        <w:commentReference w:id="13"/>
      </w:r>
    </w:p>
    <w:p w14:paraId="5A99A7E9" w14:textId="77777777" w:rsidR="00DA45E6" w:rsidRPr="00975D24" w:rsidRDefault="00B15AF9" w:rsidP="00A05A8E">
      <w:pPr>
        <w:pStyle w:val="Heading1"/>
        <w:jc w:val="center"/>
        <w:rPr>
          <w:b w:val="0"/>
          <w:bCs w:val="0"/>
          <w:sz w:val="24"/>
        </w:rPr>
      </w:pPr>
      <w:r w:rsidRPr="00975D24">
        <w:rPr>
          <w:b w:val="0"/>
          <w:bCs w:val="0"/>
          <w:sz w:val="24"/>
        </w:rPr>
        <w:t xml:space="preserve">For the project to be carried out successfully, research was </w:t>
      </w:r>
      <w:r w:rsidR="00DA45E6" w:rsidRPr="00975D24">
        <w:rPr>
          <w:b w:val="0"/>
          <w:bCs w:val="0"/>
          <w:sz w:val="24"/>
        </w:rPr>
        <w:t>carried out</w:t>
      </w:r>
      <w:r w:rsidRPr="00975D24">
        <w:rPr>
          <w:b w:val="0"/>
          <w:bCs w:val="0"/>
          <w:sz w:val="24"/>
        </w:rPr>
        <w:t xml:space="preserve"> regarding various procedural generation </w:t>
      </w:r>
      <w:commentRangeStart w:id="14"/>
      <w:r w:rsidRPr="00975D24">
        <w:rPr>
          <w:b w:val="0"/>
          <w:bCs w:val="0"/>
          <w:sz w:val="24"/>
        </w:rPr>
        <w:t xml:space="preserve">techniques, such as </w:t>
      </w:r>
      <w:r w:rsidR="00DA45E6" w:rsidRPr="00975D24">
        <w:rPr>
          <w:b w:val="0"/>
          <w:bCs w:val="0"/>
          <w:sz w:val="24"/>
        </w:rPr>
        <w:t>rhythm-based</w:t>
      </w:r>
      <w:r w:rsidRPr="00975D24">
        <w:rPr>
          <w:b w:val="0"/>
          <w:bCs w:val="0"/>
          <w:sz w:val="24"/>
        </w:rPr>
        <w:t xml:space="preserve"> platforming</w:t>
      </w:r>
      <w:r w:rsidR="00DA45E6" w:rsidRPr="00975D24">
        <w:rPr>
          <w:b w:val="0"/>
          <w:bCs w:val="0"/>
          <w:sz w:val="24"/>
        </w:rPr>
        <w:t>. This section involves the existing relevant work that research project, which will be reviewed.</w:t>
      </w:r>
      <w:commentRangeEnd w:id="14"/>
      <w:r w:rsidR="00957FE7" w:rsidRPr="00975D24">
        <w:rPr>
          <w:rStyle w:val="CommentReference"/>
          <w:b w:val="0"/>
          <w:bCs w:val="0"/>
          <w:sz w:val="24"/>
          <w:szCs w:val="32"/>
        </w:rPr>
        <w:commentReference w:id="14"/>
      </w:r>
    </w:p>
    <w:p w14:paraId="570AA028" w14:textId="77777777" w:rsidR="00DA45E6" w:rsidRDefault="00DA45E6" w:rsidP="00DA45E6"/>
    <w:p w14:paraId="4EBA0C51" w14:textId="77A06373" w:rsidR="00DA45E6" w:rsidRDefault="00DA45E6" w:rsidP="00DA45E6">
      <w:r>
        <w:t>2.1 Techniques of Procedural Content Generation</w:t>
      </w:r>
    </w:p>
    <w:p w14:paraId="268CC691" w14:textId="77777777" w:rsidR="00DA45E6" w:rsidRDefault="00DA45E6" w:rsidP="00DA45E6"/>
    <w:p w14:paraId="04E23931" w14:textId="4A65772E" w:rsidR="00DA45E6" w:rsidRDefault="00DA45E6" w:rsidP="00DA45E6">
      <w:r>
        <w:t>2.1.1 Rhythm-Based PCG</w:t>
      </w:r>
    </w:p>
    <w:p w14:paraId="5EB08777" w14:textId="031177AB" w:rsidR="0037010B" w:rsidRDefault="0037010B" w:rsidP="0037010B">
      <w:r>
        <w:t xml:space="preserve">In Procedural Level Design for Platform Games (Ref here), it uses a four-layer hierarchy to represent platform games, with a concentration of repetition, rhythm and connectivity. The idea of rhythm is effective here since this allows a level to be created via a set of steps, where for example, the level can start off with “walk 2 seconds”, which means generate a platform that spawns for 2 seconds. Then it might say jump 1 second in, which means make a jump one second into playing the level. </w:t>
      </w:r>
      <w:r w:rsidR="004A2716">
        <w:lastRenderedPageBreak/>
        <w:t>The project uses this example to generate the base level before deciding which platforms will be spawned. It will at least have a set order of which will be a platform, and which parts will be a gap between two platforms to jump, or when the direction changes.</w:t>
      </w:r>
    </w:p>
    <w:p w14:paraId="3D300990" w14:textId="77777777" w:rsidR="004A2716" w:rsidRDefault="004A2716" w:rsidP="0037010B"/>
    <w:p w14:paraId="481FD50D" w14:textId="7F8165C0" w:rsidR="004A2716" w:rsidRDefault="004A2716" w:rsidP="0037010B">
      <w:r>
        <w:t xml:space="preserve">The article goes on to mention about creating a pattern based on difficulty. This is a great </w:t>
      </w:r>
      <w:r w:rsidR="0087140E">
        <w:t>start;</w:t>
      </w:r>
      <w:r>
        <w:t xml:space="preserve"> </w:t>
      </w:r>
      <w:r w:rsidR="00F33F05">
        <w:t>however,</w:t>
      </w:r>
      <w:r>
        <w:t xml:space="preserve"> this does not make the level feel unique </w:t>
      </w:r>
      <w:commentRangeStart w:id="15"/>
      <w:r>
        <w:t>since you are just limiting it to difficulty</w:t>
      </w:r>
      <w:commentRangeEnd w:id="15"/>
      <w:r w:rsidR="004D7911">
        <w:rPr>
          <w:rStyle w:val="CommentReference"/>
          <w:sz w:val="24"/>
          <w:szCs w:val="24"/>
        </w:rPr>
        <w:commentReference w:id="15"/>
      </w:r>
      <w:r>
        <w:t xml:space="preserve">. Instead, the application </w:t>
      </w:r>
      <w:commentRangeStart w:id="16"/>
      <w:r>
        <w:t>has a way to change the likelihood of what will spawn in the level in order to allow an adjustment for difficulty, but also to allow for one level with the same difficulty to be completely unique from another level with the same difficulty.</w:t>
      </w:r>
      <w:commentRangeEnd w:id="16"/>
      <w:r w:rsidR="008434E6">
        <w:rPr>
          <w:rStyle w:val="CommentReference"/>
          <w:sz w:val="24"/>
          <w:szCs w:val="24"/>
        </w:rPr>
        <w:commentReference w:id="16"/>
      </w:r>
    </w:p>
    <w:p w14:paraId="79042E3E" w14:textId="77777777" w:rsidR="004A2716" w:rsidRDefault="004A2716" w:rsidP="0037010B"/>
    <w:p w14:paraId="2BC3E52E" w14:textId="196CB778" w:rsidR="004A2716" w:rsidRDefault="004A2716" w:rsidP="0037010B">
      <w:r>
        <w:t xml:space="preserve">The paper mentions a system about monitoring the player’s progress through the level, and the success and failure </w:t>
      </w:r>
      <w:commentRangeStart w:id="17"/>
      <w:r>
        <w:t>rates. The application takes some of these ideas and uses a unique method, which is measuring what the player does in the level and then outputting this onto a JSON file.</w:t>
      </w:r>
      <w:commentRangeEnd w:id="17"/>
      <w:r w:rsidR="00803453">
        <w:rPr>
          <w:rStyle w:val="CommentReference"/>
          <w:sz w:val="24"/>
          <w:szCs w:val="24"/>
        </w:rPr>
        <w:commentReference w:id="17"/>
      </w:r>
    </w:p>
    <w:p w14:paraId="2C2754AE" w14:textId="77777777" w:rsidR="00426011" w:rsidRDefault="00426011" w:rsidP="00DA45E6"/>
    <w:p w14:paraId="1D5767A4" w14:textId="218EE2CA" w:rsidR="00426011" w:rsidRDefault="00426011" w:rsidP="00DA45E6">
      <w:r>
        <w:t>2.1.2 Two Step Constructive Approach</w:t>
      </w:r>
    </w:p>
    <w:p w14:paraId="51701144" w14:textId="2EE0C1D9" w:rsidR="00A453C5" w:rsidRDefault="00426011" w:rsidP="00DA45E6">
      <w:r>
        <w:t>In Two Step Constructive Approach for Dungeon Generation</w:t>
      </w:r>
      <w:r w:rsidR="00675E1F">
        <w:t xml:space="preserve"> (ref here), the generation is unfortunately flawed since it uses 9 different algorithms, which</w:t>
      </w:r>
      <w:commentRangeStart w:id="18"/>
      <w:r w:rsidR="00675E1F">
        <w:t xml:space="preserve"> </w:t>
      </w:r>
      <w:commentRangeEnd w:id="18"/>
      <w:r w:rsidR="001E7A06">
        <w:rPr>
          <w:rStyle w:val="CommentReference"/>
          <w:sz w:val="24"/>
          <w:szCs w:val="24"/>
        </w:rPr>
        <w:commentReference w:id="18"/>
      </w:r>
      <w:r w:rsidR="00675E1F">
        <w:t xml:space="preserve">makes the scope too big for the timeframe of this project. The article does </w:t>
      </w:r>
      <w:commentRangeStart w:id="19"/>
      <w:r w:rsidR="00675E1F">
        <w:t xml:space="preserve">have restrictions of furnishing however, which the project has made use of by </w:t>
      </w:r>
      <w:r w:rsidR="00823316">
        <w:t xml:space="preserve">restricting the </w:t>
      </w:r>
      <w:r w:rsidR="0087140E">
        <w:t>number</w:t>
      </w:r>
      <w:r w:rsidR="00823316">
        <w:t xml:space="preserve"> of spikes and bounce pads, health packs, and coins a level can have. </w:t>
      </w:r>
      <w:r w:rsidR="00A453C5">
        <w:t>The level also has a limit of one checkpoint per section, and only one goal per level.</w:t>
      </w:r>
    </w:p>
    <w:p w14:paraId="3D7A9F28" w14:textId="77777777" w:rsidR="00A453C5" w:rsidRDefault="00A453C5" w:rsidP="00DA45E6"/>
    <w:p w14:paraId="53A27A0B" w14:textId="38707CE1" w:rsidR="00426011" w:rsidRDefault="00A453C5" w:rsidP="00DA45E6">
      <w:r>
        <w:t xml:space="preserve">The idea of the two-step generation is also in the application, where the platforms will be generated. After each platform generation, the collectable positions of that platform will be determined if there is any collectables. </w:t>
      </w:r>
      <w:r w:rsidR="00675E1F">
        <w:t xml:space="preserve"> </w:t>
      </w:r>
      <w:r>
        <w:t>Once every platform has been generated</w:t>
      </w:r>
      <w:commentRangeEnd w:id="19"/>
      <w:r w:rsidR="00C0568C">
        <w:rPr>
          <w:rStyle w:val="CommentReference"/>
          <w:sz w:val="24"/>
          <w:szCs w:val="24"/>
        </w:rPr>
        <w:commentReference w:id="19"/>
      </w:r>
      <w:r>
        <w:t xml:space="preserve">, all the collectables in that section will be generated onto the level. </w:t>
      </w:r>
      <w:r w:rsidR="00847D01">
        <w:t xml:space="preserve"> </w:t>
      </w:r>
    </w:p>
    <w:p w14:paraId="43F28E21" w14:textId="77777777" w:rsidR="00847D01" w:rsidRDefault="00847D01" w:rsidP="00DA45E6"/>
    <w:p w14:paraId="71692691" w14:textId="4FA4E977" w:rsidR="00847D01" w:rsidRDefault="00847D01" w:rsidP="00DA45E6">
      <w:r>
        <w:t xml:space="preserve">2.1.3 </w:t>
      </w:r>
      <w:r w:rsidRPr="00847D01">
        <w:t>Newer and Improved Procedural Content</w:t>
      </w:r>
      <w:r>
        <w:t xml:space="preserve"> Generation</w:t>
      </w:r>
    </w:p>
    <w:p w14:paraId="23F0F9BA" w14:textId="77777777" w:rsidR="00847D01" w:rsidRDefault="00847D01" w:rsidP="00DA45E6"/>
    <w:p w14:paraId="281EAD4E" w14:textId="77777777" w:rsidR="00847D01" w:rsidRDefault="00847D01" w:rsidP="00847D01"/>
    <w:p w14:paraId="3BEB5E15" w14:textId="77777777" w:rsidR="00847D01" w:rsidRDefault="00847D01" w:rsidP="00847D01">
      <w:commentRangeStart w:id="20"/>
      <w:commentRangeStart w:id="21"/>
      <w:r>
        <w:t xml:space="preserve">The article has the same </w:t>
      </w:r>
      <w:commentRangeEnd w:id="20"/>
      <w:r w:rsidR="00B016E1">
        <w:rPr>
          <w:rStyle w:val="CommentReference"/>
          <w:sz w:val="24"/>
          <w:szCs w:val="24"/>
        </w:rPr>
        <w:commentReference w:id="20"/>
      </w:r>
      <w:commentRangeEnd w:id="21"/>
      <w:r w:rsidR="00F33F05">
        <w:rPr>
          <w:rStyle w:val="CommentReference"/>
          <w:sz w:val="24"/>
          <w:szCs w:val="24"/>
        </w:rPr>
        <w:commentReference w:id="21"/>
      </w:r>
      <w:r>
        <w:t xml:space="preserve">goal as this project, which is to save development times while still making the level feel engaging for players. </w:t>
      </w:r>
    </w:p>
    <w:p w14:paraId="4F850FD0" w14:textId="77777777" w:rsidR="00847D01" w:rsidRDefault="00847D01" w:rsidP="00847D01">
      <w: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as a summary of this paper. </w:t>
      </w:r>
    </w:p>
    <w:p w14:paraId="126AAEE8" w14:textId="77777777" w:rsidR="00847D01" w:rsidRDefault="00847D01" w:rsidP="00847D01"/>
    <w:p w14:paraId="597CB1D3" w14:textId="77777777" w:rsidR="00847D01" w:rsidRDefault="00847D01" w:rsidP="00847D01">
      <w:r>
        <w:t xml:space="preserve">The paper describes that high quality games usually require manual generation and significant effort by a large team which includes designers and </w:t>
      </w:r>
      <w:commentRangeStart w:id="22"/>
      <w:r>
        <w:t>developers, which is expensive budget wise and can be time consuming. This links to the objective of this project, which is to procedurally generate 3D platformer levels to reduce the demand for designers and to reduce development time in terms of level design, and this in turn saves money for the company.</w:t>
      </w:r>
      <w:commentRangeEnd w:id="22"/>
      <w:r w:rsidR="008C56F9">
        <w:rPr>
          <w:rStyle w:val="CommentReference"/>
          <w:sz w:val="24"/>
          <w:szCs w:val="24"/>
        </w:rPr>
        <w:commentReference w:id="22"/>
      </w:r>
    </w:p>
    <w:p w14:paraId="132DA76D" w14:textId="77777777" w:rsidR="00847D01" w:rsidRDefault="00847D01" w:rsidP="00847D01"/>
    <w:p w14:paraId="47B9FB1B" w14:textId="6AFC3300" w:rsidR="00847D01" w:rsidRDefault="00847D01" w:rsidP="00847D01">
      <w:r>
        <w:t>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assets to load at the beginning, and there is</w:t>
      </w:r>
      <w:r w:rsidR="00CF3C35">
        <w:t xml:space="preserve"> not</w:t>
      </w:r>
      <w:r>
        <w:t xml:space="preserve"> any need to store the level itself in the game’s files, thus saving storage space. </w:t>
      </w:r>
    </w:p>
    <w:p w14:paraId="0B64DDBA" w14:textId="77777777" w:rsidR="00847D01" w:rsidRDefault="00847D01" w:rsidP="00847D01"/>
    <w:p w14:paraId="6B2706A9" w14:textId="77777777" w:rsidR="00847D01" w:rsidRDefault="00847D01" w:rsidP="00DA45E6"/>
    <w:p w14:paraId="6F991EBA" w14:textId="77777777" w:rsidR="00847D01" w:rsidRDefault="00847D01" w:rsidP="00847D01">
      <w:r>
        <w:t xml:space="preserve">The paper also states the disadvantage of procedural generation taken more processing power before the game loads but also mentions that this is better than having a larger file size for the game. However, the </w:t>
      </w:r>
      <w:r>
        <w:lastRenderedPageBreak/>
        <w:t xml:space="preserve">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Default="00847D01" w:rsidP="00DA45E6"/>
    <w:p w14:paraId="4F6DF195" w14:textId="77777777" w:rsidR="00847D01" w:rsidRDefault="00847D01" w:rsidP="00847D01">
      <w: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3"/>
      <w:r>
        <w:t>and parameters will be determined at the start. The rest of the sections will be generated dynamically based on these attributes and parameters.</w:t>
      </w:r>
    </w:p>
    <w:p w14:paraId="6EDB97DF" w14:textId="77777777" w:rsidR="0037010B" w:rsidRDefault="0037010B" w:rsidP="00DA45E6"/>
    <w:p w14:paraId="0B665662" w14:textId="77777777" w:rsidR="00847D01" w:rsidRDefault="00847D01" w:rsidP="00847D01">
      <w:r>
        <w:t xml:space="preserve">The paper states methods that procedural generation uses, it states Markov is a procedural generation method that is fast. This is used when determining which platform can be spawned in the level, and if there should be a direction change for example. This is also used for other attributes such as when generating a bounce pad in the level. </w:t>
      </w:r>
    </w:p>
    <w:p w14:paraId="700C9829" w14:textId="77777777" w:rsidR="00847D01" w:rsidRDefault="00847D01" w:rsidP="00847D01">
      <w:r>
        <w:t>The paper does state that some machine learning methods, such as generative adversial networks is not a suitable method since it takes up too much computational power, which is not suited for real time content generation. I believe this effective since the paper is not afraid to mention flaws about procedural generation methods, which allows researchers to ensure they are making the right decisions when utilising procedural generation in their application.</w:t>
      </w:r>
    </w:p>
    <w:p w14:paraId="2E363D54" w14:textId="77777777" w:rsidR="00847D01" w:rsidRDefault="00847D01" w:rsidP="00847D01"/>
    <w:p w14:paraId="71DB90A9" w14:textId="77777777" w:rsidR="00847D01" w:rsidRDefault="00847D01" w:rsidP="00847D01">
      <w: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3"/>
      <w:r w:rsidR="00732FA1">
        <w:rPr>
          <w:rStyle w:val="CommentReference"/>
          <w:sz w:val="24"/>
          <w:szCs w:val="24"/>
        </w:rPr>
        <w:commentReference w:id="23"/>
      </w:r>
      <w:r>
        <w:t>be harder.</w:t>
      </w:r>
    </w:p>
    <w:p w14:paraId="0F4998BC" w14:textId="77777777" w:rsidR="00847D01" w:rsidRDefault="00847D01" w:rsidP="00847D01"/>
    <w:p w14:paraId="15752929" w14:textId="77777777" w:rsidR="00847D01" w:rsidRDefault="00847D01" w:rsidP="00847D01">
      <w:r>
        <w:t xml:space="preserve">The article mentions that many games lack variety in terms of levels, which means the player can recognise patterns. It’s effective the article </w:t>
      </w:r>
      <w:r>
        <w:lastRenderedPageBreak/>
        <w:t xml:space="preserve">mentions this since for example, once you complete a video game, there isn’t much in terms of replayability for the level layouts changing for example. </w:t>
      </w:r>
    </w:p>
    <w:p w14:paraId="4AB8BA99" w14:textId="77777777" w:rsidR="00847D01" w:rsidRDefault="00847D01" w:rsidP="00847D01">
      <w:r>
        <w:t>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Default="00847D01" w:rsidP="00847D01"/>
    <w:p w14:paraId="19CDE8BD" w14:textId="77777777" w:rsidR="00847D01" w:rsidRDefault="00847D01" w:rsidP="00DA45E6"/>
    <w:p w14:paraId="7CE4926C" w14:textId="0EB8B2D0" w:rsidR="00DA45E6" w:rsidRDefault="00DA45E6" w:rsidP="00DA45E6"/>
    <w:p w14:paraId="4AF83380" w14:textId="469F6916" w:rsidR="001A380D" w:rsidRDefault="001A380D" w:rsidP="00DA45E6">
      <w:r>
        <w:t>2.2 Platformer Level Techniques</w:t>
      </w:r>
    </w:p>
    <w:p w14:paraId="509B3A86" w14:textId="6E93659D" w:rsidR="001A380D" w:rsidRDefault="001A380D" w:rsidP="00DA45E6">
      <w:r>
        <w:t>2.2.1 Patterns</w:t>
      </w:r>
    </w:p>
    <w:p w14:paraId="5E96F199" w14:textId="29A685C1" w:rsidR="001A380D" w:rsidRDefault="00E47FDB" w:rsidP="00DA45E6">
      <w:r>
        <w:t xml:space="preserve">In Level Design Patterns in 2D </w:t>
      </w:r>
      <w:r w:rsidR="00BE64FF">
        <w:t>Games (</w:t>
      </w:r>
      <w:r w:rsidR="00DE498F">
        <w:t>ref here)</w:t>
      </w:r>
      <w:r>
        <w:t xml:space="preserve">, it discusses in the introduction that level design </w:t>
      </w:r>
      <w:r w:rsidR="00DE498F">
        <w:t xml:space="preserve">has become a major task in game design which links to how in this project that the point of procedurally generating content is to reduce the demands for game design. This is especially true for games becoming increasingly demanding, which also means the cost of creating a game is even higher, therefore using procedural generation in a game reduces the need of hiring more designers due to the demand of level design. </w:t>
      </w:r>
    </w:p>
    <w:p w14:paraId="6ADA3882" w14:textId="77777777" w:rsidR="00DE498F" w:rsidRDefault="00DE498F" w:rsidP="00DA45E6"/>
    <w:p w14:paraId="0DDD571D" w14:textId="23C31D58" w:rsidR="00DE498F" w:rsidRDefault="00DE498F" w:rsidP="00DA45E6">
      <w:r>
        <w:t xml:space="preserve">The article has been effective for level design patterns, especially with the guidance segment, </w:t>
      </w:r>
      <w:r w:rsidR="00584163">
        <w:t xml:space="preserve">which can help the player to figure where they might go next. This is important in level design since the player might feel lost of where to go without this mechanic, such as not having a trail of coins go towards where the player needs to go </w:t>
      </w:r>
      <w:r w:rsidR="00A453C5">
        <w:t>next or</w:t>
      </w:r>
      <w:r w:rsidR="00F44C73">
        <w:t xml:space="preserve"> having an arrow at the checkpoint for where the player needs to go.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t>be in</w:t>
      </w:r>
      <w:r w:rsidR="00F44C73">
        <w:t xml:space="preserve"> a platform </w:t>
      </w:r>
      <w:r w:rsidR="00F44C73">
        <w:lastRenderedPageBreak/>
        <w:t xml:space="preserve">that is safe for the player so once they reach the checkpoint, they can strategically decide how they will navigate through the next section of the level. </w:t>
      </w:r>
    </w:p>
    <w:p w14:paraId="7BC3D664" w14:textId="77777777" w:rsidR="00735345" w:rsidRDefault="00735345" w:rsidP="00DA45E6"/>
    <w:p w14:paraId="0469C821" w14:textId="2D5F1201" w:rsidR="00735345" w:rsidRDefault="00735345" w:rsidP="00DA45E6">
      <w:r>
        <w:t>2.2.2 Playability</w:t>
      </w:r>
    </w:p>
    <w:p w14:paraId="19698DD3" w14:textId="097E4B7F" w:rsidR="00735345" w:rsidRDefault="00735345" w:rsidP="00DA45E6">
      <w:r>
        <w:t xml:space="preserve">Procedural Generation of Game Levels and Maps (Ref here) is an article </w:t>
      </w:r>
      <w:commentRangeStart w:id="24"/>
      <w:commentRangeStart w:id="25"/>
      <w:r>
        <w:t xml:space="preserve">that is too difficult to understand when reading </w:t>
      </w:r>
      <w:r w:rsidR="00F33F05">
        <w:t>without prior research</w:t>
      </w:r>
      <w:r>
        <w:t xml:space="preserve"> as it m</w:t>
      </w:r>
      <w:r w:rsidR="00F33F05">
        <w:t>ay</w:t>
      </w:r>
      <w:r>
        <w:t xml:space="preserve"> require knowledge of various articles that have been referenced due to its vagueness, which is </w:t>
      </w:r>
      <w:r w:rsidR="00F33F05">
        <w:t>not suitable</w:t>
      </w:r>
      <w:r>
        <w:t xml:space="preserve"> for developers that might be on a tight deadline. </w:t>
      </w:r>
      <w:commentRangeEnd w:id="24"/>
      <w:r w:rsidR="003F3A42">
        <w:rPr>
          <w:rStyle w:val="CommentReference"/>
          <w:sz w:val="24"/>
          <w:szCs w:val="24"/>
        </w:rPr>
        <w:commentReference w:id="24"/>
      </w:r>
      <w:commentRangeEnd w:id="25"/>
      <w:r w:rsidR="00F33F05">
        <w:rPr>
          <w:rStyle w:val="CommentReference"/>
          <w:sz w:val="24"/>
          <w:szCs w:val="24"/>
        </w:rPr>
        <w:commentReference w:id="25"/>
      </w:r>
    </w:p>
    <w:p w14:paraId="50628607" w14:textId="77777777" w:rsidR="00735345" w:rsidRDefault="00735345" w:rsidP="00DA45E6"/>
    <w:p w14:paraId="564CE5FA" w14:textId="060D2E53" w:rsidR="00735345" w:rsidRDefault="00735345" w:rsidP="00DA45E6">
      <w:r>
        <w:t>When it mentions the constraints about playability however, this is an effective thing to point out since randomly generating a set of platforms with a random distance between them could cause issues with playability such being unable to jump from 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650A0CD9" w14:textId="77777777" w:rsidR="0037010B" w:rsidRDefault="0037010B" w:rsidP="00DA45E6"/>
    <w:p w14:paraId="6E405D05" w14:textId="77777777" w:rsidR="0037010B" w:rsidRDefault="0037010B" w:rsidP="00DA45E6"/>
    <w:p w14:paraId="6DBFA05D" w14:textId="10AFF639" w:rsidR="00C442D2" w:rsidRDefault="00C442D2" w:rsidP="00AA234A">
      <w:pPr>
        <w:pStyle w:val="Heading1"/>
      </w:pPr>
      <w:r>
        <w:br w:type="page"/>
      </w:r>
    </w:p>
    <w:p w14:paraId="3FE25427" w14:textId="77777777" w:rsidR="00B15AF9" w:rsidRPr="00B15AF9" w:rsidRDefault="00B15AF9" w:rsidP="00B15AF9"/>
    <w:p w14:paraId="1CA0D5C3" w14:textId="56C05D7E" w:rsidR="00611C77" w:rsidRDefault="000F253B" w:rsidP="00611C77">
      <w:pPr>
        <w:pStyle w:val="Heading1"/>
        <w:jc w:val="center"/>
      </w:pPr>
      <w:bookmarkStart w:id="26" w:name="_Toc92987354"/>
      <w:r>
        <w:t>Chapter 3</w:t>
      </w:r>
      <w:r w:rsidR="00EB3904">
        <w:t xml:space="preserve"> Methodology</w:t>
      </w:r>
      <w:bookmarkEnd w:id="26"/>
    </w:p>
    <w:p w14:paraId="31783D30" w14:textId="77777777" w:rsidR="00611C77" w:rsidRPr="0065349E" w:rsidRDefault="00611C77" w:rsidP="00A05A8E">
      <w:pPr>
        <w:pStyle w:val="Heading1"/>
        <w:jc w:val="center"/>
        <w:rPr>
          <w:b w:val="0"/>
          <w:bCs w:val="0"/>
          <w:sz w:val="24"/>
          <w:szCs w:val="28"/>
        </w:rPr>
      </w:pPr>
      <w:r w:rsidRPr="0065349E">
        <w:rPr>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p>
    <w:p w14:paraId="5E6AFED5" w14:textId="77777777" w:rsidR="00611C77" w:rsidRDefault="00611C77" w:rsidP="00A05A8E">
      <w:pPr>
        <w:pStyle w:val="Heading1"/>
        <w:jc w:val="center"/>
        <w:rPr>
          <w:b w:val="0"/>
          <w:bCs w:val="0"/>
        </w:rPr>
      </w:pPr>
    </w:p>
    <w:p w14:paraId="72169ABB" w14:textId="77777777" w:rsidR="00611C77" w:rsidRDefault="00611C77" w:rsidP="00A05A8E">
      <w:pPr>
        <w:pStyle w:val="Heading1"/>
        <w:jc w:val="center"/>
      </w:pPr>
      <w:r>
        <w:t>3.1 Project Development</w:t>
      </w:r>
    </w:p>
    <w:p w14:paraId="7843569F" w14:textId="77777777" w:rsidR="00611C77" w:rsidRDefault="00611C77" w:rsidP="00A05A8E">
      <w:pPr>
        <w:pStyle w:val="Heading1"/>
        <w:jc w:val="center"/>
      </w:pPr>
      <w:r>
        <w:t>3.1.1 Development Environment</w:t>
      </w:r>
    </w:p>
    <w:p w14:paraId="587B933E" w14:textId="77777777" w:rsidR="00BC31BE" w:rsidRPr="0065349E" w:rsidRDefault="00611C77" w:rsidP="004B07E4">
      <w:pPr>
        <w:pStyle w:val="Heading1"/>
        <w:jc w:val="center"/>
        <w:rPr>
          <w:b w:val="0"/>
          <w:bCs w:val="0"/>
          <w:sz w:val="24"/>
          <w:szCs w:val="28"/>
        </w:rPr>
      </w:pPr>
      <w:r w:rsidRPr="0065349E">
        <w:rPr>
          <w:b w:val="0"/>
          <w:bCs w:val="0"/>
          <w:sz w:val="24"/>
          <w:szCs w:val="28"/>
        </w:rPr>
        <w:t>Godot(ref here) was chosen as the development environment in this project due to the engine being lightweight</w:t>
      </w:r>
      <w:r w:rsidR="0078533A" w:rsidRPr="0065349E">
        <w:rPr>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workflow and scripting system. The application was developed using the .NET version of Godot, which means the scripting language was implemented in C#, therefore allowing the scripting part of the application to be easily transferred over to Unity.</w:t>
      </w:r>
    </w:p>
    <w:p w14:paraId="51AE0A87" w14:textId="77777777" w:rsidR="00BC31BE" w:rsidRDefault="00BC31BE" w:rsidP="00BC31BE">
      <w:pPr>
        <w:pStyle w:val="Heading1"/>
        <w:jc w:val="center"/>
      </w:pPr>
      <w:r>
        <w:t>3.2.1 Platform Placement</w:t>
      </w:r>
    </w:p>
    <w:p w14:paraId="0B2E30E3" w14:textId="4F79B8CA" w:rsidR="004B07E4" w:rsidRPr="0065349E" w:rsidRDefault="007F5D3E" w:rsidP="007F5D3E">
      <w:pPr>
        <w:pStyle w:val="Heading1"/>
        <w:jc w:val="center"/>
        <w:rPr>
          <w:b w:val="0"/>
          <w:bCs w:val="0"/>
          <w:sz w:val="24"/>
          <w:szCs w:val="28"/>
        </w:rPr>
      </w:pPr>
      <w:r w:rsidRPr="0065349E">
        <w:rPr>
          <w:b w:val="0"/>
          <w:bCs w:val="0"/>
          <w:sz w:val="24"/>
          <w:szCs w:val="28"/>
        </w:rPr>
        <w:t xml:space="preserve">To ensure the level was playable and that each part of the level was grouped correctly, some elements from the rhythm-based technique were </w:t>
      </w:r>
      <w:r w:rsidRPr="0065349E">
        <w:rPr>
          <w:b w:val="0"/>
          <w:bCs w:val="0"/>
          <w:sz w:val="24"/>
          <w:szCs w:val="28"/>
        </w:rPr>
        <w:lastRenderedPageBreak/>
        <w:t>used. Specifically for the platforms, jumps, and directions in the level.</w:t>
      </w:r>
      <w:r w:rsidR="0065349E">
        <w:rPr>
          <w:b w:val="0"/>
          <w:bCs w:val="0"/>
          <w:sz w:val="24"/>
          <w:szCs w:val="28"/>
        </w:rPr>
        <w:t xml:space="preserve"> </w:t>
      </w:r>
      <w:commentRangeStart w:id="27"/>
      <w:r w:rsidR="0065349E">
        <w:rPr>
          <w:b w:val="0"/>
          <w:bCs w:val="0"/>
          <w:sz w:val="24"/>
          <w:szCs w:val="28"/>
        </w:rPr>
        <w:t xml:space="preserve">This was selected to </w:t>
      </w:r>
      <w:commentRangeEnd w:id="27"/>
      <w:r w:rsidR="0065349E" w:rsidRPr="0065349E">
        <w:rPr>
          <w:rStyle w:val="CommentReference"/>
          <w:b w:val="0"/>
          <w:bCs w:val="0"/>
          <w:sz w:val="24"/>
          <w:szCs w:val="28"/>
        </w:rPr>
        <w:commentReference w:id="27"/>
      </w:r>
    </w:p>
    <w:p w14:paraId="2BE8A25F" w14:textId="48565B8D" w:rsidR="007F5D3E" w:rsidRDefault="0065349E" w:rsidP="007F5D3E">
      <w:r w:rsidRPr="0065349E">
        <w:rPr>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8"/>
                    <a:stretch>
                      <a:fillRect/>
                    </a:stretch>
                  </pic:blipFill>
                  <pic:spPr>
                    <a:xfrm>
                      <a:off x="0" y="0"/>
                      <a:ext cx="4979035" cy="1666875"/>
                    </a:xfrm>
                    <a:prstGeom prst="rect">
                      <a:avLst/>
                    </a:prstGeom>
                  </pic:spPr>
                </pic:pic>
              </a:graphicData>
            </a:graphic>
          </wp:inline>
        </w:drawing>
      </w:r>
    </w:p>
    <w:p w14:paraId="6AA24D01" w14:textId="4EBB5155" w:rsidR="0065349E" w:rsidRDefault="0065349E" w:rsidP="007F5D3E">
      <w:r>
        <w:t>Figure 1: Rhythm-Based Technique elements used in the application</w:t>
      </w:r>
    </w:p>
    <w:p w14:paraId="49022DC0" w14:textId="77777777" w:rsidR="0065349E" w:rsidRDefault="0065349E" w:rsidP="007F5D3E"/>
    <w:p w14:paraId="2890F89C" w14:textId="70CF06E6" w:rsidR="0065349E" w:rsidRDefault="0065349E" w:rsidP="007F5D3E"/>
    <w:p w14:paraId="20D2E256" w14:textId="4A762389" w:rsidR="0065349E" w:rsidRPr="0065349E" w:rsidRDefault="0065349E" w:rsidP="007F5D3E">
      <w:pPr>
        <w:rPr>
          <w:b/>
          <w:bCs/>
          <w:sz w:val="28"/>
          <w:szCs w:val="28"/>
        </w:rPr>
      </w:pPr>
      <w:r w:rsidRPr="0065349E">
        <w:rPr>
          <w:b/>
          <w:bCs/>
          <w:sz w:val="28"/>
          <w:szCs w:val="28"/>
        </w:rPr>
        <w:t>3.3.2 User Interface</w:t>
      </w:r>
    </w:p>
    <w:p w14:paraId="05D3F49F" w14:textId="137824B5" w:rsidR="0065349E" w:rsidRDefault="0065349E" w:rsidP="007F5D3E">
      <w:r>
        <w:t xml:space="preserve">The application involved a user interface where the user has the ability to adjust parameters of the level. This involved changing the odds of how each part of the level was spawned, and adjusting the size of the level. </w:t>
      </w:r>
    </w:p>
    <w:p w14:paraId="3CB0129C" w14:textId="77777777" w:rsidR="0065349E" w:rsidRDefault="0065349E" w:rsidP="007F5D3E"/>
    <w:p w14:paraId="6A621345" w14:textId="4563F2E0" w:rsidR="0065349E" w:rsidRDefault="0065349E" w:rsidP="007F5D3E">
      <w:r w:rsidRPr="0065349E">
        <w:rPr>
          <w:noProof/>
        </w:rPr>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19"/>
                    <a:stretch>
                      <a:fillRect/>
                    </a:stretch>
                  </pic:blipFill>
                  <pic:spPr>
                    <a:xfrm>
                      <a:off x="0" y="0"/>
                      <a:ext cx="4979035" cy="2787650"/>
                    </a:xfrm>
                    <a:prstGeom prst="rect">
                      <a:avLst/>
                    </a:prstGeom>
                  </pic:spPr>
                </pic:pic>
              </a:graphicData>
            </a:graphic>
          </wp:inline>
        </w:drawing>
      </w:r>
    </w:p>
    <w:p w14:paraId="2CC61A45" w14:textId="7F557CE4" w:rsidR="0065349E" w:rsidRDefault="0065349E" w:rsidP="007F5D3E">
      <w:r w:rsidRPr="0065349E">
        <w:rPr>
          <w:noProof/>
        </w:rPr>
        <w:lastRenderedPageBreak/>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20"/>
                    <a:stretch>
                      <a:fillRect/>
                    </a:stretch>
                  </pic:blipFill>
                  <pic:spPr>
                    <a:xfrm>
                      <a:off x="0" y="0"/>
                      <a:ext cx="4979035" cy="2789555"/>
                    </a:xfrm>
                    <a:prstGeom prst="rect">
                      <a:avLst/>
                    </a:prstGeom>
                  </pic:spPr>
                </pic:pic>
              </a:graphicData>
            </a:graphic>
          </wp:inline>
        </w:drawing>
      </w:r>
    </w:p>
    <w:p w14:paraId="4C18CF1D" w14:textId="2BC70C95" w:rsidR="0065349E" w:rsidRPr="0065349E" w:rsidRDefault="0065349E" w:rsidP="007F5D3E">
      <w:r>
        <w:t>Figures 2 and 3: Adjusting parameters of the level</w:t>
      </w:r>
    </w:p>
    <w:p w14:paraId="3A391832" w14:textId="0026FB7D" w:rsidR="004B07E4" w:rsidRDefault="004B07E4" w:rsidP="004B07E4">
      <w:pPr>
        <w:pStyle w:val="Heading1"/>
        <w:jc w:val="center"/>
      </w:pPr>
      <w:r>
        <w:t>3.</w:t>
      </w:r>
      <w:r w:rsidR="0065349E">
        <w:t>4</w:t>
      </w:r>
      <w:r>
        <w:t>.1 Data Collection</w:t>
      </w:r>
    </w:p>
    <w:p w14:paraId="2D8227AA" w14:textId="73A1E270" w:rsidR="00297928" w:rsidRPr="00761603" w:rsidRDefault="004B07E4" w:rsidP="004B07E4">
      <w:pPr>
        <w:pStyle w:val="Heading1"/>
        <w:jc w:val="center"/>
        <w:rPr>
          <w:b w:val="0"/>
          <w:bCs w:val="0"/>
          <w:sz w:val="24"/>
          <w:szCs w:val="28"/>
        </w:rPr>
      </w:pPr>
      <w:r w:rsidRPr="00761603">
        <w:rPr>
          <w:b w:val="0"/>
          <w:bCs w:val="0"/>
          <w:sz w:val="24"/>
          <w:szCs w:val="28"/>
        </w:rPr>
        <w:t>User testing was selected for this project to determine if the generated level the user played was enjoyable and if the user managed the user interface just fine</w:t>
      </w:r>
      <w:r w:rsidR="00297928" w:rsidRPr="00761603">
        <w:rPr>
          <w:b w:val="0"/>
          <w:bCs w:val="0"/>
          <w:sz w:val="24"/>
          <w:szCs w:val="28"/>
        </w:rPr>
        <w:t xml:space="preserve"> and how they thought about the accuracy of difficulty using it</w:t>
      </w:r>
      <w:r w:rsidRPr="00761603">
        <w:rPr>
          <w:b w:val="0"/>
          <w:bCs w:val="0"/>
          <w:sz w:val="24"/>
          <w:szCs w:val="28"/>
        </w:rPr>
        <w:t>.</w:t>
      </w:r>
      <w:r w:rsidR="00297928" w:rsidRPr="00761603">
        <w:rPr>
          <w:b w:val="0"/>
          <w:bCs w:val="0"/>
          <w:sz w:val="24"/>
          <w:szCs w:val="28"/>
        </w:rPr>
        <w:t xml:space="preserve"> The users also had their desired settings, the level generated which they played, and the results of their gameplay all documented. This was used with a JSON file due to Godot’s ease of use of outputting data through its own built-in functions. </w:t>
      </w:r>
      <w:r w:rsidRPr="00761603">
        <w:rPr>
          <w:b w:val="0"/>
          <w:bCs w:val="0"/>
          <w:sz w:val="24"/>
          <w:szCs w:val="28"/>
        </w:rPr>
        <w:t xml:space="preserve"> </w:t>
      </w:r>
    </w:p>
    <w:p w14:paraId="4B0428A7" w14:textId="77777777" w:rsidR="00297928" w:rsidRDefault="004B07E4" w:rsidP="004B07E4">
      <w:pPr>
        <w:pStyle w:val="Heading1"/>
        <w:jc w:val="center"/>
        <w:rPr>
          <w:b w:val="0"/>
          <w:bCs w:val="0"/>
          <w:sz w:val="24"/>
          <w:szCs w:val="28"/>
        </w:rPr>
      </w:pPr>
      <w:r w:rsidRPr="00761603">
        <w:rPr>
          <w:b w:val="0"/>
          <w:bCs w:val="0"/>
          <w:sz w:val="24"/>
          <w:szCs w:val="28"/>
        </w:rPr>
        <w:t>The participants selected w</w:t>
      </w:r>
      <w:r w:rsidR="00297928" w:rsidRPr="00761603">
        <w:rPr>
          <w:b w:val="0"/>
          <w:bCs w:val="0"/>
          <w:sz w:val="24"/>
          <w:szCs w:val="28"/>
        </w:rPr>
        <w:t>ere</w:t>
      </w:r>
      <w:r w:rsidRPr="00761603">
        <w:rPr>
          <w:b w:val="0"/>
          <w:bCs w:val="0"/>
          <w:sz w:val="24"/>
          <w:szCs w:val="28"/>
        </w:rPr>
        <w:t xml:space="preserve"> those who are familiar with the procedural generation technique, and those who are familiar with the 3D platformer genre.</w:t>
      </w:r>
    </w:p>
    <w:p w14:paraId="1C8DD996" w14:textId="77777777" w:rsidR="00761603" w:rsidRDefault="00761603" w:rsidP="00761603"/>
    <w:p w14:paraId="3BF96D3B" w14:textId="2021FB4D" w:rsidR="00761603" w:rsidRPr="00761603" w:rsidRDefault="00761603" w:rsidP="00761603">
      <w:pPr>
        <w:jc w:val="center"/>
        <w:rPr>
          <w:b/>
          <w:bCs/>
          <w:sz w:val="28"/>
          <w:szCs w:val="28"/>
        </w:rPr>
      </w:pPr>
      <w:r w:rsidRPr="00761603">
        <w:rPr>
          <w:b/>
          <w:bCs/>
          <w:sz w:val="28"/>
          <w:szCs w:val="28"/>
        </w:rPr>
        <w:t>3.4.2 Pilot Test</w:t>
      </w:r>
    </w:p>
    <w:p w14:paraId="532A5969" w14:textId="77777777" w:rsidR="00A72EEB" w:rsidRDefault="00761603" w:rsidP="00A72EEB">
      <w:pPr>
        <w:jc w:val="center"/>
      </w:pPr>
      <w:r>
        <w:t>A pilot test was conducted to check if there were any major issues with the application before the real test properly started. This test allowed the researcher to identity what issues were present in the application and needed to be addressed. Five participants were selected for this test, and th</w:t>
      </w:r>
      <w:r w:rsidR="00A72EEB">
        <w:t>e participants were four games programming students and the project supervisor of the researcher.</w:t>
      </w:r>
    </w:p>
    <w:p w14:paraId="14C5FF9E" w14:textId="70327CEF" w:rsidR="00405B2C" w:rsidRDefault="00D5563C" w:rsidP="00405B2C">
      <w:pPr>
        <w:jc w:val="center"/>
      </w:pPr>
      <w:r>
        <w:lastRenderedPageBreak/>
        <w:t>This test was a survey, which required the user to submit a JSON file of their level’s results to assess how the user performed throughout the level.</w:t>
      </w:r>
      <w:r w:rsidR="00405B2C">
        <w:t xml:space="preserve"> </w:t>
      </w:r>
    </w:p>
    <w:p w14:paraId="195E858E" w14:textId="77777777" w:rsidR="00405B2C" w:rsidRDefault="00405B2C" w:rsidP="00405B2C">
      <w:pPr>
        <w:jc w:val="center"/>
      </w:pPr>
    </w:p>
    <w:p w14:paraId="71D41F2D" w14:textId="02DA610A" w:rsidR="00405B2C" w:rsidRDefault="00405B2C" w:rsidP="00405B2C">
      <w:pPr>
        <w:jc w:val="center"/>
      </w:pPr>
      <w: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t xml:space="preserve">, What they appreciated and detested about the level, and what they wanted to see improved about the level, and if there was anything else they would like to share about the level. </w:t>
      </w:r>
    </w:p>
    <w:p w14:paraId="5E944E3A" w14:textId="1229CCD7" w:rsidR="001013CB" w:rsidRDefault="006A2777" w:rsidP="00405B2C">
      <w:pPr>
        <w:jc w:val="center"/>
      </w:pPr>
      <w:r>
        <w:t xml:space="preserve"> </w:t>
      </w:r>
      <w:r w:rsidRPr="006A2777">
        <w:drawing>
          <wp:inline distT="0" distB="0" distL="0" distR="0" wp14:anchorId="68A4155E" wp14:editId="26D7C67F">
            <wp:extent cx="4979035" cy="3241675"/>
            <wp:effectExtent l="0" t="0" r="0" b="0"/>
            <wp:docPr id="20765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4218" name=""/>
                    <pic:cNvPicPr/>
                  </pic:nvPicPr>
                  <pic:blipFill>
                    <a:blip r:embed="rId21"/>
                    <a:stretch>
                      <a:fillRect/>
                    </a:stretch>
                  </pic:blipFill>
                  <pic:spPr>
                    <a:xfrm>
                      <a:off x="0" y="0"/>
                      <a:ext cx="4979035" cy="3241675"/>
                    </a:xfrm>
                    <a:prstGeom prst="rect">
                      <a:avLst/>
                    </a:prstGeom>
                  </pic:spPr>
                </pic:pic>
              </a:graphicData>
            </a:graphic>
          </wp:inline>
        </w:drawing>
      </w:r>
    </w:p>
    <w:p w14:paraId="55819E7D" w14:textId="5D693ABC" w:rsidR="00EB7DB3" w:rsidRDefault="00EB7DB3" w:rsidP="00405B2C">
      <w:pPr>
        <w:jc w:val="center"/>
      </w:pPr>
      <w:r w:rsidRPr="00EB7DB3">
        <w:drawing>
          <wp:inline distT="0" distB="0" distL="0" distR="0" wp14:anchorId="28FF215B" wp14:editId="3B2B26E6">
            <wp:extent cx="4979035" cy="2280920"/>
            <wp:effectExtent l="0" t="0" r="0" b="5080"/>
            <wp:docPr id="19888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93542" name=""/>
                    <pic:cNvPicPr/>
                  </pic:nvPicPr>
                  <pic:blipFill>
                    <a:blip r:embed="rId22"/>
                    <a:stretch>
                      <a:fillRect/>
                    </a:stretch>
                  </pic:blipFill>
                  <pic:spPr>
                    <a:xfrm>
                      <a:off x="0" y="0"/>
                      <a:ext cx="4979035" cy="2280920"/>
                    </a:xfrm>
                    <a:prstGeom prst="rect">
                      <a:avLst/>
                    </a:prstGeom>
                  </pic:spPr>
                </pic:pic>
              </a:graphicData>
            </a:graphic>
          </wp:inline>
        </w:drawing>
      </w:r>
    </w:p>
    <w:p w14:paraId="326D390D" w14:textId="1726135B" w:rsidR="006A2777" w:rsidRDefault="006A2777" w:rsidP="00405B2C">
      <w:pPr>
        <w:jc w:val="center"/>
      </w:pPr>
      <w:r>
        <w:lastRenderedPageBreak/>
        <w:t>Figure 4</w:t>
      </w:r>
      <w:r w:rsidR="00EB7DB3">
        <w:t xml:space="preserve"> and 5</w:t>
      </w:r>
      <w:r>
        <w:t>. Pilot Test Responses</w:t>
      </w:r>
    </w:p>
    <w:p w14:paraId="03B73812" w14:textId="77777777" w:rsidR="00EB7DB3" w:rsidRDefault="00EB7DB3" w:rsidP="00405B2C">
      <w:pPr>
        <w:jc w:val="center"/>
      </w:pPr>
    </w:p>
    <w:p w14:paraId="1E54AF4F" w14:textId="77777777" w:rsidR="006A2777" w:rsidRDefault="006A2777" w:rsidP="00405B2C">
      <w:pPr>
        <w:jc w:val="center"/>
      </w:pPr>
    </w:p>
    <w:p w14:paraId="0D8E0D2F" w14:textId="77777777" w:rsidR="002526A0" w:rsidRDefault="001013CB" w:rsidP="00405B2C">
      <w:pPr>
        <w:jc w:val="center"/>
      </w:pPr>
      <w:r>
        <w:t xml:space="preserve">For the familiarity of the 3D platformer genre, this got an average rating of 7.4. The </w:t>
      </w:r>
      <w:r w:rsidR="006A2777">
        <w:t>enjoyability</w:t>
      </w:r>
      <w:r>
        <w:t xml:space="preserve"> of the level got an average rating of 5.2</w:t>
      </w:r>
      <w:r w:rsidR="006A2777">
        <w:t xml:space="preserve">. What people detested about the level is how the player character behaved, particularly the double jump functionality and the floaty movement. </w:t>
      </w:r>
      <w:r w:rsidR="002526A0">
        <w:t>Most</w:t>
      </w:r>
      <w:r w:rsidR="006A2777">
        <w:t xml:space="preserve"> users also felt that the game was considered too difficult for them in terms of the level generation and losing a score of 5000 per death. As a result of this, there was some fixes made. </w:t>
      </w:r>
    </w:p>
    <w:p w14:paraId="17AE81DF" w14:textId="77777777" w:rsidR="002526A0" w:rsidRDefault="002526A0" w:rsidP="00405B2C">
      <w:pPr>
        <w:jc w:val="center"/>
      </w:pPr>
    </w:p>
    <w:p w14:paraId="1968DB15" w14:textId="272137D6" w:rsidR="001013CB" w:rsidRDefault="006A2777" w:rsidP="00405B2C">
      <w:pPr>
        <w:jc w:val="center"/>
      </w:pPr>
      <w:r>
        <w:t>To address the issue of the player’s double jump</w:t>
      </w:r>
      <w:r w:rsidR="002526A0">
        <w:t xml:space="preserve">, when </w:t>
      </w:r>
      <w:r w:rsidR="00EB7DB3">
        <w:t>the second</w:t>
      </w:r>
      <w:r w:rsidR="002526A0">
        <w:t xml:space="preserve"> jump is made, the velocity y direction is set to 0 before adding the jump impulse to the player. This is so the double jump would behave regardless of the players current y velocity after jumping. The floaty movement was resolved by using a very high acceleration to ensure that the velocity of the player movement felt constant. This meant the player wouldn’t slide across the map when stopping or start sliding when they are running.</w:t>
      </w:r>
    </w:p>
    <w:p w14:paraId="37931A57" w14:textId="77777777" w:rsidR="00EB7DB3" w:rsidRDefault="00EB7DB3" w:rsidP="00405B2C">
      <w:pPr>
        <w:jc w:val="center"/>
      </w:pPr>
    </w:p>
    <w:p w14:paraId="6F1C5A3F" w14:textId="39BD19E5" w:rsidR="00EB7DB3" w:rsidRDefault="00EB7DB3" w:rsidP="00405B2C">
      <w:pPr>
        <w:jc w:val="center"/>
      </w:pPr>
      <w:r>
        <w:t xml:space="preserve">Dead-end spawns and poor generations have also been mitigated by taking measures to ensure that each level is able to be beaten. For instance, setting a limit for the furthest jump on a platform. Every platform also has a set gap when translating itself </w:t>
      </w:r>
      <w:r w:rsidR="00E75CDE">
        <w:t>to</w:t>
      </w:r>
      <w:r>
        <w:t xml:space="preserve"> prevent overlap between other platforms. The game has also been made less harsh for players by reducing the score lost from 5000 to 3000. Players now also gain 1000 points for every health pack they contain. </w:t>
      </w:r>
    </w:p>
    <w:p w14:paraId="6B4E3788" w14:textId="21DA6A3D" w:rsidR="00761603" w:rsidRPr="00761603" w:rsidRDefault="00A72EEB" w:rsidP="00A72EEB">
      <w:pPr>
        <w:jc w:val="center"/>
      </w:pPr>
      <w:r>
        <w:t xml:space="preserve"> </w:t>
      </w:r>
    </w:p>
    <w:p w14:paraId="0F46E14B" w14:textId="77777777" w:rsidR="00E75CDE" w:rsidRDefault="00E75CDE" w:rsidP="00761603">
      <w:pPr>
        <w:pStyle w:val="Heading1"/>
        <w:jc w:val="center"/>
      </w:pPr>
      <w:r>
        <w:lastRenderedPageBreak/>
        <w:t>3.4.3 Survey Design</w:t>
      </w:r>
    </w:p>
    <w:p w14:paraId="20D4672B" w14:textId="77777777" w:rsidR="00E75CDE" w:rsidRDefault="00E75CDE" w:rsidP="00761603">
      <w:pPr>
        <w:pStyle w:val="Heading1"/>
        <w:jc w:val="center"/>
      </w:pPr>
      <w:r w:rsidRPr="00E75CDE">
        <w:drawing>
          <wp:inline distT="0" distB="0" distL="0" distR="0" wp14:anchorId="722F9DBE" wp14:editId="1EBADE04">
            <wp:extent cx="4979035" cy="6298565"/>
            <wp:effectExtent l="0" t="0" r="0" b="6985"/>
            <wp:docPr id="137549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497242" name=""/>
                    <pic:cNvPicPr/>
                  </pic:nvPicPr>
                  <pic:blipFill>
                    <a:blip r:embed="rId23"/>
                    <a:stretch>
                      <a:fillRect/>
                    </a:stretch>
                  </pic:blipFill>
                  <pic:spPr>
                    <a:xfrm>
                      <a:off x="0" y="0"/>
                      <a:ext cx="4979035" cy="6298565"/>
                    </a:xfrm>
                    <a:prstGeom prst="rect">
                      <a:avLst/>
                    </a:prstGeom>
                  </pic:spPr>
                </pic:pic>
              </a:graphicData>
            </a:graphic>
          </wp:inline>
        </w:drawing>
      </w:r>
    </w:p>
    <w:p w14:paraId="702BCE40" w14:textId="64D973AF" w:rsidR="00E75CDE" w:rsidRDefault="00E75CDE" w:rsidP="00E75CDE">
      <w:pPr>
        <w:pStyle w:val="Heading1"/>
        <w:jc w:val="center"/>
      </w:pPr>
      <w:r w:rsidRPr="00E75CDE">
        <w:lastRenderedPageBreak/>
        <w:drawing>
          <wp:inline distT="0" distB="0" distL="0" distR="0" wp14:anchorId="7F3CC324" wp14:editId="1DFA32E1">
            <wp:extent cx="4979035" cy="5237480"/>
            <wp:effectExtent l="0" t="0" r="0" b="1270"/>
            <wp:docPr id="1442658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58749" name=""/>
                    <pic:cNvPicPr/>
                  </pic:nvPicPr>
                  <pic:blipFill>
                    <a:blip r:embed="rId24"/>
                    <a:stretch>
                      <a:fillRect/>
                    </a:stretch>
                  </pic:blipFill>
                  <pic:spPr>
                    <a:xfrm>
                      <a:off x="0" y="0"/>
                      <a:ext cx="4979035" cy="5237480"/>
                    </a:xfrm>
                    <a:prstGeom prst="rect">
                      <a:avLst/>
                    </a:prstGeom>
                  </pic:spPr>
                </pic:pic>
              </a:graphicData>
            </a:graphic>
          </wp:inline>
        </w:drawing>
      </w:r>
    </w:p>
    <w:p w14:paraId="4D0A6BED" w14:textId="1F6C0EF2" w:rsidR="00E75CDE" w:rsidRDefault="00E75CDE" w:rsidP="00E75CDE">
      <w:r w:rsidRPr="00E75CDE">
        <w:lastRenderedPageBreak/>
        <w:drawing>
          <wp:inline distT="0" distB="0" distL="0" distR="0" wp14:anchorId="0F8612A3" wp14:editId="783A161B">
            <wp:extent cx="4979035" cy="4839970"/>
            <wp:effectExtent l="0" t="0" r="0" b="0"/>
            <wp:docPr id="1558109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09284" name=""/>
                    <pic:cNvPicPr/>
                  </pic:nvPicPr>
                  <pic:blipFill>
                    <a:blip r:embed="rId25"/>
                    <a:stretch>
                      <a:fillRect/>
                    </a:stretch>
                  </pic:blipFill>
                  <pic:spPr>
                    <a:xfrm>
                      <a:off x="0" y="0"/>
                      <a:ext cx="4979035" cy="4839970"/>
                    </a:xfrm>
                    <a:prstGeom prst="rect">
                      <a:avLst/>
                    </a:prstGeom>
                  </pic:spPr>
                </pic:pic>
              </a:graphicData>
            </a:graphic>
          </wp:inline>
        </w:drawing>
      </w:r>
    </w:p>
    <w:p w14:paraId="28A0D51E" w14:textId="050765CD" w:rsidR="00E75CDE" w:rsidRDefault="00E75CDE" w:rsidP="00E75CDE">
      <w:r w:rsidRPr="00E75CDE">
        <w:lastRenderedPageBreak/>
        <w:drawing>
          <wp:inline distT="0" distB="0" distL="0" distR="0" wp14:anchorId="07D915AF" wp14:editId="0408DC0C">
            <wp:extent cx="4979035" cy="4486910"/>
            <wp:effectExtent l="0" t="0" r="0" b="8890"/>
            <wp:docPr id="1482182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182750" name=""/>
                    <pic:cNvPicPr/>
                  </pic:nvPicPr>
                  <pic:blipFill>
                    <a:blip r:embed="rId26"/>
                    <a:stretch>
                      <a:fillRect/>
                    </a:stretch>
                  </pic:blipFill>
                  <pic:spPr>
                    <a:xfrm>
                      <a:off x="0" y="0"/>
                      <a:ext cx="4979035" cy="4486910"/>
                    </a:xfrm>
                    <a:prstGeom prst="rect">
                      <a:avLst/>
                    </a:prstGeom>
                  </pic:spPr>
                </pic:pic>
              </a:graphicData>
            </a:graphic>
          </wp:inline>
        </w:drawing>
      </w:r>
    </w:p>
    <w:p w14:paraId="20272743" w14:textId="77777777" w:rsidR="00356F26" w:rsidRDefault="00356F26" w:rsidP="00E75CDE"/>
    <w:p w14:paraId="5A22D04A" w14:textId="61BA3862" w:rsidR="00356F26" w:rsidRDefault="00356F26" w:rsidP="00E75CDE">
      <w:r>
        <w:t xml:space="preserve">Google Forms (Google, 2008) was selected for its flexibility with uploading JSON files and with its ability to send anonymous responses. </w:t>
      </w:r>
    </w:p>
    <w:p w14:paraId="723E04CC" w14:textId="5BC26BA9" w:rsidR="00E75CDE" w:rsidRPr="00E75CDE" w:rsidRDefault="00E75CDE" w:rsidP="00E75CDE">
      <w:r w:rsidRPr="00E75CDE">
        <w:lastRenderedPageBreak/>
        <w:drawing>
          <wp:inline distT="0" distB="0" distL="0" distR="0" wp14:anchorId="4CA90BC9" wp14:editId="553AC71D">
            <wp:extent cx="4979035" cy="6040120"/>
            <wp:effectExtent l="0" t="0" r="0" b="0"/>
            <wp:docPr id="205526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65724" name=""/>
                    <pic:cNvPicPr/>
                  </pic:nvPicPr>
                  <pic:blipFill>
                    <a:blip r:embed="rId27"/>
                    <a:stretch>
                      <a:fillRect/>
                    </a:stretch>
                  </pic:blipFill>
                  <pic:spPr>
                    <a:xfrm>
                      <a:off x="0" y="0"/>
                      <a:ext cx="4979035" cy="6040120"/>
                    </a:xfrm>
                    <a:prstGeom prst="rect">
                      <a:avLst/>
                    </a:prstGeom>
                  </pic:spPr>
                </pic:pic>
              </a:graphicData>
            </a:graphic>
          </wp:inline>
        </w:drawing>
      </w:r>
    </w:p>
    <w:p w14:paraId="28E281B3" w14:textId="77777777" w:rsidR="00F33F05" w:rsidRDefault="000F253B" w:rsidP="00A05A8E">
      <w:pPr>
        <w:pStyle w:val="Heading1"/>
        <w:jc w:val="center"/>
      </w:pPr>
      <w:bookmarkStart w:id="28" w:name="_Toc92987355"/>
      <w:r>
        <w:t>Chapter 4</w:t>
      </w:r>
      <w:r w:rsidR="00EB3904">
        <w:t xml:space="preserve"> Results</w:t>
      </w:r>
      <w:bookmarkEnd w:id="28"/>
    </w:p>
    <w:p w14:paraId="6DF77E09" w14:textId="77777777" w:rsidR="00F33F05" w:rsidRDefault="00F33F05" w:rsidP="00A05A8E">
      <w:pPr>
        <w:pStyle w:val="Heading1"/>
        <w:jc w:val="center"/>
      </w:pPr>
    </w:p>
    <w:p w14:paraId="088FB0DA" w14:textId="1496884C" w:rsidR="000F253B" w:rsidRDefault="000F253B" w:rsidP="00A05A8E">
      <w:pPr>
        <w:pStyle w:val="Heading1"/>
        <w:jc w:val="center"/>
      </w:pPr>
      <w:r>
        <w:br w:type="page"/>
      </w:r>
    </w:p>
    <w:p w14:paraId="54E3C7D1" w14:textId="13BB187A" w:rsidR="000F253B" w:rsidRDefault="000F253B" w:rsidP="00A05A8E">
      <w:pPr>
        <w:pStyle w:val="Heading1"/>
        <w:jc w:val="center"/>
      </w:pPr>
      <w:bookmarkStart w:id="29" w:name="_Toc92987356"/>
      <w:r>
        <w:lastRenderedPageBreak/>
        <w:t>Chapter 5</w:t>
      </w:r>
      <w:r w:rsidR="00EB3904">
        <w:t xml:space="preserve"> Discussion</w:t>
      </w:r>
      <w:bookmarkEnd w:id="29"/>
      <w:r>
        <w:br w:type="page"/>
      </w:r>
    </w:p>
    <w:p w14:paraId="0D15365E" w14:textId="1D6C5414" w:rsidR="007C60E1" w:rsidRDefault="000F253B" w:rsidP="00A05A8E">
      <w:pPr>
        <w:pStyle w:val="Heading1"/>
        <w:jc w:val="center"/>
      </w:pPr>
      <w:bookmarkStart w:id="30" w:name="_Toc92987357"/>
      <w:r>
        <w:lastRenderedPageBreak/>
        <w:t>Chapter 6</w:t>
      </w:r>
      <w:r w:rsidR="00EB3904">
        <w:t xml:space="preserve"> Conclusion and </w:t>
      </w:r>
      <w:r w:rsidR="00A22891">
        <w:t>F</w:t>
      </w:r>
      <w:r w:rsidR="00EB3904">
        <w:t>uture Work</w:t>
      </w:r>
      <w:bookmarkEnd w:id="30"/>
      <w:r w:rsidR="007C60E1">
        <w:br w:type="page"/>
      </w:r>
    </w:p>
    <w:p w14:paraId="01D36A1A" w14:textId="77777777" w:rsidR="00B003E5" w:rsidRDefault="00B003E5" w:rsidP="00B003E5">
      <w:pPr>
        <w:pStyle w:val="Heading1"/>
      </w:pPr>
      <w:bookmarkStart w:id="31" w:name="_Toc92987358"/>
      <w:r>
        <w:lastRenderedPageBreak/>
        <w:t>List of References</w:t>
      </w:r>
      <w:bookmarkEnd w:id="31"/>
    </w:p>
    <w:p w14:paraId="1AA3AAAA" w14:textId="77777777" w:rsidR="00E36993" w:rsidRDefault="00E36993" w:rsidP="00E36993">
      <w:pPr>
        <w:pStyle w:val="Bibliography"/>
      </w:pPr>
      <w:r w:rsidRPr="00721458">
        <w:t>References</w:t>
      </w:r>
      <w:r>
        <w:t xml:space="preserve"> List:</w:t>
      </w:r>
    </w:p>
    <w:p w14:paraId="13D70A96" w14:textId="77777777" w:rsidR="00E36993" w:rsidRPr="00E36993" w:rsidRDefault="00E36993" w:rsidP="00E36993">
      <w:pPr>
        <w:pStyle w:val="Bibliography"/>
        <w:ind w:left="405"/>
        <w:rPr>
          <w:rFonts w:cs="Arial"/>
        </w:rPr>
      </w:pPr>
      <w:r w:rsidRPr="00E36993">
        <w:rPr>
          <w:rFonts w:cs="Arial"/>
          <w:i/>
          <w:iCs/>
        </w:rPr>
        <w:t>3D Leap Land Asset Pack by Essssam</w:t>
      </w:r>
      <w:r w:rsidRPr="00E36993">
        <w:rPr>
          <w:rFonts w:cs="Arial"/>
        </w:rPr>
        <w:t xml:space="preserve"> (no date) </w:t>
      </w:r>
      <w:r w:rsidRPr="00E36993">
        <w:rPr>
          <w:rFonts w:cs="Arial"/>
          <w:i/>
          <w:iCs/>
        </w:rPr>
        <w:t>itch.io</w:t>
      </w:r>
      <w:r w:rsidRPr="00E36993">
        <w:rPr>
          <w:rFonts w:cs="Arial"/>
        </w:rPr>
        <w:t>. Available at: https://essssam.itch.io/3d-leap-land (Accessed: 22 April 2026).</w:t>
      </w:r>
    </w:p>
    <w:p w14:paraId="3BBDD34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b/>
          <w:bCs/>
          <w:color w:val="000000"/>
          <w:kern w:val="0"/>
          <w:u w:val="single"/>
          <w:lang w:eastAsia="en-GB"/>
          <w14:ligatures w14:val="none"/>
        </w:rPr>
        <w:t>‌</w:t>
      </w:r>
    </w:p>
    <w:p w14:paraId="7C5EA912"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A.I. Design (1980) </w:t>
      </w:r>
      <w:r w:rsidRPr="00E36993">
        <w:rPr>
          <w:rFonts w:ascii="Arial" w:eastAsia="Times New Roman" w:hAnsi="Arial" w:cs="Arial"/>
          <w:i/>
          <w:iCs/>
          <w:color w:val="000000"/>
          <w:kern w:val="0"/>
          <w:lang w:eastAsia="en-GB"/>
          <w14:ligatures w14:val="none"/>
        </w:rPr>
        <w:t>Rogue</w:t>
      </w:r>
      <w:r w:rsidRPr="00E36993">
        <w:rPr>
          <w:rFonts w:ascii="Arial" w:eastAsia="Times New Roman" w:hAnsi="Arial" w:cs="Arial"/>
          <w:color w:val="000000"/>
          <w:kern w:val="0"/>
          <w:lang w:eastAsia="en-GB"/>
          <w14:ligatures w14:val="none"/>
        </w:rPr>
        <w:t xml:space="preserve"> [Video Game]. Mastertronic.</w:t>
      </w:r>
    </w:p>
    <w:p w14:paraId="568921C8" w14:textId="77777777"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65E1D470"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Biemer, C.F. and Cooper, S. (2022) ‘On Linking Level Segments’, </w:t>
      </w:r>
      <w:r w:rsidRPr="00E36993">
        <w:rPr>
          <w:rFonts w:ascii="Arial" w:eastAsia="Times New Roman" w:hAnsi="Arial" w:cs="Arial"/>
          <w:i/>
          <w:iCs/>
          <w:color w:val="000000"/>
          <w:kern w:val="0"/>
          <w:lang w:eastAsia="en-GB"/>
          <w14:ligatures w14:val="none"/>
        </w:rPr>
        <w:t>2022 IEEE Conference on Games (CoG)</w:t>
      </w:r>
      <w:r w:rsidRPr="00E36993">
        <w:rPr>
          <w:rFonts w:ascii="Arial" w:eastAsia="Times New Roman" w:hAnsi="Arial" w:cs="Arial"/>
          <w:color w:val="000000"/>
          <w:kern w:val="0"/>
          <w:lang w:eastAsia="en-GB"/>
          <w14:ligatures w14:val="none"/>
        </w:rPr>
        <w:t xml:space="preserve">, pp. 199–205. Available at: </w:t>
      </w:r>
      <w:hyperlink r:id="rId28" w:history="1">
        <w:r w:rsidRPr="00E36993">
          <w:rPr>
            <w:rStyle w:val="Hyperlink"/>
            <w:rFonts w:ascii="Arial" w:eastAsia="Times New Roman" w:hAnsi="Arial" w:cs="Arial"/>
            <w:kern w:val="0"/>
            <w:lang w:eastAsia="en-GB"/>
            <w14:ligatures w14:val="none"/>
          </w:rPr>
          <w:t>https://doi.org/10.1109/CoG51982.2022.9893705</w:t>
        </w:r>
      </w:hyperlink>
      <w:r w:rsidRPr="00E36993">
        <w:rPr>
          <w:rFonts w:ascii="Arial" w:eastAsia="Times New Roman" w:hAnsi="Arial" w:cs="Arial"/>
          <w:color w:val="000000"/>
          <w:kern w:val="0"/>
          <w:lang w:eastAsia="en-GB"/>
          <w14:ligatures w14:val="none"/>
        </w:rPr>
        <w:t>.</w:t>
      </w:r>
    </w:p>
    <w:p w14:paraId="239FC446"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4339875F"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Bramwell (2023) </w:t>
      </w:r>
      <w:r w:rsidRPr="00E36993">
        <w:rPr>
          <w:rFonts w:ascii="Arial" w:eastAsia="Times New Roman" w:hAnsi="Arial" w:cs="Arial"/>
          <w:i/>
          <w:iCs/>
          <w:color w:val="000000"/>
          <w:kern w:val="0"/>
          <w:lang w:eastAsia="en-GB"/>
          <w14:ligatures w14:val="none"/>
        </w:rPr>
        <w:t>Make your first 3D Platformer in Godot 4: Setup, Movement, and Camera Controls</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https://www.youtube.com/watch?v=sVsn9NqpVhg (Accessed: 5 November 2025). </w:t>
      </w:r>
    </w:p>
    <w:p w14:paraId="5F43102F" w14:textId="77777777" w:rsidR="00E36993" w:rsidRDefault="00E36993" w:rsidP="00E36993">
      <w:pPr>
        <w:pStyle w:val="Bibliography"/>
        <w:ind w:left="405"/>
        <w:rPr>
          <w:rFonts w:cs="Arial"/>
        </w:rPr>
      </w:pPr>
      <w:r w:rsidRPr="00E36993">
        <w:rPr>
          <w:rFonts w:cs="Arial"/>
          <w:i/>
          <w:iCs/>
        </w:rPr>
        <w:t>Checkpoint - Download Free 3D model by tiunov.se</w:t>
      </w:r>
      <w:r w:rsidRPr="00E36993">
        <w:rPr>
          <w:rFonts w:cs="Arial"/>
        </w:rPr>
        <w:t xml:space="preserve"> (2023). Available at:</w:t>
      </w:r>
    </w:p>
    <w:p w14:paraId="110B2E77" w14:textId="1D83AAFB" w:rsidR="00E36993" w:rsidRPr="00E36993" w:rsidRDefault="00E36993" w:rsidP="00E36993">
      <w:pPr>
        <w:pStyle w:val="Bibliography"/>
        <w:ind w:left="405"/>
        <w:rPr>
          <w:rFonts w:cs="Arial"/>
        </w:rPr>
      </w:pPr>
      <w:r w:rsidRPr="00E36993">
        <w:rPr>
          <w:rFonts w:cs="Arial"/>
        </w:rPr>
        <w:t>https://sketchfab.com/models/cdeb04f317854d54b23574caeb7845d5/embed?autostart=1 (Accessed: 22 April 2026).</w:t>
      </w:r>
    </w:p>
    <w:p w14:paraId="750254BB"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CodingWithRus (2020) </w:t>
      </w:r>
      <w:r w:rsidRPr="00E36993">
        <w:rPr>
          <w:rFonts w:ascii="Arial" w:eastAsia="Times New Roman" w:hAnsi="Arial" w:cs="Arial"/>
          <w:i/>
          <w:iCs/>
          <w:color w:val="000000"/>
          <w:kern w:val="0"/>
          <w:lang w:eastAsia="en-GB"/>
          <w14:ligatures w14:val="none"/>
        </w:rPr>
        <w:t>Procedural Placement : Beginners Guide EP 3 - Unity3D</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xml:space="preserve">. Available at: </w:t>
      </w:r>
      <w:r w:rsidRPr="00E36993">
        <w:rPr>
          <w:rFonts w:ascii="Arial" w:eastAsia="Times New Roman" w:hAnsi="Arial" w:cs="Arial"/>
          <w:color w:val="1155CC"/>
          <w:kern w:val="0"/>
          <w:u w:val="single"/>
          <w:lang w:eastAsia="en-GB"/>
          <w14:ligatures w14:val="none"/>
        </w:rPr>
        <w:t>https://www.youtube.com/watch?v=vfl2HyEar68</w:t>
      </w:r>
      <w:r w:rsidRPr="00E36993">
        <w:rPr>
          <w:rFonts w:ascii="Arial" w:eastAsia="Times New Roman" w:hAnsi="Arial" w:cs="Arial"/>
          <w:color w:val="000000"/>
          <w:kern w:val="0"/>
          <w:lang w:eastAsia="en-GB"/>
          <w14:ligatures w14:val="none"/>
        </w:rPr>
        <w:t> (Accessed: 13 October 2025).</w:t>
      </w:r>
    </w:p>
    <w:p w14:paraId="75799167"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3CC05D7"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Compton, K. and Mateas, M. (2021) ‘Procedural Level Design for Platform Games’, </w:t>
      </w:r>
      <w:r w:rsidRPr="00E36993">
        <w:rPr>
          <w:rFonts w:ascii="Arial" w:eastAsia="Times New Roman" w:hAnsi="Arial" w:cs="Arial"/>
          <w:i/>
          <w:iCs/>
          <w:color w:val="000000"/>
          <w:kern w:val="0"/>
          <w:lang w:eastAsia="en-GB"/>
          <w14:ligatures w14:val="none"/>
        </w:rPr>
        <w:t>Proceedings of the AAAI Conference on Artificial Intelligence and Interactive Digital Entertainment</w:t>
      </w:r>
      <w:r w:rsidRPr="00E36993">
        <w:rPr>
          <w:rFonts w:ascii="Arial" w:eastAsia="Times New Roman" w:hAnsi="Arial" w:cs="Arial"/>
          <w:color w:val="000000"/>
          <w:kern w:val="0"/>
          <w:lang w:eastAsia="en-GB"/>
          <w14:ligatures w14:val="none"/>
        </w:rPr>
        <w:t xml:space="preserve">, 2(1), pp. 109-111. Available at: </w:t>
      </w:r>
      <w:hyperlink r:id="rId29" w:history="1">
        <w:r w:rsidRPr="00E36993">
          <w:rPr>
            <w:rStyle w:val="Hyperlink"/>
            <w:rFonts w:ascii="Arial" w:eastAsia="Times New Roman" w:hAnsi="Arial" w:cs="Arial"/>
            <w:kern w:val="0"/>
            <w:lang w:eastAsia="en-GB"/>
            <w14:ligatures w14:val="none"/>
          </w:rPr>
          <w:t>https://doi.org/10.1609/aiide.v2i1.18755</w:t>
        </w:r>
      </w:hyperlink>
      <w:r w:rsidRPr="00E36993">
        <w:rPr>
          <w:rFonts w:ascii="Arial" w:eastAsia="Times New Roman" w:hAnsi="Arial" w:cs="Arial"/>
          <w:color w:val="000000"/>
          <w:kern w:val="0"/>
          <w:lang w:eastAsia="en-GB"/>
          <w14:ligatures w14:val="none"/>
        </w:rPr>
        <w:t>.</w:t>
      </w:r>
    </w:p>
    <w:p w14:paraId="5508F8D3"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43E89D2" w14:textId="77777777" w:rsidR="00E36993" w:rsidRPr="00E36993" w:rsidRDefault="00E36993" w:rsidP="00E36993">
      <w:pPr>
        <w:pStyle w:val="Bibliography"/>
        <w:ind w:left="405"/>
        <w:rPr>
          <w:rFonts w:cs="Arial"/>
        </w:rPr>
      </w:pPr>
      <w:r w:rsidRPr="00E36993">
        <w:rPr>
          <w:rFonts w:cs="Arial"/>
          <w:i/>
          <w:iCs/>
        </w:rPr>
        <w:t>Coyote Time :: Godot 4 Recipes</w:t>
      </w:r>
      <w:r w:rsidRPr="00E36993">
        <w:rPr>
          <w:rFonts w:cs="Arial"/>
        </w:rPr>
        <w:t xml:space="preserve"> (no date). Available at: https://kidscancode.org/godot_recipes/4.x/2d/coyote_time/index.html (Accessed: 22 April 2026).</w:t>
      </w:r>
    </w:p>
    <w:p w14:paraId="7E3A2EF4" w14:textId="77777777" w:rsidR="00E36993" w:rsidRPr="00E36993" w:rsidRDefault="00E36993" w:rsidP="00E36993">
      <w:pPr>
        <w:pStyle w:val="Bibliography"/>
        <w:ind w:left="405"/>
        <w:rPr>
          <w:rFonts w:cs="Arial"/>
        </w:rPr>
      </w:pPr>
      <w:r w:rsidRPr="00E36993">
        <w:rPr>
          <w:rFonts w:cs="Arial"/>
        </w:rPr>
        <w:t xml:space="preserve">Felipe Greboge (2023) </w:t>
      </w:r>
      <w:r w:rsidRPr="00E36993">
        <w:rPr>
          <w:rFonts w:cs="Arial"/>
          <w:i/>
          <w:iCs/>
        </w:rPr>
        <w:t>Export Assets From Blender To Godot (Tutorial)</w:t>
      </w:r>
      <w:r w:rsidRPr="00E36993">
        <w:rPr>
          <w:rFonts w:cs="Arial"/>
        </w:rPr>
        <w:t>. Available at: https://www.youtube.com/watch?v=cYfhe5MWqWE (Accessed: 22 April 2026).</w:t>
      </w:r>
    </w:p>
    <w:p w14:paraId="1928358A" w14:textId="77777777" w:rsidR="00E36993" w:rsidRPr="00E36993" w:rsidRDefault="00E36993" w:rsidP="00E36993">
      <w:pPr>
        <w:pStyle w:val="ListParagraph"/>
        <w:ind w:left="405"/>
        <w:rPr>
          <w:rFonts w:ascii="Arial" w:hAnsi="Arial" w:cs="Arial"/>
        </w:rPr>
      </w:pPr>
      <w:r w:rsidRPr="00E36993">
        <w:rPr>
          <w:rFonts w:ascii="Arial" w:hAnsi="Arial" w:cs="Arial"/>
        </w:rPr>
        <w:t xml:space="preserve">Game Design with Reilly (2021) </w:t>
      </w:r>
      <w:r w:rsidRPr="00E36993">
        <w:rPr>
          <w:rFonts w:ascii="Arial" w:hAnsi="Arial" w:cs="Arial"/>
          <w:i/>
          <w:iCs/>
        </w:rPr>
        <w:t>7.Godot 3D Platformer:Gravity and respawns</w:t>
      </w:r>
      <w:r w:rsidRPr="00E36993">
        <w:rPr>
          <w:rFonts w:ascii="Arial" w:hAnsi="Arial" w:cs="Arial"/>
        </w:rPr>
        <w:t>. Available at: https://www.youtube.com/watch?v=G2FSNiLtohk (Accessed: 22 April 2026).</w:t>
      </w:r>
      <w:r w:rsidRPr="00E36993">
        <w:rPr>
          <w:rFonts w:ascii="Arial" w:hAnsi="Arial" w:cs="Arial"/>
        </w:rPr>
        <w:tab/>
      </w:r>
    </w:p>
    <w:p w14:paraId="369A9C04" w14:textId="77777777" w:rsidR="00E36993" w:rsidRPr="00E36993" w:rsidRDefault="00E36993" w:rsidP="00E36993">
      <w:pPr>
        <w:pStyle w:val="ListParagraph"/>
        <w:ind w:left="405"/>
        <w:rPr>
          <w:rFonts w:ascii="Arial" w:hAnsi="Arial" w:cs="Arial"/>
        </w:rPr>
      </w:pPr>
    </w:p>
    <w:p w14:paraId="646017B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Gao, T., Zhang, J. and Mi, Q. (2022) ‘Procedural Generation of Game Levels and Maps: A Review’, </w:t>
      </w:r>
      <w:r w:rsidRPr="00E36993">
        <w:rPr>
          <w:rFonts w:ascii="Arial" w:eastAsia="Times New Roman" w:hAnsi="Arial" w:cs="Arial"/>
          <w:i/>
          <w:iCs/>
          <w:color w:val="000000"/>
          <w:kern w:val="0"/>
          <w:lang w:eastAsia="en-GB"/>
          <w14:ligatures w14:val="none"/>
        </w:rPr>
        <w:t>2022 International Conference on Artificial Intelligence in Information and Communication (ICAIIC)</w:t>
      </w:r>
      <w:r w:rsidRPr="00E36993">
        <w:rPr>
          <w:rFonts w:ascii="Arial" w:eastAsia="Times New Roman" w:hAnsi="Arial" w:cs="Arial"/>
          <w:color w:val="000000"/>
          <w:kern w:val="0"/>
          <w:lang w:eastAsia="en-GB"/>
          <w14:ligatures w14:val="none"/>
        </w:rPr>
        <w:t xml:space="preserve">, pp. 50–55. Available at: </w:t>
      </w:r>
      <w:r w:rsidRPr="00E36993">
        <w:rPr>
          <w:rFonts w:ascii="Arial" w:eastAsia="Times New Roman" w:hAnsi="Arial" w:cs="Arial"/>
          <w:kern w:val="0"/>
          <w:lang w:eastAsia="en-GB"/>
          <w14:ligatures w14:val="none"/>
        </w:rPr>
        <w:t>https://doi.org/10.1109/ICAIIC54071.2022.9722624</w:t>
      </w:r>
      <w:r w:rsidRPr="00E36993">
        <w:rPr>
          <w:rFonts w:ascii="Arial" w:eastAsia="Times New Roman" w:hAnsi="Arial" w:cs="Arial"/>
          <w:color w:val="000000"/>
          <w:kern w:val="0"/>
          <w:lang w:eastAsia="en-GB"/>
          <w14:ligatures w14:val="none"/>
        </w:rPr>
        <w:t>.</w:t>
      </w:r>
    </w:p>
    <w:p w14:paraId="557AFEFB" w14:textId="77777777" w:rsidR="00E36993" w:rsidRPr="00E36993" w:rsidRDefault="00E36993" w:rsidP="00E36993">
      <w:pPr>
        <w:pStyle w:val="Bibliography"/>
        <w:ind w:left="405"/>
        <w:rPr>
          <w:rFonts w:cs="Arial"/>
        </w:rPr>
      </w:pPr>
      <w:r w:rsidRPr="00E36993">
        <w:rPr>
          <w:rFonts w:cs="Arial"/>
        </w:rPr>
        <w:t xml:space="preserve">GDQuest (2024) </w:t>
      </w:r>
      <w:r w:rsidRPr="00E36993">
        <w:rPr>
          <w:rFonts w:cs="Arial"/>
          <w:i/>
          <w:iCs/>
        </w:rPr>
        <w:t>3D TUTORIAL: Make a Smooth 3D Character Controller in Godot 4</w:t>
      </w:r>
      <w:r w:rsidRPr="00E36993">
        <w:rPr>
          <w:rFonts w:cs="Arial"/>
        </w:rPr>
        <w:t xml:space="preserve">, </w:t>
      </w:r>
      <w:r w:rsidRPr="00E36993">
        <w:rPr>
          <w:rFonts w:cs="Arial"/>
          <w:i/>
          <w:iCs/>
          <w:color w:val="000000"/>
          <w:lang w:eastAsia="en-GB"/>
        </w:rPr>
        <w:t>YouTube</w:t>
      </w:r>
      <w:r w:rsidRPr="00E36993">
        <w:rPr>
          <w:rFonts w:cs="Arial"/>
          <w:color w:val="000000"/>
          <w:lang w:eastAsia="en-GB"/>
        </w:rPr>
        <w:t>.</w:t>
      </w:r>
      <w:r w:rsidRPr="00E36993">
        <w:rPr>
          <w:rFonts w:cs="Arial"/>
        </w:rPr>
        <w:t xml:space="preserve"> Available at: https://www.youtube.com/watch?v=JlgZtOFMdfc (Accessed: 6 November 2025).</w:t>
      </w:r>
    </w:p>
    <w:p w14:paraId="6A94B6CD"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GDQuest (2023) </w:t>
      </w:r>
      <w:r w:rsidRPr="00E36993">
        <w:rPr>
          <w:rFonts w:ascii="Arial" w:eastAsia="Times New Roman" w:hAnsi="Arial" w:cs="Arial"/>
          <w:i/>
          <w:iCs/>
          <w:color w:val="000000"/>
          <w:kern w:val="0"/>
          <w:lang w:eastAsia="en-GB"/>
          <w14:ligatures w14:val="none"/>
        </w:rPr>
        <w:t>Get Realistic Lighting in Godot 4 with SDFGI: New Global Illumination</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YouTube</w:t>
      </w:r>
      <w:r w:rsidRPr="00E36993">
        <w:rPr>
          <w:rFonts w:ascii="Arial" w:eastAsia="Times New Roman" w:hAnsi="Arial" w:cs="Arial"/>
          <w:color w:val="000000"/>
          <w:kern w:val="0"/>
          <w:lang w:eastAsia="en-GB"/>
          <w14:ligatures w14:val="none"/>
        </w:rPr>
        <w:t>. Available at: https://www.youtube.com/watch?v=oehdIc8NGXE (Accessed: 23 November 2025). </w:t>
      </w:r>
    </w:p>
    <w:p w14:paraId="6635CB95"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38D00FA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Green, M.C. </w:t>
      </w:r>
      <w:r w:rsidRPr="00E36993">
        <w:rPr>
          <w:rFonts w:ascii="Arial" w:eastAsia="Times New Roman" w:hAnsi="Arial" w:cs="Arial"/>
          <w:i/>
          <w:iCs/>
          <w:color w:val="000000"/>
          <w:kern w:val="0"/>
          <w:lang w:eastAsia="en-GB"/>
          <w14:ligatures w14:val="none"/>
        </w:rPr>
        <w:t>et al.</w:t>
      </w:r>
      <w:r w:rsidRPr="00E36993">
        <w:rPr>
          <w:rFonts w:ascii="Arial" w:eastAsia="Times New Roman" w:hAnsi="Arial" w:cs="Arial"/>
          <w:color w:val="000000"/>
          <w:kern w:val="0"/>
          <w:lang w:eastAsia="en-GB"/>
          <w14:ligatures w14:val="none"/>
        </w:rPr>
        <w:t> (2019) ‘Two-step constructive approaches for dungeon generation’, </w:t>
      </w:r>
      <w:r w:rsidRPr="00E36993">
        <w:rPr>
          <w:rFonts w:ascii="Arial" w:eastAsia="Times New Roman" w:hAnsi="Arial" w:cs="Arial"/>
          <w:i/>
          <w:iCs/>
          <w:color w:val="000000"/>
          <w:kern w:val="0"/>
          <w:lang w:eastAsia="en-GB"/>
          <w14:ligatures w14:val="none"/>
        </w:rPr>
        <w:t>FDG ’19: Proceedings of the 14th International Conference on the Foundations of Digital Games</w:t>
      </w:r>
      <w:r w:rsidRPr="00E36993">
        <w:rPr>
          <w:rFonts w:ascii="Arial" w:eastAsia="Times New Roman" w:hAnsi="Arial" w:cs="Arial"/>
          <w:color w:val="000000"/>
          <w:kern w:val="0"/>
          <w:lang w:eastAsia="en-GB"/>
          <w14:ligatures w14:val="none"/>
        </w:rPr>
        <w:t xml:space="preserve">, pp. 1–7. Available at: </w:t>
      </w:r>
      <w:r w:rsidRPr="00E36993">
        <w:rPr>
          <w:rFonts w:ascii="Arial" w:eastAsia="Times New Roman" w:hAnsi="Arial" w:cs="Arial"/>
          <w:kern w:val="0"/>
          <w:lang w:eastAsia="en-GB"/>
          <w14:ligatures w14:val="none"/>
        </w:rPr>
        <w:t>https://doi.org/10.1145/3337722.3341847</w:t>
      </w:r>
      <w:r w:rsidRPr="00E36993">
        <w:rPr>
          <w:rFonts w:ascii="Arial" w:eastAsia="Times New Roman" w:hAnsi="Arial" w:cs="Arial"/>
          <w:color w:val="000000"/>
          <w:kern w:val="0"/>
          <w:lang w:eastAsia="en-GB"/>
          <w14:ligatures w14:val="none"/>
        </w:rPr>
        <w:t>.</w:t>
      </w:r>
    </w:p>
    <w:p w14:paraId="20F59BE4" w14:textId="77777777" w:rsidR="00E36993" w:rsidRPr="00E36993" w:rsidRDefault="00E36993" w:rsidP="00E36993">
      <w:pPr>
        <w:pStyle w:val="Bibliography"/>
        <w:ind w:left="405"/>
        <w:rPr>
          <w:rFonts w:cs="Arial"/>
        </w:rPr>
      </w:pPr>
      <w:r w:rsidRPr="00E36993">
        <w:rPr>
          <w:rFonts w:cs="Arial"/>
          <w:i/>
          <w:iCs/>
        </w:rPr>
        <w:t>How does the Time Bonus work?</w:t>
      </w:r>
      <w:r w:rsidRPr="00E36993">
        <w:rPr>
          <w:rFonts w:cs="Arial"/>
        </w:rPr>
        <w:t xml:space="preserve"> (no date) </w:t>
      </w:r>
      <w:r w:rsidRPr="00E36993">
        <w:rPr>
          <w:rFonts w:cs="Arial"/>
          <w:i/>
          <w:iCs/>
        </w:rPr>
        <w:t>Solitaire Cash</w:t>
      </w:r>
      <w:r w:rsidRPr="00E36993">
        <w:rPr>
          <w:rFonts w:cs="Arial"/>
        </w:rPr>
        <w:t>. Available at: https://support.solitairecash.com/hc/en-us/articles/360017046818-How-does-the-Time-Bonus-work (Accessed: 22 April 2026).</w:t>
      </w:r>
    </w:p>
    <w:p w14:paraId="096A36F9" w14:textId="77777777" w:rsidR="00E36993" w:rsidRPr="00E36993" w:rsidRDefault="00E36993" w:rsidP="00E36993">
      <w:pPr>
        <w:pStyle w:val="Bibliography"/>
        <w:ind w:left="405"/>
        <w:rPr>
          <w:rFonts w:cs="Arial"/>
        </w:rPr>
      </w:pPr>
      <w:r w:rsidRPr="00E36993">
        <w:rPr>
          <w:rFonts w:cs="Arial"/>
          <w:i/>
          <w:iCs/>
        </w:rPr>
        <w:t>JSON</w:t>
      </w:r>
      <w:r w:rsidRPr="00E36993">
        <w:rPr>
          <w:rFonts w:cs="Arial"/>
        </w:rPr>
        <w:t xml:space="preserve"> (no date) </w:t>
      </w:r>
      <w:r w:rsidRPr="00E36993">
        <w:rPr>
          <w:rFonts w:cs="Arial"/>
          <w:i/>
          <w:iCs/>
        </w:rPr>
        <w:t>Godot Engine documentation</w:t>
      </w:r>
      <w:r w:rsidRPr="00E36993">
        <w:rPr>
          <w:rFonts w:cs="Arial"/>
        </w:rPr>
        <w:t>. Available at: https://docs.godotengine.org/en/stable/classes/class_json.html (Accessed: 22 April 2026).</w:t>
      </w:r>
    </w:p>
    <w:p w14:paraId="4ACBAA53" w14:textId="77777777" w:rsidR="00E36993" w:rsidRPr="00E36993" w:rsidRDefault="00E36993" w:rsidP="00E36993">
      <w:pPr>
        <w:pStyle w:val="Bibliography"/>
        <w:ind w:left="405"/>
        <w:rPr>
          <w:rFonts w:cs="Arial"/>
        </w:rPr>
      </w:pPr>
      <w:r w:rsidRPr="00E36993">
        <w:rPr>
          <w:rFonts w:cs="Arial"/>
          <w:i/>
          <w:iCs/>
        </w:rPr>
        <w:t>KayKit - Platformer Pack by Kay Lousberg</w:t>
      </w:r>
      <w:r w:rsidRPr="00E36993">
        <w:rPr>
          <w:rFonts w:cs="Arial"/>
        </w:rPr>
        <w:t xml:space="preserve"> (no date) </w:t>
      </w:r>
      <w:r w:rsidRPr="00E36993">
        <w:rPr>
          <w:rFonts w:cs="Arial"/>
          <w:i/>
          <w:iCs/>
        </w:rPr>
        <w:t>itch.io</w:t>
      </w:r>
      <w:r w:rsidRPr="00E36993">
        <w:rPr>
          <w:rFonts w:cs="Arial"/>
        </w:rPr>
        <w:t>. Available at: https://kaylousberg.itch.io/kaykit-platformer (Accessed: 22 April 2026).</w:t>
      </w:r>
    </w:p>
    <w:p w14:paraId="02521104"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Keith at Fertile Soil Productions (2023) </w:t>
      </w:r>
      <w:r w:rsidRPr="00E36993">
        <w:rPr>
          <w:rFonts w:ascii="Arial" w:eastAsia="Times New Roman" w:hAnsi="Arial" w:cs="Arial"/>
          <w:i/>
          <w:iCs/>
          <w:color w:val="000000"/>
          <w:kern w:val="0"/>
          <w:lang w:eastAsia="en-GB"/>
          <w14:ligatures w14:val="none"/>
        </w:rPr>
        <w:t>Modular Platformer</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itch.io</w:t>
      </w:r>
      <w:r w:rsidRPr="00E36993">
        <w:rPr>
          <w:rFonts w:ascii="Arial" w:eastAsia="Times New Roman" w:hAnsi="Arial" w:cs="Arial"/>
          <w:color w:val="000000"/>
          <w:kern w:val="0"/>
          <w:lang w:eastAsia="en-GB"/>
          <w14:ligatures w14:val="none"/>
        </w:rPr>
        <w:t>. Available at: https://fertile-soil-productions.itch.io/modular-platformer (Accessed: 28 October 2025). </w:t>
      </w:r>
    </w:p>
    <w:p w14:paraId="21637848"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00A33FC"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Khalifa, A., Silva, F. de M. and Togelius, J. (2019) ‘Level Design Patterns in 2D Games’, </w:t>
      </w:r>
      <w:r w:rsidRPr="00E36993">
        <w:rPr>
          <w:rFonts w:ascii="Arial" w:eastAsia="Times New Roman" w:hAnsi="Arial" w:cs="Arial"/>
          <w:i/>
          <w:iCs/>
          <w:color w:val="000000"/>
          <w:kern w:val="0"/>
          <w:lang w:eastAsia="en-GB"/>
          <w14:ligatures w14:val="none"/>
        </w:rPr>
        <w:t>2019 IEEE Conference on Games, CoG</w:t>
      </w:r>
      <w:r w:rsidRPr="00E36993">
        <w:rPr>
          <w:rFonts w:ascii="Arial" w:eastAsia="Times New Roman" w:hAnsi="Arial" w:cs="Arial"/>
          <w:color w:val="000000"/>
          <w:kern w:val="0"/>
          <w:lang w:eastAsia="en-GB"/>
          <w14:ligatures w14:val="none"/>
        </w:rPr>
        <w:t xml:space="preserve">, pp. 1–8. Available at: </w:t>
      </w:r>
      <w:hyperlink r:id="rId30" w:history="1">
        <w:r w:rsidRPr="00E36993">
          <w:rPr>
            <w:rStyle w:val="Hyperlink"/>
            <w:rFonts w:ascii="Arial" w:eastAsia="Times New Roman" w:hAnsi="Arial" w:cs="Arial"/>
            <w:kern w:val="0"/>
            <w:lang w:eastAsia="en-GB"/>
            <w14:ligatures w14:val="none"/>
          </w:rPr>
          <w:t>https://doi.org/10.1109/CIG.2019.8847953</w:t>
        </w:r>
      </w:hyperlink>
      <w:r w:rsidRPr="00E36993">
        <w:rPr>
          <w:rFonts w:ascii="Arial" w:eastAsia="Times New Roman" w:hAnsi="Arial" w:cs="Arial"/>
          <w:color w:val="000000"/>
          <w:kern w:val="0"/>
          <w:lang w:eastAsia="en-GB"/>
          <w14:ligatures w14:val="none"/>
        </w:rPr>
        <w:t>.</w:t>
      </w:r>
    </w:p>
    <w:p w14:paraId="2278FC27" w14:textId="77777777" w:rsidR="00E36993" w:rsidRPr="00E36993" w:rsidRDefault="00E36993" w:rsidP="00E36993">
      <w:pPr>
        <w:pStyle w:val="ListParagraph"/>
        <w:spacing w:after="0" w:line="240" w:lineRule="auto"/>
        <w:ind w:left="405"/>
        <w:rPr>
          <w:rFonts w:ascii="Arial" w:eastAsia="Times New Roman" w:hAnsi="Arial" w:cs="Arial"/>
          <w:kern w:val="0"/>
          <w:lang w:eastAsia="en-GB"/>
          <w14:ligatures w14:val="none"/>
        </w:rPr>
      </w:pPr>
    </w:p>
    <w:p w14:paraId="166E2117" w14:textId="77777777" w:rsidR="00E36993" w:rsidRPr="00E36993" w:rsidRDefault="00E36993" w:rsidP="00E36993">
      <w:pPr>
        <w:pStyle w:val="Bibliography"/>
        <w:ind w:left="405"/>
        <w:rPr>
          <w:rFonts w:cs="Arial"/>
        </w:rPr>
      </w:pPr>
      <w:r w:rsidRPr="00E36993">
        <w:rPr>
          <w:rFonts w:cs="Arial"/>
        </w:rPr>
        <w:t xml:space="preserve">KobeDev (2024) </w:t>
      </w:r>
      <w:r w:rsidRPr="00E36993">
        <w:rPr>
          <w:rFonts w:cs="Arial"/>
          <w:i/>
          <w:iCs/>
        </w:rPr>
        <w:t>Make a Pause Menu in Godot 4+ in 5 Minutes!</w:t>
      </w:r>
      <w:r w:rsidRPr="00E36993">
        <w:rPr>
          <w:rFonts w:cs="Arial"/>
        </w:rPr>
        <w:t xml:space="preserve"> Available at: https://www.youtube.com/watch?v=e9-WQg1yMCY (Accessed: 22 April 2026).</w:t>
      </w:r>
    </w:p>
    <w:p w14:paraId="19F823F5"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lastRenderedPageBreak/>
        <w:t>Lazaridis, L. and Fragulis, G.F. (2024) ‘Creating a Newer and Improved Procedural Content Generation (PCG) Algorithm with Minimal Human Intervention for Computer Gaming Development’, </w:t>
      </w:r>
      <w:r w:rsidRPr="00E36993">
        <w:rPr>
          <w:rFonts w:ascii="Arial" w:eastAsia="Times New Roman" w:hAnsi="Arial" w:cs="Arial"/>
          <w:i/>
          <w:iCs/>
          <w:color w:val="000000"/>
          <w:kern w:val="0"/>
          <w:lang w:eastAsia="en-GB"/>
          <w14:ligatures w14:val="none"/>
        </w:rPr>
        <w:t>Game-Based Learning, Gamification in Education and Serious Games 2023,</w:t>
      </w:r>
      <w:r w:rsidRPr="00E36993">
        <w:rPr>
          <w:rFonts w:ascii="Arial" w:eastAsia="Times New Roman" w:hAnsi="Arial" w:cs="Arial"/>
          <w:color w:val="000000"/>
          <w:kern w:val="0"/>
          <w:lang w:eastAsia="en-GB"/>
          <w14:ligatures w14:val="none"/>
        </w:rPr>
        <w:t xml:space="preserve"> 13(11), article 304. Available at: </w:t>
      </w:r>
      <w:hyperlink r:id="rId31" w:history="1">
        <w:r w:rsidRPr="00E36993">
          <w:rPr>
            <w:rStyle w:val="Hyperlink"/>
            <w:rFonts w:ascii="Arial" w:eastAsia="Times New Roman" w:hAnsi="Arial" w:cs="Arial"/>
            <w:kern w:val="0"/>
            <w:lang w:eastAsia="en-GB"/>
            <w14:ligatures w14:val="none"/>
          </w:rPr>
          <w:t>https://doi.org/10.3390/computers13110304</w:t>
        </w:r>
      </w:hyperlink>
      <w:r w:rsidRPr="00E36993">
        <w:rPr>
          <w:rFonts w:ascii="Arial" w:eastAsia="Times New Roman" w:hAnsi="Arial" w:cs="Arial"/>
          <w:color w:val="000000"/>
          <w:kern w:val="0"/>
          <w:lang w:eastAsia="en-GB"/>
          <w14:ligatures w14:val="none"/>
        </w:rPr>
        <w:t>.</w:t>
      </w:r>
    </w:p>
    <w:p w14:paraId="5F88351C"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076A5B7A"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Linietsky, J. and Manzur, A. (2014) </w:t>
      </w:r>
      <w:r w:rsidRPr="00E36993">
        <w:rPr>
          <w:rFonts w:ascii="Arial" w:eastAsia="Times New Roman" w:hAnsi="Arial" w:cs="Arial"/>
          <w:i/>
          <w:iCs/>
          <w:color w:val="000000"/>
          <w:kern w:val="0"/>
          <w:lang w:eastAsia="en-GB"/>
          <w14:ligatures w14:val="none"/>
        </w:rPr>
        <w:t>RigidBody3D</w:t>
      </w:r>
      <w:r w:rsidRPr="00E36993">
        <w:rPr>
          <w:rFonts w:ascii="Arial" w:eastAsia="Times New Roman" w:hAnsi="Arial" w:cs="Arial"/>
          <w:color w:val="000000"/>
          <w:kern w:val="0"/>
          <w:lang w:eastAsia="en-GB"/>
          <w14:ligatures w14:val="none"/>
        </w:rPr>
        <w:t>, </w:t>
      </w:r>
      <w:r w:rsidRPr="00E36993">
        <w:rPr>
          <w:rFonts w:ascii="Arial" w:eastAsia="Times New Roman" w:hAnsi="Arial" w:cs="Arial"/>
          <w:i/>
          <w:iCs/>
          <w:color w:val="000000"/>
          <w:kern w:val="0"/>
          <w:lang w:eastAsia="en-GB"/>
          <w14:ligatures w14:val="none"/>
        </w:rPr>
        <w:t>Godot Docs</w:t>
      </w:r>
      <w:r w:rsidRPr="00E36993">
        <w:rPr>
          <w:rFonts w:ascii="Arial" w:eastAsia="Times New Roman" w:hAnsi="Arial" w:cs="Arial"/>
          <w:color w:val="000000"/>
          <w:kern w:val="0"/>
          <w:lang w:eastAsia="en-GB"/>
          <w14:ligatures w14:val="none"/>
        </w:rPr>
        <w:t>. Available at: https://docs.godotengine.org/en/stable/classes/class_rigidbody3d.html#class-rigidbody3d-method-apply-central-impulse (Accessed: 7 November 2025). </w:t>
      </w:r>
    </w:p>
    <w:p w14:paraId="164404CE" w14:textId="77777777" w:rsidR="00E36993" w:rsidRPr="00E36993" w:rsidRDefault="00E36993" w:rsidP="00E36993">
      <w:pPr>
        <w:pStyle w:val="Bibliography"/>
        <w:ind w:left="405"/>
        <w:rPr>
          <w:rFonts w:cs="Arial"/>
        </w:rPr>
      </w:pPr>
      <w:r w:rsidRPr="00E36993">
        <w:rPr>
          <w:rFonts w:cs="Arial"/>
          <w:i/>
          <w:iCs/>
        </w:rPr>
        <w:t>LowPoly Platformer Pack by Quaternius</w:t>
      </w:r>
      <w:r w:rsidRPr="00E36993">
        <w:rPr>
          <w:rFonts w:cs="Arial"/>
        </w:rPr>
        <w:t xml:space="preserve"> (no date) </w:t>
      </w:r>
      <w:r w:rsidRPr="00E36993">
        <w:rPr>
          <w:rFonts w:cs="Arial"/>
          <w:i/>
          <w:iCs/>
        </w:rPr>
        <w:t>itch.io</w:t>
      </w:r>
      <w:r w:rsidRPr="00E36993">
        <w:rPr>
          <w:rFonts w:cs="Arial"/>
        </w:rPr>
        <w:t>. Available at: https://quaternius.itch.io/platformer-pack (Accessed: 22 April 2026).</w:t>
      </w:r>
    </w:p>
    <w:p w14:paraId="4A791021"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Markus Persson (2006) </w:t>
      </w:r>
      <w:r w:rsidRPr="00E36993">
        <w:rPr>
          <w:rFonts w:ascii="Arial" w:eastAsia="Times New Roman" w:hAnsi="Arial" w:cs="Arial"/>
          <w:i/>
          <w:iCs/>
          <w:color w:val="000000"/>
          <w:kern w:val="0"/>
          <w:lang w:eastAsia="en-GB"/>
          <w14:ligatures w14:val="none"/>
        </w:rPr>
        <w:t>Infinite Mario Bros</w:t>
      </w:r>
      <w:r w:rsidRPr="00E36993">
        <w:rPr>
          <w:rFonts w:ascii="Arial" w:eastAsia="Times New Roman" w:hAnsi="Arial" w:cs="Arial"/>
          <w:color w:val="000000"/>
          <w:kern w:val="0"/>
          <w:lang w:eastAsia="en-GB"/>
          <w14:ligatures w14:val="none"/>
        </w:rPr>
        <w:t xml:space="preserve"> [Video Game].</w:t>
      </w:r>
    </w:p>
    <w:p w14:paraId="216C8BCB"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5C3BC15D"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Moghadam, A.B. and Rafsanjani, M.K. (2017) ‘A genetic approach in procedural content generation for platformer games level creation’, </w:t>
      </w:r>
      <w:r w:rsidRPr="00E36993">
        <w:rPr>
          <w:rFonts w:ascii="Arial" w:eastAsia="Times New Roman" w:hAnsi="Arial" w:cs="Arial"/>
          <w:i/>
          <w:iCs/>
          <w:color w:val="000000"/>
          <w:kern w:val="0"/>
          <w:lang w:eastAsia="en-GB"/>
          <w14:ligatures w14:val="none"/>
        </w:rPr>
        <w:t>2017 2nd Conference on Swarm Intelligence and Evolutionary Computation (CSIEC)</w:t>
      </w:r>
      <w:r w:rsidRPr="00E36993">
        <w:rPr>
          <w:rFonts w:ascii="Arial" w:eastAsia="Times New Roman" w:hAnsi="Arial" w:cs="Arial"/>
          <w:color w:val="000000"/>
          <w:kern w:val="0"/>
          <w:lang w:eastAsia="en-GB"/>
          <w14:ligatures w14:val="none"/>
        </w:rPr>
        <w:t xml:space="preserve">, pp. 141–146. Available at: </w:t>
      </w:r>
      <w:hyperlink r:id="rId32" w:history="1">
        <w:r w:rsidRPr="00E36993">
          <w:rPr>
            <w:rStyle w:val="Hyperlink"/>
            <w:rFonts w:ascii="Arial" w:eastAsia="Times New Roman" w:hAnsi="Arial" w:cs="Arial"/>
            <w:kern w:val="0"/>
            <w:lang w:eastAsia="en-GB"/>
            <w14:ligatures w14:val="none"/>
          </w:rPr>
          <w:t>https://doi.org/10.1109/CSIEC.2017.7940160</w:t>
        </w:r>
      </w:hyperlink>
      <w:r w:rsidRPr="00E36993">
        <w:rPr>
          <w:rFonts w:ascii="Arial" w:eastAsia="Times New Roman" w:hAnsi="Arial" w:cs="Arial"/>
          <w:color w:val="000000"/>
          <w:kern w:val="0"/>
          <w:lang w:eastAsia="en-GB"/>
          <w14:ligatures w14:val="none"/>
        </w:rPr>
        <w:t>.</w:t>
      </w:r>
    </w:p>
    <w:p w14:paraId="7B75E5B9" w14:textId="77777777" w:rsidR="00E36993" w:rsidRPr="00E36993" w:rsidRDefault="00E36993" w:rsidP="00E36993">
      <w:pPr>
        <w:pStyle w:val="ListParagraph"/>
        <w:ind w:left="405"/>
        <w:rPr>
          <w:rFonts w:ascii="Arial" w:eastAsia="Times New Roman" w:hAnsi="Arial" w:cs="Arial"/>
          <w:color w:val="000000"/>
          <w:kern w:val="0"/>
          <w:lang w:eastAsia="en-GB"/>
          <w14:ligatures w14:val="none"/>
        </w:rPr>
      </w:pPr>
    </w:p>
    <w:p w14:paraId="74FADB59"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Mojang (2011) </w:t>
      </w:r>
      <w:r w:rsidRPr="00E36993">
        <w:rPr>
          <w:rFonts w:ascii="Arial" w:eastAsia="Times New Roman" w:hAnsi="Arial" w:cs="Arial"/>
          <w:i/>
          <w:iCs/>
          <w:color w:val="000000"/>
          <w:kern w:val="0"/>
          <w:lang w:eastAsia="en-GB"/>
          <w14:ligatures w14:val="none"/>
        </w:rPr>
        <w:t>Minecraft</w:t>
      </w:r>
      <w:r w:rsidRPr="00E36993">
        <w:rPr>
          <w:rFonts w:ascii="Arial" w:eastAsia="Times New Roman" w:hAnsi="Arial" w:cs="Arial"/>
          <w:color w:val="000000"/>
          <w:kern w:val="0"/>
          <w:lang w:eastAsia="en-GB"/>
          <w14:ligatures w14:val="none"/>
        </w:rPr>
        <w:t xml:space="preserve"> [Video Game].</w:t>
      </w:r>
    </w:p>
    <w:p w14:paraId="56BDC9F6"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49F9BA1C" w14:textId="77777777" w:rsidR="00E36993" w:rsidRPr="00E36993" w:rsidRDefault="00E36993" w:rsidP="00E36993">
      <w:pPr>
        <w:pStyle w:val="Bibliography"/>
        <w:ind w:left="405"/>
        <w:rPr>
          <w:rFonts w:cs="Arial"/>
        </w:rPr>
      </w:pPr>
      <w:r w:rsidRPr="00E36993">
        <w:rPr>
          <w:rFonts w:cs="Arial"/>
        </w:rPr>
        <w:t xml:space="preserve">Red Indie Games (2024) </w:t>
      </w:r>
      <w:r w:rsidRPr="00E36993">
        <w:rPr>
          <w:rFonts w:cs="Arial"/>
          <w:i/>
          <w:iCs/>
        </w:rPr>
        <w:t>Master JSON in Godot: Save Systems, Data Handling, and More!</w:t>
      </w:r>
      <w:r w:rsidRPr="00E36993">
        <w:rPr>
          <w:rFonts w:cs="Arial"/>
        </w:rPr>
        <w:t xml:space="preserve"> Available at: https://www.youtube.com/watch?v=JqJ5duB0Xhs (Accessed: 22 April 2026).</w:t>
      </w:r>
    </w:p>
    <w:p w14:paraId="0C6592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Cha M., and Whitehead J. (2008) ‘A framework for analysis of 2D platformer levels’, </w:t>
      </w:r>
      <w:r w:rsidRPr="00E36993">
        <w:rPr>
          <w:rFonts w:ascii="Arial" w:eastAsia="Times New Roman" w:hAnsi="Arial" w:cs="Arial"/>
          <w:i/>
          <w:iCs/>
          <w:color w:val="000000"/>
          <w:kern w:val="0"/>
          <w:lang w:eastAsia="en-GB"/>
          <w14:ligatures w14:val="none"/>
        </w:rPr>
        <w:t>Proceedings of the 2008 ACM SIGGRAPH symposium on Video games, Sandbox '08</w:t>
      </w:r>
      <w:r w:rsidRPr="00E36993">
        <w:rPr>
          <w:rFonts w:ascii="Arial" w:eastAsia="Times New Roman" w:hAnsi="Arial" w:cs="Arial"/>
          <w:color w:val="000000"/>
          <w:kern w:val="0"/>
          <w:lang w:eastAsia="en-GB"/>
          <w14:ligatures w14:val="none"/>
        </w:rPr>
        <w:t xml:space="preserve">, pp. 75–80. Available at: </w:t>
      </w:r>
      <w:hyperlink r:id="rId33" w:history="1">
        <w:r w:rsidRPr="00E36993">
          <w:rPr>
            <w:rStyle w:val="Hyperlink"/>
            <w:rFonts w:ascii="Arial" w:eastAsia="Times New Roman" w:hAnsi="Arial" w:cs="Arial"/>
            <w:kern w:val="0"/>
            <w:lang w:eastAsia="en-GB"/>
            <w14:ligatures w14:val="none"/>
          </w:rPr>
          <w:t>https://doi.org/10.1145/1401843.1401858</w:t>
        </w:r>
      </w:hyperlink>
      <w:r w:rsidRPr="00E36993">
        <w:rPr>
          <w:rFonts w:ascii="Arial" w:eastAsia="Times New Roman" w:hAnsi="Arial" w:cs="Arial"/>
          <w:color w:val="000000"/>
          <w:kern w:val="0"/>
          <w:lang w:eastAsia="en-GB"/>
          <w14:ligatures w14:val="none"/>
        </w:rPr>
        <w:t>.</w:t>
      </w:r>
    </w:p>
    <w:p w14:paraId="2FB3DE8D"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p>
    <w:p w14:paraId="226D8AF6" w14:textId="77777777" w:rsidR="00E36993" w:rsidRPr="00E36993" w:rsidRDefault="00E36993" w:rsidP="00E36993">
      <w:pPr>
        <w:pStyle w:val="ListParagraph"/>
        <w:spacing w:after="0" w:line="240" w:lineRule="auto"/>
        <w:ind w:left="405"/>
        <w:rPr>
          <w:rFonts w:ascii="Arial" w:eastAsia="Times New Roman" w:hAnsi="Arial" w:cs="Arial"/>
          <w:color w:val="000000"/>
          <w:kern w:val="0"/>
          <w:lang w:eastAsia="en-GB"/>
          <w14:ligatures w14:val="none"/>
        </w:rPr>
      </w:pPr>
      <w:r w:rsidRPr="00E36993">
        <w:rPr>
          <w:rFonts w:ascii="Arial" w:eastAsia="Times New Roman" w:hAnsi="Arial" w:cs="Arial"/>
          <w:color w:val="000000"/>
          <w:kern w:val="0"/>
          <w:lang w:eastAsia="en-GB"/>
          <w14:ligatures w14:val="none"/>
        </w:rPr>
        <w:t xml:space="preserve">Smith G., Treanor M., Whitehead J., and Mateas M. (2009) ‘Rhythm-based level generation for 2D platformers’, </w:t>
      </w:r>
      <w:r w:rsidRPr="00E36993">
        <w:rPr>
          <w:rFonts w:ascii="Arial" w:eastAsia="Times New Roman" w:hAnsi="Arial" w:cs="Arial"/>
          <w:i/>
          <w:iCs/>
          <w:color w:val="000000"/>
          <w:kern w:val="0"/>
          <w:lang w:eastAsia="en-GB"/>
          <w14:ligatures w14:val="none"/>
        </w:rPr>
        <w:t>Proceedings of the 4th International Conference on Foundations of Digital Games,</w:t>
      </w:r>
      <w:r w:rsidRPr="00E36993">
        <w:rPr>
          <w:rFonts w:ascii="Arial" w:eastAsia="Times New Roman" w:hAnsi="Arial" w:cs="Arial"/>
          <w:color w:val="000000"/>
          <w:kern w:val="0"/>
          <w:lang w:eastAsia="en-GB"/>
          <w14:ligatures w14:val="none"/>
        </w:rPr>
        <w:t xml:space="preserve"> </w:t>
      </w:r>
      <w:r w:rsidRPr="00E36993">
        <w:rPr>
          <w:rFonts w:ascii="Arial" w:eastAsia="Times New Roman" w:hAnsi="Arial" w:cs="Arial"/>
          <w:i/>
          <w:iCs/>
          <w:color w:val="000000"/>
          <w:kern w:val="0"/>
          <w:lang w:eastAsia="en-GB"/>
          <w14:ligatures w14:val="none"/>
        </w:rPr>
        <w:t>FDG '09</w:t>
      </w:r>
      <w:r w:rsidRPr="00E36993">
        <w:rPr>
          <w:rFonts w:ascii="Arial" w:eastAsia="Times New Roman" w:hAnsi="Arial" w:cs="Arial"/>
          <w:color w:val="000000"/>
          <w:kern w:val="0"/>
          <w:lang w:eastAsia="en-GB"/>
          <w14:ligatures w14:val="none"/>
        </w:rPr>
        <w:t xml:space="preserve">, pp. 175–182. Available at: </w:t>
      </w:r>
      <w:hyperlink r:id="rId34" w:history="1">
        <w:r w:rsidRPr="00E36993">
          <w:rPr>
            <w:rStyle w:val="Hyperlink"/>
            <w:rFonts w:ascii="Arial" w:eastAsia="Times New Roman" w:hAnsi="Arial" w:cs="Arial"/>
            <w:kern w:val="0"/>
            <w:lang w:eastAsia="en-GB"/>
            <w14:ligatures w14:val="none"/>
          </w:rPr>
          <w:t>https://doi.org/10.1145/1536513.1536548</w:t>
        </w:r>
      </w:hyperlink>
      <w:r w:rsidRPr="00E36993">
        <w:rPr>
          <w:rFonts w:ascii="Arial" w:eastAsia="Times New Roman" w:hAnsi="Arial" w:cs="Arial"/>
          <w:color w:val="000000"/>
          <w:kern w:val="0"/>
          <w:lang w:eastAsia="en-GB"/>
          <w14:ligatures w14:val="none"/>
        </w:rPr>
        <w:t>.</w:t>
      </w:r>
    </w:p>
    <w:p w14:paraId="5F78BAA2" w14:textId="77777777" w:rsidR="00E36993" w:rsidRPr="0049631A" w:rsidRDefault="00E36993" w:rsidP="00E36993">
      <w:pPr>
        <w:pStyle w:val="ListParagraph"/>
        <w:ind w:left="405"/>
        <w:rPr>
          <w:rFonts w:eastAsia="Times New Roman" w:cs="Times New Roman"/>
          <w:color w:val="000000"/>
          <w:kern w:val="0"/>
          <w:lang w:eastAsia="en-GB"/>
          <w14:ligatures w14:val="none"/>
        </w:rPr>
      </w:pPr>
    </w:p>
    <w:p w14:paraId="359CCCB1" w14:textId="77777777" w:rsidR="00E36993" w:rsidRPr="005C719D" w:rsidRDefault="00E36993" w:rsidP="00E36993">
      <w:pPr>
        <w:pStyle w:val="ListParagraph"/>
        <w:spacing w:after="0" w:line="240" w:lineRule="auto"/>
        <w:ind w:left="405"/>
        <w:rPr>
          <w:rFonts w:eastAsia="Times New Roman" w:cs="Times New Roman"/>
          <w:color w:val="000000"/>
          <w:kern w:val="0"/>
          <w:lang w:eastAsia="en-GB"/>
          <w14:ligatures w14:val="none"/>
        </w:rPr>
      </w:pPr>
    </w:p>
    <w:p w14:paraId="5B657518" w14:textId="77777777" w:rsidR="00E36993" w:rsidRPr="005C719D" w:rsidRDefault="00E36993" w:rsidP="00E36993"/>
    <w:p w14:paraId="5E4A0EE8" w14:textId="77777777" w:rsidR="00E36993" w:rsidRDefault="00E36993" w:rsidP="00E36993"/>
    <w:p w14:paraId="07D53D77" w14:textId="77777777" w:rsidR="00E36993" w:rsidRPr="00E36993" w:rsidRDefault="00E36993" w:rsidP="00E36993"/>
    <w:p w14:paraId="269A1288" w14:textId="77777777" w:rsidR="00B003E5" w:rsidRDefault="007C60E1" w:rsidP="00B003E5">
      <w:pPr>
        <w:pStyle w:val="Heading1"/>
      </w:pPr>
      <w:r>
        <w:br w:type="page"/>
      </w:r>
      <w:bookmarkStart w:id="32" w:name="_Toc92987359"/>
      <w:bookmarkStart w:id="33" w:name="_Toc447628191"/>
      <w:r w:rsidR="00B003E5">
        <w:lastRenderedPageBreak/>
        <w:t>Bibliography</w:t>
      </w:r>
      <w:bookmarkEnd w:id="32"/>
    </w:p>
    <w:p w14:paraId="7FC5AFE4" w14:textId="77777777" w:rsidR="00B003E5" w:rsidRPr="007C60E1" w:rsidRDefault="00B003E5" w:rsidP="00B003E5">
      <w:r>
        <w:t>If required</w:t>
      </w:r>
    </w:p>
    <w:bookmarkEnd w:id="33"/>
    <w:p w14:paraId="5DF9AF6B" w14:textId="77777777" w:rsidR="005D71BF" w:rsidRPr="005D71BF" w:rsidRDefault="005D71BF" w:rsidP="005D71BF"/>
    <w:p w14:paraId="4ECB83CC" w14:textId="77777777" w:rsidR="007C60E1" w:rsidRPr="007C60E1" w:rsidRDefault="007C60E1" w:rsidP="00B003E5">
      <w:pPr>
        <w:pStyle w:val="Heading1"/>
      </w:pPr>
      <w:r>
        <w:br w:type="page"/>
      </w:r>
    </w:p>
    <w:p w14:paraId="708C0079" w14:textId="77777777" w:rsidR="00B003E5" w:rsidRDefault="00B003E5" w:rsidP="00B003E5">
      <w:pPr>
        <w:pStyle w:val="Heading1"/>
      </w:pPr>
      <w:bookmarkStart w:id="34" w:name="_Toc92987360"/>
      <w:r>
        <w:lastRenderedPageBreak/>
        <w:t>Appendices</w:t>
      </w:r>
      <w:bookmarkEnd w:id="34"/>
      <w:r>
        <w:t xml:space="preserve"> </w:t>
      </w:r>
    </w:p>
    <w:p w14:paraId="45FB1A38" w14:textId="77777777" w:rsidR="007C60E1" w:rsidRPr="007C60E1" w:rsidRDefault="007C60E1" w:rsidP="007C60E1"/>
    <w:sectPr w:rsidR="007C60E1" w:rsidRPr="007C60E1" w:rsidSect="009E5EDA">
      <w:headerReference w:type="default" r:id="rId35"/>
      <w:footerReference w:type="default" r:id="rId36"/>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49:00Z" w:initials="HM">
    <w:p w14:paraId="592DA7D3" w14:textId="77777777" w:rsidR="003041E6" w:rsidRDefault="003041E6" w:rsidP="003041E6">
      <w:pPr>
        <w:pStyle w:val="CommentText"/>
      </w:pPr>
      <w:r>
        <w:rPr>
          <w:rStyle w:val="CommentReference"/>
        </w:rPr>
        <w:annotationRef/>
      </w:r>
      <w:r>
        <w:t>Simple and clear title. great</w:t>
      </w:r>
    </w:p>
  </w:comment>
  <w:comment w:id="1"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6"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7"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11" w:author="Hadi Mehrpouya" w:date="2026-04-08T06:52:00Z" w:initials="HM">
    <w:p w14:paraId="60E96988" w14:textId="77777777" w:rsidR="003972C6" w:rsidRDefault="003972C6" w:rsidP="003972C6">
      <w:pPr>
        <w:pStyle w:val="CommentText"/>
      </w:pPr>
      <w:r>
        <w:rPr>
          <w:rStyle w:val="CommentReference"/>
        </w:rPr>
        <w:annotationRef/>
      </w:r>
      <w:r>
        <w:t>Is it a mechanic?</w:t>
      </w:r>
    </w:p>
  </w:comment>
  <w:comment w:id="10" w:author="Hadi Mehrpouya" w:date="2026-04-08T06:54:00Z" w:initials="HM">
    <w:p w14:paraId="2AA3A3DE" w14:textId="77777777" w:rsidR="005957C0" w:rsidRDefault="005957C0" w:rsidP="005957C0">
      <w:pPr>
        <w:pStyle w:val="CommentText"/>
      </w:pPr>
      <w:r>
        <w:rPr>
          <w:rStyle w:val="CommentReference"/>
        </w:rPr>
        <w:annotationRef/>
      </w:r>
      <w:r>
        <w:t xml:space="preserve">Go slower here. Offer brief overview of use of Procedural content generation in games in couple of paragraphs and then gradually zoom into your area of research. You are introducing topics and the research here. </w:t>
      </w:r>
    </w:p>
  </w:comment>
  <w:comment w:id="13"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4"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5" w:author="Hadi Mehrpouya" w:date="2026-04-08T07:16:00Z" w:initials="HM">
    <w:p w14:paraId="4212E9AB" w14:textId="77777777" w:rsidR="004D7911" w:rsidRDefault="004D7911" w:rsidP="004D7911">
      <w:pPr>
        <w:pStyle w:val="CommentText"/>
      </w:pPr>
      <w:r>
        <w:rPr>
          <w:rStyle w:val="CommentReference"/>
        </w:rPr>
        <w:annotationRef/>
      </w:r>
      <w:r>
        <w:t>Avoid informal language like this one.</w:t>
      </w:r>
    </w:p>
  </w:comment>
  <w:comment w:id="16" w:author="Hadi Mehrpouya" w:date="2026-04-08T07:16:00Z" w:initials="HM">
    <w:p w14:paraId="23D949FF" w14:textId="77777777" w:rsidR="008434E6" w:rsidRDefault="008434E6" w:rsidP="008434E6">
      <w:pPr>
        <w:pStyle w:val="CommentText"/>
      </w:pPr>
      <w:r>
        <w:rPr>
          <w:rStyle w:val="CommentReference"/>
        </w:rPr>
        <w:annotationRef/>
      </w:r>
      <w:r>
        <w:t>rephrase</w:t>
      </w:r>
    </w:p>
  </w:comment>
  <w:comment w:id="17"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8"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9"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20"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1"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2"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3"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4" w:author="Hadi Mehrpouya" w:date="2026-04-08T07:22:00Z" w:initials="HM">
    <w:p w14:paraId="411FCE12" w14:textId="77777777" w:rsidR="003F3A42" w:rsidRDefault="003F3A42" w:rsidP="003F3A42">
      <w:pPr>
        <w:pStyle w:val="CommentText"/>
      </w:pPr>
      <w:r>
        <w:rPr>
          <w:rStyle w:val="CommentReference"/>
        </w:rPr>
        <w:annotationRef/>
      </w:r>
      <w:r>
        <w:t>Informal</w:t>
      </w:r>
    </w:p>
  </w:comment>
  <w:comment w:id="25"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7"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92DA7D3" w15:done="0"/>
  <w15:commentEx w15:paraId="62F7EB78" w15:done="1"/>
  <w15:commentEx w15:paraId="6B1846D4" w15:done="0"/>
  <w15:commentEx w15:paraId="5B71DF62" w15:paraIdParent="6B1846D4" w15:done="0"/>
  <w15:commentEx w15:paraId="60E96988" w15:done="1"/>
  <w15:commentEx w15:paraId="2AA3A3DE" w15:done="0"/>
  <w15:commentEx w15:paraId="63261128" w15:done="0"/>
  <w15:commentEx w15:paraId="10332D5F" w15:done="0"/>
  <w15:commentEx w15:paraId="4212E9AB" w15:done="0"/>
  <w15:commentEx w15:paraId="23D949FF" w15:done="0"/>
  <w15:commentEx w15:paraId="038FFEC8" w15:done="0"/>
  <w15:commentEx w15:paraId="1566EFE2" w15:done="0"/>
  <w15:commentEx w15:paraId="76AAF45F" w15:done="0"/>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53A91DC" w16cex:dateUtc="2026-04-08T05:49:00Z"/>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622D5A29" w16cex:dateUtc="2026-04-08T05:52:00Z"/>
  <w16cex:commentExtensible w16cex:durableId="18F39C27" w16cex:dateUtc="2026-04-08T05:54: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56E3320E" w16cex:dateUtc="2026-04-08T06:16:00Z"/>
  <w16cex:commentExtensible w16cex:durableId="5E125D0C" w16cex:dateUtc="2026-04-08T06:16:00Z"/>
  <w16cex:commentExtensible w16cex:durableId="790B4EC0" w16cex:dateUtc="2026-04-08T06:17: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92DA7D3" w16cid:durableId="053A91DC"/>
  <w16cid:commentId w16cid:paraId="62F7EB78" w16cid:durableId="0FAB520E"/>
  <w16cid:commentId w16cid:paraId="6B1846D4" w16cid:durableId="0277350D"/>
  <w16cid:commentId w16cid:paraId="5B71DF62" w16cid:durableId="4E7E8613"/>
  <w16cid:commentId w16cid:paraId="60E96988" w16cid:durableId="622D5A29"/>
  <w16cid:commentId w16cid:paraId="2AA3A3DE" w16cid:durableId="18F39C27"/>
  <w16cid:commentId w16cid:paraId="63261128" w16cid:durableId="0A397B29"/>
  <w16cid:commentId w16cid:paraId="10332D5F" w16cid:durableId="01053579"/>
  <w16cid:commentId w16cid:paraId="4212E9AB" w16cid:durableId="56E3320E"/>
  <w16cid:commentId w16cid:paraId="23D949FF" w16cid:durableId="5E125D0C"/>
  <w16cid:commentId w16cid:paraId="038FFEC8" w16cid:durableId="790B4EC0"/>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3A779" w14:textId="77777777" w:rsidR="00C3431F" w:rsidRDefault="00C3431F">
      <w:r>
        <w:separator/>
      </w:r>
    </w:p>
  </w:endnote>
  <w:endnote w:type="continuationSeparator" w:id="0">
    <w:p w14:paraId="68AD8C7A" w14:textId="77777777" w:rsidR="00C3431F" w:rsidRDefault="00C343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B1ABD" w14:textId="77777777" w:rsidR="00C3431F" w:rsidRDefault="00C3431F">
      <w:r>
        <w:separator/>
      </w:r>
    </w:p>
  </w:footnote>
  <w:footnote w:type="continuationSeparator" w:id="0">
    <w:p w14:paraId="38EAECD7" w14:textId="77777777" w:rsidR="00C3431F" w:rsidRDefault="00C343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6250"/>
    <w:rsid w:val="000360DC"/>
    <w:rsid w:val="000A7176"/>
    <w:rsid w:val="000C1F8F"/>
    <w:rsid w:val="000C3A0E"/>
    <w:rsid w:val="000F253B"/>
    <w:rsid w:val="001013CB"/>
    <w:rsid w:val="001079D3"/>
    <w:rsid w:val="00141ED2"/>
    <w:rsid w:val="001A2ACB"/>
    <w:rsid w:val="001A380D"/>
    <w:rsid w:val="001D62AE"/>
    <w:rsid w:val="001D7197"/>
    <w:rsid w:val="001E4B92"/>
    <w:rsid w:val="001E7A06"/>
    <w:rsid w:val="00220CD1"/>
    <w:rsid w:val="00233322"/>
    <w:rsid w:val="002526A0"/>
    <w:rsid w:val="002833B4"/>
    <w:rsid w:val="00297928"/>
    <w:rsid w:val="002C489C"/>
    <w:rsid w:val="002E0CE6"/>
    <w:rsid w:val="003041E6"/>
    <w:rsid w:val="003125E7"/>
    <w:rsid w:val="0031769D"/>
    <w:rsid w:val="00333CDD"/>
    <w:rsid w:val="00356F26"/>
    <w:rsid w:val="0037010B"/>
    <w:rsid w:val="003972C6"/>
    <w:rsid w:val="003A121D"/>
    <w:rsid w:val="003F10F0"/>
    <w:rsid w:val="003F3A42"/>
    <w:rsid w:val="00405B2C"/>
    <w:rsid w:val="00426011"/>
    <w:rsid w:val="00431626"/>
    <w:rsid w:val="004330E7"/>
    <w:rsid w:val="004641F2"/>
    <w:rsid w:val="00482A93"/>
    <w:rsid w:val="004A2716"/>
    <w:rsid w:val="004B07E4"/>
    <w:rsid w:val="004B53CD"/>
    <w:rsid w:val="004D7911"/>
    <w:rsid w:val="005003EC"/>
    <w:rsid w:val="005036BD"/>
    <w:rsid w:val="005575BA"/>
    <w:rsid w:val="005577BA"/>
    <w:rsid w:val="005623E7"/>
    <w:rsid w:val="00584163"/>
    <w:rsid w:val="005957C0"/>
    <w:rsid w:val="005D71BF"/>
    <w:rsid w:val="005D71C5"/>
    <w:rsid w:val="005E1788"/>
    <w:rsid w:val="00611C77"/>
    <w:rsid w:val="00630231"/>
    <w:rsid w:val="00634154"/>
    <w:rsid w:val="00636A0D"/>
    <w:rsid w:val="006416F5"/>
    <w:rsid w:val="0065349E"/>
    <w:rsid w:val="00675E1F"/>
    <w:rsid w:val="006A2777"/>
    <w:rsid w:val="006B4877"/>
    <w:rsid w:val="006C6612"/>
    <w:rsid w:val="007229F6"/>
    <w:rsid w:val="00732FA1"/>
    <w:rsid w:val="00735345"/>
    <w:rsid w:val="007365E6"/>
    <w:rsid w:val="00761603"/>
    <w:rsid w:val="00776EA3"/>
    <w:rsid w:val="0078533A"/>
    <w:rsid w:val="007879CF"/>
    <w:rsid w:val="00795DF8"/>
    <w:rsid w:val="007A4314"/>
    <w:rsid w:val="007B0413"/>
    <w:rsid w:val="007C60E1"/>
    <w:rsid w:val="007D20BD"/>
    <w:rsid w:val="007D6DA0"/>
    <w:rsid w:val="007E03F0"/>
    <w:rsid w:val="007F5D3E"/>
    <w:rsid w:val="00803453"/>
    <w:rsid w:val="00805913"/>
    <w:rsid w:val="00813EBF"/>
    <w:rsid w:val="00814AA7"/>
    <w:rsid w:val="00823316"/>
    <w:rsid w:val="008434E6"/>
    <w:rsid w:val="00847216"/>
    <w:rsid w:val="00847D01"/>
    <w:rsid w:val="008517C5"/>
    <w:rsid w:val="0087140E"/>
    <w:rsid w:val="00883836"/>
    <w:rsid w:val="008C56F9"/>
    <w:rsid w:val="00903240"/>
    <w:rsid w:val="00956C30"/>
    <w:rsid w:val="00957FE7"/>
    <w:rsid w:val="00975D24"/>
    <w:rsid w:val="00991C7E"/>
    <w:rsid w:val="009C1707"/>
    <w:rsid w:val="009C38A8"/>
    <w:rsid w:val="009E2025"/>
    <w:rsid w:val="009E2228"/>
    <w:rsid w:val="009E3740"/>
    <w:rsid w:val="009E5EDA"/>
    <w:rsid w:val="009F01D5"/>
    <w:rsid w:val="009F0442"/>
    <w:rsid w:val="00A05A8E"/>
    <w:rsid w:val="00A22891"/>
    <w:rsid w:val="00A453C5"/>
    <w:rsid w:val="00A528F4"/>
    <w:rsid w:val="00A5632B"/>
    <w:rsid w:val="00A638D9"/>
    <w:rsid w:val="00A72EEB"/>
    <w:rsid w:val="00AA234A"/>
    <w:rsid w:val="00B003E5"/>
    <w:rsid w:val="00B016E1"/>
    <w:rsid w:val="00B15AF9"/>
    <w:rsid w:val="00B30C54"/>
    <w:rsid w:val="00B32822"/>
    <w:rsid w:val="00B34AB4"/>
    <w:rsid w:val="00B46B4F"/>
    <w:rsid w:val="00B627C1"/>
    <w:rsid w:val="00BC31BE"/>
    <w:rsid w:val="00BE64FF"/>
    <w:rsid w:val="00C006BC"/>
    <w:rsid w:val="00C0568C"/>
    <w:rsid w:val="00C17241"/>
    <w:rsid w:val="00C3431F"/>
    <w:rsid w:val="00C442D2"/>
    <w:rsid w:val="00C920B5"/>
    <w:rsid w:val="00CD755C"/>
    <w:rsid w:val="00CF3C35"/>
    <w:rsid w:val="00CF530A"/>
    <w:rsid w:val="00D22947"/>
    <w:rsid w:val="00D432B4"/>
    <w:rsid w:val="00D5563C"/>
    <w:rsid w:val="00D76527"/>
    <w:rsid w:val="00D8058C"/>
    <w:rsid w:val="00DA0B66"/>
    <w:rsid w:val="00DA425A"/>
    <w:rsid w:val="00DA45E6"/>
    <w:rsid w:val="00DE498F"/>
    <w:rsid w:val="00DE7A96"/>
    <w:rsid w:val="00E11F02"/>
    <w:rsid w:val="00E256CA"/>
    <w:rsid w:val="00E36993"/>
    <w:rsid w:val="00E45FC7"/>
    <w:rsid w:val="00E47FDB"/>
    <w:rsid w:val="00E51393"/>
    <w:rsid w:val="00E75CDE"/>
    <w:rsid w:val="00E76F2D"/>
    <w:rsid w:val="00E77C7D"/>
    <w:rsid w:val="00EB3904"/>
    <w:rsid w:val="00EB7DB3"/>
    <w:rsid w:val="00EE4A04"/>
    <w:rsid w:val="00F33F05"/>
    <w:rsid w:val="00F44C7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semiHidden/>
    <w:unhideWhenUsed/>
    <w:rsid w:val="00E36993"/>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theme" Target="theme/theme1.xml"/><Relationship Id="rId21" Type="http://schemas.openxmlformats.org/officeDocument/2006/relationships/image" Target="media/image4.png"/><Relationship Id="rId34" Type="http://schemas.openxmlformats.org/officeDocument/2006/relationships/hyperlink" Target="https://doi.org/10.1145/1536513.1536548"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hyperlink" Target="https://doi.org/10.1145/1401843.1401858" TargetMode="External"/><Relationship Id="rId38"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image" Target="media/image3.png"/><Relationship Id="rId29" Type="http://schemas.openxmlformats.org/officeDocument/2006/relationships/hyperlink" Target="https://doi.org/10.1609/aiide.v2i1.1875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7.png"/><Relationship Id="rId32" Type="http://schemas.openxmlformats.org/officeDocument/2006/relationships/hyperlink" Target="https://doi.org/10.1109/CSIEC.2017.7940160" TargetMode="External"/><Relationship Id="rId37"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hyperlink" Target="https://doi.org/10.1109/CoG51982.2022.9893705" TargetMode="External"/><Relationship Id="rId36"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hyperlink" Target="https://doi.org/10.3390/computers1311030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hyperlink" Target="https://doi.org/10.1109/CIG.2019.8847953" TargetMode="External"/><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3.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5D9BF79-26A9-4E9A-9793-4E28B04A02D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3914</TotalTime>
  <Pages>30</Pages>
  <Words>3775</Words>
  <Characters>21141</Characters>
  <Application>Microsoft Office Word</Application>
  <DocSecurity>0</DocSecurity>
  <Lines>571</Lines>
  <Paragraphs>165</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24751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dc:creator>
  <cp:lastModifiedBy>Jerry</cp:lastModifiedBy>
  <cp:revision>37</cp:revision>
  <cp:lastPrinted>2008-08-05T11:30:00Z</cp:lastPrinted>
  <dcterms:created xsi:type="dcterms:W3CDTF">2026-01-19T11:25:00Z</dcterms:created>
  <dcterms:modified xsi:type="dcterms:W3CDTF">2026-04-23T01:00:00Z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ies>
</file>