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1A2ACB" w:rsidRDefault="00141ED2" w:rsidP="001A2ACB">
            <w:pPr>
              <w:spacing w:line="240" w:lineRule="auto"/>
              <w:jc w:val="center"/>
              <w:rPr>
                <w:sz w:val="28"/>
                <w:szCs w:val="28"/>
              </w:rPr>
            </w:pPr>
            <w:commentRangeStart w:id="0"/>
            <w:r>
              <w:rPr>
                <w:sz w:val="28"/>
                <w:szCs w:val="28"/>
              </w:rPr>
              <w:t>Procedural Generation of 3D Platformer Levels</w:t>
            </w:r>
            <w:commentRangeEnd w:id="0"/>
            <w:r w:rsidR="003041E6" w:rsidRPr="001A2ACB">
              <w:rPr>
                <w:rStyle w:val="CommentReference"/>
                <w:sz w:val="28"/>
                <w:szCs w:val="28"/>
              </w:rPr>
              <w:commentReference w:id="0"/>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5"/>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commentRangeStart w:id="1"/>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5A8F50A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87140E">
          <w:rPr>
            <w:rStyle w:val="Hyperlink"/>
            <w:noProof/>
          </w:rPr>
          <w:t>t</w:t>
        </w:r>
        <w:r w:rsidRPr="00EC1BC4">
          <w:rPr>
            <w:rStyle w:val="Hyperlink"/>
            <w:noProof/>
          </w:rPr>
          <w: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commentRangeEnd w:id="1"/>
      <w:r w:rsidR="00220CD1" w:rsidRPr="005003EC">
        <w:rPr>
          <w:rStyle w:val="CommentReference"/>
          <w:rFonts w:ascii="Calibri" w:hAnsi="Calibri"/>
          <w:noProof/>
          <w:sz w:val="22"/>
          <w:szCs w:val="22"/>
          <w:lang w:eastAsia="en-GB"/>
        </w:rPr>
        <w:commentReference w:id="1"/>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2" w:name="_Toc92987347"/>
      <w:r w:rsidR="008517C5">
        <w:lastRenderedPageBreak/>
        <w:t>Table of Figures</w:t>
      </w:r>
      <w:bookmarkEnd w:id="2"/>
    </w:p>
    <w:p w14:paraId="386FEDA4" w14:textId="77777777" w:rsidR="00C17241" w:rsidRDefault="008517C5" w:rsidP="005D71BF">
      <w:pPr>
        <w:pStyle w:val="Heading1"/>
      </w:pPr>
      <w:r>
        <w:br w:type="page"/>
      </w:r>
      <w:bookmarkStart w:id="3" w:name="_Toc92987348"/>
      <w:r>
        <w:lastRenderedPageBreak/>
        <w:t xml:space="preserve">Table of </w:t>
      </w:r>
      <w:r w:rsidR="00C17241">
        <w:t>Tables</w:t>
      </w:r>
      <w:bookmarkEnd w:id="3"/>
    </w:p>
    <w:p w14:paraId="38FC909A" w14:textId="77777777" w:rsidR="009E5EDA" w:rsidRPr="009E5EDA" w:rsidRDefault="009E5EDA" w:rsidP="009E5EDA"/>
    <w:p w14:paraId="4C4448F3" w14:textId="77777777" w:rsidR="00C17241" w:rsidRDefault="00C17241" w:rsidP="005D71BF">
      <w:pPr>
        <w:pStyle w:val="Heading1"/>
      </w:pPr>
      <w:r>
        <w:br w:type="page"/>
      </w:r>
      <w:bookmarkStart w:id="4" w:name="_Toc92987349"/>
      <w:r>
        <w:lastRenderedPageBreak/>
        <w:t>Acknowledgements</w:t>
      </w:r>
      <w:bookmarkEnd w:id="4"/>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5" w:name="_Toc92987350"/>
      <w:r w:rsidR="007C60E1">
        <w:lastRenderedPageBreak/>
        <w:t>Abstract</w:t>
      </w:r>
      <w:bookmarkEnd w:id="5"/>
    </w:p>
    <w:p w14:paraId="67DD26E3" w14:textId="721093CD"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commentRangeStart w:id="6"/>
      <w:commentRangeStart w:id="7"/>
      <w:r>
        <w:t xml:space="preserve">. This dissertation will address the issue of this genre having a lack of research and usage of procedural </w:t>
      </w:r>
      <w:commentRangeEnd w:id="6"/>
      <w:r w:rsidR="007D6DA0">
        <w:rPr>
          <w:rStyle w:val="CommentReference"/>
          <w:sz w:val="24"/>
          <w:szCs w:val="24"/>
        </w:rPr>
        <w:commentReference w:id="6"/>
      </w:r>
      <w:commentRangeEnd w:id="7"/>
      <w:r w:rsidR="00956C30">
        <w:rPr>
          <w:rStyle w:val="CommentReference"/>
          <w:sz w:val="24"/>
          <w:szCs w:val="24"/>
        </w:rPr>
        <w:commentReference w:id="7"/>
      </w:r>
      <w:r>
        <w:t>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2DA1D4F4"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r w:rsidR="0087140E">
        <w:t>Participants will</w:t>
      </w:r>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8" w:name="_Toc92987351"/>
      <w:r>
        <w:lastRenderedPageBreak/>
        <w:t>Abbreviations, Symbols and Notation</w:t>
      </w:r>
      <w:bookmarkEnd w:id="8"/>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D7B9A2C" w14:textId="5C1A0036" w:rsidR="00975D24" w:rsidRPr="00975D24" w:rsidRDefault="00975D24" w:rsidP="005D71BF">
      <w:pPr>
        <w:rPr>
          <w:rFonts w:cs="Arial"/>
          <w:kern w:val="32"/>
        </w:rPr>
        <w:sectPr w:rsidR="00975D24" w:rsidRPr="00975D24"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sidRPr="00975D24">
        <w:rPr>
          <w:rFonts w:cs="Arial"/>
          <w:kern w:val="32"/>
        </w:rPr>
        <w:t>PCG – Procedural Content Generation</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9" w:name="_Toc92987352"/>
      <w:r>
        <w:t xml:space="preserve">Chapter 1 </w:t>
      </w:r>
      <w:r w:rsidR="0000012E">
        <w:t>Introduction</w:t>
      </w:r>
      <w:bookmarkEnd w:id="9"/>
    </w:p>
    <w:p w14:paraId="737E031B" w14:textId="6F7B1F9A" w:rsidR="00E77C7D" w:rsidRDefault="00C006BC">
      <w:pPr>
        <w:spacing w:line="240" w:lineRule="auto"/>
      </w:pPr>
      <w:commentRangeStart w:id="10"/>
      <w:r w:rsidRPr="00C006BC">
        <w:t xml:space="preserve">Procedural generation is a </w:t>
      </w:r>
      <w:commentRangeStart w:id="11"/>
      <w:r w:rsidRPr="00C006BC">
        <w:t xml:space="preserve">game </w:t>
      </w:r>
      <w:r w:rsidR="00956C30">
        <w:t>development method</w:t>
      </w:r>
      <w:r w:rsidRPr="00C006BC">
        <w:t xml:space="preserve"> </w:t>
      </w:r>
      <w:commentRangeEnd w:id="11"/>
      <w:r w:rsidR="003972C6" w:rsidRPr="00C006BC">
        <w:rPr>
          <w:rStyle w:val="CommentReference"/>
          <w:sz w:val="24"/>
          <w:szCs w:val="24"/>
        </w:rPr>
        <w:commentReference w:id="11"/>
      </w:r>
      <w:r w:rsidRPr="00C006BC">
        <w:t>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commentRangeEnd w:id="10"/>
      <w:r w:rsidR="005957C0">
        <w:rPr>
          <w:rStyle w:val="CommentReference"/>
          <w:sz w:val="24"/>
          <w:szCs w:val="24"/>
        </w:rPr>
        <w:commentReference w:id="10"/>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12" w:name="_Toc92987353"/>
      <w:r>
        <w:t xml:space="preserve">Chapter </w:t>
      </w:r>
      <w:commentRangeStart w:id="13"/>
      <w:r>
        <w:t>2</w:t>
      </w:r>
      <w:r w:rsidR="0000012E">
        <w:t xml:space="preserve"> Literature Review</w:t>
      </w:r>
      <w:bookmarkEnd w:id="12"/>
      <w:commentRangeEnd w:id="13"/>
      <w:r w:rsidR="00611C77">
        <w:rPr>
          <w:rStyle w:val="CommentReference"/>
          <w:sz w:val="28"/>
          <w:szCs w:val="32"/>
        </w:rPr>
        <w:commentReference w:id="13"/>
      </w:r>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w:t>
      </w:r>
      <w:commentRangeStart w:id="14"/>
      <w:r w:rsidRPr="00975D24">
        <w:rPr>
          <w:b w:val="0"/>
          <w:bCs w:val="0"/>
          <w:sz w:val="24"/>
        </w:rPr>
        <w:t xml:space="preserve">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commentRangeEnd w:id="14"/>
      <w:r w:rsidR="00957FE7" w:rsidRPr="00975D24">
        <w:rPr>
          <w:rStyle w:val="CommentReference"/>
          <w:b w:val="0"/>
          <w:bCs w:val="0"/>
          <w:sz w:val="24"/>
          <w:szCs w:val="32"/>
        </w:rPr>
        <w:commentReference w:id="14"/>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lastRenderedPageBreak/>
        <w:t>The project uses this example to generate the base level before deciding 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F8165C0" w:rsidR="004A2716" w:rsidRDefault="004A2716" w:rsidP="0037010B">
      <w:r>
        <w:t xml:space="preserve">The article goes on to mention about creating a pattern based on difficulty. This is a great </w:t>
      </w:r>
      <w:r w:rsidR="0087140E">
        <w:t>start;</w:t>
      </w:r>
      <w:r>
        <w:t xml:space="preserve"> </w:t>
      </w:r>
      <w:r w:rsidR="00F33F05">
        <w:t>however,</w:t>
      </w:r>
      <w:r>
        <w:t xml:space="preserve"> this does not make the level feel unique </w:t>
      </w:r>
      <w:commentRangeStart w:id="15"/>
      <w:r>
        <w:t>since you are just limiting it to difficulty</w:t>
      </w:r>
      <w:commentRangeEnd w:id="15"/>
      <w:r w:rsidR="004D7911">
        <w:rPr>
          <w:rStyle w:val="CommentReference"/>
          <w:sz w:val="24"/>
          <w:szCs w:val="24"/>
        </w:rPr>
        <w:commentReference w:id="15"/>
      </w:r>
      <w:r>
        <w:t xml:space="preserve">. Instead, the application </w:t>
      </w:r>
      <w:commentRangeStart w:id="16"/>
      <w:r>
        <w:t>has a way to change the likelihood of what will spawn in the level in order to allow an adjustment for difficulty, but also to allow for one level with the same difficulty to be completely unique from another level with the same difficulty.</w:t>
      </w:r>
      <w:commentRangeEnd w:id="16"/>
      <w:r w:rsidR="008434E6">
        <w:rPr>
          <w:rStyle w:val="CommentReference"/>
          <w:sz w:val="24"/>
          <w:szCs w:val="24"/>
        </w:rPr>
        <w:commentReference w:id="16"/>
      </w:r>
    </w:p>
    <w:p w14:paraId="79042E3E" w14:textId="77777777" w:rsidR="004A2716" w:rsidRDefault="004A2716" w:rsidP="0037010B"/>
    <w:p w14:paraId="2BC3E52E" w14:textId="196CB778" w:rsidR="004A2716" w:rsidRDefault="004A2716" w:rsidP="0037010B">
      <w:r>
        <w:t xml:space="preserve">The paper mentions a system about monitoring the player’s progress through the level, and the success and failure </w:t>
      </w:r>
      <w:commentRangeStart w:id="17"/>
      <w:r>
        <w:t>rates. The application takes some of these ideas and uses a unique method, which is measuring what the player does in the level and then outputting this onto a JSON file.</w:t>
      </w:r>
      <w:commentRangeEnd w:id="17"/>
      <w:r w:rsidR="00803453">
        <w:rPr>
          <w:rStyle w:val="CommentReference"/>
          <w:sz w:val="24"/>
          <w:szCs w:val="24"/>
        </w:rPr>
        <w:commentReference w:id="17"/>
      </w:r>
    </w:p>
    <w:p w14:paraId="2C2754AE" w14:textId="77777777" w:rsidR="00426011" w:rsidRDefault="00426011" w:rsidP="00DA45E6"/>
    <w:p w14:paraId="1D5767A4" w14:textId="218EE2CA" w:rsidR="00426011" w:rsidRDefault="00426011" w:rsidP="00DA45E6">
      <w:r>
        <w:t>2.1.2 Two Step Constructive Approach</w:t>
      </w:r>
    </w:p>
    <w:p w14:paraId="51701144" w14:textId="2EE0C1D9" w:rsidR="00A453C5" w:rsidRDefault="00426011" w:rsidP="00DA45E6">
      <w:r>
        <w:t>In Two Step Constructive Approach for Dungeon Generation</w:t>
      </w:r>
      <w:r w:rsidR="00675E1F">
        <w:t xml:space="preserve"> (ref here), the generation is unfortunately flawed since it uses 9 different algorithms, which</w:t>
      </w:r>
      <w:commentRangeStart w:id="18"/>
      <w:r w:rsidR="00675E1F">
        <w:t xml:space="preserve"> </w:t>
      </w:r>
      <w:commentRangeEnd w:id="18"/>
      <w:r w:rsidR="001E7A06">
        <w:rPr>
          <w:rStyle w:val="CommentReference"/>
          <w:sz w:val="24"/>
          <w:szCs w:val="24"/>
        </w:rPr>
        <w:commentReference w:id="18"/>
      </w:r>
      <w:r w:rsidR="00675E1F">
        <w:t xml:space="preserve">makes the scope too big for the timeframe of this project. The article does </w:t>
      </w:r>
      <w:commentRangeStart w:id="19"/>
      <w:r w:rsidR="00675E1F">
        <w:t xml:space="preserve">have restrictions of furnishing however, which the project has made use of by </w:t>
      </w:r>
      <w:r w:rsidR="00823316">
        <w:t xml:space="preserve">restricting the </w:t>
      </w:r>
      <w:r w:rsidR="0087140E">
        <w:t>number</w:t>
      </w:r>
      <w:r w:rsidR="00823316">
        <w:t xml:space="preserve">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707CE1" w:rsidR="00426011" w:rsidRDefault="00A453C5" w:rsidP="00DA45E6">
      <w:r>
        <w:t xml:space="preserve">The idea of the two-step generation is also in the application, where the platforms will be generated. After each platform generation, the collectable positions of that platform will be determined if there is any collectables. </w:t>
      </w:r>
      <w:r w:rsidR="00675E1F">
        <w:t xml:space="preserve"> </w:t>
      </w:r>
      <w:r>
        <w:t>Once every platform has been generated</w:t>
      </w:r>
      <w:commentRangeEnd w:id="19"/>
      <w:r w:rsidR="00C0568C">
        <w:rPr>
          <w:rStyle w:val="CommentReference"/>
          <w:sz w:val="24"/>
          <w:szCs w:val="24"/>
        </w:rPr>
        <w:commentReference w:id="19"/>
      </w:r>
      <w:r>
        <w:t xml:space="preserve">, all the collectables in that section will be generated onto the level. </w:t>
      </w:r>
      <w:r w:rsidR="00847D01">
        <w:t xml:space="preserve"> </w:t>
      </w:r>
    </w:p>
    <w:p w14:paraId="43F28E21" w14:textId="77777777" w:rsidR="00847D01" w:rsidRDefault="00847D01" w:rsidP="00DA45E6"/>
    <w:p w14:paraId="71692691" w14:textId="4FA4E977" w:rsidR="00847D01" w:rsidRDefault="00847D01" w:rsidP="00DA45E6">
      <w:r>
        <w:t xml:space="preserve">2.1.3 </w:t>
      </w:r>
      <w:r w:rsidRPr="00847D01">
        <w:t>Newer and Improved Procedural Content</w:t>
      </w:r>
      <w:r>
        <w:t xml:space="preserve"> Generation</w:t>
      </w:r>
    </w:p>
    <w:p w14:paraId="23F0F9BA" w14:textId="77777777" w:rsidR="00847D01" w:rsidRDefault="00847D01" w:rsidP="00DA45E6"/>
    <w:p w14:paraId="281EAD4E" w14:textId="77777777" w:rsidR="00847D01" w:rsidRDefault="00847D01" w:rsidP="00847D01"/>
    <w:p w14:paraId="3BEB5E15" w14:textId="77777777" w:rsidR="00847D01" w:rsidRDefault="00847D01" w:rsidP="00847D01">
      <w:commentRangeStart w:id="20"/>
      <w:commentRangeStart w:id="21"/>
      <w:r>
        <w:t xml:space="preserve">The article has the same </w:t>
      </w:r>
      <w:commentRangeEnd w:id="20"/>
      <w:r w:rsidR="00B016E1">
        <w:rPr>
          <w:rStyle w:val="CommentReference"/>
          <w:sz w:val="24"/>
          <w:szCs w:val="24"/>
        </w:rPr>
        <w:commentReference w:id="20"/>
      </w:r>
      <w:commentRangeEnd w:id="21"/>
      <w:r w:rsidR="00F33F05">
        <w:rPr>
          <w:rStyle w:val="CommentReference"/>
          <w:sz w:val="24"/>
          <w:szCs w:val="24"/>
        </w:rPr>
        <w:commentReference w:id="21"/>
      </w:r>
      <w:r>
        <w:t xml:space="preserve">goal as this project, which is to save development times while still making the level feel engaging for players. </w:t>
      </w:r>
    </w:p>
    <w:p w14:paraId="4F850FD0" w14:textId="77777777" w:rsidR="00847D01" w:rsidRDefault="00847D01" w:rsidP="00847D01">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Default="00847D01" w:rsidP="00847D01"/>
    <w:p w14:paraId="597CB1D3" w14:textId="77777777" w:rsidR="00847D01" w:rsidRDefault="00847D01" w:rsidP="00847D01">
      <w:r>
        <w:t xml:space="preserve">The paper describes that high quality games usually require manual generation and significant effort by a large team which includes designers and </w:t>
      </w:r>
      <w:commentRangeStart w:id="22"/>
      <w:r>
        <w:t>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commentRangeEnd w:id="22"/>
      <w:r w:rsidR="008C56F9">
        <w:rPr>
          <w:rStyle w:val="CommentReference"/>
          <w:sz w:val="24"/>
          <w:szCs w:val="24"/>
        </w:rPr>
        <w:commentReference w:id="22"/>
      </w:r>
    </w:p>
    <w:p w14:paraId="132DA76D" w14:textId="77777777" w:rsidR="00847D01" w:rsidRDefault="00847D01" w:rsidP="00847D01"/>
    <w:p w14:paraId="47B9FB1B" w14:textId="6AFC3300" w:rsidR="00847D01" w:rsidRDefault="00847D01" w:rsidP="00847D01">
      <w:r>
        <w:t>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assets to load at the beginning, and there is</w:t>
      </w:r>
      <w:r w:rsidR="00CF3C35">
        <w:t xml:space="preserve"> not</w:t>
      </w:r>
      <w:r>
        <w:t xml:space="preserve"> any need to store the level itself in the game’s files, thus saving storage space. </w:t>
      </w:r>
    </w:p>
    <w:p w14:paraId="0B64DDBA" w14:textId="77777777" w:rsidR="00847D01" w:rsidRDefault="00847D01" w:rsidP="00847D01"/>
    <w:p w14:paraId="6B2706A9" w14:textId="77777777" w:rsidR="00847D01" w:rsidRDefault="00847D01" w:rsidP="00DA45E6"/>
    <w:p w14:paraId="6F991EBA" w14:textId="77777777" w:rsidR="00847D01" w:rsidRDefault="00847D01" w:rsidP="00847D01">
      <w:r>
        <w:t xml:space="preserve">The paper also states the disadvantage of procedural generation taken more processing power before the game loads but also mentions that this is better than having a larger file size for the game. However, the </w:t>
      </w:r>
      <w:r>
        <w:lastRenderedPageBreak/>
        <w:t xml:space="preserve">application does combat this by only generating one section of the level at the start. Each section gets generated when the player hits a checkpoint, which dramatically decreases the computational power needed for each generation. </w:t>
      </w:r>
    </w:p>
    <w:p w14:paraId="1637A3F1" w14:textId="77777777" w:rsidR="00847D01" w:rsidRDefault="00847D01" w:rsidP="00DA45E6"/>
    <w:p w14:paraId="4F6DF195" w14:textId="77777777" w:rsidR="00847D01" w:rsidRDefault="00847D01" w:rsidP="00847D01">
      <w: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3"/>
      <w:r>
        <w:t>and parameters will be determined at the start. The rest of the sections will be generated dynamically based on these attributes and parameters.</w:t>
      </w:r>
    </w:p>
    <w:p w14:paraId="6EDB97DF" w14:textId="77777777" w:rsidR="0037010B" w:rsidRDefault="0037010B" w:rsidP="00DA45E6"/>
    <w:p w14:paraId="0B665662" w14:textId="77777777" w:rsidR="00847D01" w:rsidRDefault="00847D01" w:rsidP="00847D01">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7777777" w:rsidR="00847D01" w:rsidRDefault="00847D01" w:rsidP="00847D01">
      <w:r>
        <w:t>The paper does state that some machine learning methods, such as generative adversial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E363D54" w14:textId="77777777" w:rsidR="00847D01" w:rsidRDefault="00847D01" w:rsidP="00847D01"/>
    <w:p w14:paraId="71DB90A9" w14:textId="77777777" w:rsidR="00847D01" w:rsidRDefault="00847D01" w:rsidP="00847D01">
      <w: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3"/>
      <w:r w:rsidR="00732FA1">
        <w:rPr>
          <w:rStyle w:val="CommentReference"/>
          <w:sz w:val="24"/>
          <w:szCs w:val="24"/>
        </w:rPr>
        <w:commentReference w:id="23"/>
      </w:r>
      <w:r>
        <w:t>be harder.</w:t>
      </w:r>
    </w:p>
    <w:p w14:paraId="0F4998BC" w14:textId="77777777" w:rsidR="00847D01" w:rsidRDefault="00847D01" w:rsidP="00847D01"/>
    <w:p w14:paraId="15752929" w14:textId="77777777" w:rsidR="00847D01" w:rsidRDefault="00847D01" w:rsidP="00847D01">
      <w:r>
        <w:t xml:space="preserve">The article mentions that many games lack variety in terms of levels, which means the player can recognise patterns. It’s effective the article </w:t>
      </w:r>
      <w:r>
        <w:lastRenderedPageBreak/>
        <w:t xml:space="preserve">mentions this since for example, once you complete a video game, there isn’t much in terms of replayability for the level layouts changing for example. </w:t>
      </w:r>
    </w:p>
    <w:p w14:paraId="4AB8BA99" w14:textId="77777777" w:rsidR="00847D01" w:rsidRDefault="00847D01" w:rsidP="00847D01">
      <w:r>
        <w:t>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Default="00847D01" w:rsidP="00847D01"/>
    <w:p w14:paraId="19CDE8BD" w14:textId="77777777" w:rsidR="00847D01" w:rsidRDefault="00847D01"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29A685C1" w:rsidR="001A380D" w:rsidRDefault="00E47FDB" w:rsidP="00DA45E6">
      <w:r>
        <w:t xml:space="preserve">In Level Design Patterns in 2D </w:t>
      </w:r>
      <w:r w:rsidR="00BE64FF">
        <w:t>Games (</w:t>
      </w:r>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3C31D58"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lost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t>be in</w:t>
      </w:r>
      <w:r w:rsidR="00F44C73">
        <w:t xml:space="preserve"> a platform </w:t>
      </w:r>
      <w:r w:rsidR="00F44C73">
        <w:lastRenderedPageBreak/>
        <w:t xml:space="preserve">that is safe for the player so once they reach the checkpoint, 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097E4B7F" w:rsidR="00735345" w:rsidRDefault="00735345" w:rsidP="00DA45E6">
      <w:r>
        <w:t xml:space="preserve">Procedural Generation of Game Levels and Maps (Ref here) is an article </w:t>
      </w:r>
      <w:commentRangeStart w:id="24"/>
      <w:commentRangeStart w:id="25"/>
      <w:r>
        <w:t xml:space="preserve">that is too difficult to understand when reading </w:t>
      </w:r>
      <w:r w:rsidR="00F33F05">
        <w:t>without prior research</w:t>
      </w:r>
      <w:r>
        <w:t xml:space="preserve"> as it m</w:t>
      </w:r>
      <w:r w:rsidR="00F33F05">
        <w:t>ay</w:t>
      </w:r>
      <w:r>
        <w:t xml:space="preserve"> require knowledge of various articles that have been referenced due to its vagueness, which is </w:t>
      </w:r>
      <w:r w:rsidR="00F33F05">
        <w:t>not suitable</w:t>
      </w:r>
      <w:r>
        <w:t xml:space="preserve"> for developers that might be on a tight deadline. </w:t>
      </w:r>
      <w:commentRangeEnd w:id="24"/>
      <w:r w:rsidR="003F3A42">
        <w:rPr>
          <w:rStyle w:val="CommentReference"/>
          <w:sz w:val="24"/>
          <w:szCs w:val="24"/>
        </w:rPr>
        <w:commentReference w:id="24"/>
      </w:r>
      <w:commentRangeEnd w:id="25"/>
      <w:r w:rsidR="00F33F05">
        <w:rPr>
          <w:rStyle w:val="CommentReference"/>
          <w:sz w:val="24"/>
          <w:szCs w:val="24"/>
        </w:rPr>
        <w:commentReference w:id="25"/>
      </w:r>
    </w:p>
    <w:p w14:paraId="50628607" w14:textId="77777777" w:rsidR="00735345" w:rsidRDefault="00735345" w:rsidP="00DA45E6"/>
    <w:p w14:paraId="564CE5FA" w14:textId="060D2E53" w:rsidR="00735345" w:rsidRDefault="00735345" w:rsidP="00DA45E6">
      <w:r>
        <w:t>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br w:type="page"/>
      </w:r>
    </w:p>
    <w:p w14:paraId="3FE25427" w14:textId="77777777" w:rsidR="00B15AF9" w:rsidRPr="00B15AF9" w:rsidRDefault="00B15AF9" w:rsidP="00B15AF9"/>
    <w:p w14:paraId="1CA0D5C3" w14:textId="56C05D7E" w:rsidR="00611C77" w:rsidRDefault="000F253B" w:rsidP="00611C77">
      <w:pPr>
        <w:pStyle w:val="Heading1"/>
        <w:jc w:val="center"/>
      </w:pPr>
      <w:bookmarkStart w:id="26" w:name="_Toc92987354"/>
      <w:r>
        <w:t>Chapter 3</w:t>
      </w:r>
      <w:r w:rsidR="00EB3904">
        <w:t xml:space="preserve"> Methodology</w:t>
      </w:r>
      <w:bookmarkEnd w:id="26"/>
    </w:p>
    <w:p w14:paraId="31783D30" w14:textId="77777777" w:rsidR="00611C77" w:rsidRPr="0065349E" w:rsidRDefault="00611C77" w:rsidP="00A05A8E">
      <w:pPr>
        <w:pStyle w:val="Heading1"/>
        <w:jc w:val="center"/>
        <w:rPr>
          <w:b w:val="0"/>
          <w:bCs w:val="0"/>
          <w:sz w:val="24"/>
          <w:szCs w:val="28"/>
        </w:rPr>
      </w:pPr>
      <w:r w:rsidRPr="0065349E">
        <w:rPr>
          <w:b w:val="0"/>
          <w:bCs w:val="0"/>
          <w:sz w:val="24"/>
          <w:szCs w:val="28"/>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p>
    <w:p w14:paraId="5E6AFED5" w14:textId="77777777" w:rsidR="00611C77" w:rsidRDefault="00611C77" w:rsidP="00A05A8E">
      <w:pPr>
        <w:pStyle w:val="Heading1"/>
        <w:jc w:val="center"/>
        <w:rPr>
          <w:b w:val="0"/>
          <w:bCs w:val="0"/>
        </w:rPr>
      </w:pPr>
    </w:p>
    <w:p w14:paraId="72169ABB" w14:textId="77777777" w:rsidR="00611C77" w:rsidRDefault="00611C77" w:rsidP="00A05A8E">
      <w:pPr>
        <w:pStyle w:val="Heading1"/>
        <w:jc w:val="center"/>
      </w:pPr>
      <w:r>
        <w:t>3.1 Project Development</w:t>
      </w:r>
    </w:p>
    <w:p w14:paraId="7843569F" w14:textId="77777777" w:rsidR="00611C77" w:rsidRDefault="00611C77" w:rsidP="00A05A8E">
      <w:pPr>
        <w:pStyle w:val="Heading1"/>
        <w:jc w:val="center"/>
      </w:pPr>
      <w:r>
        <w:t>3.1.1 Development Environment</w:t>
      </w:r>
    </w:p>
    <w:p w14:paraId="587B933E" w14:textId="77777777" w:rsidR="00BC31BE" w:rsidRPr="0065349E" w:rsidRDefault="00611C77" w:rsidP="004B07E4">
      <w:pPr>
        <w:pStyle w:val="Heading1"/>
        <w:jc w:val="center"/>
        <w:rPr>
          <w:b w:val="0"/>
          <w:bCs w:val="0"/>
          <w:sz w:val="24"/>
          <w:szCs w:val="28"/>
        </w:rPr>
      </w:pPr>
      <w:r w:rsidRPr="0065349E">
        <w:rPr>
          <w:b w:val="0"/>
          <w:bCs w:val="0"/>
          <w:sz w:val="24"/>
          <w:szCs w:val="28"/>
        </w:rPr>
        <w:t>Godot(ref here) was chosen as the development environment in this project due to the engine being lightweight</w:t>
      </w:r>
      <w:r w:rsidR="0078533A" w:rsidRPr="0065349E">
        <w:rPr>
          <w:b w:val="0"/>
          <w:bCs w:val="0"/>
          <w:sz w:val="24"/>
          <w:szCs w:val="28"/>
        </w:rPr>
        <w:t xml:space="preserve"> in terms of processing power, therefore allowing more machines to run it. Using Godot has also ensured that generating the level will not require an intensive setup. Additionally, the researcher is highly experienced with Godot’s workflow and scripting system. The application was developed using the .NET version of Godot, which means the scripting language was implemented in C#, therefore allowing the scripting part of the application to be easily transferred over to Unity.</w:t>
      </w:r>
    </w:p>
    <w:p w14:paraId="51AE0A87" w14:textId="77777777" w:rsidR="00BC31BE" w:rsidRDefault="00BC31BE" w:rsidP="00BC31BE">
      <w:pPr>
        <w:pStyle w:val="Heading1"/>
        <w:jc w:val="center"/>
      </w:pPr>
      <w:r>
        <w:t>3.2.1 Platform Placement</w:t>
      </w:r>
    </w:p>
    <w:p w14:paraId="0B2E30E3" w14:textId="4F79B8CA" w:rsidR="004B07E4" w:rsidRPr="0065349E" w:rsidRDefault="007F5D3E" w:rsidP="007F5D3E">
      <w:pPr>
        <w:pStyle w:val="Heading1"/>
        <w:jc w:val="center"/>
        <w:rPr>
          <w:b w:val="0"/>
          <w:bCs w:val="0"/>
          <w:sz w:val="24"/>
          <w:szCs w:val="28"/>
        </w:rPr>
      </w:pPr>
      <w:r w:rsidRPr="0065349E">
        <w:rPr>
          <w:b w:val="0"/>
          <w:bCs w:val="0"/>
          <w:sz w:val="24"/>
          <w:szCs w:val="28"/>
        </w:rPr>
        <w:t xml:space="preserve">To ensure the level was playable and that each part of the level was grouped correctly, some elements from the rhythm-based technique were </w:t>
      </w:r>
      <w:r w:rsidRPr="0065349E">
        <w:rPr>
          <w:b w:val="0"/>
          <w:bCs w:val="0"/>
          <w:sz w:val="24"/>
          <w:szCs w:val="28"/>
        </w:rPr>
        <w:lastRenderedPageBreak/>
        <w:t>used. Specifically for the platforms, jumps, and directions in the level.</w:t>
      </w:r>
      <w:r w:rsidR="0065349E">
        <w:rPr>
          <w:b w:val="0"/>
          <w:bCs w:val="0"/>
          <w:sz w:val="24"/>
          <w:szCs w:val="28"/>
        </w:rPr>
        <w:t xml:space="preserve"> </w:t>
      </w:r>
      <w:commentRangeStart w:id="27"/>
      <w:r w:rsidR="0065349E">
        <w:rPr>
          <w:b w:val="0"/>
          <w:bCs w:val="0"/>
          <w:sz w:val="24"/>
          <w:szCs w:val="28"/>
        </w:rPr>
        <w:t xml:space="preserve">This was selected to </w:t>
      </w:r>
      <w:commentRangeEnd w:id="27"/>
      <w:r w:rsidR="0065349E" w:rsidRPr="0065349E">
        <w:rPr>
          <w:rStyle w:val="CommentReference"/>
          <w:b w:val="0"/>
          <w:bCs w:val="0"/>
          <w:sz w:val="24"/>
          <w:szCs w:val="28"/>
        </w:rPr>
        <w:commentReference w:id="27"/>
      </w:r>
    </w:p>
    <w:p w14:paraId="2BE8A25F" w14:textId="48565B8D" w:rsidR="007F5D3E" w:rsidRDefault="0065349E" w:rsidP="007F5D3E">
      <w:r w:rsidRPr="0065349E">
        <w:drawing>
          <wp:inline distT="0" distB="0" distL="0" distR="0" wp14:anchorId="3402FD7A" wp14:editId="119A876E">
            <wp:extent cx="4979035" cy="1666875"/>
            <wp:effectExtent l="0" t="0" r="0" b="9525"/>
            <wp:docPr id="184596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67081" name=""/>
                    <pic:cNvPicPr/>
                  </pic:nvPicPr>
                  <pic:blipFill>
                    <a:blip r:embed="rId18"/>
                    <a:stretch>
                      <a:fillRect/>
                    </a:stretch>
                  </pic:blipFill>
                  <pic:spPr>
                    <a:xfrm>
                      <a:off x="0" y="0"/>
                      <a:ext cx="4979035" cy="1666875"/>
                    </a:xfrm>
                    <a:prstGeom prst="rect">
                      <a:avLst/>
                    </a:prstGeom>
                  </pic:spPr>
                </pic:pic>
              </a:graphicData>
            </a:graphic>
          </wp:inline>
        </w:drawing>
      </w:r>
    </w:p>
    <w:p w14:paraId="6AA24D01" w14:textId="4EBB5155" w:rsidR="0065349E" w:rsidRDefault="0065349E" w:rsidP="007F5D3E">
      <w:r>
        <w:t>Figure 1: Rhythm-Based Technique elements used in the application</w:t>
      </w:r>
    </w:p>
    <w:p w14:paraId="49022DC0" w14:textId="77777777" w:rsidR="0065349E" w:rsidRDefault="0065349E" w:rsidP="007F5D3E"/>
    <w:p w14:paraId="2890F89C" w14:textId="70CF06E6" w:rsidR="0065349E" w:rsidRDefault="0065349E" w:rsidP="007F5D3E"/>
    <w:p w14:paraId="20D2E256" w14:textId="4A762389" w:rsidR="0065349E" w:rsidRPr="0065349E" w:rsidRDefault="0065349E" w:rsidP="007F5D3E">
      <w:pPr>
        <w:rPr>
          <w:b/>
          <w:bCs/>
          <w:sz w:val="28"/>
          <w:szCs w:val="28"/>
        </w:rPr>
      </w:pPr>
      <w:r w:rsidRPr="0065349E">
        <w:rPr>
          <w:b/>
          <w:bCs/>
          <w:sz w:val="28"/>
          <w:szCs w:val="28"/>
        </w:rPr>
        <w:t>3.3.2 User Interface</w:t>
      </w:r>
    </w:p>
    <w:p w14:paraId="05D3F49F" w14:textId="137824B5" w:rsidR="0065349E" w:rsidRDefault="0065349E" w:rsidP="007F5D3E">
      <w:r>
        <w:t xml:space="preserve">The application involved a user interface where the user has the ability to adjust parameters of the level. This involved changing the odds of how each part of the level was spawned, and adjusting the size of the level. </w:t>
      </w:r>
    </w:p>
    <w:p w14:paraId="3CB0129C" w14:textId="77777777" w:rsidR="0065349E" w:rsidRDefault="0065349E" w:rsidP="007F5D3E"/>
    <w:p w14:paraId="6A621345" w14:textId="4563F2E0" w:rsidR="0065349E" w:rsidRDefault="0065349E" w:rsidP="007F5D3E">
      <w:r w:rsidRPr="0065349E">
        <w:drawing>
          <wp:inline distT="0" distB="0" distL="0" distR="0" wp14:anchorId="26695CB5" wp14:editId="71C85FA4">
            <wp:extent cx="4979035" cy="2787650"/>
            <wp:effectExtent l="0" t="0" r="0" b="0"/>
            <wp:docPr id="8400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6755" name=""/>
                    <pic:cNvPicPr/>
                  </pic:nvPicPr>
                  <pic:blipFill>
                    <a:blip r:embed="rId19"/>
                    <a:stretch>
                      <a:fillRect/>
                    </a:stretch>
                  </pic:blipFill>
                  <pic:spPr>
                    <a:xfrm>
                      <a:off x="0" y="0"/>
                      <a:ext cx="4979035" cy="2787650"/>
                    </a:xfrm>
                    <a:prstGeom prst="rect">
                      <a:avLst/>
                    </a:prstGeom>
                  </pic:spPr>
                </pic:pic>
              </a:graphicData>
            </a:graphic>
          </wp:inline>
        </w:drawing>
      </w:r>
    </w:p>
    <w:p w14:paraId="2CC61A45" w14:textId="7F557CE4" w:rsidR="0065349E" w:rsidRDefault="0065349E" w:rsidP="007F5D3E">
      <w:r w:rsidRPr="0065349E">
        <w:lastRenderedPageBreak/>
        <w:drawing>
          <wp:inline distT="0" distB="0" distL="0" distR="0" wp14:anchorId="0DA53875" wp14:editId="30054D3E">
            <wp:extent cx="4979035" cy="2789555"/>
            <wp:effectExtent l="0" t="0" r="0" b="0"/>
            <wp:docPr id="16874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222" name=""/>
                    <pic:cNvPicPr/>
                  </pic:nvPicPr>
                  <pic:blipFill>
                    <a:blip r:embed="rId20"/>
                    <a:stretch>
                      <a:fillRect/>
                    </a:stretch>
                  </pic:blipFill>
                  <pic:spPr>
                    <a:xfrm>
                      <a:off x="0" y="0"/>
                      <a:ext cx="4979035" cy="2789555"/>
                    </a:xfrm>
                    <a:prstGeom prst="rect">
                      <a:avLst/>
                    </a:prstGeom>
                  </pic:spPr>
                </pic:pic>
              </a:graphicData>
            </a:graphic>
          </wp:inline>
        </w:drawing>
      </w:r>
    </w:p>
    <w:p w14:paraId="4C18CF1D" w14:textId="2BC70C95" w:rsidR="0065349E" w:rsidRPr="0065349E" w:rsidRDefault="0065349E" w:rsidP="007F5D3E">
      <w:r>
        <w:t>Figures 2 and 3: Adjusting parameters of the level</w:t>
      </w:r>
    </w:p>
    <w:p w14:paraId="3A391832" w14:textId="0026FB7D" w:rsidR="004B07E4" w:rsidRDefault="004B07E4" w:rsidP="004B07E4">
      <w:pPr>
        <w:pStyle w:val="Heading1"/>
        <w:jc w:val="center"/>
      </w:pPr>
      <w:r>
        <w:t>3.</w:t>
      </w:r>
      <w:r w:rsidR="0065349E">
        <w:t>4</w:t>
      </w:r>
      <w:r>
        <w:t>.1 Data Collection</w:t>
      </w:r>
    </w:p>
    <w:p w14:paraId="2D8227AA" w14:textId="73A1E270" w:rsidR="00297928" w:rsidRDefault="004B07E4" w:rsidP="004B07E4">
      <w:pPr>
        <w:pStyle w:val="Heading1"/>
        <w:jc w:val="center"/>
        <w:rPr>
          <w:b w:val="0"/>
          <w:bCs w:val="0"/>
        </w:rPr>
      </w:pPr>
      <w:r>
        <w:rPr>
          <w:b w:val="0"/>
          <w:bCs w:val="0"/>
        </w:rPr>
        <w:t>User testing was selected for this project to determine if the generated level the user played was enjoyable and if the user managed the user interface just fine</w:t>
      </w:r>
      <w:r w:rsidR="00297928">
        <w:rPr>
          <w:b w:val="0"/>
          <w:bCs w:val="0"/>
        </w:rPr>
        <w:t xml:space="preserve"> and how they thought about the accuracy of difficulty using it</w:t>
      </w:r>
      <w:r>
        <w:rPr>
          <w:b w:val="0"/>
          <w:bCs w:val="0"/>
        </w:rPr>
        <w:t>.</w:t>
      </w:r>
      <w:r w:rsidR="00297928">
        <w:rPr>
          <w:b w:val="0"/>
          <w:bCs w:val="0"/>
        </w:rPr>
        <w:t xml:space="preserve"> The users also had their desired settings, the level generated which they played, and the results of their gameplay all documented. This was used with a JSON file due to Godot’s ease of use of outputting data through its own built-in functions. </w:t>
      </w:r>
      <w:r>
        <w:rPr>
          <w:b w:val="0"/>
          <w:bCs w:val="0"/>
        </w:rPr>
        <w:t xml:space="preserve"> </w:t>
      </w:r>
    </w:p>
    <w:p w14:paraId="4B0428A7" w14:textId="77777777" w:rsidR="00297928" w:rsidRDefault="004B07E4" w:rsidP="004B07E4">
      <w:pPr>
        <w:pStyle w:val="Heading1"/>
        <w:jc w:val="center"/>
        <w:rPr>
          <w:b w:val="0"/>
          <w:bCs w:val="0"/>
        </w:rPr>
      </w:pPr>
      <w:r>
        <w:rPr>
          <w:b w:val="0"/>
          <w:bCs w:val="0"/>
        </w:rPr>
        <w:t>The participants selected w</w:t>
      </w:r>
      <w:r w:rsidR="00297928">
        <w:rPr>
          <w:b w:val="0"/>
          <w:bCs w:val="0"/>
        </w:rPr>
        <w:t>ere</w:t>
      </w:r>
      <w:r>
        <w:rPr>
          <w:b w:val="0"/>
          <w:bCs w:val="0"/>
        </w:rPr>
        <w:t xml:space="preserve"> those who are familiar with the procedural generation technique, and those who are familiar with the 3D platformer genre.</w:t>
      </w:r>
    </w:p>
    <w:p w14:paraId="7C2D4206" w14:textId="6491DE25" w:rsidR="000F253B" w:rsidRPr="0078533A" w:rsidRDefault="000F253B" w:rsidP="004B07E4">
      <w:pPr>
        <w:pStyle w:val="Heading1"/>
        <w:jc w:val="center"/>
        <w:rPr>
          <w:b w:val="0"/>
          <w:bCs w:val="0"/>
        </w:rPr>
      </w:pPr>
      <w:r>
        <w:br w:type="page"/>
      </w:r>
    </w:p>
    <w:p w14:paraId="28E281B3" w14:textId="77777777" w:rsidR="00F33F05" w:rsidRDefault="000F253B" w:rsidP="00A05A8E">
      <w:pPr>
        <w:pStyle w:val="Heading1"/>
        <w:jc w:val="center"/>
      </w:pPr>
      <w:bookmarkStart w:id="28" w:name="_Toc92987355"/>
      <w:r>
        <w:lastRenderedPageBreak/>
        <w:t>Chapter 4</w:t>
      </w:r>
      <w:r w:rsidR="00EB3904">
        <w:t xml:space="preserve"> Results</w:t>
      </w:r>
      <w:bookmarkEnd w:id="28"/>
    </w:p>
    <w:p w14:paraId="6DF77E09" w14:textId="77777777" w:rsidR="00F33F05" w:rsidRDefault="00F33F05" w:rsidP="00A05A8E">
      <w:pPr>
        <w:pStyle w:val="Heading1"/>
        <w:jc w:val="center"/>
      </w:pPr>
    </w:p>
    <w:p w14:paraId="088FB0DA" w14:textId="1496884C" w:rsidR="000F253B" w:rsidRDefault="000F253B" w:rsidP="00A05A8E">
      <w:pPr>
        <w:pStyle w:val="Heading1"/>
        <w:jc w:val="center"/>
      </w:pPr>
      <w:r>
        <w:br w:type="page"/>
      </w:r>
    </w:p>
    <w:p w14:paraId="54E3C7D1" w14:textId="13BB187A" w:rsidR="000F253B" w:rsidRDefault="000F253B" w:rsidP="00A05A8E">
      <w:pPr>
        <w:pStyle w:val="Heading1"/>
        <w:jc w:val="center"/>
      </w:pPr>
      <w:bookmarkStart w:id="29" w:name="_Toc92987356"/>
      <w:r>
        <w:lastRenderedPageBreak/>
        <w:t>Chapter 5</w:t>
      </w:r>
      <w:r w:rsidR="00EB3904">
        <w:t xml:space="preserve"> Discussion</w:t>
      </w:r>
      <w:bookmarkEnd w:id="29"/>
      <w:r>
        <w:br w:type="page"/>
      </w:r>
    </w:p>
    <w:p w14:paraId="0D15365E" w14:textId="1D6C5414" w:rsidR="007C60E1" w:rsidRDefault="000F253B" w:rsidP="00A05A8E">
      <w:pPr>
        <w:pStyle w:val="Heading1"/>
        <w:jc w:val="center"/>
      </w:pPr>
      <w:bookmarkStart w:id="30" w:name="_Toc92987357"/>
      <w:r>
        <w:lastRenderedPageBreak/>
        <w:t>Chapter 6</w:t>
      </w:r>
      <w:r w:rsidR="00EB3904">
        <w:t xml:space="preserve"> Conclusion and </w:t>
      </w:r>
      <w:r w:rsidR="00A22891">
        <w:t>F</w:t>
      </w:r>
      <w:r w:rsidR="00EB3904">
        <w:t>uture Work</w:t>
      </w:r>
      <w:bookmarkEnd w:id="30"/>
      <w:r w:rsidR="007C60E1">
        <w:br w:type="page"/>
      </w:r>
    </w:p>
    <w:p w14:paraId="01D36A1A" w14:textId="77777777" w:rsidR="00B003E5" w:rsidRDefault="00B003E5" w:rsidP="00B003E5">
      <w:pPr>
        <w:pStyle w:val="Heading1"/>
      </w:pPr>
      <w:bookmarkStart w:id="31" w:name="_Toc92987358"/>
      <w:r>
        <w:lastRenderedPageBreak/>
        <w:t>List of References</w:t>
      </w:r>
      <w:bookmarkEnd w:id="31"/>
    </w:p>
    <w:p w14:paraId="269A1288" w14:textId="77777777" w:rsidR="00B003E5" w:rsidRDefault="007C60E1" w:rsidP="00B003E5">
      <w:pPr>
        <w:pStyle w:val="Heading1"/>
      </w:pPr>
      <w:r>
        <w:br w:type="page"/>
      </w:r>
      <w:bookmarkStart w:id="32" w:name="_Toc92987359"/>
      <w:bookmarkStart w:id="33" w:name="_Toc447628191"/>
      <w:r w:rsidR="00B003E5">
        <w:lastRenderedPageBreak/>
        <w:t>Bibliography</w:t>
      </w:r>
      <w:bookmarkEnd w:id="32"/>
    </w:p>
    <w:p w14:paraId="7FC5AFE4" w14:textId="77777777" w:rsidR="00B003E5" w:rsidRPr="007C60E1" w:rsidRDefault="00B003E5" w:rsidP="00B003E5">
      <w:r>
        <w:t>If required</w:t>
      </w:r>
    </w:p>
    <w:bookmarkEnd w:id="33"/>
    <w:p w14:paraId="5DF9AF6B" w14:textId="77777777" w:rsidR="005D71BF" w:rsidRPr="005D71BF" w:rsidRDefault="005D71BF" w:rsidP="005D71BF"/>
    <w:p w14:paraId="4ECB83CC" w14:textId="77777777" w:rsidR="007C60E1" w:rsidRPr="007C60E1" w:rsidRDefault="007C60E1" w:rsidP="00B003E5">
      <w:pPr>
        <w:pStyle w:val="Heading1"/>
      </w:pPr>
      <w:r>
        <w:br w:type="page"/>
      </w:r>
    </w:p>
    <w:p w14:paraId="708C0079" w14:textId="77777777" w:rsidR="00B003E5" w:rsidRDefault="00B003E5" w:rsidP="00B003E5">
      <w:pPr>
        <w:pStyle w:val="Heading1"/>
      </w:pPr>
      <w:bookmarkStart w:id="34" w:name="_Toc92987360"/>
      <w:r>
        <w:lastRenderedPageBreak/>
        <w:t>Appendices</w:t>
      </w:r>
      <w:bookmarkEnd w:id="34"/>
      <w:r>
        <w:t xml:space="preserve"> </w:t>
      </w:r>
    </w:p>
    <w:p w14:paraId="45FB1A38" w14:textId="77777777" w:rsidR="007C60E1" w:rsidRPr="007C60E1" w:rsidRDefault="007C60E1" w:rsidP="007C60E1"/>
    <w:sectPr w:rsidR="007C60E1" w:rsidRPr="007C60E1" w:rsidSect="009E5EDA">
      <w:headerReference w:type="default" r:id="rId21"/>
      <w:footerReference w:type="default" r:id="rId22"/>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49:00Z" w:initials="HM">
    <w:p w14:paraId="592DA7D3" w14:textId="77777777" w:rsidR="003041E6" w:rsidRDefault="003041E6" w:rsidP="003041E6">
      <w:pPr>
        <w:pStyle w:val="CommentText"/>
      </w:pPr>
      <w:r>
        <w:rPr>
          <w:rStyle w:val="CommentReference"/>
        </w:rPr>
        <w:annotationRef/>
      </w:r>
      <w:r>
        <w:t>Simple and clear title. great</w:t>
      </w:r>
    </w:p>
  </w:comment>
  <w:comment w:id="1"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6"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7"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11" w:author="Hadi Mehrpouya" w:date="2026-04-08T06:52:00Z" w:initials="HM">
    <w:p w14:paraId="60E96988" w14:textId="77777777" w:rsidR="003972C6" w:rsidRDefault="003972C6" w:rsidP="003972C6">
      <w:pPr>
        <w:pStyle w:val="CommentText"/>
      </w:pPr>
      <w:r>
        <w:rPr>
          <w:rStyle w:val="CommentReference"/>
        </w:rPr>
        <w:annotationRef/>
      </w:r>
      <w:r>
        <w:t>Is it a mechanic?</w:t>
      </w:r>
    </w:p>
  </w:comment>
  <w:comment w:id="10" w:author="Hadi Mehrpouya" w:date="2026-04-08T06:54:00Z" w:initials="HM">
    <w:p w14:paraId="2AA3A3DE" w14:textId="77777777" w:rsidR="005957C0" w:rsidRDefault="005957C0" w:rsidP="005957C0">
      <w:pPr>
        <w:pStyle w:val="CommentText"/>
      </w:pPr>
      <w:r>
        <w:rPr>
          <w:rStyle w:val="CommentReference"/>
        </w:rPr>
        <w:annotationRef/>
      </w:r>
      <w:r>
        <w:t xml:space="preserve">Go slower here. Offer brief overview of use of Procedural content generation in games in couple of paragraphs and then gradually zoom into your area of research. You are introducing topics and the research here. </w:t>
      </w:r>
    </w:p>
  </w:comment>
  <w:comment w:id="13"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4"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5" w:author="Hadi Mehrpouya" w:date="2026-04-08T07:16:00Z" w:initials="HM">
    <w:p w14:paraId="4212E9AB" w14:textId="77777777" w:rsidR="004D7911" w:rsidRDefault="004D7911" w:rsidP="004D7911">
      <w:pPr>
        <w:pStyle w:val="CommentText"/>
      </w:pPr>
      <w:r>
        <w:rPr>
          <w:rStyle w:val="CommentReference"/>
        </w:rPr>
        <w:annotationRef/>
      </w:r>
      <w:r>
        <w:t>Avoid informal language like this one.</w:t>
      </w:r>
    </w:p>
  </w:comment>
  <w:comment w:id="16" w:author="Hadi Mehrpouya" w:date="2026-04-08T07:16:00Z" w:initials="HM">
    <w:p w14:paraId="23D949FF" w14:textId="77777777" w:rsidR="008434E6" w:rsidRDefault="008434E6" w:rsidP="008434E6">
      <w:pPr>
        <w:pStyle w:val="CommentText"/>
      </w:pPr>
      <w:r>
        <w:rPr>
          <w:rStyle w:val="CommentReference"/>
        </w:rPr>
        <w:annotationRef/>
      </w:r>
      <w:r>
        <w:t>rephrase</w:t>
      </w:r>
    </w:p>
  </w:comment>
  <w:comment w:id="17"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8"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9"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20"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21"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2"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3"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4" w:author="Hadi Mehrpouya" w:date="2026-04-08T07:22:00Z" w:initials="HM">
    <w:p w14:paraId="411FCE12" w14:textId="77777777" w:rsidR="003F3A42" w:rsidRDefault="003F3A42" w:rsidP="003F3A42">
      <w:pPr>
        <w:pStyle w:val="CommentText"/>
      </w:pPr>
      <w:r>
        <w:rPr>
          <w:rStyle w:val="CommentReference"/>
        </w:rPr>
        <w:annotationRef/>
      </w:r>
      <w:r>
        <w:t>Informal</w:t>
      </w:r>
    </w:p>
  </w:comment>
  <w:comment w:id="25"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 w:id="27" w:author="Jerry" w:date="2026-04-17T23:33:00Z" w:initials="J">
    <w:p w14:paraId="0BB2FE0B" w14:textId="77777777" w:rsidR="0065349E" w:rsidRDefault="0065349E" w:rsidP="0065349E">
      <w:pPr>
        <w:pStyle w:val="CommentText"/>
      </w:pPr>
      <w:r>
        <w:rPr>
          <w:rStyle w:val="CommentReference"/>
        </w:rPr>
        <w:annotationRef/>
      </w:r>
      <w:r>
        <w:rPr>
          <w:lang w:val="en-US"/>
        </w:rPr>
        <w:t>Look back on rhythm based papers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2DA7D3" w15:done="0"/>
  <w15:commentEx w15:paraId="62F7EB78" w15:done="1"/>
  <w15:commentEx w15:paraId="6B1846D4" w15:done="0"/>
  <w15:commentEx w15:paraId="5B71DF62" w15:paraIdParent="6B1846D4" w15:done="0"/>
  <w15:commentEx w15:paraId="60E96988" w15:done="1"/>
  <w15:commentEx w15:paraId="2AA3A3DE" w15:done="0"/>
  <w15:commentEx w15:paraId="63261128" w15:done="0"/>
  <w15:commentEx w15:paraId="10332D5F" w15:done="0"/>
  <w15:commentEx w15:paraId="4212E9AB" w15:done="0"/>
  <w15:commentEx w15:paraId="23D949FF" w15:done="0"/>
  <w15:commentEx w15:paraId="038FFEC8" w15:done="0"/>
  <w15:commentEx w15:paraId="1566EFE2" w15:done="0"/>
  <w15:commentEx w15:paraId="76AAF45F" w15:done="0"/>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Ex w15:paraId="0BB2FE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3A91DC" w16cex:dateUtc="2026-04-08T05:49:00Z"/>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622D5A29" w16cex:dateUtc="2026-04-08T05:52:00Z"/>
  <w16cex:commentExtensible w16cex:durableId="18F39C27" w16cex:dateUtc="2026-04-08T05:54: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56E3320E" w16cex:dateUtc="2026-04-08T06:16:00Z"/>
  <w16cex:commentExtensible w16cex:durableId="5E125D0C" w16cex:dateUtc="2026-04-08T06:16:00Z"/>
  <w16cex:commentExtensible w16cex:durableId="790B4EC0" w16cex:dateUtc="2026-04-08T06:17: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Extensible w16cex:durableId="196A3CED" w16cex:dateUtc="2026-04-17T22: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2DA7D3" w16cid:durableId="053A91DC"/>
  <w16cid:commentId w16cid:paraId="62F7EB78" w16cid:durableId="0FAB520E"/>
  <w16cid:commentId w16cid:paraId="6B1846D4" w16cid:durableId="0277350D"/>
  <w16cid:commentId w16cid:paraId="5B71DF62" w16cid:durableId="4E7E8613"/>
  <w16cid:commentId w16cid:paraId="60E96988" w16cid:durableId="622D5A29"/>
  <w16cid:commentId w16cid:paraId="2AA3A3DE" w16cid:durableId="18F39C27"/>
  <w16cid:commentId w16cid:paraId="63261128" w16cid:durableId="0A397B29"/>
  <w16cid:commentId w16cid:paraId="10332D5F" w16cid:durableId="01053579"/>
  <w16cid:commentId w16cid:paraId="4212E9AB" w16cid:durableId="56E3320E"/>
  <w16cid:commentId w16cid:paraId="23D949FF" w16cid:durableId="5E125D0C"/>
  <w16cid:commentId w16cid:paraId="038FFEC8" w16cid:durableId="790B4EC0"/>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Id w16cid:paraId="0BB2FE0B" w16cid:durableId="196A3C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27B81" w14:textId="77777777" w:rsidR="00C920B5" w:rsidRDefault="00C920B5">
      <w:r>
        <w:separator/>
      </w:r>
    </w:p>
  </w:endnote>
  <w:endnote w:type="continuationSeparator" w:id="0">
    <w:p w14:paraId="3AAA9CDB" w14:textId="77777777" w:rsidR="00C920B5" w:rsidRDefault="00C920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B8515" w14:textId="77777777" w:rsidR="00C920B5" w:rsidRDefault="00C920B5">
      <w:r>
        <w:separator/>
      </w:r>
    </w:p>
  </w:footnote>
  <w:footnote w:type="continuationSeparator" w:id="0">
    <w:p w14:paraId="67E14947" w14:textId="77777777" w:rsidR="00C920B5" w:rsidRDefault="00C920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360DC"/>
    <w:rsid w:val="000A7176"/>
    <w:rsid w:val="000C3A0E"/>
    <w:rsid w:val="000F253B"/>
    <w:rsid w:val="001079D3"/>
    <w:rsid w:val="00141ED2"/>
    <w:rsid w:val="001A2ACB"/>
    <w:rsid w:val="001A380D"/>
    <w:rsid w:val="001D7197"/>
    <w:rsid w:val="001E7A06"/>
    <w:rsid w:val="00220CD1"/>
    <w:rsid w:val="00233322"/>
    <w:rsid w:val="002833B4"/>
    <w:rsid w:val="00297928"/>
    <w:rsid w:val="002C489C"/>
    <w:rsid w:val="002E0CE6"/>
    <w:rsid w:val="003041E6"/>
    <w:rsid w:val="003125E7"/>
    <w:rsid w:val="00333CDD"/>
    <w:rsid w:val="0037010B"/>
    <w:rsid w:val="003972C6"/>
    <w:rsid w:val="003A121D"/>
    <w:rsid w:val="003F10F0"/>
    <w:rsid w:val="003F3A42"/>
    <w:rsid w:val="00426011"/>
    <w:rsid w:val="00431626"/>
    <w:rsid w:val="004330E7"/>
    <w:rsid w:val="004641F2"/>
    <w:rsid w:val="004A2716"/>
    <w:rsid w:val="004B07E4"/>
    <w:rsid w:val="004B53CD"/>
    <w:rsid w:val="004D7911"/>
    <w:rsid w:val="005003EC"/>
    <w:rsid w:val="005036BD"/>
    <w:rsid w:val="005575BA"/>
    <w:rsid w:val="005577BA"/>
    <w:rsid w:val="005623E7"/>
    <w:rsid w:val="00584163"/>
    <w:rsid w:val="005957C0"/>
    <w:rsid w:val="005D71BF"/>
    <w:rsid w:val="005D71C5"/>
    <w:rsid w:val="005E1788"/>
    <w:rsid w:val="00611C77"/>
    <w:rsid w:val="00630231"/>
    <w:rsid w:val="00636A0D"/>
    <w:rsid w:val="006416F5"/>
    <w:rsid w:val="0065349E"/>
    <w:rsid w:val="00675E1F"/>
    <w:rsid w:val="006B4877"/>
    <w:rsid w:val="006C6612"/>
    <w:rsid w:val="007229F6"/>
    <w:rsid w:val="00732FA1"/>
    <w:rsid w:val="00735345"/>
    <w:rsid w:val="007365E6"/>
    <w:rsid w:val="00776EA3"/>
    <w:rsid w:val="0078533A"/>
    <w:rsid w:val="007879CF"/>
    <w:rsid w:val="00795DF8"/>
    <w:rsid w:val="007A4314"/>
    <w:rsid w:val="007B0413"/>
    <w:rsid w:val="007C60E1"/>
    <w:rsid w:val="007D20BD"/>
    <w:rsid w:val="007D6DA0"/>
    <w:rsid w:val="007E03F0"/>
    <w:rsid w:val="007F5D3E"/>
    <w:rsid w:val="00803453"/>
    <w:rsid w:val="00805913"/>
    <w:rsid w:val="00813EBF"/>
    <w:rsid w:val="00814AA7"/>
    <w:rsid w:val="00823316"/>
    <w:rsid w:val="008434E6"/>
    <w:rsid w:val="00847216"/>
    <w:rsid w:val="00847D01"/>
    <w:rsid w:val="008517C5"/>
    <w:rsid w:val="0087140E"/>
    <w:rsid w:val="00883836"/>
    <w:rsid w:val="008C56F9"/>
    <w:rsid w:val="00903240"/>
    <w:rsid w:val="00956C30"/>
    <w:rsid w:val="00957FE7"/>
    <w:rsid w:val="00975D24"/>
    <w:rsid w:val="00991C7E"/>
    <w:rsid w:val="009C1707"/>
    <w:rsid w:val="009C38A8"/>
    <w:rsid w:val="009E2025"/>
    <w:rsid w:val="009E2228"/>
    <w:rsid w:val="009E3740"/>
    <w:rsid w:val="009E5EDA"/>
    <w:rsid w:val="009F01D5"/>
    <w:rsid w:val="009F0442"/>
    <w:rsid w:val="00A05A8E"/>
    <w:rsid w:val="00A22891"/>
    <w:rsid w:val="00A453C5"/>
    <w:rsid w:val="00A528F4"/>
    <w:rsid w:val="00A5632B"/>
    <w:rsid w:val="00A638D9"/>
    <w:rsid w:val="00AA234A"/>
    <w:rsid w:val="00B003E5"/>
    <w:rsid w:val="00B016E1"/>
    <w:rsid w:val="00B15AF9"/>
    <w:rsid w:val="00B30C54"/>
    <w:rsid w:val="00B32822"/>
    <w:rsid w:val="00B34AB4"/>
    <w:rsid w:val="00B46B4F"/>
    <w:rsid w:val="00B627C1"/>
    <w:rsid w:val="00BC31BE"/>
    <w:rsid w:val="00BE64FF"/>
    <w:rsid w:val="00C006BC"/>
    <w:rsid w:val="00C0568C"/>
    <w:rsid w:val="00C17241"/>
    <w:rsid w:val="00C442D2"/>
    <w:rsid w:val="00C920B5"/>
    <w:rsid w:val="00CD755C"/>
    <w:rsid w:val="00CF3C35"/>
    <w:rsid w:val="00CF530A"/>
    <w:rsid w:val="00D22947"/>
    <w:rsid w:val="00D432B4"/>
    <w:rsid w:val="00D76527"/>
    <w:rsid w:val="00D8058C"/>
    <w:rsid w:val="00DA0B66"/>
    <w:rsid w:val="00DA425A"/>
    <w:rsid w:val="00DA45E6"/>
    <w:rsid w:val="00DE498F"/>
    <w:rsid w:val="00DE7A96"/>
    <w:rsid w:val="00E11F02"/>
    <w:rsid w:val="00E256CA"/>
    <w:rsid w:val="00E45FC7"/>
    <w:rsid w:val="00E47FDB"/>
    <w:rsid w:val="00E51393"/>
    <w:rsid w:val="00E76F2D"/>
    <w:rsid w:val="00E77C7D"/>
    <w:rsid w:val="00EB3904"/>
    <w:rsid w:val="00EE4A04"/>
    <w:rsid w:val="00F33F05"/>
    <w:rsid w:val="00F44C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1.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3.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3699</TotalTime>
  <Pages>22</Pages>
  <Words>2470</Words>
  <Characters>14081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16518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cp:lastModifiedBy>
  <cp:revision>33</cp:revision>
  <cp:lastPrinted>2008-08-05T11:30:00Z</cp:lastPrinted>
  <dcterms:created xsi:type="dcterms:W3CDTF">2026-01-19T11:25:00Z</dcterms:created>
  <dcterms:modified xsi:type="dcterms:W3CDTF">2026-04-17T22:38:00Z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