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</w:t>
      </w:r>
      <w:r w:rsidR="00176A4F">
        <w:rPr>
          <w:sz w:val="22"/>
          <w:szCs w:val="22"/>
          <w:lang w:val="en-CA"/>
        </w:rPr>
        <w:t>5</w:t>
      </w:r>
      <w:bookmarkStart w:id="0" w:name="_GoBack"/>
      <w:bookmarkEnd w:id="0"/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88216F" w:rsidRPr="0088216F" w:rsidRDefault="0088216F" w:rsidP="0088216F">
      <w:pPr>
        <w:rPr>
          <w:sz w:val="22"/>
          <w:szCs w:val="22"/>
          <w:lang w:val="en-CA"/>
        </w:rPr>
      </w:pPr>
      <w:r w:rsidRPr="0088216F">
        <w:rPr>
          <w:sz w:val="22"/>
          <w:szCs w:val="22"/>
          <w:lang w:val="en-CA"/>
        </w:rPr>
        <w:br/>
      </w:r>
      <w:proofErr w:type="spellStart"/>
      <w:r w:rsidRPr="0088216F">
        <w:rPr>
          <w:sz w:val="22"/>
          <w:szCs w:val="22"/>
          <w:lang w:val="en-CA"/>
        </w:rPr>
        <w:t>Trulioo</w:t>
      </w:r>
      <w:proofErr w:type="spellEnd"/>
      <w:r w:rsidRPr="0088216F">
        <w:rPr>
          <w:sz w:val="22"/>
          <w:szCs w:val="22"/>
          <w:lang w:val="en-CA"/>
        </w:rPr>
        <w:t xml:space="preserve"> Information Services Inc.</w:t>
      </w:r>
    </w:p>
    <w:p w:rsidR="0088216F" w:rsidRPr="0088216F" w:rsidRDefault="0088216F" w:rsidP="00473897">
      <w:pPr>
        <w:rPr>
          <w:sz w:val="22"/>
          <w:szCs w:val="22"/>
          <w:lang w:val="en-CA"/>
        </w:rPr>
      </w:pPr>
      <w:r w:rsidRPr="0088216F">
        <w:rPr>
          <w:sz w:val="22"/>
          <w:szCs w:val="22"/>
          <w:lang w:val="en-CA"/>
        </w:rPr>
        <w:t>420 W Hastings St #300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88216F" w:rsidRPr="0088216F">
        <w:rPr>
          <w:sz w:val="22"/>
          <w:szCs w:val="22"/>
          <w:lang w:val="en-CA"/>
        </w:rPr>
        <w:br/>
        <w:t>V6B 1L1</w:t>
      </w:r>
    </w:p>
    <w:p w:rsidR="008C4A6F" w:rsidRPr="0088216F" w:rsidRDefault="00473897" w:rsidP="00D2094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C4A6F" w:rsidRPr="008C4A6F">
        <w:rPr>
          <w:sz w:val="22"/>
          <w:szCs w:val="22"/>
          <w:lang w:val="en-CA"/>
        </w:rPr>
        <w:t xml:space="preserve">Mr. </w:t>
      </w:r>
      <w:r w:rsidR="0088216F" w:rsidRPr="0088216F">
        <w:rPr>
          <w:sz w:val="22"/>
          <w:szCs w:val="22"/>
          <w:lang w:val="en-CA"/>
        </w:rPr>
        <w:t>Saw</w:t>
      </w:r>
      <w:r w:rsidR="008C4A6F" w:rsidRPr="008C4A6F">
        <w:rPr>
          <w:sz w:val="22"/>
          <w:szCs w:val="22"/>
          <w:lang w:val="en-CA"/>
        </w:rPr>
        <w:t>,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</w:t>
      </w:r>
      <w:r w:rsidR="0088216F">
        <w:rPr>
          <w:sz w:val="22"/>
          <w:szCs w:val="22"/>
          <w:lang w:val="en-CA"/>
        </w:rPr>
        <w:t>e</w:t>
      </w:r>
      <w:r w:rsidR="00B53DB6">
        <w:rPr>
          <w:sz w:val="22"/>
          <w:szCs w:val="22"/>
          <w:lang w:val="en-CA"/>
        </w:rPr>
        <w:t xml:space="preserve"> and cooperat</w:t>
      </w:r>
      <w:r w:rsidR="0088216F">
        <w:rPr>
          <w:sz w:val="22"/>
          <w:szCs w:val="22"/>
          <w:lang w:val="en-CA"/>
        </w:rPr>
        <w:t xml:space="preserve">e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1FC" w:rsidRDefault="000131FC" w:rsidP="00251DFE">
      <w:r>
        <w:separator/>
      </w:r>
    </w:p>
  </w:endnote>
  <w:endnote w:type="continuationSeparator" w:id="0">
    <w:p w:rsidR="000131FC" w:rsidRDefault="000131FC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1FC" w:rsidRDefault="000131FC" w:rsidP="00251DFE">
      <w:r>
        <w:separator/>
      </w:r>
    </w:p>
  </w:footnote>
  <w:footnote w:type="continuationSeparator" w:id="0">
    <w:p w:rsidR="000131FC" w:rsidRDefault="000131FC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131FC"/>
    <w:rsid w:val="00037579"/>
    <w:rsid w:val="0008265D"/>
    <w:rsid w:val="000E3478"/>
    <w:rsid w:val="00155E00"/>
    <w:rsid w:val="00176A4F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0091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8216F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094F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CE15F-55C2-4CB0-ADC1-5F91DE4CB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15</cp:revision>
  <dcterms:created xsi:type="dcterms:W3CDTF">2018-05-07T07:34:00Z</dcterms:created>
  <dcterms:modified xsi:type="dcterms:W3CDTF">2018-05-16T10:14:00Z</dcterms:modified>
</cp:coreProperties>
</file>